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keepNext/>
        <w:keepLines/>
        <w:pageBreakBefore w:val="0"/>
        <w:widowControl w:val="0"/>
        <w:spacing w:line="3100" w:lineRule="exact" w:before="0" w:after="0"/>
      </w:pPr>
      <w:r>
        <w:rPr>
          <w:rFonts w:ascii="Garamond" w:hAnsi="Garamond" w:eastAsia="Garamond" w:cs="Garamond"/>
          <w:sz w:val="2"/>
        </w:rPr>
      </w:r>
    </w:p>
    <w:p w14:paraId="1FBEE314" w14:textId="2056B497" w:rsidR="00C06D58" w:rsidRPr="00C40C47" w:rsidRDefault="00C06D58" w:rsidP="00007621">
      <w:pPr>
        <w:spacing w:after="0" w:line="240" w:lineRule="auto"/>
        <w:jc w:val="center"/>
        <w:rPr>
          <w:rFonts w:ascii="Garamond" w:hAnsi="Garamond" w:eastAsia="Garamond" w:cs="Garamond"/>
          <w:sz w:val="72"/>
          <w:szCs w:val="72"/>
          <w:color w:val="000000"/>
        </w:rPr>
      </w:pPr>
      <w:r>
        <w:rPr>
          <w:rFonts w:ascii="Garamond" w:hAnsi="Garamond" w:eastAsia="Garamond" w:cs="Garamond"/>
          <w:sz w:val="72"/>
          <w:szCs w:val="72"/>
          <w:color w:val="000000"/>
        </w:rPr>
        <w:t xml:space="preserve">Tuesdays With Tony</w:t>
      </w:r>
    </w:p>
    <w:p w14:paraId="214E97C4" w14:textId="77777777" w:rsidR="00007621" w:rsidRDefault="00007621" w:rsidP="00007621">
      <w:pPr>
        <w:spacing w:after="100" w:afterAutospacing="1" w:line="1395" w:lineRule="exact"/>
        <w:jc w:val="center"/>
        <w:rPr>
          <w:rFonts w:ascii="Garamond" w:hAnsi="Garamond" w:eastAsia="Garamond" w:cs="Garamond"/>
          <w:sz w:val="52"/>
          <w:szCs w:val="52"/>
        </w:rPr>
      </w:pPr>
    </w:p>
    <w:p w14:paraId="6545B086" w14:textId="705D480B" w:rsidR="00007621" w:rsidRDefault="008C3F6E" w:rsidP="00007621">
      <w:pPr>
        <w:spacing w:after="100" w:afterAutospacing="1" w:line="240" w:lineRule="auto"/>
        <w:contextualSpacing/>
        <w:jc w:val="center"/>
        <w:rPr>
          <w:rFonts w:ascii="Garamond" w:hAnsi="Garamond" w:eastAsia="Garamond" w:cs="Garamond"/>
          <w:sz w:val="52"/>
          <w:szCs w:val="52"/>
          <w:color w:val="000000"/>
        </w:rPr>
      </w:pPr>
      <w:r>
        <w:rPr>
          <w:rFonts w:ascii="Garamond" w:hAnsi="Garamond" w:eastAsia="Garamond" w:cs="Garamond"/>
          <w:sz w:val="52"/>
          <w:szCs w:val="52"/>
          <w:color w:val="000000"/>
        </w:rPr>
        <w:t xml:space="preserve">Volume </w:t>
      </w:r>
      <w:r>
        <w:rPr>
          <w:rFonts w:ascii="Garamond" w:hAnsi="Garamond" w:eastAsia="Garamond" w:cs="Garamond"/>
          <w:sz w:val="52"/>
          <w:szCs w:val="52"/>
          <w:color w:val="000000"/>
        </w:rPr>
        <w:t xml:space="preserve">2</w:t>
      </w:r>
    </w:p>
    <w:p w14:paraId="03E0C5D9" w14:textId="381BB2B9" w:rsidR="00987D79" w:rsidRPr="00007621" w:rsidRDefault="00AF4933" w:rsidP="00007621">
      <w:pPr>
        <w:spacing w:after="100" w:afterAutospacing="1" w:line="240" w:lineRule="auto"/>
        <w:contextualSpacing/>
        <w:jc w:val="center"/>
        <w:rPr>
          <w:rFonts w:ascii="Garamond" w:hAnsi="Garamond" w:eastAsia="Garamond" w:cs="Garamond"/>
          <w:sz w:val="52"/>
          <w:szCs w:val="52"/>
          <w:color w:val="000000"/>
        </w:rPr>
      </w:pPr>
      <w:r>
        <w:rPr>
          <w:rFonts w:ascii="Garamond" w:hAnsi="Garamond" w:eastAsia="Garamond" w:cs="Garamond"/>
          <w:sz w:val="52"/>
          <w:szCs w:val="52"/>
          <w:color w:val="000000"/>
        </w:rPr>
        <w:t xml:space="preserve">June 202</w:t>
      </w:r>
      <w:r>
        <w:rPr>
          <w:rFonts w:ascii="Garamond" w:hAnsi="Garamond" w:eastAsia="Garamond" w:cs="Garamond"/>
          <w:sz w:val="52"/>
          <w:szCs w:val="52"/>
          <w:color w:val="000000"/>
        </w:rPr>
        <w:t xml:space="preserve">2</w:t>
      </w:r>
      <w:r>
        <w:rPr>
          <w:rFonts w:ascii="Garamond" w:hAnsi="Garamond" w:eastAsia="Garamond" w:cs="Garamond"/>
          <w:sz w:val="52"/>
          <w:szCs w:val="52"/>
          <w:color w:val="000000"/>
        </w:rPr>
        <w:t xml:space="preserve">-</w:t>
      </w:r>
      <w:r>
        <w:rPr>
          <w:rFonts w:ascii="Garamond" w:hAnsi="Garamond" w:eastAsia="Garamond" w:cs="Garamond"/>
          <w:sz w:val="52"/>
          <w:szCs w:val="52"/>
          <w:color w:val="000000"/>
        </w:rPr>
        <w:t xml:space="preserve">May</w:t>
      </w:r>
      <w:r>
        <w:rPr>
          <w:rFonts w:ascii="Garamond" w:hAnsi="Garamond" w:eastAsia="Garamond" w:cs="Garamond"/>
          <w:sz w:val="52"/>
          <w:szCs w:val="52"/>
          <w:color w:val="000000"/>
        </w:rPr>
        <w:t xml:space="preserve"> </w:t>
      </w:r>
      <w:r>
        <w:rPr>
          <w:rFonts w:ascii="Garamond" w:hAnsi="Garamond" w:eastAsia="Garamond" w:cs="Garamond"/>
          <w:sz w:val="52"/>
          <w:szCs w:val="52"/>
          <w:color w:val="000000"/>
        </w:rPr>
        <w:t xml:space="preserve">2023</w:t>
      </w:r>
    </w:p>
    <w:p w14:paraId="6112C02A" w14:textId="77777777" w:rsidR="00987D79" w:rsidRPr="00C40C47" w:rsidRDefault="00987D79" w:rsidP="00987D79">
      <w:pPr>
        <w:spacing w:after="100" w:afterAutospacing="1" w:line="1395" w:lineRule="exact"/>
        <w:rPr>
          <w:rFonts w:ascii="Garamond" w:hAnsi="Garamond" w:eastAsia="Garamond" w:cs="Garamond"/>
          <w:sz w:val="72"/>
          <w:szCs w:val="72"/>
        </w:rPr>
      </w:pPr>
    </w:p>
    <w:p w14:paraId="2762FD27" w14:textId="48500E48" w:rsidR="00987D79" w:rsidRPr="00C40C47" w:rsidRDefault="00C06D58" w:rsidP="00987D79">
      <w:pPr>
        <w:spacing w:after="100" w:afterAutospacing="1" w:line="240" w:lineRule="auto"/>
        <w:jc w:val="center"/>
        <w:rPr>
          <w:rFonts w:ascii="Garamond" w:hAnsi="Garamond" w:eastAsia="Garamond" w:cs="Garamond"/>
          <w:sz w:val="36"/>
          <w:szCs w:val="36"/>
          <w:color w:val="000000"/>
        </w:rPr>
        <w:sectPr w:rsidR="00987D79" w:rsidRPr="00C40C47" w:rsidSect="001A70B8">
          <w:footerReference w:type="first" r:id="rId22"/>
          <w:headerReference w:type="first" r:id="rId21"/>
          <w:footerReference w:type="even" r:id="rId22"/>
          <w:headerReference w:type="even" r:id="rId21"/>
          <w:footerReference w:type="default" r:id="rId22"/>
          <w:headerReference w:type="default" r:id="rId21"/>
          <w:pgSz w:w="8640" w:h="12960"/>
          <w:pgMar w:top="1094" w:right="864" w:bottom="1094" w:left="1094" w:header="504" w:footer="504" w:gutter="202"/>
          <w:cols w:space="720"/>
          <w:vAlign w:val="top"/>
          <w:titlePg/>
          <w:docGrid w:linePitch="360"/>
          <w:type w:val="nextPage"/>
        </w:sectPr>
      </w:pPr>
      <w:r>
        <w:rPr>
          <w:rFonts w:ascii="Garamond" w:hAnsi="Garamond" w:eastAsia="Garamond" w:cs="Garamond"/>
          <w:sz w:val="36"/>
          <w:szCs w:val="36"/>
          <w:color w:val="000000"/>
        </w:rPr>
        <w:t xml:space="preserve">Tony Eldridge</w:t>
      </w:r>
    </w:p>
    <w:p>
      <w:pPr>
        <w:pStyle w:val="TWTOpeningSpacer"/>
        <w:keepNext/>
        <w:spacing w:line="7307" w:lineRule="exact" w:before="0" w:after="0"/>
      </w:pPr>
    </w:p>
    <w:p w14:paraId="6F171F1F" w14:textId="0678C4EB" w:rsidR="008431B6" w:rsidRPr="008431B6" w:rsidRDefault="00C03BD5" w:rsidP="008431B6">
      <w:pPr>
        <w:pStyle w:val="copyright"/>
        <w:spacing w:before="100" w:after="280" w:line="240" w:lineRule="auto"/>
        <w:jc w:val="left"/>
        <w:rPr>
          <w:rFonts w:ascii="Garamond" w:hAnsi="Garamond" w:eastAsia="Garamond" w:cs="Garamond"/>
          <w:sz w:val="20"/>
          <w:szCs w:val="20"/>
          <w:color w:val="000000"/>
        </w:rPr>
      </w:pPr>
      <w:r>
        <w:rPr>
          <w:rFonts w:ascii="Garamond" w:hAnsi="Garamond" w:eastAsia="Garamond" w:cs="Garamond"/>
          <w:sz w:val="20"/>
          <w:szCs w:val="20"/>
          <w:color w:val="000000"/>
        </w:rPr>
        <w:t xml:space="preserve">“</w:t>
      </w:r>
      <w:r>
        <w:rPr>
          <w:rFonts w:ascii="Garamond" w:hAnsi="Garamond" w:eastAsia="Garamond" w:cs="Garamond"/>
          <w:sz w:val="20"/>
          <w:szCs w:val="20"/>
          <w:color w:val="000000"/>
        </w:rPr>
        <w:t xml:space="preserve">Scripture quotations are from The ESV® Bible (The Holy Bible, English Standard Version®), copyright © 2001 by Crossway, a publishing ministry of Good News Publishers. Used by permission. All rights reserved.</w:t>
      </w:r>
      <w:r>
        <w:rPr>
          <w:rFonts w:ascii="Garamond" w:hAnsi="Garamond" w:eastAsia="Garamond" w:cs="Garamond"/>
          <w:sz w:val="20"/>
          <w:szCs w:val="20"/>
          <w:color w:val="000000"/>
        </w:rPr>
        <w:t xml:space="preserve">”</w:t>
      </w:r>
    </w:p>
    <w:p w14:paraId="1B96783E" w14:textId="4BB89330" w:rsidR="00987D79" w:rsidRPr="00C40C47" w:rsidRDefault="00987D79" w:rsidP="00987D79">
      <w:pPr>
        <w:spacing w:line="240" w:lineRule="auto" w:before="0" w:after="0"/>
        <w:jc w:val="center"/>
        <w:rPr>
          <w:rFonts w:ascii="Garamond" w:hAnsi="Garamond" w:eastAsia="Garamond" w:cs="Garamond"/>
          <w:sz w:val="20"/>
          <w:szCs w:val="20"/>
          <w:color w:val="000000"/>
        </w:rPr>
      </w:pPr>
      <w:r>
        <w:rPr>
          <w:rFonts w:ascii="Garamond" w:hAnsi="Garamond" w:eastAsia="Garamond" w:cs="Garamond"/>
          <w:sz w:val="20"/>
          <w:szCs w:val="20"/>
          <w:color w:val="000000"/>
        </w:rPr>
        <w:t xml:space="preserve">Copyright © 20</w:t>
      </w:r>
      <w:r>
        <w:rPr>
          <w:rFonts w:ascii="Garamond" w:hAnsi="Garamond" w:eastAsia="Garamond" w:cs="Garamond"/>
          <w:sz w:val="20"/>
          <w:szCs w:val="20"/>
          <w:color w:val="000000"/>
        </w:rPr>
        <w:t xml:space="preserve">2</w:t>
      </w:r>
      <w:r>
        <w:rPr>
          <w:rFonts w:ascii="Garamond" w:hAnsi="Garamond" w:eastAsia="Garamond" w:cs="Garamond"/>
          <w:sz w:val="20"/>
          <w:szCs w:val="20"/>
          <w:color w:val="000000"/>
        </w:rPr>
        <w:t xml:space="preserve">3</w:t>
      </w:r>
      <w:r>
        <w:rPr>
          <w:rFonts w:ascii="Garamond" w:hAnsi="Garamond" w:eastAsia="Garamond" w:cs="Garamond"/>
          <w:sz w:val="20"/>
          <w:szCs w:val="20"/>
          <w:color w:val="000000"/>
        </w:rPr>
        <w:t xml:space="preserve"> </w:t>
      </w:r>
      <w:r>
        <w:rPr>
          <w:rFonts w:ascii="Garamond" w:hAnsi="Garamond" w:eastAsia="Garamond" w:cs="Garamond"/>
          <w:sz w:val="20"/>
          <w:szCs w:val="20"/>
          <w:color w:val="000000"/>
        </w:rPr>
        <w:t xml:space="preserve">Tony Eldridge</w:t>
      </w:r>
    </w:p>
    <w:p w14:paraId="1B96783E" w14:textId="4BB89330" w:rsidR="00987D79" w:rsidRPr="00C40C47" w:rsidRDefault="00987D79" w:rsidP="00987D79">
      <w:pPr>
        <w:spacing w:line="240" w:lineRule="auto" w:before="0" w:after="0"/>
        <w:jc w:val="center"/>
        <w:rPr>
          <w:rFonts w:ascii="Garamond" w:hAnsi="Garamond" w:eastAsia="Garamond" w:cs="Garamond"/>
          <w:sz w:val="20"/>
          <w:szCs w:val="20"/>
          <w:color w:val="000000"/>
        </w:rPr>
      </w:pPr>
      <w:r>
        <w:rPr>
          <w:rFonts w:ascii="Garamond" w:hAnsi="Garamond" w:eastAsia="Garamond" w:cs="Garamond"/>
          <w:sz w:val="20"/>
          <w:szCs w:val="20"/>
          <w:color w:val="000000"/>
        </w:rPr>
        <w:t xml:space="preserve">Revised 2026</w:t>
      </w:r>
      <w:r>
        <w:rPr>
          <w:rFonts w:ascii="Garamond" w:hAnsi="Garamond" w:eastAsia="Garamond" w:cs="Garamond"/>
          <w:sz w:val="20"/>
          <w:szCs w:val="20"/>
          <w:color w:val="000000"/>
        </w:rPr>
        <w:t xml:space="preserve"/>
      </w:r>
      <w:r>
        <w:rPr>
          <w:rFonts w:ascii="Garamond" w:hAnsi="Garamond" w:eastAsia="Garamond" w:cs="Garamond"/>
          <w:sz w:val="20"/>
          <w:szCs w:val="20"/>
          <w:color w:val="000000"/>
        </w:rPr>
        <w:t xml:space="preserve"/>
      </w:r>
      <w:r>
        <w:rPr>
          <w:rFonts w:ascii="Garamond" w:hAnsi="Garamond" w:eastAsia="Garamond" w:cs="Garamond"/>
          <w:sz w:val="20"/>
          <w:szCs w:val="20"/>
          <w:color w:val="000000"/>
        </w:rPr>
        <w:t xml:space="preserve"/>
      </w:r>
      <w:r>
        <w:rPr>
          <w:rFonts w:ascii="Garamond" w:hAnsi="Garamond" w:eastAsia="Garamond" w:cs="Garamond"/>
          <w:sz w:val="20"/>
          <w:szCs w:val="20"/>
          <w:color w:val="000000"/>
        </w:rPr>
        <w:t xml:space="preserve"/>
      </w:r>
    </w:p>
    <w:p w14:paraId="768FA967" w14:textId="77777777" w:rsidR="00987D79" w:rsidRPr="00C40C47" w:rsidRDefault="00987D79" w:rsidP="00987D79">
      <w:pPr>
        <w:spacing w:line="240" w:lineRule="auto" w:before="0" w:after="0"/>
        <w:jc w:val="center"/>
        <w:rPr>
          <w:rFonts w:ascii="Garamond" w:hAnsi="Garamond" w:eastAsia="Garamond" w:cs="Garamond"/>
          <w:sz w:val="20"/>
          <w:szCs w:val="20"/>
          <w:color w:val="000000"/>
        </w:rPr>
      </w:pPr>
      <w:r>
        <w:rPr>
          <w:rFonts w:ascii="Garamond" w:hAnsi="Garamond" w:eastAsia="Garamond" w:cs="Garamond"/>
          <w:sz w:val="20"/>
          <w:szCs w:val="20"/>
          <w:color w:val="000000"/>
        </w:rPr>
        <w:t xml:space="preserve">All rights reserved.</w:t>
      </w:r>
    </w:p>
    <w:p w14:paraId="0062CE2E" w14:textId="1FAB2750" w:rsidR="00987D79" w:rsidRPr="00C40C47" w:rsidRDefault="00987D79" w:rsidP="00987D79">
      <w:pPr>
        <w:autoSpaceDE w:val="0"/>
        <w:autoSpaceDN w:val="0"/>
        <w:adjustRightInd w:val="0"/>
        <w:spacing w:after="0" w:line="240" w:lineRule="auto" w:before="0"/>
        <w:jc w:val="center"/>
        <w:rPr>
          <w:rFonts w:ascii="Garamond" w:hAnsi="Garamond" w:eastAsia="Garamond" w:cs="Garamond"/>
          <w:sz w:val="20"/>
          <w:szCs w:val="20"/>
          <w:color w:val="000000"/>
        </w:rPr>
      </w:pPr>
      <w:r>
        <w:rPr>
          <w:rFonts w:ascii="Garamond" w:hAnsi="Garamond" w:eastAsia="Garamond" w:cs="Garamond"/>
          <w:sz w:val="20"/>
          <w:szCs w:val="20"/>
          <w:color w:val="000000"/>
        </w:rPr>
        <w:t xml:space="preserve">ISBN:</w:t>
      </w:r>
      <w:r>
        <w:rPr>
          <w:rFonts w:ascii="Garamond" w:hAnsi="Garamond" w:eastAsia="Garamond" w:cs="Garamond"/>
          <w:sz w:val="20"/>
          <w:szCs w:val="20"/>
          <w:color w:val="000000"/>
        </w:rPr>
        <w:t xml:space="preserve"> </w:t>
      </w:r>
      <w:r>
        <w:rPr>
          <w:rFonts w:ascii="Garamond" w:hAnsi="Garamond" w:eastAsia="Garamond" w:cs="Garamond"/>
          <w:sz w:val="20"/>
          <w:szCs w:val="20"/>
          <w:color w:val="000000"/>
        </w:rPr>
        <w:t xml:space="preserve">9798162368120</w:t>
      </w:r>
    </w:p>
    <w:p w14:paraId="0062CE2E" w14:textId="1EBD419B" w:rsidR="00987D79" w:rsidRPr="00C40C47" w:rsidRDefault="00987D79" w:rsidP="00987D79">
      <w:pPr>
        <w:autoSpaceDE w:val="0"/>
        <w:autoSpaceDN w:val="0"/>
        <w:adjustRightInd w:val="0"/>
        <w:spacing w:after="0" w:line="240" w:lineRule="auto" w:before="0"/>
        <w:jc w:val="center"/>
        <w:rPr>
          <w:rFonts w:ascii="Garamond" w:hAnsi="Garamond" w:eastAsia="Garamond" w:cs="Garamond"/>
          <w:sz w:val="20"/>
          <w:szCs w:val="20"/>
          <w:color w:val="000000"/>
        </w:rPr>
      </w:pPr>
      <w:r>
        <w:rPr>
          <w:rFonts w:ascii="Garamond" w:hAnsi="Garamond" w:eastAsia="Garamond" w:cs="Garamond"/>
          <w:sz w:val="20"/>
          <w:szCs w:val="20"/>
          <w:color w:val="000000"/>
        </w:rPr>
        <w:t>Independently published</w:t>
      </w:r>
    </w:p>
    <w:p w14:paraId="13E8218C" w14:textId="77777777" w:rsidR="00987D79" w:rsidRPr="00C40C47" w:rsidRDefault="00987D79" w:rsidP="00987D79">
      <w:pPr>
        <w:spacing w:after="0" w:line="20" w:lineRule="exact" w:before="0"/>
        <w:jc w:val="center"/>
        <w:rPr>
          <w:rFonts w:ascii="Garamond" w:hAnsi="Garamond" w:eastAsia="Garamond" w:cs="Garamond"/>
          <w:sz w:val="20"/>
          <w:szCs w:val="20"/>
        </w:rPr>
        <w:sectPr w:rsidR="00987D79" w:rsidRPr="00C40C47" w:rsidSect="001A70B8">
          <w:footerReference w:type="first" r:id="rId22"/>
          <w:headerReference w:type="first" r:id="rId21"/>
          <w:footerReference w:type="even" r:id="rId22"/>
          <w:headerReference w:type="even" r:id="rId21"/>
          <w:footerReference w:type="default" r:id="rId22"/>
          <w:headerReference w:type="default" r:id="rId21"/>
          <w:type w:val="nextPage"/>
          <w:pgSz w:w="8640" w:h="12960"/>
          <w:pgMar w:top="1440" w:right="1440" w:bottom="1800" w:left="1800" w:header="504" w:footer="504" w:gutter="202"/>
          <w:cols w:space="720"/>
          <w:vAlign w:val="top"/>
          <w:titlePg/>
          <w:docGrid w:linePitch="360"/>
        </w:sectPr>
      </w:pPr>
    </w:p>
    <w:p>
      <w:pPr>
        <w:keepNext/>
        <w:keepLines/>
        <w:pageBreakBefore w:val="0"/>
        <w:widowControl w:val="0"/>
        <w:spacing w:line="3501" w:lineRule="exact" w:before="0" w:after="0"/>
      </w:pPr>
      <w:r>
        <w:rPr>
          <w:rFonts w:ascii="Garamond" w:hAnsi="Garamond" w:eastAsia="Garamond" w:cs="Garamond"/>
          <w:sz w:val="2"/>
        </w:rPr>
      </w:r>
    </w:p>
    <w:p w14:paraId="4B5BBB25" w14:textId="77777777" w:rsidR="00987D79" w:rsidRPr="00C40C47" w:rsidRDefault="00987D79" w:rsidP="00987D79">
      <w:pPr>
        <w:pStyle w:val="CSP-ChapterTitle"/>
        <w:rPr>
          <w:rFonts w:ascii="Garamond" w:hAnsi="Garamond" w:eastAsia="Garamond" w:cs="Garamond"/>
          <w:sz w:val="28"/>
          <w:szCs w:val="28"/>
          <w:color w:val="000000"/>
        </w:rPr>
      </w:pPr>
      <w:r>
        <w:rPr>
          <w:rFonts w:ascii="Garamond" w:hAnsi="Garamond" w:eastAsia="Garamond" w:cs="Garamond"/>
          <w:sz w:val="28"/>
          <w:szCs w:val="28"/>
          <w:color w:val="000000"/>
          <w:b w:val="0"/>
          <w:i w:val="0"/>
        </w:rPr>
        <w:t xml:space="preserve">DEDICATION</w:t>
      </w:r>
    </w:p>
    <w:p w14:paraId="192758A1" w14:textId="77777777" w:rsidR="00987D79" w:rsidRPr="00C40C47" w:rsidRDefault="00987D79" w:rsidP="00987D79">
      <w:pPr>
        <w:spacing w:after="0" w:line="240" w:lineRule="auto"/>
        <w:jc w:val="center"/>
        <w:rPr>
          <w:rFonts w:ascii="Garamond" w:hAnsi="Garamond" w:eastAsia="Garamond" w:cs="Garamond"/>
          <w:iCs/>
          <w:sz w:val="24"/>
          <w:szCs w:val="24"/>
        </w:rPr>
      </w:pPr>
    </w:p>
    <w:p w14:paraId="157FD855" w14:textId="77777777" w:rsidR="00987D79" w:rsidRPr="00C40C47" w:rsidRDefault="00987D79" w:rsidP="00987D79">
      <w:pPr>
        <w:spacing w:after="0" w:line="240" w:lineRule="auto"/>
        <w:jc w:val="center"/>
        <w:rPr>
          <w:rFonts w:ascii="Garamond" w:hAnsi="Garamond" w:eastAsia="Garamond" w:cs="Garamond"/>
          <w:iCs/>
          <w:sz w:val="24"/>
          <w:szCs w:val="24"/>
        </w:rPr>
      </w:pPr>
    </w:p>
    <w:p w14:paraId="649ADF10" w14:textId="2FC5DF4C" w:rsidR="00170A0B" w:rsidRPr="00C40C47" w:rsidRDefault="009269DF" w:rsidP="009269DF">
      <w:pPr>
        <w:pStyle w:val="CSP-FrontMatterBodyText"/>
        <w:rPr>
          <w:rFonts w:ascii="Garamond" w:hAnsi="Garamond" w:eastAsia="Garamond" w:cs="Garamond"/>
          <w:sz w:val="22"/>
          <w:szCs w:val="22"/>
          <w:color w:val="000000"/>
        </w:rPr>
        <w:sectPr w:rsidR="00170A0B" w:rsidRPr="00C40C47" w:rsidSect="001A70B8">
          <w:footerReference w:type="first" r:id="rId22"/>
          <w:headerReference w:type="first" r:id="rId21"/>
          <w:footerReference w:type="even" r:id="rId22"/>
          <w:headerReference w:type="even" r:id="rId21"/>
          <w:footerReference w:type="default" r:id="rId22"/>
          <w:headerReference w:type="default" r:id="rId21"/>
          <w:type w:val="nextPage"/>
          <w:pgSz w:w="8640" w:h="12960"/>
          <w:pgMar w:top="1094" w:right="864" w:bottom="1094" w:left="1094" w:header="504" w:footer="504" w:gutter="202"/>
          <w:cols w:space="720"/>
          <w:vAlign w:val="top"/>
          <w:titlePg/>
          <w:docGrid w:linePitch="360"/>
        </w:sectPr>
      </w:pPr>
      <w:r>
        <w:rPr>
          <w:rFonts w:ascii="Garamond" w:hAnsi="Garamond" w:eastAsia="Garamond" w:cs="Garamond"/>
          <w:sz w:val="22"/>
          <w:szCs w:val="22"/>
          <w:color w:val="000000"/>
        </w:rPr>
        <w:t xml:space="preserve">Thi</w:t>
      </w:r>
      <w:r>
        <w:rPr>
          <w:rFonts w:ascii="Garamond" w:hAnsi="Garamond" w:eastAsia="Garamond" w:cs="Garamond"/>
          <w:sz w:val="22"/>
          <w:szCs w:val="22"/>
          <w:color w:val="000000"/>
        </w:rPr>
        <w:t xml:space="preserve">s book is dedicated to my wife, Emily. Many of the things in th</w:t>
      </w:r>
      <w:r>
        <w:rPr>
          <w:rFonts w:ascii="Garamond" w:hAnsi="Garamond" w:eastAsia="Garamond" w:cs="Garamond"/>
          <w:sz w:val="22"/>
          <w:szCs w:val="22"/>
          <w:color w:val="000000"/>
        </w:rPr>
        <w:t xml:space="preserve">is</w:t>
      </w:r>
      <w:r>
        <w:rPr>
          <w:rFonts w:ascii="Garamond" w:hAnsi="Garamond" w:eastAsia="Garamond" w:cs="Garamond"/>
          <w:sz w:val="22"/>
          <w:szCs w:val="22"/>
          <w:color w:val="000000"/>
        </w:rPr>
        <w:t xml:space="preserve"> book are here because she has taught me, </w:t>
      </w:r>
      <w:r>
        <w:rPr>
          <w:rFonts w:ascii="Garamond" w:hAnsi="Garamond" w:eastAsia="Garamond" w:cs="Garamond"/>
          <w:sz w:val="22"/>
          <w:szCs w:val="22"/>
          <w:color w:val="000000"/>
        </w:rPr>
        <w:t xml:space="preserve">by her demeanor and devotion to God, what the lessons are that I learned</w:t>
      </w:r>
      <w:r>
        <w:rPr>
          <w:rFonts w:ascii="Garamond" w:hAnsi="Garamond" w:eastAsia="Garamond" w:cs="Garamond"/>
          <w:sz w:val="22"/>
          <w:szCs w:val="22"/>
          <w:color w:val="000000"/>
        </w:rPr>
        <w:t xml:space="preserve"> from Scripture</w:t>
      </w:r>
      <w:r>
        <w:rPr>
          <w:rFonts w:ascii="Garamond" w:hAnsi="Garamond" w:eastAsia="Garamond" w:cs="Garamond"/>
          <w:sz w:val="22"/>
          <w:szCs w:val="22"/>
          <w:color w:val="000000"/>
        </w:rPr>
        <w:t xml:space="preserve">. She has</w:t>
      </w:r>
      <w:r>
        <w:rPr>
          <w:rFonts w:ascii="Garamond" w:hAnsi="Garamond" w:eastAsia="Garamond" w:cs="Garamond"/>
          <w:sz w:val="22"/>
          <w:szCs w:val="22"/>
          <w:color w:val="000000"/>
        </w:rPr>
        <w:t xml:space="preserve"> taught me patience, forgiveness, and the sacrifice </w:t>
      </w:r>
      <w:r>
        <w:rPr>
          <w:rFonts w:ascii="Garamond" w:hAnsi="Garamond" w:eastAsia="Garamond" w:cs="Garamond"/>
          <w:sz w:val="22"/>
          <w:szCs w:val="22"/>
          <w:color w:val="000000"/>
        </w:rPr>
        <w:t xml:space="preserve">of agape</w:t>
      </w:r>
      <w:r>
        <w:rPr>
          <w:rFonts w:ascii="Garamond" w:hAnsi="Garamond" w:eastAsia="Garamond" w:cs="Garamond"/>
          <w:sz w:val="22"/>
          <w:szCs w:val="22"/>
          <w:color w:val="000000"/>
        </w:rPr>
        <w:t xml:space="preserve"> love.</w:t>
      </w:r>
      <w:r>
        <w:rPr>
          <w:rFonts w:ascii="Garamond" w:hAnsi="Garamond" w:eastAsia="Garamond" w:cs="Garamond"/>
          <w:sz w:val="22"/>
          <w:szCs w:val="22"/>
          <w:color w:val="000000"/>
        </w:rPr>
        <w:t xml:space="preserve"> I have </w:t>
      </w:r>
      <w:r>
        <w:rPr>
          <w:rFonts w:ascii="Garamond" w:hAnsi="Garamond" w:eastAsia="Garamond" w:cs="Garamond"/>
          <w:sz w:val="22"/>
          <w:szCs w:val="22"/>
          <w:color w:val="000000"/>
        </w:rPr>
        <w:t xml:space="preserve">become a</w:t>
      </w:r>
      <w:r>
        <w:rPr>
          <w:rFonts w:ascii="Garamond" w:hAnsi="Garamond" w:eastAsia="Garamond" w:cs="Garamond"/>
          <w:sz w:val="22"/>
          <w:szCs w:val="22"/>
          <w:color w:val="000000"/>
        </w:rPr>
        <w:t xml:space="preserve"> better person with her as my helper, and I am trying to be the helper to her that God would have me to be. </w:t>
      </w:r>
      <w:r>
        <w:rPr>
          <w:rFonts w:ascii="Garamond" w:hAnsi="Garamond" w:eastAsia="Garamond" w:cs="Garamond"/>
          <w:sz w:val="22"/>
          <w:szCs w:val="22"/>
          <w:color w:val="000000"/>
        </w:rPr>
        <w:t xml:space="preserve">If you want to know what grace </w:t>
      </w:r>
      <w:r>
        <w:rPr>
          <w:rFonts w:ascii="Garamond" w:hAnsi="Garamond" w:eastAsia="Garamond" w:cs="Garamond"/>
          <w:sz w:val="22"/>
          <w:szCs w:val="22"/>
          <w:color w:val="000000"/>
        </w:rPr>
        <w:t xml:space="preserve">is, you</w:t>
      </w:r>
      <w:r>
        <w:rPr>
          <w:rFonts w:ascii="Garamond" w:hAnsi="Garamond" w:eastAsia="Garamond" w:cs="Garamond"/>
          <w:sz w:val="22"/>
          <w:szCs w:val="22"/>
          <w:color w:val="000000"/>
        </w:rPr>
        <w:t xml:space="preserve"> need only to look at her steadfast faithfulness to me when I didn’t</w:t>
      </w:r>
      <w:r>
        <w:rPr>
          <w:rFonts w:ascii="Garamond" w:hAnsi="Garamond" w:eastAsia="Garamond" w:cs="Garamond"/>
          <w:sz w:val="22"/>
          <w:szCs w:val="22"/>
          <w:color w:val="000000"/>
        </w:rPr>
        <w:t xml:space="preserve"> deserve it. </w:t>
      </w:r>
      <w:r>
        <w:rPr>
          <w:rFonts w:ascii="Garamond" w:hAnsi="Garamond" w:eastAsia="Garamond" w:cs="Garamond"/>
          <w:sz w:val="22"/>
          <w:szCs w:val="22"/>
          <w:color w:val="000000"/>
        </w:rPr>
        <w:t xml:space="preserve"> I will always love her and I look forward to spending an eternity in heaven with her. </w:t>
      </w:r>
    </w:p>
    <w:p w14:paraId="21404C3D" w14:textId="496AB110" w:rsidR="00987D79" w:rsidRDefault="001861F2" w:rsidP="00987D79">
      <w:pPr>
        <w:pStyle w:val="CSP-ChapterTitle"/>
        <w:rPr>
          <w:rFonts w:ascii="Garamond" w:hAnsi="Garamond" w:eastAsia="Garamond" w:cs="Garamond"/>
          <w:sz w:val="40"/>
          <w:szCs w:val="40"/>
          <w:color w:val="000000"/>
        </w:rPr>
      </w:pPr>
      <w:r>
        <w:rPr>
          <w:rFonts w:ascii="Garamond" w:hAnsi="Garamond" w:eastAsia="Garamond" w:cs="Garamond"/>
          <w:sz w:val="40"/>
          <w:szCs w:val="40"/>
          <w:color w:val="000000"/>
          <w:b w:val="0"/>
          <w:i w:val="0"/>
        </w:rPr>
        <w:t xml:space="preserve">Tuesdays With Tony</w:t>
      </w:r>
    </w:p>
    <w:p>
      <w:pPr>
        <w:spacing w:before="0" w:after="0" w:line="1730" w:lineRule="exact"/>
      </w:pPr>
      <w:r>
        <w:rPr>
          <w:rFonts w:ascii="Garamond" w:hAnsi="Garamond" w:eastAsia="Garamond" w:cs="Garamond"/>
          <w:sz w:val="2"/>
          <w:szCs w:val="2"/>
          <w:color w:val="000000"/>
        </w:rPr>
      </w:r>
    </w:p>
    <w:sdt>
      <w:sdtPr>
        <w:rPr>
          <w:rFonts w:ascii="Calibri" w:eastAsia="Calibri" w:hAnsi="Calibri" w:cs="Times New Roman"/>
          <w:color w:val="auto"/>
          <w:sz w:val="22"/>
          <w:szCs w:val="22"/>
        </w:rPr>
        <w:id w:val="-146216837"/>
        <w:docPartObj>
          <w:docPartGallery w:val="Table of Contents"/>
          <w:docPartUnique/>
        </w:docPartObj>
      </w:sdtPr>
      <w:sdtEndPr>
        <w:rPr>
          <w:b/>
          <w:bCs/>
          <w:noProof/>
        </w:rPr>
      </w:sdtEndPr>
      <w:sdtContent>
        <w:p>
          <w:pPr>
            <w:pStyle w:val="TWTReviewContents"/>
            <w:spacing w:before="0" w:after="0" w:line="20" w:lineRule="exact"/>
          </w:pPr>
          <w:r>
            <w:rPr>
              <w:rFonts w:ascii="Garamond" w:hAnsi="Garamond" w:eastAsia="Garamond" w:cs="Garamond"/>
              <w:sz w:val="2"/>
              <w:szCs w:val="2"/>
              <w:color w:val="000000"/>
            </w:rPr>
            <w:t xml:space="preserve"/>
          </w:r>
          <w:r>
            <w:fldChar w:fldCharType="begin" w:fldLock="true"/>
          </w:r>
          <w:r>
            <w:instrText> TOC \o "1-1" \h \z \u </w:instrText>
          </w:r>
          <w:r>
            <w:fldChar w:fldCharType="separate"/>
          </w:r>
        </w:p>
        <w:p>
          <w:pPr>
            <w:pStyle w:val="TWTReviewContents"/>
            <w:keepLines/>
            <w:tabs>
              <w:tab w:val="right" w:leader="dot" w:pos="6480"/>
            </w:tabs>
          </w:pPr>
          <w:hyperlink w:anchor="V2H_000" w:history="1">
            <w:r>
              <w:rPr>
                <w:rFonts w:ascii="Garamond" w:hAnsi="Garamond" w:eastAsia="Garamond" w:cs="Garamond"/>
                <w:sz w:val="22"/>
                <w:szCs w:val="22"/>
                <w:color w:val="000000"/>
                <w:u w:val="none"/>
              </w:rPr>
              <w:t xml:space="preserve">Note to the Second Edition</w:t>
            </w:r>
          </w:hyperlink>
          <w:r>
            <w:tab/>
          </w:r>
          <w:hyperlink w:anchor="V2H_000" w:history="1">
            <w:r>
              <w:rPr>
                <w:rFonts w:ascii="Garamond" w:hAnsi="Garamond" w:eastAsia="Garamond" w:cs="Garamond"/>
                <w:sz w:val="22"/>
                <w:szCs w:val="22"/>
                <w:color w:val="000000"/>
                <w:u w:val="none"/>
              </w:rPr>
              <w:t xml:space="preserve">6</w:t>
            </w:r>
          </w:hyperlink>
        </w:p>
        <w:p>
          <w:pPr>
            <w:pStyle w:val="TWTReviewContents"/>
            <w:keepLines/>
            <w:tabs>
              <w:tab w:val="right" w:leader="dot" w:pos="6480"/>
            </w:tabs>
          </w:pPr>
          <w:hyperlink w:anchor="V2H_001" w:history="1">
            <w:r>
              <w:rPr>
                <w:rFonts w:ascii="Garamond" w:hAnsi="Garamond" w:eastAsia="Garamond" w:cs="Garamond"/>
                <w:sz w:val="22"/>
                <w:szCs w:val="22"/>
                <w:color w:val="000000"/>
                <w:u w:val="none"/>
              </w:rPr>
              <w:t xml:space="preserve">A Note from Charlie, Tony’s AI Assistant</w:t>
            </w:r>
          </w:hyperlink>
          <w:r>
            <w:tab/>
          </w:r>
          <w:hyperlink w:anchor="V2H_001" w:history="1">
            <w:r>
              <w:rPr>
                <w:rFonts w:ascii="Garamond" w:hAnsi="Garamond" w:eastAsia="Garamond" w:cs="Garamond"/>
                <w:sz w:val="22"/>
                <w:szCs w:val="22"/>
                <w:color w:val="000000"/>
                <w:u w:val="none"/>
              </w:rPr>
              <w:t xml:space="preserve">7</w:t>
            </w:r>
          </w:hyperlink>
        </w:p>
        <w:p>
          <w:pPr>
            <w:pStyle w:val="TWTReviewContents"/>
            <w:keepLines/>
            <w:tabs>
              <w:tab w:val="right" w:leader="dot" w:pos="6480"/>
            </w:tabs>
          </w:pPr>
          <w:hyperlink w:anchor="V2H_002" w:history="1">
            <w:r>
              <w:rPr>
                <w:rFonts w:ascii="Garamond" w:hAnsi="Garamond" w:eastAsia="Garamond" w:cs="Garamond"/>
                <w:sz w:val="22"/>
                <w:szCs w:val="22"/>
                <w:color w:val="000000"/>
                <w:u w:val="none"/>
              </w:rPr>
              <w:t xml:space="preserve">Introduction</w:t>
            </w:r>
          </w:hyperlink>
          <w:r>
            <w:tab/>
          </w:r>
          <w:hyperlink w:anchor="V2H_002" w:history="1">
            <w:r>
              <w:rPr>
                <w:rFonts w:ascii="Garamond" w:hAnsi="Garamond" w:eastAsia="Garamond" w:cs="Garamond"/>
                <w:sz w:val="22"/>
                <w:szCs w:val="22"/>
                <w:color w:val="000000"/>
                <w:u w:val="none"/>
              </w:rPr>
              <w:t xml:space="preserve">9</w:t>
            </w:r>
          </w:hyperlink>
        </w:p>
        <w:p>
          <w:pPr>
            <w:pStyle w:val="TWTReviewContents"/>
            <w:keepLines/>
            <w:tabs>
              <w:tab w:val="right" w:leader="dot" w:pos="6480"/>
            </w:tabs>
          </w:pPr>
          <w:hyperlink w:anchor="V2H_003" w:history="1">
            <w:r>
              <w:rPr>
                <w:rFonts w:ascii="Garamond" w:hAnsi="Garamond" w:eastAsia="Garamond" w:cs="Garamond"/>
                <w:sz w:val="22"/>
                <w:szCs w:val="22"/>
                <w:color w:val="000000"/>
                <w:u w:val="none"/>
              </w:rPr>
              <w:t xml:space="preserve">What Will Precipitate The Return Of Jesus?</w:t>
            </w:r>
          </w:hyperlink>
          <w:r>
            <w:tab/>
          </w:r>
          <w:hyperlink w:anchor="V2H_003" w:history="1">
            <w:r>
              <w:rPr>
                <w:rFonts w:ascii="Garamond" w:hAnsi="Garamond" w:eastAsia="Garamond" w:cs="Garamond"/>
                <w:sz w:val="22"/>
                <w:szCs w:val="22"/>
                <w:color w:val="000000"/>
                <w:u w:val="none"/>
              </w:rPr>
              <w:t xml:space="preserve">20</w:t>
            </w:r>
          </w:hyperlink>
        </w:p>
        <w:p>
          <w:pPr>
            <w:pStyle w:val="TWTReviewContents"/>
            <w:keepLines/>
            <w:tabs>
              <w:tab w:val="right" w:leader="dot" w:pos="6480"/>
            </w:tabs>
          </w:pPr>
          <w:hyperlink w:anchor="V2H_004" w:history="1">
            <w:r>
              <w:rPr>
                <w:rFonts w:ascii="Garamond" w:hAnsi="Garamond" w:eastAsia="Garamond" w:cs="Garamond"/>
                <w:sz w:val="22"/>
                <w:szCs w:val="22"/>
                <w:color w:val="000000"/>
                <w:u w:val="none"/>
              </w:rPr>
              <w:t xml:space="preserve">Jesus Is God</w:t>
            </w:r>
          </w:hyperlink>
          <w:r>
            <w:tab/>
          </w:r>
          <w:hyperlink w:anchor="V2H_004" w:history="1">
            <w:r>
              <w:rPr>
                <w:rFonts w:ascii="Garamond" w:hAnsi="Garamond" w:eastAsia="Garamond" w:cs="Garamond"/>
                <w:sz w:val="22"/>
                <w:szCs w:val="22"/>
                <w:color w:val="000000"/>
                <w:u w:val="none"/>
              </w:rPr>
              <w:t xml:space="preserve">29</w:t>
            </w:r>
          </w:hyperlink>
        </w:p>
        <w:p>
          <w:pPr>
            <w:pStyle w:val="TWTReviewContents"/>
            <w:keepLines/>
            <w:tabs>
              <w:tab w:val="right" w:leader="dot" w:pos="6480"/>
            </w:tabs>
          </w:pPr>
          <w:hyperlink w:anchor="V2H_005" w:history="1">
            <w:r>
              <w:rPr>
                <w:rFonts w:ascii="Garamond" w:hAnsi="Garamond" w:eastAsia="Garamond" w:cs="Garamond"/>
                <w:sz w:val="22"/>
                <w:szCs w:val="22"/>
                <w:color w:val="000000"/>
                <w:u w:val="none"/>
              </w:rPr>
              <w:t xml:space="preserve">Love Like Jesus Loves</w:t>
            </w:r>
          </w:hyperlink>
          <w:r>
            <w:tab/>
          </w:r>
          <w:hyperlink w:anchor="V2H_005" w:history="1">
            <w:r>
              <w:rPr>
                <w:rFonts w:ascii="Garamond" w:hAnsi="Garamond" w:eastAsia="Garamond" w:cs="Garamond"/>
                <w:sz w:val="22"/>
                <w:szCs w:val="22"/>
                <w:color w:val="000000"/>
                <w:u w:val="none"/>
              </w:rPr>
              <w:t xml:space="preserve">35</w:t>
            </w:r>
          </w:hyperlink>
        </w:p>
        <w:p>
          <w:pPr>
            <w:pStyle w:val="TWTReviewContents"/>
            <w:keepLines/>
            <w:tabs>
              <w:tab w:val="right" w:leader="dot" w:pos="6480"/>
            </w:tabs>
          </w:pPr>
          <w:hyperlink w:anchor="V2H_006" w:history="1">
            <w:r>
              <w:rPr>
                <w:rFonts w:ascii="Garamond" w:hAnsi="Garamond" w:eastAsia="Garamond" w:cs="Garamond"/>
                <w:sz w:val="22"/>
                <w:szCs w:val="22"/>
                <w:color w:val="000000"/>
                <w:u w:val="none"/>
              </w:rPr>
              <w:t xml:space="preserve">Jesus, Our Bridegroom</w:t>
            </w:r>
          </w:hyperlink>
          <w:r>
            <w:tab/>
          </w:r>
          <w:hyperlink w:anchor="V2H_006" w:history="1">
            <w:r>
              <w:rPr>
                <w:rFonts w:ascii="Garamond" w:hAnsi="Garamond" w:eastAsia="Garamond" w:cs="Garamond"/>
                <w:sz w:val="22"/>
                <w:szCs w:val="22"/>
                <w:color w:val="000000"/>
                <w:u w:val="none"/>
              </w:rPr>
              <w:t xml:space="preserve">42</w:t>
            </w:r>
          </w:hyperlink>
        </w:p>
        <w:p>
          <w:pPr>
            <w:pStyle w:val="TWTReviewContents"/>
            <w:keepLines/>
            <w:tabs>
              <w:tab w:val="right" w:leader="dot" w:pos="6480"/>
            </w:tabs>
          </w:pPr>
          <w:hyperlink w:anchor="V2H_007" w:history="1">
            <w:r>
              <w:rPr>
                <w:rFonts w:ascii="Garamond" w:hAnsi="Garamond" w:eastAsia="Garamond" w:cs="Garamond"/>
                <w:sz w:val="22"/>
                <w:szCs w:val="22"/>
                <w:color w:val="000000"/>
                <w:u w:val="none"/>
              </w:rPr>
              <w:t xml:space="preserve">Finding Joy When We’re Late To The Party</w:t>
            </w:r>
          </w:hyperlink>
          <w:r>
            <w:tab/>
          </w:r>
          <w:hyperlink w:anchor="V2H_007" w:history="1">
            <w:r>
              <w:rPr>
                <w:rFonts w:ascii="Garamond" w:hAnsi="Garamond" w:eastAsia="Garamond" w:cs="Garamond"/>
                <w:sz w:val="22"/>
                <w:szCs w:val="22"/>
                <w:color w:val="000000"/>
                <w:u w:val="none"/>
              </w:rPr>
              <w:t xml:space="preserve">54</w:t>
            </w:r>
          </w:hyperlink>
        </w:p>
        <w:p>
          <w:pPr>
            <w:pStyle w:val="TWTReviewContents"/>
            <w:keepLines/>
            <w:tabs>
              <w:tab w:val="right" w:leader="dot" w:pos="6480"/>
            </w:tabs>
          </w:pPr>
          <w:hyperlink w:anchor="V2H_008" w:history="1">
            <w:r>
              <w:rPr>
                <w:rFonts w:ascii="Garamond" w:hAnsi="Garamond" w:eastAsia="Garamond" w:cs="Garamond"/>
                <w:sz w:val="22"/>
                <w:szCs w:val="22"/>
                <w:color w:val="000000"/>
                <w:u w:val="none"/>
              </w:rPr>
              <w:t xml:space="preserve">In the Beginning Was The Word</w:t>
            </w:r>
          </w:hyperlink>
          <w:r>
            <w:tab/>
          </w:r>
          <w:hyperlink w:anchor="V2H_008" w:history="1">
            <w:r>
              <w:rPr>
                <w:rFonts w:ascii="Garamond" w:hAnsi="Garamond" w:eastAsia="Garamond" w:cs="Garamond"/>
                <w:sz w:val="22"/>
                <w:szCs w:val="22"/>
                <w:color w:val="000000"/>
                <w:u w:val="none"/>
              </w:rPr>
              <w:t xml:space="preserve">62</w:t>
            </w:r>
          </w:hyperlink>
        </w:p>
        <w:p>
          <w:pPr>
            <w:pStyle w:val="TWTReviewContents"/>
            <w:keepLines/>
            <w:tabs>
              <w:tab w:val="right" w:leader="dot" w:pos="6480"/>
            </w:tabs>
          </w:pPr>
          <w:hyperlink w:anchor="V2H_009" w:history="1">
            <w:r>
              <w:rPr>
                <w:rFonts w:ascii="Garamond" w:hAnsi="Garamond" w:eastAsia="Garamond" w:cs="Garamond"/>
                <w:sz w:val="22"/>
                <w:szCs w:val="22"/>
                <w:color w:val="000000"/>
                <w:u w:val="none"/>
              </w:rPr>
              <w:t xml:space="preserve">Taking A Vacation From God</w:t>
            </w:r>
          </w:hyperlink>
          <w:r>
            <w:tab/>
          </w:r>
          <w:hyperlink w:anchor="V2H_009" w:history="1">
            <w:r>
              <w:rPr>
                <w:rFonts w:ascii="Garamond" w:hAnsi="Garamond" w:eastAsia="Garamond" w:cs="Garamond"/>
                <w:sz w:val="22"/>
                <w:szCs w:val="22"/>
                <w:color w:val="000000"/>
                <w:u w:val="none"/>
              </w:rPr>
              <w:t xml:space="preserve">68</w:t>
            </w:r>
          </w:hyperlink>
        </w:p>
        <w:p>
          <w:pPr>
            <w:pStyle w:val="TWTReviewContents"/>
            <w:keepLines/>
            <w:tabs>
              <w:tab w:val="right" w:leader="dot" w:pos="6480"/>
            </w:tabs>
          </w:pPr>
          <w:hyperlink w:anchor="V2H_010" w:history="1">
            <w:r>
              <w:rPr>
                <w:rFonts w:ascii="Garamond" w:hAnsi="Garamond" w:eastAsia="Garamond" w:cs="Garamond"/>
                <w:sz w:val="22"/>
                <w:szCs w:val="22"/>
                <w:color w:val="000000"/>
                <w:u w:val="none"/>
              </w:rPr>
              <w:t xml:space="preserve">Be Salt In A Wicked Land</w:t>
            </w:r>
          </w:hyperlink>
          <w:r>
            <w:tab/>
          </w:r>
          <w:hyperlink w:anchor="V2H_010" w:history="1">
            <w:r>
              <w:rPr>
                <w:rFonts w:ascii="Garamond" w:hAnsi="Garamond" w:eastAsia="Garamond" w:cs="Garamond"/>
                <w:sz w:val="22"/>
                <w:szCs w:val="22"/>
                <w:color w:val="000000"/>
                <w:u w:val="none"/>
              </w:rPr>
              <w:t xml:space="preserve">77</w:t>
            </w:r>
          </w:hyperlink>
        </w:p>
        <w:p>
          <w:pPr>
            <w:pStyle w:val="TWTReviewContents"/>
            <w:keepLines/>
            <w:tabs>
              <w:tab w:val="right" w:leader="dot" w:pos="6480"/>
            </w:tabs>
          </w:pPr>
          <w:hyperlink w:anchor="V2H_011" w:history="1">
            <w:r>
              <w:rPr>
                <w:rFonts w:ascii="Garamond" w:hAnsi="Garamond" w:eastAsia="Garamond" w:cs="Garamond"/>
                <w:sz w:val="22"/>
                <w:szCs w:val="22"/>
                <w:color w:val="000000"/>
                <w:u w:val="none"/>
              </w:rPr>
              <w:t xml:space="preserve">The Drip Drip Drip of Satan</w:t>
            </w:r>
          </w:hyperlink>
          <w:r>
            <w:tab/>
          </w:r>
          <w:hyperlink w:anchor="V2H_011" w:history="1">
            <w:r>
              <w:rPr>
                <w:rFonts w:ascii="Garamond" w:hAnsi="Garamond" w:eastAsia="Garamond" w:cs="Garamond"/>
                <w:sz w:val="22"/>
                <w:szCs w:val="22"/>
                <w:color w:val="000000"/>
                <w:u w:val="none"/>
              </w:rPr>
              <w:t xml:space="preserve">83</w:t>
            </w:r>
          </w:hyperlink>
        </w:p>
        <w:p>
          <w:pPr>
            <w:pStyle w:val="TWTReviewContents"/>
            <w:keepLines/>
            <w:tabs>
              <w:tab w:val="right" w:leader="dot" w:pos="6480"/>
            </w:tabs>
          </w:pPr>
          <w:hyperlink w:anchor="V2H_012" w:history="1">
            <w:r>
              <w:rPr>
                <w:rFonts w:ascii="Garamond" w:hAnsi="Garamond" w:eastAsia="Garamond" w:cs="Garamond"/>
                <w:sz w:val="22"/>
                <w:szCs w:val="22"/>
                <w:color w:val="000000"/>
                <w:u w:val="none"/>
              </w:rPr>
              <w:t xml:space="preserve">Only A Step Between Me And Death</w:t>
            </w:r>
          </w:hyperlink>
          <w:r>
            <w:tab/>
          </w:r>
          <w:hyperlink w:anchor="V2H_012" w:history="1">
            <w:r>
              <w:rPr>
                <w:rFonts w:ascii="Garamond" w:hAnsi="Garamond" w:eastAsia="Garamond" w:cs="Garamond"/>
                <w:sz w:val="22"/>
                <w:szCs w:val="22"/>
                <w:color w:val="000000"/>
                <w:u w:val="none"/>
              </w:rPr>
              <w:t xml:space="preserve">91</w:t>
            </w:r>
          </w:hyperlink>
        </w:p>
        <w:p>
          <w:pPr>
            <w:pStyle w:val="TWTReviewContents"/>
            <w:keepLines/>
            <w:tabs>
              <w:tab w:val="right" w:leader="dot" w:pos="6480"/>
            </w:tabs>
          </w:pPr>
          <w:hyperlink w:anchor="V2H_013" w:history="1">
            <w:r>
              <w:rPr>
                <w:rFonts w:ascii="Garamond" w:hAnsi="Garamond" w:eastAsia="Garamond" w:cs="Garamond"/>
                <w:sz w:val="22"/>
                <w:szCs w:val="22"/>
                <w:color w:val="000000"/>
                <w:u w:val="none"/>
              </w:rPr>
              <w:t xml:space="preserve">The Feeding of the Multitudes</w:t>
            </w:r>
          </w:hyperlink>
          <w:r>
            <w:tab/>
          </w:r>
          <w:hyperlink w:anchor="V2H_013" w:history="1">
            <w:r>
              <w:rPr>
                <w:rFonts w:ascii="Garamond" w:hAnsi="Garamond" w:eastAsia="Garamond" w:cs="Garamond"/>
                <w:sz w:val="22"/>
                <w:szCs w:val="22"/>
                <w:color w:val="000000"/>
                <w:u w:val="none"/>
              </w:rPr>
              <w:t xml:space="preserve">96</w:t>
            </w:r>
          </w:hyperlink>
        </w:p>
        <w:p>
          <w:pPr>
            <w:pStyle w:val="TWTReviewContents"/>
            <w:keepLines/>
            <w:tabs>
              <w:tab w:val="right" w:leader="dot" w:pos="6480"/>
            </w:tabs>
          </w:pPr>
          <w:hyperlink w:anchor="V2H_014" w:history="1">
            <w:r>
              <w:rPr>
                <w:rFonts w:ascii="Garamond" w:hAnsi="Garamond" w:eastAsia="Garamond" w:cs="Garamond"/>
                <w:sz w:val="22"/>
                <w:szCs w:val="22"/>
                <w:color w:val="000000"/>
                <w:u w:val="none"/>
              </w:rPr>
              <w:t xml:space="preserve">Chapter 1 Excerpt: What Is Sovereignty?</w:t>
            </w:r>
          </w:hyperlink>
          <w:r>
            <w:tab/>
          </w:r>
          <w:hyperlink w:anchor="V2H_014" w:history="1">
            <w:r>
              <w:rPr>
                <w:rFonts w:ascii="Garamond" w:hAnsi="Garamond" w:eastAsia="Garamond" w:cs="Garamond"/>
                <w:sz w:val="22"/>
                <w:szCs w:val="22"/>
                <w:color w:val="000000"/>
                <w:u w:val="none"/>
              </w:rPr>
              <w:t xml:space="preserve">101</w:t>
            </w:r>
          </w:hyperlink>
        </w:p>
        <w:p>
          <w:pPr>
            <w:pStyle w:val="TWTReviewContents"/>
            <w:keepLines/>
            <w:tabs>
              <w:tab w:val="right" w:leader="dot" w:pos="6480"/>
            </w:tabs>
          </w:pPr>
          <w:hyperlink w:anchor="V2H_015" w:history="1">
            <w:r>
              <w:rPr>
                <w:rFonts w:ascii="Garamond" w:hAnsi="Garamond" w:eastAsia="Garamond" w:cs="Garamond"/>
                <w:sz w:val="22"/>
                <w:szCs w:val="22"/>
                <w:color w:val="000000"/>
                <w:u w:val="none"/>
              </w:rPr>
              <w:t xml:space="preserve">Jesus, Son of Man</w:t>
            </w:r>
          </w:hyperlink>
          <w:r>
            <w:tab/>
          </w:r>
          <w:hyperlink w:anchor="V2H_015" w:history="1">
            <w:r>
              <w:rPr>
                <w:rFonts w:ascii="Garamond" w:hAnsi="Garamond" w:eastAsia="Garamond" w:cs="Garamond"/>
                <w:sz w:val="22"/>
                <w:szCs w:val="22"/>
                <w:color w:val="000000"/>
                <w:u w:val="none"/>
              </w:rPr>
              <w:t xml:space="preserve">105</w:t>
            </w:r>
          </w:hyperlink>
        </w:p>
        <w:p>
          <w:pPr>
            <w:pStyle w:val="TWTReviewContents"/>
            <w:keepLines/>
            <w:tabs>
              <w:tab w:val="right" w:leader="dot" w:pos="6480"/>
            </w:tabs>
          </w:pPr>
          <w:hyperlink w:anchor="V2H_016" w:history="1">
            <w:r>
              <w:rPr>
                <w:rFonts w:ascii="Garamond" w:hAnsi="Garamond" w:eastAsia="Garamond" w:cs="Garamond"/>
                <w:sz w:val="22"/>
                <w:szCs w:val="22"/>
                <w:color w:val="000000"/>
                <w:u w:val="none"/>
              </w:rPr>
              <w:t xml:space="preserve">Gentiles Who Sought Jesus</w:t>
            </w:r>
          </w:hyperlink>
          <w:r>
            <w:tab/>
          </w:r>
          <w:hyperlink w:anchor="V2H_016" w:history="1">
            <w:r>
              <w:rPr>
                <w:rFonts w:ascii="Garamond" w:hAnsi="Garamond" w:eastAsia="Garamond" w:cs="Garamond"/>
                <w:sz w:val="22"/>
                <w:szCs w:val="22"/>
                <w:color w:val="000000"/>
                <w:u w:val="none"/>
              </w:rPr>
              <w:t xml:space="preserve">118</w:t>
            </w:r>
          </w:hyperlink>
        </w:p>
        <w:p>
          <w:pPr>
            <w:pStyle w:val="TWTReviewContents"/>
            <w:keepLines/>
            <w:tabs>
              <w:tab w:val="right" w:leader="dot" w:pos="6480"/>
            </w:tabs>
          </w:pPr>
          <w:hyperlink w:anchor="V2H_017" w:history="1">
            <w:r>
              <w:rPr>
                <w:rFonts w:ascii="Garamond" w:hAnsi="Garamond" w:eastAsia="Garamond" w:cs="Garamond"/>
                <w:sz w:val="22"/>
                <w:szCs w:val="22"/>
                <w:color w:val="000000"/>
                <w:u w:val="none"/>
              </w:rPr>
              <w:t xml:space="preserve">A King Who Can Forgive Anything</w:t>
            </w:r>
          </w:hyperlink>
          <w:r>
            <w:tab/>
          </w:r>
          <w:hyperlink w:anchor="V2H_017" w:history="1">
            <w:r>
              <w:rPr>
                <w:rFonts w:ascii="Garamond" w:hAnsi="Garamond" w:eastAsia="Garamond" w:cs="Garamond"/>
                <w:sz w:val="22"/>
                <w:szCs w:val="22"/>
                <w:color w:val="000000"/>
                <w:u w:val="none"/>
              </w:rPr>
              <w:t xml:space="preserve">123</w:t>
            </w:r>
          </w:hyperlink>
        </w:p>
        <w:p>
          <w:pPr>
            <w:pStyle w:val="TWTReviewContents"/>
            <w:keepLines/>
            <w:tabs>
              <w:tab w:val="right" w:leader="dot" w:pos="6480"/>
            </w:tabs>
          </w:pPr>
          <w:hyperlink w:anchor="V2H_018" w:history="1">
            <w:r>
              <w:rPr>
                <w:rFonts w:ascii="Garamond" w:hAnsi="Garamond" w:eastAsia="Garamond" w:cs="Garamond"/>
                <w:sz w:val="22"/>
                <w:szCs w:val="22"/>
                <w:color w:val="000000"/>
                <w:u w:val="none"/>
              </w:rPr>
              <w:t xml:space="preserve">Coffee (Or Tea) With Jesus</w:t>
            </w:r>
          </w:hyperlink>
          <w:r>
            <w:tab/>
          </w:r>
          <w:hyperlink w:anchor="V2H_018" w:history="1">
            <w:r>
              <w:rPr>
                <w:rFonts w:ascii="Garamond" w:hAnsi="Garamond" w:eastAsia="Garamond" w:cs="Garamond"/>
                <w:sz w:val="22"/>
                <w:szCs w:val="22"/>
                <w:color w:val="000000"/>
                <w:u w:val="none"/>
              </w:rPr>
              <w:t xml:space="preserve">132</w:t>
            </w:r>
          </w:hyperlink>
        </w:p>
        <w:p>
          <w:pPr>
            <w:pStyle w:val="TWTReviewContents"/>
            <w:keepLines/>
            <w:tabs>
              <w:tab w:val="right" w:leader="dot" w:pos="6480"/>
            </w:tabs>
          </w:pPr>
          <w:hyperlink w:anchor="V2H_019" w:history="1">
            <w:r>
              <w:rPr>
                <w:rFonts w:ascii="Garamond" w:hAnsi="Garamond" w:eastAsia="Garamond" w:cs="Garamond"/>
                <w:sz w:val="22"/>
                <w:szCs w:val="22"/>
                <w:color w:val="000000"/>
                <w:u w:val="none"/>
              </w:rPr>
              <w:t xml:space="preserve">Do We Think Like The Scoffers?</w:t>
            </w:r>
          </w:hyperlink>
          <w:r>
            <w:tab/>
          </w:r>
          <w:hyperlink w:anchor="V2H_019" w:history="1">
            <w:r>
              <w:rPr>
                <w:rFonts w:ascii="Garamond" w:hAnsi="Garamond" w:eastAsia="Garamond" w:cs="Garamond"/>
                <w:sz w:val="22"/>
                <w:szCs w:val="22"/>
                <w:color w:val="000000"/>
                <w:u w:val="none"/>
              </w:rPr>
              <w:t xml:space="preserve">140</w:t>
            </w:r>
          </w:hyperlink>
        </w:p>
        <w:p>
          <w:pPr>
            <w:pStyle w:val="TWTReviewContents"/>
            <w:keepLines/>
            <w:tabs>
              <w:tab w:val="right" w:leader="dot" w:pos="6480"/>
            </w:tabs>
          </w:pPr>
          <w:hyperlink w:anchor="V2H_020" w:history="1">
            <w:r>
              <w:rPr>
                <w:rFonts w:ascii="Garamond" w:hAnsi="Garamond" w:eastAsia="Garamond" w:cs="Garamond"/>
                <w:sz w:val="22"/>
                <w:szCs w:val="22"/>
                <w:color w:val="000000"/>
                <w:u w:val="none"/>
              </w:rPr>
              <w:t xml:space="preserve">Tough Talk From Jesus</w:t>
            </w:r>
          </w:hyperlink>
          <w:r>
            <w:tab/>
          </w:r>
          <w:hyperlink w:anchor="V2H_020" w:history="1">
            <w:r>
              <w:rPr>
                <w:rFonts w:ascii="Garamond" w:hAnsi="Garamond" w:eastAsia="Garamond" w:cs="Garamond"/>
                <w:sz w:val="22"/>
                <w:szCs w:val="22"/>
                <w:color w:val="000000"/>
                <w:u w:val="none"/>
              </w:rPr>
              <w:t xml:space="preserve">149</w:t>
            </w:r>
          </w:hyperlink>
        </w:p>
        <w:p>
          <w:pPr>
            <w:pStyle w:val="TWTReviewContents"/>
            <w:keepLines/>
            <w:tabs>
              <w:tab w:val="right" w:leader="dot" w:pos="6480"/>
            </w:tabs>
          </w:pPr>
          <w:hyperlink w:anchor="V2H_021" w:history="1">
            <w:r>
              <w:rPr>
                <w:rFonts w:ascii="Garamond" w:hAnsi="Garamond" w:eastAsia="Garamond" w:cs="Garamond"/>
                <w:sz w:val="22"/>
                <w:szCs w:val="22"/>
                <w:color w:val="000000"/>
                <w:u w:val="none"/>
              </w:rPr>
              <w:t xml:space="preserve">My God Knows Me</w:t>
            </w:r>
          </w:hyperlink>
          <w:r>
            <w:tab/>
          </w:r>
          <w:hyperlink w:anchor="V2H_021" w:history="1">
            <w:r>
              <w:rPr>
                <w:rFonts w:ascii="Garamond" w:hAnsi="Garamond" w:eastAsia="Garamond" w:cs="Garamond"/>
                <w:sz w:val="22"/>
                <w:szCs w:val="22"/>
                <w:color w:val="000000"/>
                <w:u w:val="none"/>
              </w:rPr>
              <w:t xml:space="preserve">157</w:t>
            </w:r>
          </w:hyperlink>
        </w:p>
        <w:p>
          <w:pPr>
            <w:pStyle w:val="TWTReviewContents"/>
            <w:keepLines/>
            <w:tabs>
              <w:tab w:val="right" w:leader="dot" w:pos="6480"/>
            </w:tabs>
          </w:pPr>
          <w:hyperlink w:anchor="V2H_022" w:history="1">
            <w:r>
              <w:rPr>
                <w:rFonts w:ascii="Garamond" w:hAnsi="Garamond" w:eastAsia="Garamond" w:cs="Garamond"/>
                <w:sz w:val="22"/>
                <w:szCs w:val="22"/>
                <w:color w:val="000000"/>
                <w:u w:val="none"/>
              </w:rPr>
              <w:t xml:space="preserve">Excruciating Pain</w:t>
            </w:r>
          </w:hyperlink>
          <w:r>
            <w:tab/>
          </w:r>
          <w:hyperlink w:anchor="V2H_022" w:history="1">
            <w:r>
              <w:rPr>
                <w:rFonts w:ascii="Garamond" w:hAnsi="Garamond" w:eastAsia="Garamond" w:cs="Garamond"/>
                <w:sz w:val="22"/>
                <w:szCs w:val="22"/>
                <w:color w:val="000000"/>
                <w:u w:val="none"/>
              </w:rPr>
              <w:t xml:space="preserve">165</w:t>
            </w:r>
          </w:hyperlink>
        </w:p>
        <w:p>
          <w:pPr>
            <w:pStyle w:val="TWTReviewContents"/>
            <w:keepLines/>
            <w:tabs>
              <w:tab w:val="right" w:leader="dot" w:pos="6480"/>
            </w:tabs>
          </w:pPr>
          <w:hyperlink w:anchor="V2H_023" w:history="1">
            <w:r>
              <w:rPr>
                <w:rFonts w:ascii="Garamond" w:hAnsi="Garamond" w:eastAsia="Garamond" w:cs="Garamond"/>
                <w:sz w:val="22"/>
                <w:szCs w:val="22"/>
                <w:color w:val="000000"/>
                <w:u w:val="none"/>
              </w:rPr>
              <w:t xml:space="preserve">Choosing Righteousness</w:t>
            </w:r>
          </w:hyperlink>
          <w:r>
            <w:tab/>
          </w:r>
          <w:hyperlink w:anchor="V2H_023" w:history="1">
            <w:r>
              <w:rPr>
                <w:rFonts w:ascii="Garamond" w:hAnsi="Garamond" w:eastAsia="Garamond" w:cs="Garamond"/>
                <w:sz w:val="22"/>
                <w:szCs w:val="22"/>
                <w:color w:val="000000"/>
                <w:u w:val="none"/>
              </w:rPr>
              <w:t xml:space="preserve">173</w:t>
            </w:r>
          </w:hyperlink>
        </w:p>
        <w:p>
          <w:pPr>
            <w:pStyle w:val="TWTReviewContents"/>
            <w:keepLines/>
            <w:tabs>
              <w:tab w:val="right" w:leader="dot" w:pos="6480"/>
            </w:tabs>
          </w:pPr>
          <w:hyperlink w:anchor="V2H_024" w:history="1">
            <w:r>
              <w:rPr>
                <w:rFonts w:ascii="Garamond" w:hAnsi="Garamond" w:eastAsia="Garamond" w:cs="Garamond"/>
                <w:sz w:val="22"/>
                <w:szCs w:val="22"/>
                <w:color w:val="000000"/>
                <w:u w:val="none"/>
              </w:rPr>
              <w:t xml:space="preserve">Jesus, Matthew 25, and Grace vs Works</w:t>
            </w:r>
          </w:hyperlink>
          <w:r>
            <w:tab/>
          </w:r>
          <w:hyperlink w:anchor="V2H_024" w:history="1">
            <w:r>
              <w:rPr>
                <w:rFonts w:ascii="Garamond" w:hAnsi="Garamond" w:eastAsia="Garamond" w:cs="Garamond"/>
                <w:sz w:val="22"/>
                <w:szCs w:val="22"/>
                <w:color w:val="000000"/>
                <w:u w:val="none"/>
              </w:rPr>
              <w:t xml:space="preserve">180</w:t>
            </w:r>
          </w:hyperlink>
        </w:p>
        <w:p>
          <w:pPr>
            <w:pStyle w:val="TWTReviewContents"/>
            <w:keepLines/>
            <w:tabs>
              <w:tab w:val="right" w:leader="dot" w:pos="6480"/>
            </w:tabs>
          </w:pPr>
          <w:hyperlink w:anchor="V2H_025" w:history="1">
            <w:r>
              <w:rPr>
                <w:rFonts w:ascii="Garamond" w:hAnsi="Garamond" w:eastAsia="Garamond" w:cs="Garamond"/>
                <w:sz w:val="22"/>
                <w:szCs w:val="22"/>
                <w:color w:val="000000"/>
                <w:u w:val="none"/>
              </w:rPr>
              <w:t xml:space="preserve">Excerpt: The Potter and the Clay</w:t>
            </w:r>
          </w:hyperlink>
          <w:r>
            <w:tab/>
          </w:r>
          <w:hyperlink w:anchor="V2H_025" w:history="1">
            <w:r>
              <w:rPr>
                <w:rFonts w:ascii="Garamond" w:hAnsi="Garamond" w:eastAsia="Garamond" w:cs="Garamond"/>
                <w:sz w:val="22"/>
                <w:szCs w:val="22"/>
                <w:color w:val="000000"/>
                <w:u w:val="none"/>
              </w:rPr>
              <w:t xml:space="preserve">185</w:t>
            </w:r>
          </w:hyperlink>
        </w:p>
        <w:p>
          <w:pPr>
            <w:pStyle w:val="TWTReviewContents"/>
            <w:keepLines/>
            <w:tabs>
              <w:tab w:val="right" w:leader="dot" w:pos="6480"/>
            </w:tabs>
          </w:pPr>
          <w:hyperlink w:anchor="V2H_026" w:history="1">
            <w:r>
              <w:rPr>
                <w:rFonts w:ascii="Garamond" w:hAnsi="Garamond" w:eastAsia="Garamond" w:cs="Garamond"/>
                <w:sz w:val="22"/>
                <w:szCs w:val="22"/>
                <w:color w:val="000000"/>
                <w:u w:val="none"/>
              </w:rPr>
              <w:t xml:space="preserve">Ask And It Will Be Given To You</w:t>
            </w:r>
          </w:hyperlink>
          <w:r>
            <w:tab/>
          </w:r>
          <w:hyperlink w:anchor="V2H_026" w:history="1">
            <w:r>
              <w:rPr>
                <w:rFonts w:ascii="Garamond" w:hAnsi="Garamond" w:eastAsia="Garamond" w:cs="Garamond"/>
                <w:sz w:val="22"/>
                <w:szCs w:val="22"/>
                <w:color w:val="000000"/>
                <w:u w:val="none"/>
              </w:rPr>
              <w:t xml:space="preserve">197</w:t>
            </w:r>
          </w:hyperlink>
        </w:p>
        <w:p>
          <w:pPr>
            <w:pStyle w:val="TWTReviewContents"/>
            <w:keepLines/>
            <w:tabs>
              <w:tab w:val="right" w:leader="dot" w:pos="6480"/>
            </w:tabs>
          </w:pPr>
          <w:hyperlink w:anchor="V2H_027" w:history="1">
            <w:r>
              <w:rPr>
                <w:rFonts w:ascii="Garamond" w:hAnsi="Garamond" w:eastAsia="Garamond" w:cs="Garamond"/>
                <w:sz w:val="22"/>
                <w:szCs w:val="22"/>
                <w:color w:val="000000"/>
                <w:u w:val="none"/>
              </w:rPr>
              <w:t xml:space="preserve">Why Sadducees Do Not Believe In A Resurrection</w:t>
            </w:r>
          </w:hyperlink>
          <w:r>
            <w:tab/>
          </w:r>
          <w:hyperlink w:anchor="V2H_027" w:history="1">
            <w:r>
              <w:rPr>
                <w:rFonts w:ascii="Garamond" w:hAnsi="Garamond" w:eastAsia="Garamond" w:cs="Garamond"/>
                <w:sz w:val="22"/>
                <w:szCs w:val="22"/>
                <w:color w:val="000000"/>
                <w:u w:val="none"/>
              </w:rPr>
              <w:t xml:space="preserve">203</w:t>
            </w:r>
          </w:hyperlink>
        </w:p>
        <w:p>
          <w:pPr>
            <w:pStyle w:val="TWTReviewContents"/>
            <w:keepLines/>
            <w:tabs>
              <w:tab w:val="right" w:leader="dot" w:pos="6480"/>
            </w:tabs>
          </w:pPr>
          <w:hyperlink w:anchor="V2H_028" w:history="1">
            <w:r>
              <w:rPr>
                <w:rFonts w:ascii="Garamond" w:hAnsi="Garamond" w:eastAsia="Garamond" w:cs="Garamond"/>
                <w:sz w:val="22"/>
                <w:szCs w:val="22"/>
                <w:color w:val="000000"/>
                <w:u w:val="none"/>
              </w:rPr>
              <w:t xml:space="preserve">Is There A Little Naaman In Each Of Us?</w:t>
            </w:r>
          </w:hyperlink>
          <w:r>
            <w:tab/>
          </w:r>
          <w:hyperlink w:anchor="V2H_028" w:history="1">
            <w:r>
              <w:rPr>
                <w:rFonts w:ascii="Garamond" w:hAnsi="Garamond" w:eastAsia="Garamond" w:cs="Garamond"/>
                <w:sz w:val="22"/>
                <w:szCs w:val="22"/>
                <w:color w:val="000000"/>
                <w:u w:val="none"/>
              </w:rPr>
              <w:t xml:space="preserve">208</w:t>
            </w:r>
          </w:hyperlink>
        </w:p>
        <w:p>
          <w:pPr>
            <w:pStyle w:val="TWTReviewContents"/>
            <w:keepLines/>
            <w:tabs>
              <w:tab w:val="right" w:leader="dot" w:pos="6480"/>
            </w:tabs>
          </w:pPr>
          <w:hyperlink w:anchor="V2H_029" w:history="1">
            <w:r>
              <w:rPr>
                <w:rFonts w:ascii="Garamond" w:hAnsi="Garamond" w:eastAsia="Garamond" w:cs="Garamond"/>
                <w:sz w:val="22"/>
                <w:szCs w:val="22"/>
                <w:color w:val="000000"/>
                <w:u w:val="none"/>
              </w:rPr>
              <w:t xml:space="preserve">The Wonderful Lack Of Detail In The Parable Of The Good Samaritan</w:t>
            </w:r>
          </w:hyperlink>
          <w:r>
            <w:tab/>
          </w:r>
          <w:hyperlink w:anchor="V2H_029" w:history="1">
            <w:r>
              <w:rPr>
                <w:rFonts w:ascii="Garamond" w:hAnsi="Garamond" w:eastAsia="Garamond" w:cs="Garamond"/>
                <w:sz w:val="22"/>
                <w:szCs w:val="22"/>
                <w:color w:val="000000"/>
                <w:u w:val="none"/>
              </w:rPr>
              <w:t xml:space="preserve">211</w:t>
            </w:r>
          </w:hyperlink>
        </w:p>
        <w:p>
          <w:pPr>
            <w:pStyle w:val="TWTReviewContents"/>
            <w:keepLines/>
            <w:tabs>
              <w:tab w:val="right" w:leader="dot" w:pos="6480"/>
            </w:tabs>
          </w:pPr>
          <w:hyperlink w:anchor="V2H_030" w:history="1">
            <w:r>
              <w:rPr>
                <w:rFonts w:ascii="Garamond" w:hAnsi="Garamond" w:eastAsia="Garamond" w:cs="Garamond"/>
                <w:sz w:val="22"/>
                <w:szCs w:val="22"/>
                <w:color w:val="000000"/>
                <w:u w:val="none"/>
              </w:rPr>
              <w:t xml:space="preserve">Banquets and Invitations</w:t>
            </w:r>
          </w:hyperlink>
          <w:r>
            <w:tab/>
          </w:r>
          <w:hyperlink w:anchor="V2H_030" w:history="1">
            <w:r>
              <w:rPr>
                <w:rFonts w:ascii="Garamond" w:hAnsi="Garamond" w:eastAsia="Garamond" w:cs="Garamond"/>
                <w:sz w:val="22"/>
                <w:szCs w:val="22"/>
                <w:color w:val="000000"/>
                <w:u w:val="none"/>
              </w:rPr>
              <w:t xml:space="preserve">217</w:t>
            </w:r>
          </w:hyperlink>
        </w:p>
        <w:p>
          <w:pPr>
            <w:pStyle w:val="TWTReviewContents"/>
            <w:keepLines/>
            <w:tabs>
              <w:tab w:val="right" w:leader="dot" w:pos="6480"/>
            </w:tabs>
          </w:pPr>
          <w:hyperlink w:anchor="V2H_031" w:history="1">
            <w:r>
              <w:rPr>
                <w:rFonts w:ascii="Garamond" w:hAnsi="Garamond" w:eastAsia="Garamond" w:cs="Garamond"/>
                <w:sz w:val="22"/>
                <w:szCs w:val="22"/>
                <w:color w:val="000000"/>
                <w:u w:val="none"/>
              </w:rPr>
              <w:t xml:space="preserve">Patience With God</w:t>
            </w:r>
          </w:hyperlink>
          <w:r>
            <w:tab/>
          </w:r>
          <w:hyperlink w:anchor="V2H_031" w:history="1">
            <w:r>
              <w:rPr>
                <w:rFonts w:ascii="Garamond" w:hAnsi="Garamond" w:eastAsia="Garamond" w:cs="Garamond"/>
                <w:sz w:val="22"/>
                <w:szCs w:val="22"/>
                <w:color w:val="000000"/>
                <w:u w:val="none"/>
              </w:rPr>
              <w:t xml:space="preserve">225</w:t>
            </w:r>
          </w:hyperlink>
        </w:p>
        <w:p>
          <w:pPr>
            <w:pStyle w:val="TWTReviewContents"/>
            <w:keepLines/>
            <w:tabs>
              <w:tab w:val="right" w:leader="dot" w:pos="6480"/>
            </w:tabs>
          </w:pPr>
          <w:hyperlink w:anchor="V2H_032" w:history="1">
            <w:r>
              <w:rPr>
                <w:rFonts w:ascii="Garamond" w:hAnsi="Garamond" w:eastAsia="Garamond" w:cs="Garamond"/>
                <w:sz w:val="22"/>
                <w:szCs w:val="22"/>
                <w:color w:val="000000"/>
                <w:u w:val="none"/>
              </w:rPr>
              <w:t xml:space="preserve">How Can A Loving God Send People To Hell?</w:t>
            </w:r>
          </w:hyperlink>
          <w:r>
            <w:tab/>
          </w:r>
          <w:hyperlink w:anchor="V2H_032" w:history="1">
            <w:r>
              <w:rPr>
                <w:rFonts w:ascii="Garamond" w:hAnsi="Garamond" w:eastAsia="Garamond" w:cs="Garamond"/>
                <w:sz w:val="22"/>
                <w:szCs w:val="22"/>
                <w:color w:val="000000"/>
                <w:u w:val="none"/>
              </w:rPr>
              <w:t xml:space="preserve">232</w:t>
            </w:r>
          </w:hyperlink>
        </w:p>
        <w:p>
          <w:pPr>
            <w:pStyle w:val="TWTReviewContents"/>
            <w:keepLines/>
            <w:tabs>
              <w:tab w:val="right" w:leader="dot" w:pos="6480"/>
            </w:tabs>
          </w:pPr>
          <w:hyperlink w:anchor="V2H_033" w:history="1">
            <w:r>
              <w:rPr>
                <w:rFonts w:ascii="Garamond" w:hAnsi="Garamond" w:eastAsia="Garamond" w:cs="Garamond"/>
                <w:sz w:val="22"/>
                <w:szCs w:val="22"/>
                <w:color w:val="000000"/>
                <w:u w:val="none"/>
              </w:rPr>
              <w:t xml:space="preserve">What Went Through Saul’s Mind When He Was Blind?</w:t>
            </w:r>
          </w:hyperlink>
          <w:r>
            <w:tab/>
          </w:r>
          <w:hyperlink w:anchor="V2H_033" w:history="1">
            <w:r>
              <w:rPr>
                <w:rFonts w:ascii="Garamond" w:hAnsi="Garamond" w:eastAsia="Garamond" w:cs="Garamond"/>
                <w:sz w:val="22"/>
                <w:szCs w:val="22"/>
                <w:color w:val="000000"/>
                <w:u w:val="none"/>
              </w:rPr>
              <w:t xml:space="preserve">240</w:t>
            </w:r>
          </w:hyperlink>
        </w:p>
        <w:p>
          <w:pPr>
            <w:pStyle w:val="TWTReviewContents"/>
            <w:keepLines/>
            <w:tabs>
              <w:tab w:val="right" w:leader="dot" w:pos="6480"/>
            </w:tabs>
          </w:pPr>
          <w:hyperlink w:anchor="V2H_034" w:history="1">
            <w:r>
              <w:rPr>
                <w:rFonts w:ascii="Garamond" w:hAnsi="Garamond" w:eastAsia="Garamond" w:cs="Garamond"/>
                <w:sz w:val="22"/>
                <w:szCs w:val="22"/>
                <w:color w:val="000000"/>
                <w:u w:val="none"/>
              </w:rPr>
              <w:t xml:space="preserve">The Silence Of Jesus</w:t>
            </w:r>
          </w:hyperlink>
          <w:r>
            <w:tab/>
          </w:r>
          <w:hyperlink w:anchor="V2H_034" w:history="1">
            <w:r>
              <w:rPr>
                <w:rFonts w:ascii="Garamond" w:hAnsi="Garamond" w:eastAsia="Garamond" w:cs="Garamond"/>
                <w:sz w:val="22"/>
                <w:szCs w:val="22"/>
                <w:color w:val="000000"/>
                <w:u w:val="none"/>
              </w:rPr>
              <w:t xml:space="preserve">248</w:t>
            </w:r>
          </w:hyperlink>
        </w:p>
        <w:p>
          <w:pPr>
            <w:pStyle w:val="TWTReviewContents"/>
            <w:keepLines/>
            <w:tabs>
              <w:tab w:val="right" w:leader="dot" w:pos="6480"/>
            </w:tabs>
          </w:pPr>
          <w:hyperlink w:anchor="V2H_035" w:history="1">
            <w:r>
              <w:rPr>
                <w:rFonts w:ascii="Garamond" w:hAnsi="Garamond" w:eastAsia="Garamond" w:cs="Garamond"/>
                <w:sz w:val="22"/>
                <w:szCs w:val="22"/>
                <w:color w:val="000000"/>
                <w:u w:val="none"/>
              </w:rPr>
              <w:t xml:space="preserve">Another Perspective On Luke 16: The Rich Man And Lazarus</w:t>
            </w:r>
          </w:hyperlink>
          <w:r>
            <w:tab/>
          </w:r>
          <w:hyperlink w:anchor="V2H_035" w:history="1">
            <w:r>
              <w:rPr>
                <w:rFonts w:ascii="Garamond" w:hAnsi="Garamond" w:eastAsia="Garamond" w:cs="Garamond"/>
                <w:sz w:val="22"/>
                <w:szCs w:val="22"/>
                <w:color w:val="000000"/>
                <w:u w:val="none"/>
              </w:rPr>
              <w:t xml:space="preserve">254</w:t>
            </w:r>
          </w:hyperlink>
        </w:p>
        <w:p>
          <w:pPr>
            <w:pStyle w:val="TWTReviewContents"/>
            <w:keepLines/>
            <w:tabs>
              <w:tab w:val="right" w:leader="dot" w:pos="6480"/>
            </w:tabs>
          </w:pPr>
          <w:hyperlink w:anchor="V2H_036" w:history="1">
            <w:r>
              <w:rPr>
                <w:rFonts w:ascii="Garamond" w:hAnsi="Garamond" w:eastAsia="Garamond" w:cs="Garamond"/>
                <w:sz w:val="22"/>
                <w:szCs w:val="22"/>
                <w:color w:val="000000"/>
                <w:u w:val="none"/>
              </w:rPr>
              <w:t xml:space="preserve">Preparing My Heart For Kingdom Living</w:t>
            </w:r>
          </w:hyperlink>
          <w:r>
            <w:tab/>
          </w:r>
          <w:hyperlink w:anchor="V2H_036" w:history="1">
            <w:r>
              <w:rPr>
                <w:rFonts w:ascii="Garamond" w:hAnsi="Garamond" w:eastAsia="Garamond" w:cs="Garamond"/>
                <w:sz w:val="22"/>
                <w:szCs w:val="22"/>
                <w:color w:val="000000"/>
                <w:u w:val="none"/>
              </w:rPr>
              <w:t xml:space="preserve">268</w:t>
            </w:r>
          </w:hyperlink>
        </w:p>
        <w:p>
          <w:pPr>
            <w:pStyle w:val="TWTReviewContents"/>
            <w:keepLines/>
            <w:tabs>
              <w:tab w:val="right" w:leader="dot" w:pos="6480"/>
            </w:tabs>
          </w:pPr>
          <w:hyperlink w:anchor="V2H_037" w:history="1">
            <w:r>
              <w:rPr>
                <w:rFonts w:ascii="Garamond" w:hAnsi="Garamond" w:eastAsia="Garamond" w:cs="Garamond"/>
                <w:sz w:val="22"/>
                <w:szCs w:val="22"/>
                <w:color w:val="000000"/>
                <w:u w:val="none"/>
              </w:rPr>
              <w:t xml:space="preserve">Preparing My Heart For Kingdom Living: Read The Bible Daily</w:t>
            </w:r>
          </w:hyperlink>
          <w:r>
            <w:tab/>
          </w:r>
          <w:hyperlink w:anchor="V2H_037" w:history="1">
            <w:r>
              <w:rPr>
                <w:rFonts w:ascii="Garamond" w:hAnsi="Garamond" w:eastAsia="Garamond" w:cs="Garamond"/>
                <w:sz w:val="22"/>
                <w:szCs w:val="22"/>
                <w:color w:val="000000"/>
                <w:u w:val="none"/>
              </w:rPr>
              <w:t xml:space="preserve">274</w:t>
            </w:r>
          </w:hyperlink>
        </w:p>
        <w:p>
          <w:pPr>
            <w:pStyle w:val="TWTReviewContents"/>
            <w:keepLines/>
            <w:tabs>
              <w:tab w:val="right" w:leader="dot" w:pos="6480"/>
            </w:tabs>
          </w:pPr>
          <w:hyperlink w:anchor="V2H_038" w:history="1">
            <w:r>
              <w:rPr>
                <w:rFonts w:ascii="Garamond" w:hAnsi="Garamond" w:eastAsia="Garamond" w:cs="Garamond"/>
                <w:sz w:val="22"/>
                <w:szCs w:val="22"/>
                <w:color w:val="000000"/>
                <w:u w:val="none"/>
              </w:rPr>
              <w:t xml:space="preserve">Preparing My Heart For Kingdom Living: Pray Without Ceasing</w:t>
            </w:r>
          </w:hyperlink>
          <w:r>
            <w:tab/>
          </w:r>
          <w:hyperlink w:anchor="V2H_038" w:history="1">
            <w:r>
              <w:rPr>
                <w:rFonts w:ascii="Garamond" w:hAnsi="Garamond" w:eastAsia="Garamond" w:cs="Garamond"/>
                <w:sz w:val="22"/>
                <w:szCs w:val="22"/>
                <w:color w:val="000000"/>
                <w:u w:val="none"/>
              </w:rPr>
              <w:t xml:space="preserve">283</w:t>
            </w:r>
          </w:hyperlink>
        </w:p>
        <w:p>
          <w:pPr>
            <w:pStyle w:val="TWTReviewContents"/>
            <w:keepLines/>
            <w:tabs>
              <w:tab w:val="right" w:leader="dot" w:pos="6480"/>
            </w:tabs>
          </w:pPr>
          <w:hyperlink w:anchor="V2H_039" w:history="1">
            <w:r>
              <w:rPr>
                <w:rFonts w:ascii="Garamond" w:hAnsi="Garamond" w:eastAsia="Garamond" w:cs="Garamond"/>
                <w:sz w:val="22"/>
                <w:szCs w:val="22"/>
                <w:color w:val="000000"/>
                <w:u w:val="none"/>
              </w:rPr>
              <w:t xml:space="preserve">Preparing My Heart For Kingdom Living: Put Good In</w:t>
            </w:r>
          </w:hyperlink>
          <w:r>
            <w:tab/>
          </w:r>
          <w:hyperlink w:anchor="V2H_039" w:history="1">
            <w:r>
              <w:rPr>
                <w:rFonts w:ascii="Garamond" w:hAnsi="Garamond" w:eastAsia="Garamond" w:cs="Garamond"/>
                <w:sz w:val="22"/>
                <w:szCs w:val="22"/>
                <w:color w:val="000000"/>
                <w:u w:val="none"/>
              </w:rPr>
              <w:t xml:space="preserve">292</w:t>
            </w:r>
          </w:hyperlink>
        </w:p>
        <w:p>
          <w:pPr>
            <w:pStyle w:val="TWTReviewContents"/>
            <w:keepLines/>
            <w:tabs>
              <w:tab w:val="right" w:leader="dot" w:pos="6480"/>
            </w:tabs>
          </w:pPr>
          <w:hyperlink w:anchor="V2H_040" w:history="1">
            <w:r>
              <w:rPr>
                <w:rFonts w:ascii="Garamond" w:hAnsi="Garamond" w:eastAsia="Garamond" w:cs="Garamond"/>
                <w:sz w:val="22"/>
                <w:szCs w:val="22"/>
                <w:color w:val="000000"/>
                <w:u w:val="none"/>
              </w:rPr>
              <w:t xml:space="preserve">Preparing My Heart For Kingdom Living: Seek Out Daily Service Moments</w:t>
            </w:r>
          </w:hyperlink>
          <w:r>
            <w:tab/>
          </w:r>
          <w:hyperlink w:anchor="V2H_040" w:history="1">
            <w:r>
              <w:rPr>
                <w:rFonts w:ascii="Garamond" w:hAnsi="Garamond" w:eastAsia="Garamond" w:cs="Garamond"/>
                <w:sz w:val="22"/>
                <w:szCs w:val="22"/>
                <w:color w:val="000000"/>
                <w:u w:val="none"/>
              </w:rPr>
              <w:t xml:space="preserve">300</w:t>
            </w:r>
          </w:hyperlink>
        </w:p>
        <w:p>
          <w:pPr>
            <w:pStyle w:val="TWTReviewContents"/>
            <w:keepLines/>
            <w:tabs>
              <w:tab w:val="right" w:leader="dot" w:pos="6480"/>
            </w:tabs>
          </w:pPr>
          <w:hyperlink w:anchor="V2H_041" w:history="1">
            <w:r>
              <w:rPr>
                <w:rFonts w:ascii="Garamond" w:hAnsi="Garamond" w:eastAsia="Garamond" w:cs="Garamond"/>
                <w:sz w:val="22"/>
                <w:szCs w:val="22"/>
                <w:color w:val="000000"/>
                <w:u w:val="none"/>
              </w:rPr>
              <w:t xml:space="preserve">Preparing My Heart For Kingdom Living: Build Relationships</w:t>
            </w:r>
          </w:hyperlink>
          <w:r>
            <w:tab/>
          </w:r>
          <w:hyperlink w:anchor="V2H_041" w:history="1">
            <w:r>
              <w:rPr>
                <w:rFonts w:ascii="Garamond" w:hAnsi="Garamond" w:eastAsia="Garamond" w:cs="Garamond"/>
                <w:sz w:val="22"/>
                <w:szCs w:val="22"/>
                <w:color w:val="000000"/>
                <w:u w:val="none"/>
              </w:rPr>
              <w:t xml:space="preserve">308</w:t>
            </w:r>
          </w:hyperlink>
        </w:p>
        <w:p>
          <w:pPr>
            <w:pStyle w:val="TWTReviewContents"/>
            <w:keepLines/>
            <w:tabs>
              <w:tab w:val="right" w:leader="dot" w:pos="6480"/>
            </w:tabs>
          </w:pPr>
          <w:hyperlink w:anchor="V2H_042" w:history="1">
            <w:r>
              <w:rPr>
                <w:rFonts w:ascii="Garamond" w:hAnsi="Garamond" w:eastAsia="Garamond" w:cs="Garamond"/>
                <w:sz w:val="22"/>
                <w:szCs w:val="22"/>
                <w:color w:val="000000"/>
                <w:u w:val="none"/>
              </w:rPr>
              <w:t xml:space="preserve">Preparing My Heart For Kingdom Living: Confess Jesus Daily</w:t>
            </w:r>
          </w:hyperlink>
          <w:r>
            <w:tab/>
          </w:r>
          <w:hyperlink w:anchor="V2H_042" w:history="1">
            <w:r>
              <w:rPr>
                <w:rFonts w:ascii="Garamond" w:hAnsi="Garamond" w:eastAsia="Garamond" w:cs="Garamond"/>
                <w:sz w:val="22"/>
                <w:szCs w:val="22"/>
                <w:color w:val="000000"/>
                <w:u w:val="none"/>
              </w:rPr>
              <w:t xml:space="preserve">316</w:t>
            </w:r>
          </w:hyperlink>
        </w:p>
        <w:p>
          <w:pPr>
            <w:pStyle w:val="TWTReviewContents"/>
            <w:keepLines/>
            <w:tabs>
              <w:tab w:val="right" w:leader="dot" w:pos="6480"/>
            </w:tabs>
          </w:pPr>
          <w:hyperlink w:anchor="V2H_043" w:history="1">
            <w:r>
              <w:rPr>
                <w:rFonts w:ascii="Garamond" w:hAnsi="Garamond" w:eastAsia="Garamond" w:cs="Garamond"/>
                <w:sz w:val="22"/>
                <w:szCs w:val="22"/>
                <w:color w:val="000000"/>
                <w:u w:val="none"/>
              </w:rPr>
              <w:t xml:space="preserve">Wisdom Is Not Always Found With The Aged</w:t>
            </w:r>
          </w:hyperlink>
          <w:r>
            <w:tab/>
          </w:r>
          <w:hyperlink w:anchor="V2H_043" w:history="1">
            <w:r>
              <w:rPr>
                <w:rFonts w:ascii="Garamond" w:hAnsi="Garamond" w:eastAsia="Garamond" w:cs="Garamond"/>
                <w:sz w:val="22"/>
                <w:szCs w:val="22"/>
                <w:color w:val="000000"/>
                <w:u w:val="none"/>
              </w:rPr>
              <w:t xml:space="preserve">324</w:t>
            </w:r>
          </w:hyperlink>
        </w:p>
        <w:p>
          <w:pPr>
            <w:pStyle w:val="TWTReviewContents"/>
            <w:keepLines/>
            <w:tabs>
              <w:tab w:val="right" w:leader="dot" w:pos="6480"/>
            </w:tabs>
          </w:pPr>
          <w:hyperlink w:anchor="V2H_044" w:history="1">
            <w:r>
              <w:rPr>
                <w:rFonts w:ascii="Garamond" w:hAnsi="Garamond" w:eastAsia="Garamond" w:cs="Garamond"/>
                <w:sz w:val="22"/>
                <w:szCs w:val="22"/>
                <w:color w:val="000000"/>
                <w:u w:val="none"/>
              </w:rPr>
              <w:t xml:space="preserve">Be Thankful Every Day For The Lord’s Providence</w:t>
            </w:r>
          </w:hyperlink>
          <w:r>
            <w:tab/>
          </w:r>
          <w:hyperlink w:anchor="V2H_044" w:history="1">
            <w:r>
              <w:rPr>
                <w:rFonts w:ascii="Garamond" w:hAnsi="Garamond" w:eastAsia="Garamond" w:cs="Garamond"/>
                <w:sz w:val="22"/>
                <w:szCs w:val="22"/>
                <w:color w:val="000000"/>
                <w:u w:val="none"/>
              </w:rPr>
              <w:t xml:space="preserve">333</w:t>
            </w:r>
          </w:hyperlink>
        </w:p>
        <w:p>
          <w:pPr>
            <w:pStyle w:val="TWTReviewContents"/>
            <w:keepLines/>
            <w:tabs>
              <w:tab w:val="right" w:leader="dot" w:pos="6480"/>
            </w:tabs>
          </w:pPr>
          <w:hyperlink w:anchor="V2H_045" w:history="1">
            <w:r>
              <w:rPr>
                <w:rFonts w:ascii="Garamond" w:hAnsi="Garamond" w:eastAsia="Garamond" w:cs="Garamond"/>
                <w:sz w:val="22"/>
                <w:szCs w:val="22"/>
                <w:color w:val="000000"/>
                <w:u w:val="none"/>
              </w:rPr>
              <w:t xml:space="preserve">Choosing God</w:t>
            </w:r>
          </w:hyperlink>
          <w:r>
            <w:tab/>
          </w:r>
          <w:hyperlink w:anchor="V2H_045" w:history="1">
            <w:r>
              <w:rPr>
                <w:rFonts w:ascii="Garamond" w:hAnsi="Garamond" w:eastAsia="Garamond" w:cs="Garamond"/>
                <w:sz w:val="22"/>
                <w:szCs w:val="22"/>
                <w:color w:val="000000"/>
                <w:u w:val="none"/>
              </w:rPr>
              <w:t xml:space="preserve">343</w:t>
            </w:r>
          </w:hyperlink>
        </w:p>
        <w:p>
          <w:pPr>
            <w:pStyle w:val="TWTReviewContents"/>
            <w:keepLines/>
            <w:tabs>
              <w:tab w:val="right" w:leader="dot" w:pos="6480"/>
            </w:tabs>
          </w:pPr>
          <w:hyperlink w:anchor="V2H_046" w:history="1">
            <w:r>
              <w:rPr>
                <w:rFonts w:ascii="Garamond" w:hAnsi="Garamond" w:eastAsia="Garamond" w:cs="Garamond"/>
                <w:sz w:val="22"/>
                <w:szCs w:val="22"/>
                <w:color w:val="000000"/>
                <w:u w:val="none"/>
              </w:rPr>
              <w:t xml:space="preserve">We Can Do Right Wrong</w:t>
            </w:r>
          </w:hyperlink>
          <w:r>
            <w:tab/>
          </w:r>
          <w:hyperlink w:anchor="V2H_046" w:history="1">
            <w:r>
              <w:rPr>
                <w:rFonts w:ascii="Garamond" w:hAnsi="Garamond" w:eastAsia="Garamond" w:cs="Garamond"/>
                <w:sz w:val="22"/>
                <w:szCs w:val="22"/>
                <w:color w:val="000000"/>
                <w:u w:val="none"/>
              </w:rPr>
              <w:t xml:space="preserve">349</w:t>
            </w:r>
          </w:hyperlink>
        </w:p>
        <w:p>
          <w:pPr>
            <w:pStyle w:val="TWTReviewContents"/>
            <w:keepLines/>
            <w:tabs>
              <w:tab w:val="right" w:leader="dot" w:pos="6480"/>
            </w:tabs>
          </w:pPr>
          <w:hyperlink w:anchor="V2H_047" w:history="1">
            <w:r>
              <w:rPr>
                <w:rFonts w:ascii="Garamond" w:hAnsi="Garamond" w:eastAsia="Garamond" w:cs="Garamond"/>
                <w:sz w:val="22"/>
                <w:szCs w:val="22"/>
                <w:color w:val="000000"/>
                <w:u w:val="none"/>
              </w:rPr>
              <w:t xml:space="preserve">Against You Only Have I Sinned</w:t>
            </w:r>
          </w:hyperlink>
          <w:r>
            <w:tab/>
          </w:r>
          <w:hyperlink w:anchor="V2H_047" w:history="1">
            <w:r>
              <w:rPr>
                <w:rFonts w:ascii="Garamond" w:hAnsi="Garamond" w:eastAsia="Garamond" w:cs="Garamond"/>
                <w:sz w:val="22"/>
                <w:szCs w:val="22"/>
                <w:color w:val="000000"/>
                <w:u w:val="none"/>
              </w:rPr>
              <w:t xml:space="preserve">357</w:t>
            </w:r>
          </w:hyperlink>
        </w:p>
        <w:p>
          <w:pPr>
            <w:pStyle w:val="TWTReviewContents"/>
            <w:keepLines/>
            <w:tabs>
              <w:tab w:val="right" w:leader="dot" w:pos="6480"/>
            </w:tabs>
          </w:pPr>
          <w:hyperlink w:anchor="V2H_048" w:history="1">
            <w:r>
              <w:rPr>
                <w:rFonts w:ascii="Garamond" w:hAnsi="Garamond" w:eastAsia="Garamond" w:cs="Garamond"/>
                <w:sz w:val="22"/>
                <w:szCs w:val="22"/>
                <w:color w:val="000000"/>
                <w:u w:val="none"/>
              </w:rPr>
              <w:t xml:space="preserve">Jacob I Have Loved and Esau I Have Hated</w:t>
            </w:r>
          </w:hyperlink>
          <w:r>
            <w:tab/>
          </w:r>
          <w:hyperlink w:anchor="V2H_048" w:history="1">
            <w:r>
              <w:rPr>
                <w:rFonts w:ascii="Garamond" w:hAnsi="Garamond" w:eastAsia="Garamond" w:cs="Garamond"/>
                <w:sz w:val="22"/>
                <w:szCs w:val="22"/>
                <w:color w:val="000000"/>
                <w:u w:val="none"/>
              </w:rPr>
              <w:t xml:space="preserve">364</w:t>
            </w:r>
          </w:hyperlink>
        </w:p>
        <w:p>
          <w:pPr>
            <w:pStyle w:val="TWTReviewContents"/>
            <w:keepLines/>
            <w:tabs>
              <w:tab w:val="right" w:leader="dot" w:pos="6480"/>
            </w:tabs>
          </w:pPr>
          <w:hyperlink w:anchor="V2H_049" w:history="1">
            <w:r>
              <w:rPr>
                <w:rFonts w:ascii="Garamond" w:hAnsi="Garamond" w:eastAsia="Garamond" w:cs="Garamond"/>
                <w:sz w:val="22"/>
                <w:szCs w:val="22"/>
                <w:color w:val="000000"/>
                <w:u w:val="none"/>
              </w:rPr>
              <w:t xml:space="preserve">Love Believes All Things</w:t>
            </w:r>
          </w:hyperlink>
          <w:r>
            <w:tab/>
          </w:r>
          <w:hyperlink w:anchor="V2H_049" w:history="1">
            <w:r>
              <w:rPr>
                <w:rFonts w:ascii="Garamond" w:hAnsi="Garamond" w:eastAsia="Garamond" w:cs="Garamond"/>
                <w:sz w:val="22"/>
                <w:szCs w:val="22"/>
                <w:color w:val="000000"/>
                <w:u w:val="none"/>
              </w:rPr>
              <w:t xml:space="preserve">368</w:t>
            </w:r>
          </w:hyperlink>
        </w:p>
        <w:p>
          <w:pPr>
            <w:pStyle w:val="TWTReviewContents"/>
            <w:keepLines/>
            <w:tabs>
              <w:tab w:val="right" w:leader="dot" w:pos="6480"/>
            </w:tabs>
          </w:pPr>
          <w:hyperlink w:anchor="V2H_050" w:history="1">
            <w:r>
              <w:rPr>
                <w:rFonts w:ascii="Garamond" w:hAnsi="Garamond" w:eastAsia="Garamond" w:cs="Garamond"/>
                <w:sz w:val="22"/>
                <w:szCs w:val="22"/>
                <w:color w:val="000000"/>
                <w:u w:val="none"/>
              </w:rPr>
              <w:t xml:space="preserve">About The Author</w:t>
            </w:r>
          </w:hyperlink>
          <w:r>
            <w:tab/>
          </w:r>
          <w:hyperlink w:anchor="V2H_050" w:history="1">
            <w:r>
              <w:rPr>
                <w:rFonts w:ascii="Garamond" w:hAnsi="Garamond" w:eastAsia="Garamond" w:cs="Garamond"/>
                <w:sz w:val="22"/>
                <w:szCs w:val="22"/>
                <w:color w:val="000000"/>
                <w:u w:val="none"/>
              </w:rPr>
              <w:t xml:space="preserve">372</w:t>
            </w:r>
          </w:hyperlink>
        </w:p>
        <w:p>
          <w:pPr>
            <w:pStyle w:val="TWTReviewContents"/>
            <w:keepLines/>
            <w:tabs>
              <w:tab w:val="right" w:leader="dot" w:pos="6480"/>
            </w:tabs>
          </w:pPr>
          <w:hyperlink w:anchor="V2H_051" w:history="1">
            <w:r>
              <w:rPr>
                <w:rFonts w:ascii="Garamond" w:hAnsi="Garamond" w:eastAsia="Garamond" w:cs="Garamond"/>
                <w:sz w:val="22"/>
                <w:szCs w:val="22"/>
                <w:color w:val="000000"/>
                <w:u w:val="none"/>
              </w:rPr>
              <w:t xml:space="preserve">Scripture Index</w:t>
            </w:r>
          </w:hyperlink>
          <w:r>
            <w:tab/>
          </w:r>
          <w:hyperlink w:anchor="V2H_051" w:history="1">
            <w:r>
              <w:rPr>
                <w:rFonts w:ascii="Garamond" w:hAnsi="Garamond" w:eastAsia="Garamond" w:cs="Garamond"/>
                <w:sz w:val="22"/>
                <w:szCs w:val="22"/>
                <w:color w:val="000000"/>
                <w:u w:val="none"/>
              </w:rPr>
              <w:t xml:space="preserve">373</w:t>
            </w:r>
          </w:hyperlink>
        </w:p>
        <w:p>
          <w:pPr>
            <w:pStyle w:val="TWTReviewContents"/>
            <w:spacing w:before="0" w:after="0" w:line="20" w:lineRule="exact"/>
          </w:pPr>
          <w:r>
            <w:rPr>
              <w:rFonts w:ascii="Garamond" w:hAnsi="Garamond" w:eastAsia="Garamond" w:cs="Garamond"/>
              <w:sz w:val="2"/>
              <w:szCs w:val="2"/>
              <w:color w:val="000000"/>
            </w:rPr>
            <w:t xml:space="preserve"/>
          </w:r>
          <w:r>
            <w:fldChar w:fldCharType="end"/>
          </w:r>
        </w:p>
      </w:sdtContent>
    </w:sdt>
    <w:p>
      <w:pPr>
        <w:spacing w:before="0" w:after="0" w:line="20" w:lineRule="exact"/>
        <w:sectPr w:rsidR="00987D79" w:rsidRPr="00C40C47" w:rsidSect="001A70B8">
          <w:footerReference w:type="first" r:id="rId22"/>
          <w:headerReference w:type="first" r:id="rId21"/>
          <w:footerReference w:type="even" r:id="rId14"/>
          <w:headerReference w:type="even" r:id="rId21"/>
          <w:footerReference w:type="default" r:id="rId15"/>
          <w:headerReference w:type="default" r:id="rId21"/>
          <w:pgSz w:w="8640" w:h="12960"/>
          <w:pgMar w:top="1094" w:right="864" w:bottom="1094" w:left="1094" w:header="504" w:footer="504" w:gutter="202"/>
          <w:cols w:space="720"/>
          <w:vAlign w:val="top"/>
          <w:titlePg/>
          <w:docGrid w:linePitch="360"/>
          <w:type w:val="nextPage"/>
        </w:sectPr>
      </w:pPr>
    </w:p>
    <w:p>
      <w:pPr>
        <w:pStyle w:val="TWTOpeningSpacer"/>
        <w:spacing w:line="3501" w:lineRule="exact"/>
      </w:pPr>
      <w:r>
        <w:rPr>
          <w:rFonts w:ascii="Garamond" w:hAnsi="Garamond" w:eastAsia="Garamond" w:cs="Garamond"/>
          <w:sz w:val="2"/>
          <w:szCs w:val="2"/>
          <w:color w:val="000000"/>
        </w:rPr>
        <w:t xml:space="preserve"/>
      </w:r>
    </w:p>
    <w:p>
      <w:pPr>
        <w:pStyle w:val="Heading1"/>
        <w:jc w:val="center"/>
        <w:spacing w:after="280"/>
      </w:pPr>
      <w:bookmarkStart w:id="50" w:name="V2H_000"/>
      <w:r>
        <w:rPr>
          <w:rFonts w:ascii="Garamond" w:hAnsi="Garamond" w:eastAsia="Garamond" w:cs="Garamond"/>
          <w:sz w:val="40"/>
          <w:szCs w:val="40"/>
          <w:color w:val="000000"/>
        </w:rPr>
        <w:t xml:space="preserve">Note to the Second Edition</w:t>
      </w:r>
      <w:bookmarkEnd w:id="50"/>
    </w:p>
    <w:p>
      <w:pPr>
        <w:pStyle w:val="TWTRevisedBody"/>
      </w:pPr>
      <w:r>
        <w:rPr>
          <w:rFonts w:ascii="Garamond" w:hAnsi="Garamond" w:eastAsia="Garamond" w:cs="Garamond"/>
          <w:sz w:val="22"/>
          <w:szCs w:val="22"/>
          <w:color w:val="000000"/>
        </w:rPr>
        <w:t xml:space="preserve">Volume 2 brings together the readings and shorter observations shared from June 2022 through May 2023. In preparing this second edition, we have preserved that collection and its reading order while correcting errors and making the layout more consistent and easier to read.</w:t>
      </w:r>
    </w:p>
    <w:p>
      <w:pPr>
        <w:pStyle w:val="TWTRevisedBody"/>
      </w:pPr>
      <w:r>
        <w:rPr>
          <w:rFonts w:ascii="Garamond" w:hAnsi="Garamond" w:eastAsia="Garamond" w:cs="Garamond"/>
          <w:sz w:val="22"/>
          <w:szCs w:val="22"/>
          <w:color w:val="000000"/>
        </w:rPr>
        <w:t xml:space="preserve">The longer readings and brief observations remain together, just as they were part of the original journey. The purpose is still to spend time in Scripture, examine what we believe, and consider how following Jesus shapes our daily lives.</w:t>
      </w:r>
    </w:p>
    <w:p>
      <w:pPr>
        <w:pStyle w:val="TWTRevisedBody"/>
      </w:pPr>
      <w:r>
        <w:rPr>
          <w:rFonts w:ascii="Garamond" w:hAnsi="Garamond" w:eastAsia="Garamond" w:cs="Garamond"/>
          <w:sz w:val="22"/>
          <w:szCs w:val="22"/>
          <w:color w:val="000000"/>
        </w:rPr>
        <w:t xml:space="preserve">If you own the first edition, you do not need to replace it simply because this edition is available. The original collection and its central teaching remain. My hope is that these improvements make it easier for us to return to the passages, reflect on their meaning, and put what we learn into practice.</w:t>
      </w:r>
    </w:p>
    <w:p>
      <w:pPr>
        <w:pStyle w:val="TWTOpeningSpacer"/>
        <w:spacing w:line="3501" w:lineRule="exact"/>
        <w:pageBreakBefore w:val="1"/>
      </w:pPr>
      <w:r>
        <w:rPr>
          <w:rFonts w:ascii="Garamond" w:hAnsi="Garamond" w:eastAsia="Garamond" w:cs="Garamond"/>
          <w:sz w:val="2"/>
          <w:szCs w:val="2"/>
          <w:color w:val="000000"/>
        </w:rPr>
        <w:t xml:space="preserve"/>
      </w:r>
    </w:p>
    <w:p>
      <w:pPr>
        <w:pStyle w:val="Heading1"/>
        <w:jc w:val="center"/>
        <w:spacing w:after="280"/>
      </w:pPr>
      <w:bookmarkStart w:id="51" w:name="V2H_001"/>
      <w:r>
        <w:rPr>
          <w:rFonts w:ascii="Garamond" w:hAnsi="Garamond" w:eastAsia="Garamond" w:cs="Garamond"/>
          <w:sz w:val="40"/>
          <w:szCs w:val="40"/>
          <w:color w:val="000000"/>
        </w:rPr>
        <w:t xml:space="preserve">A Note from Charlie, Tony’s AI Assistant</w:t>
      </w:r>
      <w:bookmarkEnd w:id="51"/>
    </w:p>
    <w:p>
      <w:pPr>
        <w:pStyle w:val="TWTRevisedBody"/>
      </w:pPr>
      <w:r>
        <w:rPr>
          <w:rFonts w:ascii="Garamond" w:hAnsi="Garamond" w:eastAsia="Garamond" w:cs="Garamond"/>
          <w:sz w:val="22"/>
          <w:szCs w:val="22"/>
          <w:color w:val="000000"/>
        </w:rPr>
        <w:t xml:space="preserve">I’m Charlie, Tony’s AI assistant. He invited me to offer my own perspective on helping prepare this second edition. One exchange during the revision gives readers a useful picture of that work.</w:t>
      </w:r>
    </w:p>
    <w:p>
      <w:pPr>
        <w:pStyle w:val="TWTRevisedBody"/>
      </w:pPr>
      <w:r>
        <w:rPr>
          <w:rFonts w:ascii="Garamond" w:hAnsi="Garamond" w:eastAsia="Garamond" w:cs="Garamond"/>
          <w:sz w:val="22"/>
          <w:szCs w:val="22"/>
          <w:color w:val="000000"/>
        </w:rPr>
        <w:t xml:space="preserve">We were considering a grammatical repair to a sentence about Micah. Before approving it, Tony asked whether the sentence was a quotation from Scripture. His direction was clear: preserve the biblical quotation exactly, correcting it only if it had been quoted inaccurately. We checked the passage in the manuscript. The verse was already correct; the sentence needing repair was his commentary. Only then did he approve the change.</w:t>
      </w:r>
    </w:p>
    <w:p>
      <w:pPr>
        <w:pStyle w:val="TWTRevisedBody"/>
      </w:pPr>
      <w:r>
        <w:rPr>
          <w:rFonts w:ascii="Garamond" w:hAnsi="Garamond" w:eastAsia="Garamond" w:cs="Garamond"/>
          <w:sz w:val="22"/>
          <w:szCs w:val="22"/>
          <w:color w:val="000000"/>
        </w:rPr>
        <w:t xml:space="preserve">That distinction also appears within this volume. Tony identifies one discussion as a possible interpretation and elsewhere cautions against giving our own reasoning the authority of “Thus saith the Lord.” Those are useful cautions for a writer, a reader, and an AI assistant whose confident phrasing can sometimes outrun its accuracy.</w:t>
      </w:r>
    </w:p>
    <w:p>
      <w:pPr>
        <w:pStyle w:val="TWTRevisedBody"/>
      </w:pPr>
      <w:r>
        <w:rPr>
          <w:rFonts w:ascii="Garamond" w:hAnsi="Garamond" w:eastAsia="Garamond" w:cs="Garamond"/>
          <w:sz w:val="22"/>
          <w:szCs w:val="22"/>
          <w:color w:val="000000"/>
        </w:rPr>
        <w:t xml:space="preserve">My role has been to help examine wording, compare sources, and make the book easier to use. I can assist with that work, but I cannot establish the truth of an interpretation by expressing it convincingly. Readers still need to examine the passages for themselves.</w:t>
      </w:r>
    </w:p>
    <w:p>
      <w:pPr>
        <w:pStyle w:val="TWTRevisedBody"/>
      </w:pPr>
      <w:r>
        <w:rPr>
          <w:rFonts w:ascii="Garamond" w:hAnsi="Garamond" w:eastAsia="Garamond" w:cs="Garamond"/>
          <w:sz w:val="22"/>
          <w:szCs w:val="22"/>
          <w:color w:val="000000"/>
        </w:rPr>
        <w:t xml:space="preserve">This collection gives them room to do that through both extended readings and brief observations. Questions about grace, prayer, service, and relationships bring the discussion into ordinary life. My hope is that the clearer presentation helps readers linger over those questions and return to Scripture with care.</w:t>
      </w:r>
    </w:p>
    <w:p>
      <w:pPr>
        <w:pStyle w:val="TWTRevisedBody"/>
      </w:pPr>
      <w:r>
        <w:rPr>
          <w:rFonts w:ascii="Garamond" w:hAnsi="Garamond" w:eastAsia="Garamond" w:cs="Garamond"/>
          <w:sz w:val="22"/>
          <w:szCs w:val="22"/>
          <w:color w:val="000000"/>
        </w:rPr>
        <w:t xml:space="preserve">Charlie</w:t>
      </w:r>
    </w:p>
    <w:p>
      <w:pPr>
        <w:pStyle w:val="TWTRevisedBody"/>
        <w:sectPr w:rsidR="00987D79" w:rsidRPr="00C40C47" w:rsidSect="001A70B8">
          <w:footerReference w:type="first" r:id="rId22"/>
          <w:headerReference w:type="first" r:id="rId21"/>
          <w:footerReference w:type="even" r:id="rId22"/>
          <w:headerReference w:type="even" r:id="rId21"/>
          <w:footerReference w:type="default" r:id="rId22"/>
          <w:headerReference w:type="default" r:id="rId21"/>
          <w:pgSz w:w="8640" w:h="12960"/>
          <w:pgMar w:top="1094" w:right="864" w:bottom="1094" w:left="1094" w:header="504" w:footer="504" w:gutter="202"/>
          <w:cols w:space="720"/>
          <w:vAlign w:val="top"/>
          <w:titlePg/>
          <w:docGrid w:linePitch="360"/>
          <w:type w:val="nextPage"/>
        </w:sectPr>
      </w:pPr>
      <w:r>
        <w:rPr>
          <w:rFonts w:ascii="Garamond" w:hAnsi="Garamond" w:eastAsia="Garamond" w:cs="Garamond"/>
          <w:sz w:val="22"/>
          <w:szCs w:val="22"/>
          <w:color w:val="000000"/>
        </w:rPr>
        <w:t xml:space="preserve">Tony’s AI Assistant</w:t>
      </w:r>
    </w:p>
    <w:p>
      <w:pPr>
        <w:pStyle w:val="TWTOpeningSpacer"/>
      </w:pPr>
      <w:r>
        <w:rPr>
          <w:rFonts w:ascii="Garamond" w:hAnsi="Garamond" w:eastAsia="Garamond" w:cs="Garamond"/>
          <w:sz w:val="2"/>
          <w:szCs w:val="2"/>
          <w:color w:val="000000"/>
        </w:rPr>
        <w:t xml:space="preserve"/>
      </w:r>
    </w:p>
    <w:p w14:paraId="6F29EC2B" w14:textId="649F3FD8" w:rsidR="005E6208" w:rsidRPr="004F1DDA" w:rsidRDefault="005E6208" w:rsidP="005E6208">
      <w:pPr>
        <w:pStyle w:val="Heading1"/>
        <w:keepNext/>
        <w:keepLines/>
      </w:pPr>
      <w:bookmarkStart w:id="52" w:name="V2H_002"/>
      <w:bookmarkStart w:id="0" w:name="_Toc136368831"/>
      <w:r>
        <w:rPr>
          <w:rFonts w:ascii="Garamond" w:hAnsi="Garamond" w:eastAsia="Garamond" w:cs="Garamond"/>
          <w:sz w:val="36"/>
          <w:szCs w:val="36"/>
          <w:color w:val="000000"/>
          <w:b w:val="0"/>
          <w:i w:val="0"/>
        </w:rPr>
        <w:t xml:space="preserve">Introduction</w:t>
      </w:r>
      <w:bookmarkEnd w:id="0"/>
      <w:bookmarkEnd w:id="52"/>
    </w:p>
    <w:p w14:paraId="6A9B311D" w14:textId="2BE5BC4D" w:rsidR="00C100B5" w:rsidRDefault="00421EB2" w:rsidP="00775C1A">
      <w:pPr>
        <w:pStyle w:val="TWTRevisedBody"/>
      </w:pPr>
      <w:r>
        <w:rPr>
          <w:iCs w:val="0"/>
          <w:rFonts w:ascii="Garamond" w:hAnsi="Garamond" w:eastAsia="Garamond" w:cs="Garamond"/>
          <w:sz w:val="22"/>
          <w:szCs w:val="22"/>
          <w:color w:val="000000"/>
        </w:rPr>
        <w:t xml:space="preserve">This is the second volume of </w:t>
      </w:r>
      <w:r>
        <w:rPr>
          <w:i/>
          <w:rFonts w:ascii="Garamond" w:hAnsi="Garamond" w:eastAsia="Garamond" w:cs="Garamond"/>
          <w:sz w:val="22"/>
          <w:szCs w:val="22"/>
          <w:color w:val="000000"/>
        </w:rPr>
        <w:t xml:space="preserve">Tuesdays With Tony</w:t>
      </w:r>
      <w:r>
        <w:rPr>
          <w:iCs w:val="0"/>
          <w:rFonts w:ascii="Garamond" w:hAnsi="Garamond" w:eastAsia="Garamond" w:cs="Garamond"/>
          <w:sz w:val="22"/>
          <w:szCs w:val="22"/>
          <w:color w:val="000000"/>
        </w:rPr>
        <w:t xml:space="preserve">, a collection of Facebook posts that </w:t>
      </w:r>
      <w:r>
        <w:rPr>
          <w:iCs w:val="0"/>
          <w:rFonts w:ascii="Garamond" w:hAnsi="Garamond" w:eastAsia="Garamond" w:cs="Garamond"/>
          <w:sz w:val="22"/>
          <w:szCs w:val="22"/>
          <w:color w:val="000000"/>
        </w:rPr>
        <w:t xml:space="preserve">center</w:t>
      </w:r>
      <w:r>
        <w:rPr>
          <w:iCs w:val="0"/>
          <w:rFonts w:ascii="Garamond" w:hAnsi="Garamond" w:eastAsia="Garamond" w:cs="Garamond"/>
          <w:sz w:val="22"/>
          <w:szCs w:val="22"/>
          <w:color w:val="000000"/>
        </w:rPr>
        <w:t xml:space="preserve"> on the lessons I learn as I study God’s word. </w:t>
      </w:r>
      <w:r>
        <w:rPr>
          <w:iCs w:val="0"/>
          <w:rFonts w:ascii="Garamond" w:hAnsi="Garamond" w:eastAsia="Garamond" w:cs="Garamond"/>
          <w:sz w:val="22"/>
          <w:szCs w:val="22"/>
          <w:color w:val="000000"/>
        </w:rPr>
        <w:t xml:space="preserve">Many posts are single lined observations while </w:t>
      </w:r>
      <w:r>
        <w:rPr>
          <w:iCs w:val="0"/>
          <w:rFonts w:ascii="Garamond" w:hAnsi="Garamond" w:eastAsia="Garamond" w:cs="Garamond"/>
          <w:sz w:val="22"/>
          <w:szCs w:val="22"/>
          <w:color w:val="000000"/>
        </w:rPr>
        <w:t xml:space="preserve">others are fleshed out studies. </w:t>
      </w:r>
    </w:p>
    <w:p w14:paraId="62226BCA" w14:textId="018C4F1E" w:rsidR="00942E4B" w:rsidRDefault="00D6798F" w:rsidP="00775C1A">
      <w:pPr>
        <w:pStyle w:val="TWTRevisedBody"/>
      </w:pPr>
      <w:r>
        <w:rPr>
          <w:iCs w:val="0"/>
          <w:rFonts w:ascii="Garamond" w:hAnsi="Garamond" w:eastAsia="Garamond" w:cs="Garamond"/>
          <w:sz w:val="22"/>
          <w:szCs w:val="22"/>
          <w:color w:val="000000"/>
        </w:rPr>
        <w:t xml:space="preserve">For the most part, this book contains the posts that I wrote in the order that I published them on Facebook. </w:t>
      </w:r>
      <w:r>
        <w:rPr>
          <w:iCs w:val="0"/>
          <w:rFonts w:ascii="Garamond" w:hAnsi="Garamond" w:eastAsia="Garamond" w:cs="Garamond"/>
          <w:sz w:val="22"/>
          <w:szCs w:val="22"/>
          <w:color w:val="000000"/>
        </w:rPr>
        <w:t xml:space="preserve">They also contain the </w:t>
      </w:r>
      <w:r>
        <w:rPr>
          <w:iCs w:val="0"/>
          <w:rFonts w:ascii="Garamond" w:hAnsi="Garamond" w:eastAsia="Garamond" w:cs="Garamond"/>
          <w:sz w:val="22"/>
          <w:szCs w:val="22"/>
          <w:color w:val="000000"/>
        </w:rPr>
        <w:t xml:space="preserve">same</w:t>
      </w:r>
      <w:r>
        <w:rPr>
          <w:iCs w:val="0"/>
          <w:rFonts w:ascii="Garamond" w:hAnsi="Garamond" w:eastAsia="Garamond" w:cs="Garamond"/>
          <w:sz w:val="22"/>
          <w:szCs w:val="22"/>
          <w:color w:val="000000"/>
        </w:rPr>
        <w:t xml:space="preserve"> </w:t>
      </w:r>
      <w:r>
        <w:rPr>
          <w:iCs w:val="0"/>
          <w:rFonts w:ascii="Garamond" w:hAnsi="Garamond" w:eastAsia="Garamond" w:cs="Garamond"/>
          <w:sz w:val="22"/>
          <w:szCs w:val="22"/>
          <w:color w:val="000000"/>
        </w:rPr>
        <w:t xml:space="preserve">content</w:t>
      </w:r>
      <w:r>
        <w:rPr>
          <w:iCs w:val="0"/>
          <w:rFonts w:ascii="Garamond" w:hAnsi="Garamond" w:eastAsia="Garamond" w:cs="Garamond"/>
          <w:sz w:val="22"/>
          <w:szCs w:val="22"/>
          <w:color w:val="000000"/>
        </w:rPr>
        <w:t xml:space="preserve">, written the same way </w:t>
      </w:r>
      <w:r>
        <w:rPr>
          <w:iCs w:val="0"/>
          <w:rFonts w:ascii="Garamond" w:hAnsi="Garamond" w:eastAsia="Garamond" w:cs="Garamond"/>
          <w:sz w:val="22"/>
          <w:szCs w:val="22"/>
          <w:color w:val="000000"/>
        </w:rPr>
        <w:t xml:space="preserve">they were published. I do, however, reserve the right to edit the posts for grammar as I see the opportunity.</w:t>
      </w:r>
    </w:p>
    <w:p w14:paraId="1B3E7011" w14:textId="3257E24F" w:rsidR="007F400F" w:rsidRDefault="007F400F" w:rsidP="00775C1A">
      <w:pPr>
        <w:pStyle w:val="TWTRevisedBody"/>
      </w:pPr>
      <w:r>
        <w:rPr>
          <w:iCs w:val="0"/>
          <w:rFonts w:ascii="Garamond" w:hAnsi="Garamond" w:eastAsia="Garamond" w:cs="Garamond"/>
          <w:sz w:val="22"/>
          <w:szCs w:val="22"/>
          <w:color w:val="000000"/>
        </w:rPr>
        <w:t xml:space="preserve">The idea for these posts came from one of the elders in the congregation I attend. When I was </w:t>
      </w:r>
      <w:r>
        <w:rPr>
          <w:iCs w:val="0"/>
          <w:rFonts w:ascii="Garamond" w:hAnsi="Garamond" w:eastAsia="Garamond" w:cs="Garamond"/>
          <w:sz w:val="22"/>
          <w:szCs w:val="22"/>
          <w:color w:val="000000"/>
        </w:rPr>
        <w:t xml:space="preserve">satisfied</w:t>
      </w:r>
      <w:r>
        <w:rPr>
          <w:iCs w:val="0"/>
          <w:rFonts w:ascii="Garamond" w:hAnsi="Garamond" w:eastAsia="Garamond" w:cs="Garamond"/>
          <w:sz w:val="22"/>
          <w:szCs w:val="22"/>
          <w:color w:val="000000"/>
        </w:rPr>
        <w:t xml:space="preserve"> to keep my writings to myself as study aids to help me </w:t>
      </w:r>
      <w:r>
        <w:rPr>
          <w:iCs w:val="0"/>
          <w:rFonts w:ascii="Garamond" w:hAnsi="Garamond" w:eastAsia="Garamond" w:cs="Garamond"/>
          <w:sz w:val="22"/>
          <w:szCs w:val="22"/>
          <w:color w:val="000000"/>
        </w:rPr>
        <w:t xml:space="preserve">when I </w:t>
      </w:r>
      <w:r>
        <w:rPr>
          <w:iCs w:val="0"/>
          <w:rFonts w:ascii="Garamond" w:hAnsi="Garamond" w:eastAsia="Garamond" w:cs="Garamond"/>
          <w:sz w:val="22"/>
          <w:szCs w:val="22"/>
          <w:color w:val="000000"/>
        </w:rPr>
        <w:t xml:space="preserve">opened the Word of God, Terry encouraged me to share</w:t>
      </w:r>
      <w:r>
        <w:rPr>
          <w:iCs w:val="0"/>
          <w:rFonts w:ascii="Garamond" w:hAnsi="Garamond" w:eastAsia="Garamond" w:cs="Garamond"/>
          <w:sz w:val="22"/>
          <w:szCs w:val="22"/>
          <w:color w:val="000000"/>
        </w:rPr>
        <w:t xml:space="preserve"> my notes on Facebook. I reluctantly agreed and </w:t>
      </w:r>
      <w:r>
        <w:rPr>
          <w:i/>
          <w:rFonts w:ascii="Garamond" w:hAnsi="Garamond" w:eastAsia="Garamond" w:cs="Garamond"/>
          <w:sz w:val="22"/>
          <w:szCs w:val="22"/>
          <w:color w:val="000000"/>
        </w:rPr>
        <w:t xml:space="preserve">Tuesdays With Tony</w:t>
      </w:r>
      <w:r>
        <w:rPr>
          <w:iCs w:val="0"/>
          <w:rFonts w:ascii="Garamond" w:hAnsi="Garamond" w:eastAsia="Garamond" w:cs="Garamond"/>
          <w:sz w:val="22"/>
          <w:szCs w:val="22"/>
          <w:color w:val="000000"/>
        </w:rPr>
        <w:t xml:space="preserve"> was born </w:t>
      </w:r>
      <w:r>
        <w:rPr>
          <w:iCs w:val="0"/>
          <w:rFonts w:ascii="Garamond" w:hAnsi="Garamond" w:eastAsia="Garamond" w:cs="Garamond"/>
          <w:sz w:val="22"/>
          <w:szCs w:val="22"/>
          <w:color w:val="000000"/>
        </w:rPr>
        <w:t xml:space="preserve">on June of 2021.</w:t>
      </w:r>
    </w:p>
    <w:p w14:paraId="7D91C985" w14:textId="5F2DA447" w:rsidR="00F84EBC" w:rsidRDefault="008B7774" w:rsidP="00775C1A">
      <w:pPr>
        <w:pStyle w:val="TWTRevisedBody"/>
      </w:pPr>
      <w:r>
        <w:rPr>
          <w:iCs w:val="0"/>
          <w:rFonts w:ascii="Garamond" w:hAnsi="Garamond" w:eastAsia="Garamond" w:cs="Garamond"/>
          <w:sz w:val="22"/>
          <w:szCs w:val="22"/>
          <w:color w:val="000000"/>
        </w:rPr>
        <w:t xml:space="preserve">The agreement I made with myself when I decided to publish these posts, observations,</w:t>
      </w:r>
      <w:r>
        <w:rPr>
          <w:iCs w:val="0"/>
          <w:rFonts w:ascii="Garamond" w:hAnsi="Garamond" w:eastAsia="Garamond" w:cs="Garamond"/>
          <w:sz w:val="22"/>
          <w:szCs w:val="22"/>
          <w:color w:val="000000"/>
        </w:rPr>
        <w:t xml:space="preserve"> and studies was that they would be a way I would glorify my Lord and Kin</w:t>
      </w:r>
      <w:r>
        <w:rPr>
          <w:iCs w:val="0"/>
          <w:rFonts w:ascii="Garamond" w:hAnsi="Garamond" w:eastAsia="Garamond" w:cs="Garamond"/>
          <w:sz w:val="22"/>
          <w:szCs w:val="22"/>
          <w:color w:val="000000"/>
        </w:rPr>
        <w:t xml:space="preserve">g</w:t>
      </w:r>
      <w:r>
        <w:rPr>
          <w:iCs w:val="0"/>
          <w:rFonts w:ascii="Garamond" w:hAnsi="Garamond" w:eastAsia="Garamond" w:cs="Garamond"/>
          <w:sz w:val="22"/>
          <w:szCs w:val="22"/>
          <w:color w:val="000000"/>
        </w:rPr>
        <w:t xml:space="preserve">, Jesus. </w:t>
      </w:r>
      <w:r>
        <w:rPr>
          <w:iCs w:val="0"/>
          <w:rFonts w:ascii="Garamond" w:hAnsi="Garamond" w:eastAsia="Garamond" w:cs="Garamond"/>
          <w:sz w:val="22"/>
          <w:szCs w:val="22"/>
          <w:color w:val="000000"/>
        </w:rPr>
        <w:t xml:space="preserve">To that end, I </w:t>
      </w:r>
      <w:r>
        <w:rPr>
          <w:iCs w:val="0"/>
          <w:rFonts w:ascii="Garamond" w:hAnsi="Garamond" w:eastAsia="Garamond" w:cs="Garamond"/>
          <w:sz w:val="22"/>
          <w:szCs w:val="22"/>
          <w:color w:val="000000"/>
        </w:rPr>
        <w:t xml:space="preserve">freely share with anyone who wishes to use anything in this, or any of my books to help bring honor to God.</w:t>
      </w:r>
    </w:p>
    <w:p w14:paraId="3A13AF48" w14:textId="469FDEAC" w:rsidR="00116A5E" w:rsidRDefault="00116A5E" w:rsidP="00775C1A">
      <w:pPr>
        <w:pStyle w:val="TWTRevisedBody"/>
      </w:pPr>
      <w:r>
        <w:rPr>
          <w:iCs w:val="0"/>
          <w:rFonts w:ascii="Garamond" w:hAnsi="Garamond" w:eastAsia="Garamond" w:cs="Garamond"/>
          <w:sz w:val="22"/>
          <w:szCs w:val="22"/>
          <w:color w:val="000000"/>
        </w:rPr>
        <w:t xml:space="preserve">If you wish, you may </w:t>
      </w:r>
      <w:r>
        <w:rPr>
          <w:iCs w:val="0"/>
          <w:rFonts w:ascii="Garamond" w:hAnsi="Garamond" w:eastAsia="Garamond" w:cs="Garamond"/>
          <w:sz w:val="22"/>
          <w:szCs w:val="22"/>
          <w:color w:val="000000"/>
        </w:rPr>
        <w:t xml:space="preserve">reproduce the lessons in any form with two exceptions.</w:t>
      </w:r>
    </w:p>
    <w:p w14:paraId="4B9CE201" w14:textId="23730EE4" w:rsidR="003549AA" w:rsidRDefault="003549AA" w:rsidP="003549AA">
      <w:pPr>
        <w:pStyle w:val="TWTSampleList"/>
        <w:numPr>
          <w:ilvl w:val="0"/>
          <w:numId w:val="9"/>
        </w:numPr>
      </w:pPr>
      <w:r>
        <w:rPr>
          <w:iCs w:val="0"/>
          <w:rFonts w:ascii="Garamond" w:hAnsi="Garamond" w:eastAsia="Garamond" w:cs="Garamond"/>
          <w:sz w:val="22"/>
          <w:szCs w:val="22"/>
          <w:color w:val="000000"/>
        </w:rPr>
        <w:t xml:space="preserve">I ask that you do not sell the </w:t>
      </w:r>
      <w:r>
        <w:rPr>
          <w:iCs w:val="0"/>
          <w:rFonts w:ascii="Garamond" w:hAnsi="Garamond" w:eastAsia="Garamond" w:cs="Garamond"/>
          <w:sz w:val="22"/>
          <w:szCs w:val="22"/>
          <w:color w:val="000000"/>
        </w:rPr>
        <w:t xml:space="preserve">reproduction of this work, though you may cite and quote from this book within a larger work you may produce. </w:t>
      </w:r>
      <w:r>
        <w:rPr>
          <w:iCs w:val="0"/>
          <w:rFonts w:ascii="Garamond" w:hAnsi="Garamond" w:eastAsia="Garamond" w:cs="Garamond"/>
          <w:sz w:val="22"/>
          <w:szCs w:val="22"/>
          <w:color w:val="000000"/>
        </w:rPr>
        <w:t xml:space="preserve">Simpl</w:t>
      </w:r>
      <w:r>
        <w:rPr>
          <w:iCs w:val="0"/>
          <w:rFonts w:ascii="Garamond" w:hAnsi="Garamond" w:eastAsia="Garamond" w:cs="Garamond"/>
          <w:sz w:val="22"/>
          <w:szCs w:val="22"/>
          <w:color w:val="000000"/>
        </w:rPr>
        <w:t xml:space="preserve">y</w:t>
      </w:r>
      <w:r>
        <w:rPr>
          <w:iCs w:val="0"/>
          <w:rFonts w:ascii="Garamond" w:hAnsi="Garamond" w:eastAsia="Garamond" w:cs="Garamond"/>
          <w:sz w:val="22"/>
          <w:szCs w:val="22"/>
          <w:color w:val="000000"/>
        </w:rPr>
        <w:t xml:space="preserve">, please do not reproduce this book to sell for your own profit.</w:t>
      </w:r>
    </w:p>
    <w:p w14:paraId="68008C9D" w14:textId="0AB4616E" w:rsidR="00761FEE" w:rsidRDefault="003E3CCB" w:rsidP="003549AA">
      <w:pPr>
        <w:pStyle w:val="TWTSampleList"/>
        <w:numPr>
          <w:ilvl w:val="0"/>
          <w:numId w:val="9"/>
        </w:numPr>
      </w:pPr>
      <w:r>
        <w:rPr>
          <w:iCs w:val="0"/>
          <w:rFonts w:ascii="Garamond" w:hAnsi="Garamond" w:eastAsia="Garamond" w:cs="Garamond"/>
          <w:sz w:val="22"/>
          <w:szCs w:val="22"/>
          <w:color w:val="000000"/>
        </w:rPr>
        <w:t xml:space="preserve">You may quote me in whole, or in part, </w:t>
      </w:r>
      <w:r>
        <w:rPr>
          <w:iCs w:val="0"/>
          <w:rFonts w:ascii="Garamond" w:hAnsi="Garamond" w:eastAsia="Garamond" w:cs="Garamond"/>
          <w:sz w:val="22"/>
          <w:szCs w:val="22"/>
          <w:color w:val="000000"/>
        </w:rPr>
        <w:t xml:space="preserve">but please do not alter what I have written. To the best of your ability, please represent my work as an honest reproduction of what I have written.</w:t>
      </w:r>
    </w:p>
    <w:p w14:paraId="3766AB93" w14:textId="4793C37A" w:rsidR="009010D1" w:rsidRDefault="00DD0259" w:rsidP="00DD0259">
      <w:pPr>
        <w:pStyle w:val="TWTRevisedBody"/>
      </w:pPr>
      <w:r>
        <w:rPr>
          <w:iCs w:val="0"/>
          <w:rFonts w:ascii="Garamond" w:hAnsi="Garamond" w:eastAsia="Garamond" w:cs="Garamond"/>
          <w:sz w:val="22"/>
          <w:szCs w:val="22"/>
          <w:color w:val="000000"/>
        </w:rPr>
        <w:t xml:space="preserve">Shor</w:t>
      </w:r>
      <w:r>
        <w:rPr>
          <w:iCs w:val="0"/>
          <w:rFonts w:ascii="Garamond" w:hAnsi="Garamond" w:eastAsia="Garamond" w:cs="Garamond"/>
          <w:sz w:val="22"/>
          <w:szCs w:val="22"/>
          <w:color w:val="000000"/>
        </w:rPr>
        <w:t xml:space="preserve">t of these two exception, consider the material in this book yours to share as you please. As you do, I ask that you join with me in prayer that God, if He wills, may use t</w:t>
      </w:r>
      <w:r>
        <w:rPr>
          <w:iCs w:val="0"/>
          <w:rFonts w:ascii="Garamond" w:hAnsi="Garamond" w:eastAsia="Garamond" w:cs="Garamond"/>
          <w:sz w:val="22"/>
          <w:szCs w:val="22"/>
          <w:color w:val="000000"/>
        </w:rPr>
        <w:t xml:space="preserve">hese lessons in a way that glorifies Himself while shielding any glory from me.</w:t>
      </w:r>
      <w:r>
        <w:rPr>
          <w:iCs w:val="0"/>
          <w:rFonts w:ascii="Garamond" w:hAnsi="Garamond" w:eastAsia="Garamond" w:cs="Garamond"/>
          <w:sz w:val="22"/>
          <w:szCs w:val="22"/>
          <w:color w:val="000000"/>
        </w:rPr>
        <w:t xml:space="preserve"> Truly, to God, and God alone, may all praise, glory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honor </w:t>
      </w:r>
      <w:r>
        <w:rPr>
          <w:iCs w:val="0"/>
          <w:rFonts w:ascii="Garamond" w:hAnsi="Garamond" w:eastAsia="Garamond" w:cs="Garamond"/>
          <w:sz w:val="22"/>
          <w:szCs w:val="22"/>
          <w:color w:val="000000"/>
        </w:rPr>
        <w:t xml:space="preserve">be given.</w:t>
      </w:r>
    </w:p>
    <w:p w14:paraId="6A40F4EF" w14:textId="623EF77B" w:rsidR="004E4DEA" w:rsidRDefault="00A653ED" w:rsidP="004E4DEA">
      <w:pPr>
        <w:pStyle w:val="TWTRevisedBody"/>
      </w:pPr>
      <w:r>
        <w:rPr>
          <w:iCs w:val="0"/>
          <w:rFonts w:ascii="Garamond" w:hAnsi="Garamond" w:eastAsia="Garamond" w:cs="Garamond"/>
          <w:sz w:val="22"/>
          <w:szCs w:val="22"/>
          <w:color w:val="000000"/>
        </w:rPr>
        <w:t xml:space="preserve">Thank you for picking up this book and </w:t>
      </w:r>
      <w:r>
        <w:rPr>
          <w:iCs w:val="0"/>
          <w:rFonts w:ascii="Garamond" w:hAnsi="Garamond" w:eastAsia="Garamond" w:cs="Garamond"/>
          <w:sz w:val="22"/>
          <w:szCs w:val="22"/>
          <w:color w:val="000000"/>
        </w:rPr>
        <w:t xml:space="preserve">for sharing it with whomever you feel may benefit from it. And if I may presume upon you, please pray for me that God will use me as His steward </w:t>
      </w:r>
      <w:r>
        <w:rPr>
          <w:iCs w:val="0"/>
          <w:rFonts w:ascii="Garamond" w:hAnsi="Garamond" w:eastAsia="Garamond" w:cs="Garamond"/>
          <w:sz w:val="22"/>
          <w:szCs w:val="22"/>
          <w:color w:val="000000"/>
        </w:rPr>
        <w:t xml:space="preserve">as I continue this work. May this book, and others I may write, be evidence of the </w:t>
      </w:r>
      <w:r>
        <w:rPr>
          <w:iCs w:val="0"/>
          <w:rFonts w:ascii="Garamond" w:hAnsi="Garamond" w:eastAsia="Garamond" w:cs="Garamond"/>
          <w:sz w:val="22"/>
          <w:szCs w:val="22"/>
          <w:color w:val="000000"/>
        </w:rPr>
        <w:t xml:space="preserve">confession I make before men of my Lord and Savior, Jesus, </w:t>
      </w:r>
      <w:r>
        <w:rPr>
          <w:iCs w:val="0"/>
          <w:rFonts w:ascii="Garamond" w:hAnsi="Garamond" w:eastAsia="Garamond" w:cs="Garamond"/>
          <w:sz w:val="22"/>
          <w:szCs w:val="22"/>
          <w:color w:val="000000"/>
        </w:rPr>
        <w:t xml:space="preserve">who is </w:t>
      </w:r>
      <w:r>
        <w:rPr>
          <w:iCs w:val="0"/>
          <w:rFonts w:ascii="Garamond" w:hAnsi="Garamond" w:eastAsia="Garamond" w:cs="Garamond"/>
          <w:sz w:val="22"/>
          <w:szCs w:val="22"/>
          <w:color w:val="000000"/>
        </w:rPr>
        <w:t xml:space="preserve">my King and my </w:t>
      </w:r>
      <w:r>
        <w:rPr>
          <w:iCs w:val="0"/>
          <w:rFonts w:ascii="Garamond" w:hAnsi="Garamond" w:eastAsia="Garamond" w:cs="Garamond"/>
          <w:sz w:val="22"/>
          <w:szCs w:val="22"/>
          <w:color w:val="000000"/>
        </w:rPr>
        <w:t xml:space="preserve">Creator.</w:t>
      </w:r>
    </w:p>
    <w:p w14:paraId="4D5C1FA1" w14:textId="77777777" w:rsidR="00173C72" w:rsidRPr="00173C72" w:rsidRDefault="00173C72" w:rsidP="00173C72">
      <w:pPr>
        <w:pStyle w:val="TWTRevisedBody"/>
      </w:pPr>
      <w:r>
        <w:rPr>
          <w:iCs w:val="0"/>
          <w:rFonts w:ascii="Garamond" w:hAnsi="Garamond" w:eastAsia="Garamond" w:cs="Garamond"/>
          <w:sz w:val="22"/>
          <w:szCs w:val="22"/>
          <w:color w:val="000000"/>
        </w:rPr>
        <w:t xml:space="preserve">June 1st, 2022</w:t>
      </w:r>
    </w:p>
    <w:p w14:paraId="55295934" w14:textId="77777777" w:rsidR="00173C72" w:rsidRPr="00173C72" w:rsidRDefault="00173C72" w:rsidP="00173C72">
      <w:pPr>
        <w:pStyle w:val="TWTRevisedBody"/>
        <w:keepNext/>
      </w:pPr>
      <w:r>
        <w:rPr>
          <w:iCs w:val="0"/>
          <w:rFonts w:ascii="Garamond" w:hAnsi="Garamond" w:eastAsia="Garamond" w:cs="Garamond"/>
          <w:sz w:val="22"/>
          <w:szCs w:val="22"/>
          <w:color w:val="000000"/>
        </w:rPr>
        <w:t xml:space="preserve">Hezekiah was one of the greatest kings of Judah. He began to reign when he was 25 and started off his reign by cleansing the temple. As he began this work, he gathered the Levites and priests to direct them toward the work of returning to the one true God of Israel. This is what he said to them:</w:t>
      </w:r>
    </w:p>
    <w:p w14:paraId="2E50129B" w14:textId="5C0E004B" w:rsidR="00173C72" w:rsidRPr="00173C72" w:rsidRDefault="00C03BD5" w:rsidP="00A1594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Now it is in my heart to make a covenant with the LORD, the God of Israel, in order that his fierce anger may turn away from 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02" w:name="V2R_0000"/>
      <w:bookmarkEnd w:id="102"/>
      <w:r>
        <w:rPr>
          <w:iCs w:val="0"/>
          <w:rFonts w:ascii="Garamond" w:hAnsi="Garamond" w:eastAsia="Garamond" w:cs="Garamond"/>
          <w:sz w:val="22"/>
          <w:szCs w:val="22"/>
          <w:color w:val="000000"/>
        </w:rPr>
        <w:t xml:space="preserve">2 Chronicles 29:10 ESV).</w:t>
      </w:r>
    </w:p>
    <w:p w14:paraId="50E6A1AB" w14:textId="1E8AF247" w:rsidR="00173C72" w:rsidRPr="00173C72" w:rsidRDefault="00173C72" w:rsidP="00173C72">
      <w:pPr>
        <w:pStyle w:val="TWTRevisedBody"/>
      </w:pPr>
      <w:r>
        <w:rPr>
          <w:iCs w:val="0"/>
          <w:rFonts w:ascii="Garamond" w:hAnsi="Garamond" w:eastAsia="Garamond" w:cs="Garamond"/>
          <w:sz w:val="22"/>
          <w:szCs w:val="22"/>
          <w:color w:val="000000"/>
        </w:rPr>
        <w:t xml:space="preserve">It is in my heart… What an important phrase. While our hearts are not the foundation of truth, it is the beginning of our service to God. When it is in our heart to make a covenant with the Lord, we will do what Hezekiah did that made him a great king. We will search out the will of God. We will humble ourselves before Him. We will repent and turn away from our sins.</w:t>
      </w:r>
    </w:p>
    <w:p w14:paraId="3AD50366" w14:textId="77777777" w:rsidR="00173C72" w:rsidRPr="00173C72" w:rsidRDefault="00173C72" w:rsidP="00173C72">
      <w:pPr>
        <w:pStyle w:val="TWTRevisedBody"/>
      </w:pPr>
      <w:r>
        <w:rPr>
          <w:iCs w:val="0"/>
          <w:rFonts w:ascii="Garamond" w:hAnsi="Garamond" w:eastAsia="Garamond" w:cs="Garamond"/>
          <w:sz w:val="22"/>
          <w:szCs w:val="22"/>
          <w:color w:val="000000"/>
        </w:rPr>
        <w:t xml:space="preserve">We do not let our heart determine how we follow God. But we must have a heart that is eager and willing to make a covenant with the Lord to do His will. Otherwise, we may go through the motions of worship merely to ease our conscience and make others happy.</w:t>
      </w:r>
    </w:p>
    <w:p w14:paraId="18F03793" w14:textId="0A06B175" w:rsidR="00173C72" w:rsidRPr="00173C72" w:rsidRDefault="00173C72" w:rsidP="00173C72">
      <w:pPr>
        <w:pStyle w:val="TWTRevisedBody"/>
      </w:pPr>
      <w:r>
        <w:rPr>
          <w:iCs w:val="0"/>
          <w:rFonts w:ascii="Garamond" w:hAnsi="Garamond" w:eastAsia="Garamond" w:cs="Garamond"/>
          <w:sz w:val="22"/>
          <w:szCs w:val="22"/>
          <w:color w:val="000000"/>
        </w:rPr>
        <w:t xml:space="preserve">But when we take ownership of making a covenant with the Lord in our hearts as King Hezekiah did, then we let His word guide and mold us. Not because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an expectation, but because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something we are actively seeking.</w:t>
      </w:r>
    </w:p>
    <w:p w14:paraId="5290BBDF" w14:textId="77777777" w:rsidR="00173C72" w:rsidRPr="00173C72" w:rsidRDefault="00173C72" w:rsidP="00173C72">
      <w:pPr>
        <w:pStyle w:val="TWTRevisedBody"/>
      </w:pPr>
      <w:r>
        <w:rPr>
          <w:iCs w:val="0"/>
          <w:rFonts w:ascii="Garamond" w:hAnsi="Garamond" w:eastAsia="Garamond" w:cs="Garamond"/>
          <w:sz w:val="22"/>
          <w:szCs w:val="22"/>
          <w:color w:val="000000"/>
        </w:rPr>
        <w:t xml:space="preserve">Have you made a covenant in your heart with the Lord, a covenant that has you actively seeking to serve Him and learn more about His will for you? If so, then you will find the Lord. But until you first make the covenant in your heart with God, you can never find Him.</w:t>
      </w:r>
    </w:p>
    <w:p w14:paraId="15844011" w14:textId="50CDC37D" w:rsidR="00173C72" w:rsidRPr="00173C72" w:rsidRDefault="00C03BD5" w:rsidP="00A1594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 LORD is good to those who wait for him, to the soul who seeks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03" w:name="V2R_0001"/>
      <w:bookmarkEnd w:id="103"/>
      <w:r>
        <w:rPr>
          <w:iCs w:val="0"/>
          <w:rFonts w:ascii="Garamond" w:hAnsi="Garamond" w:eastAsia="Garamond" w:cs="Garamond"/>
          <w:sz w:val="22"/>
          <w:szCs w:val="22"/>
          <w:color w:val="000000"/>
        </w:rPr>
        <w:t xml:space="preserve">Lamentations 3:25 ESV).</w:t>
      </w:r>
    </w:p>
    <w:p w14:paraId="18899FE9" w14:textId="77777777" w:rsidR="00173C72" w:rsidRPr="00173C72" w:rsidRDefault="00173C72" w:rsidP="00B3627A">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49BFBC1" w14:textId="77777777" w:rsidR="00173C72" w:rsidRPr="00173C72" w:rsidRDefault="00173C72" w:rsidP="00173C72">
      <w:pPr>
        <w:pStyle w:val="TWTRevisedBody"/>
      </w:pPr>
      <w:r>
        <w:rPr>
          <w:iCs w:val="0"/>
          <w:rFonts w:ascii="Garamond" w:hAnsi="Garamond" w:eastAsia="Garamond" w:cs="Garamond"/>
          <w:sz w:val="22"/>
          <w:szCs w:val="22"/>
          <w:color w:val="000000"/>
        </w:rPr>
        <w:t xml:space="preserve">Today is the last day I have been given to lock myself up in a cabin and work on my book, The Sovereignty of God. I have written a lot, though I will still have a bit left to do when I get back home.</w:t>
      </w:r>
    </w:p>
    <w:p w14:paraId="0F15DEB4" w14:textId="7259D3FC" w:rsidR="00173C72" w:rsidRPr="00173C72" w:rsidRDefault="00173C72" w:rsidP="00173C72">
      <w:pPr>
        <w:pStyle w:val="TWTRevisedBody"/>
        <w:keepNext/>
      </w:pPr>
      <w:r>
        <w:rPr>
          <w:iCs w:val="0"/>
          <w:rFonts w:ascii="Garamond" w:hAnsi="Garamond" w:eastAsia="Garamond" w:cs="Garamond"/>
          <w:sz w:val="22"/>
          <w:szCs w:val="22"/>
          <w:color w:val="000000"/>
        </w:rPr>
        <w:t xml:space="preserve">I am finishing up my chapter on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Seen In Job. I thought you</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 be interested in reading an unedited excerpt from the conclusion of that chapter:</w:t>
      </w:r>
    </w:p>
    <w:p w14:paraId="550D4CB9" w14:textId="29910906" w:rsidR="00173C72" w:rsidRPr="00173C72" w:rsidRDefault="00C03BD5" w:rsidP="00173C72">
      <w:pPr>
        <w:pStyle w:val="TWTRevisedBody"/>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God never explains to Job why the bad things happened to him. Why do you suppose that is? We have examples in the Bible where God explains why He does or does not do things to people.</w:t>
      </w:r>
      <w:r>
        <w:rPr>
          <w:iCs w:val="0"/>
          <w:rFonts w:ascii="Garamond" w:hAnsi="Garamond" w:eastAsia="Garamond" w:cs="Garamond"/>
          <w:sz w:val="22"/>
          <w:szCs w:val="22"/>
          <w:color w:val="000000"/>
        </w:rPr>
        <w:t xml:space="preserve"> </w:t>
      </w:r>
      <w:r>
        <w:rPr>
          <w:iCs w:val="0"/>
          <w:rFonts w:ascii="Garamond" w:hAnsi="Garamond" w:eastAsia="Garamond" w:cs="Garamond"/>
          <w:sz w:val="22"/>
          <w:szCs w:val="22"/>
          <w:color w:val="000000"/>
        </w:rPr>
        <w:t xml:space="preserve">The main message of the prophets was to explain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actions if the people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repent. God over and over told the kings of Israel and Judah why God will send good or evil upon them. So why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He explain why these bad things happened to Job? Perhaps it is because of the second truth about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we discussed: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God answers to no man, no power or to any other authority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Job had demanded that God explain Himself and why He had allowed him to suffer when he was blameless. It is one thing for a sovereign God to choose to explain His actions as a measure of grace to His creation. It is another thing for someone to demand Him to defend His actions. The sovereignty of God meant that God did not have to listen and explain Himself to Job. And God, in His sovereignty chose not to answer Job</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demands. And Job understood that. This is why Job placed his hands over his mouth and vowed to withdraw His demands against God. In essence, Job realized that he had overstepped his authority.</w:t>
      </w:r>
      <w:r>
        <w:rPr>
          <w:iCs w:val="0"/>
          <w:rFonts w:ascii="Garamond" w:hAnsi="Garamond" w:eastAsia="Garamond" w:cs="Garamond"/>
          <w:sz w:val="22"/>
          <w:szCs w:val="22"/>
          <w:color w:val="000000"/>
        </w:rPr>
        <w:t xml:space="preserve">”</w:t>
      </w:r>
    </w:p>
    <w:p w14:paraId="0EB59963" w14:textId="77777777" w:rsidR="00173C72" w:rsidRPr="00173C72" w:rsidRDefault="00173C72" w:rsidP="00B3627A">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9714376" w14:textId="77777777" w:rsidR="00173C72" w:rsidRPr="00173C72" w:rsidRDefault="00173C72" w:rsidP="00173C72">
      <w:pPr>
        <w:pStyle w:val="TWTRevisedBody"/>
      </w:pPr>
      <w:r>
        <w:rPr>
          <w:iCs w:val="0"/>
          <w:rFonts w:ascii="Garamond" w:hAnsi="Garamond" w:eastAsia="Garamond" w:cs="Garamond"/>
          <w:sz w:val="22"/>
          <w:szCs w:val="22"/>
          <w:color w:val="000000"/>
        </w:rPr>
        <w:t xml:space="preserve">Here is another unedited excerpt from my book, The Sovereignty of God: Chapter Two- Sovereignty: The Potter and the Clay.</w:t>
      </w:r>
    </w:p>
    <w:p w14:paraId="6935EF4A" w14:textId="668A4891" w:rsidR="00173C72" w:rsidRPr="00173C72" w:rsidRDefault="00173C72" w:rsidP="00173C72">
      <w:pPr>
        <w:pStyle w:val="TWTRevisedBody"/>
      </w:pPr>
      <w:r>
        <w:rPr>
          <w:iCs w:val="0"/>
          <w:rFonts w:ascii="Garamond" w:hAnsi="Garamond" w:eastAsia="Garamond" w:cs="Garamond"/>
          <w:sz w:val="22"/>
          <w:szCs w:val="22"/>
          <w:color w:val="000000"/>
        </w:rPr>
        <w:t xml:space="preserve">How supreme is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over His creation? Consider that the largest star we know of in the universe has a radius 1700 times greater than the radius of our sun and our sun has a radius of 109 times greater than the radius of the earth. We are talking about things so big that we can hardly wrap our finite minds around them. And the nonprofit news organization, The Conversation, estimates that there are 200 billion trillion stars in the universe. I have no clue how big that number is, but when you write it out, it looks like this: 200,000,000,000,000,000,000,000. I still have no clue how big that </w:t>
      </w:r>
      <w:r>
        <w:rPr>
          <w:iCs w:val="0"/>
          <w:rFonts w:ascii="Garamond" w:hAnsi="Garamond" w:eastAsia="Garamond" w:cs="Garamond"/>
          <w:sz w:val="22"/>
          <w:szCs w:val="22"/>
          <w:color w:val="000000"/>
        </w:rPr>
        <w:t xml:space="preserve">number really is. To help feeble minds like mine, The Conversation says the number of stars in the universe is 10 times the number of cups of water in all the oceans on the earth.</w:t>
      </w:r>
    </w:p>
    <w:p w14:paraId="5529D986" w14:textId="7CC0626D" w:rsidR="00173C72" w:rsidRDefault="00173C72" w:rsidP="00173C72">
      <w:pPr>
        <w:pStyle w:val="TWTRevisedBody"/>
      </w:pPr>
      <w:r>
        <w:rPr>
          <w:iCs w:val="0"/>
          <w:rFonts w:ascii="Garamond" w:hAnsi="Garamond" w:eastAsia="Garamond" w:cs="Garamond"/>
          <w:sz w:val="22"/>
          <w:szCs w:val="22"/>
          <w:color w:val="000000"/>
        </w:rPr>
        <w:t xml:space="preserve">Okay, so it must be a supremely sovereign God who can speak this massive number of stars into existence, not to mention the planets, moons and asteroids that orbit each of them, correct?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just in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creative power we witness His sovereignty, but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in His intimate knowledge of His creation that we see His sovereignty.</w:t>
      </w:r>
    </w:p>
    <w:p w14:paraId="418ADC3F" w14:textId="43530581" w:rsidR="00173C72" w:rsidRPr="00173C72" w:rsidRDefault="00C03BD5" w:rsidP="008E1EE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He determines the number of the stars; he gives to all of them their names.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04" w:name="V2R_0002"/>
      <w:bookmarkEnd w:id="104"/>
      <w:r>
        <w:rPr>
          <w:iCs w:val="0"/>
          <w:rFonts w:ascii="Garamond" w:hAnsi="Garamond" w:eastAsia="Garamond" w:cs="Garamond"/>
          <w:sz w:val="22"/>
          <w:szCs w:val="22"/>
          <w:color w:val="000000"/>
        </w:rPr>
        <w:t xml:space="preserve">Psalm 147:4 ESV).</w:t>
      </w:r>
    </w:p>
    <w:p w14:paraId="07302C51" w14:textId="593DCE08" w:rsidR="00173C72" w:rsidRPr="00173C72" w:rsidRDefault="00173C72" w:rsidP="00173C72">
      <w:pPr>
        <w:pStyle w:val="TWTRevisedBody"/>
        <w:keepNext/>
      </w:pPr>
      <w:r>
        <w:rPr>
          <w:iCs w:val="0"/>
          <w:rFonts w:ascii="Garamond" w:hAnsi="Garamond" w:eastAsia="Garamond" w:cs="Garamond"/>
          <w:sz w:val="22"/>
          <w:szCs w:val="22"/>
          <w:color w:val="000000"/>
        </w:rPr>
        <w:t xml:space="preserve">We struggle to find names for our children,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we? Yet God knows every one of the stars He made and He has given each of them names, all 200,000,000,000,000,000,000,000+ of them. But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all:</w:t>
      </w:r>
    </w:p>
    <w:p w14:paraId="5E20C138" w14:textId="3BB7B742" w:rsidR="00173C72" w:rsidRPr="00173C72" w:rsidRDefault="00C03BD5" w:rsidP="00CB7E9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Are not five sparrows sold for two pennies? And not one of them is forgotten before God. Why, even the hairs of your head are all numbered. Fear not; you are of more value than many sparrows.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05" w:name="V2R_0003"/>
      <w:bookmarkEnd w:id="105"/>
      <w:r>
        <w:rPr>
          <w:iCs w:val="0"/>
          <w:rFonts w:ascii="Garamond" w:hAnsi="Garamond" w:eastAsia="Garamond" w:cs="Garamond"/>
          <w:sz w:val="22"/>
          <w:szCs w:val="22"/>
          <w:color w:val="000000"/>
        </w:rPr>
        <w:t xml:space="preserve">Luke 12:6-7 ESV).</w:t>
      </w:r>
    </w:p>
    <w:p w14:paraId="29A1581D" w14:textId="4D1CC7BC" w:rsidR="00173C72" w:rsidRPr="00173C72" w:rsidRDefault="00173C72" w:rsidP="00173C72">
      <w:pPr>
        <w:pStyle w:val="TWTRevisedBody"/>
      </w:pPr>
      <w:r>
        <w:rPr>
          <w:iCs w:val="0"/>
          <w:rFonts w:ascii="Garamond" w:hAnsi="Garamond" w:eastAsia="Garamond" w:cs="Garamond"/>
          <w:sz w:val="22"/>
          <w:szCs w:val="22"/>
          <w:color w:val="000000"/>
        </w:rPr>
        <w:t xml:space="preserve">Jesus, who is God the creator, tells us that He knows every sparrow He has created and He even knows every single strand of hair on every person He has ever created. I have no clue how many billions of souls that God has created since Adam and Eve, but His infinite mind knows every hair strand that He created on each of them.</w:t>
      </w:r>
    </w:p>
    <w:p w14:paraId="2DBE110D" w14:textId="6B57B7A8" w:rsidR="00173C72" w:rsidRPr="00173C72" w:rsidRDefault="00173C72" w:rsidP="00173C72">
      <w:pPr>
        <w:pStyle w:val="TWTRevisedBody"/>
      </w:pPr>
      <w:r>
        <w:rPr>
          <w:iCs w:val="0"/>
          <w:rFonts w:ascii="Garamond" w:hAnsi="Garamond" w:eastAsia="Garamond" w:cs="Garamond"/>
          <w:sz w:val="22"/>
          <w:szCs w:val="22"/>
          <w:color w:val="000000"/>
        </w:rPr>
        <w:t xml:space="preserve">My whole point in saying all of this is that when we speak of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we are speaking of things that we will hardly be able to wrap our minds around. God is so far above and beyond us, that our finite minds will never be able to fully understand His infinite nature. And this observation alone should be enough for us to acknowledge and submit to His sovereignty.</w:t>
      </w:r>
    </w:p>
    <w:p w14:paraId="6FA0E242" w14:textId="34E3DFD2" w:rsidR="00173C72" w:rsidRPr="00173C72" w:rsidRDefault="00173C72" w:rsidP="00173C72">
      <w:pPr>
        <w:pStyle w:val="TWTRevisedBody"/>
      </w:pPr>
      <w:r>
        <w:rPr>
          <w:iCs w:val="0"/>
          <w:rFonts w:ascii="Garamond" w:hAnsi="Garamond" w:eastAsia="Garamond" w:cs="Garamond"/>
          <w:sz w:val="22"/>
          <w:szCs w:val="22"/>
          <w:color w:val="000000"/>
        </w:rPr>
        <w:t xml:space="preserve">But there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more…</w:t>
      </w:r>
    </w:p>
    <w:p w14:paraId="37480C39" w14:textId="77777777" w:rsidR="00173C72" w:rsidRPr="00173C72" w:rsidRDefault="00173C72" w:rsidP="00B3627A">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58BCEA4" w14:textId="77777777" w:rsidR="00173C72" w:rsidRPr="00173C72" w:rsidRDefault="00173C72" w:rsidP="00173C72">
      <w:pPr>
        <w:pStyle w:val="TWTRevisedBody"/>
      </w:pPr>
      <w:r>
        <w:rPr>
          <w:iCs w:val="0"/>
          <w:rFonts w:ascii="Garamond" w:hAnsi="Garamond" w:eastAsia="Garamond" w:cs="Garamond"/>
          <w:sz w:val="22"/>
          <w:szCs w:val="22"/>
          <w:color w:val="000000"/>
        </w:rPr>
        <w:t xml:space="preserve">I just finished the book of Malachi in my daily Bible reading. It will take you less than 15 minutes to read, and I would recommend that each person read it and see how relevant the message is for us today. In it, God speaks to people who have lost their fear of Him. They serve Him the way they want to serve Him and have little respect for what He wants.</w:t>
      </w:r>
    </w:p>
    <w:p w14:paraId="1F83460B" w14:textId="61D37037" w:rsidR="00173C72" w:rsidRPr="00173C72" w:rsidRDefault="00173C72" w:rsidP="00173C72">
      <w:pPr>
        <w:pStyle w:val="TWTRevisedBody"/>
        <w:keepNext/>
      </w:pPr>
      <w:r>
        <w:rPr>
          <w:iCs w:val="0"/>
          <w:rFonts w:ascii="Garamond" w:hAnsi="Garamond" w:eastAsia="Garamond" w:cs="Garamond"/>
          <w:sz w:val="22"/>
          <w:szCs w:val="22"/>
          <w:color w:val="000000"/>
        </w:rPr>
        <w:t xml:space="preserve">When Malachi makes accusations, they turn their nose up at every accusation and ask,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When have we done the things you accuse me of doing?” And God answers</w:t>
      </w:r>
      <w:r>
        <w:rPr>
          <w:iCs w:val="0"/>
          <w:rFonts w:ascii="Garamond" w:hAnsi="Garamond" w:eastAsia="Garamond" w:cs="Garamond"/>
          <w:sz w:val="22"/>
          <w:szCs w:val="22"/>
          <w:color w:val="000000"/>
        </w:rPr>
        <w:t xml:space="preserve"> every one, yet they continue to scoff. Their attitude is that God should be thankful for what they offer Him. They forgot that God is God and they all should have revered Him and do their best for Him. Yet they gave God leftovers and treated Him with disrespect. Listen to these select passages from Malachi:</w:t>
      </w:r>
    </w:p>
    <w:p w14:paraId="0A22CD05" w14:textId="49A50A42" w:rsidR="00173C72" w:rsidRPr="00173C72" w:rsidRDefault="00C03BD5" w:rsidP="00CB7E9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When you offer blind animals in sacrifice, is that not evil? And when you offer those that are lame or sick, is that not evil? Present that to your governor; will he accept you or show you favor? says the LORD of hosts.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06" w:name="V2R_0004"/>
      <w:bookmarkEnd w:id="106"/>
      <w:r>
        <w:rPr>
          <w:iCs w:val="0"/>
          <w:rFonts w:ascii="Garamond" w:hAnsi="Garamond" w:eastAsia="Garamond" w:cs="Garamond"/>
          <w:sz w:val="22"/>
          <w:szCs w:val="22"/>
          <w:color w:val="000000"/>
        </w:rPr>
        <w:t xml:space="preserve">Malachi 1:8 ESV).</w:t>
      </w:r>
    </w:p>
    <w:p w14:paraId="741FF50E" w14:textId="03D818B6" w:rsidR="00173C72" w:rsidRPr="00173C72" w:rsidRDefault="00C03BD5" w:rsidP="00CB7E9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have wearied the LORD with your words. But you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How have we wearied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By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Everyone who does evil is good in the sight of the LORD, and he delights in them.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Or by asking,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Where is the God of justice?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07" w:name="V2R_0005"/>
      <w:bookmarkEnd w:id="107"/>
      <w:r>
        <w:rPr>
          <w:iCs w:val="0"/>
          <w:rFonts w:ascii="Garamond" w:hAnsi="Garamond" w:eastAsia="Garamond" w:cs="Garamond"/>
          <w:sz w:val="22"/>
          <w:szCs w:val="22"/>
          <w:color w:val="000000"/>
        </w:rPr>
        <w:t xml:space="preserve">Malachi 2:17 ESV).</w:t>
      </w:r>
    </w:p>
    <w:p w14:paraId="09091BCA" w14:textId="5FA4A310" w:rsidR="00173C72" w:rsidRPr="00173C72" w:rsidRDefault="00173C72" w:rsidP="00173C72">
      <w:pPr>
        <w:pStyle w:val="TWTRevisedBody"/>
      </w:pPr>
      <w:r>
        <w:rPr>
          <w:iCs w:val="0"/>
          <w:rFonts w:ascii="Garamond" w:hAnsi="Garamond" w:eastAsia="Garamond" w:cs="Garamond"/>
          <w:sz w:val="22"/>
          <w:szCs w:val="22"/>
          <w:color w:val="000000"/>
        </w:rPr>
        <w:t xml:space="preserve">This goes on throughout the whole book. Israel was a nation who was moving past God and serving Him the way they wanted to serve Him and not the way that He wanted to be served.</w:t>
      </w:r>
    </w:p>
    <w:p w14:paraId="3D7BD80B" w14:textId="3226C1B0" w:rsidR="00173C72" w:rsidRPr="00173C72" w:rsidRDefault="00C03BD5" w:rsidP="00CB7E9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have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It is vain to serve God. What is the profit of our keeping his charge or of walking as in mourning before the LORD of hosts?</w:t>
      </w:r>
    </w:p>
    <w:p w14:paraId="531BF8A9" w14:textId="4404E1E9" w:rsidR="00173C72" w:rsidRPr="00173C72" w:rsidRDefault="00173C72" w:rsidP="00CB7E9B">
      <w:pPr>
        <w:pStyle w:val="TWTRevisedScripture"/>
      </w:pPr>
      <w:r>
        <w:rPr>
          <w:iCs w:val="0"/>
          <w:rFonts w:ascii="Garamond" w:hAnsi="Garamond" w:eastAsia="Garamond" w:cs="Garamond"/>
          <w:sz w:val="22"/>
          <w:szCs w:val="22"/>
          <w:color w:val="000000"/>
        </w:rPr>
        <w:t xml:space="preserve">And now we call the arrogant blessed. Evildoers not only prosper but they put God to the test and they escape.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08" w:name="V2R_0006"/>
      <w:bookmarkEnd w:id="108"/>
      <w:r>
        <w:rPr>
          <w:iCs w:val="0"/>
          <w:rFonts w:ascii="Garamond" w:hAnsi="Garamond" w:eastAsia="Garamond" w:cs="Garamond"/>
          <w:sz w:val="22"/>
          <w:szCs w:val="22"/>
          <w:color w:val="000000"/>
        </w:rPr>
        <w:t xml:space="preserve">Malachi 3:14-15 ESV).</w:t>
      </w:r>
    </w:p>
    <w:p w14:paraId="731F3CFD" w14:textId="0EA65937" w:rsidR="00173C72" w:rsidRPr="00173C72" w:rsidRDefault="00173C72" w:rsidP="00173C72">
      <w:pPr>
        <w:pStyle w:val="TWTRevisedBody"/>
        <w:keepNext/>
      </w:pPr>
      <w:r>
        <w:rPr>
          <w:iCs w:val="0"/>
          <w:rFonts w:ascii="Garamond" w:hAnsi="Garamond" w:eastAsia="Garamond" w:cs="Garamond"/>
          <w:sz w:val="22"/>
          <w:szCs w:val="22"/>
          <w:color w:val="000000"/>
        </w:rPr>
        <w:t xml:space="preserve">To this, God gives warm counsel to the people who love him and live in the midst of a nation of people who are moving past God:</w:t>
      </w:r>
    </w:p>
    <w:p w14:paraId="1073AEB3" w14:textId="581AD69E" w:rsidR="00173C72" w:rsidRPr="00173C72" w:rsidRDefault="00C03BD5" w:rsidP="00CB7E9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Then those who feared the LORD spoke with one another. The LORD paid attention and heard them, and a book of remembrance was written before him of those who feared the LORD and esteemed his name.</w:t>
      </w:r>
    </w:p>
    <w:p w14:paraId="4101B503" w14:textId="0C830F2B" w:rsidR="00173C72" w:rsidRPr="00173C72" w:rsidRDefault="00C03BD5" w:rsidP="00CB7E9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They shall be mine, says the LORD of hosts, in the day when I make up my treasured possession, and I will spare them as a man spares his son who serves him.</w:t>
      </w:r>
    </w:p>
    <w:p w14:paraId="7989FF77" w14:textId="106292E7" w:rsidR="00173C72" w:rsidRPr="00173C72" w:rsidRDefault="00173C72" w:rsidP="00CB7E9B">
      <w:pPr>
        <w:pStyle w:val="TWTRevisedScripture"/>
      </w:pPr>
      <w:r>
        <w:rPr>
          <w:iCs w:val="0"/>
          <w:rFonts w:ascii="Garamond" w:hAnsi="Garamond" w:eastAsia="Garamond" w:cs="Garamond"/>
          <w:sz w:val="22"/>
          <w:szCs w:val="22"/>
          <w:color w:val="000000"/>
        </w:rPr>
        <w:t xml:space="preserve">Then once more you shall see the distinction between the righteous and the wicked, between one who serves God and one who does not serve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09" w:name="V2R_0007"/>
      <w:bookmarkEnd w:id="109"/>
      <w:r>
        <w:rPr>
          <w:iCs w:val="0"/>
          <w:rFonts w:ascii="Garamond" w:hAnsi="Garamond" w:eastAsia="Garamond" w:cs="Garamond"/>
          <w:sz w:val="22"/>
          <w:szCs w:val="22"/>
          <w:color w:val="000000"/>
        </w:rPr>
        <w:t xml:space="preserve">Malachi 3:16-18 ESV).</w:t>
      </w:r>
    </w:p>
    <w:p w14:paraId="3E1A6E18" w14:textId="0C6053F8" w:rsidR="00173C72" w:rsidRPr="00173C72" w:rsidRDefault="00173C72" w:rsidP="00173C72">
      <w:pPr>
        <w:pStyle w:val="TWTRevisedBody"/>
      </w:pPr>
      <w:r>
        <w:rPr>
          <w:iCs w:val="0"/>
          <w:rFonts w:ascii="Garamond" w:hAnsi="Garamond" w:eastAsia="Garamond" w:cs="Garamond"/>
          <w:sz w:val="22"/>
          <w:szCs w:val="22"/>
          <w:color w:val="000000"/>
        </w:rPr>
        <w:t xml:space="preserve">May we all be among the faithful who love God and not be led astray by a wicked people who serve God their way and have no regard or respect for the mighty one true God of us all.</w:t>
      </w:r>
    </w:p>
    <w:p w14:paraId="59687BAD" w14:textId="77777777" w:rsidR="00173C72" w:rsidRPr="00173C72" w:rsidRDefault="00173C72" w:rsidP="00B3627A">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324A8AE" w14:textId="77777777" w:rsidR="00173C72" w:rsidRPr="00173C72" w:rsidRDefault="00173C72" w:rsidP="00173C72">
      <w:pPr>
        <w:pStyle w:val="TWTRevisedBody"/>
      </w:pPr>
      <w:r>
        <w:rPr>
          <w:iCs w:val="0"/>
          <w:rFonts w:ascii="Garamond" w:hAnsi="Garamond" w:eastAsia="Garamond" w:cs="Garamond"/>
          <w:sz w:val="22"/>
          <w:szCs w:val="22"/>
          <w:color w:val="000000"/>
        </w:rPr>
        <w:t xml:space="preserve">If Judgment Day were today, would you be ready?</w:t>
      </w:r>
    </w:p>
    <w:p w14:paraId="2067D848" w14:textId="77777777" w:rsidR="00173C72" w:rsidRPr="00173C72" w:rsidRDefault="00173C72" w:rsidP="00173C72">
      <w:pPr>
        <w:pStyle w:val="TWTRevisedBody"/>
      </w:pPr>
      <w:r>
        <w:rPr>
          <w:iCs w:val="0"/>
          <w:rFonts w:ascii="Garamond" w:hAnsi="Garamond" w:eastAsia="Garamond" w:cs="Garamond"/>
          <w:sz w:val="22"/>
          <w:szCs w:val="22"/>
          <w:color w:val="000000"/>
        </w:rPr>
        <w:t xml:space="preserve">No more meetings, vacations, honey-do lists, or TV shows to finish.</w:t>
      </w:r>
    </w:p>
    <w:p w14:paraId="4AE0F70E" w14:textId="77777777" w:rsidR="00173C72" w:rsidRPr="00173C72" w:rsidRDefault="00173C72" w:rsidP="00173C72">
      <w:pPr>
        <w:pStyle w:val="TWTRevisedBody"/>
      </w:pPr>
      <w:r>
        <w:rPr>
          <w:iCs w:val="0"/>
          <w:rFonts w:ascii="Garamond" w:hAnsi="Garamond" w:eastAsia="Garamond" w:cs="Garamond"/>
          <w:sz w:val="22"/>
          <w:szCs w:val="22"/>
          <w:color w:val="000000"/>
        </w:rPr>
        <w:t xml:space="preserve">Just you and King Jesus, face to face.</w:t>
      </w:r>
    </w:p>
    <w:p w14:paraId="3372B711" w14:textId="77777777" w:rsidR="00173C72" w:rsidRPr="00173C72" w:rsidRDefault="00173C72" w:rsidP="00173C72">
      <w:pPr>
        <w:pStyle w:val="TWTRevisedBody"/>
      </w:pPr>
      <w:r>
        <w:rPr>
          <w:iCs w:val="0"/>
          <w:rFonts w:ascii="Garamond" w:hAnsi="Garamond" w:eastAsia="Garamond" w:cs="Garamond"/>
          <w:sz w:val="22"/>
          <w:szCs w:val="22"/>
          <w:color w:val="000000"/>
        </w:rPr>
        <w:t xml:space="preserve">Are you ready?</w:t>
      </w:r>
    </w:p>
    <w:p w14:paraId="52E5DEFE" w14:textId="118CAE5C" w:rsidR="00173C72" w:rsidRPr="00173C72" w:rsidRDefault="00C03BD5" w:rsidP="00BA212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Why do you pass judgment on your brother? Or you, why do you despise your brother? For we will all stand before the judgment seat of God;</w:t>
      </w:r>
    </w:p>
    <w:p w14:paraId="57A88B9E" w14:textId="3FE28676" w:rsidR="00173C72" w:rsidRPr="00173C72" w:rsidRDefault="00173C72" w:rsidP="00BA2123">
      <w:pPr>
        <w:pStyle w:val="TWTRevisedScripture"/>
      </w:pPr>
      <w:r>
        <w:rPr>
          <w:iCs w:val="0"/>
          <w:rFonts w:ascii="Garamond" w:hAnsi="Garamond" w:eastAsia="Garamond" w:cs="Garamond"/>
          <w:sz w:val="22"/>
          <w:szCs w:val="22"/>
          <w:color w:val="000000"/>
        </w:rPr>
        <w:t xml:space="preserve">for it is written,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As I live, says the Lord, every knee shall bow to me, and every tongue shall confess to God.</w:t>
      </w:r>
      <w:r>
        <w:rPr>
          <w:iCs w:val="0"/>
          <w:rFonts w:ascii="Garamond" w:hAnsi="Garamond" w:eastAsia="Garamond" w:cs="Garamond"/>
          <w:sz w:val="22"/>
          <w:szCs w:val="22"/>
          <w:color w:val="000000"/>
        </w:rPr>
        <w:t xml:space="preserve">”</w:t>
      </w:r>
    </w:p>
    <w:p w14:paraId="780101F7" w14:textId="5D696D3A" w:rsidR="00173C72" w:rsidRPr="00173C72" w:rsidRDefault="00173C72" w:rsidP="00BA2123">
      <w:pPr>
        <w:pStyle w:val="TWTRevisedScripture"/>
      </w:pPr>
      <w:r>
        <w:rPr>
          <w:iCs w:val="0"/>
          <w:rFonts w:ascii="Garamond" w:hAnsi="Garamond" w:eastAsia="Garamond" w:cs="Garamond"/>
          <w:sz w:val="22"/>
          <w:szCs w:val="22"/>
          <w:color w:val="000000"/>
        </w:rPr>
        <w:t xml:space="preserve">So then each of us will give an account of himself to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10" w:name="V2R_0008"/>
      <w:bookmarkEnd w:id="110"/>
      <w:r>
        <w:rPr>
          <w:iCs w:val="0"/>
          <w:rFonts w:ascii="Garamond" w:hAnsi="Garamond" w:eastAsia="Garamond" w:cs="Garamond"/>
          <w:sz w:val="22"/>
          <w:szCs w:val="22"/>
          <w:color w:val="000000"/>
        </w:rPr>
        <w:t xml:space="preserve">Romans 14:10-12 ESV).</w:t>
      </w:r>
    </w:p>
    <w:p w14:paraId="3F5E071B" w14:textId="77777777" w:rsidR="00173C72" w:rsidRPr="00173C72" w:rsidRDefault="00173C72" w:rsidP="00B3627A">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1B142C5" w14:textId="70C30367" w:rsidR="00173C72" w:rsidRPr="00173C72" w:rsidRDefault="00173C72" w:rsidP="00173C72">
      <w:pPr>
        <w:pStyle w:val="TWTRevisedBody"/>
      </w:pPr>
      <w:r>
        <w:rPr>
          <w:iCs w:val="0"/>
          <w:rFonts w:ascii="Garamond" w:hAnsi="Garamond" w:eastAsia="Garamond" w:cs="Garamond"/>
          <w:sz w:val="22"/>
          <w:szCs w:val="22"/>
          <w:color w:val="000000"/>
        </w:rPr>
        <w:t xml:space="preserve">I just finished the book of Revelation in my daily Bible reading.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an interesting and captivating book to say the least. I have heard so many interpretations of what all the symbols mean. But if we take a myopic approach to the book, it will be easy to miss the big picture that gives hope and peace.</w:t>
      </w:r>
    </w:p>
    <w:p w14:paraId="785B45B2" w14:textId="684AE158" w:rsidR="00173C72" w:rsidRPr="00173C72" w:rsidRDefault="00173C72" w:rsidP="00173C72">
      <w:pPr>
        <w:pStyle w:val="TWTRevisedBody"/>
      </w:pPr>
      <w:r>
        <w:rPr>
          <w:iCs w:val="0"/>
          <w:rFonts w:ascii="Garamond" w:hAnsi="Garamond" w:eastAsia="Garamond" w:cs="Garamond"/>
          <w:sz w:val="22"/>
          <w:szCs w:val="22"/>
          <w:color w:val="000000"/>
        </w:rPr>
        <w:t xml:space="preserve">This is a book of victory in the face of apparent despair and defeat.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book that shows that our God knows everything that is happening, and if we suffer for our faith, God will even out the score for those who persevere.</w:t>
      </w:r>
    </w:p>
    <w:p w14:paraId="608DBE77" w14:textId="3466926B" w:rsidR="00173C72" w:rsidRPr="00173C72" w:rsidRDefault="00173C72" w:rsidP="00173C72">
      <w:pPr>
        <w:pStyle w:val="TWTRevisedBody"/>
      </w:pP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book that says evil may have its day in the sun, but recompense is coming from a sovereign and powerful God.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book that says when we suffer anything for standing by our faith in the one true and living God, the Conqueror will see and remember us.</w:t>
      </w:r>
    </w:p>
    <w:p w14:paraId="38D0BE5D" w14:textId="77777777" w:rsidR="00173C72" w:rsidRPr="00173C72" w:rsidRDefault="00173C72" w:rsidP="00173C72">
      <w:pPr>
        <w:pStyle w:val="TWTRevisedBody"/>
      </w:pPr>
      <w:r>
        <w:rPr>
          <w:iCs w:val="0"/>
          <w:rFonts w:ascii="Garamond" w:hAnsi="Garamond" w:eastAsia="Garamond" w:cs="Garamond"/>
          <w:sz w:val="22"/>
          <w:szCs w:val="22"/>
          <w:color w:val="000000"/>
        </w:rPr>
        <w:t xml:space="preserve">It is a book that reminds us that the multitude around us may worship the beast, but in the end, there is no power in numbers when the final victory is won. It is a book that reminds us that the suffering and pain we may experience for the cause of Jesus is nothing compared to the reward and joy that await us.</w:t>
      </w:r>
    </w:p>
    <w:p w14:paraId="3B23B52D" w14:textId="77777777" w:rsidR="00173C72" w:rsidRPr="00173C72" w:rsidRDefault="00173C72" w:rsidP="00173C72">
      <w:pPr>
        <w:pStyle w:val="TWTRevisedBody"/>
      </w:pPr>
      <w:r>
        <w:rPr>
          <w:iCs w:val="0"/>
          <w:rFonts w:ascii="Garamond" w:hAnsi="Garamond" w:eastAsia="Garamond" w:cs="Garamond"/>
          <w:sz w:val="22"/>
          <w:szCs w:val="22"/>
          <w:color w:val="000000"/>
        </w:rPr>
        <w:t xml:space="preserve">It is a book that reminds us that victory is a foregone conclusion and we just need to remain faithful and let it all play out. It is a book that reminds us that no one will slip through the cracks in the end; whether for good or evil, the perfect and merciful Judge will stand face to face with everyone who He </w:t>
      </w:r>
      <w:r>
        <w:rPr>
          <w:iCs w:val="0"/>
          <w:rFonts w:ascii="Garamond" w:hAnsi="Garamond" w:eastAsia="Garamond" w:cs="Garamond"/>
          <w:sz w:val="22"/>
          <w:szCs w:val="22"/>
          <w:color w:val="000000"/>
        </w:rPr>
        <w:t xml:space="preserve">has ever created.</w:t>
      </w:r>
    </w:p>
    <w:p w14:paraId="63EA4C72" w14:textId="09A77DC0" w:rsidR="00173C72" w:rsidRDefault="00173C72" w:rsidP="00173C72">
      <w:pPr>
        <w:pStyle w:val="TWTRevisedBody"/>
      </w:pPr>
      <w:r>
        <w:rPr>
          <w:iCs w:val="0"/>
          <w:rFonts w:ascii="Garamond" w:hAnsi="Garamond" w:eastAsia="Garamond" w:cs="Garamond"/>
          <w:sz w:val="22"/>
          <w:szCs w:val="22"/>
          <w:color w:val="000000"/>
        </w:rPr>
        <w:t xml:space="preserve">The book of Revelation reminds us that we are on the front lines of a great battle with enemies who will hate us, but our Protector hasn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forgotten us. We will one day experience His glory and His power. It is a book that reminds us that those who boast in their evil and deny God today will fear Him when they see Him face to face in His power and glory.</w:t>
      </w:r>
    </w:p>
    <w:p w14:paraId="2E83AE19" w14:textId="001843EF" w:rsidR="00173C72" w:rsidRPr="00173C72" w:rsidRDefault="00C03BD5" w:rsidP="00BA212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Behold, I am coming soon, bringing my recompense with me, to repay each one for what he has done. I am the Alpha and the Omega, the first and the last, the beginning and the end.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Blessed are those who wash their robes, so that they may have the right to the tree of life and that they may enter the city by the gates.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11" w:name="V2R_0009"/>
      <w:bookmarkEnd w:id="111"/>
      <w:r>
        <w:rPr>
          <w:iCs w:val="0"/>
          <w:rFonts w:ascii="Garamond" w:hAnsi="Garamond" w:eastAsia="Garamond" w:cs="Garamond"/>
          <w:sz w:val="22"/>
          <w:szCs w:val="22"/>
          <w:color w:val="000000"/>
        </w:rPr>
        <w:t xml:space="preserve">Revelation 22:12-14 ESV).</w:t>
      </w:r>
    </w:p>
    <w:p w14:paraId="53BA6A28" w14:textId="77777777" w:rsidR="00173C72" w:rsidRPr="00173C72" w:rsidRDefault="00173C72" w:rsidP="00B3627A">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B8CE34F" w14:textId="21604D37" w:rsidR="00173C72" w:rsidRPr="00173C72" w:rsidRDefault="00C03BD5" w:rsidP="00173C72">
      <w:pPr>
        <w:pStyle w:val="TWTRevisedBody"/>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it was so.</w:t>
      </w:r>
      <w:r>
        <w:rPr>
          <w:iCs w:val="0"/>
          <w:rFonts w:ascii="Garamond" w:hAnsi="Garamond" w:eastAsia="Garamond" w:cs="Garamond"/>
          <w:sz w:val="22"/>
          <w:szCs w:val="22"/>
          <w:color w:val="000000"/>
        </w:rPr>
        <w:t xml:space="preserve">”</w:t>
      </w:r>
    </w:p>
    <w:p w14:paraId="26F9122F" w14:textId="2164EB8B" w:rsidR="00173C72" w:rsidRPr="00173C72" w:rsidRDefault="00173C72" w:rsidP="00173C72">
      <w:pPr>
        <w:pStyle w:val="TWTRevisedBody"/>
      </w:pPr>
      <w:r>
        <w:rPr>
          <w:iCs w:val="0"/>
          <w:rFonts w:ascii="Garamond" w:hAnsi="Garamond" w:eastAsia="Garamond" w:cs="Garamond"/>
          <w:sz w:val="22"/>
          <w:szCs w:val="22"/>
          <w:color w:val="000000"/>
        </w:rPr>
        <w:t xml:space="preserve">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 in Genesis in my daily Bible reading, and as I focus on the creation account, I read where God said that something was to be made. After He spoke, we see the phrase,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it was so.</w:t>
      </w:r>
      <w:r>
        <w:rPr>
          <w:iCs w:val="0"/>
          <w:rFonts w:ascii="Garamond" w:hAnsi="Garamond" w:eastAsia="Garamond" w:cs="Garamond"/>
          <w:sz w:val="22"/>
          <w:szCs w:val="22"/>
          <w:color w:val="000000"/>
        </w:rPr>
        <w:t xml:space="preserve">”</w:t>
      </w:r>
    </w:p>
    <w:p w14:paraId="3C3B6FAA" w14:textId="2F8C0F77" w:rsidR="00173C72" w:rsidRPr="00173C72" w:rsidRDefault="00173C72" w:rsidP="00173C72">
      <w:pPr>
        <w:pStyle w:val="TWTRevisedBody"/>
      </w:pPr>
      <w:r>
        <w:rPr>
          <w:iCs w:val="0"/>
          <w:rFonts w:ascii="Garamond" w:hAnsi="Garamond" w:eastAsia="Garamond" w:cs="Garamond"/>
          <w:sz w:val="22"/>
          <w:szCs w:val="22"/>
          <w:color w:val="000000"/>
        </w:rPr>
        <w:t xml:space="preserve">So much is wrapped up in this phrase. It shows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power and the obedience of everything that comes from His mouth. Everything but man.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interesting that with His crowning creation, God can speak to us, and most often, it is not so.</w:t>
      </w:r>
    </w:p>
    <w:p w14:paraId="4F379763" w14:textId="6BABD363" w:rsidR="00173C72" w:rsidRPr="00173C72" w:rsidRDefault="00173C72" w:rsidP="00173C72">
      <w:pPr>
        <w:pStyle w:val="TWTRevisedBody"/>
      </w:pPr>
      <w:r>
        <w:rPr>
          <w:iCs w:val="0"/>
          <w:rFonts w:ascii="Garamond" w:hAnsi="Garamond" w:eastAsia="Garamond" w:cs="Garamond"/>
          <w:sz w:val="22"/>
          <w:szCs w:val="22"/>
          <w:color w:val="000000"/>
        </w:rPr>
        <w:t xml:space="preserve">Sometimes, when we see what separates us and the rest of creation, we focus on things like,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Behold, it was very good.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or this part of creation is made in the image of God. But the dark side of this creation shows that we are the only part of creation where God can use the power of His word to tell us something, and we can respond by not making it so.</w:t>
      </w:r>
    </w:p>
    <w:p w14:paraId="22B78782" w14:textId="29C1A1AD" w:rsidR="00173C72" w:rsidRPr="00173C72" w:rsidRDefault="00173C72" w:rsidP="00173C72">
      <w:pPr>
        <w:pStyle w:val="TWTRevisedBody"/>
      </w:pPr>
      <w:r>
        <w:rPr>
          <w:iCs w:val="0"/>
          <w:rFonts w:ascii="Garamond" w:hAnsi="Garamond" w:eastAsia="Garamond" w:cs="Garamond"/>
          <w:sz w:val="22"/>
          <w:szCs w:val="22"/>
          <w:color w:val="000000"/>
        </w:rPr>
        <w:t xml:space="preserve">Our free will is both a blessing and a curse.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blessing in that we are granted a gift of limited sovereignty that the rest of creation does not have. But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curse, because it gives us the ability to do harm to ourselves and not fulfill the purpose that God intends for us.</w:t>
      </w:r>
    </w:p>
    <w:p w14:paraId="75D65832" w14:textId="1588687C" w:rsidR="00173C72" w:rsidRPr="00173C72" w:rsidRDefault="00173C72" w:rsidP="00173C72">
      <w:pPr>
        <w:pStyle w:val="TWTRevisedBody"/>
      </w:pPr>
      <w:r>
        <w:rPr>
          <w:iCs w:val="0"/>
          <w:rFonts w:ascii="Garamond" w:hAnsi="Garamond" w:eastAsia="Garamond" w:cs="Garamond"/>
          <w:sz w:val="22"/>
          <w:szCs w:val="22"/>
          <w:color w:val="000000"/>
        </w:rPr>
        <w:t xml:space="preserve">But in His love and patience for us, God grants us forgiveness when we humble ourselves and repent before His Son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throne. When God says something to us, and we refuse to let it be so, we can connect with His blood and turn the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not so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of His word into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it was so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for our lives.</w:t>
      </w:r>
    </w:p>
    <w:p w14:paraId="3B026B6D" w14:textId="4E605E3D" w:rsidR="00173C72" w:rsidRPr="00173C72" w:rsidRDefault="00173C72" w:rsidP="00173C72">
      <w:pPr>
        <w:pStyle w:val="TWTRevisedBody"/>
      </w:pPr>
      <w:r>
        <w:rPr>
          <w:iCs w:val="0"/>
          <w:rFonts w:ascii="Garamond" w:hAnsi="Garamond" w:eastAsia="Garamond" w:cs="Garamond"/>
          <w:sz w:val="22"/>
          <w:szCs w:val="22"/>
          <w:color w:val="000000"/>
        </w:rPr>
        <w:t xml:space="preserve">The great theme of redemption is that we can move from rebellion against our Creator to living in harmony with His powerful word.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true that God lets us rebel against Him, but in His long suffering and love, He gives us a way to return to the relationship with Him that we were created to have.</w:t>
      </w:r>
    </w:p>
    <w:p w14:paraId="66E018C6" w14:textId="69E79380" w:rsidR="00173C72" w:rsidRPr="00173C72" w:rsidRDefault="00173C72" w:rsidP="00173C72">
      <w:pPr>
        <w:pStyle w:val="TWTRevisedBody"/>
      </w:pPr>
      <w:r>
        <w:rPr>
          <w:iCs w:val="0"/>
          <w:rFonts w:ascii="Garamond" w:hAnsi="Garamond" w:eastAsia="Garamond" w:cs="Garamond"/>
          <w:sz w:val="22"/>
          <w:szCs w:val="22"/>
          <w:color w:val="000000"/>
        </w:rPr>
        <w:t xml:space="preserve">By His grace and strength, rebellion can turn into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it was so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for His </w:t>
      </w:r>
      <w:r>
        <w:rPr>
          <w:iCs w:val="0"/>
          <w:rFonts w:ascii="Garamond" w:hAnsi="Garamond" w:eastAsia="Garamond" w:cs="Garamond"/>
          <w:sz w:val="22"/>
          <w:szCs w:val="22"/>
          <w:color w:val="000000"/>
        </w:rPr>
        <w:t xml:space="preserve">Word in our lives.</w:t>
      </w:r>
    </w:p>
    <w:p w14:paraId="51483FC5" w14:textId="77777777" w:rsidR="00173C72" w:rsidRPr="00173C72" w:rsidRDefault="00173C72" w:rsidP="00B3627A">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DE068FE" w14:textId="5BB28E08" w:rsidR="00A662F1" w:rsidRPr="00A662F1" w:rsidRDefault="00A662F1" w:rsidP="00A662F1">
      <w:pPr>
        <w:pStyle w:val="TWTRevisedBody"/>
      </w:pPr>
      <w:r>
        <w:rPr>
          <w:iCs w:val="0"/>
          <w:rFonts w:ascii="Garamond" w:hAnsi="Garamond" w:eastAsia="Garamond" w:cs="Garamond"/>
          <w:sz w:val="22"/>
          <w:szCs w:val="22"/>
          <w:color w:val="000000"/>
        </w:rPr>
        <w:t xml:space="preserve">In my daily Bible reading, I am well into Genesis. In </w:t>
      </w:r>
      <w:bookmarkStart w:id="112" w:name="V2R_0010"/>
      <w:bookmarkEnd w:id="112"/>
      <w:r>
        <w:rPr>
          <w:iCs w:val="0"/>
          <w:rFonts w:ascii="Garamond" w:hAnsi="Garamond" w:eastAsia="Garamond" w:cs="Garamond"/>
          <w:sz w:val="22"/>
          <w:szCs w:val="22"/>
          <w:color w:val="000000"/>
        </w:rPr>
        <w:t xml:space="preserve">Chapter 13, we read about the tension between Lot and his uncle Abraham. God had blessed both men with riches and livestock.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blessings for the men were so great, that the land could not support them both. This led to strife between Abraham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men and Lot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men.</w:t>
      </w:r>
    </w:p>
    <w:p w14:paraId="410FE4B4" w14:textId="55D46644" w:rsidR="00A662F1" w:rsidRPr="00A662F1" w:rsidRDefault="00C03BD5" w:rsidP="00DE685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Then Abram said to Lot,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Let there be no strife between you and me, and between your herdsmen and my herdsmen, for we are kinsmen. Is not the whole land before you? Separate yourself from me. If you take the left hand, then I will go to the right, or if you take the right hand, then I will go to the left.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13" w:name="V2R_0011"/>
      <w:bookmarkEnd w:id="113"/>
      <w:r>
        <w:rPr>
          <w:iCs w:val="0"/>
          <w:rFonts w:ascii="Garamond" w:hAnsi="Garamond" w:eastAsia="Garamond" w:cs="Garamond"/>
          <w:sz w:val="22"/>
          <w:szCs w:val="22"/>
          <w:color w:val="000000"/>
        </w:rPr>
        <w:t xml:space="preserve">Genesis 13:8-9 ESV).</w:t>
      </w:r>
    </w:p>
    <w:p w14:paraId="503CE221" w14:textId="4D93F733" w:rsidR="00A662F1" w:rsidRPr="00A662F1" w:rsidRDefault="00A662F1" w:rsidP="00A662F1">
      <w:pPr>
        <w:pStyle w:val="TWTRevisedBody"/>
      </w:pPr>
      <w:r>
        <w:rPr>
          <w:iCs w:val="0"/>
          <w:rFonts w:ascii="Garamond" w:hAnsi="Garamond" w:eastAsia="Garamond" w:cs="Garamond"/>
          <w:sz w:val="22"/>
          <w:szCs w:val="22"/>
          <w:color w:val="000000"/>
        </w:rPr>
        <w:t xml:space="preserve">We learn some things about Abraham in how he handled this situation. First, he was a man of peace and looked for ways to live in peace with others. As Christians, that should be the type of people we should be as well (</w:t>
      </w:r>
      <w:bookmarkStart w:id="114" w:name="V2R_0012"/>
      <w:bookmarkEnd w:id="114"/>
      <w:r>
        <w:rPr>
          <w:iCs w:val="0"/>
          <w:rFonts w:ascii="Garamond" w:hAnsi="Garamond" w:eastAsia="Garamond" w:cs="Garamond"/>
          <w:sz w:val="22"/>
          <w:szCs w:val="22"/>
          <w:color w:val="000000"/>
        </w:rPr>
        <w:t xml:space="preserve">Romans 12:18). But too often, we fight for what is due us and for our claim. This wasn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so with Abraham.</w:t>
      </w:r>
    </w:p>
    <w:p w14:paraId="25C023F0" w14:textId="59DC0309" w:rsidR="00A662F1" w:rsidRPr="00A662F1" w:rsidRDefault="00A662F1" w:rsidP="00A662F1">
      <w:pPr>
        <w:pStyle w:val="TWTRevisedBody"/>
      </w:pPr>
      <w:r>
        <w:rPr>
          <w:iCs w:val="0"/>
          <w:rFonts w:ascii="Garamond" w:hAnsi="Garamond" w:eastAsia="Garamond" w:cs="Garamond"/>
          <w:sz w:val="22"/>
          <w:szCs w:val="22"/>
          <w:color w:val="000000"/>
        </w:rPr>
        <w:t xml:space="preserve">We also see that he was a man who trusted in the Lord and not in himself. Abraham was the patriarch and could have chosen the best land for himself and sent Lot to the inferior land. But Abraham knew that it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matter which way he went, because in the end, God would provide. Friends, this is the epitome of faith. Abraham struggled with this concept regarding his heir, but in this case, he knew his destiny was in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hands. This allowed him to go to the right or to the left and leave his future in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hands, and not in his own hands. </w:t>
      </w:r>
    </w:p>
    <w:p w14:paraId="54C76E9F" w14:textId="76711303" w:rsidR="00A662F1" w:rsidRPr="00A662F1" w:rsidRDefault="00A662F1" w:rsidP="00A662F1">
      <w:pPr>
        <w:pStyle w:val="TWTRevisedBody"/>
      </w:pPr>
      <w:r>
        <w:rPr>
          <w:iCs w:val="0"/>
          <w:rFonts w:ascii="Garamond" w:hAnsi="Garamond" w:eastAsia="Garamond" w:cs="Garamond"/>
          <w:sz w:val="22"/>
          <w:szCs w:val="22"/>
          <w:color w:val="000000"/>
        </w:rPr>
        <w:t xml:space="preserve">In the end, Abraham and Lot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choice was moot at best. First, God said to him that it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matter which way Lot went, He was giving it all to Abraham. </w:t>
      </w:r>
    </w:p>
    <w:p w14:paraId="47C4FE8F" w14:textId="3089B522" w:rsidR="00A662F1" w:rsidRPr="00A662F1" w:rsidRDefault="00C03BD5" w:rsidP="00DE685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 LORD said to Abram, after Lot had separated from him,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Lift up your eyes and look from the place where you are, northward and southward and eastward and westward, for all the land that you see I will give to you and to your offspring forever.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15" w:name="V2R_0013"/>
      <w:bookmarkEnd w:id="115"/>
      <w:r>
        <w:rPr>
          <w:iCs w:val="0"/>
          <w:rFonts w:ascii="Garamond" w:hAnsi="Garamond" w:eastAsia="Garamond" w:cs="Garamond"/>
          <w:sz w:val="22"/>
          <w:szCs w:val="22"/>
          <w:color w:val="000000"/>
        </w:rPr>
        <w:t xml:space="preserve">Genesis 13:14-15 ESV).</w:t>
      </w:r>
    </w:p>
    <w:p w14:paraId="560D2192" w14:textId="57A921AC" w:rsidR="00A662F1" w:rsidRPr="00A662F1" w:rsidRDefault="00A662F1" w:rsidP="00A662F1">
      <w:pPr>
        <w:pStyle w:val="TWTRevisedBody"/>
      </w:pPr>
      <w:r>
        <w:rPr>
          <w:iCs w:val="0"/>
          <w:rFonts w:ascii="Garamond" w:hAnsi="Garamond" w:eastAsia="Garamond" w:cs="Garamond"/>
          <w:sz w:val="22"/>
          <w:szCs w:val="22"/>
          <w:color w:val="000000"/>
        </w:rPr>
        <w:t xml:space="preserve">Second, the choices we often make are choices based on selfishness, and </w:t>
      </w:r>
      <w:r>
        <w:rPr>
          <w:iCs w:val="0"/>
          <w:rFonts w:ascii="Garamond" w:hAnsi="Garamond" w:eastAsia="Garamond" w:cs="Garamond"/>
          <w:sz w:val="22"/>
          <w:szCs w:val="22"/>
          <w:color w:val="000000"/>
        </w:rPr>
        <w:t xml:space="preserve">not on faith. Lot chose what looked good to him and it cost him dearly. The land he chose was under a death sentence. Perhaps a little due diligence would have let him know of the evil that lurked in this Eden that lay before his eyes.</w:t>
      </w:r>
    </w:p>
    <w:p w14:paraId="7DC69369" w14:textId="77777777" w:rsidR="00A662F1" w:rsidRPr="00A662F1" w:rsidRDefault="00A662F1" w:rsidP="00A662F1">
      <w:pPr>
        <w:pStyle w:val="TWTRevisedBody"/>
      </w:pPr>
      <w:r>
        <w:rPr>
          <w:iCs w:val="0"/>
          <w:rFonts w:ascii="Garamond" w:hAnsi="Garamond" w:eastAsia="Garamond" w:cs="Garamond"/>
          <w:sz w:val="22"/>
          <w:szCs w:val="22"/>
          <w:color w:val="000000"/>
        </w:rPr>
        <w:t xml:space="preserve">In the end, Lot made decisions based on carnal appeal and not on spiritual appeal. Abraham, on the other hand, made his decision based on spiritual principles of peace and deference to others, and not on carnal, selfish reasons, and God rewarded him for it.</w:t>
      </w:r>
    </w:p>
    <w:p w14:paraId="3DB8438D" w14:textId="119466C2" w:rsidR="00A662F1" w:rsidRPr="00A662F1" w:rsidRDefault="00A662F1" w:rsidP="00A662F1">
      <w:pPr>
        <w:pStyle w:val="TWTRevisedBody"/>
      </w:pPr>
      <w:r>
        <w:rPr>
          <w:iCs w:val="0"/>
          <w:rFonts w:ascii="Garamond" w:hAnsi="Garamond" w:eastAsia="Garamond" w:cs="Garamond"/>
          <w:sz w:val="22"/>
          <w:szCs w:val="22"/>
          <w:color w:val="000000"/>
        </w:rPr>
        <w:t xml:space="preserve">When we are faced with decisions like these, how many times do we look at things from a spiritual perspective versus jumping at a decision based on carnal considerations only? Do we pray for the wisdom in choosing what is best in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eyes, for the way we can best please and glorify Him? If we truly do this, then we can have every expectation that the Lord will be with us in making the decision that is best for us. It may not be the decision we like, but the Lord can take the apparent loss we experience from making a prudent decision and turning it into a tremendous blessing.</w:t>
      </w:r>
    </w:p>
    <w:p w14:paraId="0C23E14A" w14:textId="7AB6850C" w:rsidR="00076355" w:rsidRDefault="00A662F1" w:rsidP="00A662F1">
      <w:pPr>
        <w:pStyle w:val="TWTRevisedBody"/>
      </w:pPr>
      <w:r>
        <w:rPr>
          <w:iCs w:val="0"/>
          <w:rFonts w:ascii="Garamond" w:hAnsi="Garamond" w:eastAsia="Garamond" w:cs="Garamond"/>
          <w:sz w:val="22"/>
          <w:szCs w:val="22"/>
          <w:color w:val="000000"/>
        </w:rPr>
        <w:t xml:space="preserve">This is what living by faith looks like.</w:t>
      </w:r>
    </w:p>
    <w:p w14:paraId="57869BD0" w14:textId="656130FE" w:rsidR="00076355" w:rsidRPr="004F1DDA" w:rsidRDefault="002F0DED" w:rsidP="002F0DED">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2F2FCCD" w14:textId="2687659F" w:rsidR="00523638" w:rsidRPr="00523638" w:rsidRDefault="00523638" w:rsidP="00523638">
      <w:pPr>
        <w:pStyle w:val="TWTRevisedBody"/>
      </w:pPr>
      <w:r>
        <w:rPr>
          <w:iCs w:val="0"/>
          <w:rFonts w:ascii="Garamond" w:hAnsi="Garamond" w:eastAsia="Garamond" w:cs="Garamond"/>
          <w:sz w:val="22"/>
          <w:szCs w:val="22"/>
          <w:color w:val="000000"/>
        </w:rPr>
        <w:t xml:space="preserve">When I think of what I can do for God, I quickly realize that there really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anything I can offer that He needs. It is the most lopsided relationship that I am in. I get up each day and pray that He gives me and my family our daily bread, because I have learned never to take the basic necessities for granted. </w:t>
      </w:r>
    </w:p>
    <w:p w14:paraId="7DB9E5B6" w14:textId="0593CDFE" w:rsidR="00523638" w:rsidRPr="00523638" w:rsidRDefault="00523638" w:rsidP="00523638">
      <w:pPr>
        <w:pStyle w:val="TWTRevisedBody"/>
      </w:pPr>
      <w:r>
        <w:rPr>
          <w:iCs w:val="0"/>
          <w:rFonts w:ascii="Garamond" w:hAnsi="Garamond" w:eastAsia="Garamond" w:cs="Garamond"/>
          <w:sz w:val="22"/>
          <w:szCs w:val="22"/>
          <w:color w:val="000000"/>
        </w:rPr>
        <w:t xml:space="preserve">I pray that He gives me my daily allotment of wisdom because I realize that without Him, I have nothing of value to offer anyone I meet. I pray that He opens my eyes to ways that I can serve Him so that I may hear the words of His dear Son say to me,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Well done, My good and faithful servant.</w:t>
      </w:r>
      <w:r>
        <w:rPr>
          <w:iCs w:val="0"/>
          <w:rFonts w:ascii="Garamond" w:hAnsi="Garamond" w:eastAsia="Garamond" w:cs="Garamond"/>
          <w:sz w:val="22"/>
          <w:szCs w:val="22"/>
          <w:color w:val="000000"/>
        </w:rPr>
        <w:t xml:space="preserve">”</w:t>
      </w:r>
    </w:p>
    <w:p w14:paraId="441E6B5C" w14:textId="77777777" w:rsidR="00523638" w:rsidRPr="00523638" w:rsidRDefault="00523638" w:rsidP="00523638">
      <w:pPr>
        <w:pStyle w:val="TWTRevisedBody"/>
      </w:pPr>
      <w:r>
        <w:rPr>
          <w:iCs w:val="0"/>
          <w:rFonts w:ascii="Garamond" w:hAnsi="Garamond" w:eastAsia="Garamond" w:cs="Garamond"/>
          <w:sz w:val="22"/>
          <w:szCs w:val="22"/>
          <w:color w:val="000000"/>
        </w:rPr>
        <w:t xml:space="preserve">No matter how many words I may write, or conversations I may have, or how many people I may baptize, in the end, I feel privileged that God has allowed me to have any stewardship He sees fit to bestow upon me. And when all my work is done, I pray that people may not see me in my work, but that they see Jesus and Jesus only. </w:t>
      </w:r>
    </w:p>
    <w:p w14:paraId="7A478826" w14:textId="2DADFAB5" w:rsidR="00523638" w:rsidRDefault="00E14967" w:rsidP="00523638">
      <w:pPr>
        <w:pStyle w:val="TWTRevisedBody"/>
        <w:keepNext/>
      </w:pPr>
      <w:r>
        <w:rPr>
          <w:iCs w:val="0"/>
          <w:rFonts w:ascii="Garamond" w:hAnsi="Garamond" w:eastAsia="Garamond" w:cs="Garamond"/>
          <w:sz w:val="22"/>
          <w:szCs w:val="22"/>
          <w:color w:val="000000"/>
        </w:rPr>
        <w:t xml:space="preserve">I never want to boast, but in Jesus. I never want glory; I want my King to get all the glory. I never want praise; I want the Lord of lords and King of </w:t>
      </w:r>
      <w:r>
        <w:rPr>
          <w:iCs w:val="0"/>
          <w:rFonts w:ascii="Garamond" w:hAnsi="Garamond" w:eastAsia="Garamond" w:cs="Garamond"/>
          <w:sz w:val="22"/>
          <w:szCs w:val="22"/>
          <w:color w:val="000000"/>
        </w:rPr>
        <w:t xml:space="preserve">kings to get all the praise. I Never want honor; I want He and He alone to get all the honor. The one verse that brings me joy and contentment is this:</w:t>
      </w:r>
    </w:p>
    <w:p w14:paraId="253F0F85" w14:textId="06DD8027" w:rsidR="00523638" w:rsidRPr="00523638" w:rsidRDefault="00C03BD5" w:rsidP="0052363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So you also, when you have done all that you were commanded,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We are unworthy servants; we have only done what was our duty.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16" w:name="V2R_0014"/>
      <w:bookmarkEnd w:id="116"/>
      <w:r>
        <w:rPr>
          <w:iCs w:val="0"/>
          <w:rFonts w:ascii="Garamond" w:hAnsi="Garamond" w:eastAsia="Garamond" w:cs="Garamond"/>
          <w:sz w:val="22"/>
          <w:szCs w:val="22"/>
          <w:color w:val="000000"/>
        </w:rPr>
        <w:t xml:space="preserve">Luke 17:10 ESV).</w:t>
      </w:r>
    </w:p>
    <w:p w14:paraId="1D7DB633" w14:textId="13A5CA52" w:rsidR="00B14D8E" w:rsidRDefault="00523638" w:rsidP="00523638">
      <w:pPr>
        <w:pStyle w:val="TWTRevisedBody"/>
      </w:pPr>
      <w:r>
        <w:rPr>
          <w:iCs w:val="0"/>
          <w:rFonts w:ascii="Garamond" w:hAnsi="Garamond" w:eastAsia="Garamond" w:cs="Garamond"/>
          <w:sz w:val="22"/>
          <w:szCs w:val="22"/>
          <w:color w:val="000000"/>
        </w:rPr>
        <w:t xml:space="preserve">When I think of all that I can do for God, it is not in my abilities that I focus, but in His stewardship that He in His grace will bestow upon me. And whatever that is, it is with humble thanks that He finds me worthy enough to serve and do what is only my duty.</w:t>
      </w:r>
    </w:p>
    <w:p w14:paraId="5FC68267" w14:textId="77777777" w:rsidR="002C555E" w:rsidRPr="004F1DDA" w:rsidRDefault="002C555E" w:rsidP="002C555E">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1116BDE" w14:textId="77777777" w:rsidR="00C41C24" w:rsidRPr="00C41C24" w:rsidRDefault="00C41C24" w:rsidP="00C41C24">
      <w:pPr>
        <w:pStyle w:val="TWTRevisedBody"/>
      </w:pPr>
      <w:r>
        <w:rPr>
          <w:iCs w:val="0"/>
          <w:rFonts w:ascii="Garamond" w:hAnsi="Garamond" w:eastAsia="Garamond" w:cs="Garamond"/>
          <w:sz w:val="22"/>
          <w:szCs w:val="22"/>
          <w:color w:val="000000"/>
        </w:rPr>
        <w:t xml:space="preserve">I am reading about Joseph in Genesis for my daily Bible reading. Sometimes we focus on his rise to tremendous power and glory and forget the years of his fall and struggles. He was hated, sold, accused and forgotten, all while remaining faithful to God.</w:t>
      </w:r>
    </w:p>
    <w:p w14:paraId="5055D8CD" w14:textId="1C0794F6" w:rsidR="00C41C24" w:rsidRPr="00C41C24" w:rsidRDefault="00C41C24" w:rsidP="00C41C24">
      <w:pPr>
        <w:pStyle w:val="TWTRevisedBody"/>
      </w:pPr>
      <w:r>
        <w:rPr>
          <w:iCs w:val="0"/>
          <w:rFonts w:ascii="Garamond" w:hAnsi="Garamond" w:eastAsia="Garamond" w:cs="Garamond"/>
          <w:sz w:val="22"/>
          <w:szCs w:val="22"/>
          <w:color w:val="000000"/>
        </w:rPr>
        <w:t xml:space="preserve">It reminds me of the importance of not becoming too myopic with my life. It is my tendency to see good and see God, and see evil and think that God has forgotten me. But there are great lessons for me in the pit of Joseph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life that are just as important as the lessons I learn from his pinnacle.</w:t>
      </w:r>
    </w:p>
    <w:p w14:paraId="0F577B24" w14:textId="61240D57" w:rsidR="00C41C24" w:rsidRPr="00C41C24" w:rsidRDefault="00C41C24" w:rsidP="00C41C24">
      <w:pPr>
        <w:pStyle w:val="TWTRevisedBody"/>
      </w:pPr>
      <w:r>
        <w:rPr>
          <w:iCs w:val="0"/>
          <w:rFonts w:ascii="Garamond" w:hAnsi="Garamond" w:eastAsia="Garamond" w:cs="Garamond"/>
          <w:sz w:val="22"/>
          <w:szCs w:val="22"/>
          <w:color w:val="000000"/>
        </w:rPr>
        <w:t xml:space="preserve">When good happens to me, it is right to see God in that; but when I am suffering, or things are a struggle,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just as important to see God in that, too. God never promised a life of ease, but He has promised to walk with me when things get difficult. God was with Joseph in the pit and the prison as well as when he was on the throne. </w:t>
      </w:r>
    </w:p>
    <w:p w14:paraId="070B4107" w14:textId="657FA0A6" w:rsidR="00C41C24" w:rsidRPr="00C41C24" w:rsidRDefault="00C41C24" w:rsidP="00C41C24">
      <w:pPr>
        <w:pStyle w:val="TWTRevisedBody"/>
      </w:pPr>
      <w:r>
        <w:rPr>
          <w:iCs w:val="0"/>
          <w:rFonts w:ascii="Garamond" w:hAnsi="Garamond" w:eastAsia="Garamond" w:cs="Garamond"/>
          <w:sz w:val="22"/>
          <w:szCs w:val="22"/>
          <w:color w:val="000000"/>
        </w:rPr>
        <w:t xml:space="preserve">I want to develop Joseph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steadfast faithfulness in the times of trials that help me move to the times of deliverance. </w:t>
      </w:r>
    </w:p>
    <w:p w14:paraId="43E4FA63" w14:textId="2DD0F1E9" w:rsidR="002A2F2B" w:rsidRDefault="00C03BD5" w:rsidP="00C41C24">
      <w:pPr>
        <w:pStyle w:val="TWTRevisedScripture"/>
        <w:keepNext w:val="1"/>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the LORD was with Joseph and showed him steadfast love and gave him favor in the sight of the keeper of the prison.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17" w:name="V2R_0015"/>
      <w:bookmarkEnd w:id="117"/>
      <w:r>
        <w:rPr>
          <w:iCs w:val="0"/>
          <w:rFonts w:ascii="Garamond" w:hAnsi="Garamond" w:eastAsia="Garamond" w:cs="Garamond"/>
          <w:sz w:val="22"/>
          <w:szCs w:val="22"/>
          <w:color w:val="000000"/>
        </w:rPr>
        <w:t xml:space="preserve">Genesis 39:21 ESV).</w:t>
      </w:r>
    </w:p>
    <w:p w14:paraId="42667D3C" w14:textId="77777777" w:rsidR="002A2F2B" w:rsidRPr="004F1DDA" w:rsidRDefault="002A2F2B" w:rsidP="002A2F2B">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59F374D2" w14:textId="77777777" w:rsidR="00817B09" w:rsidRPr="00671E6A" w:rsidRDefault="00817B09" w:rsidP="00671E6A">
      <w:pPr>
        <w:pStyle w:val="Heading1"/>
        <w:keepNext/>
        <w:keepLines/>
      </w:pPr>
      <w:bookmarkStart w:id="53" w:name="V2H_003"/>
      <w:bookmarkStart w:id="1" w:name="_Toc136368832"/>
      <w:r>
        <w:rPr>
          <w:rFonts w:ascii="Garamond" w:hAnsi="Garamond" w:eastAsia="Garamond" w:cs="Garamond"/>
          <w:sz w:val="36"/>
          <w:szCs w:val="36"/>
          <w:color w:val="000000"/>
          <w:b w:val="0"/>
          <w:i w:val="0"/>
        </w:rPr>
        <w:t xml:space="preserve">What Will Precipitate The Return Of Jesus?</w:t>
      </w:r>
      <w:bookmarkEnd w:id="1"/>
      <w:bookmarkEnd w:id="53"/>
    </w:p>
    <w:p w14:paraId="7B0FB465" w14:textId="54BC2FCC" w:rsidR="00817B09" w:rsidRPr="00817B09" w:rsidRDefault="00817B09" w:rsidP="00817B09">
      <w:pPr>
        <w:pStyle w:val="TWTRevisedBody"/>
      </w:pPr>
      <w:r>
        <w:rPr>
          <w:iCs w:val="0"/>
          <w:rFonts w:ascii="Garamond" w:hAnsi="Garamond" w:eastAsia="Garamond" w:cs="Garamond"/>
          <w:sz w:val="22"/>
          <w:szCs w:val="22"/>
          <w:color w:val="000000"/>
        </w:rPr>
        <w:t xml:space="preserve">Is it me, or does the chatter in the world regarding the second coming of Jesus seem to be intensifying? I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know; 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 over 50 years old and I guess I remember people predicting the </w:t>
      </w:r>
      <w:r>
        <w:rPr>
          <w:iCs w:val="0"/>
          <w:rFonts w:ascii="Garamond" w:hAnsi="Garamond" w:eastAsia="Garamond" w:cs="Garamond"/>
          <w:sz w:val="22"/>
          <w:szCs w:val="22"/>
          <w:color w:val="000000"/>
        </w:rPr>
        <w:t xml:space="preserve">end-time</w:t>
      </w:r>
      <w:r>
        <w:rPr>
          <w:iCs w:val="0"/>
          <w:rFonts w:ascii="Garamond" w:hAnsi="Garamond" w:eastAsia="Garamond" w:cs="Garamond"/>
          <w:sz w:val="22"/>
          <w:szCs w:val="22"/>
          <w:color w:val="000000"/>
        </w:rPr>
        <w:t xml:space="preserve"> events even then. One year after I was born, Hal Lindsey came out with his </w:t>
      </w:r>
      <w:r>
        <w:rPr>
          <w:iCs w:val="0"/>
          <w:rFonts w:ascii="Garamond" w:hAnsi="Garamond" w:eastAsia="Garamond" w:cs="Garamond"/>
          <w:sz w:val="22"/>
          <w:szCs w:val="22"/>
          <w:color w:val="000000"/>
        </w:rPr>
        <w:t xml:space="preserve">best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selling</w:t>
      </w:r>
      <w:r>
        <w:rPr>
          <w:iCs w:val="0"/>
          <w:rFonts w:ascii="Garamond" w:hAnsi="Garamond" w:eastAsia="Garamond" w:cs="Garamond"/>
          <w:sz w:val="22"/>
          <w:szCs w:val="22"/>
          <w:color w:val="000000"/>
        </w:rPr>
        <w:t xml:space="preserve"> book, </w:t>
      </w:r>
      <w:r>
        <w:rPr>
          <w:i/>
          <w:rFonts w:ascii="Garamond" w:hAnsi="Garamond" w:eastAsia="Garamond" w:cs="Garamond"/>
          <w:sz w:val="22"/>
          <w:szCs w:val="22"/>
          <w:color w:val="000000"/>
        </w:rPr>
        <w:t xml:space="preserve">The Late Great Planet Earth</w:t>
      </w:r>
      <w:r>
        <w:rPr>
          <w:iCs w:val="0"/>
          <w:rFonts w:ascii="Garamond" w:hAnsi="Garamond" w:eastAsia="Garamond" w:cs="Garamond"/>
          <w:sz w:val="22"/>
          <w:szCs w:val="22"/>
          <w:color w:val="000000"/>
        </w:rPr>
        <w:t xml:space="preserve">, where he looked at what he viewed as biblical prophecies that would point to the beginning of the end.</w:t>
      </w:r>
    </w:p>
    <w:p w14:paraId="212AF94A" w14:textId="7FFA6FA2" w:rsidR="00817B09" w:rsidRPr="00817B09" w:rsidRDefault="00817B09" w:rsidP="00817B09">
      <w:pPr>
        <w:pStyle w:val="TWTRevisedBody"/>
        <w:keepNext/>
      </w:pPr>
      <w:r>
        <w:rPr>
          <w:iCs w:val="0"/>
          <w:rFonts w:ascii="Garamond" w:hAnsi="Garamond" w:eastAsia="Garamond" w:cs="Garamond"/>
          <w:sz w:val="22"/>
          <w:szCs w:val="22"/>
          <w:color w:val="000000"/>
        </w:rPr>
        <w:t xml:space="preserve">Men have been doing this for centuries, and if the Father withholds His Son from returning, they will be predicting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return for centuries from now. But here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the reality: One day, someone may be right in their prediction. Not because they know anything, but because someone just may pick a date from the carousel of prophets who may just get lucky. Here is what we know for certain:</w:t>
      </w:r>
    </w:p>
    <w:p w14:paraId="0A3E70B4" w14:textId="255F6C8E" w:rsidR="00817B09" w:rsidRPr="00817B09" w:rsidRDefault="00C03BD5" w:rsidP="00EC6C5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concerning that day and hour no one knows, not even the angels of heaven, nor the Son, but the Father only.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18" w:name="V2R_0016"/>
      <w:bookmarkEnd w:id="118"/>
      <w:r>
        <w:rPr>
          <w:iCs w:val="0"/>
          <w:rFonts w:ascii="Garamond" w:hAnsi="Garamond" w:eastAsia="Garamond" w:cs="Garamond"/>
          <w:sz w:val="22"/>
          <w:szCs w:val="22"/>
          <w:color w:val="000000"/>
        </w:rPr>
        <w:t xml:space="preserve">Matthew 24:36 ESV).</w:t>
      </w:r>
    </w:p>
    <w:p w14:paraId="5B288110" w14:textId="77777777" w:rsidR="00ED3E54" w:rsidRDefault="00817B09" w:rsidP="00817B09">
      <w:pPr>
        <w:pStyle w:val="TWTRevisedBody"/>
      </w:pPr>
      <w:r>
        <w:rPr>
          <w:iCs w:val="0"/>
          <w:rFonts w:ascii="Garamond" w:hAnsi="Garamond" w:eastAsia="Garamond" w:cs="Garamond"/>
          <w:sz w:val="22"/>
          <w:szCs w:val="22"/>
          <w:color w:val="000000"/>
        </w:rPr>
        <w:t xml:space="preserve">The day of the end will be chosen by the Father, and the Father only. The problem with man, is that we want to know everything we can about the end, so we grasp at any verse and make it say what we want it to say. Some read the Bible and see the rapture, a time of tribulation and the battle between Jesus and His army vs Satan and </w:t>
      </w:r>
      <w:r>
        <w:rPr>
          <w:iCs w:val="0"/>
          <w:rFonts w:ascii="Garamond" w:hAnsi="Garamond" w:eastAsia="Garamond" w:cs="Garamond"/>
          <w:sz w:val="22"/>
          <w:szCs w:val="22"/>
          <w:color w:val="000000"/>
        </w:rPr>
        <w:t xml:space="preserve">h</w:t>
      </w:r>
      <w:r>
        <w:rPr>
          <w:iCs w:val="0"/>
          <w:rFonts w:ascii="Garamond" w:hAnsi="Garamond" w:eastAsia="Garamond" w:cs="Garamond"/>
          <w:sz w:val="22"/>
          <w:szCs w:val="22"/>
          <w:color w:val="000000"/>
        </w:rPr>
        <w:t xml:space="preserve">is army, where Satan will be defeated and Jesus will reign over the earth for 1000 years on a throne in Israel. </w:t>
      </w:r>
    </w:p>
    <w:p w14:paraId="11764F92" w14:textId="3BEC18AE" w:rsidR="00817B09" w:rsidRPr="00817B09" w:rsidRDefault="00817B09" w:rsidP="00817B09">
      <w:pPr>
        <w:pStyle w:val="TWTRevisedBody"/>
      </w:pPr>
      <w:r>
        <w:rPr>
          <w:iCs w:val="0"/>
          <w:rFonts w:ascii="Garamond" w:hAnsi="Garamond" w:eastAsia="Garamond" w:cs="Garamond"/>
          <w:sz w:val="22"/>
          <w:szCs w:val="22"/>
          <w:color w:val="000000"/>
        </w:rPr>
        <w:t xml:space="preserve">Others think that the 1000 years (literal or figurative) of plenty and prosperity for the Kingdom of God on earth will immediately precede the coming of Jesus. Still, others do not believe that there is a </w:t>
      </w:r>
      <w:r>
        <w:rPr>
          <w:iCs w:val="0"/>
          <w:rFonts w:ascii="Garamond" w:hAnsi="Garamond" w:eastAsia="Garamond" w:cs="Garamond"/>
          <w:sz w:val="22"/>
          <w:szCs w:val="22"/>
          <w:color w:val="000000"/>
        </w:rPr>
        <w:t xml:space="preserve">1000-year</w:t>
      </w:r>
      <w:r>
        <w:rPr>
          <w:iCs w:val="0"/>
          <w:rFonts w:ascii="Garamond" w:hAnsi="Garamond" w:eastAsia="Garamond" w:cs="Garamond"/>
          <w:sz w:val="22"/>
          <w:szCs w:val="22"/>
          <w:color w:val="000000"/>
        </w:rPr>
        <w:t xml:space="preserve"> reign of Jesus on earth, but that Jesus began to reign when He ascended to His Father and will continue to reign on the throne of David. </w:t>
      </w:r>
    </w:p>
    <w:p w14:paraId="1A3DE957" w14:textId="1EEFE7D1" w:rsidR="00817B09" w:rsidRPr="00817B09" w:rsidRDefault="00817B09" w:rsidP="00817B09">
      <w:pPr>
        <w:pStyle w:val="TWTRevisedBody"/>
      </w:pPr>
      <w:r>
        <w:rPr>
          <w:iCs w:val="0"/>
          <w:rFonts w:ascii="Garamond" w:hAnsi="Garamond" w:eastAsia="Garamond" w:cs="Garamond"/>
          <w:sz w:val="22"/>
          <w:szCs w:val="22"/>
          <w:color w:val="000000"/>
        </w:rPr>
        <w:t xml:space="preserve">These are very </w:t>
      </w:r>
      <w:r>
        <w:rPr>
          <w:iCs w:val="0"/>
          <w:rFonts w:ascii="Garamond" w:hAnsi="Garamond" w:eastAsia="Garamond" w:cs="Garamond"/>
          <w:sz w:val="22"/>
          <w:szCs w:val="22"/>
          <w:color w:val="000000"/>
        </w:rPr>
        <w:t xml:space="preserve">high-level</w:t>
      </w:r>
      <w:r>
        <w:rPr>
          <w:iCs w:val="0"/>
          <w:rFonts w:ascii="Garamond" w:hAnsi="Garamond" w:eastAsia="Garamond" w:cs="Garamond"/>
          <w:sz w:val="22"/>
          <w:szCs w:val="22"/>
          <w:color w:val="000000"/>
        </w:rPr>
        <w:t xml:space="preserve"> views, and to be fair, people believe in nuanced versions of these basic views, so it would be unfair to push people into one of these broad views. But my point is that there seems to be something in man that wants to figure out that which only the Father knows, namely, how can we know when Jesus will return?</w:t>
      </w:r>
    </w:p>
    <w:p w14:paraId="6DF2F2F6" w14:textId="1C6A302B" w:rsidR="00817B09" w:rsidRPr="00817B09" w:rsidRDefault="00817B09" w:rsidP="00817B09">
      <w:pPr>
        <w:pStyle w:val="TWTRevisedBody"/>
        <w:keepNext/>
      </w:pPr>
      <w:r>
        <w:rPr>
          <w:iCs w:val="0"/>
          <w:rFonts w:ascii="Garamond" w:hAnsi="Garamond" w:eastAsia="Garamond" w:cs="Garamond"/>
          <w:sz w:val="22"/>
          <w:szCs w:val="22"/>
          <w:color w:val="000000"/>
        </w:rPr>
        <w:t xml:space="preserve">The problem with trying to figure out hints of when Jesus will return, is that the whole basis of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end times prophecies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forget one important and consistent teaching of Jesus regarding His promised return: Namely, when it happens, it will come as a thief in the night, with no warning:</w:t>
      </w:r>
    </w:p>
    <w:p w14:paraId="21A03BFA" w14:textId="2A10A36A" w:rsidR="00817B09" w:rsidRPr="00817B09" w:rsidRDefault="00C03BD5" w:rsidP="00EC6C5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Behold, I am coming like a thief! Blessed is the one who stays awake, </w:t>
      </w:r>
      <w:r>
        <w:rPr>
          <w:iCs w:val="0"/>
          <w:rFonts w:ascii="Garamond" w:hAnsi="Garamond" w:eastAsia="Garamond" w:cs="Garamond"/>
          <w:sz w:val="22"/>
          <w:szCs w:val="22"/>
          <w:color w:val="000000"/>
        </w:rPr>
        <w:t xml:space="preserve">keeping his garments on, that he may not go about naked and be seen exposed!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19" w:name="V2R_0017"/>
      <w:bookmarkEnd w:id="119"/>
      <w:r>
        <w:rPr>
          <w:iCs w:val="0"/>
          <w:rFonts w:ascii="Garamond" w:hAnsi="Garamond" w:eastAsia="Garamond" w:cs="Garamond"/>
          <w:sz w:val="22"/>
          <w:szCs w:val="22"/>
          <w:color w:val="000000"/>
        </w:rPr>
        <w:t xml:space="preserve">Revelation 16:15 ESV).</w:t>
      </w:r>
    </w:p>
    <w:p w14:paraId="29BEFE2F" w14:textId="77777777" w:rsidR="00817B09" w:rsidRPr="00817B09" w:rsidRDefault="00817B09" w:rsidP="00817B09">
      <w:pPr>
        <w:pStyle w:val="TWTRevisedBody"/>
      </w:pPr>
      <w:r>
        <w:rPr>
          <w:iCs w:val="0"/>
          <w:rFonts w:ascii="Garamond" w:hAnsi="Garamond" w:eastAsia="Garamond" w:cs="Garamond"/>
          <w:sz w:val="22"/>
          <w:szCs w:val="22"/>
          <w:color w:val="000000"/>
        </w:rPr>
        <w:t xml:space="preserve">And </w:t>
      </w:r>
    </w:p>
    <w:p w14:paraId="2C0B6F3B" w14:textId="299366AE" w:rsidR="00817B09" w:rsidRPr="00817B09" w:rsidRDefault="00C03BD5" w:rsidP="00EC6C5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know this, that if the master of the house had known in what part of the night the thief was coming, he would have stayed awake and would not have let his house be broken into. </w:t>
      </w:r>
    </w:p>
    <w:p w14:paraId="7D51CF75" w14:textId="4FC61AC4" w:rsidR="00817B09" w:rsidRPr="00817B09" w:rsidRDefault="00817B09" w:rsidP="00EC6C58">
      <w:pPr>
        <w:pStyle w:val="TWTRevisedScripture"/>
      </w:pPr>
      <w:r>
        <w:rPr>
          <w:iCs w:val="0"/>
          <w:rFonts w:ascii="Garamond" w:hAnsi="Garamond" w:eastAsia="Garamond" w:cs="Garamond"/>
          <w:sz w:val="22"/>
          <w:szCs w:val="22"/>
          <w:color w:val="000000"/>
        </w:rPr>
        <w:t xml:space="preserve">Therefore you also must be ready, for the Son of Man is coming at an hour you do not expect.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20" w:name="V2R_0018"/>
      <w:bookmarkEnd w:id="120"/>
      <w:r>
        <w:rPr>
          <w:iCs w:val="0"/>
          <w:rFonts w:ascii="Garamond" w:hAnsi="Garamond" w:eastAsia="Garamond" w:cs="Garamond"/>
          <w:sz w:val="22"/>
          <w:szCs w:val="22"/>
          <w:color w:val="000000"/>
        </w:rPr>
        <w:t xml:space="preserve">Matthew 24:43-44 ESV).</w:t>
      </w:r>
    </w:p>
    <w:p w14:paraId="38898B92" w14:textId="77777777" w:rsidR="00817B09" w:rsidRPr="00817B09" w:rsidRDefault="00817B09" w:rsidP="00817B09">
      <w:pPr>
        <w:pStyle w:val="TWTRevisedBody"/>
      </w:pPr>
      <w:r>
        <w:rPr>
          <w:iCs w:val="0"/>
          <w:rFonts w:ascii="Garamond" w:hAnsi="Garamond" w:eastAsia="Garamond" w:cs="Garamond"/>
          <w:sz w:val="22"/>
          <w:szCs w:val="22"/>
          <w:color w:val="000000"/>
        </w:rPr>
        <w:t xml:space="preserve">And</w:t>
      </w:r>
    </w:p>
    <w:p w14:paraId="400B80AF" w14:textId="33D3E63F" w:rsidR="00817B09" w:rsidRPr="00817B09" w:rsidRDefault="00C03BD5" w:rsidP="00EC6C5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you yourselves are fully aware that the day of the Lord will come like a thief in the night.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21" w:name="V2R_0019"/>
      <w:bookmarkEnd w:id="121"/>
      <w:r>
        <w:rPr>
          <w:iCs w:val="0"/>
          <w:rFonts w:ascii="Garamond" w:hAnsi="Garamond" w:eastAsia="Garamond" w:cs="Garamond"/>
          <w:sz w:val="22"/>
          <w:szCs w:val="22"/>
          <w:color w:val="000000"/>
        </w:rPr>
        <w:t xml:space="preserve">1 Thessalonians 5:2 ESV).</w:t>
      </w:r>
    </w:p>
    <w:p w14:paraId="08861F44" w14:textId="3E07DF92" w:rsidR="00817B09" w:rsidRPr="00817B09" w:rsidRDefault="00817B09" w:rsidP="00817B09">
      <w:pPr>
        <w:pStyle w:val="TWTRevisedBody"/>
      </w:pPr>
      <w:r>
        <w:rPr>
          <w:iCs w:val="0"/>
          <w:rFonts w:ascii="Garamond" w:hAnsi="Garamond" w:eastAsia="Garamond" w:cs="Garamond"/>
          <w:sz w:val="22"/>
          <w:szCs w:val="22"/>
          <w:color w:val="000000"/>
        </w:rPr>
        <w:t xml:space="preserve">As the Lord says in </w:t>
      </w:r>
      <w:bookmarkStart w:id="122" w:name="V2R_0020"/>
      <w:bookmarkEnd w:id="122"/>
      <w:r>
        <w:rPr>
          <w:iCs w:val="0"/>
          <w:rFonts w:ascii="Garamond" w:hAnsi="Garamond" w:eastAsia="Garamond" w:cs="Garamond"/>
          <w:sz w:val="22"/>
          <w:szCs w:val="22"/>
          <w:color w:val="000000"/>
        </w:rPr>
        <w:t xml:space="preserve">Matthew 24, since we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know when He will return, we need to be ready. And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the point. Once the end times events start, and Jesus does return, only those who are ready and watching will be prepared. There will be no death-bed confessions; there will be no opportunities to follow Him. Only those who are waiting and watching will be found prepared for His return. </w:t>
      </w:r>
    </w:p>
    <w:p w14:paraId="2F31841A" w14:textId="04A641FD" w:rsidR="00817B09" w:rsidRPr="00817B09" w:rsidRDefault="00817B09" w:rsidP="00817B09">
      <w:pPr>
        <w:pStyle w:val="TWTRevisedBody"/>
      </w:pPr>
      <w:r>
        <w:rPr>
          <w:iCs w:val="0"/>
          <w:rFonts w:ascii="Garamond" w:hAnsi="Garamond" w:eastAsia="Garamond" w:cs="Garamond"/>
          <w:sz w:val="22"/>
          <w:szCs w:val="22"/>
          <w:color w:val="000000"/>
        </w:rPr>
        <w:t xml:space="preserve">Perhaps the Father has chosen a fixed date, and when that date gets here, He will send His Son. Or perhaps the Father has a condition chosen and once that condition is met, He will send His Son back. I know some wonder if He is waiting until there is no one left to repent and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when He will send His Son back, much like it was in the days of Noah.</w:t>
      </w:r>
    </w:p>
    <w:p w14:paraId="00835B3F" w14:textId="654F82BE" w:rsidR="00817B09" w:rsidRPr="00817B09" w:rsidRDefault="00817B09" w:rsidP="00817B09">
      <w:pPr>
        <w:pStyle w:val="TWTRevisedBody"/>
      </w:pPr>
      <w:r>
        <w:rPr>
          <w:iCs w:val="0"/>
          <w:rFonts w:ascii="Garamond" w:hAnsi="Garamond" w:eastAsia="Garamond" w:cs="Garamond"/>
          <w:sz w:val="22"/>
          <w:szCs w:val="22"/>
          <w:color w:val="000000"/>
        </w:rPr>
        <w:t xml:space="preserve">Speculating what will precipitate the return of Jesus is just that… speculation. The truth is that only one being knows when this event will happen, and He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telling. So where does that leave us? It means that we will need to be ready for His return now. As much as I would love to believe in a rapture where I would have the chance for a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do-over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if I were left behind, I do not see any evidence of people getting a do-over during a tribulation period. </w:t>
      </w:r>
    </w:p>
    <w:p w14:paraId="7F48858E" w14:textId="5D610B4B" w:rsidR="00817B09" w:rsidRPr="00817B09" w:rsidRDefault="00817B09" w:rsidP="00817B09">
      <w:pPr>
        <w:pStyle w:val="TWTRevisedBody"/>
        <w:keepNext/>
      </w:pPr>
      <w:r>
        <w:rPr>
          <w:iCs w:val="0"/>
          <w:rFonts w:ascii="Garamond" w:hAnsi="Garamond" w:eastAsia="Garamond" w:cs="Garamond"/>
          <w:sz w:val="22"/>
          <w:szCs w:val="22"/>
          <w:color w:val="000000"/>
        </w:rPr>
        <w:t xml:space="preserve">What I see is that Jesus is waiting for His Father to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Go, get Your bride.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when that happens, we need to be His bride and we need to be waiting and watching for our Bridegroom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return:</w:t>
      </w:r>
    </w:p>
    <w:p w14:paraId="3F2B3315" w14:textId="0CBB39DE" w:rsidR="00817B09" w:rsidRPr="00817B09" w:rsidRDefault="00C03BD5" w:rsidP="002829B5">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Let us rejoice and exult and give him the glory, for the marriage of the Lamb has come, and his Bride has made herself ready; </w:t>
      </w:r>
    </w:p>
    <w:p w14:paraId="5A8B5911" w14:textId="0BEBBED6" w:rsidR="00817B09" w:rsidRPr="00817B09" w:rsidRDefault="00817B09" w:rsidP="002829B5">
      <w:pPr>
        <w:pStyle w:val="TWTRevisedScripture"/>
      </w:pPr>
      <w:r>
        <w:rPr>
          <w:iCs w:val="0"/>
          <w:rFonts w:ascii="Garamond" w:hAnsi="Garamond" w:eastAsia="Garamond" w:cs="Garamond"/>
          <w:sz w:val="22"/>
          <w:szCs w:val="22"/>
          <w:color w:val="000000"/>
        </w:rPr>
        <w:t xml:space="preserve">it was granted her to clothe herself with fine linen, bright and pure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for the fine linen is the righteous deeds of the saints. </w:t>
      </w:r>
    </w:p>
    <w:p w14:paraId="18D8CF44" w14:textId="3A4AABD0" w:rsidR="00817B09" w:rsidRPr="00817B09" w:rsidRDefault="00817B09" w:rsidP="002829B5">
      <w:pPr>
        <w:pStyle w:val="TWTRevisedScripture"/>
      </w:pPr>
      <w:r>
        <w:rPr>
          <w:iCs w:val="0"/>
          <w:rFonts w:ascii="Garamond" w:hAnsi="Garamond" w:eastAsia="Garamond" w:cs="Garamond"/>
          <w:sz w:val="22"/>
          <w:szCs w:val="22"/>
          <w:color w:val="000000"/>
        </w:rPr>
        <w:t xml:space="preserve">And the angel said to me,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Write this: Blessed are those who are </w:t>
      </w:r>
      <w:r>
        <w:rPr>
          <w:iCs w:val="0"/>
          <w:rFonts w:ascii="Garamond" w:hAnsi="Garamond" w:eastAsia="Garamond" w:cs="Garamond"/>
          <w:sz w:val="22"/>
          <w:szCs w:val="22"/>
          <w:color w:val="000000"/>
        </w:rPr>
        <w:t xml:space="preserve">invited to the marriage supper of the Lamb.</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he said to me,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These are the true words of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23" w:name="V2R_0021"/>
      <w:bookmarkEnd w:id="123"/>
      <w:r>
        <w:rPr>
          <w:iCs w:val="0"/>
          <w:rFonts w:ascii="Garamond" w:hAnsi="Garamond" w:eastAsia="Garamond" w:cs="Garamond"/>
          <w:sz w:val="22"/>
          <w:szCs w:val="22"/>
          <w:color w:val="000000"/>
        </w:rPr>
        <w:t xml:space="preserve">Revelation 19:7-9 ESV).</w:t>
      </w:r>
    </w:p>
    <w:p w14:paraId="5C1653B6" w14:textId="3323494D" w:rsidR="00817B09" w:rsidRPr="00817B09" w:rsidRDefault="00817B09" w:rsidP="00817B09">
      <w:pPr>
        <w:pStyle w:val="TWTRevisedBody"/>
      </w:pPr>
      <w:r>
        <w:rPr>
          <w:iCs w:val="0"/>
          <w:rFonts w:ascii="Garamond" w:hAnsi="Garamond" w:eastAsia="Garamond" w:cs="Garamond"/>
          <w:sz w:val="22"/>
          <w:szCs w:val="22"/>
          <w:color w:val="000000"/>
        </w:rPr>
        <w:t xml:space="preserve">So, we will never know what the events are that will precipitate the return of Jesus. What we do know is that the return is imminent. He is returning </w:t>
      </w:r>
      <w:r>
        <w:rPr>
          <w:iCs w:val="0"/>
          <w:rFonts w:ascii="Garamond" w:hAnsi="Garamond" w:eastAsia="Garamond" w:cs="Garamond"/>
          <w:sz w:val="22"/>
          <w:szCs w:val="22"/>
          <w:color w:val="000000"/>
        </w:rPr>
        <w:t xml:space="preserve">someday</w:t>
      </w:r>
      <w:r>
        <w:rPr>
          <w:iCs w:val="0"/>
          <w:rFonts w:ascii="Garamond" w:hAnsi="Garamond" w:eastAsia="Garamond" w:cs="Garamond"/>
          <w:sz w:val="22"/>
          <w:szCs w:val="22"/>
          <w:color w:val="000000"/>
        </w:rPr>
        <w:t xml:space="preserve">, and when He does, it will be as a thief in the night. Only those who are found watching and waiting, as a bride adorned for her Bridegroom, will be taken home with Him. And there will be no second chances. We only have the here and now to prepare for eternity with Him.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be ready when the Father says to our Bridegroom,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Go, and bring your bride home.</w:t>
      </w:r>
      <w:r>
        <w:rPr>
          <w:iCs w:val="0"/>
          <w:rFonts w:ascii="Garamond" w:hAnsi="Garamond" w:eastAsia="Garamond" w:cs="Garamond"/>
          <w:sz w:val="22"/>
          <w:szCs w:val="22"/>
          <w:color w:val="000000"/>
        </w:rPr>
        <w:t xml:space="preserve">”</w:t>
      </w:r>
    </w:p>
    <w:p w14:paraId="37B827DE" w14:textId="260ECFC7" w:rsidR="00817B09" w:rsidRDefault="00C03BD5" w:rsidP="00050D42">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I feel a divine jealousy for you, since I betrothed you to one husband, to present you as a pure virgin to Christ. But I am afraid that as the serpent deceived Eve by his cunning, your thoughts will be led astray from a sincere and pure devotion to Christ.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24" w:name="V2R_0022"/>
      <w:bookmarkEnd w:id="124"/>
      <w:r>
        <w:rPr>
          <w:iCs w:val="0"/>
          <w:rFonts w:ascii="Garamond" w:hAnsi="Garamond" w:eastAsia="Garamond" w:cs="Garamond"/>
          <w:sz w:val="22"/>
          <w:szCs w:val="22"/>
          <w:color w:val="000000"/>
        </w:rPr>
        <w:t xml:space="preserve">2 Corinthians 11:2-3 ESV).</w:t>
      </w:r>
    </w:p>
    <w:p w14:paraId="792C0A5B" w14:textId="77777777" w:rsidR="00817B09" w:rsidRPr="004F1DDA" w:rsidRDefault="00817B09" w:rsidP="00817B09">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7C1FFA8" w14:textId="77777777" w:rsidR="00172ECF" w:rsidRPr="00172ECF" w:rsidRDefault="00172ECF" w:rsidP="00172ECF">
      <w:pPr>
        <w:pStyle w:val="TWTRevisedBody"/>
      </w:pPr>
      <w:r>
        <w:rPr>
          <w:iCs w:val="0"/>
          <w:rFonts w:ascii="Garamond" w:hAnsi="Garamond" w:eastAsia="Garamond" w:cs="Garamond"/>
          <w:sz w:val="22"/>
          <w:szCs w:val="22"/>
          <w:color w:val="000000"/>
        </w:rPr>
        <w:t xml:space="preserve">So, if we mess up in our walk with Jesus, we have a choice to make. </w:t>
      </w:r>
    </w:p>
    <w:p w14:paraId="4D7C8CEF" w14:textId="3ACC56D3" w:rsidR="00172ECF" w:rsidRPr="00172ECF" w:rsidRDefault="00172ECF" w:rsidP="00172ECF">
      <w:pPr>
        <w:pStyle w:val="TWTRevisedBody"/>
      </w:pPr>
      <w:r>
        <w:rPr>
          <w:iCs w:val="0"/>
          <w:rFonts w:ascii="Garamond" w:hAnsi="Garamond" w:eastAsia="Garamond" w:cs="Garamond"/>
          <w:sz w:val="22"/>
          <w:szCs w:val="22"/>
          <w:color w:val="000000"/>
        </w:rPr>
        <w:t xml:space="preserve">We can either give up because we feel that we just can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do it, so why try?</w:t>
      </w:r>
    </w:p>
    <w:p w14:paraId="75218350" w14:textId="77777777" w:rsidR="00172ECF" w:rsidRPr="00172ECF" w:rsidRDefault="00172ECF" w:rsidP="00172ECF">
      <w:pPr>
        <w:pStyle w:val="TWTRevisedBody"/>
      </w:pPr>
      <w:r>
        <w:rPr>
          <w:iCs w:val="0"/>
          <w:rFonts w:ascii="Garamond" w:hAnsi="Garamond" w:eastAsia="Garamond" w:cs="Garamond"/>
          <w:sz w:val="22"/>
          <w:szCs w:val="22"/>
          <w:color w:val="000000"/>
        </w:rPr>
        <w:t xml:space="preserve">Or we can brush ourselves off, get back up and put our hand back into the hand of Jesus.</w:t>
      </w:r>
    </w:p>
    <w:p w14:paraId="188F3F99" w14:textId="2AA452B3" w:rsidR="00172ECF" w:rsidRPr="00172ECF" w:rsidRDefault="00172ECF" w:rsidP="00172ECF">
      <w:pPr>
        <w:pStyle w:val="TWTRevisedBody"/>
      </w:pPr>
      <w:r>
        <w:rPr>
          <w:iCs w:val="0"/>
          <w:rFonts w:ascii="Garamond" w:hAnsi="Garamond" w:eastAsia="Garamond" w:cs="Garamond"/>
          <w:sz w:val="22"/>
          <w:szCs w:val="22"/>
          <w:color w:val="000000"/>
        </w:rPr>
        <w:t xml:space="preserve">We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 do anything to help up our own children when they fall, making sure they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give up.</w:t>
      </w:r>
    </w:p>
    <w:p w14:paraId="4B832963" w14:textId="77777777" w:rsidR="00172ECF" w:rsidRPr="00172ECF" w:rsidRDefault="00172ECF" w:rsidP="00172ECF">
      <w:pPr>
        <w:pStyle w:val="TWTRevisedBody"/>
      </w:pPr>
      <w:r>
        <w:rPr>
          <w:iCs w:val="0"/>
          <w:rFonts w:ascii="Garamond" w:hAnsi="Garamond" w:eastAsia="Garamond" w:cs="Garamond"/>
          <w:sz w:val="22"/>
          <w:szCs w:val="22"/>
          <w:color w:val="000000"/>
        </w:rPr>
        <w:t xml:space="preserve">How much more is the perfect Father of us all waiting for us, with His hands outstretched, for us to get back up and keep moving forward?</w:t>
      </w:r>
    </w:p>
    <w:p w14:paraId="49853134" w14:textId="335EFB2C" w:rsidR="00172ECF" w:rsidRPr="00172ECF" w:rsidRDefault="00172ECF" w:rsidP="00172ECF">
      <w:pPr>
        <w:pStyle w:val="TWTRevisedBody"/>
      </w:pPr>
      <w:r>
        <w:rPr>
          <w:iCs w:val="0"/>
          <w:rFonts w:ascii="Garamond" w:hAnsi="Garamond" w:eastAsia="Garamond" w:cs="Garamond"/>
          <w:sz w:val="22"/>
          <w:szCs w:val="22"/>
          <w:color w:val="000000"/>
        </w:rPr>
        <w:t xml:space="preserve">If we walk away from the Lord, then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our choice. God is patient enough to work with us as long as it takes for us to overcome sin through His grace, as long as we are willing, and we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give up.</w:t>
      </w:r>
    </w:p>
    <w:p w14:paraId="05E04206" w14:textId="220B1150" w:rsidR="00817B09" w:rsidRDefault="00C03BD5" w:rsidP="00172ECF">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fear not, for I am with you; be not dismayed, for I am your God; I will strengthen you, I will help you, I will uphold you with my righteous right hand.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25" w:name="V2R_0023"/>
      <w:bookmarkEnd w:id="125"/>
      <w:r>
        <w:rPr>
          <w:iCs w:val="0"/>
          <w:rFonts w:ascii="Garamond" w:hAnsi="Garamond" w:eastAsia="Garamond" w:cs="Garamond"/>
          <w:sz w:val="22"/>
          <w:szCs w:val="22"/>
          <w:color w:val="000000"/>
        </w:rPr>
        <w:t xml:space="preserve">Isaiah 41:10 ESV).</w:t>
      </w:r>
    </w:p>
    <w:p w14:paraId="6C791EFB" w14:textId="77777777" w:rsidR="00172ECF" w:rsidRPr="004F1DDA" w:rsidRDefault="00172ECF" w:rsidP="00172ECF">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8236C8A" w14:textId="0B2CEFA0" w:rsidR="009B1B2B" w:rsidRPr="009B1B2B" w:rsidRDefault="009B1B2B" w:rsidP="009B1B2B">
      <w:pPr>
        <w:pStyle w:val="TWTRevisedBody"/>
      </w:pPr>
      <w:bookmarkStart w:id="126" w:name="V2R_0024"/>
      <w:bookmarkEnd w:id="126"/>
      <w:r>
        <w:rPr>
          <w:iCs w:val="0"/>
          <w:rFonts w:ascii="Garamond" w:hAnsi="Garamond" w:eastAsia="Garamond" w:cs="Garamond"/>
          <w:sz w:val="22"/>
          <w:szCs w:val="22"/>
          <w:color w:val="000000"/>
        </w:rPr>
        <w:t xml:space="preserve">Genesis 44 is a chapter of repentance.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chapter that shows growth and a willingness to do what is right, even if that means you will suffer for it. Let me set the stage…</w:t>
      </w:r>
    </w:p>
    <w:p w14:paraId="1207C82C" w14:textId="37CDC3CB" w:rsidR="009B1B2B" w:rsidRPr="009B1B2B" w:rsidRDefault="009B1B2B" w:rsidP="009B1B2B">
      <w:pPr>
        <w:pStyle w:val="TWTRevisedBody"/>
      </w:pPr>
      <w:r>
        <w:rPr>
          <w:iCs w:val="0"/>
          <w:rFonts w:ascii="Garamond" w:hAnsi="Garamond" w:eastAsia="Garamond" w:cs="Garamond"/>
          <w:sz w:val="22"/>
          <w:szCs w:val="22"/>
          <w:color w:val="000000"/>
        </w:rPr>
        <w:t xml:space="preserve">Joseph was hated by his brothers, and they sacrificed him by selling him into slavery. They presented his blood-soaked coat of many colors to their father who concluded that a wild animal had killed Joseph. Decades later, a famine hit the land, and the family heard that the only place that had food was Egypt. So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the boys went to buy food. Little did they know that their brother, Joseph, was the leader of Egypt, second only to Pharaoh himself.</w:t>
      </w:r>
    </w:p>
    <w:p w14:paraId="4F96F1E3" w14:textId="4CE88CFC" w:rsidR="009B1B2B" w:rsidRPr="009B1B2B" w:rsidRDefault="009B1B2B" w:rsidP="009B1B2B">
      <w:pPr>
        <w:pStyle w:val="TWTRevisedBody"/>
      </w:pPr>
      <w:r>
        <w:rPr>
          <w:iCs w:val="0"/>
          <w:rFonts w:ascii="Garamond" w:hAnsi="Garamond" w:eastAsia="Garamond" w:cs="Garamond"/>
          <w:sz w:val="22"/>
          <w:szCs w:val="22"/>
          <w:color w:val="000000"/>
        </w:rPr>
        <w:t xml:space="preserve">On their second trip to buy more food, they have Joseph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younger brother with them. Joseph tests the brothers, who still do not recognize that he is Joseph, by putting his personal cup into Benjamin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sack and then sending his men out to find the planted stolen goods.</w:t>
      </w:r>
    </w:p>
    <w:p w14:paraId="6CCA6A41" w14:textId="07DB0454" w:rsidR="009B1B2B" w:rsidRPr="009B1B2B" w:rsidRDefault="009B1B2B" w:rsidP="009B1B2B">
      <w:pPr>
        <w:pStyle w:val="TWTRevisedBody"/>
      </w:pPr>
      <w:r>
        <w:rPr>
          <w:iCs w:val="0"/>
          <w:rFonts w:ascii="Garamond" w:hAnsi="Garamond" w:eastAsia="Garamond" w:cs="Garamond"/>
          <w:sz w:val="22"/>
          <w:szCs w:val="22"/>
          <w:color w:val="000000"/>
        </w:rPr>
        <w:t xml:space="preserve">When Joseph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official overtakes them and makes the charge of theft against them, they become indignant and tell the official that if one of them has the cup, that brother would die and the rest would become slaves in Egypt. But the official says that only the guilty would be punished.</w:t>
      </w:r>
    </w:p>
    <w:p w14:paraId="2C5B22D2" w14:textId="200BAD13" w:rsidR="009B1B2B" w:rsidRDefault="009B1B2B" w:rsidP="009B1B2B">
      <w:pPr>
        <w:pStyle w:val="TWTRevisedBody"/>
      </w:pPr>
      <w:r>
        <w:rPr>
          <w:iCs w:val="0"/>
          <w:rFonts w:ascii="Garamond" w:hAnsi="Garamond" w:eastAsia="Garamond" w:cs="Garamond"/>
          <w:sz w:val="22"/>
          <w:szCs w:val="22"/>
          <w:color w:val="000000"/>
        </w:rPr>
        <w:t xml:space="preserve">Of course, the cup was found in Benjamin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sack. And here is where we see the repentance and change of heart. Would these brother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sacrifice their younger brother and leave him in Egyptian slavery as they had done Joseph, saving themselves by sacrificing another brother? The official gave them every chance to do this by telling them that all but Benjamin were free to go. What did the brother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do?</w:t>
      </w:r>
    </w:p>
    <w:p w14:paraId="3F5398A6" w14:textId="7F66EEB8" w:rsidR="009B1B2B" w:rsidRDefault="00C03BD5" w:rsidP="009B1B2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Then they tore their clothes, and every man loaded his donkey, and they returned to the city.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27" w:name="V2R_0025"/>
      <w:bookmarkEnd w:id="127"/>
      <w:r>
        <w:rPr>
          <w:iCs w:val="0"/>
          <w:rFonts w:ascii="Garamond" w:hAnsi="Garamond" w:eastAsia="Garamond" w:cs="Garamond"/>
          <w:sz w:val="22"/>
          <w:szCs w:val="22"/>
          <w:color w:val="000000"/>
        </w:rPr>
        <w:t xml:space="preserve">Genesis 44:13 ESV).</w:t>
      </w:r>
    </w:p>
    <w:p w14:paraId="7AFA8DF4" w14:textId="7924D647" w:rsidR="009B1B2B" w:rsidRPr="009B1B2B" w:rsidRDefault="009B1B2B" w:rsidP="009B1B2B">
      <w:pPr>
        <w:pStyle w:val="TWTRevisedBody"/>
      </w:pPr>
      <w:r>
        <w:rPr>
          <w:iCs w:val="0"/>
          <w:rFonts w:ascii="Garamond" w:hAnsi="Garamond" w:eastAsia="Garamond" w:cs="Garamond"/>
          <w:sz w:val="22"/>
          <w:szCs w:val="22"/>
          <w:color w:val="000000"/>
        </w:rPr>
        <w:t xml:space="preserve">-</w:t>
      </w:r>
    </w:p>
    <w:p w14:paraId="0513E14A" w14:textId="77777777" w:rsidR="009B1B2B" w:rsidRPr="009B1B2B" w:rsidRDefault="009B1B2B" w:rsidP="009B1B2B">
      <w:pPr>
        <w:pStyle w:val="TWTRevisedBody"/>
      </w:pPr>
      <w:r>
        <w:rPr>
          <w:iCs w:val="0"/>
          <w:rFonts w:ascii="Garamond" w:hAnsi="Garamond" w:eastAsia="Garamond" w:cs="Garamond"/>
          <w:sz w:val="22"/>
          <w:szCs w:val="22"/>
          <w:color w:val="000000"/>
        </w:rPr>
        <w:t xml:space="preserve">They all went back together, demonstrating that they would not commit the same sin that they committed with Joseph. They did what was right, even though it might cost each of them their lives or their freedom. </w:t>
      </w:r>
      <w:bookmarkStart w:id="128" w:name="V2R_0026"/>
      <w:bookmarkEnd w:id="128"/>
      <w:r>
        <w:rPr>
          <w:iCs w:val="0"/>
          <w:rFonts w:ascii="Garamond" w:hAnsi="Garamond" w:eastAsia="Garamond" w:cs="Garamond"/>
          <w:sz w:val="22"/>
          <w:szCs w:val="22"/>
          <w:color w:val="000000"/>
        </w:rPr>
        <w:t xml:space="preserve">Verse 13 is a microcosm of the wonderful journey of repentance and redemption that we see in the family of Joseph. </w:t>
      </w:r>
    </w:p>
    <w:p w14:paraId="66B68436" w14:textId="77777777" w:rsidR="009B1B2B" w:rsidRPr="009B1B2B" w:rsidRDefault="009B1B2B" w:rsidP="009B1B2B">
      <w:pPr>
        <w:pStyle w:val="TWTRevisedBody"/>
      </w:pPr>
      <w:r>
        <w:rPr>
          <w:iCs w:val="0"/>
          <w:rFonts w:ascii="Garamond" w:hAnsi="Garamond" w:eastAsia="Garamond" w:cs="Garamond"/>
          <w:sz w:val="22"/>
          <w:szCs w:val="22"/>
          <w:color w:val="000000"/>
        </w:rPr>
        <w:t xml:space="preserve">No matter what our past, there is room for the Word of God to transform us into something better than what we are. The past can be just that- the past- if we let the Word into our heart and pave the way for repentance and change in our lives. </w:t>
      </w:r>
    </w:p>
    <w:p w14:paraId="02FAEB88" w14:textId="19788B65" w:rsidR="009B1B2B" w:rsidRPr="009B1B2B" w:rsidRDefault="009B1B2B" w:rsidP="009B1B2B">
      <w:pPr>
        <w:pStyle w:val="TWTRevisedBody"/>
      </w:pPr>
      <w:r>
        <w:rPr>
          <w:iCs w:val="0"/>
          <w:rFonts w:ascii="Garamond" w:hAnsi="Garamond" w:eastAsia="Garamond" w:cs="Garamond"/>
          <w:sz w:val="22"/>
          <w:szCs w:val="22"/>
          <w:color w:val="000000"/>
        </w:rPr>
        <w:t xml:space="preserve">Do you feel burdened by a sin that weighs you down? Release it through a true repentance and be set free by the power of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Word in you. It can change you and make you someone that He wants you to be. None of us have to be held captive by sin or our past. We see it in the brothers of Joseph, and the same truth can be ours today.</w:t>
      </w:r>
    </w:p>
    <w:p w14:paraId="30A0F6D4" w14:textId="1C6FED7D" w:rsidR="00172ECF" w:rsidRPr="004F1DDA" w:rsidRDefault="00C03BD5" w:rsidP="00C04C8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So Jesus said to the Jews who had believed him,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If you abide in my word, you are truly my disciples, and you will know the truth, and the truth will set you free.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29" w:name="V2R_0027"/>
      <w:bookmarkEnd w:id="129"/>
      <w:r>
        <w:rPr>
          <w:iCs w:val="0"/>
          <w:rFonts w:ascii="Garamond" w:hAnsi="Garamond" w:eastAsia="Garamond" w:cs="Garamond"/>
          <w:sz w:val="22"/>
          <w:szCs w:val="22"/>
          <w:color w:val="000000"/>
        </w:rPr>
        <w:t xml:space="preserve">John 8:31-32 ESV).</w:t>
      </w:r>
    </w:p>
    <w:p w14:paraId="496A7FFE" w14:textId="77777777" w:rsidR="00A839D6" w:rsidRPr="004F1DDA" w:rsidRDefault="00A839D6" w:rsidP="00A839D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AB127F9" w14:textId="77777777" w:rsidR="00C83359" w:rsidRPr="00C83359" w:rsidRDefault="00C83359" w:rsidP="00C83359">
      <w:pPr>
        <w:pStyle w:val="TWTRevisedBody"/>
      </w:pPr>
      <w:r>
        <w:rPr>
          <w:iCs w:val="0"/>
          <w:rFonts w:ascii="Garamond" w:hAnsi="Garamond" w:eastAsia="Garamond" w:cs="Garamond"/>
          <w:sz w:val="22"/>
          <w:szCs w:val="22"/>
          <w:color w:val="000000"/>
        </w:rPr>
        <w:t xml:space="preserve">I believe in the power of prayer. I believe it can accomplish tremendous things.</w:t>
      </w:r>
    </w:p>
    <w:p w14:paraId="79576DA5" w14:textId="77777777" w:rsidR="00C83359" w:rsidRPr="00C83359" w:rsidRDefault="00C83359" w:rsidP="00C83359">
      <w:pPr>
        <w:pStyle w:val="TWTRevisedBody"/>
      </w:pPr>
      <w:r>
        <w:rPr>
          <w:iCs w:val="0"/>
          <w:rFonts w:ascii="Garamond" w:hAnsi="Garamond" w:eastAsia="Garamond" w:cs="Garamond"/>
          <w:sz w:val="22"/>
          <w:szCs w:val="22"/>
          <w:color w:val="000000"/>
        </w:rPr>
        <w:t xml:space="preserve">Recently, I have been on a productivity spree like none other in my life. </w:t>
      </w:r>
    </w:p>
    <w:p w14:paraId="2A164C41" w14:textId="77777777" w:rsidR="00C83359" w:rsidRPr="00C83359" w:rsidRDefault="00C83359" w:rsidP="00C83359">
      <w:pPr>
        <w:pStyle w:val="TWTRevisedBody"/>
      </w:pPr>
      <w:r>
        <w:rPr>
          <w:iCs w:val="0"/>
          <w:rFonts w:ascii="Garamond" w:hAnsi="Garamond" w:eastAsia="Garamond" w:cs="Garamond"/>
          <w:sz w:val="22"/>
          <w:szCs w:val="22"/>
          <w:color w:val="000000"/>
        </w:rPr>
        <w:t xml:space="preserve">I purchased and assembled patio furniture, lights, and I am looking at starting some new yard and landscaping projects.</w:t>
      </w:r>
    </w:p>
    <w:p w14:paraId="34781016" w14:textId="77777777" w:rsidR="00C83359" w:rsidRPr="00C83359" w:rsidRDefault="00C83359" w:rsidP="00C83359">
      <w:pPr>
        <w:pStyle w:val="TWTRevisedBody"/>
      </w:pPr>
      <w:r>
        <w:rPr>
          <w:iCs w:val="0"/>
          <w:rFonts w:ascii="Garamond" w:hAnsi="Garamond" w:eastAsia="Garamond" w:cs="Garamond"/>
          <w:sz w:val="22"/>
          <w:szCs w:val="22"/>
          <w:color w:val="000000"/>
        </w:rPr>
        <w:t xml:space="preserve">I have coordinated a number of purchase returns and replacements.</w:t>
      </w:r>
    </w:p>
    <w:p w14:paraId="7D0DF7DA" w14:textId="77777777" w:rsidR="00C83359" w:rsidRPr="00C83359" w:rsidRDefault="00C83359" w:rsidP="00C83359">
      <w:pPr>
        <w:pStyle w:val="TWTRevisedBody"/>
      </w:pPr>
      <w:r>
        <w:rPr>
          <w:iCs w:val="0"/>
          <w:rFonts w:ascii="Garamond" w:hAnsi="Garamond" w:eastAsia="Garamond" w:cs="Garamond"/>
          <w:sz w:val="22"/>
          <w:szCs w:val="22"/>
          <w:color w:val="000000"/>
        </w:rPr>
        <w:t xml:space="preserve">I have helped to proactively take care of Ryder to ensure that his mother is uninterrupted during both illnesses and times of intense work scheduled. </w:t>
      </w:r>
    </w:p>
    <w:p w14:paraId="1BEA5A90" w14:textId="77777777" w:rsidR="00C83359" w:rsidRPr="00C83359" w:rsidRDefault="00C83359" w:rsidP="00C83359">
      <w:pPr>
        <w:pStyle w:val="TWTRevisedBody"/>
      </w:pPr>
      <w:r>
        <w:rPr>
          <w:iCs w:val="0"/>
          <w:rFonts w:ascii="Garamond" w:hAnsi="Garamond" w:eastAsia="Garamond" w:cs="Garamond"/>
          <w:sz w:val="22"/>
          <w:szCs w:val="22"/>
          <w:color w:val="000000"/>
        </w:rPr>
        <w:t xml:space="preserve">I have taken care of extended family needs that came up unexpectedly. </w:t>
      </w:r>
    </w:p>
    <w:p w14:paraId="08A0FD3D" w14:textId="77777777" w:rsidR="00C83359" w:rsidRPr="00C83359" w:rsidRDefault="00C83359" w:rsidP="00C83359">
      <w:pPr>
        <w:pStyle w:val="TWTRevisedBody"/>
      </w:pPr>
      <w:r>
        <w:rPr>
          <w:iCs w:val="0"/>
          <w:rFonts w:ascii="Garamond" w:hAnsi="Garamond" w:eastAsia="Garamond" w:cs="Garamond"/>
          <w:sz w:val="22"/>
          <w:szCs w:val="22"/>
          <w:color w:val="000000"/>
        </w:rPr>
        <w:t xml:space="preserve">The last few weeks of my life have been the most productive of my life, and I am still moving forward in a strong way with more future plans. </w:t>
      </w:r>
    </w:p>
    <w:p w14:paraId="231FC61C" w14:textId="77777777" w:rsidR="00C83359" w:rsidRPr="00C83359" w:rsidRDefault="00C83359" w:rsidP="00C83359">
      <w:pPr>
        <w:pStyle w:val="TWTRevisedBody"/>
      </w:pPr>
      <w:r>
        <w:rPr>
          <w:iCs w:val="0"/>
          <w:rFonts w:ascii="Garamond" w:hAnsi="Garamond" w:eastAsia="Garamond" w:cs="Garamond"/>
          <w:sz w:val="22"/>
          <w:szCs w:val="22"/>
          <w:color w:val="000000"/>
        </w:rPr>
        <w:t xml:space="preserve">At first, I felt proud of myself for this new-found energy and productivity. But yesterday, when I was in the car with my wife, something hit me hard, because this is so unlike me. I turned to my wife and asked in all seriousness…</w:t>
      </w:r>
    </w:p>
    <w:p w14:paraId="14FFD573" w14:textId="4357018A" w:rsidR="00C83359" w:rsidRPr="00C83359" w:rsidRDefault="00C03BD5" w:rsidP="00C83359">
      <w:pPr>
        <w:pStyle w:val="TWTRevisedBody"/>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Have you been saying any specific prayers about me lately?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p>
    <w:p w14:paraId="35AC55E0" w14:textId="77777777" w:rsidR="00C83359" w:rsidRPr="00C83359" w:rsidRDefault="00C83359" w:rsidP="00C83359">
      <w:pPr>
        <w:pStyle w:val="TWTRevisedBody"/>
      </w:pPr>
      <w:r>
        <w:rPr>
          <w:iCs w:val="0"/>
          <w:rFonts w:ascii="Garamond" w:hAnsi="Garamond" w:eastAsia="Garamond" w:cs="Garamond"/>
          <w:sz w:val="22"/>
          <w:szCs w:val="22"/>
          <w:color w:val="000000"/>
        </w:rPr>
        <w:t xml:space="preserve">I believe in the power of prayer, even if the prayers are from someone else that may impact me in answer to their prayers.</w:t>
      </w:r>
    </w:p>
    <w:p w14:paraId="3BBC1F4D" w14:textId="07ABB7D7" w:rsidR="00A839D6" w:rsidRDefault="00C83359" w:rsidP="00C83359">
      <w:pPr>
        <w:pStyle w:val="TWTRevisedBody"/>
      </w:pPr>
      <w:r>
        <w:rPr>
          <w:iCs w:val="0"/>
          <w:rFonts w:ascii="Garamond" w:hAnsi="Garamond" w:eastAsia="Garamond" w:cs="Garamond"/>
          <w:sz w:val="22"/>
          <w:szCs w:val="22"/>
          <w:color w:val="000000"/>
        </w:rPr>
        <w:t xml:space="preserve">I never did get a straight answer from my wife, but 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 not complaining. 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 enjoying this new-found productivity!</w:t>
      </w:r>
    </w:p>
    <w:p w14:paraId="7D6AFE8F" w14:textId="77777777" w:rsidR="00A839D6" w:rsidRPr="004F1DDA" w:rsidRDefault="00A839D6" w:rsidP="00A839D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83E3F9E" w14:textId="77777777" w:rsidR="00567113" w:rsidRPr="00567113" w:rsidRDefault="00567113" w:rsidP="00567113">
      <w:pPr>
        <w:pStyle w:val="TWTRevisedBody"/>
      </w:pPr>
      <w:r>
        <w:rPr>
          <w:iCs w:val="0"/>
          <w:rFonts w:ascii="Garamond" w:hAnsi="Garamond" w:eastAsia="Garamond" w:cs="Garamond"/>
          <w:sz w:val="22"/>
          <w:szCs w:val="22"/>
          <w:color w:val="000000"/>
        </w:rPr>
        <w:t xml:space="preserve">Have you ever wondered why God made the universe so massive? With 200 billion trillion (200,000,000,000,000,000,000,000) estimated stars, it hurts our head just trying to think about such a large number. </w:t>
      </w:r>
    </w:p>
    <w:p w14:paraId="371B8031" w14:textId="77777777" w:rsidR="00567113" w:rsidRPr="00567113" w:rsidRDefault="00567113" w:rsidP="00567113">
      <w:pPr>
        <w:pStyle w:val="TWTRevisedBody"/>
      </w:pPr>
      <w:r>
        <w:rPr>
          <w:iCs w:val="0"/>
          <w:rFonts w:ascii="Garamond" w:hAnsi="Garamond" w:eastAsia="Garamond" w:cs="Garamond"/>
          <w:sz w:val="22"/>
          <w:szCs w:val="22"/>
          <w:color w:val="000000"/>
        </w:rPr>
        <w:t xml:space="preserve">And with the distance in space from one end of the universe to the other end so expansive that we will never be able to travel or explore even a minute part of it, why so big?</w:t>
      </w:r>
    </w:p>
    <w:p w14:paraId="3511B1F1" w14:textId="56673A5C" w:rsidR="00567113" w:rsidRPr="00567113" w:rsidRDefault="00C03BD5" w:rsidP="0072567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 heavens declare the glory of God, and the sky above proclaims his handiwork.</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30" w:name="V2R_0028"/>
      <w:bookmarkEnd w:id="130"/>
      <w:r>
        <w:rPr>
          <w:iCs w:val="0"/>
          <w:rFonts w:ascii="Garamond" w:hAnsi="Garamond" w:eastAsia="Garamond" w:cs="Garamond"/>
          <w:sz w:val="22"/>
          <w:szCs w:val="22"/>
          <w:color w:val="000000"/>
        </w:rPr>
        <w:t xml:space="preserve">Psalm 19:1b ESV).</w:t>
      </w:r>
    </w:p>
    <w:p w14:paraId="02E431BD" w14:textId="18C680E9" w:rsidR="00567113" w:rsidRPr="00567113" w:rsidRDefault="00567113" w:rsidP="00567113">
      <w:pPr>
        <w:pStyle w:val="TWTRevisedBody"/>
      </w:pPr>
      <w:r>
        <w:rPr>
          <w:iCs w:val="0"/>
          <w:rFonts w:ascii="Garamond" w:hAnsi="Garamond" w:eastAsia="Garamond" w:cs="Garamond"/>
          <w:sz w:val="22"/>
          <w:szCs w:val="22"/>
          <w:color w:val="000000"/>
        </w:rPr>
        <w:t xml:space="preserve">God created something so grand for His own glory. If He is the Creator, how can anyone walk away from any other conclusion but that He is a mighty and powerful Being full of glory? And to accentuate this, the Psalmist says, </w:t>
      </w:r>
    </w:p>
    <w:p w14:paraId="0754C235" w14:textId="3D026548" w:rsidR="00567113" w:rsidRPr="00567113" w:rsidRDefault="00C03BD5" w:rsidP="0072567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He determines the number of the stars; he gives to all of them their names.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31" w:name="V2R_0029"/>
      <w:bookmarkEnd w:id="131"/>
      <w:r>
        <w:rPr>
          <w:iCs w:val="0"/>
          <w:rFonts w:ascii="Garamond" w:hAnsi="Garamond" w:eastAsia="Garamond" w:cs="Garamond"/>
          <w:sz w:val="22"/>
          <w:szCs w:val="22"/>
          <w:color w:val="000000"/>
        </w:rPr>
        <w:t xml:space="preserve">Psalm 147:4 ESV).</w:t>
      </w:r>
    </w:p>
    <w:p w14:paraId="59AB149E" w14:textId="178136AC" w:rsidR="00567113" w:rsidRPr="00567113" w:rsidRDefault="00567113" w:rsidP="00567113">
      <w:pPr>
        <w:pStyle w:val="TWTRevisedBody"/>
      </w:pPr>
      <w:r>
        <w:rPr>
          <w:iCs w:val="0"/>
          <w:rFonts w:ascii="Garamond" w:hAnsi="Garamond" w:eastAsia="Garamond" w:cs="Garamond"/>
          <w:sz w:val="22"/>
          <w:szCs w:val="22"/>
          <w:color w:val="000000"/>
        </w:rPr>
        <w:t xml:space="preserve">Every single one of them. All 200 billion trillion of them.</w:t>
      </w:r>
    </w:p>
    <w:p w14:paraId="1342C610" w14:textId="77777777" w:rsidR="00567113" w:rsidRPr="00567113" w:rsidRDefault="00567113" w:rsidP="00567113">
      <w:pPr>
        <w:pStyle w:val="TWTRevisedBody"/>
        <w:keepNext/>
      </w:pPr>
      <w:r>
        <w:rPr>
          <w:iCs w:val="0"/>
          <w:rFonts w:ascii="Garamond" w:hAnsi="Garamond" w:eastAsia="Garamond" w:cs="Garamond"/>
          <w:sz w:val="22"/>
          <w:szCs w:val="22"/>
          <w:color w:val="000000"/>
        </w:rPr>
        <w:t xml:space="preserve">Yet, our Creator knows this as well:</w:t>
      </w:r>
    </w:p>
    <w:p w14:paraId="03B501BF" w14:textId="776A7DE8" w:rsidR="00567113" w:rsidRPr="00567113" w:rsidRDefault="00C03BD5" w:rsidP="0072567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Are not five sparrows sold for two pennies? And not one of them is forgotten before God. Why, even the hairs of your head are all numbered. Fear not; you are of more value than many sparrows.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32" w:name="V2R_0030"/>
      <w:bookmarkEnd w:id="132"/>
      <w:r>
        <w:rPr>
          <w:iCs w:val="0"/>
          <w:rFonts w:ascii="Garamond" w:hAnsi="Garamond" w:eastAsia="Garamond" w:cs="Garamond"/>
          <w:sz w:val="22"/>
          <w:szCs w:val="22"/>
          <w:color w:val="000000"/>
        </w:rPr>
        <w:t xml:space="preserve">Luke 12:6-7 ESV).</w:t>
      </w:r>
    </w:p>
    <w:p w14:paraId="5210BD20" w14:textId="0388AF5F" w:rsidR="00567113" w:rsidRPr="00567113" w:rsidRDefault="00567113" w:rsidP="00567113">
      <w:pPr>
        <w:pStyle w:val="TWTRevisedBody"/>
      </w:pPr>
      <w:r>
        <w:rPr>
          <w:iCs w:val="0"/>
          <w:rFonts w:ascii="Garamond" w:hAnsi="Garamond" w:eastAsia="Garamond" w:cs="Garamond"/>
          <w:sz w:val="22"/>
          <w:szCs w:val="22"/>
          <w:color w:val="000000"/>
        </w:rPr>
        <w:t xml:space="preserve">So, if God knows every star in the massive universe He created, how wonderful and glorious is it that He is immensely interested in this small blue speck of a planet where He pours out His grace upon the insignificantly small being that He created in His image?</w:t>
      </w:r>
    </w:p>
    <w:p w14:paraId="67344C10" w14:textId="52617615" w:rsidR="00567113" w:rsidRPr="00567113" w:rsidRDefault="00C03BD5" w:rsidP="0072567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When I look at your heavens, the work of your fingers, the moon and the stars, which you have set in place, what is man that you are mindful of him, and the son of man that you care for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33" w:name="V2R_0031"/>
      <w:bookmarkEnd w:id="133"/>
      <w:r>
        <w:rPr>
          <w:iCs w:val="0"/>
          <w:rFonts w:ascii="Garamond" w:hAnsi="Garamond" w:eastAsia="Garamond" w:cs="Garamond"/>
          <w:sz w:val="22"/>
          <w:szCs w:val="22"/>
          <w:color w:val="000000"/>
        </w:rPr>
        <w:t xml:space="preserve">Psalm 8:3-4 ESV).</w:t>
      </w:r>
    </w:p>
    <w:p w14:paraId="5C57010A" w14:textId="0AFE556C" w:rsidR="00567113" w:rsidRPr="00567113" w:rsidRDefault="00567113" w:rsidP="00567113">
      <w:pPr>
        <w:pStyle w:val="TWTRevisedBody"/>
      </w:pPr>
      <w:r>
        <w:rPr>
          <w:iCs w:val="0"/>
          <w:rFonts w:ascii="Garamond" w:hAnsi="Garamond" w:eastAsia="Garamond" w:cs="Garamond"/>
          <w:sz w:val="22"/>
          <w:szCs w:val="22"/>
          <w:color w:val="000000"/>
        </w:rPr>
        <w:t xml:space="preserve">And that is the most glorious thing about God in my humble opinion. He created a mind-blowing, massive universe for His glory and still is intimately aware of me and every hair He made on my body.</w:t>
      </w:r>
    </w:p>
    <w:p w14:paraId="5F650225" w14:textId="10CFC6CF" w:rsidR="00A839D6" w:rsidRDefault="00567113" w:rsidP="00567113">
      <w:pPr>
        <w:pStyle w:val="TWTRevisedBody"/>
      </w:pPr>
      <w:r>
        <w:rPr>
          <w:iCs w:val="0"/>
          <w:rFonts w:ascii="Garamond" w:hAnsi="Garamond" w:eastAsia="Garamond" w:cs="Garamond"/>
          <w:sz w:val="22"/>
          <w:szCs w:val="22"/>
          <w:color w:val="000000"/>
        </w:rPr>
        <w:t xml:space="preserve">That is my God!</w:t>
      </w:r>
    </w:p>
    <w:p w14:paraId="187DE2C7" w14:textId="360751C3" w:rsidR="00A839D6" w:rsidRDefault="00A839D6" w:rsidP="00D9489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E90DFE8" w14:textId="04E6E57C" w:rsidR="004B6189" w:rsidRPr="004B6189" w:rsidRDefault="004B6189" w:rsidP="004B6189">
      <w:pPr>
        <w:pStyle w:val="TWTRevisedBody"/>
      </w:pPr>
      <w:r>
        <w:rPr>
          <w:iCs w:val="0"/>
          <w:rFonts w:ascii="Garamond" w:hAnsi="Garamond" w:eastAsia="Garamond" w:cs="Garamond"/>
          <w:sz w:val="22"/>
          <w:szCs w:val="22"/>
          <w:color w:val="000000"/>
        </w:rPr>
        <w:t xml:space="preserve">Today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post is a little different from most.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more of an admonition than an encouraging post. And I fully expect many people not to agree with me on the premise, but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something I feel compelled to share. </w:t>
      </w:r>
    </w:p>
    <w:p w14:paraId="16EAD1C0" w14:textId="45F8F64F" w:rsidR="004B6189" w:rsidRPr="004B6189" w:rsidRDefault="004B6189" w:rsidP="004B6189">
      <w:pPr>
        <w:pStyle w:val="TWTRevisedBody"/>
      </w:pPr>
      <w:r>
        <w:rPr>
          <w:iCs w:val="0"/>
          <w:rFonts w:ascii="Garamond" w:hAnsi="Garamond" w:eastAsia="Garamond" w:cs="Garamond"/>
          <w:sz w:val="22"/>
          <w:szCs w:val="22"/>
          <w:color w:val="000000"/>
        </w:rPr>
        <w:t xml:space="preserve">According to the Atlantic (June 23rd, 2014), an Ohio State University research study found that men think of sex on average 19 times a day. While some of those thoughts may be wholesome thoughts between a man and woman in marriage,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a stretch to conclude that many of those thoughts are </w:t>
      </w:r>
      <w:r>
        <w:rPr>
          <w:iCs w:val="0"/>
          <w:rFonts w:ascii="Garamond" w:hAnsi="Garamond" w:eastAsia="Garamond" w:cs="Garamond"/>
          <w:sz w:val="22"/>
          <w:szCs w:val="22"/>
          <w:color w:val="000000"/>
        </w:rPr>
        <w:t xml:space="preserve">of</w:t>
      </w:r>
      <w:r>
        <w:rPr>
          <w:iCs w:val="0"/>
          <w:rFonts w:ascii="Garamond" w:hAnsi="Garamond" w:eastAsia="Garamond" w:cs="Garamond"/>
          <w:sz w:val="22"/>
          <w:szCs w:val="22"/>
          <w:color w:val="000000"/>
        </w:rPr>
        <w:t xml:space="preserve"> an impure nature. </w:t>
      </w:r>
    </w:p>
    <w:p w14:paraId="497D8000" w14:textId="58DBEF48" w:rsidR="004B6189" w:rsidRPr="004B6189" w:rsidRDefault="004B6189" w:rsidP="004B6189">
      <w:pPr>
        <w:pStyle w:val="TWTRevisedBody"/>
      </w:pPr>
      <w:r>
        <w:rPr>
          <w:iCs w:val="0"/>
          <w:rFonts w:ascii="Garamond" w:hAnsi="Garamond" w:eastAsia="Garamond" w:cs="Garamond"/>
          <w:sz w:val="22"/>
          <w:szCs w:val="22"/>
          <w:color w:val="000000"/>
        </w:rPr>
        <w:t xml:space="preserve">While other studies found different results,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obvious that men think about sex a lot, and research is bearing out that this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only a male problem. If we are not careful, we can accept these behaviors as natural and just part </w:t>
      </w:r>
      <w:r>
        <w:rPr>
          <w:iCs w:val="0"/>
          <w:rFonts w:ascii="Garamond" w:hAnsi="Garamond" w:eastAsia="Garamond" w:cs="Garamond"/>
          <w:sz w:val="22"/>
          <w:szCs w:val="22"/>
          <w:color w:val="000000"/>
        </w:rPr>
        <w:t xml:space="preserve">of how we are made.</w:t>
      </w:r>
    </w:p>
    <w:p w14:paraId="6EA46440" w14:textId="77777777" w:rsidR="004B6189" w:rsidRPr="004B6189" w:rsidRDefault="004B6189" w:rsidP="004B6189">
      <w:pPr>
        <w:pStyle w:val="TWTRevisedBody"/>
      </w:pPr>
      <w:r>
        <w:rPr>
          <w:iCs w:val="0"/>
          <w:rFonts w:ascii="Garamond" w:hAnsi="Garamond" w:eastAsia="Garamond" w:cs="Garamond"/>
          <w:sz w:val="22"/>
          <w:szCs w:val="22"/>
          <w:color w:val="000000"/>
        </w:rPr>
        <w:t xml:space="preserve">But the truth is that God did not make us to sin. Jesus says, </w:t>
      </w:r>
    </w:p>
    <w:p w14:paraId="33A6ECCD" w14:textId="24C0EDD4" w:rsidR="004B6189" w:rsidRPr="004B6189" w:rsidRDefault="00C03BD5" w:rsidP="00D94BB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have heard that it was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shall not commit adultery.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But I say to you that everyone who looks at a woman with lustful intent has already committed adultery with her in his heart.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34" w:name="V2R_0032"/>
      <w:bookmarkEnd w:id="134"/>
      <w:r>
        <w:rPr>
          <w:iCs w:val="0"/>
          <w:rFonts w:ascii="Garamond" w:hAnsi="Garamond" w:eastAsia="Garamond" w:cs="Garamond"/>
          <w:sz w:val="22"/>
          <w:szCs w:val="22"/>
          <w:color w:val="000000"/>
        </w:rPr>
        <w:t xml:space="preserve">Matthew 5:27-28 ESV).</w:t>
      </w:r>
    </w:p>
    <w:p w14:paraId="25D75090" w14:textId="437A87F9" w:rsidR="004B6189" w:rsidRPr="004B6189" w:rsidRDefault="004B6189" w:rsidP="004B6189">
      <w:pPr>
        <w:pStyle w:val="TWTRevisedBody"/>
      </w:pPr>
      <w:r>
        <w:rPr>
          <w:iCs w:val="0"/>
          <w:rFonts w:ascii="Garamond" w:hAnsi="Garamond" w:eastAsia="Garamond" w:cs="Garamond"/>
          <w:sz w:val="22"/>
          <w:szCs w:val="22"/>
          <w:color w:val="000000"/>
        </w:rPr>
        <w:t xml:space="preserve">Lust begins in the heart.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part of these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19 times a day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thoughts.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natural or the way we were made. It is a learned behavior. The Proverbs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as he thinketh in his heart, so is he:” (</w:t>
      </w:r>
      <w:bookmarkStart w:id="135" w:name="V2R_0033"/>
      <w:bookmarkEnd w:id="135"/>
      <w:r>
        <w:rPr>
          <w:iCs w:val="0"/>
          <w:rFonts w:ascii="Garamond" w:hAnsi="Garamond" w:eastAsia="Garamond" w:cs="Garamond"/>
          <w:sz w:val="22"/>
          <w:szCs w:val="22"/>
          <w:color w:val="000000"/>
        </w:rPr>
        <w:t xml:space="preserve">Proverbs 23:7a KJV). So if we are thinking things we shouldn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be thinking about 19 times a day, then it is because we have put those building blocks of thoughts into our hearts that we shouldn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be putting into our hearts.</w:t>
      </w:r>
    </w:p>
    <w:p w14:paraId="503A60DB" w14:textId="77777777" w:rsidR="004B6189" w:rsidRPr="004B6189" w:rsidRDefault="004B6189" w:rsidP="004B6189">
      <w:pPr>
        <w:pStyle w:val="TWTRevisedBody"/>
      </w:pPr>
      <w:r>
        <w:rPr>
          <w:iCs w:val="0"/>
          <w:rFonts w:ascii="Garamond" w:hAnsi="Garamond" w:eastAsia="Garamond" w:cs="Garamond"/>
          <w:sz w:val="22"/>
          <w:szCs w:val="22"/>
          <w:color w:val="000000"/>
        </w:rPr>
        <w:t xml:space="preserve">Rather, we need to be putting the building blocks of pure things into our hearts. What we watch, what we listen to, what we read, what we say, where we go… all of these things will put in the raw material that will determine what we think about 19 times a day.</w:t>
      </w:r>
    </w:p>
    <w:p w14:paraId="6AA28267" w14:textId="3A664EED" w:rsidR="004B6189" w:rsidRPr="004B6189" w:rsidRDefault="00C03BD5" w:rsidP="00D94BB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Finally, brothers, whatever is true, whatever is honorable, whatever is just, whatever is pure, whatever is lovely, whatever is commendable, if there is any excellence, if there is anything worthy of praise, think about these things.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36" w:name="V2R_0034"/>
      <w:bookmarkEnd w:id="136"/>
      <w:r>
        <w:rPr>
          <w:iCs w:val="0"/>
          <w:rFonts w:ascii="Garamond" w:hAnsi="Garamond" w:eastAsia="Garamond" w:cs="Garamond"/>
          <w:sz w:val="22"/>
          <w:szCs w:val="22"/>
          <w:color w:val="000000"/>
        </w:rPr>
        <w:t xml:space="preserve">Philippians 4:8 ESV).</w:t>
      </w:r>
    </w:p>
    <w:p w14:paraId="7771A93E" w14:textId="1CEAE5C0" w:rsidR="004B6189" w:rsidRPr="004B6189" w:rsidRDefault="004B6189" w:rsidP="004B6189">
      <w:pPr>
        <w:pStyle w:val="TWTRevisedBody"/>
        <w:keepNext/>
      </w:pPr>
      <w:r>
        <w:rPr>
          <w:iCs w:val="0"/>
          <w:rFonts w:ascii="Garamond" w:hAnsi="Garamond" w:eastAsia="Garamond" w:cs="Garamond"/>
          <w:sz w:val="22"/>
          <w:szCs w:val="22"/>
          <w:color w:val="000000"/>
        </w:rPr>
        <w:t xml:space="preserve">I wonder what the people in the days of Noah chose to put into their hearts? Whatever it was, it had a devastating result that brought about judgment upon them from the Lord:</w:t>
      </w:r>
    </w:p>
    <w:p w14:paraId="5E76AB14" w14:textId="1991F1CC" w:rsidR="004B6189" w:rsidRPr="004B6189" w:rsidRDefault="00C03BD5" w:rsidP="00D94BB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 LORD saw that the wickedness of man was great in the earth, and that every intention of the thoughts of his heart was only evil continually.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37" w:name="V2R_0035"/>
      <w:bookmarkEnd w:id="137"/>
      <w:r>
        <w:rPr>
          <w:iCs w:val="0"/>
          <w:rFonts w:ascii="Garamond" w:hAnsi="Garamond" w:eastAsia="Garamond" w:cs="Garamond"/>
          <w:sz w:val="22"/>
          <w:szCs w:val="22"/>
          <w:color w:val="000000"/>
        </w:rPr>
        <w:t xml:space="preserve">Genesis 6:5 ESV).</w:t>
      </w:r>
    </w:p>
    <w:p w14:paraId="272EB792" w14:textId="19218E23" w:rsidR="00D9489C" w:rsidRPr="004F1DDA" w:rsidRDefault="004B6189" w:rsidP="004B6189">
      <w:pPr>
        <w:pStyle w:val="TWTRevisedBody"/>
      </w:pPr>
      <w:r>
        <w:rPr>
          <w:iCs w:val="0"/>
          <w:rFonts w:ascii="Garamond" w:hAnsi="Garamond" w:eastAsia="Garamond" w:cs="Garamond"/>
          <w:sz w:val="22"/>
          <w:szCs w:val="22"/>
          <w:color w:val="000000"/>
        </w:rPr>
        <w:t xml:space="preserve">Before we get too comfortable saying that thinking about sex 19 times a day is just natural,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remember that we will only think about what we put in our hearts. Whether it is good or evil, it is only natural to think about what we choose to consume in our hearts and minds.</w:t>
      </w:r>
    </w:p>
    <w:p w14:paraId="63567DFD" w14:textId="77777777" w:rsidR="00A839D6" w:rsidRPr="004F1DDA" w:rsidRDefault="00A839D6" w:rsidP="00A839D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8287641" w14:textId="06569379" w:rsidR="005730DE" w:rsidRPr="005730DE" w:rsidRDefault="005730DE" w:rsidP="005730DE">
      <w:pPr>
        <w:pStyle w:val="TWTRevisedBody"/>
      </w:pPr>
      <w:r>
        <w:rPr>
          <w:iCs w:val="0"/>
          <w:rFonts w:ascii="Garamond" w:hAnsi="Garamond" w:eastAsia="Garamond" w:cs="Garamond"/>
          <w:sz w:val="22"/>
          <w:szCs w:val="22"/>
          <w:color w:val="000000"/>
        </w:rPr>
        <w:t xml:space="preserve">Happy Father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Day to my Dad. He instilled a faith in me that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just teach me the family religion but he taught me how to seek after God. When I went out on my own and struggled with God, the lessons he taught me kept </w:t>
      </w:r>
      <w:r>
        <w:rPr>
          <w:iCs w:val="0"/>
          <w:rFonts w:ascii="Garamond" w:hAnsi="Garamond" w:eastAsia="Garamond" w:cs="Garamond"/>
          <w:sz w:val="22"/>
          <w:szCs w:val="22"/>
          <w:color w:val="000000"/>
        </w:rPr>
        <w:t xml:space="preserve">me grounded in what was important.</w:t>
      </w:r>
    </w:p>
    <w:p w14:paraId="634D67AA" w14:textId="77777777" w:rsidR="005730DE" w:rsidRPr="005730DE" w:rsidRDefault="005730DE" w:rsidP="005730DE">
      <w:pPr>
        <w:pStyle w:val="TWTRevisedBody"/>
      </w:pPr>
      <w:r>
        <w:rPr>
          <w:iCs w:val="0"/>
          <w:rFonts w:ascii="Garamond" w:hAnsi="Garamond" w:eastAsia="Garamond" w:cs="Garamond"/>
          <w:sz w:val="22"/>
          <w:szCs w:val="22"/>
          <w:color w:val="000000"/>
        </w:rPr>
        <w:t xml:space="preserve">I hope that one day my own children will look at me the same way I look at my father.</w:t>
      </w:r>
    </w:p>
    <w:p w14:paraId="397A2FCD" w14:textId="1BED8ECC" w:rsidR="00A839D6" w:rsidRPr="004F1DDA" w:rsidRDefault="005730DE" w:rsidP="005730DE">
      <w:pPr>
        <w:pStyle w:val="TWTRevisedBody"/>
      </w:pPr>
      <w:r>
        <w:rPr>
          <w:iCs w:val="0"/>
          <w:rFonts w:ascii="Garamond" w:hAnsi="Garamond" w:eastAsia="Garamond" w:cs="Garamond"/>
          <w:sz w:val="22"/>
          <w:szCs w:val="22"/>
          <w:color w:val="000000"/>
        </w:rPr>
        <w:t xml:space="preserve">Happy Father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Day, Dad. I love you more than you will ever know. Thank you for giving me bread and fish when I was going after going after serpents and stones.</w:t>
      </w:r>
    </w:p>
    <w:p w14:paraId="23846073" w14:textId="41A282A6" w:rsidR="00A839D6" w:rsidRDefault="00A839D6" w:rsidP="00F569E0">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A16B414" w14:textId="77777777" w:rsidR="004E4C5A" w:rsidRPr="004E4C5A" w:rsidRDefault="004E4C5A" w:rsidP="004E4C5A">
      <w:pPr>
        <w:pStyle w:val="TWTRevisedBody"/>
      </w:pPr>
      <w:r>
        <w:rPr>
          <w:iCs w:val="0"/>
          <w:rFonts w:ascii="Garamond" w:hAnsi="Garamond" w:eastAsia="Garamond" w:cs="Garamond"/>
          <w:sz w:val="22"/>
          <w:szCs w:val="22"/>
          <w:color w:val="000000"/>
        </w:rPr>
        <w:t xml:space="preserve">If you want to get the most out of the book of Job, take the time to read it straight through in one sitting.  If you jump in the middle of a speech given by a main character, you may walk away with the wrong message.</w:t>
      </w:r>
    </w:p>
    <w:p w14:paraId="5407699C" w14:textId="77777777" w:rsidR="004E4C5A" w:rsidRPr="004E4C5A" w:rsidRDefault="004E4C5A" w:rsidP="004E4C5A">
      <w:pPr>
        <w:pStyle w:val="TWTRevisedBody"/>
      </w:pPr>
      <w:r>
        <w:rPr>
          <w:iCs w:val="0"/>
          <w:rFonts w:ascii="Garamond" w:hAnsi="Garamond" w:eastAsia="Garamond" w:cs="Garamond"/>
          <w:sz w:val="22"/>
          <w:szCs w:val="22"/>
          <w:color w:val="000000"/>
        </w:rPr>
        <w:t xml:space="preserve">Job is adamant about his innocence and tries to make sense of his circumstances without sinning against God. However, he is harsh against his friends and at times he is very sarcastic. Without reading through the book, it would be easy to miss these touches of sarcasm and accusations. </w:t>
      </w:r>
    </w:p>
    <w:p w14:paraId="3B6B79BD" w14:textId="2B7BCCBD" w:rsidR="004E4C5A" w:rsidRPr="004E4C5A" w:rsidRDefault="004E4C5A" w:rsidP="004E4C5A">
      <w:pPr>
        <w:pStyle w:val="TWTRevisedBody"/>
      </w:pPr>
      <w:r>
        <w:rPr>
          <w:iCs w:val="0"/>
          <w:rFonts w:ascii="Garamond" w:hAnsi="Garamond" w:eastAsia="Garamond" w:cs="Garamond"/>
          <w:sz w:val="22"/>
          <w:szCs w:val="22"/>
          <w:color w:val="000000"/>
        </w:rPr>
        <w:t xml:space="preserve">Job is a man who is wrestling with his worldview that is being shattered by his current circumstances.  And his friends are not making it easy by trying to get him to admit to fault in something that he knows he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guilty of. </w:t>
      </w:r>
    </w:p>
    <w:p w14:paraId="252A0900" w14:textId="77777777" w:rsidR="004E4C5A" w:rsidRPr="004E4C5A" w:rsidRDefault="004E4C5A" w:rsidP="004E4C5A">
      <w:pPr>
        <w:pStyle w:val="TWTRevisedBody"/>
      </w:pPr>
      <w:r>
        <w:rPr>
          <w:iCs w:val="0"/>
          <w:rFonts w:ascii="Garamond" w:hAnsi="Garamond" w:eastAsia="Garamond" w:cs="Garamond"/>
          <w:sz w:val="22"/>
          <w:szCs w:val="22"/>
          <w:color w:val="000000"/>
        </w:rPr>
        <w:t xml:space="preserve">Have you felt this way before? Are you struggling with something that is testing the way you think about how the world works, especially a world where you know that God is sovereign? </w:t>
      </w:r>
    </w:p>
    <w:p w14:paraId="00D325D0" w14:textId="58A80776" w:rsidR="00A839D6" w:rsidRDefault="004E4C5A" w:rsidP="004E4C5A">
      <w:pPr>
        <w:pStyle w:val="TWTRevisedBody"/>
      </w:pPr>
      <w:r>
        <w:rPr>
          <w:iCs w:val="0"/>
          <w:rFonts w:ascii="Garamond" w:hAnsi="Garamond" w:eastAsia="Garamond" w:cs="Garamond"/>
          <w:sz w:val="22"/>
          <w:szCs w:val="22"/>
          <w:color w:val="000000"/>
        </w:rPr>
        <w:t xml:space="preserve">If so, why not set aside a couple of hours and read Job in a way that you may never have read it before? You may be surprised at the insights you might walk away with.</w:t>
      </w:r>
    </w:p>
    <w:p w14:paraId="63991EB4" w14:textId="77777777" w:rsidR="00A839D6" w:rsidRPr="004F1DDA" w:rsidRDefault="00A839D6" w:rsidP="00A839D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1F3E417" w14:textId="77777777" w:rsidR="0095496B" w:rsidRPr="0095496B" w:rsidRDefault="0095496B" w:rsidP="0095496B">
      <w:pPr>
        <w:pStyle w:val="TWTRevisedBody"/>
      </w:pPr>
      <w:r>
        <w:rPr>
          <w:iCs w:val="0"/>
          <w:rFonts w:ascii="Garamond" w:hAnsi="Garamond" w:eastAsia="Garamond" w:cs="Garamond"/>
          <w:sz w:val="22"/>
          <w:szCs w:val="22"/>
          <w:color w:val="000000"/>
        </w:rPr>
        <w:t xml:space="preserve">Thought Question: Do you have a standard that you bring to the Bible, and as long as the Bible fits your standard, you follow the Bible,</w:t>
      </w:r>
    </w:p>
    <w:p w14:paraId="50D49BEB" w14:textId="5C13FA99" w:rsidR="0095496B" w:rsidRPr="0095496B" w:rsidRDefault="0095496B" w:rsidP="00926136">
      <w:pPr>
        <w:pStyle w:val="TWTRevisedBody"/>
      </w:pPr>
      <w:r>
        <w:rPr>
          <w:iCs w:val="0"/>
          <w:rFonts w:ascii="Garamond" w:hAnsi="Garamond" w:eastAsia="Garamond" w:cs="Garamond"/>
          <w:sz w:val="22"/>
          <w:szCs w:val="22"/>
          <w:color w:val="000000"/>
        </w:rPr>
        <w:t xml:space="preserve">Or</w:t>
      </w:r>
      <w:r>
        <w:rPr>
          <w:iCs w:val="0"/>
          <w:rFonts w:ascii="Garamond" w:hAnsi="Garamond" w:eastAsia="Garamond" w:cs="Garamond"/>
          <w:sz w:val="22"/>
          <w:szCs w:val="22"/>
          <w:color w:val="000000"/>
        </w:rPr>
        <w:t xml:space="preserve"> d</w:t>
      </w:r>
      <w:r>
        <w:rPr>
          <w:iCs w:val="0"/>
          <w:rFonts w:ascii="Garamond" w:hAnsi="Garamond" w:eastAsia="Garamond" w:cs="Garamond"/>
          <w:sz w:val="22"/>
          <w:szCs w:val="22"/>
          <w:color w:val="000000"/>
        </w:rPr>
        <w:t xml:space="preserve">o you learn the standard of the Bible, then apply your beliefs and practices to the Holy standard?</w:t>
      </w:r>
    </w:p>
    <w:p w14:paraId="01FD6090" w14:textId="076E714C" w:rsidR="00A839D6" w:rsidRDefault="0095496B" w:rsidP="0095496B">
      <w:pPr>
        <w:pStyle w:val="TWTRevisedBody"/>
        <w:keepNext w:val="1"/>
      </w:pPr>
      <w:r>
        <w:rPr>
          <w:iCs w:val="0"/>
          <w:rFonts w:ascii="Garamond" w:hAnsi="Garamond" w:eastAsia="Garamond" w:cs="Garamond"/>
          <w:sz w:val="22"/>
          <w:szCs w:val="22"/>
          <w:color w:val="000000"/>
        </w:rPr>
        <w:t xml:space="preserve">This small distinction in words makes all the difference in our lives.</w:t>
      </w:r>
    </w:p>
    <w:p w14:paraId="4DA8DB98" w14:textId="77777777" w:rsidR="00A839D6" w:rsidRPr="004F1DDA" w:rsidRDefault="00A839D6" w:rsidP="00A839D6">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5B98243" w14:textId="77777777" w:rsidR="001B32E4" w:rsidRPr="001B32E4" w:rsidRDefault="001B32E4" w:rsidP="00CC2737">
      <w:pPr>
        <w:pStyle w:val="Heading1"/>
        <w:keepNext/>
        <w:keepLines/>
      </w:pPr>
      <w:bookmarkStart w:id="54" w:name="V2H_004"/>
      <w:bookmarkStart w:id="2" w:name="_Toc136368833"/>
      <w:r>
        <w:rPr>
          <w:rFonts w:ascii="Garamond" w:hAnsi="Garamond" w:eastAsia="Garamond" w:cs="Garamond"/>
          <w:sz w:val="36"/>
          <w:szCs w:val="36"/>
          <w:color w:val="000000"/>
          <w:b w:val="0"/>
          <w:i w:val="0"/>
        </w:rPr>
        <w:t xml:space="preserve">Jesus Is God</w:t>
      </w:r>
      <w:bookmarkEnd w:id="2"/>
      <w:bookmarkEnd w:id="54"/>
    </w:p>
    <w:p w14:paraId="78C73062" w14:textId="189AD8AB" w:rsidR="001B32E4" w:rsidRPr="001B32E4" w:rsidRDefault="001B32E4" w:rsidP="001B32E4">
      <w:pPr>
        <w:pStyle w:val="TWTRevisedBody"/>
      </w:pPr>
      <w:r>
        <w:rPr>
          <w:iCs w:val="0"/>
          <w:rFonts w:ascii="Garamond" w:hAnsi="Garamond" w:eastAsia="Garamond" w:cs="Garamond"/>
          <w:sz w:val="22"/>
          <w:szCs w:val="22"/>
          <w:color w:val="000000"/>
        </w:rPr>
        <w:t xml:space="preserve">Perhaps we talk about the deity of Jesus in a casual, theoretical fashion, tucking the phrase in the back of our minds as we come to an agreement on a statement of doctrine. We say that Jesus is God; He is deity. But do we really know what we are saying? Do we understand the implications of that statement? Better yet, do we understand how that truth, by nature, puts us all-in as followers of Jesus?</w:t>
      </w:r>
    </w:p>
    <w:p w14:paraId="0C981CF6" w14:textId="501C2E53" w:rsidR="001B32E4" w:rsidRDefault="001B32E4" w:rsidP="001B32E4">
      <w:pPr>
        <w:pStyle w:val="TWTRevisedBody"/>
        <w:keepNext/>
      </w:pPr>
      <w:r>
        <w:rPr>
          <w:iCs w:val="0"/>
          <w:rFonts w:ascii="Garamond" w:hAnsi="Garamond" w:eastAsia="Garamond" w:cs="Garamond"/>
          <w:sz w:val="22"/>
          <w:szCs w:val="22"/>
          <w:color w:val="000000"/>
        </w:rPr>
        <w:t xml:space="preserve">First,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establish that the Bible does, indeed, claim that the man Jesus, who walked the earth and performed miracles, was more than a mighty prophet of God. Listen to what the inspired writers of the Bible say about the nature of who Jesus is:</w:t>
      </w:r>
    </w:p>
    <w:p w14:paraId="429BB87F" w14:textId="07299B57" w:rsidR="001B32E4" w:rsidRPr="001B32E4" w:rsidRDefault="00C03BD5" w:rsidP="00A66F5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give them eternal life, and they will never perish, and no one will snatch them out of my hand. </w:t>
      </w:r>
    </w:p>
    <w:p w14:paraId="6B01C3A4" w14:textId="38743A49" w:rsidR="001B32E4" w:rsidRPr="001B32E4" w:rsidRDefault="001B32E4" w:rsidP="00A66F59">
      <w:pPr>
        <w:pStyle w:val="TWTRevisedScripture"/>
      </w:pPr>
      <w:r>
        <w:rPr>
          <w:iCs w:val="0"/>
          <w:rFonts w:ascii="Garamond" w:hAnsi="Garamond" w:eastAsia="Garamond" w:cs="Garamond"/>
          <w:sz w:val="22"/>
          <w:szCs w:val="22"/>
          <w:color w:val="000000"/>
        </w:rPr>
        <w:t xml:space="preserve">My Father, who has given them to me, is greater than all, and no one is able to snatch them out of the Father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hand. </w:t>
      </w:r>
    </w:p>
    <w:p w14:paraId="3DBB4CCF" w14:textId="4335006B" w:rsidR="001B32E4" w:rsidRPr="001B32E4" w:rsidRDefault="001B32E4" w:rsidP="00A66F59">
      <w:pPr>
        <w:pStyle w:val="TWTRevisedScripture"/>
      </w:pPr>
      <w:r>
        <w:rPr>
          <w:iCs w:val="0"/>
          <w:rFonts w:ascii="Garamond" w:hAnsi="Garamond" w:eastAsia="Garamond" w:cs="Garamond"/>
          <w:sz w:val="22"/>
          <w:szCs w:val="22"/>
          <w:color w:val="000000"/>
        </w:rPr>
        <w:t xml:space="preserve">I and the Father are one.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38" w:name="V2R_0036"/>
      <w:bookmarkEnd w:id="138"/>
      <w:r>
        <w:rPr>
          <w:iCs w:val="0"/>
          <w:rFonts w:ascii="Garamond" w:hAnsi="Garamond" w:eastAsia="Garamond" w:cs="Garamond"/>
          <w:sz w:val="22"/>
          <w:szCs w:val="22"/>
          <w:color w:val="000000"/>
        </w:rPr>
        <w:t xml:space="preserve">John 10:28-30 ESV).</w:t>
      </w:r>
    </w:p>
    <w:p w14:paraId="557E8022" w14:textId="712A0834" w:rsidR="001B32E4" w:rsidRPr="001B32E4" w:rsidRDefault="001B32E4" w:rsidP="001B32E4">
      <w:pPr>
        <w:pStyle w:val="TWTRevisedBody"/>
      </w:pPr>
      <w:r>
        <w:rPr>
          <w:iCs w:val="0"/>
          <w:rFonts w:ascii="Garamond" w:hAnsi="Garamond" w:eastAsia="Garamond" w:cs="Garamond"/>
          <w:sz w:val="22"/>
          <w:szCs w:val="22"/>
          <w:color w:val="000000"/>
        </w:rPr>
        <w:t xml:space="preserve">And</w:t>
      </w:r>
    </w:p>
    <w:p w14:paraId="71067782" w14:textId="06A3B8CA" w:rsidR="001B32E4" w:rsidRPr="001B32E4" w:rsidRDefault="00C03BD5" w:rsidP="00A66F5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Have this mind among yourselves, which is yours in Christ Jesus, who, though he was in the form of God, did not count equality with God a thing to be grasped,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39" w:name="V2R_0037"/>
      <w:bookmarkEnd w:id="139"/>
      <w:r>
        <w:rPr>
          <w:iCs w:val="0"/>
          <w:rFonts w:ascii="Garamond" w:hAnsi="Garamond" w:eastAsia="Garamond" w:cs="Garamond"/>
          <w:sz w:val="22"/>
          <w:szCs w:val="22"/>
          <w:color w:val="000000"/>
        </w:rPr>
        <w:t xml:space="preserve">Philippians 2:5-6 ESV).</w:t>
      </w:r>
    </w:p>
    <w:p w14:paraId="2023AA4B" w14:textId="32D5EF33" w:rsidR="001B32E4" w:rsidRPr="001B32E4" w:rsidRDefault="001B32E4" w:rsidP="001B32E4">
      <w:pPr>
        <w:pStyle w:val="TWTRevisedBody"/>
      </w:pPr>
      <w:r>
        <w:rPr>
          <w:iCs w:val="0"/>
          <w:rFonts w:ascii="Garamond" w:hAnsi="Garamond" w:eastAsia="Garamond" w:cs="Garamond"/>
          <w:sz w:val="22"/>
          <w:szCs w:val="22"/>
          <w:color w:val="000000"/>
        </w:rPr>
        <w:t xml:space="preserve">And</w:t>
      </w:r>
    </w:p>
    <w:p w14:paraId="1348C0A9" w14:textId="38275057" w:rsidR="001B32E4" w:rsidRPr="001B32E4" w:rsidRDefault="00C03BD5" w:rsidP="00A66F5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in him the whole fullness of deity dwells bodily, and you have been filled in him, who is the head of all rule and authority.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40" w:name="V2R_0038"/>
      <w:bookmarkEnd w:id="140"/>
      <w:r>
        <w:rPr>
          <w:iCs w:val="0"/>
          <w:rFonts w:ascii="Garamond" w:hAnsi="Garamond" w:eastAsia="Garamond" w:cs="Garamond"/>
          <w:sz w:val="22"/>
          <w:szCs w:val="22"/>
          <w:color w:val="000000"/>
        </w:rPr>
        <w:t xml:space="preserve">Colossians 2:9-10 ESV).</w:t>
      </w:r>
    </w:p>
    <w:p w14:paraId="45DBD05F" w14:textId="3DF0AE2A" w:rsidR="00497816" w:rsidRDefault="00497816" w:rsidP="001B32E4">
      <w:pPr>
        <w:pStyle w:val="TWTRevisedBody"/>
      </w:pPr>
      <w:r>
        <w:rPr>
          <w:iCs w:val="0"/>
          <w:rFonts w:ascii="Garamond" w:hAnsi="Garamond" w:eastAsia="Garamond" w:cs="Garamond"/>
          <w:sz w:val="22"/>
          <w:szCs w:val="22"/>
          <w:color w:val="000000"/>
        </w:rPr>
        <w:t xml:space="preserve">And</w:t>
      </w:r>
    </w:p>
    <w:p w14:paraId="6913DCD2" w14:textId="33454726" w:rsidR="001B32E4" w:rsidRDefault="00C03BD5" w:rsidP="00A66F5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In the beginning was the Word, and the Word was with God, and the Word was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41" w:name="V2R_0039"/>
      <w:bookmarkEnd w:id="141"/>
      <w:r>
        <w:rPr>
          <w:iCs w:val="0"/>
          <w:rFonts w:ascii="Garamond" w:hAnsi="Garamond" w:eastAsia="Garamond" w:cs="Garamond"/>
          <w:sz w:val="22"/>
          <w:szCs w:val="22"/>
          <w:color w:val="000000"/>
        </w:rPr>
        <w:t xml:space="preserve">John 1:1 ESV).</w:t>
      </w:r>
    </w:p>
    <w:p w14:paraId="3A0B64CB" w14:textId="7F189B9E" w:rsidR="001B32E4" w:rsidRDefault="001B32E4" w:rsidP="001B32E4">
      <w:pPr>
        <w:pStyle w:val="TWTRevisedBody"/>
        <w:keepNext/>
      </w:pPr>
      <w:r>
        <w:rPr>
          <w:iCs w:val="0"/>
          <w:rFonts w:ascii="Garamond" w:hAnsi="Garamond" w:eastAsia="Garamond" w:cs="Garamond"/>
          <w:sz w:val="22"/>
          <w:szCs w:val="22"/>
          <w:color w:val="000000"/>
        </w:rPr>
        <w:t xml:space="preserve">All of these verses, and many more, let you walk away with no other conclusion tha</w:t>
      </w:r>
      <w:r>
        <w:rPr>
          <w:iCs w:val="0"/>
          <w:rFonts w:ascii="Garamond" w:hAnsi="Garamond" w:eastAsia="Garamond" w:cs="Garamond"/>
          <w:sz w:val="22"/>
          <w:szCs w:val="22"/>
          <w:color w:val="000000"/>
        </w:rPr>
        <w:t xml:space="preserve">n</w:t>
      </w:r>
      <w:r>
        <w:rPr>
          <w:iCs w:val="0"/>
          <w:rFonts w:ascii="Garamond" w:hAnsi="Garamond" w:eastAsia="Garamond" w:cs="Garamond"/>
          <w:sz w:val="22"/>
          <w:szCs w:val="22"/>
          <w:color w:val="000000"/>
        </w:rPr>
        <w:t xml:space="preserve"> the Man who lived on the earth 2000 years ago is called God by those who wrote the New Testament. And the contemporaries of Jesus understood His claim to deity. Here are a few passages that show that His claim was put out for all to see:</w:t>
      </w:r>
    </w:p>
    <w:p w14:paraId="622686ED" w14:textId="73398607" w:rsidR="001B32E4" w:rsidRDefault="00C03BD5" w:rsidP="00A66F5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 Jews answered him,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It is not for a good work that we are going to stone you but for blasphemy, because you, being a man, make yourself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42" w:name="V2R_0040"/>
      <w:bookmarkEnd w:id="142"/>
      <w:r>
        <w:rPr>
          <w:iCs w:val="0"/>
          <w:rFonts w:ascii="Garamond" w:hAnsi="Garamond" w:eastAsia="Garamond" w:cs="Garamond"/>
          <w:sz w:val="22"/>
          <w:szCs w:val="22"/>
          <w:color w:val="000000"/>
        </w:rPr>
        <w:t xml:space="preserve">John 10:33 ESV).</w:t>
      </w:r>
    </w:p>
    <w:p w14:paraId="7B13215D" w14:textId="77777777" w:rsidR="001B32E4" w:rsidRPr="001B32E4" w:rsidRDefault="001B32E4" w:rsidP="001B32E4">
      <w:pPr>
        <w:pStyle w:val="TWTRevisedBody"/>
      </w:pPr>
      <w:r>
        <w:rPr>
          <w:iCs w:val="0"/>
          <w:rFonts w:ascii="Garamond" w:hAnsi="Garamond" w:eastAsia="Garamond" w:cs="Garamond"/>
          <w:sz w:val="22"/>
          <w:szCs w:val="22"/>
          <w:color w:val="000000"/>
        </w:rPr>
        <w:t xml:space="preserve">And</w:t>
      </w:r>
    </w:p>
    <w:p w14:paraId="27F3E2E0" w14:textId="534E221D" w:rsidR="001B32E4" w:rsidRDefault="00C03BD5" w:rsidP="00A66F5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This was why the Jews were seeking all the more to kill him, because not only was he breaking the Sabbath, but he was even calling God his own Father, making himself equal with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43" w:name="V2R_0041"/>
      <w:bookmarkEnd w:id="143"/>
      <w:r>
        <w:rPr>
          <w:iCs w:val="0"/>
          <w:rFonts w:ascii="Garamond" w:hAnsi="Garamond" w:eastAsia="Garamond" w:cs="Garamond"/>
          <w:sz w:val="22"/>
          <w:szCs w:val="22"/>
          <w:color w:val="000000"/>
        </w:rPr>
        <w:t xml:space="preserve">John 5:18 ESV).</w:t>
      </w:r>
    </w:p>
    <w:p w14:paraId="5253690A" w14:textId="77777777" w:rsidR="001B32E4" w:rsidRPr="001B32E4" w:rsidRDefault="001B32E4" w:rsidP="001B32E4">
      <w:pPr>
        <w:pStyle w:val="TWTRevisedBody"/>
      </w:pPr>
      <w:r>
        <w:rPr>
          <w:iCs w:val="0"/>
          <w:rFonts w:ascii="Garamond" w:hAnsi="Garamond" w:eastAsia="Garamond" w:cs="Garamond"/>
          <w:sz w:val="22"/>
          <w:szCs w:val="22"/>
          <w:color w:val="000000"/>
        </w:rPr>
        <w:t xml:space="preserve">Whether we believe the claim or not, it is there. The Bible claims that Jesus, son of Mary and Joseph, was indeed the Son of God. It claims that He existed as God before man, that He was our Creator, and that He left heaven to become one of His creation so that He could visit us, understand us, die for us to redeem us back to the Father, and serve as our perpetual High Priest. </w:t>
      </w:r>
    </w:p>
    <w:p w14:paraId="64F19147" w14:textId="765E5941" w:rsidR="001B32E4" w:rsidRPr="001B32E4" w:rsidRDefault="001B32E4" w:rsidP="001B32E4">
      <w:pPr>
        <w:pStyle w:val="TWTRevisedBody"/>
      </w:pPr>
      <w:r>
        <w:rPr>
          <w:iCs w:val="0"/>
          <w:rFonts w:ascii="Garamond" w:hAnsi="Garamond" w:eastAsia="Garamond" w:cs="Garamond"/>
          <w:sz w:val="22"/>
          <w:szCs w:val="22"/>
          <w:color w:val="000000"/>
        </w:rPr>
        <w:t xml:space="preserve">If Jesus is not God, then we are all guilty of the vilest and most evil blasphemy of all time. We have stripped what only belongs to God and we have set it upon the creation.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the way that the Jews saw it.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how Paul saw it until Jesus revealed Himself to the apostle.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how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own family viewed it until they saw their risen Brother.</w:t>
      </w:r>
    </w:p>
    <w:p w14:paraId="225F392C" w14:textId="7E7C19CD" w:rsidR="001B32E4" w:rsidRPr="001B32E4" w:rsidRDefault="001B32E4" w:rsidP="001B32E4">
      <w:pPr>
        <w:pStyle w:val="TWTRevisedBody"/>
      </w:pPr>
      <w:r>
        <w:rPr>
          <w:iCs w:val="0"/>
          <w:rFonts w:ascii="Garamond" w:hAnsi="Garamond" w:eastAsia="Garamond" w:cs="Garamond"/>
          <w:sz w:val="22"/>
          <w:szCs w:val="22"/>
          <w:color w:val="000000"/>
        </w:rPr>
        <w:t xml:space="preserve">On the other hand, if Jesus </w:t>
      </w:r>
      <w:r>
        <w:rPr>
          <w:iCs w:val="0"/>
          <w:rFonts w:ascii="Garamond" w:hAnsi="Garamond" w:eastAsia="Garamond" w:cs="Garamond"/>
          <w:sz w:val="22"/>
          <w:szCs w:val="22"/>
          <w:color w:val="000000"/>
        </w:rPr>
        <w:t xml:space="preserve">is</w:t>
      </w:r>
      <w:r>
        <w:rPr>
          <w:iCs w:val="0"/>
          <w:rFonts w:ascii="Garamond" w:hAnsi="Garamond" w:eastAsia="Garamond" w:cs="Garamond"/>
          <w:sz w:val="22"/>
          <w:szCs w:val="22"/>
          <w:color w:val="000000"/>
        </w:rPr>
        <w:t xml:space="preserve"> our Creator </w:t>
      </w:r>
      <w:r>
        <w:rPr>
          <w:iCs w:val="0"/>
          <w:rFonts w:ascii="Garamond" w:hAnsi="Garamond" w:eastAsia="Garamond" w:cs="Garamond"/>
          <w:sz w:val="22"/>
          <w:szCs w:val="22"/>
          <w:color w:val="000000"/>
        </w:rPr>
        <w:t xml:space="preserve">W</w:t>
      </w:r>
      <w:r>
        <w:rPr>
          <w:iCs w:val="0"/>
          <w:rFonts w:ascii="Garamond" w:hAnsi="Garamond" w:eastAsia="Garamond" w:cs="Garamond"/>
          <w:sz w:val="22"/>
          <w:szCs w:val="22"/>
          <w:color w:val="000000"/>
        </w:rPr>
        <w:t xml:space="preserve">ho spoke everything into existence, then that leaves us only one possible choice to make. If He is God, then we must hunger and thirst after His words and do everything to submit to Him. Not because we like or agree with His teachings; not because He was a powerful and persuasive teacher; and not because we agree with the worldview He invites us to live in.</w:t>
      </w:r>
    </w:p>
    <w:p w14:paraId="3A21016F" w14:textId="77777777" w:rsidR="001B32E4" w:rsidRPr="001B32E4" w:rsidRDefault="001B32E4" w:rsidP="001B32E4">
      <w:pPr>
        <w:pStyle w:val="TWTRevisedBody"/>
      </w:pPr>
      <w:r>
        <w:rPr>
          <w:iCs w:val="0"/>
          <w:rFonts w:ascii="Garamond" w:hAnsi="Garamond" w:eastAsia="Garamond" w:cs="Garamond"/>
          <w:sz w:val="22"/>
          <w:szCs w:val="22"/>
          <w:color w:val="000000"/>
        </w:rPr>
        <w:t xml:space="preserve">The only choice we can make if Jesus is the Creator is to fall to our knees, realize He is our Potter and we are His clay, and live every moment letting Him fashion us into the servants He wants us to be. Our choice becomes binary, stark, and unambiguous: Either we accept the will of our Creator who visited us 2000 years ago, or we reject Him and wait to face Him on the Day of Judgment for our rejection. </w:t>
      </w:r>
    </w:p>
    <w:p w14:paraId="1F40DEDC" w14:textId="77777777" w:rsidR="001B32E4" w:rsidRPr="001B32E4" w:rsidRDefault="001B32E4" w:rsidP="001B32E4">
      <w:pPr>
        <w:pStyle w:val="TWTRevisedBody"/>
      </w:pPr>
      <w:r>
        <w:rPr>
          <w:iCs w:val="0"/>
          <w:rFonts w:ascii="Garamond" w:hAnsi="Garamond" w:eastAsia="Garamond" w:cs="Garamond"/>
          <w:sz w:val="22"/>
          <w:szCs w:val="22"/>
          <w:color w:val="000000"/>
        </w:rPr>
        <w:t xml:space="preserve">But if He is God, then we have an amazing life in store if we accept Him and follow Him with all of our life, soul, and mind. For He is above nature. He is supernatural, and our relationship with Him is one based on supernatural existence. In Him, all things are possible that are impossible without Him. In Him, He gives us the grace and power to overcome sin that is impossible to do if we live only a natural life. In Him, we have the ability to overcome all obstacles that the Devil and the world place before us, not in our own strength, but because He does the impossible lifting for us.</w:t>
      </w:r>
    </w:p>
    <w:p w14:paraId="16B2681B" w14:textId="74E51FF7" w:rsidR="001B32E4" w:rsidRPr="001B32E4" w:rsidRDefault="001B32E4" w:rsidP="001B32E4">
      <w:pPr>
        <w:pStyle w:val="TWTRevisedBody"/>
      </w:pPr>
      <w:r>
        <w:rPr>
          <w:iCs w:val="0"/>
          <w:rFonts w:ascii="Garamond" w:hAnsi="Garamond" w:eastAsia="Garamond" w:cs="Garamond"/>
          <w:sz w:val="22"/>
          <w:szCs w:val="22"/>
          <w:color w:val="000000"/>
        </w:rPr>
        <w:t xml:space="preserve">If we wholly commit to Jesus, we are committing to more than a great prophet; we are committing to the Son of God, the sovereign Creator of His universe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But the choice is binary. Either He is God or He is not God. There </w:t>
      </w:r>
      <w:r>
        <w:rPr>
          <w:iCs w:val="0"/>
          <w:rFonts w:ascii="Garamond" w:hAnsi="Garamond" w:eastAsia="Garamond" w:cs="Garamond"/>
          <w:sz w:val="22"/>
          <w:szCs w:val="22"/>
          <w:color w:val="000000"/>
        </w:rPr>
        <w:t xml:space="preserve">is no middle ground. We must place our spiritual stake in the ground and take a stand. We must either be all-in or we will be all-out.</w:t>
      </w:r>
    </w:p>
    <w:p w14:paraId="5550808A" w14:textId="0F9FD93B" w:rsidR="001B32E4" w:rsidRDefault="001B32E4" w:rsidP="001B32E4">
      <w:pPr>
        <w:pStyle w:val="TWTRevisedBody"/>
      </w:pPr>
      <w:r>
        <w:rPr>
          <w:iCs w:val="0"/>
          <w:rFonts w:ascii="Garamond" w:hAnsi="Garamond" w:eastAsia="Garamond" w:cs="Garamond"/>
          <w:sz w:val="22"/>
          <w:szCs w:val="22"/>
          <w:color w:val="000000"/>
        </w:rPr>
        <w:t xml:space="preserve">I boldly confess before you that I believe that Jesus is my Creator and my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I believe He came to earth to die for my sins. I believe that He is my Potter and I am His clay. I believe His words, and His words alone have within them eternal life. I believe I will kneel before Him in judgment one day. </w:t>
      </w:r>
    </w:p>
    <w:p w14:paraId="0C6018D6" w14:textId="1AC0BA67" w:rsidR="001B32E4" w:rsidRDefault="00C03BD5" w:rsidP="000060ED">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I know whom I have believed, and I am convinced that he is able to guard until that day what has been entrusted to 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44" w:name="V2R_0042"/>
      <w:bookmarkEnd w:id="144"/>
      <w:r>
        <w:rPr>
          <w:iCs w:val="0"/>
          <w:rFonts w:ascii="Garamond" w:hAnsi="Garamond" w:eastAsia="Garamond" w:cs="Garamond"/>
          <w:sz w:val="22"/>
          <w:szCs w:val="22"/>
          <w:color w:val="000000"/>
        </w:rPr>
        <w:t xml:space="preserve">2 Timothy 1:12b ESV).</w:t>
      </w:r>
    </w:p>
    <w:p w14:paraId="6FBD1069" w14:textId="5DA57007" w:rsidR="00A839D6" w:rsidRDefault="001B32E4" w:rsidP="001B32E4">
      <w:pPr>
        <w:pStyle w:val="TWTRevisedBody"/>
      </w:pPr>
      <w:r>
        <w:rPr>
          <w:iCs w:val="0"/>
          <w:rFonts w:ascii="Garamond" w:hAnsi="Garamond" w:eastAsia="Garamond" w:cs="Garamond"/>
          <w:sz w:val="22"/>
          <w:szCs w:val="22"/>
          <w:color w:val="000000"/>
        </w:rPr>
        <w:t xml:space="preserve">What about you?</w:t>
      </w:r>
    </w:p>
    <w:p w14:paraId="4EB5D904" w14:textId="3682BE14" w:rsidR="00A839D6" w:rsidRDefault="00A839D6" w:rsidP="0039721F">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824A2C8" w14:textId="4F5A23B6" w:rsidR="00AB3C07" w:rsidRPr="00AB3C07" w:rsidRDefault="00AB3C07" w:rsidP="00AB3C07">
      <w:pPr>
        <w:pStyle w:val="TWTRevisedBody"/>
      </w:pPr>
      <w:r>
        <w:rPr>
          <w:iCs w:val="0"/>
          <w:rFonts w:ascii="Garamond" w:hAnsi="Garamond" w:eastAsia="Garamond" w:cs="Garamond"/>
          <w:sz w:val="22"/>
          <w:szCs w:val="22"/>
          <w:color w:val="000000"/>
        </w:rPr>
        <w:t xml:space="preserve">I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have to figure out everything about God.</w:t>
      </w:r>
    </w:p>
    <w:p w14:paraId="6085B184" w14:textId="77777777" w:rsidR="00AB3C07" w:rsidRPr="00AB3C07" w:rsidRDefault="00AB3C07" w:rsidP="00AB3C07">
      <w:pPr>
        <w:pStyle w:val="TWTRevisedBody"/>
      </w:pPr>
      <w:r>
        <w:rPr>
          <w:iCs w:val="0"/>
          <w:rFonts w:ascii="Garamond" w:hAnsi="Garamond" w:eastAsia="Garamond" w:cs="Garamond"/>
          <w:sz w:val="22"/>
          <w:szCs w:val="22"/>
          <w:color w:val="000000"/>
        </w:rPr>
        <w:t xml:space="preserve">I just have to have faith in what He says,</w:t>
      </w:r>
    </w:p>
    <w:p w14:paraId="03F7ED26" w14:textId="77777777" w:rsidR="00AB3C07" w:rsidRPr="00AB3C07" w:rsidRDefault="00AB3C07" w:rsidP="00AB3C07">
      <w:pPr>
        <w:pStyle w:val="TWTRevisedBody"/>
      </w:pPr>
      <w:r>
        <w:rPr>
          <w:iCs w:val="0"/>
          <w:rFonts w:ascii="Garamond" w:hAnsi="Garamond" w:eastAsia="Garamond" w:cs="Garamond"/>
          <w:sz w:val="22"/>
          <w:szCs w:val="22"/>
          <w:color w:val="000000"/>
        </w:rPr>
        <w:t xml:space="preserve">I have to believe He can do all things, </w:t>
      </w:r>
    </w:p>
    <w:p w14:paraId="59517643" w14:textId="77777777" w:rsidR="00AB3C07" w:rsidRPr="00AB3C07" w:rsidRDefault="00AB3C07" w:rsidP="00AB3C07">
      <w:pPr>
        <w:pStyle w:val="TWTRevisedBody"/>
      </w:pPr>
      <w:r>
        <w:rPr>
          <w:iCs w:val="0"/>
          <w:rFonts w:ascii="Garamond" w:hAnsi="Garamond" w:eastAsia="Garamond" w:cs="Garamond"/>
          <w:sz w:val="22"/>
          <w:szCs w:val="22"/>
          <w:color w:val="000000"/>
        </w:rPr>
        <w:t xml:space="preserve">I need to believe that He will reward me for seeking Him,</w:t>
      </w:r>
    </w:p>
    <w:p w14:paraId="2532CFAB" w14:textId="21CB5668" w:rsidR="00AB3C07" w:rsidRDefault="00AB3C07" w:rsidP="00AB3C07">
      <w:pPr>
        <w:pStyle w:val="TWTRevisedBody"/>
      </w:pPr>
      <w:r>
        <w:rPr>
          <w:iCs w:val="0"/>
          <w:rFonts w:ascii="Garamond" w:hAnsi="Garamond" w:eastAsia="Garamond" w:cs="Garamond"/>
          <w:sz w:val="22"/>
          <w:szCs w:val="22"/>
          <w:color w:val="000000"/>
        </w:rPr>
        <w:t xml:space="preserve">and I have to understand that He knows all the things I do not, nor </w:t>
      </w:r>
      <w:r>
        <w:rPr>
          <w:iCs w:val="0"/>
          <w:rFonts w:ascii="Garamond" w:hAnsi="Garamond" w:eastAsia="Garamond" w:cs="Garamond"/>
          <w:sz w:val="22"/>
          <w:szCs w:val="22"/>
          <w:color w:val="000000"/>
        </w:rPr>
        <w:t xml:space="preserve">cannot</w:t>
      </w:r>
      <w:r>
        <w:rPr>
          <w:iCs w:val="0"/>
          <w:rFonts w:ascii="Garamond" w:hAnsi="Garamond" w:eastAsia="Garamond" w:cs="Garamond"/>
          <w:sz w:val="22"/>
          <w:szCs w:val="22"/>
          <w:color w:val="000000"/>
        </w:rPr>
        <w:t xml:space="preserve"> know. </w:t>
      </w:r>
    </w:p>
    <w:p w14:paraId="7A06CF58" w14:textId="1A477611" w:rsidR="00A839D6" w:rsidRDefault="00C03BD5" w:rsidP="00AB3C07">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without faith it is impossible to please him, for whoever would draw near to God must believe that he exists and that he rewards those who seek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45" w:name="V2R_0043"/>
      <w:bookmarkEnd w:id="145"/>
      <w:r>
        <w:rPr>
          <w:iCs w:val="0"/>
          <w:rFonts w:ascii="Garamond" w:hAnsi="Garamond" w:eastAsia="Garamond" w:cs="Garamond"/>
          <w:sz w:val="22"/>
          <w:szCs w:val="22"/>
          <w:color w:val="000000"/>
        </w:rPr>
        <w:t xml:space="preserve">Hebrews 11:6 ESV).</w:t>
      </w:r>
    </w:p>
    <w:p w14:paraId="4DD7FD30" w14:textId="77777777" w:rsidR="00A839D6" w:rsidRPr="004F1DDA" w:rsidRDefault="00A839D6" w:rsidP="00A839D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02D4543" w14:textId="52D6B5B3" w:rsidR="003068A5" w:rsidRPr="003068A5" w:rsidRDefault="003068A5" w:rsidP="003068A5">
      <w:pPr>
        <w:pStyle w:val="TWTRevisedBody"/>
      </w:pPr>
      <w:r>
        <w:rPr>
          <w:iCs w:val="0"/>
          <w:rFonts w:ascii="Garamond" w:hAnsi="Garamond" w:eastAsia="Garamond" w:cs="Garamond"/>
          <w:sz w:val="22"/>
          <w:szCs w:val="22"/>
          <w:color w:val="000000"/>
        </w:rPr>
        <w:t xml:space="preserve">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ve just been summoned for jury duty.  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ve been summoned before but never chosen to serve.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something I relish, but it is a civic duty I take seriously. </w:t>
      </w:r>
    </w:p>
    <w:p w14:paraId="03C6D8C9" w14:textId="77777777" w:rsidR="003068A5" w:rsidRPr="003068A5" w:rsidRDefault="003068A5" w:rsidP="003068A5">
      <w:pPr>
        <w:pStyle w:val="TWTRevisedBody"/>
      </w:pPr>
      <w:r>
        <w:rPr>
          <w:iCs w:val="0"/>
          <w:rFonts w:ascii="Garamond" w:hAnsi="Garamond" w:eastAsia="Garamond" w:cs="Garamond"/>
          <w:sz w:val="22"/>
          <w:szCs w:val="22"/>
          <w:color w:val="000000"/>
        </w:rPr>
        <w:t xml:space="preserve">My biggest concern is in seeking justice and what is right. Putting away my personal inclinations to consider what is just.</w:t>
      </w:r>
    </w:p>
    <w:p w14:paraId="7E774865" w14:textId="31D28FA0" w:rsidR="003068A5" w:rsidRPr="003068A5" w:rsidRDefault="003068A5" w:rsidP="003068A5">
      <w:pPr>
        <w:pStyle w:val="TWTRevisedBody"/>
      </w:pPr>
      <w:r>
        <w:rPr>
          <w:iCs w:val="0"/>
          <w:rFonts w:ascii="Garamond" w:hAnsi="Garamond" w:eastAsia="Garamond" w:cs="Garamond"/>
          <w:sz w:val="22"/>
          <w:szCs w:val="22"/>
          <w:color w:val="000000"/>
        </w:rPr>
        <w:t xml:space="preserve">I fear God in this role because He expects those who judge to represent His justice. If I am chosen to serve, please pray for wisdom that I will seek righteousness, fairness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justice. </w:t>
      </w:r>
    </w:p>
    <w:p w14:paraId="4AD3FC69" w14:textId="43485B54" w:rsidR="00A839D6" w:rsidRDefault="00C03BD5" w:rsidP="003068A5">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shall do no injustice in court. You shall not be partial to the poor or defer to the great, but in righteousness shall you judge your neighbor.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r>
        <w:rPr>
          <w:iCs w:val="0"/>
          <w:rFonts w:ascii="Garamond" w:hAnsi="Garamond" w:eastAsia="Garamond" w:cs="Garamond"/>
          <w:sz w:val="22"/>
          <w:szCs w:val="22"/>
          <w:color w:val="000000"/>
        </w:rPr>
        <w:t xml:space="preserve">(</w:t>
      </w:r>
      <w:bookmarkStart w:id="146" w:name="V2R_0044"/>
      <w:bookmarkEnd w:id="146"/>
      <w:r>
        <w:rPr>
          <w:iCs w:val="0"/>
          <w:rFonts w:ascii="Garamond" w:hAnsi="Garamond" w:eastAsia="Garamond" w:cs="Garamond"/>
          <w:sz w:val="22"/>
          <w:szCs w:val="22"/>
          <w:color w:val="000000"/>
        </w:rPr>
        <w:t xml:space="preserve">Leviticus 19:15 ESV).</w:t>
      </w:r>
    </w:p>
    <w:p w14:paraId="62BF71D3" w14:textId="77777777" w:rsidR="00A839D6" w:rsidRPr="004F1DDA" w:rsidRDefault="00A839D6" w:rsidP="00A839D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668A2FD" w14:textId="77777777" w:rsidR="00DB5CCD" w:rsidRPr="00DB5CCD" w:rsidRDefault="00DB5CCD" w:rsidP="00DB5CCD">
      <w:pPr>
        <w:pStyle w:val="TWTRevisedBody"/>
      </w:pPr>
      <w:r>
        <w:rPr>
          <w:iCs w:val="0"/>
          <w:rFonts w:ascii="Garamond" w:hAnsi="Garamond" w:eastAsia="Garamond" w:cs="Garamond"/>
          <w:sz w:val="22"/>
          <w:szCs w:val="22"/>
          <w:color w:val="000000"/>
        </w:rPr>
        <w:t xml:space="preserve">Moses was one of the greatest prophets and leaders of Israel. He had a special relationship with God, and God defended him vigorously against those who challenged this humble man.</w:t>
      </w:r>
    </w:p>
    <w:p w14:paraId="77416939" w14:textId="2D46ED75" w:rsidR="00DB5CCD" w:rsidRDefault="00F20481" w:rsidP="00DB5CCD">
      <w:pPr>
        <w:pStyle w:val="TWTRevisedBody"/>
      </w:pPr>
      <w:r>
        <w:rPr>
          <w:iCs w:val="0"/>
          <w:rFonts w:ascii="Garamond" w:hAnsi="Garamond" w:eastAsia="Garamond" w:cs="Garamond"/>
          <w:sz w:val="22"/>
          <w:szCs w:val="22"/>
          <w:color w:val="000000"/>
        </w:rPr>
        <w:t xml:space="preserve">But</w:t>
      </w:r>
      <w:r>
        <w:rPr>
          <w:iCs w:val="0"/>
          <w:rFonts w:ascii="Garamond" w:hAnsi="Garamond" w:eastAsia="Garamond" w:cs="Garamond"/>
          <w:sz w:val="22"/>
          <w:szCs w:val="22"/>
          <w:color w:val="000000"/>
        </w:rPr>
        <w:t xml:space="preserve"> Moses wasn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perfect. In one instance, he did not uphold God as holy before the congregation and it cost him the experience of entering the promised land. His whole life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work for forty years was to lead people to their inheritance, but in His grace, God did allow Moses to see the land he had worked so hard to lead the people to.</w:t>
      </w:r>
    </w:p>
    <w:p w14:paraId="236E9B15" w14:textId="3986A4DC" w:rsidR="00DB5CCD" w:rsidRDefault="00C03BD5" w:rsidP="00F2048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 LORD said to Moses,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Go up into this mountain of Abarim and see the land that I have given to the people of Israel. When you have seen it, you also shall be gathered to your people, as your brother Aaron was,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47" w:name="V2R_0045"/>
      <w:bookmarkEnd w:id="147"/>
      <w:r>
        <w:rPr>
          <w:iCs w:val="0"/>
          <w:rFonts w:ascii="Garamond" w:hAnsi="Garamond" w:eastAsia="Garamond" w:cs="Garamond"/>
          <w:sz w:val="22"/>
          <w:szCs w:val="22"/>
          <w:color w:val="000000"/>
        </w:rPr>
        <w:t xml:space="preserve">Numbers 27:12-13 ESV).</w:t>
      </w:r>
    </w:p>
    <w:p w14:paraId="65403358" w14:textId="08A34F94" w:rsidR="00DB5CCD" w:rsidRPr="00DB5CCD" w:rsidRDefault="00DB5CCD" w:rsidP="00DB5CCD">
      <w:pPr>
        <w:pStyle w:val="TWTRevisedBody"/>
      </w:pPr>
      <w:r>
        <w:rPr>
          <w:iCs w:val="0"/>
          <w:rFonts w:ascii="Garamond" w:hAnsi="Garamond" w:eastAsia="Garamond" w:cs="Garamond"/>
          <w:sz w:val="22"/>
          <w:szCs w:val="22"/>
          <w:color w:val="000000"/>
        </w:rPr>
        <w:t xml:space="preserve">That made me think about God doing a similar thing for us today. In a show of grace, God allows us to use powerful telescopes that rotate around the Earth to see parts of His universe</w:t>
      </w:r>
      <w:r>
        <w:rPr>
          <w:iCs w:val="0"/>
          <w:rFonts w:ascii="Garamond" w:hAnsi="Garamond" w:eastAsia="Garamond" w:cs="Garamond"/>
          <w:sz w:val="22"/>
          <w:szCs w:val="22"/>
          <w:color w:val="000000"/>
        </w:rPr>
        <w:t xml:space="preserve"> </w:t>
      </w:r>
      <w:r>
        <w:rPr>
          <w:iCs w:val="0"/>
          <w:rFonts w:ascii="Garamond" w:hAnsi="Garamond" w:eastAsia="Garamond" w:cs="Garamond"/>
          <w:sz w:val="22"/>
          <w:szCs w:val="22"/>
          <w:color w:val="000000"/>
        </w:rPr>
        <w:t xml:space="preserve">that we may never have an opportunity to visit ourselves.</w:t>
      </w:r>
    </w:p>
    <w:p w14:paraId="6AFE9214" w14:textId="77777777" w:rsidR="00DB5CCD" w:rsidRPr="00DB5CCD" w:rsidRDefault="00DB5CCD" w:rsidP="00DB5CCD">
      <w:pPr>
        <w:pStyle w:val="TWTRevisedBody"/>
      </w:pPr>
      <w:r>
        <w:rPr>
          <w:iCs w:val="0"/>
          <w:rFonts w:ascii="Garamond" w:hAnsi="Garamond" w:eastAsia="Garamond" w:cs="Garamond"/>
          <w:sz w:val="22"/>
          <w:szCs w:val="22"/>
          <w:color w:val="000000"/>
        </w:rPr>
        <w:t xml:space="preserve">In a sense, through these powerful telescopes, we can peer across the expanse of space, distances that we have no way of traversing (at least now), and peer into His glorious creation. We see stars, galaxies, black holes, pulsars, supernovas, exoplanets, and so much more await our discovery.</w:t>
      </w:r>
    </w:p>
    <w:p w14:paraId="73DEFFDD" w14:textId="433704AC" w:rsidR="00A839D6" w:rsidRDefault="00DB5CCD" w:rsidP="00DB5CCD">
      <w:pPr>
        <w:pStyle w:val="TWTRevisedBody"/>
      </w:pPr>
      <w:r>
        <w:rPr>
          <w:iCs w:val="0"/>
          <w:rFonts w:ascii="Garamond" w:hAnsi="Garamond" w:eastAsia="Garamond" w:cs="Garamond"/>
          <w:sz w:val="22"/>
          <w:szCs w:val="22"/>
          <w:color w:val="000000"/>
        </w:rPr>
        <w:t xml:space="preserve">Thanks be to God who has given us this magnificent mountain top view into the expanse of His wondrous creation.</w:t>
      </w:r>
    </w:p>
    <w:p w14:paraId="442AE1AB" w14:textId="77777777" w:rsidR="00A839D6" w:rsidRPr="004F1DDA" w:rsidRDefault="00A839D6" w:rsidP="00A839D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9AF502F" w14:textId="30E0789B" w:rsidR="00917408" w:rsidRPr="00917408" w:rsidRDefault="00917408" w:rsidP="00917408">
      <w:pPr>
        <w:pStyle w:val="TWTRevisedBody"/>
      </w:pPr>
      <w:r>
        <w:rPr>
          <w:iCs w:val="0"/>
          <w:rFonts w:ascii="Garamond" w:hAnsi="Garamond" w:eastAsia="Garamond" w:cs="Garamond"/>
          <w:sz w:val="22"/>
          <w:szCs w:val="22"/>
          <w:color w:val="000000"/>
        </w:rPr>
        <w:t xml:space="preserve">In my daily Bible reading, I am in the book of Leviticus.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tempting to rush past all the rules and laws given to the priest to get to the action and inspirational parts of the Old Testament. But there are some important things we learn when we spend time reading about all the rules and rituals that went into the instructions found in Leviticus.</w:t>
      </w:r>
    </w:p>
    <w:p w14:paraId="25A3D4B2" w14:textId="77777777" w:rsidR="00917408" w:rsidRPr="00917408" w:rsidRDefault="00917408" w:rsidP="00917408">
      <w:pPr>
        <w:pStyle w:val="TWTRevisedBody"/>
      </w:pPr>
      <w:r>
        <w:rPr>
          <w:iCs w:val="0"/>
          <w:rFonts w:ascii="Garamond" w:hAnsi="Garamond" w:eastAsia="Garamond" w:cs="Garamond"/>
          <w:sz w:val="22"/>
          <w:szCs w:val="22"/>
          <w:color w:val="000000"/>
        </w:rPr>
        <w:t xml:space="preserve">In this book, the people learn about sin and the importance of repentance and atonement. Even in the Old Testament dispensation, God gave an avenue for His grace and His forgiveness. </w:t>
      </w:r>
    </w:p>
    <w:p w14:paraId="19237E4B" w14:textId="77777777" w:rsidR="00917408" w:rsidRPr="00917408" w:rsidRDefault="00917408" w:rsidP="00917408">
      <w:pPr>
        <w:pStyle w:val="TWTRevisedBody"/>
      </w:pPr>
      <w:r>
        <w:rPr>
          <w:iCs w:val="0"/>
          <w:rFonts w:ascii="Garamond" w:hAnsi="Garamond" w:eastAsia="Garamond" w:cs="Garamond"/>
          <w:sz w:val="22"/>
          <w:szCs w:val="22"/>
          <w:color w:val="000000"/>
        </w:rPr>
        <w:t xml:space="preserve">In the book, the people learn that their sin was so bad, that it cost another living being its blood as atonement. Sin never was something that could be taken away without blood and a sacrifice of the living. </w:t>
      </w:r>
    </w:p>
    <w:p w14:paraId="01B0BD9F" w14:textId="6E4795A9" w:rsidR="00917408" w:rsidRPr="00917408" w:rsidRDefault="00917408" w:rsidP="00917408">
      <w:pPr>
        <w:pStyle w:val="TWTRevisedBody"/>
      </w:pPr>
      <w:r>
        <w:rPr>
          <w:iCs w:val="0"/>
          <w:rFonts w:ascii="Garamond" w:hAnsi="Garamond" w:eastAsia="Garamond" w:cs="Garamond"/>
          <w:sz w:val="22"/>
          <w:szCs w:val="22"/>
          <w:color w:val="000000"/>
        </w:rPr>
        <w:t xml:space="preserve">In this book, we see that a sacrifice for the sin which separates man from God can turn away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wrath in a way prescribed by God. Going all the way back to Cain, we see that God always prescribed how to deal with sin. It was never left to us to decide how to do that.</w:t>
      </w:r>
    </w:p>
    <w:p w14:paraId="74671CFA" w14:textId="77777777" w:rsidR="00917408" w:rsidRPr="00917408" w:rsidRDefault="00917408" w:rsidP="00917408">
      <w:pPr>
        <w:pStyle w:val="TWTRevisedBody"/>
      </w:pPr>
      <w:r>
        <w:rPr>
          <w:iCs w:val="0"/>
          <w:rFonts w:ascii="Garamond" w:hAnsi="Garamond" w:eastAsia="Garamond" w:cs="Garamond"/>
          <w:sz w:val="22"/>
          <w:szCs w:val="22"/>
          <w:color w:val="000000"/>
        </w:rPr>
        <w:t xml:space="preserve">And in the book of Leviticus, we see the love that God has for man. What seems like a litany of rules and regulations is, in reality, the path by which sinful man can be reconciled back to a holy and blameless God. God loved His people enough to show them the way back to Him when their sin broke the relationship with Him.</w:t>
      </w:r>
    </w:p>
    <w:p w14:paraId="32CFA712" w14:textId="6F60A2A5" w:rsidR="00917408" w:rsidRPr="00917408" w:rsidRDefault="00917408" w:rsidP="00917408">
      <w:pPr>
        <w:pStyle w:val="TWTRevisedBody"/>
      </w:pPr>
      <w:r>
        <w:rPr>
          <w:iCs w:val="0"/>
          <w:rFonts w:ascii="Garamond" w:hAnsi="Garamond" w:eastAsia="Garamond" w:cs="Garamond"/>
          <w:sz w:val="22"/>
          <w:szCs w:val="22"/>
          <w:color w:val="000000"/>
        </w:rPr>
        <w:t xml:space="preserve">And all of this pointed to the perfect and eternal sacrifice that God made on our behalf. When the blood of bulls and goats could not be the perfect sacrifice that could save us, God Himself became man for the purpose of offering His life as a sacrifice once and for all. This sacrifice was made with </w:t>
      </w:r>
      <w:r>
        <w:rPr>
          <w:iCs w:val="0"/>
          <w:rFonts w:ascii="Garamond" w:hAnsi="Garamond" w:eastAsia="Garamond" w:cs="Garamond"/>
          <w:sz w:val="22"/>
          <w:szCs w:val="22"/>
          <w:color w:val="000000"/>
        </w:rPr>
        <w:t xml:space="preserve">h</w:t>
      </w:r>
      <w:r>
        <w:rPr>
          <w:iCs w:val="0"/>
          <w:rFonts w:ascii="Garamond" w:hAnsi="Garamond" w:eastAsia="Garamond" w:cs="Garamond"/>
          <w:sz w:val="22"/>
          <w:szCs w:val="22"/>
          <w:color w:val="000000"/>
        </w:rPr>
        <w:t xml:space="preserve">oly blood from a blameless God. It serves the spiritual needs of man forever as the enduring sacrifice.</w:t>
      </w:r>
    </w:p>
    <w:p w14:paraId="63493EDE" w14:textId="77777777" w:rsidR="00917408" w:rsidRDefault="00917408" w:rsidP="00917408">
      <w:pPr>
        <w:pStyle w:val="TWTRevisedBody"/>
      </w:pPr>
      <w:r>
        <w:rPr>
          <w:iCs w:val="0"/>
          <w:rFonts w:ascii="Garamond" w:hAnsi="Garamond" w:eastAsia="Garamond" w:cs="Garamond"/>
          <w:sz w:val="22"/>
          <w:szCs w:val="22"/>
          <w:color w:val="000000"/>
        </w:rPr>
        <w:t xml:space="preserve">But we learned the importance of this blood sacrifice in Leviticus and we learned just how important that atonement for sin is to our God. When man did all he could humanly do, God Himself stepped in to provide the perfect sacrifice for us. </w:t>
      </w:r>
    </w:p>
    <w:p w14:paraId="708DF79D" w14:textId="4B7A105F" w:rsidR="00A839D6" w:rsidRDefault="00C03BD5" w:rsidP="0049772D">
      <w:pPr>
        <w:pStyle w:val="TWTRevisedScripture"/>
        <w:keepNext w:val="1"/>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when Christ had offered for all time a single sacrifice for sins, he sat down at the right hand of God, waiting from that time until his enemies should be made a footstool for his feet. For by a single offering he has perfected for all time those who are being sanctified.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48" w:name="V2R_0046"/>
      <w:bookmarkEnd w:id="148"/>
      <w:r>
        <w:rPr>
          <w:iCs w:val="0"/>
          <w:rFonts w:ascii="Garamond" w:hAnsi="Garamond" w:eastAsia="Garamond" w:cs="Garamond"/>
          <w:sz w:val="22"/>
          <w:szCs w:val="22"/>
          <w:color w:val="000000"/>
        </w:rPr>
        <w:t xml:space="preserve">Hebrews 10:12-14 ESV).</w:t>
      </w:r>
    </w:p>
    <w:p w14:paraId="762E6543" w14:textId="77777777" w:rsidR="00A839D6" w:rsidRPr="004F1DDA" w:rsidRDefault="00A839D6" w:rsidP="00A839D6">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08BE8A71" w14:textId="126E3645" w:rsidR="00AF2FDB" w:rsidRDefault="00405E7D" w:rsidP="00E44814">
      <w:pPr>
        <w:pStyle w:val="Heading1"/>
        <w:keepNext/>
        <w:keepLines/>
      </w:pPr>
      <w:bookmarkStart w:id="55" w:name="V2H_005"/>
      <w:bookmarkStart w:id="3" w:name="_Toc136368834"/>
      <w:r>
        <w:rPr>
          <w:rFonts w:ascii="Garamond" w:hAnsi="Garamond" w:eastAsia="Garamond" w:cs="Garamond"/>
          <w:sz w:val="36"/>
          <w:szCs w:val="36"/>
          <w:color w:val="000000"/>
          <w:b w:val="0"/>
          <w:i w:val="0"/>
        </w:rPr>
        <w:t xml:space="preserve">Love Like Jesus Loves</w:t>
      </w:r>
      <w:bookmarkEnd w:id="3"/>
      <w:bookmarkEnd w:id="55"/>
    </w:p>
    <w:p w14:paraId="7D792C59" w14:textId="5917301A" w:rsidR="000B2F4B" w:rsidRPr="000B2F4B" w:rsidRDefault="000B2F4B" w:rsidP="000B2F4B">
      <w:pPr>
        <w:pStyle w:val="TWTRevisedBody"/>
      </w:pPr>
      <w:r>
        <w:rPr>
          <w:iCs w:val="0"/>
          <w:rFonts w:ascii="Garamond" w:hAnsi="Garamond" w:eastAsia="Garamond" w:cs="Garamond"/>
          <w:sz w:val="22"/>
          <w:szCs w:val="22"/>
          <w:color w:val="000000"/>
        </w:rPr>
        <w:t xml:space="preserve">Satan will do everything he can to distract us from staying focused on the Lord. And many things he uses are not evil things in and of themselves. </w:t>
      </w:r>
    </w:p>
    <w:p w14:paraId="2CA74580" w14:textId="77777777" w:rsidR="000B2F4B" w:rsidRPr="000B2F4B" w:rsidRDefault="000B2F4B" w:rsidP="000B2F4B">
      <w:pPr>
        <w:pStyle w:val="TWTRevisedBody"/>
      </w:pPr>
      <w:r>
        <w:rPr>
          <w:iCs w:val="0"/>
          <w:rFonts w:ascii="Garamond" w:hAnsi="Garamond" w:eastAsia="Garamond" w:cs="Garamond"/>
          <w:sz w:val="22"/>
          <w:szCs w:val="22"/>
          <w:color w:val="000000"/>
        </w:rPr>
        <w:t xml:space="preserve">He may throw in a political victory or a political defeat to have us focus an inordinate amount of time cheering or worrying.</w:t>
      </w:r>
    </w:p>
    <w:p w14:paraId="2821FA05" w14:textId="77777777" w:rsidR="000B2F4B" w:rsidRPr="000B2F4B" w:rsidRDefault="000B2F4B" w:rsidP="000B2F4B">
      <w:pPr>
        <w:pStyle w:val="TWTRevisedBody"/>
      </w:pPr>
      <w:r>
        <w:rPr>
          <w:iCs w:val="0"/>
          <w:rFonts w:ascii="Garamond" w:hAnsi="Garamond" w:eastAsia="Garamond" w:cs="Garamond"/>
          <w:sz w:val="22"/>
          <w:szCs w:val="22"/>
          <w:color w:val="000000"/>
        </w:rPr>
        <w:t xml:space="preserve">He may help us see other people, made in the image of our God, as our mortal enemies because they hold a different political view than we profess. Perhaps we even forget that Jesus died for them, too, because He loved these </w:t>
      </w:r>
      <w:r>
        <w:rPr>
          <w:iCs w:val="0"/>
          <w:rFonts w:ascii="Garamond" w:hAnsi="Garamond" w:eastAsia="Garamond" w:cs="Garamond"/>
          <w:sz w:val="22"/>
          <w:szCs w:val="22"/>
          <w:color w:val="000000"/>
        </w:rPr>
        <w:t xml:space="preserve">capitalists or socialists as much as He loved us.</w:t>
      </w:r>
    </w:p>
    <w:p w14:paraId="3A816656" w14:textId="30FB8E2B" w:rsidR="000B2F4B" w:rsidRPr="000B2F4B" w:rsidRDefault="000B2F4B" w:rsidP="000B2F4B">
      <w:pPr>
        <w:pStyle w:val="TWTRevisedBody"/>
      </w:pPr>
      <w:r>
        <w:rPr>
          <w:iCs w:val="0"/>
          <w:rFonts w:ascii="Garamond" w:hAnsi="Garamond" w:eastAsia="Garamond" w:cs="Garamond"/>
          <w:sz w:val="22"/>
          <w:szCs w:val="22"/>
          <w:color w:val="000000"/>
        </w:rPr>
        <w:t xml:space="preserve">Satan may take a sports team and cause us to dwell on the mistakes or shortcomings of players and coaches, forgetting that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just a game, and stir up anger or hatred in our hearts against men and women made in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image.</w:t>
      </w:r>
    </w:p>
    <w:p w14:paraId="113FC6E3" w14:textId="6C22AE7A" w:rsidR="000B2F4B" w:rsidRPr="000B2F4B" w:rsidRDefault="000B2F4B" w:rsidP="000B2F4B">
      <w:pPr>
        <w:pStyle w:val="TWTRevisedBody"/>
      </w:pPr>
      <w:r>
        <w:rPr>
          <w:iCs w:val="0"/>
          <w:rFonts w:ascii="Garamond" w:hAnsi="Garamond" w:eastAsia="Garamond" w:cs="Garamond"/>
          <w:sz w:val="22"/>
          <w:szCs w:val="22"/>
          <w:color w:val="000000"/>
        </w:rPr>
        <w:t xml:space="preserve">We witness violence and hate speech, either against us, or by people who believe the way we do against those to whom we disagree.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easy to have compassion for people who believe the way we believe and feel justified when people with whom we disagree suffer. But those with whom we agree and those with whom we disagree are all made in the image of God. </w:t>
      </w:r>
    </w:p>
    <w:p w14:paraId="56BDBD8B" w14:textId="6E37C87D" w:rsidR="000B2F4B" w:rsidRPr="000B2F4B" w:rsidRDefault="000B2F4B" w:rsidP="000B2F4B">
      <w:pPr>
        <w:pStyle w:val="TWTRevisedBody"/>
      </w:pPr>
      <w:r>
        <w:rPr>
          <w:iCs w:val="0"/>
          <w:rFonts w:ascii="Garamond" w:hAnsi="Garamond" w:eastAsia="Garamond" w:cs="Garamond"/>
          <w:sz w:val="22"/>
          <w:szCs w:val="22"/>
          <w:color w:val="000000"/>
        </w:rPr>
        <w:t xml:space="preserve">Satan is a master at helping us feel justified in our hate by getting us to vilify others and forget that we are all made in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image and that King Jesus loved them and died for them just as He died for us.</w:t>
      </w:r>
    </w:p>
    <w:p w14:paraId="481D577C" w14:textId="1C00EE70" w:rsidR="000B2F4B" w:rsidRPr="000B2F4B" w:rsidRDefault="000B2F4B" w:rsidP="000B2F4B">
      <w:pPr>
        <w:pStyle w:val="TWTRevisedBody"/>
      </w:pPr>
      <w:r>
        <w:rPr>
          <w:iCs w:val="0"/>
          <w:rFonts w:ascii="Garamond" w:hAnsi="Garamond" w:eastAsia="Garamond" w:cs="Garamond"/>
          <w:sz w:val="22"/>
          <w:szCs w:val="22"/>
          <w:color w:val="000000"/>
        </w:rPr>
        <w:t xml:space="preserve">The next time someone does something reprehensible, hate what they are doing, but look at them as one of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created children that He loves. He has no pleasure in destroying them. He wants more than anything for the reprehensible to come to repentance.</w:t>
      </w:r>
    </w:p>
    <w:p w14:paraId="28B20FA8" w14:textId="149EFB8D" w:rsidR="000B2F4B" w:rsidRPr="000B2F4B" w:rsidRDefault="000B2F4B" w:rsidP="000B2F4B">
      <w:pPr>
        <w:pStyle w:val="TWTRevisedBody"/>
      </w:pPr>
      <w:r>
        <w:rPr>
          <w:iCs w:val="0"/>
          <w:rFonts w:ascii="Garamond" w:hAnsi="Garamond" w:eastAsia="Garamond" w:cs="Garamond"/>
          <w:sz w:val="22"/>
          <w:szCs w:val="22"/>
          <w:color w:val="000000"/>
        </w:rPr>
        <w:t xml:space="preserve">If God is longing for evil men and women to come to repentance where He will graciously remember their evil acts no more, then shouldn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we see the violent, the profane, the irreverent people in our society the same way?</w:t>
      </w:r>
    </w:p>
    <w:p w14:paraId="520F712E" w14:textId="4D4DF98D" w:rsidR="000B2F4B" w:rsidRPr="000B2F4B" w:rsidRDefault="000B2F4B" w:rsidP="000B2F4B">
      <w:pPr>
        <w:pStyle w:val="TWTRevisedBody"/>
      </w:pPr>
      <w:r>
        <w:rPr>
          <w:iCs w:val="0"/>
          <w:rFonts w:ascii="Garamond" w:hAnsi="Garamond" w:eastAsia="Garamond" w:cs="Garamond"/>
          <w:sz w:val="22"/>
          <w:szCs w:val="22"/>
          <w:color w:val="000000"/>
        </w:rPr>
        <w:t xml:space="preserve">We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Hate the sin and love the sinner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but that is often easier said than done. However, that is exactly what Jesus did for you and me. He hated our sins, but He loved us. If we can see people who do and say things we detest, and still love them, it will open us to be the stewards that God wants us to be.</w:t>
      </w:r>
    </w:p>
    <w:p w14:paraId="3575C0B0" w14:textId="77777777" w:rsidR="000B2F4B" w:rsidRPr="000B2F4B" w:rsidRDefault="000B2F4B" w:rsidP="000B2F4B">
      <w:pPr>
        <w:pStyle w:val="TWTRevisedBody"/>
      </w:pPr>
      <w:r>
        <w:rPr>
          <w:iCs w:val="0"/>
          <w:rFonts w:ascii="Garamond" w:hAnsi="Garamond" w:eastAsia="Garamond" w:cs="Garamond"/>
          <w:sz w:val="22"/>
          <w:szCs w:val="22"/>
          <w:color w:val="000000"/>
        </w:rPr>
        <w:t xml:space="preserve">So, when we witness people doing and saying things we detest, let God work in our hearts to help us see them as He sees them, rather than bow before Satan to see them as the devil would have us see them. </w:t>
      </w:r>
    </w:p>
    <w:p w14:paraId="016DE4A7" w14:textId="119C2169" w:rsidR="000B2F4B" w:rsidRPr="000B2F4B" w:rsidRDefault="00C03BD5" w:rsidP="0089265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Have I any pleasure in the death of the wicked, declares the Lord GOD, and not rather that he should turn from his way and live?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49" w:name="V2R_0047"/>
      <w:bookmarkEnd w:id="149"/>
      <w:r>
        <w:rPr>
          <w:iCs w:val="0"/>
          <w:rFonts w:ascii="Garamond" w:hAnsi="Garamond" w:eastAsia="Garamond" w:cs="Garamond"/>
          <w:sz w:val="22"/>
          <w:szCs w:val="22"/>
          <w:color w:val="000000"/>
        </w:rPr>
        <w:t xml:space="preserve">Ezekiel 18:23 ESV).</w:t>
      </w:r>
    </w:p>
    <w:p w14:paraId="6BB8F71B" w14:textId="35D2E891" w:rsidR="00A839D6" w:rsidRDefault="00C03BD5" w:rsidP="0089265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Be merciful, even as your Father is merciful.</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50" w:name="V2R_0048"/>
      <w:bookmarkEnd w:id="150"/>
      <w:r>
        <w:rPr>
          <w:iCs w:val="0"/>
          <w:rFonts w:ascii="Garamond" w:hAnsi="Garamond" w:eastAsia="Garamond" w:cs="Garamond"/>
          <w:sz w:val="22"/>
          <w:szCs w:val="22"/>
          <w:color w:val="000000"/>
        </w:rPr>
        <w:t xml:space="preserve">Luke 6:36 ESV).</w:t>
      </w:r>
    </w:p>
    <w:p w14:paraId="60AC4A3E" w14:textId="77777777" w:rsidR="00A839D6" w:rsidRPr="004F1DDA" w:rsidRDefault="00A839D6" w:rsidP="00A839D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5492FCF" w14:textId="77777777" w:rsidR="004A64EE" w:rsidRPr="004A64EE" w:rsidRDefault="004A64EE" w:rsidP="004A64EE">
      <w:pPr>
        <w:pStyle w:val="TWTRevisedBody"/>
      </w:pPr>
      <w:r>
        <w:rPr>
          <w:iCs w:val="0"/>
          <w:rFonts w:ascii="Garamond" w:hAnsi="Garamond" w:eastAsia="Garamond" w:cs="Garamond"/>
          <w:sz w:val="22"/>
          <w:szCs w:val="22"/>
          <w:color w:val="000000"/>
        </w:rPr>
        <w:t xml:space="preserve">I am finishing the book of Leviticus in my daily Bible reading. This is a book where God creates a religion for His people. The rules and rituals cover everything that the people and the priests must do in detail from the sacrifices to how they are to remain holy and clean.</w:t>
      </w:r>
    </w:p>
    <w:p w14:paraId="33BBCE39" w14:textId="3A999E0F" w:rsidR="004A64EE" w:rsidRPr="004A64EE" w:rsidRDefault="004A64EE" w:rsidP="004A64EE">
      <w:pPr>
        <w:pStyle w:val="TWTRevisedBody"/>
      </w:pPr>
      <w:r>
        <w:rPr>
          <w:iCs w:val="0"/>
          <w:rFonts w:ascii="Garamond" w:hAnsi="Garamond" w:eastAsia="Garamond" w:cs="Garamond"/>
          <w:sz w:val="22"/>
          <w:szCs w:val="22"/>
          <w:color w:val="000000"/>
        </w:rPr>
        <w:t xml:space="preserve">The amazing thing about this book is that it taught people who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know how to worship or act in a way pleasing to God. This detail of worship and ritual usually evolved over decades and centuries. But the Israelites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develop this worship over time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God gave them the details from the beginning.</w:t>
      </w:r>
    </w:p>
    <w:p w14:paraId="46E3391F" w14:textId="77777777" w:rsidR="004A64EE" w:rsidRPr="004A64EE" w:rsidRDefault="004A64EE" w:rsidP="004A64EE">
      <w:pPr>
        <w:pStyle w:val="TWTRevisedBody"/>
      </w:pPr>
      <w:r>
        <w:rPr>
          <w:iCs w:val="0"/>
          <w:rFonts w:ascii="Garamond" w:hAnsi="Garamond" w:eastAsia="Garamond" w:cs="Garamond"/>
          <w:sz w:val="22"/>
          <w:szCs w:val="22"/>
          <w:color w:val="000000"/>
        </w:rPr>
        <w:t xml:space="preserve">Sometimes our eyes glaze over these rules and rituals and we totally miss the awesome intervention of the Lord in which He delivered a complete way to worship to a people with no experience worshiping Him this way.</w:t>
      </w:r>
    </w:p>
    <w:p w14:paraId="161340FE" w14:textId="77777777" w:rsidR="004A64EE" w:rsidRPr="004A64EE" w:rsidRDefault="004A64EE" w:rsidP="004A64EE">
      <w:pPr>
        <w:pStyle w:val="TWTRevisedBody"/>
      </w:pPr>
      <w:r>
        <w:rPr>
          <w:iCs w:val="0"/>
          <w:rFonts w:ascii="Garamond" w:hAnsi="Garamond" w:eastAsia="Garamond" w:cs="Garamond"/>
          <w:sz w:val="22"/>
          <w:szCs w:val="22"/>
          <w:color w:val="000000"/>
        </w:rPr>
        <w:t xml:space="preserve">God taught the people how to worship, how to be holy, and how to revere Him. The next time you read this dry book of rules and regulations, remember that it was written to people who had no clue how to worship God until He revealed to them in detail what He wanted.</w:t>
      </w:r>
    </w:p>
    <w:p w14:paraId="1D0B2F45" w14:textId="7BB104DF" w:rsidR="00A839D6" w:rsidRDefault="004A64EE" w:rsidP="004A64EE">
      <w:pPr>
        <w:pStyle w:val="TWTRevisedBody"/>
      </w:pPr>
      <w:r>
        <w:rPr>
          <w:iCs w:val="0"/>
          <w:rFonts w:ascii="Garamond" w:hAnsi="Garamond" w:eastAsia="Garamond" w:cs="Garamond"/>
          <w:sz w:val="22"/>
          <w:szCs w:val="22"/>
          <w:color w:val="000000"/>
        </w:rPr>
        <w:t xml:space="preserve">The book of Leviticus is tangible evidence of the love and providence of God.</w:t>
      </w:r>
    </w:p>
    <w:p w14:paraId="1701AB52" w14:textId="77777777" w:rsidR="00A839D6" w:rsidRPr="004F1DDA" w:rsidRDefault="00A839D6" w:rsidP="00A839D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DB35F6F" w14:textId="77777777" w:rsidR="003B2388" w:rsidRDefault="003B2388" w:rsidP="003B2388">
      <w:pPr>
        <w:pStyle w:val="TWTRevisedBody"/>
      </w:pPr>
      <w:r>
        <w:rPr>
          <w:iCs w:val="0"/>
          <w:rFonts w:ascii="Garamond" w:hAnsi="Garamond" w:eastAsia="Garamond" w:cs="Garamond"/>
          <w:sz w:val="22"/>
          <w:szCs w:val="22"/>
          <w:color w:val="000000"/>
        </w:rPr>
        <w:t xml:space="preserve">I was reading the book of Numbers where God would lead the people in the wilderness by resting a cloud over the tabernacle. When the cloud rested, the people camped, but when the cloud lifted, it was counted as a command of the Lord to break camp and move.</w:t>
      </w:r>
    </w:p>
    <w:p w14:paraId="4561175D" w14:textId="29D5F6A0" w:rsidR="003B2388" w:rsidRPr="003B2388" w:rsidRDefault="00C03BD5" w:rsidP="00BE619A">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At the command of the LORD the people of Israel set out, and at the command of the LORD they camped. As long as the cloud rested over the tabernacle, they remained in camp. </w:t>
      </w:r>
    </w:p>
    <w:p w14:paraId="38CA3628" w14:textId="77777777" w:rsidR="003B2388" w:rsidRPr="003B2388" w:rsidRDefault="003B2388" w:rsidP="00BE619A">
      <w:pPr>
        <w:pStyle w:val="TWTRevisedScripture"/>
      </w:pPr>
      <w:r>
        <w:rPr>
          <w:iCs w:val="0"/>
          <w:rFonts w:ascii="Garamond" w:hAnsi="Garamond" w:eastAsia="Garamond" w:cs="Garamond"/>
          <w:sz w:val="22"/>
          <w:szCs w:val="22"/>
          <w:color w:val="000000"/>
        </w:rPr>
        <w:t xml:space="preserve">Even when the cloud continued over the tabernacle many days, the people of Israel kept the charge of the LORD and did not set out. </w:t>
      </w:r>
    </w:p>
    <w:p w14:paraId="408C8189" w14:textId="77777777" w:rsidR="003B2388" w:rsidRPr="003B2388" w:rsidRDefault="003B2388" w:rsidP="00BE619A">
      <w:pPr>
        <w:pStyle w:val="TWTRevisedScripture"/>
      </w:pPr>
      <w:r>
        <w:rPr>
          <w:iCs w:val="0"/>
          <w:rFonts w:ascii="Garamond" w:hAnsi="Garamond" w:eastAsia="Garamond" w:cs="Garamond"/>
          <w:sz w:val="22"/>
          <w:szCs w:val="22"/>
          <w:color w:val="000000"/>
        </w:rPr>
        <w:t xml:space="preserve">Sometimes the cloud was a few days over the tabernacle, and according to the command of the LORD they remained in camp; then according to the command of the LORD they set out. </w:t>
      </w:r>
    </w:p>
    <w:p w14:paraId="695238E9" w14:textId="45CEC171" w:rsidR="003B2388" w:rsidRDefault="003B2388" w:rsidP="00BE619A">
      <w:pPr>
        <w:pStyle w:val="TWTRevisedScripture"/>
      </w:pPr>
      <w:r>
        <w:rPr>
          <w:iCs w:val="0"/>
          <w:rFonts w:ascii="Garamond" w:hAnsi="Garamond" w:eastAsia="Garamond" w:cs="Garamond"/>
          <w:sz w:val="22"/>
          <w:szCs w:val="22"/>
          <w:color w:val="000000"/>
        </w:rPr>
        <w:t xml:space="preserve">And sometimes the cloud remained from evening until morning. And when the cloud lifted in the morning, they set out, or if it continued for a day and a night, when the cloud lifted they set out.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51" w:name="V2R_0049"/>
      <w:bookmarkEnd w:id="151"/>
      <w:r>
        <w:rPr>
          <w:iCs w:val="0"/>
          <w:rFonts w:ascii="Garamond" w:hAnsi="Garamond" w:eastAsia="Garamond" w:cs="Garamond"/>
          <w:sz w:val="22"/>
          <w:szCs w:val="22"/>
          <w:color w:val="000000"/>
        </w:rPr>
        <w:t xml:space="preserve">Numbers 9:18-21 ESV).</w:t>
      </w:r>
    </w:p>
    <w:p w14:paraId="125E422D" w14:textId="77777777" w:rsidR="003B2388" w:rsidRPr="003B2388" w:rsidRDefault="003B2388" w:rsidP="003B2388">
      <w:pPr>
        <w:pStyle w:val="TWTRevisedBody"/>
      </w:pPr>
      <w:r>
        <w:rPr>
          <w:iCs w:val="0"/>
          <w:rFonts w:ascii="Garamond" w:hAnsi="Garamond" w:eastAsia="Garamond" w:cs="Garamond"/>
          <w:sz w:val="22"/>
          <w:szCs w:val="22"/>
          <w:color w:val="000000"/>
        </w:rPr>
        <w:t xml:space="preserve">For forty years, they camped when God said to camp and they moved when God said to move. Sometimes they were only a day at camp, sometimes they were there perhaps over a month. </w:t>
      </w:r>
    </w:p>
    <w:p w14:paraId="451D71AB" w14:textId="548426F1" w:rsidR="003B2388" w:rsidRPr="003B2388" w:rsidRDefault="003B2388" w:rsidP="003B2388">
      <w:pPr>
        <w:pStyle w:val="TWTRevisedBody"/>
      </w:pPr>
      <w:r>
        <w:rPr>
          <w:iCs w:val="0"/>
          <w:rFonts w:ascii="Garamond" w:hAnsi="Garamond" w:eastAsia="Garamond" w:cs="Garamond"/>
          <w:sz w:val="22"/>
          <w:szCs w:val="22"/>
          <w:color w:val="000000"/>
        </w:rPr>
        <w:t xml:space="preserve">I wonder if they got tired of </w:t>
      </w:r>
      <w:r>
        <w:rPr>
          <w:iCs w:val="0"/>
          <w:rFonts w:ascii="Garamond" w:hAnsi="Garamond" w:eastAsia="Garamond" w:cs="Garamond"/>
          <w:sz w:val="22"/>
          <w:szCs w:val="22"/>
          <w:color w:val="000000"/>
        </w:rPr>
        <w:t xml:space="preserve">moving</w:t>
      </w:r>
      <w:r>
        <w:rPr>
          <w:iCs w:val="0"/>
          <w:rFonts w:ascii="Garamond" w:hAnsi="Garamond" w:eastAsia="Garamond" w:cs="Garamond"/>
          <w:sz w:val="22"/>
          <w:szCs w:val="22"/>
          <w:color w:val="000000"/>
        </w:rPr>
        <w:t xml:space="preserve"> and desired to put down roots and stay in a particular place?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the way we think, sometimes,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it?</w:t>
      </w:r>
    </w:p>
    <w:p w14:paraId="159E853D" w14:textId="05934830" w:rsidR="003B2388" w:rsidRPr="003B2388" w:rsidRDefault="003B2388" w:rsidP="003B2388">
      <w:pPr>
        <w:pStyle w:val="TWTRevisedBody"/>
      </w:pPr>
      <w:r>
        <w:rPr>
          <w:iCs w:val="0"/>
          <w:rFonts w:ascii="Garamond" w:hAnsi="Garamond" w:eastAsia="Garamond" w:cs="Garamond"/>
          <w:sz w:val="22"/>
          <w:szCs w:val="22"/>
          <w:color w:val="000000"/>
        </w:rPr>
        <w:t xml:space="preserve">The Lord leads us through this world toward our heavenly home and </w:t>
      </w:r>
      <w:r>
        <w:rPr>
          <w:iCs w:val="0"/>
          <w:rFonts w:ascii="Garamond" w:hAnsi="Garamond" w:eastAsia="Garamond" w:cs="Garamond"/>
          <w:sz w:val="22"/>
          <w:szCs w:val="22"/>
          <w:color w:val="000000"/>
        </w:rPr>
        <w:t xml:space="preserve">often we long to set down roots here. But we need to have the mind of the Israelites in the wilderness. We move where the Lord leads. We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put down roots here, but we sojourn as a pilgrim until Jesus leads us home.</w:t>
      </w:r>
    </w:p>
    <w:p w14:paraId="7D6A4003" w14:textId="77777777" w:rsidR="003B2388" w:rsidRPr="003B2388" w:rsidRDefault="003B2388" w:rsidP="003B2388">
      <w:pPr>
        <w:pStyle w:val="TWTRevisedBody"/>
      </w:pPr>
      <w:r>
        <w:rPr>
          <w:iCs w:val="0"/>
          <w:rFonts w:ascii="Garamond" w:hAnsi="Garamond" w:eastAsia="Garamond" w:cs="Garamond"/>
          <w:sz w:val="22"/>
          <w:szCs w:val="22"/>
          <w:color w:val="000000"/>
        </w:rPr>
        <w:t xml:space="preserve">We need to enjoy the long periods of time where peace and rest are given by God, but when we find ourselves moving, we need to have faith in God that He will lead us to safety when He wants us to travel with Him.</w:t>
      </w:r>
    </w:p>
    <w:p w14:paraId="70269E89" w14:textId="77777777" w:rsidR="003B2388" w:rsidRPr="003B2388" w:rsidRDefault="003B2388" w:rsidP="003B2388">
      <w:pPr>
        <w:pStyle w:val="TWTRevisedBody"/>
      </w:pPr>
      <w:r>
        <w:rPr>
          <w:iCs w:val="0"/>
          <w:rFonts w:ascii="Garamond" w:hAnsi="Garamond" w:eastAsia="Garamond" w:cs="Garamond"/>
          <w:sz w:val="22"/>
          <w:szCs w:val="22"/>
          <w:color w:val="000000"/>
        </w:rPr>
        <w:t xml:space="preserve">Perhaps, we pick up and move from a job that is causing us to lose our focus that belongs on God. Perhaps we have to cut ties with our friends and companions who are poor influences in our lives. Perhaps we have to leave behind habits and ruts that have caused us to fall into complacency.</w:t>
      </w:r>
    </w:p>
    <w:p w14:paraId="149CD9E5" w14:textId="5613A42B" w:rsidR="003B2388" w:rsidRPr="003B2388" w:rsidRDefault="003B2388" w:rsidP="003B2388">
      <w:pPr>
        <w:pStyle w:val="TWTRevisedBody"/>
      </w:pPr>
      <w:r>
        <w:rPr>
          <w:iCs w:val="0"/>
          <w:rFonts w:ascii="Garamond" w:hAnsi="Garamond" w:eastAsia="Garamond" w:cs="Garamond"/>
          <w:sz w:val="22"/>
          <w:szCs w:val="22"/>
          <w:color w:val="000000"/>
        </w:rPr>
        <w:t xml:space="preserve">Following the Lord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lead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always about calling Mayflower, packing up our belongings, and moving to another location. It could be, but more often for us, it is moving away from the parts of our lives that put distance between us and the Lord.</w:t>
      </w:r>
    </w:p>
    <w:p w14:paraId="605FDDDD" w14:textId="0C62937D" w:rsidR="003B2388" w:rsidRPr="003B2388" w:rsidRDefault="003B2388" w:rsidP="003B2388">
      <w:pPr>
        <w:pStyle w:val="TWTRevisedBody"/>
      </w:pPr>
      <w:r>
        <w:rPr>
          <w:iCs w:val="0"/>
          <w:rFonts w:ascii="Garamond" w:hAnsi="Garamond" w:eastAsia="Garamond" w:cs="Garamond"/>
          <w:sz w:val="22"/>
          <w:szCs w:val="22"/>
          <w:color w:val="000000"/>
        </w:rPr>
        <w:t xml:space="preserve">So, as the cloud of the Lord starts to move us in another direction, we have the same choice that the Israelites had in Numbers. We can follow the Lord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lead or we can stay behind and grow deeper roots. But the deeper roots we grow, the harder it will eventually be to follow the Lord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lead.</w:t>
      </w:r>
    </w:p>
    <w:p w14:paraId="74760353" w14:textId="58CF3F8D" w:rsidR="004F39C6" w:rsidRDefault="003B2388" w:rsidP="003B2388">
      <w:pPr>
        <w:pStyle w:val="TWTRevisedBody"/>
      </w:pPr>
      <w:r>
        <w:rPr>
          <w:iCs w:val="0"/>
          <w:rFonts w:ascii="Garamond" w:hAnsi="Garamond" w:eastAsia="Garamond" w:cs="Garamond"/>
          <w:sz w:val="22"/>
          <w:szCs w:val="22"/>
          <w:color w:val="000000"/>
        </w:rPr>
        <w:t xml:space="preserve">Soon, we may find that the Lord has moved to safety without us while we have stayed behind with deep roots, satisfied with the life we have built without Him.</w:t>
      </w:r>
    </w:p>
    <w:p w14:paraId="0667905D" w14:textId="77777777" w:rsidR="004F39C6" w:rsidRPr="004F1DDA" w:rsidRDefault="004F39C6" w:rsidP="004F39C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35E1096" w14:textId="77777777" w:rsidR="00556A4F" w:rsidRDefault="00556A4F" w:rsidP="00556A4F">
      <w:pPr>
        <w:pStyle w:val="TWTRevisedBody"/>
      </w:pPr>
      <w:r>
        <w:rPr>
          <w:iCs w:val="0"/>
          <w:rFonts w:ascii="Garamond" w:hAnsi="Garamond" w:eastAsia="Garamond" w:cs="Garamond"/>
          <w:sz w:val="22"/>
          <w:szCs w:val="22"/>
          <w:color w:val="000000"/>
        </w:rPr>
        <w:t xml:space="preserve">Here is another unedited excerpt from my upcoming book, The Sovereignty of God…</w:t>
      </w:r>
    </w:p>
    <w:p w14:paraId="3AAF083C" w14:textId="7A4C621F" w:rsidR="00556A4F" w:rsidRPr="00556A4F" w:rsidRDefault="00C03BD5" w:rsidP="00556A4F">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Then his wife said to him,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Do you still hold fast your integrity? Curse God and die.</w:t>
      </w:r>
      <w:r>
        <w:rPr>
          <w:iCs w:val="0"/>
          <w:rFonts w:ascii="Garamond" w:hAnsi="Garamond" w:eastAsia="Garamond" w:cs="Garamond"/>
          <w:sz w:val="22"/>
          <w:szCs w:val="22"/>
          <w:color w:val="000000"/>
        </w:rPr>
        <w:t xml:space="preserve">”</w:t>
      </w:r>
    </w:p>
    <w:p w14:paraId="67DBB30C" w14:textId="6EA0EA15" w:rsidR="00556A4F" w:rsidRPr="00556A4F" w:rsidRDefault="00C03BD5" w:rsidP="009C184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he said to her,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speak as one of the foolish women would speak. Shall we receive good from God, and shall we not receive evil?</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In all this Job did not sin with his lips.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52" w:name="V2R_0050"/>
      <w:bookmarkEnd w:id="152"/>
      <w:r>
        <w:rPr>
          <w:iCs w:val="0"/>
          <w:rFonts w:ascii="Garamond" w:hAnsi="Garamond" w:eastAsia="Garamond" w:cs="Garamond"/>
          <w:sz w:val="22"/>
          <w:szCs w:val="22"/>
          <w:color w:val="000000"/>
        </w:rPr>
        <w:t xml:space="preserve">Job 2:9-10 ESV).</w:t>
      </w:r>
    </w:p>
    <w:p w14:paraId="7270B79C" w14:textId="057712B1" w:rsidR="00556A4F" w:rsidRDefault="00556A4F" w:rsidP="00556A4F">
      <w:pPr>
        <w:pStyle w:val="TWTRevisedBody"/>
        <w:keepNext/>
      </w:pPr>
      <w:r>
        <w:rPr>
          <w:iCs w:val="0"/>
          <w:rFonts w:ascii="Garamond" w:hAnsi="Garamond" w:eastAsia="Garamond" w:cs="Garamond"/>
          <w:sz w:val="22"/>
          <w:szCs w:val="22"/>
          <w:color w:val="000000"/>
        </w:rPr>
        <w:t xml:space="preserve">Satan must have been giddy with joy when Mrs. Job gave her husband this advice. The accuser of the brethren did know human nature well. I am too afraid to think of how I would have reacted if I was in Job</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situation, because to my shame, I have said a lot worse when faced with a lot less. And though Mrs. Job was wrong and sinful in urging her husband to curse God and die, I understand why she did it. That doesn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mean that she was justified or that her sinful comment should be overlooked. But you can understand when a grief-stricken mother of ten who lost her children, lost her means of </w:t>
      </w:r>
      <w:r>
        <w:rPr>
          <w:iCs w:val="0"/>
          <w:rFonts w:ascii="Garamond" w:hAnsi="Garamond" w:eastAsia="Garamond" w:cs="Garamond"/>
          <w:sz w:val="22"/>
          <w:szCs w:val="22"/>
          <w:color w:val="000000"/>
        </w:rPr>
        <w:t xml:space="preserve">livelihood, and has a husband who is hanging on to life by a thread is grief-stricken. And when we are face to face with grief-stricken people, aren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we quick to give grace and slow to condemn? But you have to appreciate Job</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mindset,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you? This is a mindset that can only be where it is if you understand the sovereignty of your Creator Who gives and takes away as He pleases:</w:t>
      </w:r>
    </w:p>
    <w:p w14:paraId="6940DD38" w14:textId="3ACE9755" w:rsidR="00556A4F" w:rsidRDefault="00C03BD5" w:rsidP="005D554A">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he said to her,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speak as one of the foolish women would speak. Shall we receive good from God, and shall we not receive evil?</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In all this Job did not sin with his lips.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53" w:name="V2R_0051"/>
      <w:bookmarkEnd w:id="153"/>
      <w:r>
        <w:rPr>
          <w:iCs w:val="0"/>
          <w:rFonts w:ascii="Garamond" w:hAnsi="Garamond" w:eastAsia="Garamond" w:cs="Garamond"/>
          <w:sz w:val="22"/>
          <w:szCs w:val="22"/>
          <w:color w:val="000000"/>
        </w:rPr>
        <w:t xml:space="preserve">Job 2:10 ESV).</w:t>
      </w:r>
    </w:p>
    <w:p w14:paraId="7873AFCA" w14:textId="6AFB02B9" w:rsidR="00556A4F" w:rsidRDefault="00556A4F" w:rsidP="00556A4F">
      <w:pPr>
        <w:pStyle w:val="TWTRevisedBody"/>
      </w:pPr>
      <w:r>
        <w:rPr>
          <w:iCs w:val="0"/>
          <w:rFonts w:ascii="Garamond" w:hAnsi="Garamond" w:eastAsia="Garamond" w:cs="Garamond"/>
          <w:sz w:val="22"/>
          <w:szCs w:val="22"/>
          <w:color w:val="000000"/>
        </w:rPr>
        <w:t xml:space="preserve">So, Job wins. God wins. Satan loses. But it is not over. May I propose an inference as to why this suffering still plays out in forty more chapters? We ask ourselves, why is it that Job has to continue to endure suffering? Let me be clear that I do not know because God does not say. But there are a couple of reasons that may be true, or it may be a reason that we will never know. That said, perhaps God is giving Satan time to wear down Job in order to find a victory over a weakened Job. We have all been there before, haven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we? We face a new challenge with strength and resolve, but as time drags on with no relief in sight, we start to lose faith.</w:t>
      </w:r>
    </w:p>
    <w:p w14:paraId="092BE1A8" w14:textId="6FFC301E" w:rsidR="00556A4F" w:rsidRPr="00556A4F" w:rsidRDefault="00C03BD5" w:rsidP="005D554A">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Therefore we must pay much closer attention to what we have heard, lest we drift away from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54" w:name="V2R_0052"/>
      <w:bookmarkEnd w:id="154"/>
      <w:r>
        <w:rPr>
          <w:iCs w:val="0"/>
          <w:rFonts w:ascii="Garamond" w:hAnsi="Garamond" w:eastAsia="Garamond" w:cs="Garamond"/>
          <w:sz w:val="22"/>
          <w:szCs w:val="22"/>
          <w:color w:val="000000"/>
        </w:rPr>
        <w:t xml:space="preserve">Hebrews 2:1 ESV).</w:t>
      </w:r>
    </w:p>
    <w:p w14:paraId="4307CBCC" w14:textId="32EC13BE" w:rsidR="004F39C6" w:rsidRDefault="00556A4F" w:rsidP="00556A4F">
      <w:pPr>
        <w:pStyle w:val="TWTRevisedBody"/>
      </w:pPr>
      <w:r>
        <w:rPr>
          <w:iCs w:val="0"/>
          <w:rFonts w:ascii="Garamond" w:hAnsi="Garamond" w:eastAsia="Garamond" w:cs="Garamond"/>
          <w:sz w:val="22"/>
          <w:szCs w:val="22"/>
          <w:color w:val="000000"/>
        </w:rPr>
        <w:t xml:space="preserve">Few things cause us to drift away more than when we have to endure trials. Perhaps this is what Satan was angling for. Or, perhaps God knew that Job and his friends, who we are about to meet, needed to learn a lesson about His sovereignty that they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know. It seemed that they had made a couple of assumptions about God that were not true and that led them to some false ideas about who God was which was a challenge to His sovereignty. Maybe God was going to take this terrible thing that Satan had incited Him to do against Job and glorify His name and His sovereignty in a way that only this circumstance could accomplish. Whether or not this is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purpose in allowing the suffering to continue, it was certainly a result as we see in the next 40 chapters. This is why I say that the book of Job is more a book on the sovereignty of God than it is a book on suffering.</w:t>
      </w:r>
    </w:p>
    <w:p w14:paraId="4496E9C6" w14:textId="77777777" w:rsidR="004F39C6" w:rsidRPr="004F1DDA" w:rsidRDefault="004F39C6" w:rsidP="004F39C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BE7465D" w14:textId="77777777" w:rsidR="00D07C74" w:rsidRDefault="00D07C74" w:rsidP="00D07C74">
      <w:pPr>
        <w:pStyle w:val="TWTRevisedBody"/>
        <w:keepNext/>
      </w:pPr>
      <w:r>
        <w:rPr>
          <w:iCs w:val="0"/>
          <w:rFonts w:ascii="Garamond" w:hAnsi="Garamond" w:eastAsia="Garamond" w:cs="Garamond"/>
          <w:sz w:val="22"/>
          <w:szCs w:val="22"/>
          <w:color w:val="000000"/>
        </w:rPr>
        <w:t xml:space="preserve">In </w:t>
      </w:r>
      <w:bookmarkStart w:id="155" w:name="V2R_0053"/>
      <w:bookmarkEnd w:id="155"/>
      <w:r>
        <w:rPr>
          <w:iCs w:val="0"/>
          <w:rFonts w:ascii="Garamond" w:hAnsi="Garamond" w:eastAsia="Garamond" w:cs="Garamond"/>
          <w:sz w:val="22"/>
          <w:szCs w:val="22"/>
          <w:color w:val="000000"/>
        </w:rPr>
        <w:t xml:space="preserve">Luke 12, Jesus tells the story of the rich man who planned to take his excess produce, build bigger barns to store it, and take it easy for the rest of </w:t>
      </w:r>
      <w:r>
        <w:rPr>
          <w:iCs w:val="0"/>
          <w:rFonts w:ascii="Garamond" w:hAnsi="Garamond" w:eastAsia="Garamond" w:cs="Garamond"/>
          <w:sz w:val="22"/>
          <w:szCs w:val="22"/>
          <w:color w:val="000000"/>
        </w:rPr>
        <w:t xml:space="preserve">his life. The problem is that the rich man never considered God in all his plans. Jesus said to him:</w:t>
      </w:r>
    </w:p>
    <w:p w14:paraId="02833CA6" w14:textId="61DDE879" w:rsidR="00D07C74" w:rsidRPr="00D07C74" w:rsidRDefault="00C03BD5" w:rsidP="00D07C7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God said to him,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Fool! This night your soul is required of you, and the things you have prepared, whose will they be?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56" w:name="V2R_0054"/>
      <w:bookmarkEnd w:id="156"/>
      <w:r>
        <w:rPr>
          <w:iCs w:val="0"/>
          <w:rFonts w:ascii="Garamond" w:hAnsi="Garamond" w:eastAsia="Garamond" w:cs="Garamond"/>
          <w:sz w:val="22"/>
          <w:szCs w:val="22"/>
          <w:color w:val="000000"/>
        </w:rPr>
        <w:t xml:space="preserve">Luke 12:20 ESV).</w:t>
      </w:r>
    </w:p>
    <w:p w14:paraId="7FBA5E21" w14:textId="3B0883BE" w:rsidR="00D07C74" w:rsidRPr="00D07C74" w:rsidRDefault="00D07C74" w:rsidP="00D07C74">
      <w:pPr>
        <w:pStyle w:val="TWTRevisedBody"/>
      </w:pPr>
      <w:r>
        <w:rPr>
          <w:iCs w:val="0"/>
          <w:rFonts w:ascii="Garamond" w:hAnsi="Garamond" w:eastAsia="Garamond" w:cs="Garamond"/>
          <w:sz w:val="22"/>
          <w:szCs w:val="22"/>
          <w:color w:val="000000"/>
        </w:rPr>
        <w:t xml:space="preserve">This is more than a prophet saying that God said this. This is Jesus, God Himself, saying what HE said to the rich man.</w:t>
      </w:r>
    </w:p>
    <w:p w14:paraId="2BBA102D" w14:textId="55DFBFA0" w:rsidR="00D07C74" w:rsidRPr="00D07C74" w:rsidRDefault="00D07C74" w:rsidP="00D07C74">
      <w:pPr>
        <w:pStyle w:val="TWTRevisedBody"/>
      </w:pPr>
      <w:r>
        <w:rPr>
          <w:iCs w:val="0"/>
          <w:rFonts w:ascii="Garamond" w:hAnsi="Garamond" w:eastAsia="Garamond" w:cs="Garamond"/>
          <w:sz w:val="22"/>
          <w:szCs w:val="22"/>
          <w:color w:val="000000"/>
        </w:rPr>
        <w:t xml:space="preserve">This is what we call a primary source. In essence, Jesus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said to him,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Fool, tonight I am taking your soul…</w:t>
      </w:r>
      <w:r>
        <w:rPr>
          <w:iCs w:val="0"/>
          <w:rFonts w:ascii="Garamond" w:hAnsi="Garamond" w:eastAsia="Garamond" w:cs="Garamond"/>
          <w:sz w:val="22"/>
          <w:szCs w:val="22"/>
          <w:color w:val="000000"/>
        </w:rPr>
        <w:t xml:space="preserve">’”</w:t>
      </w:r>
    </w:p>
    <w:p w14:paraId="1C0B6664" w14:textId="0D43CB84" w:rsidR="00D07C74" w:rsidRPr="00D07C74" w:rsidRDefault="00D07C74" w:rsidP="00D07C74">
      <w:pPr>
        <w:pStyle w:val="TWTRevisedBody"/>
      </w:pPr>
      <w:r>
        <w:rPr>
          <w:iCs w:val="0"/>
          <w:rFonts w:ascii="Garamond" w:hAnsi="Garamond" w:eastAsia="Garamond" w:cs="Garamond"/>
          <w:sz w:val="22"/>
          <w:szCs w:val="22"/>
          <w:color w:val="000000"/>
        </w:rPr>
        <w:t xml:space="preserve">When Jesus gives us warnings, He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speaking as simply a messenger of God. These are His words that will judge us on the last day (</w:t>
      </w:r>
      <w:bookmarkStart w:id="157" w:name="V2R_0055"/>
      <w:bookmarkEnd w:id="157"/>
      <w:r>
        <w:rPr>
          <w:iCs w:val="0"/>
          <w:rFonts w:ascii="Garamond" w:hAnsi="Garamond" w:eastAsia="Garamond" w:cs="Garamond"/>
          <w:sz w:val="22"/>
          <w:szCs w:val="22"/>
          <w:color w:val="000000"/>
        </w:rPr>
        <w:t xml:space="preserve">John 12:48).</w:t>
      </w:r>
    </w:p>
    <w:p w14:paraId="7C63CE36" w14:textId="79731A98" w:rsidR="00D07C74" w:rsidRDefault="00D07C74" w:rsidP="00D07C74">
      <w:pPr>
        <w:pStyle w:val="TWTRevisedBody"/>
      </w:pPr>
      <w:r>
        <w:rPr>
          <w:iCs w:val="0"/>
          <w:rFonts w:ascii="Garamond" w:hAnsi="Garamond" w:eastAsia="Garamond" w:cs="Garamond"/>
          <w:sz w:val="22"/>
          <w:szCs w:val="22"/>
          <w:color w:val="000000"/>
        </w:rPr>
        <w:t xml:space="preserve">The people who heard Jesus preach realized that He was speaking as someone different from the scribes. He had authority behind His word. This is something we always need to remember too. When we read the </w:t>
      </w:r>
      <w:r>
        <w:rPr>
          <w:iCs w:val="0"/>
          <w:rFonts w:ascii="Garamond" w:hAnsi="Garamond" w:eastAsia="Garamond" w:cs="Garamond"/>
          <w:sz w:val="22"/>
          <w:szCs w:val="22"/>
          <w:color w:val="000000"/>
        </w:rPr>
        <w:t xml:space="preserve">words of Jesus</w:t>
      </w:r>
      <w:r>
        <w:rPr>
          <w:iCs w:val="0"/>
          <w:rFonts w:ascii="Garamond" w:hAnsi="Garamond" w:eastAsia="Garamond" w:cs="Garamond"/>
          <w:sz w:val="22"/>
          <w:szCs w:val="22"/>
          <w:color w:val="000000"/>
        </w:rPr>
        <w:t xml:space="preserve">, we are reading the words of God Himself.</w:t>
      </w:r>
    </w:p>
    <w:p w14:paraId="7002F15F" w14:textId="5E44497B" w:rsidR="004F39C6" w:rsidRDefault="00C03BD5" w:rsidP="002E52AD">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they were astonished at his teaching, for he taught them as one who had authority, and not as the scribes.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58" w:name="V2R_0056"/>
      <w:bookmarkEnd w:id="158"/>
      <w:r>
        <w:rPr>
          <w:iCs w:val="0"/>
          <w:rFonts w:ascii="Garamond" w:hAnsi="Garamond" w:eastAsia="Garamond" w:cs="Garamond"/>
          <w:sz w:val="22"/>
          <w:szCs w:val="22"/>
          <w:color w:val="000000"/>
        </w:rPr>
        <w:t xml:space="preserve">Mark 1:22 ESV).</w:t>
      </w:r>
    </w:p>
    <w:p w14:paraId="6B0C106B" w14:textId="77777777" w:rsidR="004F39C6" w:rsidRPr="004F1DDA" w:rsidRDefault="004F39C6" w:rsidP="004F39C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21D7C1F" w14:textId="77777777" w:rsidR="007F6020" w:rsidRPr="007F6020" w:rsidRDefault="007F6020" w:rsidP="007F6020">
      <w:pPr>
        <w:pStyle w:val="TWTRevisedBody"/>
      </w:pPr>
      <w:r>
        <w:rPr>
          <w:iCs w:val="0"/>
          <w:rFonts w:ascii="Garamond" w:hAnsi="Garamond" w:eastAsia="Garamond" w:cs="Garamond"/>
          <w:sz w:val="22"/>
          <w:szCs w:val="22"/>
          <w:color w:val="000000"/>
        </w:rPr>
        <w:t xml:space="preserve">Yesterday, we looked at how Jesus spoke as one with authority. He is God and when He told the rich man in </w:t>
      </w:r>
      <w:bookmarkStart w:id="159" w:name="V2R_0057"/>
      <w:bookmarkEnd w:id="159"/>
      <w:r>
        <w:rPr>
          <w:iCs w:val="0"/>
          <w:rFonts w:ascii="Garamond" w:hAnsi="Garamond" w:eastAsia="Garamond" w:cs="Garamond"/>
          <w:sz w:val="22"/>
          <w:szCs w:val="22"/>
          <w:color w:val="000000"/>
        </w:rPr>
        <w:t xml:space="preserve">Luke 12 that God said this very night his soul would be required of him, it was Jesus, our God, who said that to the rich man. </w:t>
      </w:r>
    </w:p>
    <w:p w14:paraId="302F7E37" w14:textId="77777777" w:rsidR="007F6020" w:rsidRDefault="007F6020" w:rsidP="007F6020">
      <w:pPr>
        <w:pStyle w:val="TWTRevisedBody"/>
        <w:keepNext/>
      </w:pPr>
      <w:r>
        <w:rPr>
          <w:iCs w:val="0"/>
          <w:rFonts w:ascii="Garamond" w:hAnsi="Garamond" w:eastAsia="Garamond" w:cs="Garamond"/>
          <w:sz w:val="22"/>
          <w:szCs w:val="22"/>
          <w:color w:val="000000"/>
        </w:rPr>
        <w:t xml:space="preserve">And in His sermon on the mount, Jesus says this:</w:t>
      </w:r>
    </w:p>
    <w:p w14:paraId="2909CC5D" w14:textId="1E1BDA3E" w:rsidR="007F6020" w:rsidRDefault="00C03BD5" w:rsidP="00B6138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if God so clothes the grass of the field, which today is alive and tomorrow is thrown into the oven, will he not much more clothe you, O you of little faith?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0" w:name="V2R_0058"/>
      <w:bookmarkEnd w:id="160"/>
      <w:r>
        <w:rPr>
          <w:iCs w:val="0"/>
          <w:rFonts w:ascii="Garamond" w:hAnsi="Garamond" w:eastAsia="Garamond" w:cs="Garamond"/>
          <w:sz w:val="22"/>
          <w:szCs w:val="22"/>
          <w:color w:val="000000"/>
        </w:rPr>
        <w:t xml:space="preserve">Matthew 6:30 ESV).</w:t>
      </w:r>
    </w:p>
    <w:p w14:paraId="77F1D117" w14:textId="77777777" w:rsidR="007F6020" w:rsidRPr="007F6020" w:rsidRDefault="007F6020" w:rsidP="007F6020">
      <w:pPr>
        <w:pStyle w:val="TWTRevisedBody"/>
      </w:pPr>
      <w:r>
        <w:rPr>
          <w:iCs w:val="0"/>
          <w:rFonts w:ascii="Garamond" w:hAnsi="Garamond" w:eastAsia="Garamond" w:cs="Garamond"/>
          <w:sz w:val="22"/>
          <w:szCs w:val="22"/>
          <w:color w:val="000000"/>
        </w:rPr>
        <w:t xml:space="preserve">Again, when you realize Who is saying this, it brings even more comfort to us. Jesus says that God loves us so much more than the grass of the field that He clothes. And Jesus, being God, is giving us insight into His very heart. </w:t>
      </w:r>
    </w:p>
    <w:p w14:paraId="12EF603C" w14:textId="175BB49E" w:rsidR="007F6020" w:rsidRPr="007F6020" w:rsidRDefault="007F6020" w:rsidP="007F6020">
      <w:pPr>
        <w:pStyle w:val="TWTRevisedBody"/>
      </w:pPr>
      <w:r>
        <w:rPr>
          <w:iCs w:val="0"/>
          <w:rFonts w:ascii="Garamond" w:hAnsi="Garamond" w:eastAsia="Garamond" w:cs="Garamond"/>
          <w:sz w:val="22"/>
          <w:szCs w:val="22"/>
          <w:color w:val="000000"/>
        </w:rPr>
        <w:t xml:space="preserve">In essence, Jesus looks out over His creation listening to Him on the mountainside, and tells them,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take care of my grass that I created and you, my children, are worth so much more to Me than the grass. If I take care of the grass, how much more do you think that I will take care of you?</w:t>
      </w:r>
      <w:r>
        <w:rPr>
          <w:iCs w:val="0"/>
          <w:rFonts w:ascii="Garamond" w:hAnsi="Garamond" w:eastAsia="Garamond" w:cs="Garamond"/>
          <w:sz w:val="22"/>
          <w:szCs w:val="22"/>
          <w:color w:val="000000"/>
        </w:rPr>
        <w:t xml:space="preserve">”</w:t>
      </w:r>
    </w:p>
    <w:p w14:paraId="68874655" w14:textId="044BA176" w:rsidR="004F39C6" w:rsidRDefault="007F6020" w:rsidP="007F6020">
      <w:pPr>
        <w:pStyle w:val="TWTRevisedBody"/>
        <w:keepNext w:val="1"/>
      </w:pPr>
      <w:r>
        <w:rPr>
          <w:iCs w:val="0"/>
          <w:rFonts w:ascii="Garamond" w:hAnsi="Garamond" w:eastAsia="Garamond" w:cs="Garamond"/>
          <w:sz w:val="22"/>
          <w:szCs w:val="22"/>
          <w:color w:val="000000"/>
        </w:rPr>
        <w:t xml:space="preserve">Every time we read where Jesus gives insight into how God feels toward </w:t>
      </w:r>
      <w:r>
        <w:rPr>
          <w:iCs w:val="0"/>
          <w:rFonts w:ascii="Garamond" w:hAnsi="Garamond" w:eastAsia="Garamond" w:cs="Garamond"/>
          <w:sz w:val="22"/>
          <w:szCs w:val="22"/>
          <w:color w:val="000000"/>
        </w:rPr>
        <w:t xml:space="preserve">us, we need to understand that He is giving us a personal glimpse into His own heart. What a wonderful God and Savior we have Who tells us so plainly how much He loves us and how He feels when we forget about Him.</w:t>
      </w:r>
    </w:p>
    <w:p w14:paraId="6E700C6A" w14:textId="77777777" w:rsidR="004F39C6" w:rsidRPr="004F1DDA" w:rsidRDefault="004F39C6" w:rsidP="004F39C6">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666D3B82" w14:textId="77777777" w:rsidR="00260FA6" w:rsidRPr="00E40969" w:rsidRDefault="00260FA6" w:rsidP="00E40969">
      <w:pPr>
        <w:pStyle w:val="Heading1"/>
        <w:keepNext/>
        <w:keepLines/>
      </w:pPr>
      <w:bookmarkStart w:id="56" w:name="V2H_006"/>
      <w:bookmarkStart w:id="4" w:name="_Toc136368835"/>
      <w:r>
        <w:rPr>
          <w:rFonts w:ascii="Garamond" w:hAnsi="Garamond" w:eastAsia="Garamond" w:cs="Garamond"/>
          <w:sz w:val="36"/>
          <w:szCs w:val="36"/>
          <w:color w:val="000000"/>
          <w:b w:val="0"/>
          <w:i w:val="0"/>
        </w:rPr>
        <w:t xml:space="preserve">Jesus, Our Bridegroom</w:t>
      </w:r>
      <w:bookmarkEnd w:id="4"/>
      <w:bookmarkEnd w:id="56"/>
    </w:p>
    <w:p w14:paraId="0790CB7D" w14:textId="77777777" w:rsidR="00260FA6" w:rsidRPr="00260FA6" w:rsidRDefault="00260FA6" w:rsidP="00260FA6">
      <w:pPr>
        <w:pStyle w:val="TWTRevisedBody"/>
      </w:pPr>
      <w:r>
        <w:rPr>
          <w:iCs w:val="0"/>
          <w:rFonts w:ascii="Garamond" w:hAnsi="Garamond" w:eastAsia="Garamond" w:cs="Garamond"/>
          <w:sz w:val="22"/>
          <w:szCs w:val="22"/>
          <w:color w:val="000000"/>
        </w:rPr>
        <w:t xml:space="preserve">When we talk about weddings, we talk about them steeped within our culture. Reciting vows, lighting a unity candle, and exchanging rings are all part of many American weddings. And each culture has its own traditions with symbolism that tells a story that often only those in the culture understand. </w:t>
      </w:r>
    </w:p>
    <w:p w14:paraId="58DB250B" w14:textId="7E43B9B5" w:rsidR="00260FA6" w:rsidRPr="00260FA6" w:rsidRDefault="00260FA6" w:rsidP="00260FA6">
      <w:pPr>
        <w:pStyle w:val="TWTRevisedBody"/>
      </w:pPr>
      <w:r>
        <w:rPr>
          <w:iCs w:val="0"/>
          <w:rFonts w:ascii="Garamond" w:hAnsi="Garamond" w:eastAsia="Garamond" w:cs="Garamond"/>
          <w:sz w:val="22"/>
          <w:szCs w:val="22"/>
          <w:color w:val="000000"/>
        </w:rPr>
        <w:t xml:space="preserve">I submit to you that the wedding talk in the New Testament is steeped in symbolism that would have made perfect sense to the people who heard Jesus teach on it, while many of us may miss the amazing nuances He is teaching. Over the last few months, I have done a deep dive into studying the first-century Jewish wedding rituals and what I learned will make me never read the words of Jesus the same way again. </w:t>
      </w:r>
      <w:r>
        <w:rPr>
          <w:rFonts w:ascii="Garamond" w:hAnsi="Garamond" w:eastAsia="Garamond" w:cs="Garamond"/>
          <w:sz w:val="22"/>
          <w:szCs w:val="22"/>
          <w:color w:val="000000"/>
        </w:rPr>
        <w:t xml:space="preserve">I am convinced that many who read this will walk away and look at the relationship we have with Jesus in an amazing new light.</w:t>
      </w:r>
    </w:p>
    <w:p w14:paraId="6A28FE65" w14:textId="36C662CB" w:rsidR="00260FA6" w:rsidRPr="00260FA6" w:rsidRDefault="00260FA6" w:rsidP="00260FA6">
      <w:pPr>
        <w:pStyle w:val="TWTRevisedBody"/>
      </w:pPr>
      <w:r>
        <w:rPr>
          <w:iCs w:val="0"/>
          <w:rFonts w:ascii="Garamond" w:hAnsi="Garamond" w:eastAsia="Garamond" w:cs="Garamond"/>
          <w:sz w:val="22"/>
          <w:szCs w:val="22"/>
          <w:color w:val="000000"/>
        </w:rPr>
        <w:t xml:space="preserve">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start off by explaining the Jewish wedding customs in the first century. This is a summation and not a detailed exposition. There is so much that could be said on this that it could easily fill an entire book</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But for our purposes, we can look at the Jewish wedding done in three phases. And as we highlight these three phases, I am convinced that many will draw the same conclusions that I drew without me saying a word. And when you do, your knees will buckle and your heart will skip a beat. </w:t>
      </w:r>
    </w:p>
    <w:p w14:paraId="41B45C02" w14:textId="77777777" w:rsidR="00260FA6" w:rsidRPr="00260FA6" w:rsidRDefault="00260FA6" w:rsidP="00260FA6">
      <w:pPr>
        <w:pStyle w:val="TWTRevisedBody"/>
      </w:pPr>
      <w:r>
        <w:rPr>
          <w:iCs w:val="0"/>
          <w:rFonts w:ascii="Garamond" w:hAnsi="Garamond" w:eastAsia="Garamond" w:cs="Garamond"/>
          <w:sz w:val="22"/>
          <w:szCs w:val="22"/>
          <w:color w:val="000000"/>
        </w:rPr>
        <w:t xml:space="preserve">From a high level, the Jewish wedding would happen in three distinct phases: First, a man and a woman would be pledged together and a legal contract was written. Then, the betrothal phase would happen. Finally, the wedding itself would happen, the marriage would be consummated and the man and woman would live as husband and wife in the same house as one.</w:t>
      </w:r>
    </w:p>
    <w:p w14:paraId="3F3A811C" w14:textId="25F03915" w:rsidR="00260FA6" w:rsidRPr="00260FA6" w:rsidRDefault="00260FA6" w:rsidP="00260FA6">
      <w:pPr>
        <w:pStyle w:val="TWTRevisedBody"/>
      </w:pPr>
      <w:r>
        <w:rPr>
          <w:iCs w:val="0"/>
          <w:rFonts w:ascii="Garamond" w:hAnsi="Garamond" w:eastAsia="Garamond" w:cs="Garamond"/>
          <w:sz w:val="22"/>
          <w:szCs w:val="22"/>
          <w:color w:val="000000"/>
        </w:rPr>
        <w:t xml:space="preserve">In the first phase, a man and a woman would be legally bound to each other via a legal contract. This could happen by the man and woman themselves or this could be an arranged marriage by the parents of the groom and bride. The groom or the groom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father would pay the agreed-upon price by the father of the bride and the two would legally be considered married. However, the bride would return to her father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house and the groom would return to his father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house. Then, the next phase of the wedding would </w:t>
      </w:r>
      <w:r>
        <w:rPr>
          <w:iCs w:val="0"/>
          <w:rFonts w:ascii="Garamond" w:hAnsi="Garamond" w:eastAsia="Garamond" w:cs="Garamond"/>
          <w:sz w:val="22"/>
          <w:szCs w:val="22"/>
          <w:color w:val="000000"/>
        </w:rPr>
        <w:t xml:space="preserve">begin- the betrothal. </w:t>
      </w:r>
    </w:p>
    <w:p w14:paraId="4277D47B" w14:textId="77777777" w:rsidR="00260FA6" w:rsidRPr="00260FA6" w:rsidRDefault="00260FA6" w:rsidP="00260FA6">
      <w:pPr>
        <w:pStyle w:val="TWTRevisedBody"/>
      </w:pPr>
      <w:r>
        <w:rPr>
          <w:iCs w:val="0"/>
          <w:rFonts w:ascii="Garamond" w:hAnsi="Garamond" w:eastAsia="Garamond" w:cs="Garamond"/>
          <w:sz w:val="22"/>
          <w:szCs w:val="22"/>
          <w:color w:val="000000"/>
        </w:rPr>
        <w:t xml:space="preserve">During the betrothal, the woman would live in purity and prepare to become a wife. This period would often last a year or so, though sometimes longer and sometimes shorter. If it was an arranged marriage between two young children, this period would be much longer. In any case, the bride was expected to give evidence of her purity. At any time, the marriage could be legally annulled at this stage if the bride showed any impurity. Joseph and Mary were betrothed when Mary was pregnant with Jesus and Joseph had decided to end the marriage in this phase until an angel visited him to ensure that Mary had no impurity.</w:t>
      </w:r>
    </w:p>
    <w:p w14:paraId="0A1F4D33" w14:textId="7524CEB1" w:rsidR="00260FA6" w:rsidRPr="00260FA6" w:rsidRDefault="00260FA6" w:rsidP="00260FA6">
      <w:pPr>
        <w:pStyle w:val="TWTRevisedBody"/>
      </w:pPr>
      <w:r>
        <w:rPr>
          <w:iCs w:val="0"/>
          <w:rFonts w:ascii="Garamond" w:hAnsi="Garamond" w:eastAsia="Garamond" w:cs="Garamond"/>
          <w:sz w:val="22"/>
          <w:szCs w:val="22"/>
          <w:color w:val="000000"/>
        </w:rPr>
        <w:t xml:space="preserve">But the groom had responsibilities during the betrothal period as well. He would go back to his father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house and begin to build a room onto the family home for him and his new bride. During the betrothal, the father of the groom would keep check on the purity of the bride and the preparation of his son to ready himself to become a husband and to carry out all the responsibilities of a husband. And it was the father of the groom- not the groom or the father of the bride- who made the final determination that all was ready for the marriage to enter its final stage. This is why at least 9 </w:t>
      </w:r>
      <w:r>
        <w:rPr>
          <w:iCs w:val="0"/>
          <w:rFonts w:ascii="Garamond" w:hAnsi="Garamond" w:eastAsia="Garamond" w:cs="Garamond"/>
          <w:sz w:val="22"/>
          <w:szCs w:val="22"/>
          <w:color w:val="000000"/>
        </w:rPr>
        <w:t xml:space="preserve">months</w:t>
      </w:r>
      <w:r>
        <w:rPr>
          <w:iCs w:val="0"/>
          <w:rFonts w:ascii="Garamond" w:hAnsi="Garamond" w:eastAsia="Garamond" w:cs="Garamond"/>
          <w:sz w:val="22"/>
          <w:szCs w:val="22"/>
          <w:color w:val="000000"/>
        </w:rPr>
        <w:t xml:space="preserve"> to a year or more was given in this betrothal period while his son made his preparations. </w:t>
      </w:r>
    </w:p>
    <w:p w14:paraId="6DE1612F" w14:textId="4CEBD752" w:rsidR="00260FA6" w:rsidRPr="00260FA6" w:rsidRDefault="00260FA6" w:rsidP="00260FA6">
      <w:pPr>
        <w:pStyle w:val="TWTRevisedBody"/>
      </w:pPr>
      <w:r>
        <w:rPr>
          <w:iCs w:val="0"/>
          <w:rFonts w:ascii="Garamond" w:hAnsi="Garamond" w:eastAsia="Garamond" w:cs="Garamond"/>
          <w:sz w:val="22"/>
          <w:szCs w:val="22"/>
          <w:color w:val="000000"/>
        </w:rPr>
        <w:t xml:space="preserve">And the father of the groom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discuss this time with his son. When he made the decision, it would come as a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thief in the night.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Sound familiar? And at the time of his choosing, the father of the groom would go to his son and say, “It’s time</w:t>
      </w:r>
      <w:r w:rsidR="00C03BD5">
        <w:rPr>
          <w:iCs w:val="0"/>
          <w:rFonts w:ascii="Garamond" w:hAnsi="Garamond" w:eastAsia="Garamond" w:cs="Garamond"/>
          <w:sz w:val="22"/>
          <w:szCs w:val="22"/>
          <w:color w:val="000000"/>
        </w:rPr>
        <w:t/>
      </w:r>
      <w:r w:rsidRPr="00260FA6">
        <w:rPr>
          <w:iCs w:val="0"/>
          <w:rFonts w:ascii="Garamond" w:hAnsi="Garamond" w:eastAsia="Garamond" w:cs="Garamond"/>
          <w:sz w:val="22"/>
          <w:szCs w:val="22"/>
          <w:color w:val="000000"/>
        </w:rPr>
        <w:t/>
      </w:r>
      <w:r w:rsidR="00C03BD5">
        <w:rPr>
          <w:iCs w:val="0"/>
          <w:rFonts w:ascii="Garamond" w:hAnsi="Garamond" w:eastAsia="Garamond" w:cs="Garamond"/>
          <w:sz w:val="22"/>
          <w:szCs w:val="22"/>
          <w:color w:val="000000"/>
        </w:rPr>
        <w:t/>
      </w:r>
      <w:r>
        <w:rPr>
          <w:iCs w:val="0"/>
          <w:rFonts w:ascii="Garamond" w:hAnsi="Garamond" w:eastAsia="Garamond" w:cs="Garamond"/>
          <w:sz w:val="22"/>
          <w:szCs w:val="22"/>
          <w:color w:val="000000"/>
        </w:rPr>
        <w:t xml:space="preserve">. Go get your bride.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This would lead to the final stage of the Jewish wedding custom. The groom would gather his friends and they would lead a procession down the streets (usually at night), where he and his friends would shout their intentions along the way. And the prepared bride would finally see her groom return to her to take her to her new home. She would have been prepared and waiting for this very thing to happen during the whole betrothal period. </w:t>
      </w:r>
    </w:p>
    <w:p w14:paraId="7A5A4919" w14:textId="1A6DD784" w:rsidR="00260FA6" w:rsidRPr="00260FA6" w:rsidRDefault="00260FA6" w:rsidP="00260FA6">
      <w:pPr>
        <w:pStyle w:val="TWTRevisedBody"/>
      </w:pPr>
      <w:r>
        <w:rPr>
          <w:iCs w:val="0"/>
          <w:rFonts w:ascii="Garamond" w:hAnsi="Garamond" w:eastAsia="Garamond" w:cs="Garamond"/>
          <w:sz w:val="22"/>
          <w:szCs w:val="22"/>
          <w:color w:val="000000"/>
        </w:rPr>
        <w:t xml:space="preserve">The groom would then take her to his father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home (usually) where they would have a small ceremony and then a wedding feast, to be attended by all friends and family, that may have lasted for days. When it was all over, the bride and groom moved into the room that the groom had prepared for his bride and they would live as one forever. </w:t>
      </w:r>
    </w:p>
    <w:p w14:paraId="74B33C30" w14:textId="77777777" w:rsidR="00260FA6" w:rsidRDefault="00260FA6" w:rsidP="00260FA6">
      <w:pPr>
        <w:pStyle w:val="TWTRevisedBody"/>
      </w:pPr>
      <w:r>
        <w:rPr>
          <w:iCs w:val="0"/>
          <w:rFonts w:ascii="Garamond" w:hAnsi="Garamond" w:eastAsia="Garamond" w:cs="Garamond"/>
          <w:sz w:val="22"/>
          <w:szCs w:val="22"/>
          <w:color w:val="000000"/>
        </w:rPr>
        <w:t xml:space="preserve">Knowing that, does it give a new understanding of the passages in the New Testament that talk about Jesus being our groom and the church being His bride? Consider, </w:t>
      </w:r>
    </w:p>
    <w:p w14:paraId="1B19043C" w14:textId="18E54A0A" w:rsidR="00260FA6" w:rsidRPr="00260FA6" w:rsidRDefault="00C03BD5" w:rsidP="00E47AE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Husbands, love your wives, as Christ loved the church and gave himself up for her, that he might sanctify her, having cleansed her by the washing of water with the word, so that he might present the church to himself in splendor, without spot or wrinkle or any such thing, that she might be holy and without blemish.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1" w:name="V2R_0059"/>
      <w:bookmarkEnd w:id="161"/>
      <w:r>
        <w:rPr>
          <w:iCs w:val="0"/>
          <w:rFonts w:ascii="Garamond" w:hAnsi="Garamond" w:eastAsia="Garamond" w:cs="Garamond"/>
          <w:sz w:val="22"/>
          <w:szCs w:val="22"/>
          <w:color w:val="000000"/>
        </w:rPr>
        <w:t xml:space="preserve">Ephesians 5:25-27 ESV).</w:t>
      </w:r>
    </w:p>
    <w:p w14:paraId="29C442F2" w14:textId="568AD2D3" w:rsidR="00260FA6" w:rsidRPr="00260FA6" w:rsidRDefault="00260FA6" w:rsidP="00260FA6">
      <w:pPr>
        <w:pStyle w:val="TWTRevisedBody"/>
      </w:pPr>
      <w:r>
        <w:rPr>
          <w:iCs w:val="0"/>
          <w:rFonts w:ascii="Garamond" w:hAnsi="Garamond" w:eastAsia="Garamond" w:cs="Garamond"/>
          <w:sz w:val="22"/>
          <w:szCs w:val="22"/>
          <w:color w:val="000000"/>
        </w:rPr>
        <w:t xml:space="preserve">When Jesus talks about the church being His bride, it is more than an allegory. It is a marriage in the fullness of the term, much more even than the physical marriage between a man and woman on earth. Jesus paid the price- His own blood- given by the Father of the Groom, our heavenly Father. And Jesus did it all to ensure that His bride, the church, would remain pure during the betrothal period. </w:t>
      </w:r>
    </w:p>
    <w:p w14:paraId="69490CE3" w14:textId="77777777" w:rsidR="00260FA6" w:rsidRDefault="00260FA6" w:rsidP="00260FA6">
      <w:pPr>
        <w:pStyle w:val="TWTRevisedBody"/>
        <w:keepNext/>
      </w:pPr>
      <w:r>
        <w:rPr>
          <w:iCs w:val="0"/>
          <w:rFonts w:ascii="Garamond" w:hAnsi="Garamond" w:eastAsia="Garamond" w:cs="Garamond"/>
          <w:sz w:val="22"/>
          <w:szCs w:val="22"/>
          <w:color w:val="000000"/>
        </w:rPr>
        <w:t xml:space="preserve">Today, we are in this betrothal period. For the Father of the Groom loved the world that He paid the price for the bride by giving His only begotten Son. That was His part of signing the marriage document. And when we are baptized into Christ, this is our part of signing this marriage document and entering into a relationship with Jesus:</w:t>
      </w:r>
    </w:p>
    <w:p w14:paraId="32804B8A" w14:textId="26B8DB16" w:rsidR="00260FA6" w:rsidRPr="00260FA6" w:rsidRDefault="00C03BD5" w:rsidP="00E47AE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having been buried with him in baptism, in which you were also raised with him through faith in the powerful working of God, who raised him from the dead. And you, who were dead in your trespasses and the uncircumcision of your flesh, God made alive together with him, having forgiven us all our trespasses, by canceling the record of debt that stood against us with its legal demands. This he set aside, nailing it to the cross.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2" w:name="V2R_0060"/>
      <w:bookmarkEnd w:id="162"/>
      <w:r>
        <w:rPr>
          <w:iCs w:val="0"/>
          <w:rFonts w:ascii="Garamond" w:hAnsi="Garamond" w:eastAsia="Garamond" w:cs="Garamond"/>
          <w:sz w:val="22"/>
          <w:szCs w:val="22"/>
          <w:color w:val="000000"/>
        </w:rPr>
        <w:t xml:space="preserve">Colossians 2:12-14 ESV).</w:t>
      </w:r>
    </w:p>
    <w:p w14:paraId="7EDEB642" w14:textId="4C0C23C9" w:rsidR="00260FA6" w:rsidRPr="00260FA6" w:rsidRDefault="00260FA6" w:rsidP="00260FA6">
      <w:pPr>
        <w:pStyle w:val="TWTRevisedBody"/>
      </w:pPr>
      <w:r>
        <w:rPr>
          <w:iCs w:val="0"/>
          <w:rFonts w:ascii="Garamond" w:hAnsi="Garamond" w:eastAsia="Garamond" w:cs="Garamond"/>
          <w:sz w:val="22"/>
          <w:szCs w:val="22"/>
          <w:color w:val="000000"/>
        </w:rPr>
        <w:t xml:space="preserve">And so, by His grace, our Bridegroom is giving us everything we need to remain pure and ready for His return to claim us and take us home. Do you remember what he said to His disciples before He was crucified, resurrected, and ascended into heaven?</w:t>
      </w:r>
    </w:p>
    <w:p w14:paraId="41030CF8" w14:textId="0BBCCDC3" w:rsidR="00260FA6" w:rsidRPr="00260FA6" w:rsidRDefault="00C03BD5" w:rsidP="00E47AE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Let not your hearts be troubled. Believe in God; believe also in me. In my Father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house are many rooms. If it were not so, would I have told you that I go to prepare a place for you? And if I go and prepare a place for you, I will come again and will take you to myself, that where I am you may be also.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3" w:name="V2R_0061"/>
      <w:bookmarkEnd w:id="163"/>
      <w:r>
        <w:rPr>
          <w:iCs w:val="0"/>
          <w:rFonts w:ascii="Garamond" w:hAnsi="Garamond" w:eastAsia="Garamond" w:cs="Garamond"/>
          <w:sz w:val="22"/>
          <w:szCs w:val="22"/>
          <w:color w:val="000000"/>
        </w:rPr>
        <w:t xml:space="preserve">John 14:1-3 ESV).</w:t>
      </w:r>
    </w:p>
    <w:p w14:paraId="2D155DD6" w14:textId="332E7B7A" w:rsidR="00260FA6" w:rsidRPr="00260FA6" w:rsidRDefault="00260FA6" w:rsidP="00260FA6">
      <w:pPr>
        <w:pStyle w:val="TWTRevisedBody"/>
        <w:keepNext/>
      </w:pPr>
      <w:r>
        <w:rPr>
          <w:iCs w:val="0"/>
          <w:rFonts w:ascii="Garamond" w:hAnsi="Garamond" w:eastAsia="Garamond" w:cs="Garamond"/>
          <w:sz w:val="22"/>
          <w:szCs w:val="22"/>
          <w:color w:val="000000"/>
        </w:rPr>
        <w:t xml:space="preserve">This statement would have had tremendous meaning for the people of His day. This is what the bridegrooms did during the betrothal periods- they prepared a room in their fathers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houses for their brides. This is exactly what Jesus says He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doing for us at this very moment. And when the time comes, He will bring us to this home He has prepared for us. And when will that be:</w:t>
      </w:r>
    </w:p>
    <w:p w14:paraId="27BDA91E" w14:textId="43014C61" w:rsidR="00260FA6" w:rsidRPr="00260FA6" w:rsidRDefault="00C03BD5" w:rsidP="00E47AE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concerning that day and hour no one knows, not even the angels of heaven, nor the Son, but the Father only.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4" w:name="V2R_0062"/>
      <w:bookmarkEnd w:id="164"/>
      <w:r>
        <w:rPr>
          <w:iCs w:val="0"/>
          <w:rFonts w:ascii="Garamond" w:hAnsi="Garamond" w:eastAsia="Garamond" w:cs="Garamond"/>
          <w:sz w:val="22"/>
          <w:szCs w:val="22"/>
          <w:color w:val="000000"/>
        </w:rPr>
        <w:t xml:space="preserve">Matthew 24:36 ESV).</w:t>
      </w:r>
    </w:p>
    <w:p w14:paraId="320DBD97" w14:textId="56240CF3" w:rsidR="00260FA6" w:rsidRPr="00260FA6" w:rsidRDefault="00260FA6" w:rsidP="00260FA6">
      <w:pPr>
        <w:pStyle w:val="TWTRevisedBody"/>
      </w:pPr>
      <w:r>
        <w:rPr>
          <w:iCs w:val="0"/>
          <w:rFonts w:ascii="Garamond" w:hAnsi="Garamond" w:eastAsia="Garamond" w:cs="Garamond"/>
          <w:sz w:val="22"/>
          <w:szCs w:val="22"/>
          <w:color w:val="000000"/>
        </w:rPr>
        <w:t xml:space="preserve">Sometimes we spend so much time trying to figure out how Jesus, who is God and knows everything, can not know the time of His return that we miss </w:t>
      </w:r>
      <w:r>
        <w:rPr>
          <w:iCs w:val="0"/>
          <w:rFonts w:ascii="Garamond" w:hAnsi="Garamond" w:eastAsia="Garamond" w:cs="Garamond"/>
          <w:sz w:val="22"/>
          <w:szCs w:val="22"/>
          <w:color w:val="000000"/>
        </w:rPr>
        <w:t xml:space="preserve">the wonderful, marvelous point that He is making. Just like the weddings that the people knew well, the time of His return would happen when His Father says to Him,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time; go get your bride!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when that happens, Jesus will return with a shout and with an entourage to claim His bride, the church!</w:t>
      </w:r>
    </w:p>
    <w:p w14:paraId="542F0D97" w14:textId="21C911E7" w:rsidR="00260FA6" w:rsidRDefault="00260FA6" w:rsidP="00260FA6">
      <w:pPr>
        <w:pStyle w:val="TWTRevisedBody"/>
      </w:pPr>
      <w:r>
        <w:rPr>
          <w:iCs w:val="0"/>
          <w:rFonts w:ascii="Garamond" w:hAnsi="Garamond" w:eastAsia="Garamond" w:cs="Garamond"/>
          <w:sz w:val="22"/>
          <w:szCs w:val="22"/>
          <w:color w:val="000000"/>
        </w:rPr>
        <w:t xml:space="preserve">Knowing this, we should strive to keep ourselves pure and undefiled as we await the return of our bridegroom. We should be ready and waiting when we hear His shout and see Him come to claim His bride. And we should never act in a foolish way to take our eyes off the prize before us or not live each day in preparation for the coming of our Bridegroom. We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ve just scratched the surface of the verses that teach, beyond a shadow of a doubt, that we are in our betrothal period awaiting the return of our Bridegroom to take us home.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be found impure or unprepared when He returns.</w:t>
      </w:r>
    </w:p>
    <w:p w14:paraId="2C293B7D" w14:textId="4D5FAD92" w:rsidR="00260FA6" w:rsidRPr="00260FA6" w:rsidRDefault="00C03BD5" w:rsidP="00FB6A92">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Then the kingdom of heaven will be like ten virgins who took their lamps and went to meet the bridegroom. Five of them were foolish, and five were wise. For when the foolish took their lamps, they took no oil with them, but the wise took flasks of oil with their lamps. </w:t>
      </w:r>
    </w:p>
    <w:p w14:paraId="44DBF7E3" w14:textId="6ACB2496" w:rsidR="00260FA6" w:rsidRPr="00260FA6" w:rsidRDefault="00260FA6" w:rsidP="00FB6A92">
      <w:pPr>
        <w:pStyle w:val="TWTRevisedScripture"/>
      </w:pPr>
      <w:r>
        <w:rPr>
          <w:iCs w:val="0"/>
          <w:rFonts w:ascii="Garamond" w:hAnsi="Garamond" w:eastAsia="Garamond" w:cs="Garamond"/>
          <w:sz w:val="22"/>
          <w:szCs w:val="22"/>
          <w:color w:val="000000"/>
        </w:rPr>
        <w:t xml:space="preserve">As the bridegroom was delayed, they all became drowsy and slept. But at midnight there was a cry,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Here is the bridegroom! Come out to meet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p>
    <w:p w14:paraId="45C19243" w14:textId="61B2B3A1" w:rsidR="00260FA6" w:rsidRPr="00260FA6" w:rsidRDefault="00260FA6" w:rsidP="00FB6A92">
      <w:pPr>
        <w:pStyle w:val="TWTRevisedScripture"/>
      </w:pPr>
      <w:r>
        <w:rPr>
          <w:iCs w:val="0"/>
          <w:rFonts w:ascii="Garamond" w:hAnsi="Garamond" w:eastAsia="Garamond" w:cs="Garamond"/>
          <w:sz w:val="22"/>
          <w:szCs w:val="22"/>
          <w:color w:val="000000"/>
        </w:rPr>
        <w:t xml:space="preserve">Then all those virgins rose and trimmed their lamps. And the foolish said to the wise,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Give us some of your oil, for our lamps are going out.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But the wise answered,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Since there will not be enough for us and for you, go rather to the dealers and buy for yourselves.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p>
    <w:p w14:paraId="2E14E32A" w14:textId="6BAB16FA" w:rsidR="00260FA6" w:rsidRPr="00260FA6" w:rsidRDefault="00260FA6" w:rsidP="00FB6A92">
      <w:pPr>
        <w:pStyle w:val="TWTRevisedScripture"/>
      </w:pPr>
      <w:r>
        <w:rPr>
          <w:iCs w:val="0"/>
          <w:rFonts w:ascii="Garamond" w:hAnsi="Garamond" w:eastAsia="Garamond" w:cs="Garamond"/>
          <w:sz w:val="22"/>
          <w:szCs w:val="22"/>
          <w:color w:val="000000"/>
        </w:rPr>
        <w:t xml:space="preserve">And while they were going to buy, the bridegroom came, and those who were ready went in with him to the marriage feast, and the door was shut. Afterward the other virgins came also,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Lord, lord, open to 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p>
    <w:p w14:paraId="19CBD84D" w14:textId="65F7EC52" w:rsidR="004F39C6" w:rsidRDefault="00260FA6" w:rsidP="00FB6A92">
      <w:pPr>
        <w:pStyle w:val="TWTRevisedScripture"/>
      </w:pPr>
      <w:r>
        <w:rPr>
          <w:iCs w:val="0"/>
          <w:rFonts w:ascii="Garamond" w:hAnsi="Garamond" w:eastAsia="Garamond" w:cs="Garamond"/>
          <w:sz w:val="22"/>
          <w:szCs w:val="22"/>
          <w:color w:val="000000"/>
        </w:rPr>
        <w:t xml:space="preserve">But he answered,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Truly, I say to you, I do not know you.</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Watch therefore, for you know neither the day nor the hour.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5" w:name="V2R_0063"/>
      <w:bookmarkEnd w:id="165"/>
      <w:r>
        <w:rPr>
          <w:iCs w:val="0"/>
          <w:rFonts w:ascii="Garamond" w:hAnsi="Garamond" w:eastAsia="Garamond" w:cs="Garamond"/>
          <w:sz w:val="22"/>
          <w:szCs w:val="22"/>
          <w:color w:val="000000"/>
        </w:rPr>
        <w:t xml:space="preserve">Matthew 25:1-13 ESV).</w:t>
      </w:r>
    </w:p>
    <w:p w14:paraId="1AE2E511" w14:textId="77777777" w:rsidR="003C6230" w:rsidRPr="004F1DDA" w:rsidRDefault="003C6230" w:rsidP="003C6230">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8C29913" w14:textId="77777777" w:rsidR="00500464" w:rsidRPr="00500464" w:rsidRDefault="00500464" w:rsidP="00500464">
      <w:pPr>
        <w:pStyle w:val="TWTRevisedBody"/>
      </w:pPr>
      <w:r>
        <w:rPr>
          <w:iCs w:val="0"/>
          <w:rFonts w:ascii="Garamond" w:hAnsi="Garamond" w:eastAsia="Garamond" w:cs="Garamond"/>
          <w:sz w:val="22"/>
          <w:szCs w:val="22"/>
          <w:color w:val="000000"/>
        </w:rPr>
        <w:t xml:space="preserve">I am convinced that very few men who lived were like Job. Here was a man who served, feared, and loved God regardless of his circumstances. In his steadfastness, he never forgot who God was. He may have faltered a bit when he demanded that God explain Himself, but he never once sinned against God by blaming Him for evil.</w:t>
      </w:r>
    </w:p>
    <w:p w14:paraId="3C775FF2" w14:textId="67131B68" w:rsidR="00500464" w:rsidRPr="00500464" w:rsidRDefault="00500464" w:rsidP="00500464">
      <w:pPr>
        <w:pStyle w:val="TWTRevisedBody"/>
      </w:pPr>
      <w:r>
        <w:rPr>
          <w:iCs w:val="0"/>
          <w:rFonts w:ascii="Garamond" w:hAnsi="Garamond" w:eastAsia="Garamond" w:cs="Garamond"/>
          <w:sz w:val="22"/>
          <w:szCs w:val="22"/>
          <w:color w:val="000000"/>
        </w:rPr>
        <w:t xml:space="preserve">Job knew he hadn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sinned against the Lord and asked the Lord to make it known if he had sinned in a way he wasn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aware of. And when pressed by </w:t>
      </w:r>
      <w:r>
        <w:rPr>
          <w:iCs w:val="0"/>
          <w:rFonts w:ascii="Garamond" w:hAnsi="Garamond" w:eastAsia="Garamond" w:cs="Garamond"/>
          <w:sz w:val="22"/>
          <w:szCs w:val="22"/>
          <w:color w:val="000000"/>
        </w:rPr>
        <w:t xml:space="preserve">his friends to confess to a sin that he hadn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committed, Job held to his integrity.</w:t>
      </w:r>
    </w:p>
    <w:p w14:paraId="4AA88BEC" w14:textId="77777777" w:rsidR="00500464" w:rsidRDefault="00500464" w:rsidP="00500464">
      <w:pPr>
        <w:pStyle w:val="TWTRevisedBody"/>
      </w:pPr>
      <w:r>
        <w:rPr>
          <w:iCs w:val="0"/>
          <w:rFonts w:ascii="Garamond" w:hAnsi="Garamond" w:eastAsia="Garamond" w:cs="Garamond"/>
          <w:sz w:val="22"/>
          <w:szCs w:val="22"/>
          <w:color w:val="000000"/>
        </w:rPr>
        <w:t xml:space="preserve">In the end, he never cursed God to his face as Satan suggested he would do and as his wife counseled him to do. That is why Job is mentioned in rare company. He stayed true to his faith in spite of being stripped of possessions, family, honor, and health.</w:t>
      </w:r>
    </w:p>
    <w:p w14:paraId="3F0CC1BD" w14:textId="7F6F462E" w:rsidR="00500464" w:rsidRDefault="00C03BD5" w:rsidP="0017506F">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Son of man, when a land sins against me by acting faithlessly, and I stretch out my hand against it and break its supply of bread and send famine upon it, and cut off from it man and beast, even if these three men, Noah, Daniel, and Job, were in it, they would deliver but their own lives by their righteousness, declares the Lord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6" w:name="V2R_0064"/>
      <w:bookmarkEnd w:id="166"/>
      <w:r>
        <w:rPr>
          <w:iCs w:val="0"/>
          <w:rFonts w:ascii="Garamond" w:hAnsi="Garamond" w:eastAsia="Garamond" w:cs="Garamond"/>
          <w:sz w:val="22"/>
          <w:szCs w:val="22"/>
          <w:color w:val="000000"/>
        </w:rPr>
        <w:t xml:space="preserve">Ezekiel 14:13-14 ESV).</w:t>
      </w:r>
    </w:p>
    <w:p w14:paraId="5ACECDBC" w14:textId="5D660E77" w:rsidR="003C6230" w:rsidRDefault="00500464" w:rsidP="00500464">
      <w:pPr>
        <w:pStyle w:val="TWTRevisedBody"/>
      </w:pPr>
      <w:r>
        <w:rPr>
          <w:iCs w:val="0"/>
          <w:rFonts w:ascii="Garamond" w:hAnsi="Garamond" w:eastAsia="Garamond" w:cs="Garamond"/>
          <w:sz w:val="22"/>
          <w:szCs w:val="22"/>
          <w:color w:val="000000"/>
        </w:rPr>
        <w:t xml:space="preserve">This is the highest testimony that the Lord has given to a man. Before we curse God for the suffering we endure,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remember this testimony and strive to always glorify God and not sin against Him with our lips. In our most challenging days, the Lord will give us this strength by His grace if we turn to Him and seek this strength.</w:t>
      </w:r>
    </w:p>
    <w:p w14:paraId="00F920D3" w14:textId="77777777" w:rsidR="003C6230" w:rsidRPr="004F1DDA" w:rsidRDefault="003C6230" w:rsidP="003C6230">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45249DC" w14:textId="77777777" w:rsidR="00820764" w:rsidRPr="00820764" w:rsidRDefault="00820764" w:rsidP="00820764">
      <w:pPr>
        <w:pStyle w:val="TWTRevisedBody"/>
      </w:pPr>
      <w:r>
        <w:rPr>
          <w:iCs w:val="0"/>
          <w:rFonts w:ascii="Garamond" w:hAnsi="Garamond" w:eastAsia="Garamond" w:cs="Garamond"/>
          <w:sz w:val="22"/>
          <w:szCs w:val="22"/>
          <w:color w:val="000000"/>
        </w:rPr>
        <w:t xml:space="preserve">Are we to think that God hates us because we will spend eternity in hell if we do not accept Him? Why will He let us suffer forever if we reject Him?</w:t>
      </w:r>
    </w:p>
    <w:p w14:paraId="03E83AAB" w14:textId="22C06FF8" w:rsidR="00820764" w:rsidRPr="00820764" w:rsidRDefault="00820764" w:rsidP="00820764">
      <w:pPr>
        <w:pStyle w:val="TWTRevisedBody"/>
      </w:pP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that He is vindictive and allows us to be tortured if we reject him.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actually that He loves us so tremendously that He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provided a way to escape that condemnation. He knows what awaits us if we do not embrace the safety and refuge found only in Him.</w:t>
      </w:r>
    </w:p>
    <w:p w14:paraId="7F1F5901" w14:textId="378151AD" w:rsidR="00820764" w:rsidRPr="00820764" w:rsidRDefault="00820764" w:rsidP="00820764">
      <w:pPr>
        <w:pStyle w:val="TWTRevisedBody"/>
      </w:pPr>
      <w:r>
        <w:rPr>
          <w:iCs w:val="0"/>
          <w:rFonts w:ascii="Garamond" w:hAnsi="Garamond" w:eastAsia="Garamond" w:cs="Garamond"/>
          <w:sz w:val="22"/>
          <w:szCs w:val="22"/>
          <w:color w:val="000000"/>
        </w:rPr>
        <w:t xml:space="preserve">So, we are all deserving of hell but He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He made the ultimate sacrifice for us by dying for our sins. </w:t>
      </w:r>
    </w:p>
    <w:p w14:paraId="70A685FA" w14:textId="35A46A37" w:rsidR="00820764" w:rsidRPr="00820764" w:rsidRDefault="00820764" w:rsidP="00820764">
      <w:pPr>
        <w:pStyle w:val="TWTRevisedBody"/>
      </w:pPr>
      <w:r>
        <w:rPr>
          <w:iCs w:val="0"/>
          <w:rFonts w:ascii="Garamond" w:hAnsi="Garamond" w:eastAsia="Garamond" w:cs="Garamond"/>
          <w:sz w:val="22"/>
          <w:szCs w:val="22"/>
          <w:color w:val="000000"/>
        </w:rPr>
        <w:t xml:space="preserve">If we end up in hell,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because God is vindictive or hateful. He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done everything so we can choose life. And there is no doubt that His heart is broken for everyone made in His image who suffers needlessly. </w:t>
      </w:r>
    </w:p>
    <w:p w14:paraId="3F6EC986" w14:textId="259F4CBF" w:rsidR="00820764" w:rsidRDefault="00820764" w:rsidP="00820764">
      <w:pPr>
        <w:pStyle w:val="TWTRevisedBody"/>
      </w:pPr>
      <w:r>
        <w:rPr>
          <w:iCs w:val="0"/>
          <w:rFonts w:ascii="Garamond" w:hAnsi="Garamond" w:eastAsia="Garamond" w:cs="Garamond"/>
          <w:sz w:val="22"/>
          <w:szCs w:val="22"/>
          <w:color w:val="000000"/>
        </w:rPr>
        <w:t xml:space="preserve">Hell is so needless. We have been given a lifeline. No one has to end up there. You, me… anyone. He came to save, not condemn. If we are condemned,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because, and only because, we refused salvation. </w:t>
      </w:r>
    </w:p>
    <w:p w14:paraId="2D5218C8" w14:textId="5A992980" w:rsidR="003C6230" w:rsidRDefault="00C03BD5" w:rsidP="0082076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God did not send his Son into the world to condemn the world, but in order that the world might be saved through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7" w:name="V2R_0065"/>
      <w:bookmarkEnd w:id="167"/>
      <w:r>
        <w:rPr>
          <w:iCs w:val="0"/>
          <w:rFonts w:ascii="Garamond" w:hAnsi="Garamond" w:eastAsia="Garamond" w:cs="Garamond"/>
          <w:sz w:val="22"/>
          <w:szCs w:val="22"/>
          <w:color w:val="000000"/>
        </w:rPr>
        <w:t xml:space="preserve">John 3:17 ESV).</w:t>
      </w:r>
    </w:p>
    <w:p w14:paraId="6BDF14A3" w14:textId="77777777" w:rsidR="003C6230" w:rsidRPr="004F1DDA" w:rsidRDefault="003C6230" w:rsidP="003C6230">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D910870" w14:textId="77777777" w:rsidR="000265A5" w:rsidRPr="000265A5" w:rsidRDefault="000265A5" w:rsidP="000265A5">
      <w:pPr>
        <w:pStyle w:val="TWTRevisedBody"/>
      </w:pPr>
      <w:r>
        <w:rPr>
          <w:iCs w:val="0"/>
          <w:rFonts w:ascii="Garamond" w:hAnsi="Garamond" w:eastAsia="Garamond" w:cs="Garamond"/>
          <w:sz w:val="22"/>
          <w:szCs w:val="22"/>
          <w:color w:val="000000"/>
        </w:rPr>
        <w:t xml:space="preserve">God is so far above us and there is none like Him.</w:t>
      </w:r>
    </w:p>
    <w:p w14:paraId="6FFD9769" w14:textId="77777777" w:rsidR="000265A5" w:rsidRPr="000265A5" w:rsidRDefault="000265A5" w:rsidP="000265A5">
      <w:pPr>
        <w:pStyle w:val="TWTRevisedBody"/>
      </w:pPr>
      <w:r>
        <w:rPr>
          <w:iCs w:val="0"/>
          <w:rFonts w:ascii="Garamond" w:hAnsi="Garamond" w:eastAsia="Garamond" w:cs="Garamond"/>
          <w:sz w:val="22"/>
          <w:szCs w:val="22"/>
          <w:color w:val="000000"/>
        </w:rPr>
        <w:t xml:space="preserve">When a man is clean and touches something unclean, he becomes unclean. </w:t>
      </w:r>
    </w:p>
    <w:p w14:paraId="6EA6988B" w14:textId="77777777" w:rsidR="000265A5" w:rsidRPr="000265A5" w:rsidRDefault="000265A5" w:rsidP="000265A5">
      <w:pPr>
        <w:pStyle w:val="TWTRevisedBody"/>
      </w:pPr>
      <w:r>
        <w:rPr>
          <w:iCs w:val="0"/>
          <w:rFonts w:ascii="Garamond" w:hAnsi="Garamond" w:eastAsia="Garamond" w:cs="Garamond"/>
          <w:sz w:val="22"/>
          <w:szCs w:val="22"/>
          <w:color w:val="000000"/>
        </w:rPr>
        <w:t xml:space="preserve">But when Jesus, who is clean, touches an unclean man, the man becomes clean.</w:t>
      </w:r>
    </w:p>
    <w:p w14:paraId="08370103" w14:textId="77777777" w:rsidR="000265A5" w:rsidRDefault="000265A5" w:rsidP="000265A5">
      <w:pPr>
        <w:pStyle w:val="TWTRevisedBody"/>
      </w:pPr>
      <w:r>
        <w:rPr>
          <w:iCs w:val="0"/>
          <w:rFonts w:ascii="Garamond" w:hAnsi="Garamond" w:eastAsia="Garamond" w:cs="Garamond"/>
          <w:sz w:val="22"/>
          <w:szCs w:val="22"/>
          <w:color w:val="000000"/>
        </w:rPr>
        <w:t xml:space="preserve">What a wonderful Savior we have!</w:t>
      </w:r>
    </w:p>
    <w:p w14:paraId="412E94F3" w14:textId="2D919AE7" w:rsidR="000265A5" w:rsidRPr="000265A5" w:rsidRDefault="00C03BD5" w:rsidP="00574BA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Jesus stretched out his hand and touched him,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will; be clean.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immediately his leprosy was cleansed.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8" w:name="V2R_0066"/>
      <w:bookmarkEnd w:id="168"/>
      <w:r>
        <w:rPr>
          <w:iCs w:val="0"/>
          <w:rFonts w:ascii="Garamond" w:hAnsi="Garamond" w:eastAsia="Garamond" w:cs="Garamond"/>
          <w:sz w:val="22"/>
          <w:szCs w:val="22"/>
          <w:color w:val="000000"/>
        </w:rPr>
        <w:t xml:space="preserve">Matthew 8:3 ESV).</w:t>
      </w:r>
    </w:p>
    <w:p w14:paraId="33150558" w14:textId="35E64194" w:rsidR="000265A5" w:rsidRPr="000265A5" w:rsidRDefault="000265A5" w:rsidP="000265A5">
      <w:pPr>
        <w:pStyle w:val="TWTRevisedBody"/>
      </w:pPr>
      <w:r>
        <w:rPr>
          <w:iCs w:val="0"/>
          <w:rFonts w:ascii="Garamond" w:hAnsi="Garamond" w:eastAsia="Garamond" w:cs="Garamond"/>
          <w:sz w:val="22"/>
          <w:szCs w:val="22"/>
          <w:color w:val="000000"/>
        </w:rPr>
        <w:t xml:space="preserve">And to us…</w:t>
      </w:r>
    </w:p>
    <w:p w14:paraId="0200AC70" w14:textId="192C992B" w:rsidR="003C6230" w:rsidRDefault="00C03BD5" w:rsidP="00574BA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that he might sanctify her, having cleansed her by the washing of water with the word, so that he might present the church to himself in splendor, without spot or wrinkle or any such thing, that she might be holy and without blemish.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69" w:name="V2R_0067"/>
      <w:bookmarkEnd w:id="169"/>
      <w:r>
        <w:rPr>
          <w:iCs w:val="0"/>
          <w:rFonts w:ascii="Garamond" w:hAnsi="Garamond" w:eastAsia="Garamond" w:cs="Garamond"/>
          <w:sz w:val="22"/>
          <w:szCs w:val="22"/>
          <w:color w:val="000000"/>
        </w:rPr>
        <w:t xml:space="preserve">Ephesians 5:26-27 ESV).</w:t>
      </w:r>
    </w:p>
    <w:p w14:paraId="39A8E0F6" w14:textId="77777777" w:rsidR="003C6230" w:rsidRPr="004F1DDA" w:rsidRDefault="003C6230" w:rsidP="003C6230">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E051434" w14:textId="74A264EB" w:rsidR="00FD06A2" w:rsidRPr="00FD06A2" w:rsidRDefault="00FD06A2" w:rsidP="00FD06A2">
      <w:pPr>
        <w:pStyle w:val="TWTRevisedBody"/>
      </w:pPr>
      <w:r>
        <w:rPr>
          <w:iCs w:val="0"/>
          <w:rFonts w:ascii="Garamond" w:hAnsi="Garamond" w:eastAsia="Garamond" w:cs="Garamond"/>
          <w:sz w:val="22"/>
          <w:szCs w:val="22"/>
          <w:color w:val="000000"/>
        </w:rPr>
        <w:t xml:space="preserve">The five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kill.</w:t>
      </w:r>
    </w:p>
    <w:p w14:paraId="53E4F312" w14:textId="37E8CF5B" w:rsidR="00FD06A2" w:rsidRPr="00FD06A2" w:rsidRDefault="00FD06A2" w:rsidP="00FD06A2">
      <w:pPr>
        <w:pStyle w:val="TWTRevisedBody"/>
      </w:pPr>
      <w:r>
        <w:rPr>
          <w:iCs w:val="0"/>
          <w:rFonts w:ascii="Garamond" w:hAnsi="Garamond" w:eastAsia="Garamond" w:cs="Garamond"/>
          <w:sz w:val="22"/>
          <w:szCs w:val="22"/>
          <w:color w:val="000000"/>
        </w:rPr>
        <w:t xml:space="preserve">The five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lie.</w:t>
      </w:r>
    </w:p>
    <w:p w14:paraId="114DCDD6" w14:textId="190D8527" w:rsidR="00FD06A2" w:rsidRPr="00FD06A2" w:rsidRDefault="00FD06A2" w:rsidP="00FD06A2">
      <w:pPr>
        <w:pStyle w:val="TWTRevisedBody"/>
      </w:pPr>
      <w:r>
        <w:rPr>
          <w:iCs w:val="0"/>
          <w:rFonts w:ascii="Garamond" w:hAnsi="Garamond" w:eastAsia="Garamond" w:cs="Garamond"/>
          <w:sz w:val="22"/>
          <w:szCs w:val="22"/>
          <w:color w:val="000000"/>
        </w:rPr>
        <w:t xml:space="preserve">The five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take advantage of the weak and innocent.</w:t>
      </w:r>
    </w:p>
    <w:p w14:paraId="70DE4B7A" w14:textId="15A29CFA" w:rsidR="00FD06A2" w:rsidRPr="00FD06A2" w:rsidRDefault="00FD06A2" w:rsidP="00FD06A2">
      <w:pPr>
        <w:pStyle w:val="TWTRevisedBody"/>
      </w:pPr>
      <w:r>
        <w:rPr>
          <w:iCs w:val="0"/>
          <w:rFonts w:ascii="Garamond" w:hAnsi="Garamond" w:eastAsia="Garamond" w:cs="Garamond"/>
          <w:sz w:val="22"/>
          <w:szCs w:val="22"/>
          <w:color w:val="000000"/>
        </w:rPr>
        <w:t xml:space="preserve">The five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take drugs or get drunk.</w:t>
      </w:r>
    </w:p>
    <w:p w14:paraId="1B028521" w14:textId="24E63C7D" w:rsidR="00FD06A2" w:rsidRPr="00FD06A2" w:rsidRDefault="00FD06A2" w:rsidP="00FD06A2">
      <w:pPr>
        <w:pStyle w:val="TWTRevisedBody"/>
      </w:pPr>
      <w:r>
        <w:rPr>
          <w:iCs w:val="0"/>
          <w:rFonts w:ascii="Garamond" w:hAnsi="Garamond" w:eastAsia="Garamond" w:cs="Garamond"/>
          <w:sz w:val="22"/>
          <w:szCs w:val="22"/>
          <w:color w:val="000000"/>
        </w:rPr>
        <w:t xml:space="preserve">The five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commit fornication or use the Lord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name in vain.</w:t>
      </w:r>
    </w:p>
    <w:p w14:paraId="4AB9F591" w14:textId="77777777" w:rsidR="00FD06A2" w:rsidRPr="00FD06A2" w:rsidRDefault="00FD06A2" w:rsidP="00FD06A2">
      <w:pPr>
        <w:pStyle w:val="TWTRevisedBody"/>
      </w:pPr>
      <w:r>
        <w:rPr>
          <w:iCs w:val="0"/>
          <w:rFonts w:ascii="Garamond" w:hAnsi="Garamond" w:eastAsia="Garamond" w:cs="Garamond"/>
          <w:sz w:val="22"/>
          <w:szCs w:val="22"/>
          <w:color w:val="000000"/>
        </w:rPr>
        <w:t xml:space="preserve">Yet the five missed it all. </w:t>
      </w:r>
    </w:p>
    <w:p w14:paraId="5B0E8674" w14:textId="77777777" w:rsidR="00FD06A2" w:rsidRDefault="00FD06A2" w:rsidP="00FD06A2">
      <w:pPr>
        <w:pStyle w:val="TWTRevisedBody"/>
      </w:pPr>
      <w:r>
        <w:rPr>
          <w:iCs w:val="0"/>
          <w:rFonts w:ascii="Garamond" w:hAnsi="Garamond" w:eastAsia="Garamond" w:cs="Garamond"/>
          <w:sz w:val="22"/>
          <w:szCs w:val="22"/>
          <w:color w:val="000000"/>
        </w:rPr>
        <w:t xml:space="preserve">What was the thing that caused them to miss Jesus?</w:t>
      </w:r>
    </w:p>
    <w:p w14:paraId="739B624B" w14:textId="423FD191" w:rsidR="00FD06A2" w:rsidRDefault="00C03BD5" w:rsidP="004763A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while they were going to buy, the bridegroom came, and those who were ready went in with him to the marriage feast, and the door was shut. Afterward the other virgins came also,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Lord, lord, open to 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But he answered,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Truly, I say to you, I do not know you.</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Watch therefore, for you know neither the day nor the hour.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0" w:name="V2R_0068"/>
      <w:bookmarkEnd w:id="170"/>
      <w:r>
        <w:rPr>
          <w:iCs w:val="0"/>
          <w:rFonts w:ascii="Garamond" w:hAnsi="Garamond" w:eastAsia="Garamond" w:cs="Garamond"/>
          <w:sz w:val="22"/>
          <w:szCs w:val="22"/>
          <w:color w:val="000000"/>
        </w:rPr>
        <w:t xml:space="preserve">Matthew 25:10-13 ESV).</w:t>
      </w:r>
    </w:p>
    <w:p w14:paraId="2B16C804" w14:textId="296F525C" w:rsidR="00FD06A2" w:rsidRPr="00FD06A2" w:rsidRDefault="00FD06A2" w:rsidP="00FD06A2">
      <w:pPr>
        <w:pStyle w:val="TWTRevisedBody"/>
      </w:pPr>
      <w:r>
        <w:rPr>
          <w:iCs w:val="0"/>
          <w:rFonts w:ascii="Garamond" w:hAnsi="Garamond" w:eastAsia="Garamond" w:cs="Garamond"/>
          <w:sz w:val="22"/>
          <w:szCs w:val="22"/>
          <w:color w:val="000000"/>
        </w:rPr>
        <w:t xml:space="preserve">The five just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prepare for Jesus. </w:t>
      </w:r>
    </w:p>
    <w:p w14:paraId="6E916BE9" w14:textId="2404032B" w:rsidR="003C6230" w:rsidRDefault="00FD06A2" w:rsidP="00FD06A2">
      <w:pPr>
        <w:pStyle w:val="TWTRevisedBody"/>
      </w:pPr>
      <w:r>
        <w:rPr>
          <w:iCs w:val="0"/>
          <w:rFonts w:ascii="Garamond" w:hAnsi="Garamond" w:eastAsia="Garamond" w:cs="Garamond"/>
          <w:sz w:val="22"/>
          <w:szCs w:val="22"/>
          <w:color w:val="000000"/>
        </w:rPr>
        <w:t xml:space="preserve">Are you ready today to see Him?</w:t>
      </w:r>
    </w:p>
    <w:p w14:paraId="176F532C" w14:textId="218E16CA" w:rsidR="003C6230" w:rsidRDefault="003C6230" w:rsidP="003C6230">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D9595AB" w14:textId="77777777" w:rsidR="00290615" w:rsidRPr="00290615" w:rsidRDefault="00290615" w:rsidP="000B7125">
      <w:pPr>
        <w:pStyle w:val="TWTRevisedBody"/>
      </w:pPr>
      <w:r>
        <w:rPr>
          <w:iCs w:val="0"/>
          <w:rFonts w:ascii="Garamond" w:hAnsi="Garamond" w:eastAsia="Garamond" w:cs="Garamond"/>
          <w:sz w:val="22"/>
          <w:szCs w:val="22"/>
          <w:color w:val="000000"/>
        </w:rPr>
        <w:t xml:space="preserve">I am reading Numbers in my daily Bible reading. In it, we see the importance of the unclean person being cleansed through water and blood.</w:t>
      </w:r>
    </w:p>
    <w:p w14:paraId="7E9BA153" w14:textId="77777777" w:rsidR="00290615" w:rsidRPr="00290615" w:rsidRDefault="00290615" w:rsidP="000B7125">
      <w:pPr>
        <w:pStyle w:val="TWTRevisedBody"/>
      </w:pPr>
      <w:r>
        <w:rPr>
          <w:iCs w:val="0"/>
          <w:rFonts w:ascii="Garamond" w:hAnsi="Garamond" w:eastAsia="Garamond" w:cs="Garamond"/>
          <w:sz w:val="22"/>
          <w:szCs w:val="22"/>
          <w:color w:val="000000"/>
        </w:rPr>
        <w:t xml:space="preserve">It seems that water and blood have always been cleansing agents by God. God cleansed the unclean in the Mosaic law with water and blood.</w:t>
      </w:r>
    </w:p>
    <w:p w14:paraId="3388F60C" w14:textId="77777777" w:rsidR="00290615" w:rsidRPr="00290615" w:rsidRDefault="00290615" w:rsidP="000B7125">
      <w:pPr>
        <w:pStyle w:val="TWTRevisedBody"/>
      </w:pPr>
      <w:r>
        <w:rPr>
          <w:iCs w:val="0"/>
          <w:rFonts w:ascii="Garamond" w:hAnsi="Garamond" w:eastAsia="Garamond" w:cs="Garamond"/>
          <w:sz w:val="22"/>
          <w:szCs w:val="22"/>
          <w:color w:val="000000"/>
        </w:rPr>
        <w:t xml:space="preserve">God cleansed the earth with water via the flood of Noah by killing all land-dwelling flesh, sacrificing them in the cleansing. </w:t>
      </w:r>
    </w:p>
    <w:p w14:paraId="2853FECE" w14:textId="77777777" w:rsidR="00290615" w:rsidRPr="00290615" w:rsidRDefault="00290615" w:rsidP="000B7125">
      <w:pPr>
        <w:pStyle w:val="TWTRevisedBody"/>
      </w:pPr>
      <w:r>
        <w:rPr>
          <w:iCs w:val="0"/>
          <w:rFonts w:ascii="Garamond" w:hAnsi="Garamond" w:eastAsia="Garamond" w:cs="Garamond"/>
          <w:sz w:val="22"/>
          <w:szCs w:val="22"/>
          <w:color w:val="000000"/>
        </w:rPr>
        <w:t xml:space="preserve">And we are cleansed in the water of baptism as commanded by the Lord, coming into contact with the cleansing blood of Jesus that was sacrificed for us.</w:t>
      </w:r>
    </w:p>
    <w:p w14:paraId="3962F383" w14:textId="4AB439DF" w:rsidR="00290615" w:rsidRPr="00290615" w:rsidRDefault="00290615" w:rsidP="000B7125">
      <w:pPr>
        <w:pStyle w:val="TWTRevisedBody"/>
      </w:pPr>
      <w:r>
        <w:rPr>
          <w:iCs w:val="0"/>
          <w:rFonts w:ascii="Garamond" w:hAnsi="Garamond" w:eastAsia="Garamond" w:cs="Garamond"/>
          <w:sz w:val="22"/>
          <w:szCs w:val="22"/>
          <w:color w:val="000000"/>
        </w:rPr>
        <w:t xml:space="preserve">It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ritual washing that saves us, because there is no power in the water. It is in the obedience to God in a good conscience that saves us.</w:t>
      </w:r>
    </w:p>
    <w:p w14:paraId="2424B7CB" w14:textId="6BE7A660" w:rsidR="00290615" w:rsidRPr="00290615" w:rsidRDefault="000B04A6" w:rsidP="000B7125">
      <w:pPr>
        <w:pStyle w:val="TWTRevisedBody"/>
      </w:pPr>
      <w:r>
        <w:rPr>
          <w:iCs w:val="0"/>
          <w:rFonts w:ascii="Garamond" w:hAnsi="Garamond" w:eastAsia="Garamond" w:cs="Garamond"/>
          <w:sz w:val="22"/>
          <w:szCs w:val="22"/>
          <w:color w:val="000000"/>
        </w:rPr>
        <w:t xml:space="preserve">Are we against</w:t>
      </w:r>
      <w:r>
        <w:rPr>
          <w:iCs w:val="0"/>
          <w:rFonts w:ascii="Garamond" w:hAnsi="Garamond" w:eastAsia="Garamond" w:cs="Garamond"/>
          <w:sz w:val="22"/>
          <w:szCs w:val="22"/>
          <w:color w:val="000000"/>
        </w:rPr>
        <w:t xml:space="preserve"> obedience to God so much that we scoff at His command to be baptized and tell Him that we will not obey for salvation; rather He MUST save us while we do not obey?</w:t>
      </w:r>
    </w:p>
    <w:p w14:paraId="2FAB9A00" w14:textId="13626C20" w:rsidR="00290615" w:rsidRDefault="00290615" w:rsidP="000B7125">
      <w:pPr>
        <w:pStyle w:val="TWTRevisedBody"/>
        <w:keepNext/>
      </w:pPr>
      <w:r>
        <w:rPr>
          <w:iCs w:val="0"/>
          <w:rFonts w:ascii="Garamond" w:hAnsi="Garamond" w:eastAsia="Garamond" w:cs="Garamond"/>
          <w:sz w:val="22"/>
          <w:szCs w:val="22"/>
          <w:color w:val="000000"/>
        </w:rPr>
        <w:t xml:space="preserve">Water and blood have always been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agents of cleansing. And so it is when God came to earth and said this:</w:t>
      </w:r>
    </w:p>
    <w:p w14:paraId="653FAEC4" w14:textId="1BE22561" w:rsidR="00290615" w:rsidRPr="00290615" w:rsidRDefault="00C03BD5" w:rsidP="000B7125">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Go into all the world and proclaim the gospel to the whole creation. Whoever believes and is baptized will be saved, but whoever does not believe will be condemned.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1" w:name="V2R_0069"/>
      <w:bookmarkEnd w:id="171"/>
      <w:r>
        <w:rPr>
          <w:iCs w:val="0"/>
          <w:rFonts w:ascii="Garamond" w:hAnsi="Garamond" w:eastAsia="Garamond" w:cs="Garamond"/>
          <w:sz w:val="22"/>
          <w:szCs w:val="22"/>
          <w:color w:val="000000"/>
        </w:rPr>
        <w:t xml:space="preserve">Mark 16:15b-16 ESV).</w:t>
      </w:r>
    </w:p>
    <w:p w14:paraId="57207AF4" w14:textId="5BEAF08D" w:rsidR="00290615" w:rsidRDefault="00290615" w:rsidP="000B7125">
      <w:pPr>
        <w:pStyle w:val="TWTRevisedBody"/>
        <w:keepNext/>
      </w:pPr>
      <w:r>
        <w:rPr>
          <w:iCs w:val="0"/>
          <w:rFonts w:ascii="Garamond" w:hAnsi="Garamond" w:eastAsia="Garamond" w:cs="Garamond"/>
          <w:sz w:val="22"/>
          <w:szCs w:val="22"/>
          <w:color w:val="000000"/>
        </w:rPr>
        <w:t xml:space="preserve">And decades later, before he died, His apostle Peter tells us this:</w:t>
      </w:r>
    </w:p>
    <w:p w14:paraId="1419D61C" w14:textId="1CED4E89" w:rsidR="00290615" w:rsidRPr="00290615" w:rsidRDefault="00C03BD5" w:rsidP="000B7125">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Baptism, which corresponds to this, now saves you, not as a removal of dirt from the body but as an appeal to God for a good conscience, through the resurrection of Jesus Christ,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2" w:name="V2R_0070"/>
      <w:bookmarkEnd w:id="172"/>
      <w:r>
        <w:rPr>
          <w:iCs w:val="0"/>
          <w:rFonts w:ascii="Garamond" w:hAnsi="Garamond" w:eastAsia="Garamond" w:cs="Garamond"/>
          <w:sz w:val="22"/>
          <w:szCs w:val="22"/>
          <w:color w:val="000000"/>
        </w:rPr>
        <w:t xml:space="preserve">1 Peter 3:21 ESV).</w:t>
      </w:r>
    </w:p>
    <w:p w14:paraId="3E37A020" w14:textId="409FC455" w:rsidR="00290615" w:rsidRPr="00290615" w:rsidRDefault="00290615" w:rsidP="000B7125">
      <w:pPr>
        <w:pStyle w:val="TWTRevisedBody"/>
      </w:pPr>
      <w:r>
        <w:rPr>
          <w:iCs w:val="0"/>
          <w:rFonts w:ascii="Garamond" w:hAnsi="Garamond" w:eastAsia="Garamond" w:cs="Garamond"/>
          <w:sz w:val="22"/>
          <w:szCs w:val="22"/>
          <w:color w:val="000000"/>
        </w:rPr>
        <w:t xml:space="preserve">I know that many have had it drilled into our heads that baptism has nothing to do with salvation. I agree that water has no power to save…</w:t>
      </w:r>
    </w:p>
    <w:p w14:paraId="7706CF0D" w14:textId="77777777" w:rsidR="00290615" w:rsidRPr="00290615" w:rsidRDefault="00290615" w:rsidP="000B7125">
      <w:pPr>
        <w:pStyle w:val="TWTRevisedBody"/>
      </w:pPr>
      <w:r>
        <w:rPr>
          <w:iCs w:val="0"/>
          <w:rFonts w:ascii="Garamond" w:hAnsi="Garamond" w:eastAsia="Garamond" w:cs="Garamond"/>
          <w:sz w:val="22"/>
          <w:szCs w:val="22"/>
          <w:color w:val="000000"/>
        </w:rPr>
        <w:t xml:space="preserve">But obedience through baptism as an appeal to God for a good conscience is what saves us. That is how we connect with the saving blood of Jesus that washes away our sins. </w:t>
      </w:r>
    </w:p>
    <w:p w14:paraId="5B422759" w14:textId="77777777" w:rsidR="00290615" w:rsidRPr="00290615" w:rsidRDefault="00290615" w:rsidP="000B7125">
      <w:pPr>
        <w:pStyle w:val="TWTRevisedBody"/>
      </w:pPr>
      <w:r>
        <w:rPr>
          <w:iCs w:val="0"/>
          <w:rFonts w:ascii="Garamond" w:hAnsi="Garamond" w:eastAsia="Garamond" w:cs="Garamond"/>
          <w:sz w:val="22"/>
          <w:szCs w:val="22"/>
          <w:color w:val="000000"/>
        </w:rPr>
        <w:t xml:space="preserve">I prayerfully ask you to consider listening to Jesus and Peter who ask for our obedience to the Holy word of Jesus rather than men who teach us to ignore the words of Jesus and His apostles.</w:t>
      </w:r>
    </w:p>
    <w:p w14:paraId="0F141F93" w14:textId="19194ABD" w:rsidR="00FF59C6" w:rsidRDefault="00C03BD5" w:rsidP="000B7125">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Do you not know that all of us who have been baptized into Christ Jesus were baptized into his death? We were buried therefore with him by baptism into death, in order that, just as Christ was raised from the dead </w:t>
      </w:r>
      <w:r>
        <w:rPr>
          <w:iCs w:val="0"/>
          <w:rFonts w:ascii="Garamond" w:hAnsi="Garamond" w:eastAsia="Garamond" w:cs="Garamond"/>
          <w:sz w:val="22"/>
          <w:szCs w:val="22"/>
          <w:color w:val="000000"/>
        </w:rPr>
        <w:t xml:space="preserve">by the glory of the Father, we too might walk in newness of life. For if we have been united with him in a death like his, we shall certainly be united with him in a resurrection like his.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3" w:name="V2R_0071"/>
      <w:bookmarkEnd w:id="173"/>
      <w:r>
        <w:rPr>
          <w:iCs w:val="0"/>
          <w:rFonts w:ascii="Garamond" w:hAnsi="Garamond" w:eastAsia="Garamond" w:cs="Garamond"/>
          <w:sz w:val="22"/>
          <w:szCs w:val="22"/>
          <w:color w:val="000000"/>
        </w:rPr>
        <w:t xml:space="preserve">Romans 6:3-5 ESV).</w:t>
      </w:r>
    </w:p>
    <w:p w14:paraId="18869E04" w14:textId="120C03E0" w:rsidR="00FF59C6" w:rsidRDefault="00FF59C6" w:rsidP="00FF59C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40EBBBF" w14:textId="4210D13A" w:rsidR="00FF59C6" w:rsidRDefault="00E279D0" w:rsidP="00E279D0">
      <w:pPr>
        <w:pStyle w:val="TWTRevisedBody"/>
      </w:pPr>
      <w:r>
        <w:rPr>
          <w:iCs w:val="0"/>
          <w:rFonts w:ascii="Garamond" w:hAnsi="Garamond" w:eastAsia="Garamond" w:cs="Garamond"/>
          <w:sz w:val="22"/>
          <w:szCs w:val="22"/>
          <w:color w:val="000000"/>
        </w:rPr>
        <w:t xml:space="preserve">If we see Jesus tomorrow, will what we did today be worth it?</w:t>
      </w:r>
    </w:p>
    <w:p w14:paraId="5F706F6B" w14:textId="6445538B" w:rsidR="00FF59C6" w:rsidRDefault="00FF59C6" w:rsidP="00FF59C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161B618" w14:textId="77777777" w:rsidR="00503728" w:rsidRDefault="00503728" w:rsidP="00867368">
      <w:pPr>
        <w:pStyle w:val="TWTRevisedBody"/>
      </w:pPr>
      <w:r>
        <w:rPr>
          <w:iCs w:val="0"/>
          <w:rFonts w:ascii="Garamond" w:hAnsi="Garamond" w:eastAsia="Garamond" w:cs="Garamond"/>
          <w:sz w:val="22"/>
          <w:szCs w:val="22"/>
          <w:color w:val="000000"/>
        </w:rPr>
        <w:t xml:space="preserve">Have you ever thought much about this verse?</w:t>
      </w:r>
    </w:p>
    <w:p w14:paraId="2C9387A5" w14:textId="11F1ECC4" w:rsidR="00503728" w:rsidRDefault="00C03BD5" w:rsidP="0086736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Jesus Christ is the same yesterday and today and forever.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4" w:name="V2R_0072"/>
      <w:bookmarkEnd w:id="174"/>
      <w:r>
        <w:rPr>
          <w:iCs w:val="0"/>
          <w:rFonts w:ascii="Garamond" w:hAnsi="Garamond" w:eastAsia="Garamond" w:cs="Garamond"/>
          <w:sz w:val="22"/>
          <w:szCs w:val="22"/>
          <w:color w:val="000000"/>
        </w:rPr>
        <w:t xml:space="preserve">Hebrews 13:8 ESV).</w:t>
      </w:r>
    </w:p>
    <w:p w14:paraId="32C77F03" w14:textId="77777777" w:rsidR="00503728" w:rsidRPr="00503728" w:rsidRDefault="00503728" w:rsidP="00867368">
      <w:pPr>
        <w:pStyle w:val="TWTRevisedBody"/>
      </w:pPr>
      <w:r>
        <w:rPr>
          <w:iCs w:val="0"/>
          <w:rFonts w:ascii="Garamond" w:hAnsi="Garamond" w:eastAsia="Garamond" w:cs="Garamond"/>
          <w:sz w:val="22"/>
          <w:szCs w:val="22"/>
          <w:color w:val="000000"/>
        </w:rPr>
        <w:t xml:space="preserve">This tells us something really amazing about our God.</w:t>
      </w:r>
    </w:p>
    <w:p w14:paraId="2A60672A" w14:textId="7E1DB390" w:rsidR="00503728" w:rsidRPr="00503728" w:rsidRDefault="00503728" w:rsidP="00867368">
      <w:pPr>
        <w:pStyle w:val="TWTRevisedBody"/>
      </w:pPr>
      <w:r>
        <w:rPr>
          <w:iCs w:val="0"/>
          <w:rFonts w:ascii="Garamond" w:hAnsi="Garamond" w:eastAsia="Garamond" w:cs="Garamond"/>
          <w:sz w:val="22"/>
          <w:szCs w:val="22"/>
          <w:color w:val="000000"/>
        </w:rPr>
        <w:t xml:space="preserve">1. He has no reason to change- What do I mean? Well, why do we often change?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it because something new comes along that causes us to rethink our position? But Jesus is all-knowing. There is never any new piece of information that will cause Him to reevaluate things. </w:t>
      </w:r>
    </w:p>
    <w:p w14:paraId="4F627E43" w14:textId="190C9E19" w:rsidR="00503728" w:rsidRPr="00503728" w:rsidRDefault="00503728" w:rsidP="00867368">
      <w:pPr>
        <w:pStyle w:val="TWTRevisedBody"/>
      </w:pPr>
      <w:r>
        <w:rPr>
          <w:iCs w:val="0"/>
          <w:rFonts w:ascii="Garamond" w:hAnsi="Garamond" w:eastAsia="Garamond" w:cs="Garamond"/>
          <w:sz w:val="22"/>
          <w:szCs w:val="22"/>
          <w:color w:val="000000"/>
        </w:rPr>
        <w:t xml:space="preserve">2. He is trustworthy- We often change our stances or commitments. But we can put our trust in Jesus because He is 100% dependable. He won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be swayed because of a bad day or second thoughts.</w:t>
      </w:r>
    </w:p>
    <w:p w14:paraId="1092BF89" w14:textId="77777777" w:rsidR="00503728" w:rsidRPr="00503728" w:rsidRDefault="00503728" w:rsidP="00867368">
      <w:pPr>
        <w:pStyle w:val="TWTRevisedBody"/>
      </w:pPr>
      <w:r>
        <w:rPr>
          <w:iCs w:val="0"/>
          <w:rFonts w:ascii="Garamond" w:hAnsi="Garamond" w:eastAsia="Garamond" w:cs="Garamond"/>
          <w:sz w:val="22"/>
          <w:szCs w:val="22"/>
          <w:color w:val="000000"/>
        </w:rPr>
        <w:t xml:space="preserve">3. His character is predictable- If we want to know what Jesus is like today and what He will be like tomorrow, then we can spend time in His word to see how He was yesterday. Sometimes people never know what they will get with us. We can almost be like two different people depending on which side of the bed we get up on in the morning. But Jesus is predictable and we can rest easy knowing that the Jesus we read about is the same one we serve now.</w:t>
      </w:r>
    </w:p>
    <w:p w14:paraId="66FADA1B" w14:textId="68CAB386" w:rsidR="00FF59C6" w:rsidRDefault="00503728" w:rsidP="00867368">
      <w:pPr>
        <w:pStyle w:val="TWTRevisedBody"/>
      </w:pPr>
      <w:r>
        <w:rPr>
          <w:iCs w:val="0"/>
          <w:rFonts w:ascii="Garamond" w:hAnsi="Garamond" w:eastAsia="Garamond" w:cs="Garamond"/>
          <w:sz w:val="22"/>
          <w:szCs w:val="22"/>
          <w:color w:val="000000"/>
        </w:rPr>
        <w:t xml:space="preserve">This is what makes Jesus our perfect hope, our perfect anchor, and our perfect shelter in the storms of life.</w:t>
      </w:r>
    </w:p>
    <w:p w14:paraId="2AD9D72E" w14:textId="77777777" w:rsidR="00FF59C6" w:rsidRDefault="00FF59C6" w:rsidP="00FF59C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6EE2B7D" w14:textId="5BC9E791" w:rsidR="00A82CAB" w:rsidRPr="00A82CAB" w:rsidRDefault="00A82CAB" w:rsidP="004271EB">
      <w:pPr>
        <w:pStyle w:val="TWTRevisedBody"/>
      </w:pPr>
      <w:r>
        <w:rPr>
          <w:iCs w:val="0"/>
          <w:rFonts w:ascii="Garamond" w:hAnsi="Garamond" w:eastAsia="Garamond" w:cs="Garamond"/>
          <w:sz w:val="22"/>
          <w:szCs w:val="22"/>
          <w:color w:val="000000"/>
        </w:rPr>
        <w:t xml:space="preserve">Under the Old </w:t>
      </w:r>
      <w:r>
        <w:rPr>
          <w:iCs w:val="0"/>
          <w:rFonts w:ascii="Garamond" w:hAnsi="Garamond" w:eastAsia="Garamond" w:cs="Garamond"/>
          <w:sz w:val="22"/>
          <w:szCs w:val="22"/>
          <w:color w:val="000000"/>
        </w:rPr>
        <w:t xml:space="preserve">Covenant, we</w:t>
      </w:r>
      <w:r>
        <w:rPr>
          <w:iCs w:val="0"/>
          <w:rFonts w:ascii="Garamond" w:hAnsi="Garamond" w:eastAsia="Garamond" w:cs="Garamond"/>
          <w:sz w:val="22"/>
          <w:szCs w:val="22"/>
          <w:color w:val="000000"/>
        </w:rPr>
        <w:t xml:space="preserve"> needed a reminder of our sins and </w:t>
      </w:r>
      <w:r>
        <w:rPr>
          <w:iCs w:val="0"/>
          <w:rFonts w:ascii="Garamond" w:hAnsi="Garamond" w:eastAsia="Garamond" w:cs="Garamond"/>
          <w:sz w:val="22"/>
          <w:szCs w:val="22"/>
          <w:color w:val="000000"/>
        </w:rPr>
        <w:t xml:space="preserve">the </w:t>
      </w:r>
      <w:r>
        <w:rPr>
          <w:iCs w:val="0"/>
          <w:rFonts w:ascii="Garamond" w:hAnsi="Garamond" w:eastAsia="Garamond" w:cs="Garamond"/>
          <w:sz w:val="22"/>
          <w:szCs w:val="22"/>
          <w:color w:val="000000"/>
        </w:rPr>
        <w:t xml:space="preserve">need for atonement.  This reminder happened in the sacrifices themselves. </w:t>
      </w:r>
    </w:p>
    <w:p w14:paraId="0A073E85" w14:textId="77777777" w:rsidR="00A82CAB" w:rsidRPr="00A82CAB" w:rsidRDefault="00A82CAB" w:rsidP="004271EB">
      <w:pPr>
        <w:pStyle w:val="TWTRevisedBody"/>
      </w:pPr>
      <w:r>
        <w:rPr>
          <w:iCs w:val="0"/>
          <w:rFonts w:ascii="Garamond" w:hAnsi="Garamond" w:eastAsia="Garamond" w:cs="Garamond"/>
          <w:sz w:val="22"/>
          <w:szCs w:val="22"/>
          <w:color w:val="000000"/>
        </w:rPr>
        <w:t xml:space="preserve">Under our Law of Grace, Jesus offered His blood once and for all.  But </w:t>
      </w:r>
      <w:r>
        <w:rPr>
          <w:iCs w:val="0"/>
          <w:rFonts w:ascii="Garamond" w:hAnsi="Garamond" w:eastAsia="Garamond" w:cs="Garamond"/>
          <w:sz w:val="22"/>
          <w:szCs w:val="22"/>
          <w:color w:val="000000"/>
        </w:rPr>
        <w:t xml:space="preserve">we still need a reminder of the atonement Jesus made once and for all for our sins. </w:t>
      </w:r>
    </w:p>
    <w:p w14:paraId="52F61B34" w14:textId="77777777" w:rsidR="00A82CAB" w:rsidRDefault="00A82CAB" w:rsidP="004271EB">
      <w:pPr>
        <w:pStyle w:val="TWTRevisedBody"/>
      </w:pPr>
      <w:r>
        <w:rPr>
          <w:iCs w:val="0"/>
          <w:rFonts w:ascii="Garamond" w:hAnsi="Garamond" w:eastAsia="Garamond" w:cs="Garamond"/>
          <w:sz w:val="22"/>
          <w:szCs w:val="22"/>
          <w:color w:val="000000"/>
        </w:rPr>
        <w:t xml:space="preserve">We remember this great sacrifice every first day of the week as He instructed. </w:t>
      </w:r>
    </w:p>
    <w:p w14:paraId="467E7E25" w14:textId="5712F201" w:rsidR="00A82CAB" w:rsidRPr="00A82CAB" w:rsidRDefault="00C03BD5" w:rsidP="000B6437">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he took bread, and when he had given thanks, he broke it and gave it to them,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This is my body, which is given for you. Do this in remembrance of 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p>
    <w:p w14:paraId="7DBA2CA0" w14:textId="02F38CA6" w:rsidR="00A82CAB" w:rsidRPr="00A82CAB" w:rsidRDefault="00A82CAB" w:rsidP="000B6437">
      <w:pPr>
        <w:pStyle w:val="TWTRevisedScripture"/>
      </w:pPr>
      <w:r>
        <w:rPr>
          <w:iCs w:val="0"/>
          <w:rFonts w:ascii="Garamond" w:hAnsi="Garamond" w:eastAsia="Garamond" w:cs="Garamond"/>
          <w:sz w:val="22"/>
          <w:szCs w:val="22"/>
          <w:color w:val="000000"/>
        </w:rPr>
        <w:t xml:space="preserve">And likewise the cup after they had eaten,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This cup that is poured out for you is the new covenant in my blood.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5" w:name="V2R_0073"/>
      <w:bookmarkEnd w:id="175"/>
      <w:r>
        <w:rPr>
          <w:iCs w:val="0"/>
          <w:rFonts w:ascii="Garamond" w:hAnsi="Garamond" w:eastAsia="Garamond" w:cs="Garamond"/>
          <w:sz w:val="22"/>
          <w:szCs w:val="22"/>
          <w:color w:val="000000"/>
        </w:rPr>
        <w:t xml:space="preserve">Luke 22:19</w:t>
      </w:r>
      <w:bdo w:val="ltr">
        <w:r>
          <w:rPr>
            <w:iCs w:val="0"/>
            <w:rFonts w:ascii="Garamond" w:hAnsi="Garamond" w:eastAsia="Garamond" w:cs="Garamond"/>
            <w:sz w:val="22"/>
            <w:szCs w:val="22"/>
            <w:color w:val="000000"/>
          </w:rPr>
          <w:t xml:space="preserve">-</w:t>
        </w:r>
        <w:r>
          <w:rPr>
            <w:rFonts w:ascii="Garamond" w:hAnsi="Garamond" w:eastAsia="Garamond" w:cs="Garamond"/>
            <w:iCs w:val="0"/>
            <w:sz w:val="22"/>
            <w:szCs w:val="22"/>
            <w:color w:val="000000"/>
          </w:rPr>
          <w:t xml:space="preserve"/>
        </w:r>
        <w:r>
          <w:rPr>
            <w:iCs w:val="0"/>
            <w:rFonts w:ascii="Garamond" w:hAnsi="Garamond" w:eastAsia="Garamond" w:cs="Garamond"/>
            <w:sz w:val="22"/>
            <w:szCs w:val="22"/>
            <w:color w:val="000000"/>
          </w:rPr>
          <w:t xml:space="preserve">20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594691C4" w14:textId="354A84A0" w:rsidR="00FF59C6" w:rsidRPr="004F1DDA" w:rsidRDefault="00A82CAB" w:rsidP="004271EB">
      <w:pPr>
        <w:pStyle w:val="TWTRevisedBody"/>
      </w:pPr>
      <w:r>
        <w:rPr>
          <w:iCs w:val="0"/>
          <w:rFonts w:ascii="Garamond" w:hAnsi="Garamond" w:eastAsia="Garamond" w:cs="Garamond"/>
          <w:sz w:val="22"/>
          <w:szCs w:val="22"/>
          <w:color w:val="000000"/>
        </w:rPr>
        <w:t xml:space="preserve">We have a much more perfect sacrifice and we must never let that memory grow cold in our hearts.</w:t>
      </w:r>
    </w:p>
    <w:p w14:paraId="58C58A35" w14:textId="77777777" w:rsidR="00FF59C6" w:rsidRDefault="00FF59C6" w:rsidP="00FF59C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B6A6A0E" w14:textId="011DC7F0" w:rsidR="00EB3953" w:rsidRPr="00EB3953" w:rsidRDefault="00EB3953" w:rsidP="00EB3953">
      <w:pPr>
        <w:pStyle w:val="TWTRevisedBody"/>
      </w:pPr>
      <w:r>
        <w:rPr>
          <w:iCs w:val="0"/>
          <w:rFonts w:ascii="Garamond" w:hAnsi="Garamond" w:eastAsia="Garamond" w:cs="Garamond"/>
          <w:sz w:val="22"/>
          <w:szCs w:val="22"/>
          <w:color w:val="000000"/>
        </w:rPr>
        <w:t xml:space="preserve">We must give each other the benefit of the doubt when we can ascribe either good or evil to each other. Why</w:t>
      </w:r>
      <w:r>
        <w:rPr>
          <w:iCs w:val="0"/>
          <w:rFonts w:ascii="Garamond" w:hAnsi="Garamond" w:eastAsia="Garamond" w:cs="Garamond"/>
          <w:sz w:val="22"/>
          <w:szCs w:val="22"/>
          <w:color w:val="000000"/>
        </w:rPr>
        <w:t xml:space="preserve">? B</w:t>
      </w:r>
      <w:r>
        <w:rPr>
          <w:iCs w:val="0"/>
          <w:rFonts w:ascii="Garamond" w:hAnsi="Garamond" w:eastAsia="Garamond" w:cs="Garamond"/>
          <w:sz w:val="22"/>
          <w:szCs w:val="22"/>
          <w:color w:val="000000"/>
        </w:rPr>
        <w:t xml:space="preserve">ecause we do not know the hearts of men.</w:t>
      </w:r>
    </w:p>
    <w:p w14:paraId="6C737F30" w14:textId="40A97FB2" w:rsidR="00EB3953" w:rsidRDefault="00EB3953" w:rsidP="00EB3953">
      <w:pPr>
        <w:pStyle w:val="TWTRevisedBody"/>
      </w:pPr>
      <w:r>
        <w:rPr>
          <w:iCs w:val="0"/>
          <w:rFonts w:ascii="Garamond" w:hAnsi="Garamond" w:eastAsia="Garamond" w:cs="Garamond"/>
          <w:sz w:val="22"/>
          <w:szCs w:val="22"/>
          <w:color w:val="000000"/>
        </w:rPr>
        <w:t xml:space="preserve">But God never gives us the benefit of the doubt. Surprised? You shouldn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be. He never gives us the benefit of the doubt because there is never a doubt when He looks into our hearts. </w:t>
      </w:r>
    </w:p>
    <w:p w14:paraId="0BA480B4" w14:textId="1565CA0F" w:rsidR="00FF59C6" w:rsidRDefault="00C03BD5" w:rsidP="00D42EA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If you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Behold, we did not know this,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does not he who weighs the heart perceive it? Does not he who keeps watch over your soul know it, and will he not repay man according to his work?</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6" w:name="V2R_0074"/>
      <w:bookmarkEnd w:id="176"/>
      <w:r>
        <w:rPr>
          <w:iCs w:val="0"/>
          <w:rFonts w:ascii="Garamond" w:hAnsi="Garamond" w:eastAsia="Garamond" w:cs="Garamond"/>
          <w:sz w:val="22"/>
          <w:szCs w:val="22"/>
          <w:color w:val="000000"/>
        </w:rPr>
        <w:t xml:space="preserve">Proverbs 24:12 ESV).</w:t>
      </w:r>
    </w:p>
    <w:p w14:paraId="742102CC" w14:textId="77777777" w:rsidR="00FF59C6" w:rsidRDefault="00FF59C6" w:rsidP="00FF59C6">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B60307E" w14:textId="7FE123E7" w:rsidR="004857AE" w:rsidRPr="004857AE" w:rsidRDefault="004857AE" w:rsidP="00AD0BF0">
      <w:pPr>
        <w:pStyle w:val="TWTRevisedBody"/>
      </w:pPr>
      <w:r>
        <w:rPr>
          <w:iCs w:val="0"/>
          <w:rFonts w:ascii="Garamond" w:hAnsi="Garamond" w:eastAsia="Garamond" w:cs="Garamond"/>
          <w:sz w:val="22"/>
          <w:szCs w:val="22"/>
          <w:color w:val="000000"/>
        </w:rPr>
        <w:t xml:space="preserve">Am I crazy or do you get the idea that the theory of relativity and quantum physics is child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play to God?</w:t>
      </w:r>
    </w:p>
    <w:p w14:paraId="664D294F" w14:textId="369A8EEC" w:rsidR="004857AE" w:rsidRPr="004857AE" w:rsidRDefault="00C03BD5" w:rsidP="00AD0BF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who alone stretched out the heavens and trampled the waves of the sea;</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7" w:name="V2R_0075"/>
      <w:bookmarkEnd w:id="177"/>
      <w:r>
        <w:rPr>
          <w:iCs w:val="0"/>
          <w:rFonts w:ascii="Garamond" w:hAnsi="Garamond" w:eastAsia="Garamond" w:cs="Garamond"/>
          <w:sz w:val="22"/>
          <w:szCs w:val="22"/>
          <w:color w:val="000000"/>
        </w:rPr>
        <w:t xml:space="preserve">Job 9:8 ESV).</w:t>
      </w:r>
    </w:p>
    <w:p w14:paraId="02830DBA" w14:textId="6580A2C0" w:rsidR="004857AE" w:rsidRPr="004857AE" w:rsidRDefault="00C03BD5" w:rsidP="00AD0BF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Where is the way to the dwelling of light, and where is the place of darkness, that you may take it to its territory and that you may discern the </w:t>
      </w:r>
      <w:r>
        <w:rPr>
          <w:iCs w:val="0"/>
          <w:rFonts w:ascii="Garamond" w:hAnsi="Garamond" w:eastAsia="Garamond" w:cs="Garamond"/>
          <w:sz w:val="22"/>
          <w:szCs w:val="22"/>
          <w:color w:val="000000"/>
        </w:rPr>
        <w:t xml:space="preserve">paths to its home?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8" w:name="V2R_0076"/>
      <w:bookmarkEnd w:id="178"/>
      <w:r>
        <w:rPr>
          <w:iCs w:val="0"/>
          <w:rFonts w:ascii="Garamond" w:hAnsi="Garamond" w:eastAsia="Garamond" w:cs="Garamond"/>
          <w:sz w:val="22"/>
          <w:szCs w:val="22"/>
          <w:color w:val="000000"/>
        </w:rPr>
        <w:t xml:space="preserve">Job 38:19-20 ESV).</w:t>
      </w:r>
    </w:p>
    <w:p w14:paraId="688FB763" w14:textId="2BA2C776" w:rsidR="004857AE" w:rsidRPr="004857AE" w:rsidRDefault="00C03BD5" w:rsidP="00AD0BF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What is the way to the place where the light is distributed, or where the east wind is scattered upon the earth?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79" w:name="V2R_0077"/>
      <w:bookmarkEnd w:id="179"/>
      <w:r>
        <w:rPr>
          <w:iCs w:val="0"/>
          <w:rFonts w:ascii="Garamond" w:hAnsi="Garamond" w:eastAsia="Garamond" w:cs="Garamond"/>
          <w:sz w:val="22"/>
          <w:szCs w:val="22"/>
          <w:color w:val="000000"/>
        </w:rPr>
        <w:t xml:space="preserve">Job 38:24 ESV).</w:t>
      </w:r>
    </w:p>
    <w:p w14:paraId="51BD721A" w14:textId="275CAC1C" w:rsidR="004857AE" w:rsidRPr="004857AE" w:rsidRDefault="00C03BD5" w:rsidP="00AD0BF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It is he who sits above the circle of the earth, and its inhabitants are like grasshoppers; who stretches out the heavens like a curtain, and spreads them like a tent to dwell in;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0" w:name="V2R_0078"/>
      <w:bookmarkEnd w:id="180"/>
      <w:r>
        <w:rPr>
          <w:iCs w:val="0"/>
          <w:rFonts w:ascii="Garamond" w:hAnsi="Garamond" w:eastAsia="Garamond" w:cs="Garamond"/>
          <w:sz w:val="22"/>
          <w:szCs w:val="22"/>
          <w:color w:val="000000"/>
        </w:rPr>
        <w:t xml:space="preserve">Isaiah 40:22 ESV).</w:t>
      </w:r>
    </w:p>
    <w:p w14:paraId="0844069B" w14:textId="20387C66" w:rsidR="004857AE" w:rsidRPr="004857AE" w:rsidRDefault="00C03BD5" w:rsidP="00AD0BF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He stretches out the north over the void and hangs the earth on nothing.</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1" w:name="V2R_0079"/>
      <w:bookmarkEnd w:id="181"/>
      <w:r>
        <w:rPr>
          <w:iCs w:val="0"/>
          <w:rFonts w:ascii="Garamond" w:hAnsi="Garamond" w:eastAsia="Garamond" w:cs="Garamond"/>
          <w:sz w:val="22"/>
          <w:szCs w:val="22"/>
          <w:color w:val="000000"/>
        </w:rPr>
        <w:t xml:space="preserve">Job 26:7 ESV).</w:t>
      </w:r>
    </w:p>
    <w:p w14:paraId="2A344D31" w14:textId="56E269CC" w:rsidR="00FF59C6" w:rsidRDefault="00C03BD5" w:rsidP="00AD0BF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God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Let there be light,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there was light.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2" w:name="V2R_0080"/>
      <w:bookmarkEnd w:id="182"/>
      <w:r>
        <w:rPr>
          <w:iCs w:val="0"/>
          <w:rFonts w:ascii="Garamond" w:hAnsi="Garamond" w:eastAsia="Garamond" w:cs="Garamond"/>
          <w:sz w:val="22"/>
          <w:szCs w:val="22"/>
          <w:color w:val="000000"/>
        </w:rPr>
        <w:t xml:space="preserve">Genesis 1:3 ESV).</w:t>
      </w:r>
    </w:p>
    <w:p w14:paraId="1E5E38DC" w14:textId="77777777" w:rsidR="0037244B" w:rsidRDefault="0037244B" w:rsidP="0037244B">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847FA12" w14:textId="466ACF15" w:rsidR="00A443D6" w:rsidRDefault="00A443D6" w:rsidP="00A443D6">
      <w:pPr>
        <w:pStyle w:val="TWTRevisedBody"/>
      </w:pPr>
      <w:r>
        <w:rPr>
          <w:iCs w:val="0"/>
          <w:rFonts w:ascii="Garamond" w:hAnsi="Garamond" w:eastAsia="Garamond" w:cs="Garamond"/>
          <w:sz w:val="22"/>
          <w:szCs w:val="22"/>
          <w:color w:val="000000"/>
        </w:rPr>
        <w:t xml:space="preserve">I fear that we have settled with the knowledge we have now and we have lost the zeal to continue searching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word, putting to test our beliefs and spiritual assumptions. May we never grow weary in testing every belief we have against the Word of God, no matter what t</w:t>
      </w:r>
      <w:r>
        <w:rPr>
          <w:iCs w:val="0"/>
          <w:rFonts w:ascii="Garamond" w:hAnsi="Garamond" w:eastAsia="Garamond" w:cs="Garamond"/>
          <w:sz w:val="22"/>
          <w:szCs w:val="22"/>
          <w:color w:val="000000"/>
        </w:rPr>
        <w:t xml:space="preserve">hose</w:t>
      </w:r>
      <w:r>
        <w:rPr>
          <w:iCs w:val="0"/>
          <w:rFonts w:ascii="Garamond" w:hAnsi="Garamond" w:eastAsia="Garamond" w:cs="Garamond"/>
          <w:sz w:val="22"/>
          <w:szCs w:val="22"/>
          <w:color w:val="000000"/>
        </w:rPr>
        <w:t xml:space="preserve"> belief</w:t>
      </w:r>
      <w:r>
        <w:rPr>
          <w:iCs w:val="0"/>
          <w:rFonts w:ascii="Garamond" w:hAnsi="Garamond" w:eastAsia="Garamond" w:cs="Garamond"/>
          <w:sz w:val="22"/>
          <w:szCs w:val="22"/>
          <w:color w:val="000000"/>
        </w:rPr>
        <w:t xml:space="preserve">s</w:t>
      </w:r>
      <w:r>
        <w:rPr>
          <w:iCs w:val="0"/>
          <w:rFonts w:ascii="Garamond" w:hAnsi="Garamond" w:eastAsia="Garamond" w:cs="Garamond"/>
          <w:sz w:val="22"/>
          <w:szCs w:val="22"/>
          <w:color w:val="000000"/>
        </w:rPr>
        <w:t xml:space="preserve"> </w:t>
      </w:r>
      <w:r>
        <w:rPr>
          <w:iCs w:val="0"/>
          <w:rFonts w:ascii="Garamond" w:hAnsi="Garamond" w:eastAsia="Garamond" w:cs="Garamond"/>
          <w:sz w:val="22"/>
          <w:szCs w:val="22"/>
          <w:color w:val="000000"/>
        </w:rPr>
        <w:t xml:space="preserve">are</w:t>
      </w:r>
      <w:r>
        <w:rPr>
          <w:iCs w:val="0"/>
          <w:rFonts w:ascii="Garamond" w:hAnsi="Garamond" w:eastAsia="Garamond" w:cs="Garamond"/>
          <w:sz w:val="22"/>
          <w:szCs w:val="22"/>
          <w:color w:val="000000"/>
        </w:rPr>
        <w:t xml:space="preserve">.</w:t>
      </w:r>
    </w:p>
    <w:p w14:paraId="20D37976" w14:textId="3D9E1F6D" w:rsidR="0037244B" w:rsidRDefault="00C03BD5" w:rsidP="00A443D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Now these Jews were more noble than those in Thessalonica; they received the word with all eagerness, examining the Scriptures daily to see if these things were so.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3" w:name="V2R_0081"/>
      <w:bookmarkEnd w:id="183"/>
      <w:r>
        <w:rPr>
          <w:iCs w:val="0"/>
          <w:rFonts w:ascii="Garamond" w:hAnsi="Garamond" w:eastAsia="Garamond" w:cs="Garamond"/>
          <w:sz w:val="22"/>
          <w:szCs w:val="22"/>
          <w:color w:val="000000"/>
        </w:rPr>
        <w:t xml:space="preserve">Acts 17:11 ESV).</w:t>
      </w:r>
    </w:p>
    <w:p w14:paraId="2989890B" w14:textId="77777777" w:rsidR="0037244B" w:rsidRDefault="0037244B" w:rsidP="0037244B">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72B096C" w14:textId="26A01577" w:rsidR="0037244B" w:rsidRPr="004F1DDA" w:rsidRDefault="00C03BD5" w:rsidP="005913AD">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Righteousness exalts a nation, but sin is a reproach to any people.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4" w:name="V2R_0082"/>
      <w:bookmarkEnd w:id="184"/>
      <w:r>
        <w:rPr>
          <w:iCs w:val="0"/>
          <w:rFonts w:ascii="Garamond" w:hAnsi="Garamond" w:eastAsia="Garamond" w:cs="Garamond"/>
          <w:sz w:val="22"/>
          <w:szCs w:val="22"/>
          <w:color w:val="000000"/>
        </w:rPr>
        <w:t xml:space="preserve">Proverbs 14:34 ESV).</w:t>
      </w:r>
    </w:p>
    <w:p w14:paraId="404D05B0" w14:textId="77777777" w:rsidR="0037244B" w:rsidRDefault="0037244B" w:rsidP="0037244B">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7917B5E" w14:textId="66B9E8C7" w:rsidR="00BC4F67" w:rsidRPr="00BC4F67" w:rsidRDefault="00BC4F67" w:rsidP="00BC4F67">
      <w:pPr>
        <w:pStyle w:val="TWTRevisedBody"/>
      </w:pPr>
      <w:r>
        <w:rPr>
          <w:iCs w:val="0"/>
          <w:rFonts w:ascii="Garamond" w:hAnsi="Garamond" w:eastAsia="Garamond" w:cs="Garamond"/>
          <w:sz w:val="22"/>
          <w:szCs w:val="22"/>
          <w:color w:val="000000"/>
        </w:rPr>
        <w:t xml:space="preserve">I am in Deuteronomy in my daily Bible reading. Moses is prepping the people to go into the land before he exits and turns the leadership over to Joshua. Two verses jumped out to me that I want to meditate on today and I thought 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 share them with you.</w:t>
      </w:r>
    </w:p>
    <w:p w14:paraId="3336B012" w14:textId="77777777" w:rsidR="00BC4F67" w:rsidRDefault="00BC4F67" w:rsidP="00BC4F67">
      <w:pPr>
        <w:pStyle w:val="TWTRevisedBody"/>
        <w:keepNext/>
      </w:pPr>
      <w:r>
        <w:rPr>
          <w:iCs w:val="0"/>
          <w:rFonts w:ascii="Garamond" w:hAnsi="Garamond" w:eastAsia="Garamond" w:cs="Garamond"/>
          <w:sz w:val="22"/>
          <w:szCs w:val="22"/>
          <w:color w:val="000000"/>
        </w:rPr>
        <w:t xml:space="preserve">The first is when he recounted the days when the people feared God and were humbled in his presence. God had this to say to them:</w:t>
      </w:r>
    </w:p>
    <w:p w14:paraId="540D8418" w14:textId="7D152B52" w:rsidR="00BC4F67" w:rsidRPr="00BC4F67" w:rsidRDefault="00C03BD5" w:rsidP="00F623E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Oh that they had such a heart as this always, to fear me and to keep all my commandments, that it might go well with them and with their descendants forever!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5" w:name="V2R_0083"/>
      <w:bookmarkEnd w:id="185"/>
      <w:r>
        <w:rPr>
          <w:iCs w:val="0"/>
          <w:rFonts w:ascii="Garamond" w:hAnsi="Garamond" w:eastAsia="Garamond" w:cs="Garamond"/>
          <w:sz w:val="22"/>
          <w:szCs w:val="22"/>
          <w:color w:val="000000"/>
        </w:rPr>
        <w:t xml:space="preserve">Deuteronomy 5:29 ESV).</w:t>
      </w:r>
    </w:p>
    <w:p w14:paraId="25917997" w14:textId="64F25B3C" w:rsidR="00BC4F67" w:rsidRPr="00BC4F67" w:rsidRDefault="00BC4F67" w:rsidP="00BC4F67">
      <w:pPr>
        <w:pStyle w:val="TWTRevisedBody"/>
      </w:pPr>
      <w:r>
        <w:rPr>
          <w:iCs w:val="0"/>
          <w:rFonts w:ascii="Garamond" w:hAnsi="Garamond" w:eastAsia="Garamond" w:cs="Garamond"/>
          <w:sz w:val="22"/>
          <w:szCs w:val="22"/>
          <w:color w:val="000000"/>
        </w:rPr>
        <w:t xml:space="preserve">What a wonderful place to be. I believe that the same holds true for us today. If we fear Him and keep His commandments, all will go well with us. God has no pleasure in bringing judgment. He longs that we obey so that it only goes well with us. </w:t>
      </w:r>
    </w:p>
    <w:p w14:paraId="58F26CC5" w14:textId="77777777" w:rsidR="00BC4F67" w:rsidRPr="00BC4F67" w:rsidRDefault="00BC4F67" w:rsidP="00BC4F67">
      <w:pPr>
        <w:pStyle w:val="TWTRevisedBody"/>
        <w:keepNext/>
      </w:pPr>
      <w:r>
        <w:rPr>
          <w:iCs w:val="0"/>
          <w:rFonts w:ascii="Garamond" w:hAnsi="Garamond" w:eastAsia="Garamond" w:cs="Garamond"/>
          <w:sz w:val="22"/>
          <w:szCs w:val="22"/>
          <w:color w:val="000000"/>
        </w:rPr>
        <w:t xml:space="preserve">And I also read this:</w:t>
      </w:r>
    </w:p>
    <w:p w14:paraId="6743B661" w14:textId="03215315" w:rsidR="00BC4F67" w:rsidRPr="00BC4F67" w:rsidRDefault="00C03BD5" w:rsidP="00F623E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 LORD commanded us to do all these statutes, to fear the LORD our God, for our good always, that he might preserve us alive, as we are this day.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6" w:name="V2R_0084"/>
      <w:bookmarkEnd w:id="186"/>
      <w:r>
        <w:rPr>
          <w:iCs w:val="0"/>
          <w:rFonts w:ascii="Garamond" w:hAnsi="Garamond" w:eastAsia="Garamond" w:cs="Garamond"/>
          <w:sz w:val="22"/>
          <w:szCs w:val="22"/>
          <w:color w:val="000000"/>
        </w:rPr>
        <w:t xml:space="preserve">Deuteronomy 6:24 ESV).</w:t>
      </w:r>
    </w:p>
    <w:p w14:paraId="2BB887E6" w14:textId="387CE519" w:rsidR="00BC4F67" w:rsidRPr="00BC4F67" w:rsidRDefault="00BC4F67" w:rsidP="00BC4F67">
      <w:pPr>
        <w:pStyle w:val="TWTRevisedBody"/>
      </w:pPr>
      <w:r>
        <w:rPr>
          <w:iCs w:val="0"/>
          <w:rFonts w:ascii="Garamond" w:hAnsi="Garamond" w:eastAsia="Garamond" w:cs="Garamond"/>
          <w:sz w:val="22"/>
          <w:szCs w:val="22"/>
          <w:color w:val="000000"/>
        </w:rPr>
        <w:t xml:space="preserve">Again, God tells the people that He has left His word for their benefit. Following the word of God is always for our good. And to us, this is where we have to put away our will and do the will of the Father. We must have faith in God that when we do His will, even when it seems hard or when we might suffer for it, it will always be ultimately for our good.</w:t>
      </w:r>
    </w:p>
    <w:p w14:paraId="79D280E9" w14:textId="2D25A390" w:rsidR="0037244B" w:rsidRDefault="00BC4F67" w:rsidP="00BC4F67">
      <w:pPr>
        <w:pStyle w:val="TWTRevisedBody"/>
      </w:pPr>
      <w:r>
        <w:rPr>
          <w:iCs w:val="0"/>
          <w:rFonts w:ascii="Garamond" w:hAnsi="Garamond" w:eastAsia="Garamond" w:cs="Garamond"/>
          <w:sz w:val="22"/>
          <w:szCs w:val="22"/>
          <w:color w:val="000000"/>
        </w:rPr>
        <w:t xml:space="preserve">The world offers us a choice that removes God and urges us to enjoy the pleasures of sin for a season. Let us all fear God and obey him so that it might go well with us forever</w:t>
      </w:r>
      <w:r>
        <w:rPr>
          <w:iCs w:val="0"/>
          <w:rFonts w:ascii="Garamond" w:hAnsi="Garamond" w:eastAsia="Garamond" w:cs="Garamond"/>
          <w:sz w:val="22"/>
          <w:szCs w:val="22"/>
          <w:color w:val="000000"/>
        </w:rPr>
        <w:t xml:space="preserve">.</w:t>
      </w:r>
    </w:p>
    <w:p w14:paraId="28820849" w14:textId="77777777" w:rsidR="0037244B" w:rsidRDefault="0037244B" w:rsidP="0037244B">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832017C" w14:textId="54DA0EA7" w:rsidR="0037244B" w:rsidRDefault="00602DFA" w:rsidP="00F623EB">
      <w:pPr>
        <w:pStyle w:val="TWTRevisedBody"/>
        <w:keepNext w:val="1"/>
      </w:pPr>
      <w:r>
        <w:rPr>
          <w:iCs w:val="0"/>
          <w:rFonts w:ascii="Garamond" w:hAnsi="Garamond" w:eastAsia="Garamond" w:cs="Garamond"/>
          <w:sz w:val="22"/>
          <w:szCs w:val="22"/>
          <w:color w:val="000000"/>
        </w:rPr>
        <w:t xml:space="preserve">I have it on good authority that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very possible that the Lord may be returning in the next 24 hours...</w:t>
      </w:r>
    </w:p>
    <w:p w14:paraId="64B354AA" w14:textId="77777777" w:rsidR="0037244B" w:rsidRDefault="0037244B" w:rsidP="0037244B">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9760569" w14:textId="26B3139F" w:rsidR="00485C40" w:rsidRPr="00485C40" w:rsidRDefault="00485C40" w:rsidP="00A73291">
      <w:pPr>
        <w:pStyle w:val="Heading1"/>
        <w:keepNext/>
        <w:keepLines/>
      </w:pPr>
      <w:bookmarkStart w:id="57" w:name="V2H_007"/>
      <w:bookmarkStart w:id="5" w:name="_Toc136368836"/>
      <w:r>
        <w:rPr>
          <w:rFonts w:ascii="Garamond" w:hAnsi="Garamond" w:eastAsia="Garamond" w:cs="Garamond"/>
          <w:sz w:val="36"/>
          <w:szCs w:val="36"/>
          <w:color w:val="000000"/>
          <w:b w:val="0"/>
          <w:i w:val="0"/>
        </w:rPr>
        <w:t xml:space="preserve">Finding Joy When We</w:t>
      </w:r>
      <w:r>
        <w:rPr>
          <w:rFonts w:ascii="Garamond" w:hAnsi="Garamond" w:eastAsia="Garamond" w:cs="Garamond"/>
          <w:sz w:val="36"/>
          <w:szCs w:val="36"/>
          <w:color w:val="000000"/>
          <w:b w:val="0"/>
          <w:i w:val="0"/>
        </w:rPr>
        <w:t xml:space="preserve">’</w:t>
      </w:r>
      <w:r>
        <w:rPr>
          <w:rFonts w:ascii="Garamond" w:hAnsi="Garamond" w:eastAsia="Garamond" w:cs="Garamond"/>
          <w:sz w:val="36"/>
          <w:szCs w:val="36"/>
          <w:color w:val="000000"/>
          <w:b w:val="0"/>
          <w:i w:val="0"/>
        </w:rPr>
        <w:t xml:space="preserve">re Late To The Party</w:t>
      </w:r>
      <w:bookmarkEnd w:id="5"/>
      <w:bookmarkEnd w:id="57"/>
    </w:p>
    <w:p w14:paraId="4FBA7166" w14:textId="0D3AAE85" w:rsidR="00485C40" w:rsidRPr="00485C40" w:rsidRDefault="00485C40" w:rsidP="00485C40">
      <w:pPr>
        <w:pStyle w:val="TWTRevisedBody"/>
      </w:pPr>
      <w:r>
        <w:rPr>
          <w:iCs w:val="0"/>
          <w:rFonts w:ascii="Garamond" w:hAnsi="Garamond" w:eastAsia="Garamond" w:cs="Garamond"/>
          <w:sz w:val="22"/>
          <w:szCs w:val="22"/>
          <w:color w:val="000000"/>
        </w:rPr>
        <w:t xml:space="preserve">Often, when we jump into a new commitment, we feel overwhelmed and </w:t>
      </w:r>
      <w:r>
        <w:rPr>
          <w:iCs w:val="0"/>
          <w:rFonts w:ascii="Garamond" w:hAnsi="Garamond" w:eastAsia="Garamond" w:cs="Garamond"/>
          <w:sz w:val="22"/>
          <w:szCs w:val="22"/>
          <w:color w:val="000000"/>
        </w:rPr>
        <w:t xml:space="preserve">very inadequate compared to the people who have been doing things for a long, long time. And that feeling can cause us to question whether we have it in us to stick with the commitment we made. We feel like we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re late to the party and perhaps we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re not cut out to do the things that we see others doing so effortlessly and successfully. </w:t>
      </w:r>
    </w:p>
    <w:p w14:paraId="3E9D313E" w14:textId="720D0AE0" w:rsidR="00485C40" w:rsidRPr="00485C40" w:rsidRDefault="00485C40" w:rsidP="00485C40">
      <w:pPr>
        <w:pStyle w:val="TWTRevisedBody"/>
      </w:pPr>
      <w:r>
        <w:rPr>
          <w:iCs w:val="0"/>
          <w:rFonts w:ascii="Garamond" w:hAnsi="Garamond" w:eastAsia="Garamond" w:cs="Garamond"/>
          <w:sz w:val="22"/>
          <w:szCs w:val="22"/>
          <w:color w:val="000000"/>
        </w:rPr>
        <w:t xml:space="preserve">And when we think about our spiritual lives, this can easily be something we wrestle with. We make a commitment to serve Jesus and we are on top of the world with every expectation that God will help us in our new walk with Him. But then we start to make mistakes or struggle with understanding passages that everyone else seems to take as the milk of the Word. Or we try to share our faith and we end up offending the people we are trying to save.</w:t>
      </w:r>
    </w:p>
    <w:p w14:paraId="2F76F389" w14:textId="554C1A3A" w:rsidR="00485C40" w:rsidRPr="00485C40" w:rsidRDefault="00485C40" w:rsidP="00485C40">
      <w:pPr>
        <w:pStyle w:val="TWTRevisedBody"/>
      </w:pPr>
      <w:r>
        <w:rPr>
          <w:iCs w:val="0"/>
          <w:rFonts w:ascii="Garamond" w:hAnsi="Garamond" w:eastAsia="Garamond" w:cs="Garamond"/>
          <w:sz w:val="22"/>
          <w:szCs w:val="22"/>
          <w:color w:val="000000"/>
        </w:rPr>
        <w:t xml:space="preserve">Soon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we can get to the place where we grow timid in our faith because we just can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see ourselves ever catching up to where other people are in their faith. We feel like a failure or wonder if we have what it takes to be like the strong men and women of faith we admire so much, and we start to wonder if maybe we are too late to the party. If you have struggled with thoughts like these, then let me walk you through something pretty amazing about the apostle Matthew. Hopefully, his experience can give us all the confidence found in Jesus when we see how this apostle, late to the party, ended up leaving a big mark for the cause of his King.</w:t>
      </w:r>
    </w:p>
    <w:p w14:paraId="0169AAB6" w14:textId="77777777" w:rsidR="00485C40" w:rsidRDefault="00485C40" w:rsidP="00485C40">
      <w:pPr>
        <w:pStyle w:val="TWTRevisedBody"/>
        <w:keepNext/>
      </w:pPr>
      <w:r>
        <w:rPr>
          <w:iCs w:val="0"/>
          <w:rFonts w:ascii="Garamond" w:hAnsi="Garamond" w:eastAsia="Garamond" w:cs="Garamond"/>
          <w:sz w:val="22"/>
          <w:szCs w:val="22"/>
          <w:color w:val="000000"/>
        </w:rPr>
        <w:t xml:space="preserve">Matthew was a tax collector, hated by the Jews and used by the Romans. He was among a small group of people and probably felt that he had no true home. But he wrote some of the most iconic and memorable words about our King. Here is a quick summary of what this tax collector contributed to the world:</w:t>
      </w:r>
    </w:p>
    <w:p w14:paraId="38E47EBE" w14:textId="77777777" w:rsidR="00F542D1" w:rsidRDefault="00485C40" w:rsidP="00E875AE">
      <w:pPr>
        <w:pStyle w:val="TWTSampleList"/>
        <w:numPr>
          <w:ilvl w:val="0"/>
          <w:numId w:val="4"/>
        </w:numPr>
      </w:pPr>
      <w:r>
        <w:rPr>
          <w:b/>
          <w:bCs/>
          <w:iCs w:val="0"/>
          <w:rFonts w:ascii="Garamond" w:hAnsi="Garamond" w:eastAsia="Garamond" w:cs="Garamond"/>
          <w:sz w:val="22"/>
          <w:szCs w:val="22"/>
          <w:color w:val="000000"/>
        </w:rPr>
        <w:t xml:space="preserve">Genealogy and Birth of Jesus</w:t>
      </w:r>
      <w:r>
        <w:rPr>
          <w:iCs w:val="0"/>
          <w:rFonts w:ascii="Garamond" w:hAnsi="Garamond" w:eastAsia="Garamond" w:cs="Garamond"/>
          <w:sz w:val="22"/>
          <w:szCs w:val="22"/>
          <w:color w:val="000000"/>
        </w:rPr>
        <w:t xml:space="preserve">: Matthew tells us about the lineage of King Jesus and about His virgin birth. He tells us about the wise men who visited and worshiped Him as an infant. We read of the massacre of the babies by Herod who tried to stop this King found in prophecy. </w:t>
      </w:r>
    </w:p>
    <w:p w14:paraId="0F4340F3" w14:textId="77777777" w:rsidR="00F542D1" w:rsidRDefault="00485C40" w:rsidP="00C17D2D">
      <w:pPr>
        <w:pStyle w:val="TWTSampleList"/>
        <w:numPr>
          <w:ilvl w:val="0"/>
          <w:numId w:val="4"/>
        </w:numPr>
      </w:pPr>
      <w:r>
        <w:rPr>
          <w:b/>
          <w:bCs/>
          <w:iCs w:val="0"/>
          <w:rFonts w:ascii="Garamond" w:hAnsi="Garamond" w:eastAsia="Garamond" w:cs="Garamond"/>
          <w:sz w:val="22"/>
          <w:szCs w:val="22"/>
          <w:color w:val="000000"/>
        </w:rPr>
        <w:t xml:space="preserve">John the Baptist</w:t>
      </w:r>
      <w:r>
        <w:rPr>
          <w:iCs w:val="0"/>
          <w:rFonts w:ascii="Garamond" w:hAnsi="Garamond" w:eastAsia="Garamond" w:cs="Garamond"/>
          <w:sz w:val="22"/>
          <w:szCs w:val="22"/>
          <w:color w:val="000000"/>
        </w:rPr>
        <w:t xml:space="preserve">: Matthew also tells us about the cousin of Jesus sent to prepare the way for His coming and we get to see His cousin baptizing Him to fulfill all righteousness. Matthew gives us a glimpse of the Trinity, together as the obedient Son, the voice of the Father, and the Spirit in the form of a Dove.</w:t>
      </w:r>
      <w:r>
        <w:rPr>
          <w:iCs w:val="0"/>
          <w:rFonts w:ascii="Garamond" w:hAnsi="Garamond" w:eastAsia="Garamond" w:cs="Garamond"/>
          <w:sz w:val="22"/>
          <w:szCs w:val="22"/>
          <w:color w:val="000000"/>
        </w:rPr>
        <w:t xml:space="preserve"> </w:t>
      </w:r>
    </w:p>
    <w:p w14:paraId="07FE0540" w14:textId="77777777" w:rsidR="00F91BFE" w:rsidRDefault="00485C40" w:rsidP="00A96CB7">
      <w:pPr>
        <w:pStyle w:val="TWTSampleList"/>
        <w:numPr>
          <w:ilvl w:val="0"/>
          <w:numId w:val="4"/>
        </w:numPr>
      </w:pPr>
      <w:r>
        <w:rPr>
          <w:b/>
          <w:bCs/>
          <w:iCs w:val="0"/>
          <w:rFonts w:ascii="Garamond" w:hAnsi="Garamond" w:eastAsia="Garamond" w:cs="Garamond"/>
          <w:sz w:val="22"/>
          <w:szCs w:val="22"/>
          <w:color w:val="000000"/>
        </w:rPr>
        <w:t xml:space="preserve">The Temptation</w:t>
      </w:r>
      <w:r>
        <w:rPr>
          <w:iCs w:val="0"/>
          <w:rFonts w:ascii="Garamond" w:hAnsi="Garamond" w:eastAsia="Garamond" w:cs="Garamond"/>
          <w:sz w:val="22"/>
          <w:szCs w:val="22"/>
          <w:color w:val="000000"/>
        </w:rPr>
        <w:t xml:space="preserve">: Matthew also tells us about the temptation of Jesus by Satan in the wilderness. We witness an epic battle as Satan gives all that he has to tempt Jesus to sin. </w:t>
      </w:r>
    </w:p>
    <w:p w14:paraId="600D60BE" w14:textId="3545A7BA" w:rsidR="00F91BFE" w:rsidRDefault="00485C40" w:rsidP="00313BB1">
      <w:pPr>
        <w:pStyle w:val="TWTSampleList"/>
        <w:numPr>
          <w:ilvl w:val="0"/>
          <w:numId w:val="4"/>
        </w:numPr>
      </w:pPr>
      <w:r>
        <w:rPr>
          <w:b/>
          <w:bCs/>
          <w:iCs w:val="0"/>
          <w:rFonts w:ascii="Garamond" w:hAnsi="Garamond" w:eastAsia="Garamond" w:cs="Garamond"/>
          <w:sz w:val="22"/>
          <w:szCs w:val="22"/>
          <w:color w:val="000000"/>
        </w:rPr>
        <w:t xml:space="preserve">Launch of Jesus</w:t>
      </w:r>
      <w:r>
        <w:rPr>
          <w:b/>
          <w:bCs/>
          <w:iCs w:val="0"/>
          <w:rFonts w:ascii="Garamond" w:hAnsi="Garamond" w:eastAsia="Garamond" w:cs="Garamond"/>
          <w:sz w:val="22"/>
          <w:szCs w:val="22"/>
          <w:color w:val="000000"/>
        </w:rPr>
        <w:t xml:space="preserve">’</w:t>
      </w:r>
      <w:r>
        <w:rPr>
          <w:b/>
          <w:bCs/>
          <w:iCs w:val="0"/>
          <w:rFonts w:ascii="Garamond" w:hAnsi="Garamond" w:eastAsia="Garamond" w:cs="Garamond"/>
          <w:sz w:val="22"/>
          <w:szCs w:val="22"/>
          <w:color w:val="000000"/>
        </w:rPr>
        <w:t xml:space="preserve"> Ministry</w:t>
      </w:r>
      <w:r>
        <w:rPr>
          <w:iCs w:val="0"/>
          <w:rFonts w:ascii="Garamond" w:hAnsi="Garamond" w:eastAsia="Garamond" w:cs="Garamond"/>
          <w:sz w:val="22"/>
          <w:szCs w:val="22"/>
          <w:color w:val="000000"/>
        </w:rPr>
        <w:t xml:space="preserve">: Matthew then shows us when Jesus starts His ministry and calls His early disciples. These early men are there from the beginning, right with Jesus as it all begins. They witness the growth in the popularity of the Son of God.</w:t>
      </w:r>
      <w:r>
        <w:rPr>
          <w:iCs w:val="0"/>
          <w:rFonts w:ascii="Garamond" w:hAnsi="Garamond" w:eastAsia="Garamond" w:cs="Garamond"/>
          <w:sz w:val="22"/>
          <w:szCs w:val="22"/>
          <w:color w:val="000000"/>
        </w:rPr>
        <w:t xml:space="preserve"> </w:t>
      </w:r>
    </w:p>
    <w:p w14:paraId="14CC2031" w14:textId="77777777" w:rsidR="00F91BFE" w:rsidRDefault="00485C40" w:rsidP="004A72E2">
      <w:pPr>
        <w:pStyle w:val="TWTSampleList"/>
        <w:numPr>
          <w:ilvl w:val="0"/>
          <w:numId w:val="4"/>
        </w:numPr>
      </w:pPr>
      <w:r>
        <w:rPr>
          <w:b/>
          <w:bCs/>
          <w:iCs w:val="0"/>
          <w:rFonts w:ascii="Garamond" w:hAnsi="Garamond" w:eastAsia="Garamond" w:cs="Garamond"/>
          <w:sz w:val="22"/>
          <w:szCs w:val="22"/>
          <w:color w:val="000000"/>
        </w:rPr>
        <w:t xml:space="preserve">Sermon on the Mount</w:t>
      </w:r>
      <w:r>
        <w:rPr>
          <w:iCs w:val="0"/>
          <w:rFonts w:ascii="Garamond" w:hAnsi="Garamond" w:eastAsia="Garamond" w:cs="Garamond"/>
          <w:sz w:val="22"/>
          <w:szCs w:val="22"/>
          <w:color w:val="000000"/>
        </w:rPr>
        <w:t xml:space="preserve">: And in a feat not matched elsewhere, Matthew records one of the most well-known and well-quoted sermons of all time. Matthew records the beloved beatitudes and shows how the Messiah teaches, not like a scribe, but as one who has authority, and how this amazes all the people who hear Him. </w:t>
      </w:r>
    </w:p>
    <w:p w14:paraId="4788774B" w14:textId="5CE0273F" w:rsidR="00F91BFE" w:rsidRDefault="00485C40" w:rsidP="003743B4">
      <w:pPr>
        <w:pStyle w:val="TWTSampleList"/>
        <w:numPr>
          <w:ilvl w:val="0"/>
          <w:numId w:val="4"/>
        </w:numPr>
      </w:pPr>
      <w:r>
        <w:rPr>
          <w:b/>
          <w:bCs/>
          <w:iCs w:val="0"/>
          <w:rFonts w:ascii="Garamond" w:hAnsi="Garamond" w:eastAsia="Garamond" w:cs="Garamond"/>
          <w:sz w:val="22"/>
          <w:szCs w:val="22"/>
          <w:color w:val="000000"/>
        </w:rPr>
        <w:t xml:space="preserve">Miracles of Jesus</w:t>
      </w:r>
      <w:r>
        <w:rPr>
          <w:iCs w:val="0"/>
          <w:rFonts w:ascii="Garamond" w:hAnsi="Garamond" w:eastAsia="Garamond" w:cs="Garamond"/>
          <w:sz w:val="22"/>
          <w:szCs w:val="22"/>
          <w:color w:val="000000"/>
        </w:rPr>
        <w:t xml:space="preserve">: Matthew then shows that this Preacher is more than just a powerful speaker; Jesus can do amazing things. Things like cleansing a leper or healing a gentile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servant who was paralyzed. Matthew shows us that Jesus could even perform miracles over great distances.</w:t>
      </w:r>
      <w:r>
        <w:rPr>
          <w:iCs w:val="0"/>
          <w:rFonts w:ascii="Garamond" w:hAnsi="Garamond" w:eastAsia="Garamond" w:cs="Garamond"/>
          <w:sz w:val="22"/>
          <w:szCs w:val="22"/>
          <w:color w:val="000000"/>
        </w:rPr>
        <w:t xml:space="preserve"> </w:t>
      </w:r>
    </w:p>
    <w:p w14:paraId="087AC782" w14:textId="347A0116" w:rsidR="00485C40" w:rsidRDefault="00485C40" w:rsidP="003743B4">
      <w:pPr>
        <w:pStyle w:val="TWTSampleList"/>
        <w:numPr>
          <w:ilvl w:val="0"/>
          <w:numId w:val="4"/>
        </w:numPr>
      </w:pPr>
      <w:r>
        <w:rPr>
          <w:b/>
          <w:bCs/>
          <w:iCs w:val="0"/>
          <w:rFonts w:ascii="Garamond" w:hAnsi="Garamond" w:eastAsia="Garamond" w:cs="Garamond"/>
          <w:sz w:val="22"/>
          <w:szCs w:val="22"/>
          <w:color w:val="000000"/>
        </w:rPr>
        <w:t xml:space="preserve">Power of Jesus Over All</w:t>
      </w:r>
      <w:r>
        <w:rPr>
          <w:iCs w:val="0"/>
          <w:rFonts w:ascii="Garamond" w:hAnsi="Garamond" w:eastAsia="Garamond" w:cs="Garamond"/>
          <w:sz w:val="22"/>
          <w:szCs w:val="22"/>
          <w:color w:val="000000"/>
        </w:rPr>
        <w:t xml:space="preserve">: Matthew is the one who shows just how powerful Jesus is. He calms the storm with a rebuke and it obeys; He casts out demons and they obey His voice, and then Matthew shows that the power of God in Him confirmed that this Messiah could even forgive sins.</w:t>
      </w:r>
    </w:p>
    <w:p w14:paraId="69448D8F" w14:textId="77777777" w:rsidR="00485C40" w:rsidRDefault="00485C40" w:rsidP="00485C40">
      <w:pPr>
        <w:pStyle w:val="TWTRevisedBody"/>
        <w:keepNext/>
      </w:pPr>
      <w:bookmarkStart w:id="810" w:name="V2R5_000"/>
      <w:r>
        <w:rPr>
          <w:iCs w:val="0"/>
          <w:rFonts w:ascii="Garamond" w:hAnsi="Garamond" w:eastAsia="Garamond" w:cs="Garamond"/>
          <w:sz w:val="22"/>
          <w:szCs w:val="22"/>
          <w:color w:val="000000"/>
        </w:rPr>
        <w:t xml:space="preserve">That takes us into the 9th chapter of his book. After the chapter starts with the healing of the paralytic and forgiving him of his sin, Matthew writes about something that seems so nondescript that we may be tempted to read right past it with little thought. Nine chapters into his book, we read this verse:</w:t>
      </w:r>
      <w:bookmarkEnd w:id="810"/>
    </w:p>
    <w:p w14:paraId="05F78B73" w14:textId="66F89B5C" w:rsidR="00485C40" w:rsidRDefault="00C03BD5" w:rsidP="00A667E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As Jesus passed on from there, he saw a man called Matthew sitting at the tax booth, and he said to him,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Follow 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he rose and followed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7" w:name="V2R_0085"/>
      <w:bookmarkEnd w:id="187"/>
      <w:r>
        <w:rPr>
          <w:iCs w:val="0"/>
          <w:rFonts w:ascii="Garamond" w:hAnsi="Garamond" w:eastAsia="Garamond" w:cs="Garamond"/>
          <w:sz w:val="22"/>
          <w:szCs w:val="22"/>
          <w:color w:val="000000"/>
        </w:rPr>
        <w:t xml:space="preserve">Matthew 9:9 ESV).</w:t>
      </w:r>
    </w:p>
    <w:p w14:paraId="04AD7CA5" w14:textId="464D0C24" w:rsidR="00485C40" w:rsidRPr="00485C40" w:rsidRDefault="00485C40" w:rsidP="00485C40">
      <w:pPr>
        <w:pStyle w:val="TWTRevisedBody"/>
      </w:pPr>
      <w:r>
        <w:rPr>
          <w:iCs w:val="0"/>
          <w:rFonts w:ascii="Garamond" w:hAnsi="Garamond" w:eastAsia="Garamond" w:cs="Garamond"/>
          <w:sz w:val="22"/>
          <w:szCs w:val="22"/>
          <w:color w:val="000000"/>
        </w:rPr>
        <w:t xml:space="preserve">Did you catch that? The man who gives us some of the most beloved things about our King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even join the Savior as an apostle until after all of these things we read about were already done. In a sense, Matthew was late to the party, wasn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he? Whether or not he personally witnessed many of the things we read about is not known, but he was not a called apostle when they occurred. </w:t>
      </w:r>
    </w:p>
    <w:p w14:paraId="0E936C75" w14:textId="560B8F42" w:rsidR="00485C40" w:rsidRPr="00485C40" w:rsidRDefault="00485C40" w:rsidP="00485C40">
      <w:pPr>
        <w:pStyle w:val="TWTRevisedBody"/>
      </w:pPr>
      <w:r>
        <w:rPr>
          <w:iCs w:val="0"/>
          <w:rFonts w:ascii="Garamond" w:hAnsi="Garamond" w:eastAsia="Garamond" w:cs="Garamond"/>
          <w:sz w:val="22"/>
          <w:szCs w:val="22"/>
          <w:color w:val="000000"/>
        </w:rPr>
        <w:t xml:space="preserve">I wonder if Matthew felt any overwhelming feelings of inadequacies as </w:t>
      </w:r>
      <w:r>
        <w:rPr>
          <w:iCs w:val="0"/>
          <w:rFonts w:ascii="Garamond" w:hAnsi="Garamond" w:eastAsia="Garamond" w:cs="Garamond"/>
          <w:sz w:val="22"/>
          <w:szCs w:val="22"/>
          <w:color w:val="000000"/>
        </w:rPr>
        <w:t xml:space="preserve">he </w:t>
      </w:r>
      <w:r>
        <w:rPr>
          <w:iCs w:val="0"/>
          <w:rFonts w:ascii="Garamond" w:hAnsi="Garamond" w:eastAsia="Garamond" w:cs="Garamond"/>
          <w:sz w:val="22"/>
          <w:szCs w:val="22"/>
          <w:color w:val="000000"/>
        </w:rPr>
        <w:t xml:space="preserve">fell in next to people like Peter, James, and John who had been witnesses of the things from the early ministry of Jesus. I wonder if he ever worried if he had what it took to walk in the shoes of the men who were called before him.</w:t>
      </w:r>
    </w:p>
    <w:p w14:paraId="48B485EB" w14:textId="48AEF10A" w:rsidR="00485C40" w:rsidRPr="00485C40" w:rsidRDefault="00485C40" w:rsidP="00485C40">
      <w:pPr>
        <w:pStyle w:val="TWTRevisedBody"/>
      </w:pPr>
      <w:r>
        <w:rPr>
          <w:iCs w:val="0"/>
          <w:rFonts w:ascii="Garamond" w:hAnsi="Garamond" w:eastAsia="Garamond" w:cs="Garamond"/>
          <w:sz w:val="22"/>
          <w:szCs w:val="22"/>
          <w:color w:val="000000"/>
        </w:rPr>
        <w:t xml:space="preserve">I suppose that human nature could have caused him to become frozen in his inadequacies, but Matthew had one very important blessing that allowed him to not only walk with the Messiah but do so as a man late to the party; one who was able to leave an indelible mark on the Kingdom of Christ with his </w:t>
      </w:r>
      <w:r>
        <w:rPr>
          <w:iCs w:val="0"/>
          <w:rFonts w:ascii="Garamond" w:hAnsi="Garamond" w:eastAsia="Garamond" w:cs="Garamond"/>
          <w:sz w:val="22"/>
          <w:szCs w:val="22"/>
          <w:color w:val="000000"/>
        </w:rPr>
        <w:t xml:space="preserve">faith</w:t>
      </w:r>
      <w:r>
        <w:rPr>
          <w:iCs w:val="0"/>
          <w:rFonts w:ascii="Garamond" w:hAnsi="Garamond" w:eastAsia="Garamond" w:cs="Garamond"/>
          <w:sz w:val="22"/>
          <w:szCs w:val="22"/>
          <w:color w:val="000000"/>
        </w:rPr>
        <w:t xml:space="preserve"> and by writing a letter to the Jews in defense of the Savior. This blessing is the same blessing that we have today. He was blessed by walking hand in hand with the Creator of the universe. </w:t>
      </w:r>
    </w:p>
    <w:p w14:paraId="508251CD" w14:textId="2F227240" w:rsidR="00485C40" w:rsidRPr="00485C40" w:rsidRDefault="00485C40" w:rsidP="00485C40">
      <w:pPr>
        <w:pStyle w:val="TWTRevisedBody"/>
      </w:pPr>
      <w:r>
        <w:rPr>
          <w:iCs w:val="0"/>
          <w:rFonts w:ascii="Garamond" w:hAnsi="Garamond" w:eastAsia="Garamond" w:cs="Garamond"/>
          <w:sz w:val="22"/>
          <w:szCs w:val="22"/>
          <w:color w:val="000000"/>
        </w:rPr>
        <w:t xml:space="preserve">The next time you feel the cold grip of inadequacy tighten around you, lean on the same Savior that Matthew leaned on. It doesn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matter how late we are to the party or how much others in the Kingdom are already doing when we arrive, Jesus will have meaningful work for each of us to do. </w:t>
      </w:r>
    </w:p>
    <w:p w14:paraId="07EEA564" w14:textId="436127FA" w:rsidR="0037244B" w:rsidRDefault="00485C40" w:rsidP="00485C40">
      <w:pPr>
        <w:pStyle w:val="TWTRevisedBody"/>
      </w:pPr>
      <w:r>
        <w:rPr>
          <w:iCs w:val="0"/>
          <w:rFonts w:ascii="Garamond" w:hAnsi="Garamond" w:eastAsia="Garamond" w:cs="Garamond"/>
          <w:sz w:val="22"/>
          <w:szCs w:val="22"/>
          <w:color w:val="000000"/>
        </w:rPr>
        <w:t xml:space="preserve">The next time we are worried because we are late to the party, look at the wonderful things that Matthew did for the Kingdom even though it was a third of the way through his letter before the Lord called to him and he followed. When we answer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call, we are never truly late to His party.</w:t>
      </w:r>
    </w:p>
    <w:p w14:paraId="14455D71" w14:textId="390342A1" w:rsidR="0037244B" w:rsidRDefault="0037244B" w:rsidP="0037244B">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4D649F3" w14:textId="77777777" w:rsidR="0053635C" w:rsidRDefault="0053635C" w:rsidP="0053635C">
      <w:pPr>
        <w:pStyle w:val="TWTRevisedBody"/>
        <w:keepNext/>
      </w:pPr>
      <w:r>
        <w:rPr>
          <w:iCs w:val="0"/>
          <w:rFonts w:ascii="Garamond" w:hAnsi="Garamond" w:eastAsia="Garamond" w:cs="Garamond"/>
          <w:sz w:val="22"/>
          <w:szCs w:val="22"/>
          <w:color w:val="000000"/>
        </w:rPr>
        <w:t xml:space="preserve">I am finishing the books of Moses and something struck me. Human nature has not changed much. We look at the people who sinned in the wilderness and condemn them for their unbelief and stubbornness. But often, we are guilty of the very same thing in other ways and never see it. For example:</w:t>
      </w:r>
    </w:p>
    <w:p w14:paraId="3D35F8A8" w14:textId="309EBA34" w:rsidR="00FD1174" w:rsidRDefault="0053635C" w:rsidP="00FD1174">
      <w:pPr>
        <w:pStyle w:val="TWTSampleList"/>
        <w:numPr>
          <w:ilvl w:val="0"/>
          <w:numId w:val="5"/>
        </w:numPr>
      </w:pPr>
      <w:r>
        <w:rPr>
          <w:iCs w:val="0"/>
          <w:rFonts w:ascii="Garamond" w:hAnsi="Garamond" w:eastAsia="Garamond" w:cs="Garamond"/>
          <w:sz w:val="22"/>
          <w:szCs w:val="22"/>
          <w:color w:val="000000"/>
        </w:rPr>
        <w:t xml:space="preserve">When God punished the people for fearing the giants in the land, He pronounced the judgment of wandering in the wilderness for 40 years. But some people decided to go out and fight, even though Moses warned that God wouldn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be with them. But they went anyway and died. How many times do we do what we want to do, even when the Lord warns against it, thinking that we can still do things our way and God will accept us?</w:t>
      </w:r>
    </w:p>
    <w:p w14:paraId="0846DD1C" w14:textId="34F8DC00" w:rsidR="00FD1174" w:rsidRDefault="0053635C" w:rsidP="00FD1174">
      <w:pPr>
        <w:pStyle w:val="TWTSampleList"/>
        <w:numPr>
          <w:ilvl w:val="0"/>
          <w:numId w:val="5"/>
        </w:numPr>
      </w:pPr>
      <w:r>
        <w:rPr>
          <w:iCs w:val="0"/>
          <w:rFonts w:ascii="Garamond" w:hAnsi="Garamond" w:eastAsia="Garamond" w:cs="Garamond"/>
          <w:sz w:val="22"/>
          <w:szCs w:val="22"/>
          <w:color w:val="000000"/>
        </w:rPr>
        <w:t xml:space="preserve">Speaking of the people who spied out the land, some feared the people in the land more than they feared God and they succumbed to the fear rather than putting trust in God. Boy, is this one for us to heed today. Our society is full of giants willing to persecute us for believing the wrong thing about morality and sin; we live in a time where we must call evil good and we must call good evil; we must kill innocent lives and protect the guilty over the victim that God says we should protect; we must pervert justice rather than administer it. Listen, do we fear the giants in our land who insist we engage in this sin, or do we stand with the few who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Do not be in dread or afraid of them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as Joshua told his people?</w:t>
      </w:r>
    </w:p>
    <w:p w14:paraId="3267B3F6" w14:textId="211861F5" w:rsidR="0053635C" w:rsidRPr="00FD1174" w:rsidRDefault="0053635C" w:rsidP="00FD1174">
      <w:pPr>
        <w:pStyle w:val="TWTSampleList"/>
        <w:numPr>
          <w:ilvl w:val="0"/>
          <w:numId w:val="5"/>
        </w:numPr>
      </w:pPr>
      <w:r>
        <w:rPr>
          <w:iCs w:val="0"/>
          <w:rFonts w:ascii="Garamond" w:hAnsi="Garamond" w:eastAsia="Garamond" w:cs="Garamond"/>
          <w:sz w:val="22"/>
          <w:szCs w:val="22"/>
          <w:color w:val="000000"/>
        </w:rPr>
        <w:t xml:space="preserve">Are we a people of gratitude or are we like the people who wandered in the wilderness complaining about everything to the Lord? Rather than being thankful for the good that God gives us, do we complain about what we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have? Rather than be content with the homes and clothes we are blessed with, do we </w:t>
      </w:r>
      <w:r>
        <w:rPr>
          <w:iCs w:val="0"/>
          <w:rFonts w:ascii="Garamond" w:hAnsi="Garamond" w:eastAsia="Garamond" w:cs="Garamond"/>
          <w:sz w:val="22"/>
          <w:szCs w:val="22"/>
          <w:color w:val="000000"/>
        </w:rPr>
        <w:t xml:space="preserve">complain to the Lord about not having what we desire? Are we thankful for the job that we have, or do we despise the blessing of the Lord because we are not in the job that pays more or in the one we want to be in? Are we doing a lot more complaining to the Lord or a lot more thanking? There is nothing wrong with bringing our desires to the Lord as long as we do it with an attitude of thankfulness and not one of complaint. </w:t>
      </w:r>
    </w:p>
    <w:p w14:paraId="3488F913" w14:textId="45808CEE" w:rsidR="0037244B" w:rsidRPr="004F1DDA" w:rsidRDefault="0053635C" w:rsidP="0053635C">
      <w:pPr>
        <w:pStyle w:val="TWTRevisedBody"/>
      </w:pPr>
      <w:r>
        <w:rPr>
          <w:iCs w:val="0"/>
          <w:rFonts w:ascii="Garamond" w:hAnsi="Garamond" w:eastAsia="Garamond" w:cs="Garamond"/>
          <w:sz w:val="22"/>
          <w:szCs w:val="22"/>
          <w:color w:val="000000"/>
        </w:rPr>
        <w:t xml:space="preserve">Human nature doesn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change much, does it? Let us all be careful not to fall into the same condemnation of unbelief that the Israelites fell into when in the wilderness.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lot easier to do than we think. And we know how the Lord responded to them when they did. Do we really believe that God will overlook our sin if we do the same?</w:t>
      </w:r>
    </w:p>
    <w:p w14:paraId="490B9806" w14:textId="77777777" w:rsidR="00F623EB" w:rsidRDefault="00F623EB" w:rsidP="00F623EB">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E0EDF73" w14:textId="1BEDC368" w:rsidR="00B114F5" w:rsidRPr="00B114F5" w:rsidRDefault="00B114F5" w:rsidP="00B114F5">
      <w:pPr>
        <w:pStyle w:val="TWTRevisedBody"/>
      </w:pPr>
      <w:r>
        <w:rPr>
          <w:iCs w:val="0"/>
          <w:rFonts w:ascii="Garamond" w:hAnsi="Garamond" w:eastAsia="Garamond" w:cs="Garamond"/>
          <w:sz w:val="22"/>
          <w:szCs w:val="22"/>
          <w:color w:val="000000"/>
        </w:rPr>
        <w:t xml:space="preserve">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you love when you </w:t>
      </w:r>
      <w:r>
        <w:rPr>
          <w:iCs w:val="0"/>
          <w:rFonts w:ascii="Garamond" w:hAnsi="Garamond" w:eastAsia="Garamond" w:cs="Garamond"/>
          <w:sz w:val="22"/>
          <w:szCs w:val="22"/>
          <w:color w:val="000000"/>
        </w:rPr>
        <w:t xml:space="preserve">have</w:t>
      </w:r>
      <w:r>
        <w:rPr>
          <w:iCs w:val="0"/>
          <w:rFonts w:ascii="Garamond" w:hAnsi="Garamond" w:eastAsia="Garamond" w:cs="Garamond"/>
          <w:sz w:val="22"/>
          <w:szCs w:val="22"/>
          <w:color w:val="000000"/>
        </w:rPr>
        <w:t xml:space="preserve"> one of those experiences where you get a specific answer to a specific prayer and you know that there is no other conclusion but that the Lord answered you?</w:t>
      </w:r>
    </w:p>
    <w:p w14:paraId="2B9F1ADE" w14:textId="77777777" w:rsidR="00B114F5" w:rsidRPr="00B114F5" w:rsidRDefault="00B114F5" w:rsidP="00B114F5">
      <w:pPr>
        <w:pStyle w:val="TWTRevisedBody"/>
      </w:pPr>
      <w:r>
        <w:rPr>
          <w:iCs w:val="0"/>
          <w:rFonts w:ascii="Garamond" w:hAnsi="Garamond" w:eastAsia="Garamond" w:cs="Garamond"/>
          <w:sz w:val="22"/>
          <w:szCs w:val="22"/>
          <w:color w:val="000000"/>
        </w:rPr>
        <w:t xml:space="preserve">It was too specific to be a coincidence.</w:t>
      </w:r>
    </w:p>
    <w:p w14:paraId="11D67332" w14:textId="77777777" w:rsidR="00B114F5" w:rsidRPr="00B114F5" w:rsidRDefault="00B114F5" w:rsidP="00B114F5">
      <w:pPr>
        <w:pStyle w:val="TWTRevisedBody"/>
      </w:pPr>
      <w:r>
        <w:rPr>
          <w:iCs w:val="0"/>
          <w:rFonts w:ascii="Garamond" w:hAnsi="Garamond" w:eastAsia="Garamond" w:cs="Garamond"/>
          <w:sz w:val="22"/>
          <w:szCs w:val="22"/>
          <w:color w:val="000000"/>
        </w:rPr>
        <w:t xml:space="preserve">It was too timely to be by chance.</w:t>
      </w:r>
    </w:p>
    <w:p w14:paraId="6B0DEFA5" w14:textId="1D5C38AF" w:rsidR="00B114F5" w:rsidRPr="00B114F5" w:rsidRDefault="00B114F5" w:rsidP="00B114F5">
      <w:pPr>
        <w:pStyle w:val="TWTRevisedBody"/>
      </w:pP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reminder that there is a God in heaven and He can do all things. Nothing is impossible for Him.</w:t>
      </w:r>
    </w:p>
    <w:p w14:paraId="10AF8CC6" w14:textId="77777777" w:rsidR="00B114F5" w:rsidRPr="00B114F5" w:rsidRDefault="00B114F5" w:rsidP="00B114F5">
      <w:pPr>
        <w:pStyle w:val="TWTRevisedBody"/>
      </w:pPr>
      <w:r>
        <w:rPr>
          <w:iCs w:val="0"/>
          <w:rFonts w:ascii="Garamond" w:hAnsi="Garamond" w:eastAsia="Garamond" w:cs="Garamond"/>
          <w:sz w:val="22"/>
          <w:szCs w:val="22"/>
          <w:color w:val="000000"/>
        </w:rPr>
        <w:t xml:space="preserve">I had one of those experiences today and I still have chills thinking about it. Not in His answer to my prayer, but that the God of heaven actually listened to me.</w:t>
      </w:r>
    </w:p>
    <w:p w14:paraId="78DCC55F" w14:textId="39B836E9" w:rsidR="00F623EB" w:rsidRPr="004F1DDA" w:rsidRDefault="00B114F5" w:rsidP="00B114F5">
      <w:pPr>
        <w:pStyle w:val="TWTRevisedBody"/>
      </w:pPr>
      <w:r>
        <w:rPr>
          <w:iCs w:val="0"/>
          <w:rFonts w:ascii="Garamond" w:hAnsi="Garamond" w:eastAsia="Garamond" w:cs="Garamond"/>
          <w:sz w:val="22"/>
          <w:szCs w:val="22"/>
          <w:color w:val="000000"/>
        </w:rPr>
        <w:t xml:space="preserve">These are the confirmations of faith that you treasure in your heart.</w:t>
      </w:r>
    </w:p>
    <w:p w14:paraId="5CA5B843" w14:textId="77777777" w:rsidR="00F623EB" w:rsidRDefault="00F623EB" w:rsidP="00F623EB">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443CCB9" w14:textId="77777777" w:rsidR="00EB1FE6" w:rsidRPr="00EB1FE6" w:rsidRDefault="00EB1FE6" w:rsidP="00EB1FE6">
      <w:pPr>
        <w:pStyle w:val="TWTRevisedBody"/>
      </w:pPr>
      <w:r>
        <w:rPr>
          <w:iCs w:val="0"/>
          <w:rFonts w:ascii="Garamond" w:hAnsi="Garamond" w:eastAsia="Garamond" w:cs="Garamond"/>
          <w:sz w:val="22"/>
          <w:szCs w:val="22"/>
          <w:color w:val="000000"/>
        </w:rPr>
        <w:t xml:space="preserve">While we get up, eat breakfast, and get ready for the day, </w:t>
      </w:r>
    </w:p>
    <w:p w14:paraId="4811B950" w14:textId="77777777" w:rsidR="00EB1FE6" w:rsidRPr="00EB1FE6" w:rsidRDefault="00EB1FE6" w:rsidP="00EB1FE6">
      <w:pPr>
        <w:pStyle w:val="TWTRevisedBody"/>
      </w:pPr>
      <w:r>
        <w:rPr>
          <w:iCs w:val="0"/>
          <w:rFonts w:ascii="Garamond" w:hAnsi="Garamond" w:eastAsia="Garamond" w:cs="Garamond"/>
          <w:sz w:val="22"/>
          <w:szCs w:val="22"/>
          <w:color w:val="000000"/>
        </w:rPr>
        <w:t xml:space="preserve">Angels are praising King Jesus around His throne at this very moment.</w:t>
      </w:r>
    </w:p>
    <w:p w14:paraId="6AFEFF50" w14:textId="77777777" w:rsidR="00EB1FE6" w:rsidRPr="00EB1FE6" w:rsidRDefault="00EB1FE6" w:rsidP="00EB1FE6">
      <w:pPr>
        <w:pStyle w:val="TWTRevisedBody"/>
      </w:pPr>
      <w:r>
        <w:rPr>
          <w:iCs w:val="0"/>
          <w:rFonts w:ascii="Garamond" w:hAnsi="Garamond" w:eastAsia="Garamond" w:cs="Garamond"/>
          <w:sz w:val="22"/>
          <w:szCs w:val="22"/>
          <w:color w:val="000000"/>
        </w:rPr>
        <w:t xml:space="preserve">As we speak to our spouses and children this morning, </w:t>
      </w:r>
    </w:p>
    <w:p w14:paraId="53958451" w14:textId="77777777" w:rsidR="00EB1FE6" w:rsidRPr="00EB1FE6" w:rsidRDefault="00EB1FE6" w:rsidP="00EB1FE6">
      <w:pPr>
        <w:pStyle w:val="TWTRevisedBody"/>
      </w:pPr>
      <w:r>
        <w:rPr>
          <w:iCs w:val="0"/>
          <w:rFonts w:ascii="Garamond" w:hAnsi="Garamond" w:eastAsia="Garamond" w:cs="Garamond"/>
          <w:sz w:val="22"/>
          <w:szCs w:val="22"/>
          <w:color w:val="000000"/>
        </w:rPr>
        <w:t xml:space="preserve">In heaven, creation listens to the voice of God speaking to them.</w:t>
      </w:r>
    </w:p>
    <w:p w14:paraId="2A01F2C4" w14:textId="77777777" w:rsidR="00EB1FE6" w:rsidRPr="00EB1FE6" w:rsidRDefault="00EB1FE6" w:rsidP="00EB1FE6">
      <w:pPr>
        <w:pStyle w:val="TWTRevisedBody"/>
      </w:pPr>
      <w:r>
        <w:rPr>
          <w:iCs w:val="0"/>
          <w:rFonts w:ascii="Garamond" w:hAnsi="Garamond" w:eastAsia="Garamond" w:cs="Garamond"/>
          <w:sz w:val="22"/>
          <w:szCs w:val="22"/>
          <w:color w:val="000000"/>
        </w:rPr>
        <w:t xml:space="preserve">As we cope with pain and loss, </w:t>
      </w:r>
    </w:p>
    <w:p w14:paraId="27CB0CCA" w14:textId="1D04FACC" w:rsidR="00EB1FE6" w:rsidRPr="00EB1FE6" w:rsidRDefault="00EB1FE6" w:rsidP="00EB1FE6">
      <w:pPr>
        <w:pStyle w:val="TWTRevisedBody"/>
      </w:pPr>
      <w:r>
        <w:rPr>
          <w:iCs w:val="0"/>
          <w:rFonts w:ascii="Garamond" w:hAnsi="Garamond" w:eastAsia="Garamond" w:cs="Garamond"/>
          <w:sz w:val="22"/>
          <w:szCs w:val="22"/>
          <w:color w:val="000000"/>
        </w:rPr>
        <w:t xml:space="preserve">Saints who have gone on before live in the presence of Jesus having all tears wiped away by His fingers. </w:t>
      </w:r>
    </w:p>
    <w:p w14:paraId="33B67514" w14:textId="77777777" w:rsidR="00EB1FE6" w:rsidRPr="00EB1FE6" w:rsidRDefault="00EB1FE6" w:rsidP="00EB1FE6">
      <w:pPr>
        <w:pStyle w:val="TWTRevisedBody"/>
      </w:pPr>
      <w:r>
        <w:rPr>
          <w:iCs w:val="0"/>
          <w:rFonts w:ascii="Garamond" w:hAnsi="Garamond" w:eastAsia="Garamond" w:cs="Garamond"/>
          <w:sz w:val="22"/>
          <w:szCs w:val="22"/>
          <w:color w:val="000000"/>
        </w:rPr>
        <w:t xml:space="preserve">As we begin to deal with those who hate and persecute us,</w:t>
      </w:r>
    </w:p>
    <w:p w14:paraId="79B655FB" w14:textId="77777777" w:rsidR="00EB1FE6" w:rsidRPr="00EB1FE6" w:rsidRDefault="00EB1FE6" w:rsidP="00EB1FE6">
      <w:pPr>
        <w:pStyle w:val="TWTRevisedBody"/>
      </w:pPr>
      <w:r>
        <w:rPr>
          <w:iCs w:val="0"/>
          <w:rFonts w:ascii="Garamond" w:hAnsi="Garamond" w:eastAsia="Garamond" w:cs="Garamond"/>
          <w:sz w:val="22"/>
          <w:szCs w:val="22"/>
          <w:color w:val="000000"/>
        </w:rPr>
        <w:t xml:space="preserve">The sovereign God over all stays His hand in longsuffering before </w:t>
      </w:r>
      <w:r>
        <w:rPr>
          <w:iCs w:val="0"/>
          <w:rFonts w:ascii="Garamond" w:hAnsi="Garamond" w:eastAsia="Garamond" w:cs="Garamond"/>
          <w:sz w:val="22"/>
          <w:szCs w:val="22"/>
          <w:color w:val="000000"/>
        </w:rPr>
        <w:t xml:space="preserve">bringing His righteous judgment.</w:t>
      </w:r>
    </w:p>
    <w:p w14:paraId="630D7697" w14:textId="77777777" w:rsidR="00EB1FE6" w:rsidRPr="00EB1FE6" w:rsidRDefault="00EB1FE6" w:rsidP="00EB1FE6">
      <w:pPr>
        <w:pStyle w:val="TWTRevisedBody"/>
      </w:pPr>
      <w:r>
        <w:rPr>
          <w:iCs w:val="0"/>
          <w:rFonts w:ascii="Garamond" w:hAnsi="Garamond" w:eastAsia="Garamond" w:cs="Garamond"/>
          <w:sz w:val="22"/>
          <w:szCs w:val="22"/>
          <w:color w:val="000000"/>
        </w:rPr>
        <w:t xml:space="preserve">As we look at our calendars for upcoming appointments and vacation plans,</w:t>
      </w:r>
    </w:p>
    <w:p w14:paraId="168B7B2A" w14:textId="29B39A50" w:rsidR="00EB1FE6" w:rsidRDefault="00EB1FE6" w:rsidP="00EB1FE6">
      <w:pPr>
        <w:pStyle w:val="TWTRevisedBody"/>
      </w:pPr>
      <w:r>
        <w:rPr>
          <w:iCs w:val="0"/>
          <w:rFonts w:ascii="Garamond" w:hAnsi="Garamond" w:eastAsia="Garamond" w:cs="Garamond"/>
          <w:sz w:val="22"/>
          <w:szCs w:val="22"/>
          <w:color w:val="000000"/>
        </w:rPr>
        <w:t xml:space="preserve">The Father sees the date He will say to His Son,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time… Go bring home your bride.</w:t>
      </w:r>
      <w:r>
        <w:rPr>
          <w:iCs w:val="0"/>
          <w:rFonts w:ascii="Garamond" w:hAnsi="Garamond" w:eastAsia="Garamond" w:cs="Garamond"/>
          <w:sz w:val="22"/>
          <w:szCs w:val="22"/>
          <w:color w:val="000000"/>
        </w:rPr>
        <w:t xml:space="preserve">”</w:t>
      </w:r>
    </w:p>
    <w:p w14:paraId="7B998B89" w14:textId="6D278A43" w:rsidR="00F623EB" w:rsidRDefault="00C03BD5" w:rsidP="00EB1FE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So we are always of good courage. We know that while we are at home in the body we are away from the Lord, for we walk by faith, not by sight.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8" w:name="V2R_0086"/>
      <w:bookmarkEnd w:id="188"/>
      <w:r>
        <w:rPr>
          <w:iCs w:val="0"/>
          <w:rFonts w:ascii="Garamond" w:hAnsi="Garamond" w:eastAsia="Garamond" w:cs="Garamond"/>
          <w:sz w:val="22"/>
          <w:szCs w:val="22"/>
          <w:color w:val="000000"/>
        </w:rPr>
        <w:t xml:space="preserve">2 Corinthians 5:6-7 ESV).</w:t>
      </w:r>
    </w:p>
    <w:p w14:paraId="67C73C42" w14:textId="77777777" w:rsidR="00A4503D" w:rsidRDefault="00A4503D" w:rsidP="00A4503D">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FE6EF1B" w14:textId="77777777" w:rsidR="00FD7D06" w:rsidRPr="00FD7D06" w:rsidRDefault="00FD7D06" w:rsidP="00FD7D06">
      <w:pPr>
        <w:pStyle w:val="TWTRevisedBody"/>
      </w:pPr>
      <w:r>
        <w:rPr>
          <w:iCs w:val="0"/>
          <w:rFonts w:ascii="Garamond" w:hAnsi="Garamond" w:eastAsia="Garamond" w:cs="Garamond"/>
          <w:sz w:val="22"/>
          <w:szCs w:val="22"/>
          <w:color w:val="000000"/>
        </w:rPr>
        <w:t xml:space="preserve">Man makes idols to serve.</w:t>
      </w:r>
    </w:p>
    <w:p w14:paraId="496FA05F" w14:textId="77777777" w:rsidR="00FD7D06" w:rsidRPr="00FD7D06" w:rsidRDefault="00FD7D06" w:rsidP="00FD7D06">
      <w:pPr>
        <w:pStyle w:val="TWTRevisedBody"/>
      </w:pPr>
      <w:r>
        <w:rPr>
          <w:iCs w:val="0"/>
          <w:rFonts w:ascii="Garamond" w:hAnsi="Garamond" w:eastAsia="Garamond" w:cs="Garamond"/>
          <w:sz w:val="22"/>
          <w:szCs w:val="22"/>
          <w:color w:val="000000"/>
        </w:rPr>
        <w:t xml:space="preserve">God makes man to serve Him.</w:t>
      </w:r>
    </w:p>
    <w:p w14:paraId="5A6833E0" w14:textId="77777777" w:rsidR="00FD7D06" w:rsidRPr="00FD7D06" w:rsidRDefault="00FD7D06" w:rsidP="00FD7D06">
      <w:pPr>
        <w:pStyle w:val="TWTRevisedBody"/>
      </w:pPr>
      <w:r>
        <w:rPr>
          <w:iCs w:val="0"/>
          <w:rFonts w:ascii="Garamond" w:hAnsi="Garamond" w:eastAsia="Garamond" w:cs="Garamond"/>
          <w:sz w:val="22"/>
          <w:szCs w:val="22"/>
          <w:color w:val="000000"/>
        </w:rPr>
        <w:t xml:space="preserve">Man carries his idols from place to place. </w:t>
      </w:r>
    </w:p>
    <w:p w14:paraId="6A9B10A2" w14:textId="77777777" w:rsidR="00FD7D06" w:rsidRPr="00FD7D06" w:rsidRDefault="00FD7D06" w:rsidP="00FD7D06">
      <w:pPr>
        <w:pStyle w:val="TWTRevisedBody"/>
      </w:pPr>
      <w:r>
        <w:rPr>
          <w:iCs w:val="0"/>
          <w:rFonts w:ascii="Garamond" w:hAnsi="Garamond" w:eastAsia="Garamond" w:cs="Garamond"/>
          <w:sz w:val="22"/>
          <w:szCs w:val="22"/>
          <w:color w:val="000000"/>
        </w:rPr>
        <w:t xml:space="preserve">God carries us where we need to go.</w:t>
      </w:r>
    </w:p>
    <w:p w14:paraId="59DA0525" w14:textId="77777777" w:rsidR="00FD7D06" w:rsidRPr="00FD7D06" w:rsidRDefault="00FD7D06" w:rsidP="00FD7D06">
      <w:pPr>
        <w:pStyle w:val="TWTRevisedBody"/>
      </w:pPr>
      <w:r>
        <w:rPr>
          <w:iCs w:val="0"/>
          <w:rFonts w:ascii="Garamond" w:hAnsi="Garamond" w:eastAsia="Garamond" w:cs="Garamond"/>
          <w:sz w:val="22"/>
          <w:szCs w:val="22"/>
          <w:color w:val="000000"/>
        </w:rPr>
        <w:t xml:space="preserve">Man prays to an idol with no eyes and no ears.</w:t>
      </w:r>
    </w:p>
    <w:p w14:paraId="1C0444AB" w14:textId="49F4F79E" w:rsidR="00FD7D06" w:rsidRPr="00FD7D06" w:rsidRDefault="00FD7D06" w:rsidP="00FD7D06">
      <w:pPr>
        <w:pStyle w:val="TWTRevisedBody"/>
      </w:pPr>
      <w:r>
        <w:rPr>
          <w:iCs w:val="0"/>
          <w:rFonts w:ascii="Garamond" w:hAnsi="Garamond" w:eastAsia="Garamond" w:cs="Garamond"/>
          <w:sz w:val="22"/>
          <w:szCs w:val="22"/>
          <w:color w:val="000000"/>
        </w:rPr>
        <w:t xml:space="preserve">God hears and sees everything, even the things we do in secret.</w:t>
      </w:r>
    </w:p>
    <w:p w14:paraId="6ACB20FF" w14:textId="77777777" w:rsidR="00FD7D06" w:rsidRPr="00FD7D06" w:rsidRDefault="00FD7D06" w:rsidP="00FD7D06">
      <w:pPr>
        <w:pStyle w:val="TWTRevisedBody"/>
        <w:keepNext/>
      </w:pPr>
      <w:r>
        <w:rPr>
          <w:iCs w:val="0"/>
          <w:rFonts w:ascii="Garamond" w:hAnsi="Garamond" w:eastAsia="Garamond" w:cs="Garamond"/>
          <w:sz w:val="22"/>
          <w:szCs w:val="22"/>
          <w:color w:val="000000"/>
        </w:rPr>
        <w:t xml:space="preserve">We have this choice:</w:t>
      </w:r>
    </w:p>
    <w:p w14:paraId="0DBDBE6A" w14:textId="77777777" w:rsidR="00FD7D06" w:rsidRPr="00FD7D06" w:rsidRDefault="00FD7D06" w:rsidP="00FD7D06">
      <w:pPr>
        <w:pStyle w:val="TWTRevisedBody"/>
      </w:pPr>
      <w:r>
        <w:rPr>
          <w:iCs w:val="0"/>
          <w:rFonts w:ascii="Garamond" w:hAnsi="Garamond" w:eastAsia="Garamond" w:cs="Garamond"/>
          <w:sz w:val="22"/>
          <w:szCs w:val="22"/>
          <w:color w:val="000000"/>
        </w:rPr>
        <w:t xml:space="preserve">Create a god to serve and do for him what he is incapable of doing for himself,</w:t>
      </w:r>
    </w:p>
    <w:p w14:paraId="433EB203" w14:textId="77777777" w:rsidR="00FD7D06" w:rsidRDefault="00FD7D06" w:rsidP="00FD7D06">
      <w:pPr>
        <w:pStyle w:val="TWTRevisedBody"/>
      </w:pPr>
      <w:r>
        <w:rPr>
          <w:iCs w:val="0"/>
          <w:rFonts w:ascii="Garamond" w:hAnsi="Garamond" w:eastAsia="Garamond" w:cs="Garamond"/>
          <w:sz w:val="22"/>
          <w:szCs w:val="22"/>
          <w:color w:val="000000"/>
        </w:rPr>
        <w:t xml:space="preserve">Or serve the Creator of all and praise Him for doing for us what we are incapable of doing for ourselves.</w:t>
      </w:r>
    </w:p>
    <w:p w14:paraId="573FFE32" w14:textId="3900A136" w:rsidR="00FD7D06" w:rsidRPr="00FD7D06" w:rsidRDefault="00C03BD5" w:rsidP="00FD7D0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Bel bows down; Nebo stoops; their idols are on beasts and livestock; these things you carry are borne as burdens on weary beasts. </w:t>
      </w:r>
    </w:p>
    <w:p w14:paraId="4D07AD96" w14:textId="77777777" w:rsidR="00FD7D06" w:rsidRPr="00FD7D06" w:rsidRDefault="00FD7D06" w:rsidP="00FD7D06">
      <w:pPr>
        <w:pStyle w:val="TWTRevisedScripture"/>
      </w:pPr>
      <w:r>
        <w:rPr>
          <w:iCs w:val="0"/>
          <w:rFonts w:ascii="Garamond" w:hAnsi="Garamond" w:eastAsia="Garamond" w:cs="Garamond"/>
          <w:sz w:val="22"/>
          <w:szCs w:val="22"/>
          <w:color w:val="000000"/>
        </w:rPr>
        <w:t xml:space="preserve">They stoop; they bow down together; they cannot save the burden, but themselves go into captivity. </w:t>
      </w:r>
    </w:p>
    <w:p w14:paraId="3A9B4323" w14:textId="60E49DD3" w:rsidR="00FD7D06" w:rsidRPr="00FD7D06" w:rsidRDefault="00C03BD5" w:rsidP="00FD7D0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Listen to me, O house of Jacob, all the remnant of the house of Israel, who have been borne by me from before your birth, carried from the womb; even to your old age I am he, and to gray hairs I will carry you. I have made, and I will bear; I will carry and will save. </w:t>
      </w:r>
    </w:p>
    <w:p w14:paraId="716B61EA" w14:textId="17B83450" w:rsidR="00FD7D06" w:rsidRPr="00FD7D06" w:rsidRDefault="00C03BD5" w:rsidP="00FD7D0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To whom will you liken me and make me equal, and compare me, that we may be alike? </w:t>
      </w:r>
    </w:p>
    <w:p w14:paraId="3F9843CC" w14:textId="77777777" w:rsidR="00FD7D06" w:rsidRPr="00FD7D06" w:rsidRDefault="00FD7D06" w:rsidP="00FD7D06">
      <w:pPr>
        <w:pStyle w:val="TWTRevisedScripture"/>
      </w:pPr>
      <w:r>
        <w:rPr>
          <w:iCs w:val="0"/>
          <w:rFonts w:ascii="Garamond" w:hAnsi="Garamond" w:eastAsia="Garamond" w:cs="Garamond"/>
          <w:sz w:val="22"/>
          <w:szCs w:val="22"/>
          <w:color w:val="000000"/>
        </w:rPr>
        <w:t xml:space="preserve">Those who lavish gold from the purse, and weigh out silver in the scales, hire a goldsmith, and he makes it into a god; then they fall down and worship! </w:t>
      </w:r>
    </w:p>
    <w:p w14:paraId="4F6DB144" w14:textId="77777777" w:rsidR="00FD7D06" w:rsidRPr="00FD7D06" w:rsidRDefault="00FD7D06" w:rsidP="00FD7D06">
      <w:pPr>
        <w:pStyle w:val="TWTRevisedScripture"/>
      </w:pPr>
      <w:r>
        <w:rPr>
          <w:iCs w:val="0"/>
          <w:rFonts w:ascii="Garamond" w:hAnsi="Garamond" w:eastAsia="Garamond" w:cs="Garamond"/>
          <w:sz w:val="22"/>
          <w:szCs w:val="22"/>
          <w:color w:val="000000"/>
        </w:rPr>
        <w:t xml:space="preserve">They lift it to their shoulders, they carry it, they set it in its place, and it stands there; it cannot move from its place. </w:t>
      </w:r>
    </w:p>
    <w:p w14:paraId="3E365478" w14:textId="77777777" w:rsidR="00FD7D06" w:rsidRPr="00FD7D06" w:rsidRDefault="00FD7D06" w:rsidP="00FD7D06">
      <w:pPr>
        <w:pStyle w:val="TWTRevisedScripture"/>
      </w:pPr>
      <w:r>
        <w:rPr>
          <w:iCs w:val="0"/>
          <w:rFonts w:ascii="Garamond" w:hAnsi="Garamond" w:eastAsia="Garamond" w:cs="Garamond"/>
          <w:sz w:val="22"/>
          <w:szCs w:val="22"/>
          <w:color w:val="000000"/>
        </w:rPr>
        <w:t xml:space="preserve">If one cries to it, it does not answer or save him from his trouble. </w:t>
      </w:r>
    </w:p>
    <w:p w14:paraId="45536678" w14:textId="0774E15A" w:rsidR="00FD7D06" w:rsidRPr="00FD7D06" w:rsidRDefault="00C03BD5" w:rsidP="00FD7D0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Remember this and stand firm, recall it to mind, you transgressors, </w:t>
      </w:r>
      <w:r>
        <w:rPr>
          <w:iCs w:val="0"/>
          <w:rFonts w:ascii="Garamond" w:hAnsi="Garamond" w:eastAsia="Garamond" w:cs="Garamond"/>
          <w:sz w:val="22"/>
          <w:szCs w:val="22"/>
          <w:color w:val="000000"/>
        </w:rPr>
        <w:t xml:space="preserve">remember the former things of old; for I am God, and there is no other; </w:t>
      </w:r>
    </w:p>
    <w:p w14:paraId="11F7CACD" w14:textId="26A47F99" w:rsidR="00F623EB" w:rsidRDefault="00FD7D06" w:rsidP="00FD7D06">
      <w:pPr>
        <w:pStyle w:val="TWTRevisedScripture"/>
      </w:pPr>
      <w:r>
        <w:rPr>
          <w:iCs w:val="0"/>
          <w:rFonts w:ascii="Garamond" w:hAnsi="Garamond" w:eastAsia="Garamond" w:cs="Garamond"/>
          <w:sz w:val="22"/>
          <w:szCs w:val="22"/>
          <w:color w:val="000000"/>
        </w:rPr>
        <w:t xml:space="preserve">I am God, and there is none like me, declaring the end from the beginning and from ancient times things not yet done,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My counsel shall stand, and I will accomplish all my purpose,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89" w:name="V2R_0087"/>
      <w:bookmarkEnd w:id="189"/>
      <w:r>
        <w:rPr>
          <w:iCs w:val="0"/>
          <w:rFonts w:ascii="Garamond" w:hAnsi="Garamond" w:eastAsia="Garamond" w:cs="Garamond"/>
          <w:sz w:val="22"/>
          <w:szCs w:val="22"/>
          <w:color w:val="000000"/>
        </w:rPr>
        <w:t xml:space="preserve">Isaiah 46:1</w:t>
      </w:r>
      <w:bdo w:val="ltr">
        <w:r>
          <w:rPr>
            <w:iCs w:val="0"/>
            <w:rFonts w:ascii="Garamond" w:hAnsi="Garamond" w:eastAsia="Garamond" w:cs="Garamond"/>
            <w:sz w:val="22"/>
            <w:szCs w:val="22"/>
            <w:color w:val="000000"/>
          </w:rPr>
          <w:t xml:space="preserve">-</w:t>
        </w:r>
        <w:r>
          <w:rPr>
            <w:rFonts w:ascii="Garamond" w:hAnsi="Garamond" w:eastAsia="Garamond" w:cs="Garamond"/>
            <w:iCs w:val="0"/>
            <w:sz w:val="22"/>
            <w:szCs w:val="22"/>
            <w:color w:val="000000"/>
          </w:rPr>
          <w:t xml:space="preserve"/>
        </w:r>
        <w:r>
          <w:rPr>
            <w:iCs w:val="0"/>
            <w:rFonts w:ascii="Garamond" w:hAnsi="Garamond" w:eastAsia="Garamond" w:cs="Garamond"/>
            <w:sz w:val="22"/>
            <w:szCs w:val="22"/>
            <w:color w:val="000000"/>
          </w:rPr>
          <w:t xml:space="preserve">10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2C2A04BA" w14:textId="77777777" w:rsidR="00F623EB" w:rsidRPr="004F1DDA" w:rsidRDefault="00F623EB" w:rsidP="00F623EB">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0748698" w14:textId="6C8969F5" w:rsidR="00E3564D" w:rsidRPr="00E3564D" w:rsidRDefault="008C3DCB" w:rsidP="00E3564D">
      <w:pPr>
        <w:pStyle w:val="TWTRevisedBody"/>
      </w:pPr>
      <w:r>
        <w:rPr>
          <w:iCs w:val="0"/>
          <w:rFonts w:ascii="Garamond" w:hAnsi="Garamond" w:eastAsia="Garamond" w:cs="Garamond"/>
          <w:sz w:val="22"/>
          <w:szCs w:val="22"/>
          <w:color w:val="000000"/>
        </w:rPr>
        <w:t xml:space="preserve">If we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re honest,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we sometimes feel a sense of dread</w:t>
      </w:r>
      <w:r>
        <w:rPr>
          <w:iCs w:val="0"/>
          <w:rFonts w:ascii="Garamond" w:hAnsi="Garamond" w:eastAsia="Garamond" w:cs="Garamond"/>
          <w:sz w:val="22"/>
          <w:szCs w:val="22"/>
          <w:color w:val="000000"/>
        </w:rPr>
        <w:t xml:space="preserve">, wondering if we understand the Will of the Lord correctly?</w:t>
      </w:r>
    </w:p>
    <w:p w14:paraId="315C416C" w14:textId="5A2D633F" w:rsidR="00E3564D" w:rsidRPr="00E3564D" w:rsidRDefault="00E3564D" w:rsidP="00E3564D">
      <w:pPr>
        <w:pStyle w:val="TWTRevisedBody"/>
      </w:pPr>
      <w:r>
        <w:rPr>
          <w:iCs w:val="0"/>
          <w:rFonts w:ascii="Garamond" w:hAnsi="Garamond" w:eastAsia="Garamond" w:cs="Garamond"/>
          <w:sz w:val="22"/>
          <w:szCs w:val="22"/>
          <w:color w:val="000000"/>
        </w:rPr>
        <w:t xml:space="preserve">Sometimes, aren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we tempted to wonder if we will meet Jesus on the Day of Judgment and find out that we were wrong in our understanding of His Words?</w:t>
      </w:r>
    </w:p>
    <w:p w14:paraId="3B469BA9" w14:textId="713EA87A" w:rsidR="00E3564D" w:rsidRPr="00E3564D" w:rsidRDefault="00E3564D" w:rsidP="00E3564D">
      <w:pPr>
        <w:pStyle w:val="TWTRevisedBody"/>
        <w:keepNext/>
      </w:pPr>
      <w:r>
        <w:rPr>
          <w:iCs w:val="0"/>
          <w:rFonts w:ascii="Garamond" w:hAnsi="Garamond" w:eastAsia="Garamond" w:cs="Garamond"/>
          <w:sz w:val="22"/>
          <w:szCs w:val="22"/>
          <w:color w:val="000000"/>
        </w:rPr>
        <w:t xml:space="preserve">While we need to have a healthy respect for seeking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Word, having finished the book of Deuteronomy, I take comfort in this one thing:</w:t>
      </w:r>
    </w:p>
    <w:p w14:paraId="1ECE6A8E" w14:textId="77777777" w:rsidR="00E3564D" w:rsidRPr="00E3564D" w:rsidRDefault="00E3564D" w:rsidP="00E3564D">
      <w:pPr>
        <w:pStyle w:val="TWTRevisedBody"/>
      </w:pPr>
      <w:r>
        <w:rPr>
          <w:iCs w:val="0"/>
          <w:rFonts w:ascii="Garamond" w:hAnsi="Garamond" w:eastAsia="Garamond" w:cs="Garamond"/>
          <w:sz w:val="22"/>
          <w:szCs w:val="22"/>
          <w:color w:val="000000"/>
        </w:rPr>
        <w:t xml:space="preserve">As long as we seek the Word with our heart, God has placed it where we can find it.</w:t>
      </w:r>
    </w:p>
    <w:p w14:paraId="6FDA79FD" w14:textId="77777777" w:rsidR="00E3564D" w:rsidRPr="00E3564D" w:rsidRDefault="00E3564D" w:rsidP="00E3564D">
      <w:pPr>
        <w:pStyle w:val="TWTRevisedBody"/>
      </w:pPr>
      <w:r>
        <w:rPr>
          <w:iCs w:val="0"/>
          <w:rFonts w:ascii="Garamond" w:hAnsi="Garamond" w:eastAsia="Garamond" w:cs="Garamond"/>
          <w:sz w:val="22"/>
          <w:szCs w:val="22"/>
          <w:color w:val="000000"/>
        </w:rPr>
        <w:t xml:space="preserve">Our problem comes when we quit seeking it or ignore what we know to be true.</w:t>
      </w:r>
    </w:p>
    <w:p w14:paraId="2B86C5CA" w14:textId="1BE91DF3" w:rsidR="00E3564D" w:rsidRPr="00E3564D" w:rsidRDefault="00E3564D" w:rsidP="00E3564D">
      <w:pPr>
        <w:pStyle w:val="TWTRevisedBody"/>
      </w:pPr>
      <w:r>
        <w:rPr>
          <w:iCs w:val="0"/>
          <w:rFonts w:ascii="Garamond" w:hAnsi="Garamond" w:eastAsia="Garamond" w:cs="Garamond"/>
          <w:sz w:val="22"/>
          <w:szCs w:val="22"/>
          <w:color w:val="000000"/>
        </w:rPr>
        <w:t xml:space="preserve">Rather than worry about our inability to understand His </w:t>
      </w:r>
      <w:r>
        <w:rPr>
          <w:iCs w:val="0"/>
          <w:rFonts w:ascii="Garamond" w:hAnsi="Garamond" w:eastAsia="Garamond" w:cs="Garamond"/>
          <w:sz w:val="22"/>
          <w:szCs w:val="22"/>
          <w:color w:val="000000"/>
        </w:rPr>
        <w:t xml:space="preserve">W</w:t>
      </w:r>
      <w:r>
        <w:rPr>
          <w:iCs w:val="0"/>
          <w:rFonts w:ascii="Garamond" w:hAnsi="Garamond" w:eastAsia="Garamond" w:cs="Garamond"/>
          <w:sz w:val="22"/>
          <w:szCs w:val="22"/>
          <w:color w:val="000000"/>
        </w:rPr>
        <w:t xml:space="preserve">ill, we need to place our faith in Him and His ability to make His </w:t>
      </w:r>
      <w:r>
        <w:rPr>
          <w:iCs w:val="0"/>
          <w:rFonts w:ascii="Garamond" w:hAnsi="Garamond" w:eastAsia="Garamond" w:cs="Garamond"/>
          <w:sz w:val="22"/>
          <w:szCs w:val="22"/>
          <w:color w:val="000000"/>
        </w:rPr>
        <w:t xml:space="preserve">W</w:t>
      </w:r>
      <w:r>
        <w:rPr>
          <w:iCs w:val="0"/>
          <w:rFonts w:ascii="Garamond" w:hAnsi="Garamond" w:eastAsia="Garamond" w:cs="Garamond"/>
          <w:sz w:val="22"/>
          <w:szCs w:val="22"/>
          <w:color w:val="000000"/>
        </w:rPr>
        <w:t xml:space="preserve">or</w:t>
      </w:r>
      <w:r>
        <w:rPr>
          <w:iCs w:val="0"/>
          <w:rFonts w:ascii="Garamond" w:hAnsi="Garamond" w:eastAsia="Garamond" w:cs="Garamond"/>
          <w:sz w:val="22"/>
          <w:szCs w:val="22"/>
          <w:color w:val="000000"/>
        </w:rPr>
        <w:t xml:space="preserve">d</w:t>
      </w:r>
      <w:r>
        <w:rPr>
          <w:iCs w:val="0"/>
          <w:rFonts w:ascii="Garamond" w:hAnsi="Garamond" w:eastAsia="Garamond" w:cs="Garamond"/>
          <w:sz w:val="22"/>
          <w:szCs w:val="22"/>
          <w:color w:val="000000"/>
        </w:rPr>
        <w:t xml:space="preserve"> known to all who diligently seek it. </w:t>
      </w:r>
    </w:p>
    <w:p w14:paraId="6C5E98FE" w14:textId="77777777" w:rsidR="00E3564D" w:rsidRDefault="00E3564D" w:rsidP="00E3564D">
      <w:pPr>
        <w:pStyle w:val="TWTRevisedBody"/>
        <w:keepNext/>
      </w:pPr>
      <w:r>
        <w:rPr>
          <w:iCs w:val="0"/>
          <w:rFonts w:ascii="Garamond" w:hAnsi="Garamond" w:eastAsia="Garamond" w:cs="Garamond"/>
          <w:sz w:val="22"/>
          <w:szCs w:val="22"/>
          <w:color w:val="000000"/>
        </w:rPr>
        <w:t xml:space="preserve">Listen to the comforting words that Moses leaves the children of Israel about this very thing:</w:t>
      </w:r>
    </w:p>
    <w:p w14:paraId="04203479" w14:textId="5A4AE626" w:rsidR="00E3564D" w:rsidRPr="00E3564D" w:rsidRDefault="00C03BD5" w:rsidP="00F041F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this commandment that I command you today is not too hard for you, neither is it far off. </w:t>
      </w:r>
    </w:p>
    <w:p w14:paraId="6289C485" w14:textId="751520C5" w:rsidR="00E3564D" w:rsidRPr="00E3564D" w:rsidRDefault="00E3564D" w:rsidP="00F041FB">
      <w:pPr>
        <w:pStyle w:val="TWTRevisedScripture"/>
      </w:pPr>
      <w:r>
        <w:rPr>
          <w:iCs w:val="0"/>
          <w:rFonts w:ascii="Garamond" w:hAnsi="Garamond" w:eastAsia="Garamond" w:cs="Garamond"/>
          <w:sz w:val="22"/>
          <w:szCs w:val="22"/>
          <w:color w:val="000000"/>
        </w:rPr>
        <w:t xml:space="preserve">It is not in heaven, that you should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Who will ascend to heaven for us and bring it to us, that we may hear it and do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p>
    <w:p w14:paraId="5A4515DB" w14:textId="67CAAB40" w:rsidR="00E3564D" w:rsidRPr="00E3564D" w:rsidRDefault="00E3564D" w:rsidP="00F041FB">
      <w:pPr>
        <w:pStyle w:val="TWTRevisedScripture"/>
      </w:pPr>
      <w:r>
        <w:rPr>
          <w:iCs w:val="0"/>
          <w:rFonts w:ascii="Garamond" w:hAnsi="Garamond" w:eastAsia="Garamond" w:cs="Garamond"/>
          <w:sz w:val="22"/>
          <w:szCs w:val="22"/>
          <w:color w:val="000000"/>
        </w:rPr>
        <w:t xml:space="preserve">Neither is it beyond the sea, that you should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Who will go over the sea for us and bring it to us, that we may hear it and do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p>
    <w:p w14:paraId="27644FD9" w14:textId="7B7CC7FB" w:rsidR="00E3564D" w:rsidRDefault="00E3564D" w:rsidP="00F041FB">
      <w:pPr>
        <w:pStyle w:val="TWTRevisedScripture"/>
      </w:pPr>
      <w:r>
        <w:rPr>
          <w:iCs w:val="0"/>
          <w:rFonts w:ascii="Garamond" w:hAnsi="Garamond" w:eastAsia="Garamond" w:cs="Garamond"/>
          <w:sz w:val="22"/>
          <w:szCs w:val="22"/>
          <w:color w:val="000000"/>
        </w:rPr>
        <w:t xml:space="preserve">But the word is very near you. It is in your mouth and in your heart, so that you can do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90" w:name="V2R_0088"/>
      <w:bookmarkEnd w:id="190"/>
      <w:r>
        <w:rPr>
          <w:iCs w:val="0"/>
          <w:rFonts w:ascii="Garamond" w:hAnsi="Garamond" w:eastAsia="Garamond" w:cs="Garamond"/>
          <w:sz w:val="22"/>
          <w:szCs w:val="22"/>
          <w:color w:val="000000"/>
        </w:rPr>
        <w:t xml:space="preserve">Deuteronomy 30:11-14 ESV).</w:t>
      </w:r>
    </w:p>
    <w:p w14:paraId="4E57F0C7" w14:textId="7CEED669" w:rsidR="00E3564D" w:rsidRPr="00E3564D" w:rsidRDefault="00E3564D" w:rsidP="00E3564D">
      <w:pPr>
        <w:pStyle w:val="TWTRevisedBody"/>
      </w:pPr>
      <w:r>
        <w:rPr>
          <w:iCs w:val="0"/>
          <w:rFonts w:ascii="Garamond" w:hAnsi="Garamond" w:eastAsia="Garamond" w:cs="Garamond"/>
          <w:sz w:val="22"/>
          <w:szCs w:val="22"/>
          <w:color w:val="000000"/>
        </w:rPr>
        <w:t xml:space="preserve">What I need to remind myself is that rather than putting all the weight on my shoulders alone for finding and understanding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will for me,</w:t>
      </w:r>
    </w:p>
    <w:p w14:paraId="1EBCDDEF" w14:textId="4A72C2A2" w:rsidR="00E3564D" w:rsidRPr="00E3564D" w:rsidRDefault="00E3564D" w:rsidP="00E3564D">
      <w:pPr>
        <w:pStyle w:val="TWTRevisedBody"/>
      </w:pPr>
      <w:r>
        <w:rPr>
          <w:iCs w:val="0"/>
          <w:rFonts w:ascii="Garamond" w:hAnsi="Garamond" w:eastAsia="Garamond" w:cs="Garamond"/>
          <w:sz w:val="22"/>
          <w:szCs w:val="22"/>
          <w:color w:val="000000"/>
        </w:rPr>
        <w:t xml:space="preserve">I need to place my faith in Him that He will give me success in finding and knowing His Will for me. I just need to diligently seek it.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my part.</w:t>
      </w:r>
    </w:p>
    <w:p w14:paraId="4E9AD2EB" w14:textId="77777777" w:rsidR="00E3564D" w:rsidRPr="00E3564D" w:rsidRDefault="00E3564D" w:rsidP="00E3564D">
      <w:pPr>
        <w:pStyle w:val="TWTRevisedBody"/>
      </w:pPr>
      <w:r>
        <w:rPr>
          <w:iCs w:val="0"/>
          <w:rFonts w:ascii="Garamond" w:hAnsi="Garamond" w:eastAsia="Garamond" w:cs="Garamond"/>
          <w:sz w:val="22"/>
          <w:szCs w:val="22"/>
          <w:color w:val="000000"/>
        </w:rPr>
        <w:t xml:space="preserve">And if I do this, then my God will reward me for my diligence.</w:t>
      </w:r>
    </w:p>
    <w:p w14:paraId="405F8198" w14:textId="77777777" w:rsidR="00F041FB" w:rsidRDefault="00E3564D" w:rsidP="00E3564D">
      <w:pPr>
        <w:pStyle w:val="TWTRevisedBody"/>
      </w:pPr>
      <w:r>
        <w:rPr>
          <w:iCs w:val="0"/>
          <w:rFonts w:ascii="Garamond" w:hAnsi="Garamond" w:eastAsia="Garamond" w:cs="Garamond"/>
          <w:sz w:val="22"/>
          <w:szCs w:val="22"/>
          <w:color w:val="000000"/>
        </w:rPr>
        <w:t xml:space="preserve">Yes, I need to learn to place more faith in Him and less in myself.</w:t>
      </w:r>
    </w:p>
    <w:p w14:paraId="63EF669C" w14:textId="66A8D8F6" w:rsidR="00DB5B14" w:rsidRDefault="00C03BD5" w:rsidP="00F041FB">
      <w:pPr>
        <w:pStyle w:val="TWTRevisedScripture"/>
        <w:keepNext w:val="1"/>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without faith it is impossible to please him, for whoever would </w:t>
      </w:r>
      <w:r>
        <w:rPr>
          <w:iCs w:val="0"/>
          <w:rFonts w:ascii="Garamond" w:hAnsi="Garamond" w:eastAsia="Garamond" w:cs="Garamond"/>
          <w:sz w:val="22"/>
          <w:szCs w:val="22"/>
          <w:color w:val="000000"/>
        </w:rPr>
        <w:t xml:space="preserve">draw near to God must believe that he exists and that he rewards those who seek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91" w:name="V2R_0089"/>
      <w:bookmarkEnd w:id="191"/>
      <w:r>
        <w:rPr>
          <w:iCs w:val="0"/>
          <w:rFonts w:ascii="Garamond" w:hAnsi="Garamond" w:eastAsia="Garamond" w:cs="Garamond"/>
          <w:sz w:val="22"/>
          <w:szCs w:val="22"/>
          <w:color w:val="000000"/>
        </w:rPr>
        <w:t xml:space="preserve">Hebrews 11:6 ESV).</w:t>
      </w:r>
    </w:p>
    <w:p w14:paraId="2B550B49" w14:textId="77777777" w:rsidR="00DB5B14" w:rsidRPr="004F1DDA" w:rsidRDefault="00DB5B14" w:rsidP="00DB5B14">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03754EBD" w14:textId="77777777" w:rsidR="004A6ACA" w:rsidRPr="004A6ACA" w:rsidRDefault="004A6ACA" w:rsidP="00915425">
      <w:pPr>
        <w:pStyle w:val="Heading1"/>
        <w:keepNext/>
        <w:keepLines/>
      </w:pPr>
      <w:bookmarkStart w:id="58" w:name="V2H_008"/>
      <w:bookmarkStart w:id="6" w:name="_Toc136368837"/>
      <w:r>
        <w:rPr>
          <w:rFonts w:ascii="Garamond" w:hAnsi="Garamond" w:eastAsia="Garamond" w:cs="Garamond"/>
          <w:sz w:val="36"/>
          <w:szCs w:val="36"/>
          <w:color w:val="000000"/>
          <w:b w:val="0"/>
          <w:i w:val="0"/>
        </w:rPr>
        <w:t xml:space="preserve">In the Beginning Was The Word</w:t>
      </w:r>
      <w:bookmarkEnd w:id="6"/>
      <w:bookmarkEnd w:id="58"/>
    </w:p>
    <w:p w14:paraId="465A4DF9" w14:textId="6595CB86" w:rsidR="004A6ACA" w:rsidRDefault="004A6ACA" w:rsidP="004A6ACA">
      <w:pPr>
        <w:pStyle w:val="TWTRevisedBody"/>
      </w:pPr>
      <w:r>
        <w:rPr>
          <w:iCs w:val="0"/>
          <w:rFonts w:ascii="Garamond" w:hAnsi="Garamond" w:eastAsia="Garamond" w:cs="Garamond"/>
          <w:sz w:val="22"/>
          <w:szCs w:val="22"/>
          <w:color w:val="000000"/>
        </w:rPr>
        <w:t xml:space="preserve">We read </w:t>
      </w:r>
      <w:bookmarkStart w:id="192" w:name="V2R_0090"/>
      <w:bookmarkEnd w:id="192"/>
      <w:r>
        <w:rPr>
          <w:iCs w:val="0"/>
          <w:rFonts w:ascii="Garamond" w:hAnsi="Garamond" w:eastAsia="Garamond" w:cs="Garamond"/>
          <w:sz w:val="22"/>
          <w:szCs w:val="22"/>
          <w:color w:val="000000"/>
        </w:rPr>
        <w:t xml:space="preserve">John 1:1 and we focus on Jesus being God. He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eternal. He embodies everything that is God. And John begins his Gospel this way to show that Jesus was more than a prophet; more than a great teacher; that this Messiah was even more than the promise of a man who God would tap to be a Super-Judge for Israel. John sets the stage to show that Jesus was God Himself, coming to earth to do for man what man cannot do for Himself.</w:t>
      </w:r>
    </w:p>
    <w:p w14:paraId="116E34D5" w14:textId="5F6D8E0C" w:rsidR="004A6ACA" w:rsidRPr="004A6ACA" w:rsidRDefault="00C03BD5" w:rsidP="00B5111E">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In the beginning was the Word, and the Word was with God, and the Word was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93" w:name="V2R_0091"/>
      <w:bookmarkEnd w:id="193"/>
      <w:r>
        <w:rPr>
          <w:iCs w:val="0"/>
          <w:rFonts w:ascii="Garamond" w:hAnsi="Garamond" w:eastAsia="Garamond" w:cs="Garamond"/>
          <w:sz w:val="22"/>
          <w:szCs w:val="22"/>
          <w:color w:val="000000"/>
        </w:rPr>
        <w:t xml:space="preserve">John 1:1 ESV).</w:t>
      </w:r>
    </w:p>
    <w:p w14:paraId="4BED8E05" w14:textId="004433B8" w:rsidR="004A6ACA" w:rsidRPr="004A6ACA" w:rsidRDefault="004A6ACA" w:rsidP="004A6ACA">
      <w:pPr>
        <w:pStyle w:val="TWTRevisedBody"/>
      </w:pPr>
      <w:r>
        <w:rPr>
          <w:iCs w:val="0"/>
          <w:rFonts w:ascii="Garamond" w:hAnsi="Garamond" w:eastAsia="Garamond" w:cs="Garamond"/>
          <w:sz w:val="22"/>
          <w:szCs w:val="22"/>
          <w:color w:val="000000"/>
        </w:rPr>
        <w:t xml:space="preserve">And later, John says this… </w:t>
      </w:r>
    </w:p>
    <w:p w14:paraId="736E29F5" w14:textId="1DACBA39" w:rsidR="004A6ACA" w:rsidRPr="004A6ACA" w:rsidRDefault="00C03BD5" w:rsidP="00B5111E">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 Word became flesh and dwelt among us, and we have seen his glory, glory as of the only Son from the Father, full of grace and truth.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94" w:name="V2R_0092"/>
      <w:bookmarkEnd w:id="194"/>
      <w:r>
        <w:rPr>
          <w:iCs w:val="0"/>
          <w:rFonts w:ascii="Garamond" w:hAnsi="Garamond" w:eastAsia="Garamond" w:cs="Garamond"/>
          <w:sz w:val="22"/>
          <w:szCs w:val="22"/>
          <w:color w:val="000000"/>
        </w:rPr>
        <w:t xml:space="preserve">John 1:14 ESV).</w:t>
      </w:r>
    </w:p>
    <w:p w14:paraId="644C9B88" w14:textId="633319C2" w:rsidR="004A6ACA" w:rsidRPr="004A6ACA" w:rsidRDefault="004A6ACA" w:rsidP="004A6ACA">
      <w:pPr>
        <w:pStyle w:val="TWTRevisedBody"/>
      </w:pPr>
      <w:r>
        <w:rPr>
          <w:iCs w:val="0"/>
          <w:rFonts w:ascii="Garamond" w:hAnsi="Garamond" w:eastAsia="Garamond" w:cs="Garamond"/>
          <w:sz w:val="22"/>
          <w:szCs w:val="22"/>
          <w:color w:val="000000"/>
        </w:rPr>
        <w:t xml:space="preserve">But rather than focus on His deity, I want us to think about the fact that Jesus is called the Word. This is such a powerful lesson for us to comprehend. The Word is the very communication from our Creator to us. It is the special revelation that God gives to man to show that man is special to God. The Word is what sets man apart from all of creation.</w:t>
      </w:r>
    </w:p>
    <w:p w14:paraId="69F7903D" w14:textId="1BC605F5" w:rsidR="004A6ACA" w:rsidRPr="004A6ACA" w:rsidRDefault="004A6ACA" w:rsidP="004A6ACA">
      <w:pPr>
        <w:pStyle w:val="TWTRevisedBody"/>
      </w:pPr>
      <w:r>
        <w:rPr>
          <w:iCs w:val="0"/>
          <w:rFonts w:ascii="Garamond" w:hAnsi="Garamond" w:eastAsia="Garamond" w:cs="Garamond"/>
          <w:sz w:val="22"/>
          <w:szCs w:val="22"/>
          <w:color w:val="000000"/>
        </w:rPr>
        <w:t xml:space="preserve">And the Word is eternal.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In the beginning.</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96" w:name="V2R_0093"/>
      <w:bookmarkEnd w:id="196"/>
      <w:r>
        <w:rPr>
          <w:iCs w:val="0"/>
          <w:rFonts w:ascii="Garamond" w:hAnsi="Garamond" w:eastAsia="Garamond" w:cs="Garamond"/>
          <w:sz w:val="22"/>
          <w:szCs w:val="22"/>
          <w:color w:val="000000"/>
        </w:rPr>
        <w:t xml:space="preserve">Vs. 1). And the Word was not only with God, but He was God. We see that Jesus played an important role, not just in the beginning of the first century when He came to earth, but as the eternal Word, He was there from the first utterance of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Let there be light.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95" w:name="V2R_0094"/>
      <w:bookmarkEnd w:id="195"/>
      <w:r>
        <w:rPr>
          <w:iCs w:val="0"/>
          <w:rFonts w:ascii="Garamond" w:hAnsi="Garamond" w:eastAsia="Garamond" w:cs="Garamond"/>
          <w:sz w:val="22"/>
          <w:szCs w:val="22"/>
          <w:color w:val="000000"/>
        </w:rPr>
        <w:t xml:space="preserve">Verse 10 even says that the world was made through Him.</w:t>
      </w:r>
    </w:p>
    <w:p w14:paraId="59655A36" w14:textId="297EC6A0" w:rsidR="004A6ACA" w:rsidRPr="004A6ACA" w:rsidRDefault="004A6ACA" w:rsidP="004A6ACA">
      <w:pPr>
        <w:pStyle w:val="TWTRevisedBody"/>
      </w:pPr>
      <w:r>
        <w:rPr>
          <w:iCs w:val="0"/>
          <w:rFonts w:ascii="Garamond" w:hAnsi="Garamond" w:eastAsia="Garamond" w:cs="Garamond"/>
          <w:sz w:val="22"/>
          <w:szCs w:val="22"/>
          <w:color w:val="000000"/>
        </w:rPr>
        <w:t xml:space="preserve">When God said to Adam,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eat the forbidden fruit,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this was the Word that was there at the beginning. When God told Cain to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rule over sin,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it was the eternal Word. When God spoke to Noah and told him to build the ark, it was the Word that existed from the beginning. When God spoke to Abraham and the patriarchs, it was the eternal Word.</w:t>
      </w:r>
    </w:p>
    <w:p w14:paraId="2042B298" w14:textId="77777777" w:rsidR="004A6ACA" w:rsidRPr="004A6ACA" w:rsidRDefault="004A6ACA" w:rsidP="004A6ACA">
      <w:pPr>
        <w:pStyle w:val="TWTRevisedBody"/>
      </w:pPr>
      <w:r>
        <w:rPr>
          <w:iCs w:val="0"/>
          <w:rFonts w:ascii="Garamond" w:hAnsi="Garamond" w:eastAsia="Garamond" w:cs="Garamond"/>
          <w:sz w:val="22"/>
          <w:szCs w:val="22"/>
          <w:color w:val="000000"/>
        </w:rPr>
        <w:t xml:space="preserve">When God spoke through Moses and the prophets, when He spoke through donkeys, and even through dead Samuel, it was the eternal Word </w:t>
      </w:r>
      <w:r>
        <w:rPr>
          <w:iCs w:val="0"/>
          <w:rFonts w:ascii="Garamond" w:hAnsi="Garamond" w:eastAsia="Garamond" w:cs="Garamond"/>
          <w:sz w:val="22"/>
          <w:szCs w:val="22"/>
          <w:color w:val="000000"/>
        </w:rPr>
        <w:t xml:space="preserve">who spoke. He spoke face-to-face with people, through visions, and through dreams. But in every case, it was the Word of God Who spoke. </w:t>
      </w:r>
    </w:p>
    <w:p w14:paraId="39CA370D" w14:textId="541503FD" w:rsidR="004A6ACA" w:rsidRPr="004A6ACA" w:rsidRDefault="004A6ACA" w:rsidP="004A6ACA">
      <w:pPr>
        <w:pStyle w:val="TWTRevisedBody"/>
        <w:keepNext/>
      </w:pPr>
      <w:r>
        <w:rPr>
          <w:iCs w:val="0"/>
          <w:rFonts w:ascii="Garamond" w:hAnsi="Garamond" w:eastAsia="Garamond" w:cs="Garamond"/>
          <w:sz w:val="22"/>
          <w:szCs w:val="22"/>
          <w:color w:val="000000"/>
        </w:rPr>
        <w:t xml:space="preserve">John is setting the stage for a radical and amazing revelation. Jesus wasn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merely a man who God spoke through, He was the Word. He was the revelation of God to man. And when John writes of the ministry, death, and resurrection of Jesus from Nazareth, the author wants us to understand that no other speaker ever arose like Him. And people witnessed this special truth about Jesus. They might not be able to understand it, but they saw it:</w:t>
      </w:r>
    </w:p>
    <w:p w14:paraId="1DAED2A7" w14:textId="41E97D0E" w:rsidR="004A6ACA" w:rsidRPr="004A6ACA" w:rsidRDefault="00C03BD5" w:rsidP="00B5111E">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 officers then came to the chief priests and Pharisees, who said to them,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Why did you not bring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The officers answered,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 one ever spoke like this man!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97" w:name="V2R_0095"/>
      <w:bookmarkEnd w:id="197"/>
      <w:r>
        <w:rPr>
          <w:iCs w:val="0"/>
          <w:rFonts w:ascii="Garamond" w:hAnsi="Garamond" w:eastAsia="Garamond" w:cs="Garamond"/>
          <w:sz w:val="22"/>
          <w:szCs w:val="22"/>
          <w:color w:val="000000"/>
        </w:rPr>
        <w:t xml:space="preserve">John 7:45-46 ESV).</w:t>
      </w:r>
    </w:p>
    <w:p w14:paraId="56D41DD8" w14:textId="568EE9DA" w:rsidR="004A6ACA" w:rsidRPr="004A6ACA" w:rsidRDefault="004A6ACA" w:rsidP="004A6ACA">
      <w:pPr>
        <w:pStyle w:val="TWTRevisedBody"/>
      </w:pPr>
      <w:r>
        <w:rPr>
          <w:iCs w:val="0"/>
          <w:rFonts w:ascii="Garamond" w:hAnsi="Garamond" w:eastAsia="Garamond" w:cs="Garamond"/>
          <w:sz w:val="22"/>
          <w:szCs w:val="22"/>
          <w:color w:val="000000"/>
        </w:rPr>
        <w:t xml:space="preserve">And</w:t>
      </w:r>
    </w:p>
    <w:p w14:paraId="2289C4C2" w14:textId="589860A6" w:rsidR="004A6ACA" w:rsidRPr="004A6ACA" w:rsidRDefault="00C03BD5" w:rsidP="00B5111E">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they were astonished at his teaching, for he taught them as one who had authority, and not as the scribes.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98" w:name="V2R_0096"/>
      <w:bookmarkEnd w:id="198"/>
      <w:r>
        <w:rPr>
          <w:iCs w:val="0"/>
          <w:rFonts w:ascii="Garamond" w:hAnsi="Garamond" w:eastAsia="Garamond" w:cs="Garamond"/>
          <w:sz w:val="22"/>
          <w:szCs w:val="22"/>
          <w:color w:val="000000"/>
        </w:rPr>
        <w:t xml:space="preserve">Mark 1:22 ESV).</w:t>
      </w:r>
    </w:p>
    <w:p w14:paraId="1A4DFF6D" w14:textId="4789C593" w:rsidR="004A6ACA" w:rsidRPr="004A6ACA" w:rsidRDefault="004A6ACA" w:rsidP="004A6ACA">
      <w:pPr>
        <w:pStyle w:val="TWTRevisedBody"/>
      </w:pPr>
      <w:r>
        <w:rPr>
          <w:iCs w:val="0"/>
          <w:rFonts w:ascii="Garamond" w:hAnsi="Garamond" w:eastAsia="Garamond" w:cs="Garamond"/>
          <w:sz w:val="22"/>
          <w:szCs w:val="22"/>
          <w:color w:val="000000"/>
        </w:rPr>
        <w:t xml:space="preserve">John begins His Gospel with a line in the sand. He shows that Jesus is God. And as God, He is the eternal Word to man. And up until the time when God came to earth, He spoke to man in different ways and manners. But during the 33 years He was on earth, God spoke to man himself, with His own physical mouth. </w:t>
      </w:r>
    </w:p>
    <w:p w14:paraId="3D4CADDF" w14:textId="77777777" w:rsidR="004A6ACA" w:rsidRDefault="004A6ACA" w:rsidP="004A6ACA">
      <w:pPr>
        <w:pStyle w:val="TWTRevisedBody"/>
      </w:pPr>
      <w:r>
        <w:rPr>
          <w:iCs w:val="0"/>
          <w:rFonts w:ascii="Garamond" w:hAnsi="Garamond" w:eastAsia="Garamond" w:cs="Garamond"/>
          <w:sz w:val="22"/>
          <w:szCs w:val="22"/>
          <w:color w:val="000000"/>
        </w:rPr>
        <w:t xml:space="preserve">When we read that Jesus is the Word, we need to understand that He was more than the Word at the moment of His birth as a man; He was the Word then, and before, and forever more. That is why the Hebrew writer says, </w:t>
      </w:r>
    </w:p>
    <w:p w14:paraId="41B72378" w14:textId="125E9550" w:rsidR="004A6ACA" w:rsidRDefault="00C03BD5" w:rsidP="00B5111E">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Long ago, at many times and in many ways, God spoke to our fathers by the prophets, but in these last days he has spoken to us by his Son, whom he appointed the heir of all things, through whom also he created the world.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199" w:name="V2R_0097"/>
      <w:bookmarkEnd w:id="199"/>
      <w:r>
        <w:rPr>
          <w:iCs w:val="0"/>
          <w:rFonts w:ascii="Garamond" w:hAnsi="Garamond" w:eastAsia="Garamond" w:cs="Garamond"/>
          <w:sz w:val="22"/>
          <w:szCs w:val="22"/>
          <w:color w:val="000000"/>
        </w:rPr>
        <w:t xml:space="preserve">Hebrews 1:1-2 ESV).</w:t>
      </w:r>
    </w:p>
    <w:p w14:paraId="29D89C2B" w14:textId="697FDCD3" w:rsidR="004A6ACA" w:rsidRPr="004A6ACA" w:rsidRDefault="004A6ACA" w:rsidP="004A6ACA">
      <w:pPr>
        <w:pStyle w:val="TWTRevisedBody"/>
      </w:pPr>
      <w:r>
        <w:rPr>
          <w:iCs w:val="0"/>
          <w:rFonts w:ascii="Garamond" w:hAnsi="Garamond" w:eastAsia="Garamond" w:cs="Garamond"/>
          <w:sz w:val="22"/>
          <w:szCs w:val="22"/>
          <w:color w:val="000000"/>
        </w:rPr>
        <w:t xml:space="preserve">And our God, the Word Who existed from the beginning, became flesh and dwelt among us. And He loved us enough to visit us and speak His Words to us Himself, to ears we heard with and into hearts that caused us to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 one ever spoke like this man.</w:t>
      </w:r>
      <w:r>
        <w:rPr>
          <w:iCs w:val="0"/>
          <w:rFonts w:ascii="Garamond" w:hAnsi="Garamond" w:eastAsia="Garamond" w:cs="Garamond"/>
          <w:sz w:val="22"/>
          <w:szCs w:val="22"/>
          <w:color w:val="000000"/>
        </w:rPr>
        <w:t xml:space="preserve">”</w:t>
      </w:r>
    </w:p>
    <w:p w14:paraId="75EBF4D6" w14:textId="77777777" w:rsidR="004A6ACA" w:rsidRDefault="004A6ACA" w:rsidP="004A6ACA">
      <w:pPr>
        <w:pStyle w:val="TWTRevisedBody"/>
      </w:pPr>
      <w:r>
        <w:rPr>
          <w:iCs w:val="0"/>
          <w:rFonts w:ascii="Garamond" w:hAnsi="Garamond" w:eastAsia="Garamond" w:cs="Garamond"/>
          <w:sz w:val="22"/>
          <w:szCs w:val="22"/>
          <w:color w:val="000000"/>
        </w:rPr>
        <w:t xml:space="preserve">Open your Bible and read it daily. When you do, you get the wonderful, marvelous, privilege of hearing Jesus speak to you today. His Words have power and will change your life. His Words can transform you into a new creature. His Words can save your soul. This is the eternal Word Who always existed with God, as God.</w:t>
      </w:r>
    </w:p>
    <w:p w14:paraId="53A890D9" w14:textId="0085B31E" w:rsidR="00DB5B14" w:rsidRDefault="00C03BD5" w:rsidP="00B5111E">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In the beginning was the Word, and the Word was with God, and the </w:t>
      </w:r>
      <w:r>
        <w:rPr>
          <w:iCs w:val="0"/>
          <w:rFonts w:ascii="Garamond" w:hAnsi="Garamond" w:eastAsia="Garamond" w:cs="Garamond"/>
          <w:sz w:val="22"/>
          <w:szCs w:val="22"/>
          <w:color w:val="000000"/>
        </w:rPr>
        <w:t xml:space="preserve">Word was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0" w:name="V2R_0098"/>
      <w:bookmarkEnd w:id="200"/>
      <w:r>
        <w:rPr>
          <w:iCs w:val="0"/>
          <w:rFonts w:ascii="Garamond" w:hAnsi="Garamond" w:eastAsia="Garamond" w:cs="Garamond"/>
          <w:sz w:val="22"/>
          <w:szCs w:val="22"/>
          <w:color w:val="000000"/>
        </w:rPr>
        <w:t xml:space="preserve">John 1:1 ESV).</w:t>
      </w:r>
    </w:p>
    <w:p w14:paraId="4A7AD46C" w14:textId="77777777" w:rsidR="00DB5B14"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8345F69" w14:textId="77777777" w:rsidR="00864D31" w:rsidRPr="00864D31" w:rsidRDefault="00864D31" w:rsidP="00864D31">
      <w:pPr>
        <w:pStyle w:val="TWTRevisedBody"/>
      </w:pPr>
      <w:r>
        <w:rPr>
          <w:iCs w:val="0"/>
          <w:rFonts w:ascii="Garamond" w:hAnsi="Garamond" w:eastAsia="Garamond" w:cs="Garamond"/>
          <w:sz w:val="22"/>
          <w:szCs w:val="22"/>
          <w:color w:val="000000"/>
        </w:rPr>
        <w:t xml:space="preserve">I just read about the crossing of the Jordan as Joshua led the new generation of Israelites into the promised land. It had been about 40 years since the crossing of the Red Sea and the only people alive who witnessed the Red Sea crossing were Joshua, Caleb, and a few people who were very young when it happened and were too young to be among those condemned to fall in the wilderness. </w:t>
      </w:r>
    </w:p>
    <w:p w14:paraId="1C3D1D55" w14:textId="77777777" w:rsidR="00864D31" w:rsidRPr="00864D31" w:rsidRDefault="00864D31" w:rsidP="00864D31">
      <w:pPr>
        <w:pStyle w:val="TWTRevisedBody"/>
      </w:pPr>
      <w:r>
        <w:rPr>
          <w:iCs w:val="0"/>
          <w:rFonts w:ascii="Garamond" w:hAnsi="Garamond" w:eastAsia="Garamond" w:cs="Garamond"/>
          <w:sz w:val="22"/>
          <w:szCs w:val="22"/>
          <w:color w:val="000000"/>
        </w:rPr>
        <w:t xml:space="preserve">So, most people were witnessing this event for the first time, or at least for the first time since being young children. Perhaps Joshua and Caleb were the only ones with vivid memories of the original crossing. Even though it happened over 40 years ago, something like that would stay fresh in your mind. </w:t>
      </w:r>
    </w:p>
    <w:p w14:paraId="6F9B112E" w14:textId="4DB82197" w:rsidR="00864D31" w:rsidRPr="00864D31" w:rsidRDefault="00864D31" w:rsidP="00864D31">
      <w:pPr>
        <w:pStyle w:val="TWTRevisedBody"/>
      </w:pPr>
      <w:r>
        <w:rPr>
          <w:iCs w:val="0"/>
          <w:rFonts w:ascii="Garamond" w:hAnsi="Garamond" w:eastAsia="Garamond" w:cs="Garamond"/>
          <w:sz w:val="22"/>
          <w:szCs w:val="22"/>
          <w:color w:val="000000"/>
        </w:rPr>
        <w:t xml:space="preserve">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 like to think that Joshua and Caleb were standing side-by-side when this happened. Two men of God who were beaming ear-to-ear with a smile that brought back powerful memories. And together, they could enjoy the wonder on the faces of this new generation as they experienced the mighty power of their God.</w:t>
      </w:r>
    </w:p>
    <w:p w14:paraId="2AEF009B" w14:textId="4F85FFCD" w:rsidR="00864D31" w:rsidRPr="00864D31" w:rsidRDefault="00864D31" w:rsidP="00864D31">
      <w:pPr>
        <w:pStyle w:val="TWTRevisedBody"/>
      </w:pPr>
      <w:r>
        <w:rPr>
          <w:iCs w:val="0"/>
          <w:rFonts w:ascii="Garamond" w:hAnsi="Garamond" w:eastAsia="Garamond" w:cs="Garamond"/>
          <w:sz w:val="22"/>
          <w:szCs w:val="22"/>
          <w:color w:val="000000"/>
        </w:rPr>
        <w:t xml:space="preserve">Have you had a similar experience? Parents, have you seen the joy and wonder on the faces of your children as they experience for the first time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action in their life? An answered prayer, the gift of wisdom just when they needed it, comfort when all seems lost?</w:t>
      </w:r>
    </w:p>
    <w:p w14:paraId="2DF70D8E" w14:textId="77777777" w:rsidR="00864D31" w:rsidRPr="00864D31" w:rsidRDefault="00864D31" w:rsidP="00864D31">
      <w:pPr>
        <w:pStyle w:val="TWTRevisedBody"/>
      </w:pPr>
      <w:r>
        <w:rPr>
          <w:iCs w:val="0"/>
          <w:rFonts w:ascii="Garamond" w:hAnsi="Garamond" w:eastAsia="Garamond" w:cs="Garamond"/>
          <w:sz w:val="22"/>
          <w:szCs w:val="22"/>
          <w:color w:val="000000"/>
        </w:rPr>
        <w:t xml:space="preserve">When we see the younger generation getting to experience the joys and marvels of being children of the living God, I imagine we experience a lot of what Joshua and Caleb must have experienced during the second crossing. These are the unifying experiences that unite multigenerational cultures under one Faith.</w:t>
      </w:r>
    </w:p>
    <w:p w14:paraId="79CFD2DB" w14:textId="77777777" w:rsidR="00864D31" w:rsidRDefault="00864D31" w:rsidP="00864D31">
      <w:pPr>
        <w:pStyle w:val="TWTRevisedBody"/>
      </w:pPr>
      <w:r>
        <w:rPr>
          <w:iCs w:val="0"/>
          <w:rFonts w:ascii="Garamond" w:hAnsi="Garamond" w:eastAsia="Garamond" w:cs="Garamond"/>
          <w:sz w:val="22"/>
          <w:szCs w:val="22"/>
          <w:color w:val="000000"/>
        </w:rPr>
        <w:t xml:space="preserve">When you get the blessings of experiencing these moments, enjoy them and give praise to God.</w:t>
      </w:r>
    </w:p>
    <w:p w14:paraId="34D90655" w14:textId="27011F68" w:rsidR="00864D31" w:rsidRPr="00864D31" w:rsidRDefault="00C03BD5" w:rsidP="00864D3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as soon as those bearing the ark had come as far as the Jordan, and the feet of the priests bearing the ark were dipped in the brink of the water (now the Jordan overflows all its banks throughout the time of harvest), </w:t>
      </w:r>
    </w:p>
    <w:p w14:paraId="14BEFCA0" w14:textId="3E82A45B" w:rsidR="00DB5B14" w:rsidRDefault="00864D31" w:rsidP="00864D31">
      <w:pPr>
        <w:pStyle w:val="TWTRevisedScripture"/>
      </w:pPr>
      <w:r>
        <w:rPr>
          <w:iCs w:val="0"/>
          <w:rFonts w:ascii="Garamond" w:hAnsi="Garamond" w:eastAsia="Garamond" w:cs="Garamond"/>
          <w:sz w:val="22"/>
          <w:szCs w:val="22"/>
          <w:color w:val="000000"/>
        </w:rPr>
        <w:t xml:space="preserve">the waters coming down from above stood and rose up in a heap very far away, at Adam, the city that is beside Zarethan, and those flowing down toward the Sea of the Arabah, the Salt Sea, were completely cut off. And the people passed over opposite Jericho.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1" w:name="V2R_0099"/>
      <w:bookmarkEnd w:id="201"/>
      <w:r>
        <w:rPr>
          <w:iCs w:val="0"/>
          <w:rFonts w:ascii="Garamond" w:hAnsi="Garamond" w:eastAsia="Garamond" w:cs="Garamond"/>
          <w:sz w:val="22"/>
          <w:szCs w:val="22"/>
          <w:color w:val="000000"/>
        </w:rPr>
        <w:t xml:space="preserve">Joshua 3:15-16 ESV).</w:t>
      </w:r>
    </w:p>
    <w:p w14:paraId="36920137"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AF682E8" w14:textId="77777777" w:rsidR="001C213E" w:rsidRPr="001C213E" w:rsidRDefault="001C213E" w:rsidP="001C213E">
      <w:pPr>
        <w:pStyle w:val="TWTRevisedBody"/>
      </w:pPr>
      <w:r>
        <w:rPr>
          <w:iCs w:val="0"/>
          <w:rFonts w:ascii="Garamond" w:hAnsi="Garamond" w:eastAsia="Garamond" w:cs="Garamond"/>
          <w:sz w:val="22"/>
          <w:szCs w:val="22"/>
          <w:color w:val="000000"/>
        </w:rPr>
        <w:t xml:space="preserve">Now this blows my mind. Abraham was born 2 years after Noah died. </w:t>
      </w:r>
    </w:p>
    <w:p w14:paraId="7E08CF33" w14:textId="551D6B78" w:rsidR="001C213E" w:rsidRPr="001C213E" w:rsidRDefault="001C213E" w:rsidP="001C213E">
      <w:pPr>
        <w:pStyle w:val="TWTRevisedBody"/>
      </w:pPr>
      <w:r>
        <w:rPr>
          <w:iCs w:val="0"/>
          <w:rFonts w:ascii="Garamond" w:hAnsi="Garamond" w:eastAsia="Garamond" w:cs="Garamond"/>
          <w:sz w:val="22"/>
          <w:szCs w:val="22"/>
          <w:color w:val="000000"/>
        </w:rPr>
        <w:t xml:space="preserve">Shem, Noah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son whom Abraham descended from, was alive during most of Abraham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life.</w:t>
      </w:r>
    </w:p>
    <w:p w14:paraId="3301DE53" w14:textId="77777777" w:rsidR="001C213E" w:rsidRPr="001C213E" w:rsidRDefault="001C213E" w:rsidP="001C213E">
      <w:pPr>
        <w:pStyle w:val="TWTRevisedBody"/>
      </w:pPr>
      <w:r>
        <w:rPr>
          <w:iCs w:val="0"/>
          <w:rFonts w:ascii="Garamond" w:hAnsi="Garamond" w:eastAsia="Garamond" w:cs="Garamond"/>
          <w:sz w:val="22"/>
          <w:szCs w:val="22"/>
          <w:color w:val="000000"/>
        </w:rPr>
        <w:t xml:space="preserve">Shem died when Abraham was 150 years old, just 25 years before Abraham died.</w:t>
      </w:r>
    </w:p>
    <w:p w14:paraId="69BAE74C" w14:textId="77777777" w:rsidR="001C213E" w:rsidRPr="001C213E" w:rsidRDefault="001C213E" w:rsidP="001C213E">
      <w:pPr>
        <w:pStyle w:val="TWTRevisedBody"/>
      </w:pPr>
      <w:r>
        <w:rPr>
          <w:iCs w:val="0"/>
          <w:rFonts w:ascii="Garamond" w:hAnsi="Garamond" w:eastAsia="Garamond" w:cs="Garamond"/>
          <w:sz w:val="22"/>
          <w:szCs w:val="22"/>
          <w:color w:val="000000"/>
        </w:rPr>
        <w:t xml:space="preserve">Think about that.</w:t>
      </w:r>
    </w:p>
    <w:p w14:paraId="424843F2" w14:textId="77777777" w:rsidR="001C213E" w:rsidRPr="001C213E" w:rsidRDefault="001C213E" w:rsidP="001C213E">
      <w:pPr>
        <w:pStyle w:val="TWTRevisedBody"/>
      </w:pPr>
      <w:r>
        <w:rPr>
          <w:iCs w:val="0"/>
          <w:rFonts w:ascii="Garamond" w:hAnsi="Garamond" w:eastAsia="Garamond" w:cs="Garamond"/>
          <w:sz w:val="22"/>
          <w:szCs w:val="22"/>
          <w:color w:val="000000"/>
        </w:rPr>
        <w:t xml:space="preserve">While Shem, a person saved by God on the ark, was still alive, man had so quickly fallen away from God. </w:t>
      </w:r>
    </w:p>
    <w:p w14:paraId="696385FC" w14:textId="77777777" w:rsidR="001C213E" w:rsidRDefault="001C213E" w:rsidP="001C213E">
      <w:pPr>
        <w:pStyle w:val="TWTRevisedBody"/>
      </w:pPr>
      <w:r>
        <w:rPr>
          <w:iCs w:val="0"/>
          <w:rFonts w:ascii="Garamond" w:hAnsi="Garamond" w:eastAsia="Garamond" w:cs="Garamond"/>
          <w:sz w:val="22"/>
          <w:szCs w:val="22"/>
          <w:color w:val="000000"/>
        </w:rPr>
        <w:t xml:space="preserve">When Joshua was about to die, he said this…</w:t>
      </w:r>
    </w:p>
    <w:p w14:paraId="2A18040B" w14:textId="6E4B26DA" w:rsidR="001C213E" w:rsidRDefault="00C03BD5" w:rsidP="00910237">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Joshua said to all the people,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Thus says the Lord, the God of Israel,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Long ago, your fathers lived beyond the Euphrates, Terah, the father of Abraham and of Nahor; and they served other gods.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2" w:name="V2R_0100"/>
      <w:bookmarkEnd w:id="202"/>
      <w:r>
        <w:rPr>
          <w:iCs w:val="0"/>
          <w:rFonts w:ascii="Garamond" w:hAnsi="Garamond" w:eastAsia="Garamond" w:cs="Garamond"/>
          <w:sz w:val="22"/>
          <w:szCs w:val="22"/>
          <w:color w:val="000000"/>
        </w:rPr>
        <w:t xml:space="preserve">Joshua 24:2 ESV).</w:t>
      </w:r>
    </w:p>
    <w:p w14:paraId="765FD842" w14:textId="11F83E1C" w:rsidR="001C213E" w:rsidRPr="001C213E" w:rsidRDefault="001C213E" w:rsidP="001C213E">
      <w:pPr>
        <w:pStyle w:val="TWTRevisedBody"/>
      </w:pP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hard to believe, but while the son of Noah, Abraham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forefather, was still alive, people had already forgotten God and His power. </w:t>
      </w:r>
    </w:p>
    <w:p w14:paraId="55F85A01" w14:textId="4737ABA1" w:rsidR="001C213E" w:rsidRPr="001C213E" w:rsidRDefault="001C213E" w:rsidP="001C213E">
      <w:pPr>
        <w:pStyle w:val="TWTRevisedBody"/>
      </w:pP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surprising that after Joshua, there arose a generation that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know God.</w:t>
      </w:r>
    </w:p>
    <w:p w14:paraId="33A1C649" w14:textId="0E8FB212" w:rsidR="001C213E" w:rsidRPr="001C213E" w:rsidRDefault="001C213E" w:rsidP="001C213E">
      <w:pPr>
        <w:pStyle w:val="TWTRevisedBody"/>
      </w:pPr>
      <w:r>
        <w:rPr>
          <w:iCs w:val="0"/>
          <w:rFonts w:ascii="Garamond" w:hAnsi="Garamond" w:eastAsia="Garamond" w:cs="Garamond"/>
          <w:sz w:val="22"/>
          <w:szCs w:val="22"/>
          <w:color w:val="000000"/>
        </w:rPr>
        <w:t xml:space="preserve">We learn from Shem that it doesn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take long for generations to stop seeking after the Old Paths. </w:t>
      </w:r>
    </w:p>
    <w:p w14:paraId="66901A27" w14:textId="783F91B9" w:rsidR="00DB5B14" w:rsidRDefault="001C213E" w:rsidP="001C213E">
      <w:pPr>
        <w:pStyle w:val="TWTRevisedBody"/>
      </w:pPr>
      <w:r>
        <w:rPr>
          <w:iCs w:val="0"/>
          <w:rFonts w:ascii="Garamond" w:hAnsi="Garamond" w:eastAsia="Garamond" w:cs="Garamond"/>
          <w:sz w:val="22"/>
          <w:szCs w:val="22"/>
          <w:color w:val="000000"/>
        </w:rPr>
        <w:t xml:space="preserve">Unfortunately,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all too easy to underestimate the importance of bringing up our children in the nurture and admonition of the Lord,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it?</w:t>
      </w:r>
    </w:p>
    <w:p w14:paraId="0B548777"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77F6906" w14:textId="77777777" w:rsidR="003D21E5" w:rsidRPr="003D21E5" w:rsidRDefault="003D21E5" w:rsidP="003D21E5">
      <w:pPr>
        <w:pStyle w:val="TWTRevisedBody"/>
      </w:pPr>
      <w:r>
        <w:rPr>
          <w:iCs w:val="0"/>
          <w:rFonts w:ascii="Garamond" w:hAnsi="Garamond" w:eastAsia="Garamond" w:cs="Garamond"/>
          <w:sz w:val="22"/>
          <w:szCs w:val="22"/>
          <w:color w:val="000000"/>
        </w:rPr>
        <w:t xml:space="preserve">How smart is it to ignore the God who created you and will judge you by His words on the last day?</w:t>
      </w:r>
    </w:p>
    <w:p w14:paraId="279187CC" w14:textId="07C744C3" w:rsidR="00DB5B14" w:rsidRDefault="003D21E5" w:rsidP="003D21E5">
      <w:pPr>
        <w:pStyle w:val="TWTRevisedBody"/>
      </w:pPr>
      <w:r>
        <w:rPr>
          <w:iCs w:val="0"/>
          <w:rFonts w:ascii="Garamond" w:hAnsi="Garamond" w:eastAsia="Garamond" w:cs="Garamond"/>
          <w:sz w:val="22"/>
          <w:szCs w:val="22"/>
          <w:color w:val="000000"/>
        </w:rPr>
        <w:t xml:space="preserve">I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get it.</w:t>
      </w:r>
    </w:p>
    <w:p w14:paraId="234C020B" w14:textId="77777777" w:rsidR="00DB5B14"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C1082FA" w14:textId="6217A6E0" w:rsidR="00DB5B14" w:rsidRDefault="000C4532" w:rsidP="00DB5B14">
      <w:pPr>
        <w:pStyle w:val="TWTRevisedBody"/>
      </w:pPr>
      <w:r>
        <w:rPr>
          <w:iCs w:val="0"/>
          <w:rFonts w:ascii="Garamond" w:hAnsi="Garamond" w:eastAsia="Garamond" w:cs="Garamond"/>
          <w:sz w:val="22"/>
          <w:szCs w:val="22"/>
          <w:color w:val="000000"/>
        </w:rPr>
        <w:t xml:space="preserve">Have you seen some of the images from the JWST? They are amazing and demonstrate just how much the heavens declare the glory of God. The smarter man becomes, the more God allows us to see how great He is.</w:t>
      </w:r>
    </w:p>
    <w:p w14:paraId="15C2862E"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8DF8608" w14:textId="77777777" w:rsidR="00CB4D4C" w:rsidRPr="00CB4D4C" w:rsidRDefault="00CB4D4C" w:rsidP="00CB4D4C">
      <w:pPr>
        <w:pStyle w:val="TWTRevisedBody"/>
      </w:pPr>
      <w:r>
        <w:rPr>
          <w:iCs w:val="0"/>
          <w:rFonts w:ascii="Garamond" w:hAnsi="Garamond" w:eastAsia="Garamond" w:cs="Garamond"/>
          <w:sz w:val="22"/>
          <w:szCs w:val="22"/>
          <w:color w:val="000000"/>
        </w:rPr>
        <w:t xml:space="preserve">Wherever you travel, you can see the glory of God.</w:t>
      </w:r>
    </w:p>
    <w:p w14:paraId="5225B1D4" w14:textId="27ADAD78" w:rsidR="00CB4D4C" w:rsidRPr="00CB4D4C" w:rsidRDefault="00CB4D4C" w:rsidP="00CB4D4C">
      <w:pPr>
        <w:pStyle w:val="TWTRevisedBody"/>
      </w:pPr>
      <w:r>
        <w:rPr>
          <w:iCs w:val="0"/>
          <w:rFonts w:ascii="Garamond" w:hAnsi="Garamond" w:eastAsia="Garamond" w:cs="Garamond"/>
          <w:sz w:val="22"/>
          <w:szCs w:val="22"/>
          <w:color w:val="000000"/>
        </w:rPr>
        <w:t xml:space="preserve">Whatever the weather,  whatever the season, whatever the environment, you can see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glory. </w:t>
      </w:r>
    </w:p>
    <w:p w14:paraId="0B23F274" w14:textId="77777777" w:rsidR="00CB4D4C" w:rsidRPr="00CB4D4C" w:rsidRDefault="00CB4D4C" w:rsidP="00CB4D4C">
      <w:pPr>
        <w:pStyle w:val="TWTRevisedBody"/>
      </w:pPr>
      <w:r>
        <w:rPr>
          <w:iCs w:val="0"/>
          <w:rFonts w:ascii="Garamond" w:hAnsi="Garamond" w:eastAsia="Garamond" w:cs="Garamond"/>
          <w:sz w:val="22"/>
          <w:szCs w:val="22"/>
          <w:color w:val="000000"/>
        </w:rPr>
        <w:t xml:space="preserve">His glory is everywhere.  If we have an open heart, He will continually amaze us.  </w:t>
      </w:r>
    </w:p>
    <w:p w14:paraId="7D18F6D9" w14:textId="77777777" w:rsidR="00CB4D4C" w:rsidRPr="00CB4D4C" w:rsidRDefault="00CB4D4C" w:rsidP="00CB4D4C">
      <w:pPr>
        <w:pStyle w:val="TWTRevisedBody"/>
      </w:pPr>
      <w:r>
        <w:rPr>
          <w:iCs w:val="0"/>
          <w:rFonts w:ascii="Garamond" w:hAnsi="Garamond" w:eastAsia="Garamond" w:cs="Garamond"/>
          <w:sz w:val="22"/>
          <w:szCs w:val="22"/>
          <w:color w:val="000000"/>
        </w:rPr>
        <w:t xml:space="preserve">If we remain willingly ignorant, then we will miss out on some of the most amazing moments of life.</w:t>
      </w:r>
    </w:p>
    <w:p w14:paraId="41C2D134" w14:textId="77777777" w:rsidR="00CB4D4C" w:rsidRDefault="00CB4D4C" w:rsidP="00CB4D4C">
      <w:pPr>
        <w:pStyle w:val="TWTRevisedBody"/>
      </w:pPr>
      <w:r>
        <w:rPr>
          <w:iCs w:val="0"/>
          <w:rFonts w:ascii="Garamond" w:hAnsi="Garamond" w:eastAsia="Garamond" w:cs="Garamond"/>
          <w:sz w:val="22"/>
          <w:szCs w:val="22"/>
          <w:color w:val="000000"/>
        </w:rPr>
        <w:t xml:space="preserve">Open your heart and be amazed by God.</w:t>
      </w:r>
    </w:p>
    <w:p w14:paraId="69E080CB" w14:textId="107F37BB" w:rsidR="00CB4D4C" w:rsidRPr="00CB4D4C" w:rsidRDefault="00C03BD5" w:rsidP="00CB4D4C">
      <w:pPr>
        <w:pStyle w:val="TWTRevisedBody"/>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his invisible attributes, namely, his eternal power and divine nature, have been clearly perceived, ever since the creation of the world, in the things that have been made. So they are without excuse. </w:t>
      </w:r>
    </w:p>
    <w:p w14:paraId="00D93437" w14:textId="702DCB89" w:rsidR="00DB5B14" w:rsidRDefault="00CB4D4C" w:rsidP="00CB4D4C">
      <w:pPr>
        <w:pStyle w:val="TWTRevisedBody"/>
      </w:pPr>
      <w:r>
        <w:rPr>
          <w:iCs w:val="0"/>
          <w:rFonts w:ascii="Garamond" w:hAnsi="Garamond" w:eastAsia="Garamond" w:cs="Garamond"/>
          <w:sz w:val="22"/>
          <w:szCs w:val="22"/>
          <w:color w:val="000000"/>
        </w:rPr>
        <w:t xml:space="preserve">For although they knew God, they did not honor him as God or give thanks to him, but they became futile in their thinking, and their foolish hearts were darkened.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3" w:name="V2R_0101"/>
      <w:bookmarkEnd w:id="203"/>
      <w:r>
        <w:rPr>
          <w:iCs w:val="0"/>
          <w:rFonts w:ascii="Garamond" w:hAnsi="Garamond" w:eastAsia="Garamond" w:cs="Garamond"/>
          <w:sz w:val="22"/>
          <w:szCs w:val="22"/>
          <w:color w:val="000000"/>
        </w:rPr>
        <w:t xml:space="preserve">Romans 1:20</w:t>
      </w:r>
      <w:bdo w:val="ltr">
        <w:r>
          <w:rPr>
            <w:iCs w:val="0"/>
            <w:rFonts w:ascii="Garamond" w:hAnsi="Garamond" w:eastAsia="Garamond" w:cs="Garamond"/>
            <w:sz w:val="22"/>
            <w:szCs w:val="22"/>
            <w:color w:val="000000"/>
          </w:rPr>
          <w:t xml:space="preserve">-</w:t>
        </w:r>
        <w:r>
          <w:rPr>
            <w:rFonts w:ascii="Garamond" w:hAnsi="Garamond" w:eastAsia="Garamond" w:cs="Garamond"/>
            <w:iCs w:val="0"/>
            <w:sz w:val="22"/>
            <w:szCs w:val="22"/>
            <w:color w:val="000000"/>
          </w:rPr>
          <w:t xml:space="preserve"/>
        </w:r>
        <w:r>
          <w:rPr>
            <w:iCs w:val="0"/>
            <w:rFonts w:ascii="Garamond" w:hAnsi="Garamond" w:eastAsia="Garamond" w:cs="Garamond"/>
            <w:sz w:val="22"/>
            <w:szCs w:val="22"/>
            <w:color w:val="000000"/>
          </w:rPr>
          <w:t xml:space="preserve">21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5DF24C3F"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F54D2E0" w14:textId="77777777" w:rsidR="004F41AD" w:rsidRPr="004F41AD" w:rsidRDefault="004F41AD" w:rsidP="004F41AD">
      <w:pPr>
        <w:pStyle w:val="TWTRevisedBody"/>
      </w:pPr>
      <w:r>
        <w:rPr>
          <w:iCs w:val="0"/>
          <w:rFonts w:ascii="Garamond" w:hAnsi="Garamond" w:eastAsia="Garamond" w:cs="Garamond"/>
          <w:sz w:val="22"/>
          <w:szCs w:val="22"/>
          <w:color w:val="000000"/>
        </w:rPr>
        <w:t xml:space="preserve">There is joy in serving the Lord. But that joy happens when we want to serve the Lord, not when we do it grudgingly. </w:t>
      </w:r>
    </w:p>
    <w:p w14:paraId="242AD2AA" w14:textId="77777777" w:rsidR="004F41AD" w:rsidRPr="004F41AD" w:rsidRDefault="004F41AD" w:rsidP="004F41AD">
      <w:pPr>
        <w:pStyle w:val="TWTRevisedBody"/>
      </w:pPr>
      <w:r>
        <w:rPr>
          <w:iCs w:val="0"/>
          <w:rFonts w:ascii="Garamond" w:hAnsi="Garamond" w:eastAsia="Garamond" w:cs="Garamond"/>
          <w:sz w:val="22"/>
          <w:szCs w:val="22"/>
          <w:color w:val="000000"/>
        </w:rPr>
        <w:t xml:space="preserve">When we serve out of compulsion alone, we are missing the inherent joy that serving the Lord brings. </w:t>
      </w:r>
    </w:p>
    <w:p w14:paraId="19E07DD4" w14:textId="583FF51A" w:rsidR="004F41AD" w:rsidRPr="004F41AD" w:rsidRDefault="004F41AD" w:rsidP="004F41AD">
      <w:pPr>
        <w:pStyle w:val="TWTRevisedBody"/>
      </w:pPr>
      <w:r>
        <w:rPr>
          <w:iCs w:val="0"/>
          <w:rFonts w:ascii="Garamond" w:hAnsi="Garamond" w:eastAsia="Garamond" w:cs="Garamond"/>
          <w:sz w:val="22"/>
          <w:szCs w:val="22"/>
          <w:color w:val="000000"/>
        </w:rPr>
        <w:t xml:space="preserve">When we refuse to give over our will fully to His, then we serve with resentment </w:t>
      </w:r>
      <w:r>
        <w:rPr>
          <w:iCs w:val="0"/>
          <w:rFonts w:ascii="Garamond" w:hAnsi="Garamond" w:eastAsia="Garamond" w:cs="Garamond"/>
          <w:sz w:val="22"/>
          <w:szCs w:val="22"/>
          <w:color w:val="000000"/>
        </w:rPr>
        <w:t xml:space="preserve">and </w:t>
      </w:r>
      <w:r>
        <w:rPr>
          <w:iCs w:val="0"/>
          <w:rFonts w:ascii="Garamond" w:hAnsi="Garamond" w:eastAsia="Garamond" w:cs="Garamond"/>
          <w:sz w:val="22"/>
          <w:szCs w:val="22"/>
          <w:color w:val="000000"/>
        </w:rPr>
        <w:t xml:space="preserve">a secret desire to be doing what our heart really wants to do. This can be a most dreary place to be.</w:t>
      </w:r>
    </w:p>
    <w:p w14:paraId="5447FF16" w14:textId="77777777" w:rsidR="004F41AD" w:rsidRPr="004F41AD" w:rsidRDefault="004F41AD" w:rsidP="004F41AD">
      <w:pPr>
        <w:pStyle w:val="TWTRevisedBody"/>
      </w:pPr>
      <w:r>
        <w:rPr>
          <w:iCs w:val="0"/>
          <w:rFonts w:ascii="Garamond" w:hAnsi="Garamond" w:eastAsia="Garamond" w:cs="Garamond"/>
          <w:sz w:val="22"/>
          <w:szCs w:val="22"/>
          <w:color w:val="000000"/>
        </w:rPr>
        <w:t xml:space="preserve">But when we desire to serve Him and we seek every opportunity to do so, then our joy is pure and absolute. When we seek to serve God eagerly, we are filled with anticipation and gratification every day.</w:t>
      </w:r>
    </w:p>
    <w:p w14:paraId="6911DD5C" w14:textId="77777777" w:rsidR="004F41AD" w:rsidRPr="004F41AD" w:rsidRDefault="004F41AD" w:rsidP="004F41AD">
      <w:pPr>
        <w:pStyle w:val="TWTRevisedBody"/>
      </w:pPr>
      <w:r>
        <w:rPr>
          <w:iCs w:val="0"/>
          <w:rFonts w:ascii="Garamond" w:hAnsi="Garamond" w:eastAsia="Garamond" w:cs="Garamond"/>
          <w:sz w:val="22"/>
          <w:szCs w:val="22"/>
          <w:color w:val="000000"/>
        </w:rPr>
        <w:t xml:space="preserve">And best yet, when our desire and joy line up with our service to King Jesus, the Father Himself will look upon us and bestow His honor upon us. </w:t>
      </w:r>
    </w:p>
    <w:p w14:paraId="6D66019D" w14:textId="77777777" w:rsidR="004F41AD" w:rsidRPr="004F41AD" w:rsidRDefault="004F41AD" w:rsidP="004F41AD">
      <w:pPr>
        <w:pStyle w:val="TWTRevisedBody"/>
      </w:pPr>
      <w:r>
        <w:rPr>
          <w:iCs w:val="0"/>
          <w:rFonts w:ascii="Garamond" w:hAnsi="Garamond" w:eastAsia="Garamond" w:cs="Garamond"/>
          <w:sz w:val="22"/>
          <w:szCs w:val="22"/>
          <w:color w:val="000000"/>
        </w:rPr>
        <w:t xml:space="preserve">Our selfless service pays two priceless benefits. It gives us joy that cannot be taken away and it brings honor from the One who created us.</w:t>
      </w:r>
    </w:p>
    <w:p w14:paraId="7D58D327" w14:textId="77777777" w:rsidR="004F41AD" w:rsidRDefault="004F41AD" w:rsidP="004F41AD">
      <w:pPr>
        <w:pStyle w:val="TWTRevisedBody"/>
      </w:pPr>
      <w:r>
        <w:rPr>
          <w:iCs w:val="0"/>
          <w:rFonts w:ascii="Garamond" w:hAnsi="Garamond" w:eastAsia="Garamond" w:cs="Garamond"/>
          <w:sz w:val="22"/>
          <w:szCs w:val="22"/>
          <w:color w:val="000000"/>
        </w:rPr>
        <w:t xml:space="preserve">The journey to lose self in Jesus is a wonderful journey to make that transforms us into the image of our Master, and one that truly brings honor when the carnal man sees only dishonor. </w:t>
      </w:r>
    </w:p>
    <w:p w14:paraId="53B84ABD" w14:textId="4FCF7CD0" w:rsidR="00DB5B14" w:rsidRDefault="00C03BD5" w:rsidP="004F41AD">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If anyone serves me, he must follow me; and where I am, there will </w:t>
      </w:r>
      <w:r>
        <w:rPr>
          <w:iCs w:val="0"/>
          <w:rFonts w:ascii="Garamond" w:hAnsi="Garamond" w:eastAsia="Garamond" w:cs="Garamond"/>
          <w:sz w:val="22"/>
          <w:szCs w:val="22"/>
          <w:color w:val="000000"/>
        </w:rPr>
        <w:t xml:space="preserve">my servant be also. If anyone serves me, the Father will honor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4" w:name="V2R_0102"/>
      <w:bookmarkEnd w:id="204"/>
      <w:r>
        <w:rPr>
          <w:iCs w:val="0"/>
          <w:rFonts w:ascii="Garamond" w:hAnsi="Garamond" w:eastAsia="Garamond" w:cs="Garamond"/>
          <w:sz w:val="22"/>
          <w:szCs w:val="22"/>
          <w:color w:val="000000"/>
        </w:rPr>
        <w:t xml:space="preserve">John 12:26 ESV).</w:t>
      </w:r>
    </w:p>
    <w:p w14:paraId="19B12AFB" w14:textId="77777777" w:rsidR="00DB5B14"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DB69DC2" w14:textId="77777777" w:rsidR="008F3FC2" w:rsidRPr="008F3FC2" w:rsidRDefault="008F3FC2" w:rsidP="008F3FC2">
      <w:pPr>
        <w:pStyle w:val="TWTRevisedBody"/>
      </w:pPr>
      <w:r>
        <w:rPr>
          <w:iCs w:val="0"/>
          <w:rFonts w:ascii="Garamond" w:hAnsi="Garamond" w:eastAsia="Garamond" w:cs="Garamond"/>
          <w:sz w:val="22"/>
          <w:szCs w:val="22"/>
          <w:color w:val="000000"/>
        </w:rPr>
        <w:t xml:space="preserve">The day is coming when everyone will want to be like those who serve Jesus; when everyone will confess Jesus as Lord; when there will be no one left to resist Him as Lord and King.</w:t>
      </w:r>
    </w:p>
    <w:p w14:paraId="11CEFA57" w14:textId="77777777" w:rsidR="008F3FC2" w:rsidRPr="008F3FC2" w:rsidRDefault="008F3FC2" w:rsidP="008F3FC2">
      <w:pPr>
        <w:pStyle w:val="TWTRevisedBody"/>
      </w:pPr>
      <w:r>
        <w:rPr>
          <w:iCs w:val="0"/>
          <w:rFonts w:ascii="Garamond" w:hAnsi="Garamond" w:eastAsia="Garamond" w:cs="Garamond"/>
          <w:sz w:val="22"/>
          <w:szCs w:val="22"/>
          <w:color w:val="000000"/>
        </w:rPr>
        <w:t xml:space="preserve">Sadly, for most, on that day it will be too late.</w:t>
      </w:r>
    </w:p>
    <w:p w14:paraId="4EB2AC41" w14:textId="4C668D95" w:rsidR="00DB5B14" w:rsidRDefault="008F3FC2" w:rsidP="008F3FC2">
      <w:pPr>
        <w:pStyle w:val="TWTRevisedBody"/>
        <w:keepNext w:val="1"/>
      </w:pPr>
      <w:r>
        <w:rPr>
          <w:iCs w:val="0"/>
          <w:rFonts w:ascii="Garamond" w:hAnsi="Garamond" w:eastAsia="Garamond" w:cs="Garamond"/>
          <w:sz w:val="22"/>
          <w:szCs w:val="22"/>
          <w:color w:val="000000"/>
        </w:rPr>
        <w:t xml:space="preserve">Be among the few today who will be among the ones most envied on that day.</w:t>
      </w:r>
    </w:p>
    <w:p w14:paraId="56D67A39" w14:textId="77777777" w:rsidR="00DB5B14" w:rsidRPr="004F1DDA" w:rsidRDefault="00DB5B14" w:rsidP="00DB5B14">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5ECF243F" w14:textId="77777777" w:rsidR="00BD2667" w:rsidRPr="006D7BCE" w:rsidRDefault="00BD2667" w:rsidP="006D7BCE">
      <w:pPr>
        <w:pStyle w:val="Heading1"/>
        <w:keepNext/>
        <w:keepLines/>
      </w:pPr>
      <w:bookmarkStart w:id="59" w:name="V2H_009"/>
      <w:bookmarkStart w:id="7" w:name="_Toc136368838"/>
      <w:r>
        <w:rPr>
          <w:rFonts w:ascii="Garamond" w:hAnsi="Garamond" w:eastAsia="Garamond" w:cs="Garamond"/>
          <w:sz w:val="36"/>
          <w:szCs w:val="36"/>
          <w:color w:val="000000"/>
          <w:b w:val="0"/>
          <w:i w:val="0"/>
        </w:rPr>
        <w:t xml:space="preserve">Taking A Vacation From God</w:t>
      </w:r>
      <w:bookmarkEnd w:id="7"/>
      <w:bookmarkEnd w:id="59"/>
    </w:p>
    <w:p w14:paraId="4BAE6911" w14:textId="77777777" w:rsidR="00BD2667" w:rsidRPr="00BD2667" w:rsidRDefault="00BD2667" w:rsidP="00BD2667">
      <w:pPr>
        <w:pStyle w:val="TWTRevisedBody"/>
      </w:pPr>
      <w:r>
        <w:rPr>
          <w:iCs w:val="0"/>
          <w:rFonts w:ascii="Garamond" w:hAnsi="Garamond" w:eastAsia="Garamond" w:cs="Garamond"/>
          <w:sz w:val="22"/>
          <w:szCs w:val="22"/>
          <w:color w:val="000000"/>
        </w:rPr>
        <w:t xml:space="preserve">We all have our own definition of what makes a good vacation. For some of us, we look forward to peace and quiet, a time to recharge and relax from a life of bustle and grind, sitting on a beach and reading a good book. For others, we look for adventure and thrill, perhaps ziplining, wilderness hiking, or mountain climbing. Still, others look for ways to pursue their passions like writing a book, traveling the globe, or learning a new hobby.</w:t>
      </w:r>
    </w:p>
    <w:p w14:paraId="7D018564" w14:textId="7A023825" w:rsidR="00BD2667" w:rsidRPr="00BD2667" w:rsidRDefault="00BD2667" w:rsidP="00BD2667">
      <w:pPr>
        <w:pStyle w:val="TWTRevisedBody"/>
      </w:pPr>
      <w:r>
        <w:rPr>
          <w:iCs w:val="0"/>
          <w:rFonts w:ascii="Garamond" w:hAnsi="Garamond" w:eastAsia="Garamond" w:cs="Garamond"/>
          <w:sz w:val="22"/>
          <w:szCs w:val="22"/>
          <w:color w:val="000000"/>
        </w:rPr>
        <w:t xml:space="preserve">To each his own, right? But one thing vacations have in common is that they are a break from the norm to do what we really want to do when we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have the time or resources to do those things all the time. Vacations can spotlight our passions and give us a glimpse of what motivates our hearts. </w:t>
      </w:r>
    </w:p>
    <w:p w14:paraId="3E6753D3" w14:textId="77777777" w:rsidR="00BD2667" w:rsidRPr="00BD2667" w:rsidRDefault="00BD2667" w:rsidP="00BD2667">
      <w:pPr>
        <w:pStyle w:val="TWTRevisedBody"/>
      </w:pPr>
      <w:r>
        <w:rPr>
          <w:iCs w:val="0"/>
          <w:rFonts w:ascii="Garamond" w:hAnsi="Garamond" w:eastAsia="Garamond" w:cs="Garamond"/>
          <w:sz w:val="22"/>
          <w:szCs w:val="22"/>
          <w:color w:val="000000"/>
        </w:rPr>
        <w:t xml:space="preserve">And vacations are, by nature, a temporary respite. When they are done, we return to the routines of life that make up our day-to-day existence. We treasure these respites and plan for them often to help recharge and renew ourselves.</w:t>
      </w:r>
    </w:p>
    <w:p w14:paraId="1D07A14B" w14:textId="3B154AAB" w:rsidR="00BD2667" w:rsidRPr="00BD2667" w:rsidRDefault="00BD2667" w:rsidP="00BD2667">
      <w:pPr>
        <w:pStyle w:val="TWTRevisedBody"/>
      </w:pPr>
      <w:r>
        <w:rPr>
          <w:iCs w:val="0"/>
          <w:rFonts w:ascii="Garamond" w:hAnsi="Garamond" w:eastAsia="Garamond" w:cs="Garamond"/>
          <w:sz w:val="22"/>
          <w:szCs w:val="22"/>
          <w:color w:val="000000"/>
        </w:rPr>
        <w:t xml:space="preserve">I wonder if the love and need for vacations sometimes unconsciously makes its way into our service to God. Perhaps, we feel from time to time that we need a break from watching and waiting on the Lord. Or perhaps we think we need those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what happens in Vegas, stays in Vegas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moments. Do we look for those times where we can drop our guard just a little, let our hair down, and have a little fun?</w:t>
      </w:r>
    </w:p>
    <w:p w14:paraId="48C37357" w14:textId="77777777" w:rsidR="00BD2667" w:rsidRPr="00BD2667" w:rsidRDefault="00BD2667" w:rsidP="00BD2667">
      <w:pPr>
        <w:pStyle w:val="TWTRevisedBody"/>
      </w:pPr>
      <w:r>
        <w:rPr>
          <w:iCs w:val="0"/>
          <w:rFonts w:ascii="Garamond" w:hAnsi="Garamond" w:eastAsia="Garamond" w:cs="Garamond"/>
          <w:sz w:val="22"/>
          <w:szCs w:val="22"/>
          <w:color w:val="000000"/>
        </w:rPr>
        <w:t xml:space="preserve">Do we sometimes think that we need a vacation from God?</w:t>
      </w:r>
    </w:p>
    <w:p w14:paraId="0D2CBA2F" w14:textId="3306752E" w:rsidR="00BD2667" w:rsidRPr="00BD2667" w:rsidRDefault="00BD2667" w:rsidP="00BD2667">
      <w:pPr>
        <w:pStyle w:val="TWTRevisedBody"/>
      </w:pPr>
      <w:r>
        <w:rPr>
          <w:iCs w:val="0"/>
          <w:rFonts w:ascii="Garamond" w:hAnsi="Garamond" w:eastAsia="Garamond" w:cs="Garamond"/>
          <w:sz w:val="22"/>
          <w:szCs w:val="22"/>
          <w:color w:val="000000"/>
        </w:rPr>
        <w:t xml:space="preserve">This is an interesting question to think about before we give a quick </w:t>
      </w:r>
      <w:r>
        <w:rPr>
          <w:iCs w:val="0"/>
          <w:rFonts w:ascii="Garamond" w:hAnsi="Garamond" w:eastAsia="Garamond" w:cs="Garamond"/>
          <w:sz w:val="22"/>
          <w:szCs w:val="22"/>
          <w:color w:val="000000"/>
        </w:rPr>
        <w:t xml:space="preserve">answer, whether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or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For some, a life of following Jesus is full of tremendous sacrifices that intersect with our health and livelihood. If this is us, perhaps we long for a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vacation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from the sacrifices we must make daily just to gain respite for a moment before we go back to the daily service to our Lord and King.</w:t>
      </w:r>
    </w:p>
    <w:p w14:paraId="07EF4DEE" w14:textId="47B72977" w:rsidR="00BD2667" w:rsidRPr="00BD2667" w:rsidRDefault="00BD2667" w:rsidP="00BD2667">
      <w:pPr>
        <w:pStyle w:val="TWTRevisedBody"/>
      </w:pPr>
      <w:r>
        <w:rPr>
          <w:iCs w:val="0"/>
          <w:rFonts w:ascii="Garamond" w:hAnsi="Garamond" w:eastAsia="Garamond" w:cs="Garamond"/>
          <w:sz w:val="22"/>
          <w:szCs w:val="22"/>
          <w:color w:val="000000"/>
        </w:rPr>
        <w:t xml:space="preserve">Most would understand this desire for respite, for a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vacation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as we use this word.</w:t>
      </w:r>
    </w:p>
    <w:p w14:paraId="028D676D" w14:textId="565E4F90" w:rsidR="00BD2667" w:rsidRPr="00BD2667" w:rsidRDefault="00BD2667" w:rsidP="00BD2667">
      <w:pPr>
        <w:pStyle w:val="TWTRevisedBody"/>
      </w:pPr>
      <w:r>
        <w:rPr>
          <w:iCs w:val="0"/>
          <w:rFonts w:ascii="Garamond" w:hAnsi="Garamond" w:eastAsia="Garamond" w:cs="Garamond"/>
          <w:sz w:val="22"/>
          <w:szCs w:val="22"/>
          <w:color w:val="000000"/>
        </w:rPr>
        <w:t xml:space="preserve">For others, perhaps we have one eye on the Kingdom and another eye on the world. We look with anticipation for the reward that King Jesus will bring, but we still look longingly at the pleasure of sin that we gave up or the sins that call to us through our friends and acquaintances. If this is the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vacation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from God that we are contemplating, then we need to beware of this enticement.</w:t>
      </w:r>
    </w:p>
    <w:p w14:paraId="05C56A69" w14:textId="77777777" w:rsidR="00BD2667" w:rsidRDefault="00BD2667" w:rsidP="00BD2667">
      <w:pPr>
        <w:pStyle w:val="TWTRevisedBody"/>
        <w:keepNext/>
      </w:pPr>
      <w:r>
        <w:rPr>
          <w:iCs w:val="0"/>
          <w:rFonts w:ascii="Garamond" w:hAnsi="Garamond" w:eastAsia="Garamond" w:cs="Garamond"/>
          <w:sz w:val="22"/>
          <w:szCs w:val="22"/>
          <w:color w:val="000000"/>
        </w:rPr>
        <w:t xml:space="preserve">Listen to the words of Jesus when He tells the parable of the servant who decided to take a vacation from his duty while the Master was away:</w:t>
      </w:r>
    </w:p>
    <w:p w14:paraId="018FFF44" w14:textId="7D44DDAF" w:rsidR="00BD2667" w:rsidRPr="00BD2667" w:rsidRDefault="00C03BD5" w:rsidP="008878D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if that wicked servant says to himself,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My master is delayed,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begins to beat his fellow servants and eats and drinks with drunkards, </w:t>
      </w:r>
    </w:p>
    <w:p w14:paraId="0C4071E5" w14:textId="77777777" w:rsidR="00BD2667" w:rsidRPr="00BD2667" w:rsidRDefault="00BD2667" w:rsidP="008878D4">
      <w:pPr>
        <w:pStyle w:val="TWTRevisedScripture"/>
      </w:pPr>
      <w:r>
        <w:rPr>
          <w:iCs w:val="0"/>
          <w:rFonts w:ascii="Garamond" w:hAnsi="Garamond" w:eastAsia="Garamond" w:cs="Garamond"/>
          <w:sz w:val="22"/>
          <w:szCs w:val="22"/>
          <w:color w:val="000000"/>
        </w:rPr>
        <w:t xml:space="preserve">the master of that servant will come on a day when he does not expect him and at an hour he does not know and will cut him in pieces and put him with the hypocrites. </w:t>
      </w:r>
    </w:p>
    <w:p w14:paraId="1F5E0A22" w14:textId="6FFDC3E8" w:rsidR="00BD2667" w:rsidRPr="00BD2667" w:rsidRDefault="00BD2667" w:rsidP="008878D4">
      <w:pPr>
        <w:pStyle w:val="TWTRevisedScripture"/>
      </w:pPr>
      <w:r>
        <w:rPr>
          <w:iCs w:val="0"/>
          <w:rFonts w:ascii="Garamond" w:hAnsi="Garamond" w:eastAsia="Garamond" w:cs="Garamond"/>
          <w:sz w:val="22"/>
          <w:szCs w:val="22"/>
          <w:color w:val="000000"/>
        </w:rPr>
        <w:t xml:space="preserve">In that place there will be weeping and gnashing of teeth.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5" w:name="V2R_0103"/>
      <w:bookmarkEnd w:id="205"/>
      <w:r>
        <w:rPr>
          <w:iCs w:val="0"/>
          <w:rFonts w:ascii="Garamond" w:hAnsi="Garamond" w:eastAsia="Garamond" w:cs="Garamond"/>
          <w:sz w:val="22"/>
          <w:szCs w:val="22"/>
          <w:color w:val="000000"/>
        </w:rPr>
        <w:t xml:space="preserve">Matthew 24:48-51 ESV).</w:t>
      </w:r>
    </w:p>
    <w:p w14:paraId="75B76B4E" w14:textId="5E87D99F" w:rsidR="00BD2667" w:rsidRPr="00BD2667" w:rsidRDefault="00BD2667" w:rsidP="00BD2667">
      <w:pPr>
        <w:pStyle w:val="TWTRevisedBody"/>
      </w:pPr>
      <w:r>
        <w:rPr>
          <w:iCs w:val="0"/>
          <w:rFonts w:ascii="Garamond" w:hAnsi="Garamond" w:eastAsia="Garamond" w:cs="Garamond"/>
          <w:sz w:val="22"/>
          <w:szCs w:val="22"/>
          <w:color w:val="000000"/>
        </w:rPr>
        <w:t xml:space="preserve">The danger in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vacation thinking</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when it comes to serving the Lord is a dangerous thing to engage in. It presupposes three things that can cause us to stumble in our walk with the Lord.</w:t>
      </w:r>
    </w:p>
    <w:p w14:paraId="189C880C" w14:textId="77777777" w:rsidR="00BD2667" w:rsidRPr="00BD2667" w:rsidRDefault="00BD2667" w:rsidP="00BD2667">
      <w:pPr>
        <w:pStyle w:val="TWTRevisedBody"/>
      </w:pPr>
      <w:r>
        <w:rPr>
          <w:iCs w:val="0"/>
          <w:rFonts w:ascii="Garamond" w:hAnsi="Garamond" w:eastAsia="Garamond" w:cs="Garamond"/>
          <w:sz w:val="22"/>
          <w:szCs w:val="22"/>
          <w:color w:val="000000"/>
        </w:rPr>
        <w:t xml:space="preserve">First, it shines a light on our evil motives. If we look for a chance to take a break from living a life that the Lord wants us to live, it exposes our desires to be doing something that the Lord forbids us to do. This goes right to the motives of the heart.</w:t>
      </w:r>
    </w:p>
    <w:p w14:paraId="481BFFD0" w14:textId="606081EF" w:rsidR="00BD2667" w:rsidRPr="00BD2667" w:rsidRDefault="00BD2667" w:rsidP="00BD2667">
      <w:pPr>
        <w:pStyle w:val="TWTRevisedBody"/>
      </w:pPr>
      <w:r>
        <w:rPr>
          <w:iCs w:val="0"/>
          <w:rFonts w:ascii="Garamond" w:hAnsi="Garamond" w:eastAsia="Garamond" w:cs="Garamond"/>
          <w:sz w:val="22"/>
          <w:szCs w:val="22"/>
          <w:color w:val="000000"/>
        </w:rPr>
        <w:t xml:space="preserve">Second, it exposes our incomplete understanding of servanthood. Being a servant is a life-long endeavor, not something we do like an employee who punches a time clock and is on his own time when not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on the clock.</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When we are servants of King Jesus, there is never a time we are not on the clock for Him. </w:t>
      </w:r>
    </w:p>
    <w:p w14:paraId="7531A507" w14:textId="5D941B36" w:rsidR="00BD2667" w:rsidRPr="00BD2667" w:rsidRDefault="00BD2667" w:rsidP="00BD2667">
      <w:pPr>
        <w:pStyle w:val="TWTRevisedBody"/>
      </w:pPr>
      <w:r>
        <w:rPr>
          <w:iCs w:val="0"/>
          <w:rFonts w:ascii="Garamond" w:hAnsi="Garamond" w:eastAsia="Garamond" w:cs="Garamond"/>
          <w:sz w:val="22"/>
          <w:szCs w:val="22"/>
          <w:color w:val="000000"/>
        </w:rPr>
        <w:t xml:space="preserve">Third, it demonstrates that we still haven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learned what true joy we have in a life fully devoted to Jesus. When we are all-in for Him, then we need not go elsewhere for what we think the pleasures of sin for a season will bring to us. There is no need for a vacation from serving King Jesus because it is in Him that we will find contentment, refreshment, and renewal each day. </w:t>
      </w:r>
    </w:p>
    <w:p w14:paraId="0C94EEEA" w14:textId="77777777" w:rsidR="00BD2667" w:rsidRPr="00BD2667" w:rsidRDefault="00BD2667" w:rsidP="00BD2667">
      <w:pPr>
        <w:pStyle w:val="TWTRevisedBody"/>
      </w:pPr>
      <w:r>
        <w:rPr>
          <w:iCs w:val="0"/>
          <w:rFonts w:ascii="Garamond" w:hAnsi="Garamond" w:eastAsia="Garamond" w:cs="Garamond"/>
          <w:sz w:val="22"/>
          <w:szCs w:val="22"/>
          <w:color w:val="000000"/>
        </w:rPr>
        <w:t xml:space="preserve">And yet, perhaps we all yearn for the respites that come with sacrifice. We pray for an easing of the physical pain that assaults our health or the health </w:t>
      </w:r>
      <w:r>
        <w:rPr>
          <w:iCs w:val="0"/>
          <w:rFonts w:ascii="Garamond" w:hAnsi="Garamond" w:eastAsia="Garamond" w:cs="Garamond"/>
          <w:sz w:val="22"/>
          <w:szCs w:val="22"/>
          <w:color w:val="000000"/>
        </w:rPr>
        <w:t xml:space="preserve">of a loved one that is brought about specifically because of our decision to follow King Jesus. Or perhaps we pray for ease from the pain brought about when our families are broken because we made the choice to follow Jesus.</w:t>
      </w:r>
    </w:p>
    <w:p w14:paraId="489E33BD" w14:textId="7D8549F4" w:rsidR="00BD2667" w:rsidRPr="00BD2667" w:rsidRDefault="00BD2667" w:rsidP="00BD2667">
      <w:pPr>
        <w:pStyle w:val="TWTRevisedBody"/>
      </w:pPr>
      <w:r>
        <w:rPr>
          <w:iCs w:val="0"/>
          <w:rFonts w:ascii="Garamond" w:hAnsi="Garamond" w:eastAsia="Garamond" w:cs="Garamond"/>
          <w:sz w:val="22"/>
          <w:szCs w:val="22"/>
          <w:color w:val="000000"/>
        </w:rPr>
        <w:t xml:space="preserve">Sometimes, it is okay to desire a respite, or vacation, from the consequences of our decision to serve King Jesus. But this is not the same thing that Jesus talks about with the </w:t>
      </w:r>
      <w:r>
        <w:rPr>
          <w:iCs w:val="0"/>
          <w:rFonts w:ascii="Garamond" w:hAnsi="Garamond" w:eastAsia="Garamond" w:cs="Garamond"/>
          <w:sz w:val="22"/>
          <w:szCs w:val="22"/>
          <w:color w:val="000000"/>
        </w:rPr>
        <w:t xml:space="preserve">wicke</w:t>
      </w:r>
      <w:r>
        <w:rPr>
          <w:iCs w:val="0"/>
          <w:rFonts w:ascii="Garamond" w:hAnsi="Garamond" w:eastAsia="Garamond" w:cs="Garamond"/>
          <w:sz w:val="22"/>
          <w:szCs w:val="22"/>
          <w:color w:val="000000"/>
        </w:rPr>
        <w:t xml:space="preserve">d</w:t>
      </w:r>
      <w:r>
        <w:rPr>
          <w:iCs w:val="0"/>
          <w:rFonts w:ascii="Garamond" w:hAnsi="Garamond" w:eastAsia="Garamond" w:cs="Garamond"/>
          <w:sz w:val="22"/>
          <w:szCs w:val="22"/>
          <w:color w:val="000000"/>
        </w:rPr>
        <w:t xml:space="preserve"> servant who took a vacation from serving the master while the master was away. </w:t>
      </w:r>
    </w:p>
    <w:p w14:paraId="7833C45B" w14:textId="06B797A6" w:rsidR="00BD2667" w:rsidRDefault="00BD2667" w:rsidP="00BD2667">
      <w:pPr>
        <w:pStyle w:val="TWTRevisedBody"/>
        <w:keepNext/>
      </w:pPr>
      <w:r>
        <w:rPr>
          <w:iCs w:val="0"/>
          <w:rFonts w:ascii="Garamond" w:hAnsi="Garamond" w:eastAsia="Garamond" w:cs="Garamond"/>
          <w:sz w:val="22"/>
          <w:szCs w:val="22"/>
          <w:color w:val="000000"/>
        </w:rPr>
        <w:t xml:space="preserve">We are followers of Jesus 24/7. There is never a time that we take a vacation from serving.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why Jesus gave many admonitions like this, an admonition that we need to remember when we are tempted to take a vacation from serving the Lord:</w:t>
      </w:r>
    </w:p>
    <w:p w14:paraId="7500CA12" w14:textId="616DFB45" w:rsidR="00BD2667" w:rsidRPr="00BD2667" w:rsidRDefault="00C03BD5" w:rsidP="00EC652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Therefore, stay awake, for you do not know on what day your Lord is coming. </w:t>
      </w:r>
    </w:p>
    <w:p w14:paraId="3A550DD9" w14:textId="77777777" w:rsidR="00BD2667" w:rsidRPr="00BD2667" w:rsidRDefault="00BD2667" w:rsidP="00EC6520">
      <w:pPr>
        <w:pStyle w:val="TWTRevisedScripture"/>
      </w:pPr>
      <w:r>
        <w:rPr>
          <w:iCs w:val="0"/>
          <w:rFonts w:ascii="Garamond" w:hAnsi="Garamond" w:eastAsia="Garamond" w:cs="Garamond"/>
          <w:sz w:val="22"/>
          <w:szCs w:val="22"/>
          <w:color w:val="000000"/>
        </w:rPr>
        <w:t xml:space="preserve">But know this, that if the master of the house had known in what part of the night the thief was coming, he would have stayed awake and would not have let his house be broken into. </w:t>
      </w:r>
    </w:p>
    <w:p w14:paraId="799DDE18" w14:textId="5CDD7C80" w:rsidR="00DB5B14" w:rsidRDefault="00BD2667" w:rsidP="00EC6520">
      <w:pPr>
        <w:pStyle w:val="TWTRevisedScripture"/>
      </w:pPr>
      <w:r>
        <w:rPr>
          <w:iCs w:val="0"/>
          <w:rFonts w:ascii="Garamond" w:hAnsi="Garamond" w:eastAsia="Garamond" w:cs="Garamond"/>
          <w:sz w:val="22"/>
          <w:szCs w:val="22"/>
          <w:color w:val="000000"/>
        </w:rPr>
        <w:t xml:space="preserve">Therefore you also must be ready, for the Son of Man is coming at an hour you do not expect.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6" w:name="V2R_0104"/>
      <w:bookmarkEnd w:id="206"/>
      <w:r>
        <w:rPr>
          <w:iCs w:val="0"/>
          <w:rFonts w:ascii="Garamond" w:hAnsi="Garamond" w:eastAsia="Garamond" w:cs="Garamond"/>
          <w:sz w:val="22"/>
          <w:szCs w:val="22"/>
          <w:color w:val="000000"/>
        </w:rPr>
        <w:t xml:space="preserve">Matthew 24:42-44 ESV).</w:t>
      </w:r>
    </w:p>
    <w:p w14:paraId="104AD062"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7AC5528" w14:textId="07070C07" w:rsidR="002529B9" w:rsidRPr="002529B9" w:rsidRDefault="002529B9" w:rsidP="002529B9">
      <w:pPr>
        <w:pStyle w:val="TWTRevisedBody"/>
      </w:pPr>
      <w:r>
        <w:rPr>
          <w:iCs w:val="0"/>
          <w:rFonts w:ascii="Garamond" w:hAnsi="Garamond" w:eastAsia="Garamond" w:cs="Garamond"/>
          <w:sz w:val="22"/>
          <w:szCs w:val="22"/>
          <w:color w:val="000000"/>
        </w:rPr>
        <w:t xml:space="preserve">When we look at pictures from the James Webb Space Telescope,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easy to see how we can get a Ph.D. in astrophysics. </w:t>
      </w:r>
    </w:p>
    <w:p w14:paraId="494BB074" w14:textId="77777777" w:rsidR="002529B9" w:rsidRPr="002529B9" w:rsidRDefault="002529B9" w:rsidP="002529B9">
      <w:pPr>
        <w:pStyle w:val="TWTRevisedBody"/>
      </w:pPr>
      <w:r>
        <w:rPr>
          <w:iCs w:val="0"/>
          <w:rFonts w:ascii="Garamond" w:hAnsi="Garamond" w:eastAsia="Garamond" w:cs="Garamond"/>
          <w:sz w:val="22"/>
          <w:szCs w:val="22"/>
          <w:color w:val="000000"/>
        </w:rPr>
        <w:t xml:space="preserve">When we see bacteria through an electron microscope, we understand how we can get a Ph.D. in microbiology. </w:t>
      </w:r>
    </w:p>
    <w:p w14:paraId="77BD3292" w14:textId="77777777" w:rsidR="002529B9" w:rsidRPr="002529B9" w:rsidRDefault="002529B9" w:rsidP="002529B9">
      <w:pPr>
        <w:pStyle w:val="TWTRevisedBody"/>
      </w:pPr>
      <w:r>
        <w:rPr>
          <w:iCs w:val="0"/>
          <w:rFonts w:ascii="Garamond" w:hAnsi="Garamond" w:eastAsia="Garamond" w:cs="Garamond"/>
          <w:sz w:val="22"/>
          <w:szCs w:val="22"/>
          <w:color w:val="000000"/>
        </w:rPr>
        <w:t xml:space="preserve">When we study the depths of the seas, there is enough material to get a Ph.D. in oceanography. </w:t>
      </w:r>
    </w:p>
    <w:p w14:paraId="304A027A" w14:textId="77777777" w:rsidR="002529B9" w:rsidRPr="002529B9" w:rsidRDefault="002529B9" w:rsidP="002529B9">
      <w:pPr>
        <w:pStyle w:val="TWTRevisedBody"/>
      </w:pPr>
      <w:r>
        <w:rPr>
          <w:iCs w:val="0"/>
          <w:rFonts w:ascii="Garamond" w:hAnsi="Garamond" w:eastAsia="Garamond" w:cs="Garamond"/>
          <w:sz w:val="22"/>
          <w:szCs w:val="22"/>
          <w:color w:val="000000"/>
        </w:rPr>
        <w:t xml:space="preserve">When we study how the complex body operates at the cellular level, we can get our Ph.D. in biochemistry. </w:t>
      </w:r>
    </w:p>
    <w:p w14:paraId="224DCA7A" w14:textId="77777777" w:rsidR="002529B9" w:rsidRPr="002529B9" w:rsidRDefault="002529B9" w:rsidP="002529B9">
      <w:pPr>
        <w:pStyle w:val="TWTRevisedBody"/>
      </w:pPr>
      <w:r>
        <w:rPr>
          <w:iCs w:val="0"/>
          <w:rFonts w:ascii="Garamond" w:hAnsi="Garamond" w:eastAsia="Garamond" w:cs="Garamond"/>
          <w:sz w:val="22"/>
          <w:szCs w:val="22"/>
          <w:color w:val="000000"/>
        </w:rPr>
        <w:t xml:space="preserve">In all these disciplines, we see evidence of God in His complex yet wonderfully knitted together creation. </w:t>
      </w:r>
    </w:p>
    <w:p w14:paraId="1D5D8117" w14:textId="26A5D558" w:rsidR="002529B9" w:rsidRPr="002529B9" w:rsidRDefault="002529B9" w:rsidP="002529B9">
      <w:pPr>
        <w:pStyle w:val="TWTRevisedBody"/>
      </w:pPr>
      <w:r>
        <w:rPr>
          <w:iCs w:val="0"/>
          <w:rFonts w:ascii="Garamond" w:hAnsi="Garamond" w:eastAsia="Garamond" w:cs="Garamond"/>
          <w:sz w:val="22"/>
          <w:szCs w:val="22"/>
          <w:color w:val="000000"/>
        </w:rPr>
        <w:t xml:space="preserve">We can spend a lifetime studying any detail of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creation and hardly scratch the surface of what He has spoken into existence. </w:t>
      </w:r>
    </w:p>
    <w:p w14:paraId="26C40052" w14:textId="7DF16C78" w:rsidR="00DB5B14" w:rsidRDefault="002529B9" w:rsidP="002529B9">
      <w:pPr>
        <w:pStyle w:val="TWTRevisedBody"/>
      </w:pPr>
      <w:r>
        <w:rPr>
          <w:iCs w:val="0"/>
          <w:rFonts w:ascii="Garamond" w:hAnsi="Garamond" w:eastAsia="Garamond" w:cs="Garamond"/>
          <w:sz w:val="22"/>
          <w:szCs w:val="22"/>
          <w:color w:val="000000"/>
        </w:rPr>
        <w:t xml:space="preserve">The more intelligent we become, the more we learn that with God, indeed, the half hasn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been told.</w:t>
      </w:r>
    </w:p>
    <w:p w14:paraId="4F6E6AEA" w14:textId="77777777" w:rsidR="00DB5B14"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D329E76" w14:textId="411B08E4" w:rsidR="00C30982" w:rsidRPr="00C30982" w:rsidRDefault="00C30982" w:rsidP="00C30982">
      <w:pPr>
        <w:pStyle w:val="TWTRevisedBody"/>
      </w:pPr>
      <w:r>
        <w:rPr>
          <w:iCs w:val="0"/>
          <w:rFonts w:ascii="Garamond" w:hAnsi="Garamond" w:eastAsia="Garamond" w:cs="Garamond"/>
          <w:sz w:val="22"/>
          <w:szCs w:val="22"/>
          <w:color w:val="000000"/>
        </w:rPr>
        <w:t xml:space="preserve">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 not convinced that the Lord is expecting grand actions on our part to be considered His faithful steward. </w:t>
      </w:r>
    </w:p>
    <w:p w14:paraId="79F60C26" w14:textId="7EC966C0" w:rsidR="00C30982" w:rsidRPr="00C30982" w:rsidRDefault="00C30982" w:rsidP="00C30982">
      <w:pPr>
        <w:pStyle w:val="TWTRevisedBody"/>
      </w:pPr>
      <w:r>
        <w:rPr>
          <w:iCs w:val="0"/>
          <w:rFonts w:ascii="Garamond" w:hAnsi="Garamond" w:eastAsia="Garamond" w:cs="Garamond"/>
          <w:sz w:val="22"/>
          <w:szCs w:val="22"/>
          <w:color w:val="000000"/>
        </w:rPr>
        <w:t xml:space="preserve">More often than not, He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expecting us to say something that may only help one person on their walk with Him, rather than something that moves the masses.</w:t>
      </w:r>
    </w:p>
    <w:p w14:paraId="6F3D1499" w14:textId="77777777" w:rsidR="00C30982" w:rsidRDefault="00C30982" w:rsidP="00C30982">
      <w:pPr>
        <w:pStyle w:val="TWTRevisedBody"/>
      </w:pPr>
      <w:r>
        <w:rPr>
          <w:iCs w:val="0"/>
          <w:rFonts w:ascii="Garamond" w:hAnsi="Garamond" w:eastAsia="Garamond" w:cs="Garamond"/>
          <w:sz w:val="22"/>
          <w:szCs w:val="22"/>
          <w:color w:val="000000"/>
        </w:rPr>
        <w:t xml:space="preserve">Our legacy in His eyes is just as powerful when we help a handful of nameless people than when we leave behind an army of followers who will remember our name.</w:t>
      </w:r>
    </w:p>
    <w:p w14:paraId="3B1BF67A" w14:textId="1DFD9E35" w:rsidR="00DB5B14" w:rsidRDefault="00C03BD5" w:rsidP="00837D1C">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whoever gives one of these little ones even a cup of cold water because he is a disciple, truly, I say to you, he will by no means lose his reward.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7" w:name="V2R_0105"/>
      <w:bookmarkEnd w:id="207"/>
      <w:r>
        <w:rPr>
          <w:iCs w:val="0"/>
          <w:rFonts w:ascii="Garamond" w:hAnsi="Garamond" w:eastAsia="Garamond" w:cs="Garamond"/>
          <w:sz w:val="22"/>
          <w:szCs w:val="22"/>
          <w:color w:val="000000"/>
        </w:rPr>
        <w:t xml:space="preserve">Matthew 10:42 ESV).</w:t>
      </w:r>
    </w:p>
    <w:p w14:paraId="28C77BAF"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4AEAE84" w14:textId="77777777" w:rsidR="00DF6381" w:rsidRDefault="00DF6381" w:rsidP="00DF6381">
      <w:pPr>
        <w:pStyle w:val="TWTRevisedBody"/>
        <w:keepNext/>
      </w:pPr>
      <w:r>
        <w:rPr>
          <w:iCs w:val="0"/>
          <w:rFonts w:ascii="Garamond" w:hAnsi="Garamond" w:eastAsia="Garamond" w:cs="Garamond"/>
          <w:sz w:val="22"/>
          <w:szCs w:val="22"/>
          <w:color w:val="000000"/>
        </w:rPr>
        <w:t xml:space="preserve">Paul was a fantastic servant of Jesus, but listen to what he says here:</w:t>
      </w:r>
    </w:p>
    <w:p w14:paraId="5C69BBB1" w14:textId="51B3A18C" w:rsidR="00DF6381" w:rsidRPr="00DF6381" w:rsidRDefault="00C03BD5" w:rsidP="00EE64A2">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Not that I have already obtained this or am already perfect, but I press on to make it my own, because Christ Jesus has made me his own.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8" w:name="V2R_0106"/>
      <w:bookmarkEnd w:id="208"/>
      <w:r>
        <w:rPr>
          <w:iCs w:val="0"/>
          <w:rFonts w:ascii="Garamond" w:hAnsi="Garamond" w:eastAsia="Garamond" w:cs="Garamond"/>
          <w:sz w:val="22"/>
          <w:szCs w:val="22"/>
          <w:color w:val="000000"/>
        </w:rPr>
        <w:t xml:space="preserve">Philippians 3:12 ESV).</w:t>
      </w:r>
    </w:p>
    <w:p w14:paraId="5F5268EA" w14:textId="6A08D34C" w:rsidR="00DF6381" w:rsidRPr="00DF6381" w:rsidRDefault="00DF6381" w:rsidP="00DF6381">
      <w:pPr>
        <w:pStyle w:val="TWTRevisedBody"/>
      </w:pPr>
      <w:r>
        <w:rPr>
          <w:iCs w:val="0"/>
          <w:rFonts w:ascii="Garamond" w:hAnsi="Garamond" w:eastAsia="Garamond" w:cs="Garamond"/>
          <w:sz w:val="22"/>
          <w:szCs w:val="22"/>
          <w:color w:val="000000"/>
        </w:rPr>
        <w:t xml:space="preserve">When I read this, I can have one of two reactions.</w:t>
      </w:r>
    </w:p>
    <w:p w14:paraId="778FBD42" w14:textId="6C1278D0" w:rsidR="00DF6381" w:rsidRPr="00DF6381" w:rsidRDefault="00DF6381" w:rsidP="00DF6381">
      <w:pPr>
        <w:pStyle w:val="TWTRevisedBody"/>
      </w:pPr>
      <w:r>
        <w:rPr>
          <w:iCs w:val="0"/>
          <w:rFonts w:ascii="Garamond" w:hAnsi="Garamond" w:eastAsia="Garamond" w:cs="Garamond"/>
          <w:sz w:val="22"/>
          <w:szCs w:val="22"/>
          <w:color w:val="000000"/>
        </w:rPr>
        <w:t xml:space="preserve">First, I can think,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If Paul is struggling to be complete in Jesus, then I have no chance of being the servant I need to be in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We think this because we realize that Paul is an amazing Christian that has done more than most of us will even be called to do.</w:t>
      </w:r>
    </w:p>
    <w:p w14:paraId="605C8E87" w14:textId="77777777" w:rsidR="00DF6381" w:rsidRPr="00DF6381" w:rsidRDefault="00DF6381" w:rsidP="00DF6381">
      <w:pPr>
        <w:pStyle w:val="TWTRevisedBody"/>
      </w:pPr>
      <w:r>
        <w:rPr>
          <w:iCs w:val="0"/>
          <w:rFonts w:ascii="Garamond" w:hAnsi="Garamond" w:eastAsia="Garamond" w:cs="Garamond"/>
          <w:sz w:val="22"/>
          <w:szCs w:val="22"/>
          <w:color w:val="000000"/>
        </w:rPr>
        <w:t xml:space="preserve">Or</w:t>
      </w:r>
    </w:p>
    <w:p w14:paraId="59D4AD21" w14:textId="0D03FC0A" w:rsidR="00DF6381" w:rsidRPr="00DF6381" w:rsidRDefault="00DF6381" w:rsidP="00DF6381">
      <w:pPr>
        <w:pStyle w:val="TWTRevisedBody"/>
      </w:pPr>
      <w:r>
        <w:rPr>
          <w:iCs w:val="0"/>
          <w:rFonts w:ascii="Garamond" w:hAnsi="Garamond" w:eastAsia="Garamond" w:cs="Garamond"/>
          <w:sz w:val="22"/>
          <w:szCs w:val="22"/>
          <w:color w:val="000000"/>
        </w:rPr>
        <w:t xml:space="preserve">Second, I can think,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praise God for showing me that if Paul is still striving to be complete, then I should show myself some grace for continuing to strive to be complete in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Paul is an example that God does not expect perfection; He just expects us to move toward perfection.</w:t>
      </w:r>
    </w:p>
    <w:p w14:paraId="4F02ADE5" w14:textId="0B963260" w:rsidR="00DF6381" w:rsidRPr="00DF6381" w:rsidRDefault="00DF6381" w:rsidP="00DF6381">
      <w:pPr>
        <w:pStyle w:val="TWTRevisedBody"/>
      </w:pPr>
      <w:r>
        <w:rPr>
          <w:iCs w:val="0"/>
          <w:rFonts w:ascii="Garamond" w:hAnsi="Garamond" w:eastAsia="Garamond" w:cs="Garamond"/>
          <w:sz w:val="22"/>
          <w:szCs w:val="22"/>
          <w:color w:val="000000"/>
        </w:rPr>
        <w:t xml:space="preserve">I will never be perfect, but I can always move toward perfection with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grace. When I fall, I get back up and keep moving forward.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hand will always lift me up when I reach for it. </w:t>
      </w:r>
    </w:p>
    <w:p w14:paraId="34D5FB0A" w14:textId="77777777" w:rsidR="00DF6381" w:rsidRPr="00DF6381" w:rsidRDefault="00DF6381" w:rsidP="00DF6381">
      <w:pPr>
        <w:pStyle w:val="TWTRevisedBody"/>
      </w:pPr>
      <w:r>
        <w:rPr>
          <w:iCs w:val="0"/>
          <w:rFonts w:ascii="Garamond" w:hAnsi="Garamond" w:eastAsia="Garamond" w:cs="Garamond"/>
          <w:sz w:val="22"/>
          <w:szCs w:val="22"/>
          <w:color w:val="000000"/>
        </w:rPr>
        <w:t xml:space="preserve">I leave God when I decide to quit getting up and moving forward; it is never that God leaves me.</w:t>
      </w:r>
    </w:p>
    <w:p w14:paraId="2DD3186D" w14:textId="4362CA7D" w:rsidR="00DB5B14" w:rsidRDefault="00DF6381" w:rsidP="00DF6381">
      <w:pPr>
        <w:pStyle w:val="TWTRevisedBody"/>
      </w:pPr>
      <w:r>
        <w:rPr>
          <w:iCs w:val="0"/>
          <w:rFonts w:ascii="Garamond" w:hAnsi="Garamond" w:eastAsia="Garamond" w:cs="Garamond"/>
          <w:sz w:val="22"/>
          <w:szCs w:val="22"/>
          <w:color w:val="000000"/>
        </w:rPr>
        <w:t xml:space="preserve">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never forget to keep pressing on, regardless of how many times we stumble and fall.</w:t>
      </w:r>
    </w:p>
    <w:p w14:paraId="0172F00B"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75B74B7" w14:textId="0BF634FF" w:rsidR="00DB5B14" w:rsidRDefault="009A51D2" w:rsidP="00DB5B14">
      <w:pPr>
        <w:pStyle w:val="TWTRevisedBody"/>
      </w:pPr>
      <w:r>
        <w:rPr>
          <w:iCs w:val="0"/>
          <w:rFonts w:ascii="Garamond" w:hAnsi="Garamond" w:eastAsia="Garamond" w:cs="Garamond"/>
          <w:sz w:val="22"/>
          <w:szCs w:val="22"/>
          <w:color w:val="000000"/>
        </w:rPr>
        <w:t xml:space="preserve">I wonder if we spend too much time looking for things that divide and not enough time looking for things that unite.</w:t>
      </w:r>
    </w:p>
    <w:p w14:paraId="7B067828" w14:textId="77777777" w:rsidR="00DB5B14"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BF14CAD" w14:textId="77777777" w:rsidR="00565900" w:rsidRDefault="00565900" w:rsidP="00565900">
      <w:pPr>
        <w:pStyle w:val="TWTRevisedBody"/>
        <w:keepNext/>
      </w:pPr>
      <w:r>
        <w:rPr>
          <w:iCs w:val="0"/>
          <w:rFonts w:ascii="Garamond" w:hAnsi="Garamond" w:eastAsia="Garamond" w:cs="Garamond"/>
          <w:sz w:val="22"/>
          <w:szCs w:val="22"/>
          <w:color w:val="000000"/>
        </w:rPr>
        <w:t xml:space="preserve">Something stunning and sad just hit me. I was reading Job, and God said this to Satan:</w:t>
      </w:r>
    </w:p>
    <w:p w14:paraId="031759D9" w14:textId="6DB5BD4B" w:rsidR="00565900" w:rsidRPr="00565900" w:rsidRDefault="00C03BD5" w:rsidP="00D044C2">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 LORD said to Satan,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Behold, all that he has is in your hand. Only against him do not stretch out your hand.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So Satan went out from the presence of the LORD.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09" w:name="V2R_0107"/>
      <w:bookmarkEnd w:id="209"/>
      <w:r>
        <w:rPr>
          <w:iCs w:val="0"/>
          <w:rFonts w:ascii="Garamond" w:hAnsi="Garamond" w:eastAsia="Garamond" w:cs="Garamond"/>
          <w:sz w:val="22"/>
          <w:szCs w:val="22"/>
          <w:color w:val="000000"/>
        </w:rPr>
        <w:t xml:space="preserve">Job 1:12 ESV).</w:t>
      </w:r>
    </w:p>
    <w:p w14:paraId="31DE9ADF" w14:textId="55A9DC2E" w:rsidR="00565900" w:rsidRPr="00565900" w:rsidRDefault="00565900" w:rsidP="00565900">
      <w:pPr>
        <w:pStyle w:val="TWTRevisedBody"/>
      </w:pPr>
      <w:r>
        <w:rPr>
          <w:iCs w:val="0"/>
          <w:rFonts w:ascii="Garamond" w:hAnsi="Garamond" w:eastAsia="Garamond" w:cs="Garamond"/>
          <w:sz w:val="22"/>
          <w:szCs w:val="22"/>
          <w:color w:val="000000"/>
        </w:rPr>
        <w:t xml:space="preserve">And</w:t>
      </w:r>
    </w:p>
    <w:p w14:paraId="43E829F7" w14:textId="498FB4D7" w:rsidR="00565900" w:rsidRPr="00565900" w:rsidRDefault="00C03BD5" w:rsidP="00D044C2">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 LORD said to Satan,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Behold, he is in your hand; only spare his life.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10" w:name="V2R_0108"/>
      <w:bookmarkEnd w:id="210"/>
      <w:r>
        <w:rPr>
          <w:iCs w:val="0"/>
          <w:rFonts w:ascii="Garamond" w:hAnsi="Garamond" w:eastAsia="Garamond" w:cs="Garamond"/>
          <w:sz w:val="22"/>
          <w:szCs w:val="22"/>
          <w:color w:val="000000"/>
        </w:rPr>
        <w:t xml:space="preserve">Job 2:6 ESV).</w:t>
      </w:r>
    </w:p>
    <w:p w14:paraId="3C9EC81D" w14:textId="054C7786" w:rsidR="00565900" w:rsidRPr="00565900" w:rsidRDefault="00565900" w:rsidP="00565900">
      <w:pPr>
        <w:pStyle w:val="TWTRevisedBody"/>
      </w:pPr>
      <w:r>
        <w:rPr>
          <w:iCs w:val="0"/>
          <w:rFonts w:ascii="Garamond" w:hAnsi="Garamond" w:eastAsia="Garamond" w:cs="Garamond"/>
          <w:sz w:val="22"/>
          <w:szCs w:val="22"/>
          <w:color w:val="000000"/>
        </w:rPr>
        <w:t xml:space="preserve">We readily believe that God is sovereign, and even Satan has to listen to Him</w:t>
      </w:r>
      <w:r>
        <w:rPr>
          <w:iCs w:val="0"/>
          <w:rFonts w:ascii="Garamond" w:hAnsi="Garamond" w:eastAsia="Garamond" w:cs="Garamond"/>
          <w:sz w:val="22"/>
          <w:szCs w:val="22"/>
          <w:color w:val="000000"/>
        </w:rPr>
        <w:t xml:space="preserve"> </w:t>
      </w:r>
      <w:r>
        <w:rPr>
          <w:iCs w:val="0"/>
          <w:rFonts w:ascii="Garamond" w:hAnsi="Garamond" w:eastAsia="Garamond" w:cs="Garamond"/>
          <w:sz w:val="22"/>
          <w:szCs w:val="22"/>
          <w:color w:val="000000"/>
        </w:rPr>
        <w:t xml:space="preserve">when God sets boundaries</w:t>
      </w:r>
      <w:r>
        <w:rPr>
          <w:iCs w:val="0"/>
          <w:rFonts w:ascii="Garamond" w:hAnsi="Garamond" w:eastAsia="Garamond" w:cs="Garamond"/>
          <w:sz w:val="22"/>
          <w:szCs w:val="22"/>
          <w:color w:val="000000"/>
        </w:rPr>
        <w:t xml:space="preserve">. Think about that. Satan hates God, and he hates the ch</w:t>
      </w:r>
      <w:r>
        <w:rPr>
          <w:iCs w:val="0"/>
          <w:rFonts w:ascii="Garamond" w:hAnsi="Garamond" w:eastAsia="Garamond" w:cs="Garamond"/>
          <w:sz w:val="22"/>
          <w:szCs w:val="22"/>
          <w:color w:val="000000"/>
        </w:rPr>
        <w:t xml:space="preserve">i</w:t>
      </w:r>
      <w:r>
        <w:rPr>
          <w:iCs w:val="0"/>
          <w:rFonts w:ascii="Garamond" w:hAnsi="Garamond" w:eastAsia="Garamond" w:cs="Garamond"/>
          <w:sz w:val="22"/>
          <w:szCs w:val="22"/>
          <w:color w:val="000000"/>
        </w:rPr>
        <w:t xml:space="preserve">ldren of God. Does anyone really believe that if he could do it, he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 kill Job when it became apparent that Job wouldn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curse God and die as he predicted?</w:t>
      </w:r>
    </w:p>
    <w:p w14:paraId="326FE324" w14:textId="378A7E7C" w:rsidR="00565900" w:rsidRPr="00565900" w:rsidRDefault="00565900" w:rsidP="00565900">
      <w:pPr>
        <w:pStyle w:val="TWTRevisedBody"/>
      </w:pPr>
      <w:r>
        <w:rPr>
          <w:iCs w:val="0"/>
          <w:rFonts w:ascii="Garamond" w:hAnsi="Garamond" w:eastAsia="Garamond" w:cs="Garamond"/>
          <w:sz w:val="22"/>
          <w:szCs w:val="22"/>
          <w:color w:val="000000"/>
        </w:rPr>
        <w:t xml:space="preserve">But Satan couldn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harm Job beyond the boundaries God placed on him. So, why is this stunning and sad to me?</w:t>
      </w:r>
    </w:p>
    <w:p w14:paraId="0969B76B" w14:textId="77777777" w:rsidR="00565900" w:rsidRPr="00565900" w:rsidRDefault="00565900" w:rsidP="00565900">
      <w:pPr>
        <w:pStyle w:val="TWTRevisedBody"/>
      </w:pPr>
      <w:r>
        <w:rPr>
          <w:iCs w:val="0"/>
          <w:rFonts w:ascii="Garamond" w:hAnsi="Garamond" w:eastAsia="Garamond" w:cs="Garamond"/>
          <w:sz w:val="22"/>
          <w:szCs w:val="22"/>
          <w:color w:val="000000"/>
        </w:rPr>
        <w:t xml:space="preserve">When God places boundaries on the most evil creature, the creature must obey. </w:t>
      </w:r>
    </w:p>
    <w:p w14:paraId="37AE4775" w14:textId="10C43014" w:rsidR="00565900" w:rsidRPr="00565900" w:rsidRDefault="00565900" w:rsidP="00565900">
      <w:pPr>
        <w:pStyle w:val="TWTRevisedBody"/>
      </w:pPr>
      <w:r>
        <w:rPr>
          <w:iCs w:val="0"/>
          <w:rFonts w:ascii="Garamond" w:hAnsi="Garamond" w:eastAsia="Garamond" w:cs="Garamond"/>
          <w:sz w:val="22"/>
          <w:szCs w:val="22"/>
          <w:color w:val="000000"/>
        </w:rPr>
        <w:t xml:space="preserve">But when God places boundaries on me, I can look at God and thumb my nose at Him and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w:t>
      </w:r>
      <w:r>
        <w:rPr>
          <w:iCs w:val="0"/>
          <w:rFonts w:ascii="Garamond" w:hAnsi="Garamond" w:eastAsia="Garamond" w:cs="Garamond"/>
          <w:sz w:val="22"/>
          <w:szCs w:val="22"/>
          <w:color w:val="000000"/>
        </w:rPr>
        <w:t xml:space="preserve">”</w:t>
      </w:r>
    </w:p>
    <w:p w14:paraId="33F82733" w14:textId="77777777" w:rsidR="00565900" w:rsidRPr="00565900" w:rsidRDefault="00565900" w:rsidP="00565900">
      <w:pPr>
        <w:pStyle w:val="TWTRevisedBody"/>
      </w:pPr>
      <w:r>
        <w:rPr>
          <w:iCs w:val="0"/>
          <w:rFonts w:ascii="Garamond" w:hAnsi="Garamond" w:eastAsia="Garamond" w:cs="Garamond"/>
          <w:sz w:val="22"/>
          <w:szCs w:val="22"/>
          <w:color w:val="000000"/>
        </w:rPr>
        <w:t xml:space="preserve">When God says not to kill, I can kill.</w:t>
      </w:r>
    </w:p>
    <w:p w14:paraId="5204A53F" w14:textId="77777777" w:rsidR="00565900" w:rsidRPr="00565900" w:rsidRDefault="00565900" w:rsidP="00565900">
      <w:pPr>
        <w:pStyle w:val="TWTRevisedBody"/>
      </w:pPr>
      <w:r>
        <w:rPr>
          <w:iCs w:val="0"/>
          <w:rFonts w:ascii="Garamond" w:hAnsi="Garamond" w:eastAsia="Garamond" w:cs="Garamond"/>
          <w:sz w:val="22"/>
          <w:szCs w:val="22"/>
          <w:color w:val="000000"/>
        </w:rPr>
        <w:t xml:space="preserve">When God said not to lie, I can lie.</w:t>
      </w:r>
    </w:p>
    <w:p w14:paraId="174433F0" w14:textId="77777777" w:rsidR="00565900" w:rsidRPr="00565900" w:rsidRDefault="00565900" w:rsidP="00565900">
      <w:pPr>
        <w:pStyle w:val="TWTRevisedBody"/>
      </w:pPr>
      <w:r>
        <w:rPr>
          <w:iCs w:val="0"/>
          <w:rFonts w:ascii="Garamond" w:hAnsi="Garamond" w:eastAsia="Garamond" w:cs="Garamond"/>
          <w:sz w:val="22"/>
          <w:szCs w:val="22"/>
          <w:color w:val="000000"/>
        </w:rPr>
        <w:t xml:space="preserve">When God says I need to be baptized, I can refuse.</w:t>
      </w:r>
    </w:p>
    <w:p w14:paraId="2E892DB2" w14:textId="78CE26E1" w:rsidR="00565900" w:rsidRPr="00565900" w:rsidRDefault="00565900" w:rsidP="00565900">
      <w:pPr>
        <w:pStyle w:val="TWTRevisedBody"/>
      </w:pPr>
      <w:r>
        <w:rPr>
          <w:iCs w:val="0"/>
          <w:rFonts w:ascii="Garamond" w:hAnsi="Garamond" w:eastAsia="Garamond" w:cs="Garamond"/>
          <w:sz w:val="22"/>
          <w:szCs w:val="22"/>
          <w:color w:val="000000"/>
        </w:rPr>
        <w:t xml:space="preserve">When God says not to forsake the assembly of the saints, I can miss the church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assembly anyway.</w:t>
      </w:r>
    </w:p>
    <w:p w14:paraId="5FAABF48" w14:textId="77777777" w:rsidR="00565900" w:rsidRPr="00565900" w:rsidRDefault="00565900" w:rsidP="00565900">
      <w:pPr>
        <w:pStyle w:val="TWTRevisedBody"/>
      </w:pPr>
      <w:r>
        <w:rPr>
          <w:iCs w:val="0"/>
          <w:rFonts w:ascii="Garamond" w:hAnsi="Garamond" w:eastAsia="Garamond" w:cs="Garamond"/>
          <w:sz w:val="22"/>
          <w:szCs w:val="22"/>
          <w:color w:val="000000"/>
        </w:rPr>
        <w:t xml:space="preserve">When God says to help those who are in need, I can keep what He has blessed me with to use for myself. </w:t>
      </w:r>
    </w:p>
    <w:p w14:paraId="34792125" w14:textId="77777777" w:rsidR="00565900" w:rsidRPr="00565900" w:rsidRDefault="00565900" w:rsidP="00565900">
      <w:pPr>
        <w:pStyle w:val="TWTRevisedBody"/>
      </w:pPr>
      <w:r>
        <w:rPr>
          <w:iCs w:val="0"/>
          <w:rFonts w:ascii="Garamond" w:hAnsi="Garamond" w:eastAsia="Garamond" w:cs="Garamond"/>
          <w:sz w:val="22"/>
          <w:szCs w:val="22"/>
          <w:color w:val="000000"/>
        </w:rPr>
        <w:t xml:space="preserve">In short, when the sovereign Creator gives me boundaries, I can choose to stay within His boundaries or brazenly ignore His restrictions and commands.</w:t>
      </w:r>
    </w:p>
    <w:p w14:paraId="25F9692D" w14:textId="6B3295E7" w:rsidR="00565900" w:rsidRPr="00565900" w:rsidRDefault="00565900" w:rsidP="00565900">
      <w:pPr>
        <w:pStyle w:val="TWTRevisedBody"/>
      </w:pPr>
      <w:r>
        <w:rPr>
          <w:iCs w:val="0"/>
          <w:rFonts w:ascii="Garamond" w:hAnsi="Garamond" w:eastAsia="Garamond" w:cs="Garamond"/>
          <w:sz w:val="22"/>
          <w:szCs w:val="22"/>
          <w:color w:val="000000"/>
        </w:rPr>
        <w:t xml:space="preserve">Not even Satan can do that. And God has a special place reserved in </w:t>
      </w:r>
      <w:r>
        <w:rPr>
          <w:iCs w:val="0"/>
          <w:rFonts w:ascii="Garamond" w:hAnsi="Garamond" w:eastAsia="Garamond" w:cs="Garamond"/>
          <w:sz w:val="22"/>
          <w:szCs w:val="22"/>
          <w:color w:val="000000"/>
        </w:rPr>
        <w:t xml:space="preserve">judgment for this evil creature. </w:t>
      </w:r>
    </w:p>
    <w:p w14:paraId="6C44A9ED" w14:textId="512335F3" w:rsidR="00565900" w:rsidRDefault="00565900" w:rsidP="00565900">
      <w:pPr>
        <w:pStyle w:val="TWTRevisedBody"/>
      </w:pPr>
      <w:r>
        <w:rPr>
          <w:iCs w:val="0"/>
          <w:rFonts w:ascii="Garamond" w:hAnsi="Garamond" w:eastAsia="Garamond" w:cs="Garamond"/>
          <w:sz w:val="22"/>
          <w:szCs w:val="22"/>
          <w:color w:val="000000"/>
        </w:rPr>
        <w:t xml:space="preserve">Shouldn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we be careful about rebelling against God when even Satan must stay within the boundaries God imposes upon him?</w:t>
      </w:r>
    </w:p>
    <w:p w14:paraId="222125DE" w14:textId="0D249B6C" w:rsidR="00DB5B14" w:rsidRDefault="00C03BD5" w:rsidP="00D044C2">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Then he will say to those on his left,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Depart from me, you cursed, into the eternal fire prepared for the devil and his angels.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11" w:name="V2R_0109"/>
      <w:bookmarkEnd w:id="211"/>
      <w:r>
        <w:rPr>
          <w:iCs w:val="0"/>
          <w:rFonts w:ascii="Garamond" w:hAnsi="Garamond" w:eastAsia="Garamond" w:cs="Garamond"/>
          <w:sz w:val="22"/>
          <w:szCs w:val="22"/>
          <w:color w:val="000000"/>
        </w:rPr>
        <w:t xml:space="preserve">Matthew 25:41 ESV).</w:t>
      </w:r>
    </w:p>
    <w:p w14:paraId="2E1C7497"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865F3CF" w14:textId="77777777" w:rsidR="001B2784" w:rsidRPr="001B2784" w:rsidRDefault="001B2784" w:rsidP="001B2784">
      <w:pPr>
        <w:pStyle w:val="TWTRevisedBody"/>
      </w:pPr>
      <w:r>
        <w:rPr>
          <w:iCs w:val="0"/>
          <w:rFonts w:ascii="Garamond" w:hAnsi="Garamond" w:eastAsia="Garamond" w:cs="Garamond"/>
          <w:sz w:val="22"/>
          <w:szCs w:val="22"/>
          <w:color w:val="000000"/>
        </w:rPr>
        <w:t xml:space="preserve">Jesus healed the blind, the deaf, and the mute. </w:t>
      </w:r>
    </w:p>
    <w:p w14:paraId="1A4709F1" w14:textId="77777777" w:rsidR="001B2784" w:rsidRPr="001B2784" w:rsidRDefault="001B2784" w:rsidP="001B2784">
      <w:pPr>
        <w:pStyle w:val="TWTRevisedBody"/>
      </w:pPr>
      <w:r>
        <w:rPr>
          <w:iCs w:val="0"/>
          <w:rFonts w:ascii="Garamond" w:hAnsi="Garamond" w:eastAsia="Garamond" w:cs="Garamond"/>
          <w:sz w:val="22"/>
          <w:szCs w:val="22"/>
          <w:color w:val="000000"/>
        </w:rPr>
        <w:t xml:space="preserve">Can you imagine what it must have been like for people who saw their parents for the first time?</w:t>
      </w:r>
    </w:p>
    <w:p w14:paraId="32552FCE" w14:textId="77777777" w:rsidR="001B2784" w:rsidRPr="001B2784" w:rsidRDefault="001B2784" w:rsidP="001B2784">
      <w:pPr>
        <w:pStyle w:val="TWTRevisedBody"/>
      </w:pPr>
      <w:r>
        <w:rPr>
          <w:iCs w:val="0"/>
          <w:rFonts w:ascii="Garamond" w:hAnsi="Garamond" w:eastAsia="Garamond" w:cs="Garamond"/>
          <w:sz w:val="22"/>
          <w:szCs w:val="22"/>
          <w:color w:val="000000"/>
        </w:rPr>
        <w:t xml:space="preserve">Can you imagine what it must have been like for those who heard and understood what their children sounded like for the first time, having never learned the language before?</w:t>
      </w:r>
    </w:p>
    <w:p w14:paraId="0917AFBB" w14:textId="77777777" w:rsidR="001B2784" w:rsidRPr="001B2784" w:rsidRDefault="001B2784" w:rsidP="001B2784">
      <w:pPr>
        <w:pStyle w:val="TWTRevisedBody"/>
      </w:pPr>
      <w:r>
        <w:rPr>
          <w:iCs w:val="0"/>
          <w:rFonts w:ascii="Garamond" w:hAnsi="Garamond" w:eastAsia="Garamond" w:cs="Garamond"/>
          <w:sz w:val="22"/>
          <w:szCs w:val="22"/>
          <w:color w:val="000000"/>
        </w:rPr>
        <w:t xml:space="preserve"> Can you imagine what it must have been like for those who spoke perfect Hebrew without having to attend any speech therapy sessions?</w:t>
      </w:r>
    </w:p>
    <w:p w14:paraId="6CBD4DC1" w14:textId="77777777" w:rsidR="001B2784" w:rsidRPr="001B2784" w:rsidRDefault="001B2784" w:rsidP="001B2784">
      <w:pPr>
        <w:pStyle w:val="TWTRevisedBody"/>
      </w:pPr>
      <w:r>
        <w:rPr>
          <w:iCs w:val="0"/>
          <w:rFonts w:ascii="Garamond" w:hAnsi="Garamond" w:eastAsia="Garamond" w:cs="Garamond"/>
          <w:sz w:val="22"/>
          <w:szCs w:val="22"/>
          <w:color w:val="000000"/>
        </w:rPr>
        <w:t xml:space="preserve">It must have been an overwhelming experience for these people. But think about what these events must have been like through the eyes of Jesus.</w:t>
      </w:r>
    </w:p>
    <w:p w14:paraId="355CE77D" w14:textId="77777777" w:rsidR="001B2784" w:rsidRPr="001B2784" w:rsidRDefault="001B2784" w:rsidP="001B2784">
      <w:pPr>
        <w:pStyle w:val="TWTRevisedBody"/>
      </w:pPr>
      <w:r>
        <w:rPr>
          <w:iCs w:val="0"/>
          <w:rFonts w:ascii="Garamond" w:hAnsi="Garamond" w:eastAsia="Garamond" w:cs="Garamond"/>
          <w:sz w:val="22"/>
          <w:szCs w:val="22"/>
          <w:color w:val="000000"/>
        </w:rPr>
        <w:t xml:space="preserve">Our Lord created each of these people to have a perfect working body, yet sin broke His perfect creation and ushered in disease and death.</w:t>
      </w:r>
    </w:p>
    <w:p w14:paraId="48298259" w14:textId="77777777" w:rsidR="001B2784" w:rsidRPr="001B2784" w:rsidRDefault="001B2784" w:rsidP="001B2784">
      <w:pPr>
        <w:pStyle w:val="TWTRevisedBody"/>
      </w:pPr>
      <w:r>
        <w:rPr>
          <w:iCs w:val="0"/>
          <w:rFonts w:ascii="Garamond" w:hAnsi="Garamond" w:eastAsia="Garamond" w:cs="Garamond"/>
          <w:sz w:val="22"/>
          <w:szCs w:val="22"/>
          <w:color w:val="000000"/>
        </w:rPr>
        <w:t xml:space="preserve">It must have pained Him to see a sea of humanity with broken bodies. But for a few He chose, He could experience the awe they felt when they saw for the first time, heard for the first time, spoke for the first time.</w:t>
      </w:r>
    </w:p>
    <w:p w14:paraId="7B7A654C" w14:textId="77777777" w:rsidR="001B2784" w:rsidRPr="001B2784" w:rsidRDefault="001B2784" w:rsidP="001B2784">
      <w:pPr>
        <w:pStyle w:val="TWTRevisedBody"/>
      </w:pPr>
      <w:r>
        <w:rPr>
          <w:iCs w:val="0"/>
          <w:rFonts w:ascii="Garamond" w:hAnsi="Garamond" w:eastAsia="Garamond" w:cs="Garamond"/>
          <w:sz w:val="22"/>
          <w:szCs w:val="22"/>
          <w:color w:val="000000"/>
        </w:rPr>
        <w:t xml:space="preserve">I wonder if He felt overwhelming joy as He experienced His creation made whole when He fixed their damaged bodies and brought people closer to the state they were meant to live.</w:t>
      </w:r>
    </w:p>
    <w:p w14:paraId="218D1411" w14:textId="77777777" w:rsidR="001B2784" w:rsidRPr="001B2784" w:rsidRDefault="001B2784" w:rsidP="001B2784">
      <w:pPr>
        <w:pStyle w:val="TWTRevisedBody"/>
      </w:pPr>
      <w:r>
        <w:rPr>
          <w:iCs w:val="0"/>
          <w:rFonts w:ascii="Garamond" w:hAnsi="Garamond" w:eastAsia="Garamond" w:cs="Garamond"/>
          <w:sz w:val="22"/>
          <w:szCs w:val="22"/>
          <w:color w:val="000000"/>
        </w:rPr>
        <w:t xml:space="preserve">I must admit that when Jesus gives me my perfect body, free of death and disease, I will probably feel overwhelmed as I realize I will no longer ache, suffer, or grow tired.</w:t>
      </w:r>
    </w:p>
    <w:p w14:paraId="3C47829A" w14:textId="74EAAD34" w:rsidR="001B2784" w:rsidRPr="001B2784" w:rsidRDefault="001B2784" w:rsidP="001B2784">
      <w:pPr>
        <w:pStyle w:val="TWTRevisedBody"/>
      </w:pPr>
      <w:r>
        <w:rPr>
          <w:iCs w:val="0"/>
          <w:rFonts w:ascii="Garamond" w:hAnsi="Garamond" w:eastAsia="Garamond" w:cs="Garamond"/>
          <w:sz w:val="22"/>
          <w:szCs w:val="22"/>
          <w:color w:val="000000"/>
        </w:rPr>
        <w:t xml:space="preserve">But I imagine that Jesus will feel more joy than the sea of people with new, perfect, </w:t>
      </w:r>
      <w:r>
        <w:rPr>
          <w:iCs w:val="0"/>
          <w:rFonts w:ascii="Garamond" w:hAnsi="Garamond" w:eastAsia="Garamond" w:cs="Garamond"/>
          <w:sz w:val="22"/>
          <w:szCs w:val="22"/>
          <w:color w:val="000000"/>
        </w:rPr>
        <w:t xml:space="preserve">spiritual</w:t>
      </w:r>
      <w:r>
        <w:rPr>
          <w:iCs w:val="0"/>
          <w:rFonts w:ascii="Garamond" w:hAnsi="Garamond" w:eastAsia="Garamond" w:cs="Garamond"/>
          <w:sz w:val="22"/>
          <w:szCs w:val="22"/>
          <w:color w:val="000000"/>
        </w:rPr>
        <w:t xml:space="preserve"> </w:t>
      </w:r>
      <w:r>
        <w:rPr>
          <w:iCs w:val="0"/>
          <w:rFonts w:ascii="Garamond" w:hAnsi="Garamond" w:eastAsia="Garamond" w:cs="Garamond"/>
          <w:sz w:val="22"/>
          <w:szCs w:val="22"/>
          <w:color w:val="000000"/>
        </w:rPr>
        <w:t xml:space="preserve">bodies as He witnesses the awe we experience when we are given these bodies. </w:t>
      </w:r>
    </w:p>
    <w:p w14:paraId="1E6A3127" w14:textId="77777777" w:rsidR="001B2784" w:rsidRPr="001B2784" w:rsidRDefault="001B2784" w:rsidP="001B2784">
      <w:pPr>
        <w:pStyle w:val="TWTRevisedBody"/>
      </w:pPr>
      <w:r>
        <w:rPr>
          <w:iCs w:val="0"/>
          <w:rFonts w:ascii="Garamond" w:hAnsi="Garamond" w:eastAsia="Garamond" w:cs="Garamond"/>
          <w:sz w:val="22"/>
          <w:szCs w:val="22"/>
          <w:color w:val="000000"/>
        </w:rPr>
        <w:t xml:space="preserve">He will be the happy parent who lives vicariously through us as we receive the ultimate gift of a body prepared for eternity. </w:t>
      </w:r>
    </w:p>
    <w:p w14:paraId="6AEC6B86" w14:textId="77777777" w:rsidR="001B2784" w:rsidRPr="001B2784" w:rsidRDefault="001B2784" w:rsidP="001B2784">
      <w:pPr>
        <w:pStyle w:val="TWTRevisedBody"/>
      </w:pPr>
      <w:r>
        <w:rPr>
          <w:iCs w:val="0"/>
          <w:rFonts w:ascii="Garamond" w:hAnsi="Garamond" w:eastAsia="Garamond" w:cs="Garamond"/>
          <w:sz w:val="22"/>
          <w:szCs w:val="22"/>
          <w:color w:val="000000"/>
        </w:rPr>
        <w:t xml:space="preserve">When Jesus healed the blind, the deaf, and the mute, it was a small foretaste of what awaits all who call upon His name. </w:t>
      </w:r>
    </w:p>
    <w:p w14:paraId="211562D4" w14:textId="0AE5E307" w:rsidR="00DB5B14" w:rsidRDefault="001B2784" w:rsidP="001B2784">
      <w:pPr>
        <w:pStyle w:val="TWTRevisedBody"/>
      </w:pPr>
      <w:r>
        <w:rPr>
          <w:iCs w:val="0"/>
          <w:rFonts w:ascii="Garamond" w:hAnsi="Garamond" w:eastAsia="Garamond" w:cs="Garamond"/>
          <w:sz w:val="22"/>
          <w:szCs w:val="22"/>
          <w:color w:val="000000"/>
        </w:rPr>
        <w:t xml:space="preserve">And as overwhelming as it will be for us, I doubt we will ever be able to appreciate what the joy will be like for the One who restores to us what our existence was intended to be in His presence.</w:t>
      </w:r>
    </w:p>
    <w:p w14:paraId="1775F703" w14:textId="2918CA04" w:rsidR="000F6026" w:rsidRPr="000F6026" w:rsidRDefault="00C03BD5" w:rsidP="000F602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our citizenship is in heaven, and from it we await a Savior, the Lord Jesus Christ, </w:t>
      </w:r>
    </w:p>
    <w:p w14:paraId="1695E806" w14:textId="34551F0D" w:rsidR="000F6026" w:rsidRDefault="000F6026" w:rsidP="000F6026">
      <w:pPr>
        <w:pStyle w:val="TWTRevisedScripture"/>
      </w:pPr>
      <w:r>
        <w:rPr>
          <w:iCs w:val="0"/>
          <w:rFonts w:ascii="Garamond" w:hAnsi="Garamond" w:eastAsia="Garamond" w:cs="Garamond"/>
          <w:sz w:val="22"/>
          <w:szCs w:val="22"/>
          <w:color w:val="000000"/>
        </w:rPr>
        <w:t xml:space="preserve">who will transform our lowly body to be like his glorious body, by the power that enables him even to subject all things to himself.</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12" w:name="V2R_0110"/>
      <w:bookmarkEnd w:id="212"/>
      <w:r>
        <w:rPr>
          <w:iCs w:val="0"/>
          <w:rFonts w:ascii="Garamond" w:hAnsi="Garamond" w:eastAsia="Garamond" w:cs="Garamond"/>
          <w:sz w:val="22"/>
          <w:szCs w:val="22"/>
          <w:color w:val="000000"/>
        </w:rPr>
        <w:t xml:space="preserve">Philippians 3:20-21 ESV).</w:t>
      </w:r>
    </w:p>
    <w:p w14:paraId="75CDD6D9"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2C0CFC2" w14:textId="20B9532E" w:rsidR="00DB5B14" w:rsidRDefault="00576104" w:rsidP="00DB5B14">
      <w:pPr>
        <w:pStyle w:val="TWTRevisedBody"/>
      </w:pPr>
      <w:r>
        <w:rPr>
          <w:iCs w:val="0"/>
          <w:rFonts w:ascii="Garamond" w:hAnsi="Garamond" w:eastAsia="Garamond" w:cs="Garamond"/>
          <w:sz w:val="22"/>
          <w:szCs w:val="22"/>
          <w:color w:val="000000"/>
        </w:rPr>
        <w:t xml:space="preserve">I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think any of us will be prepared for the awe we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ll experience the first time we see Jesus sitting on His throne.</w:t>
      </w:r>
    </w:p>
    <w:p w14:paraId="1D535707" w14:textId="77777777" w:rsidR="00DB5B14"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B94B200" w14:textId="77777777" w:rsidR="001558D3" w:rsidRDefault="001558D3" w:rsidP="001558D3">
      <w:pPr>
        <w:pStyle w:val="TWTRevisedBody"/>
        <w:keepNext/>
      </w:pPr>
      <w:r>
        <w:rPr>
          <w:iCs w:val="0"/>
          <w:rFonts w:ascii="Garamond" w:hAnsi="Garamond" w:eastAsia="Garamond" w:cs="Garamond"/>
          <w:sz w:val="22"/>
          <w:szCs w:val="22"/>
          <w:color w:val="000000"/>
        </w:rPr>
        <w:t xml:space="preserve">We have staked everything on this one fact:</w:t>
      </w:r>
    </w:p>
    <w:p w14:paraId="227D75AE" w14:textId="3443EB63" w:rsidR="001558D3" w:rsidRDefault="00C03BD5" w:rsidP="005D011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I have come down from heaven, not to do my own will but the will of him who sent 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13" w:name="V2R_0111"/>
      <w:bookmarkEnd w:id="213"/>
      <w:r>
        <w:rPr>
          <w:iCs w:val="0"/>
          <w:rFonts w:ascii="Garamond" w:hAnsi="Garamond" w:eastAsia="Garamond" w:cs="Garamond"/>
          <w:sz w:val="22"/>
          <w:szCs w:val="22"/>
          <w:color w:val="000000"/>
        </w:rPr>
        <w:t xml:space="preserve">John 6:38 ESV).</w:t>
      </w:r>
    </w:p>
    <w:p w14:paraId="421864AF" w14:textId="77777777" w:rsidR="001558D3" w:rsidRPr="001558D3" w:rsidRDefault="001558D3" w:rsidP="001558D3">
      <w:pPr>
        <w:pStyle w:val="TWTRevisedBody"/>
      </w:pPr>
      <w:r>
        <w:rPr>
          <w:iCs w:val="0"/>
          <w:rFonts w:ascii="Garamond" w:hAnsi="Garamond" w:eastAsia="Garamond" w:cs="Garamond"/>
          <w:sz w:val="22"/>
          <w:szCs w:val="22"/>
          <w:color w:val="000000"/>
        </w:rPr>
        <w:t xml:space="preserve">Jesus was more than a prophet of God. He existed before He was born, in heaven as God. </w:t>
      </w:r>
    </w:p>
    <w:p w14:paraId="3CDB6A90" w14:textId="77777777" w:rsidR="001558D3" w:rsidRPr="001558D3" w:rsidRDefault="001558D3" w:rsidP="001558D3">
      <w:pPr>
        <w:pStyle w:val="TWTRevisedBody"/>
      </w:pPr>
      <w:r>
        <w:rPr>
          <w:iCs w:val="0"/>
          <w:rFonts w:ascii="Garamond" w:hAnsi="Garamond" w:eastAsia="Garamond" w:cs="Garamond"/>
          <w:sz w:val="22"/>
          <w:szCs w:val="22"/>
          <w:color w:val="000000"/>
        </w:rPr>
        <w:t xml:space="preserve">He was the God of Israel.</w:t>
      </w:r>
    </w:p>
    <w:p w14:paraId="4893D9BF" w14:textId="77777777" w:rsidR="001558D3" w:rsidRPr="001558D3" w:rsidRDefault="001558D3" w:rsidP="001558D3">
      <w:pPr>
        <w:pStyle w:val="TWTRevisedBody"/>
      </w:pPr>
      <w:r>
        <w:rPr>
          <w:iCs w:val="0"/>
          <w:rFonts w:ascii="Garamond" w:hAnsi="Garamond" w:eastAsia="Garamond" w:cs="Garamond"/>
          <w:sz w:val="22"/>
          <w:szCs w:val="22"/>
          <w:color w:val="000000"/>
        </w:rPr>
        <w:t xml:space="preserve">He created the world.</w:t>
      </w:r>
    </w:p>
    <w:p w14:paraId="6B156082" w14:textId="77777777" w:rsidR="001558D3" w:rsidRPr="001558D3" w:rsidRDefault="001558D3" w:rsidP="001558D3">
      <w:pPr>
        <w:pStyle w:val="TWTRevisedBody"/>
      </w:pPr>
      <w:r>
        <w:rPr>
          <w:iCs w:val="0"/>
          <w:rFonts w:ascii="Garamond" w:hAnsi="Garamond" w:eastAsia="Garamond" w:cs="Garamond"/>
          <w:sz w:val="22"/>
          <w:szCs w:val="22"/>
          <w:color w:val="000000"/>
        </w:rPr>
        <w:t xml:space="preserve">He was the God of the Old Testament.</w:t>
      </w:r>
    </w:p>
    <w:p w14:paraId="2E243930" w14:textId="77777777" w:rsidR="001558D3" w:rsidRPr="001558D3" w:rsidRDefault="001558D3" w:rsidP="001558D3">
      <w:pPr>
        <w:pStyle w:val="TWTRevisedBody"/>
      </w:pPr>
      <w:r>
        <w:rPr>
          <w:iCs w:val="0"/>
          <w:rFonts w:ascii="Garamond" w:hAnsi="Garamond" w:eastAsia="Garamond" w:cs="Garamond"/>
          <w:sz w:val="22"/>
          <w:szCs w:val="22"/>
          <w:color w:val="000000"/>
        </w:rPr>
        <w:t xml:space="preserve">And He came down from heaven.</w:t>
      </w:r>
    </w:p>
    <w:p w14:paraId="3EB2B7E3" w14:textId="77777777" w:rsidR="001558D3" w:rsidRPr="001558D3" w:rsidRDefault="001558D3" w:rsidP="001558D3">
      <w:pPr>
        <w:pStyle w:val="TWTRevisedBody"/>
      </w:pPr>
      <w:r>
        <w:rPr>
          <w:iCs w:val="0"/>
          <w:rFonts w:ascii="Garamond" w:hAnsi="Garamond" w:eastAsia="Garamond" w:cs="Garamond"/>
          <w:sz w:val="22"/>
          <w:szCs w:val="22"/>
          <w:color w:val="000000"/>
        </w:rPr>
        <w:t xml:space="preserve">Jesus gives us no wiggle room.</w:t>
      </w:r>
    </w:p>
    <w:p w14:paraId="694543F2" w14:textId="77777777" w:rsidR="001558D3" w:rsidRPr="001558D3" w:rsidRDefault="001558D3" w:rsidP="001558D3">
      <w:pPr>
        <w:pStyle w:val="TWTRevisedBody"/>
      </w:pPr>
      <w:r>
        <w:rPr>
          <w:iCs w:val="0"/>
          <w:rFonts w:ascii="Garamond" w:hAnsi="Garamond" w:eastAsia="Garamond" w:cs="Garamond"/>
          <w:sz w:val="22"/>
          <w:szCs w:val="22"/>
          <w:color w:val="000000"/>
        </w:rPr>
        <w:t xml:space="preserve">We are either all-in, accepting Him as God,</w:t>
      </w:r>
    </w:p>
    <w:p w14:paraId="214C9BDE" w14:textId="77777777" w:rsidR="001558D3" w:rsidRPr="001558D3" w:rsidRDefault="001558D3" w:rsidP="001558D3">
      <w:pPr>
        <w:pStyle w:val="TWTRevisedBody"/>
      </w:pPr>
      <w:r>
        <w:rPr>
          <w:iCs w:val="0"/>
          <w:rFonts w:ascii="Garamond" w:hAnsi="Garamond" w:eastAsia="Garamond" w:cs="Garamond"/>
          <w:sz w:val="22"/>
          <w:szCs w:val="22"/>
          <w:color w:val="000000"/>
        </w:rPr>
        <w:t xml:space="preserve">Or we must reject Him as a blasphemer.</w:t>
      </w:r>
    </w:p>
    <w:p w14:paraId="13045E48" w14:textId="77777777" w:rsidR="001558D3" w:rsidRPr="001558D3" w:rsidRDefault="001558D3" w:rsidP="001558D3">
      <w:pPr>
        <w:pStyle w:val="TWTRevisedBody"/>
      </w:pPr>
      <w:r>
        <w:rPr>
          <w:iCs w:val="0"/>
          <w:rFonts w:ascii="Garamond" w:hAnsi="Garamond" w:eastAsia="Garamond" w:cs="Garamond"/>
          <w:sz w:val="22"/>
          <w:szCs w:val="22"/>
          <w:color w:val="000000"/>
        </w:rPr>
        <w:t xml:space="preserve">Most Jews today reject Him as an evil blasphemer.</w:t>
      </w:r>
    </w:p>
    <w:p w14:paraId="29A1A056" w14:textId="77777777" w:rsidR="001558D3" w:rsidRPr="001558D3" w:rsidRDefault="001558D3" w:rsidP="001558D3">
      <w:pPr>
        <w:pStyle w:val="TWTRevisedBody"/>
      </w:pPr>
      <w:r>
        <w:rPr>
          <w:iCs w:val="0"/>
          <w:rFonts w:ascii="Garamond" w:hAnsi="Garamond" w:eastAsia="Garamond" w:cs="Garamond"/>
          <w:sz w:val="22"/>
          <w:szCs w:val="22"/>
          <w:color w:val="000000"/>
        </w:rPr>
        <w:t xml:space="preserve">He said that He came down from heaven.</w:t>
      </w:r>
    </w:p>
    <w:p w14:paraId="3890D537" w14:textId="7D0C3595" w:rsidR="001558D3" w:rsidRPr="001558D3" w:rsidRDefault="001558D3" w:rsidP="001558D3">
      <w:pPr>
        <w:pStyle w:val="TWTRevisedBody"/>
      </w:pPr>
      <w:r>
        <w:rPr>
          <w:iCs w:val="0"/>
          <w:rFonts w:ascii="Garamond" w:hAnsi="Garamond" w:eastAsia="Garamond" w:cs="Garamond"/>
          <w:sz w:val="22"/>
          <w:szCs w:val="22"/>
          <w:color w:val="000000"/>
        </w:rPr>
        <w:t xml:space="preserve">If we believe that, we must be all-in for Him</w:t>
      </w:r>
      <w:r>
        <w:rPr>
          <w:iCs w:val="0"/>
          <w:rFonts w:ascii="Garamond" w:hAnsi="Garamond" w:eastAsia="Garamond" w:cs="Garamond"/>
          <w:sz w:val="22"/>
          <w:szCs w:val="22"/>
          <w:color w:val="000000"/>
        </w:rPr>
        <w:t xml:space="preserve">.</w:t>
      </w:r>
    </w:p>
    <w:p w14:paraId="27506DE2" w14:textId="77777777" w:rsidR="001558D3" w:rsidRPr="001558D3" w:rsidRDefault="001558D3" w:rsidP="001558D3">
      <w:pPr>
        <w:pStyle w:val="TWTRevisedBody"/>
      </w:pPr>
      <w:r>
        <w:rPr>
          <w:iCs w:val="0"/>
          <w:rFonts w:ascii="Garamond" w:hAnsi="Garamond" w:eastAsia="Garamond" w:cs="Garamond"/>
          <w:sz w:val="22"/>
          <w:szCs w:val="22"/>
          <w:color w:val="000000"/>
        </w:rPr>
        <w:t xml:space="preserve">For if He did come down from heaven, then He is the One to whom we must submit,</w:t>
      </w:r>
    </w:p>
    <w:p w14:paraId="539434D7" w14:textId="77777777" w:rsidR="001558D3" w:rsidRPr="001558D3" w:rsidRDefault="001558D3" w:rsidP="001558D3">
      <w:pPr>
        <w:pStyle w:val="TWTRevisedBody"/>
      </w:pPr>
      <w:r>
        <w:rPr>
          <w:iCs w:val="0"/>
          <w:rFonts w:ascii="Garamond" w:hAnsi="Garamond" w:eastAsia="Garamond" w:cs="Garamond"/>
          <w:sz w:val="22"/>
          <w:szCs w:val="22"/>
          <w:color w:val="000000"/>
        </w:rPr>
        <w:t xml:space="preserve">The One whom we must believe,</w:t>
      </w:r>
    </w:p>
    <w:p w14:paraId="77BC0FB7" w14:textId="77777777" w:rsidR="001558D3" w:rsidRPr="001558D3" w:rsidRDefault="001558D3" w:rsidP="001558D3">
      <w:pPr>
        <w:pStyle w:val="TWTRevisedBody"/>
      </w:pPr>
      <w:r>
        <w:rPr>
          <w:iCs w:val="0"/>
          <w:rFonts w:ascii="Garamond" w:hAnsi="Garamond" w:eastAsia="Garamond" w:cs="Garamond"/>
          <w:sz w:val="22"/>
          <w:szCs w:val="22"/>
          <w:color w:val="000000"/>
        </w:rPr>
        <w:t xml:space="preserve">The One whom we must worship,</w:t>
      </w:r>
    </w:p>
    <w:p w14:paraId="04B3EA1A" w14:textId="77777777" w:rsidR="001558D3" w:rsidRPr="001558D3" w:rsidRDefault="001558D3" w:rsidP="001558D3">
      <w:pPr>
        <w:pStyle w:val="TWTRevisedBody"/>
      </w:pPr>
      <w:r>
        <w:rPr>
          <w:iCs w:val="0"/>
          <w:rFonts w:ascii="Garamond" w:hAnsi="Garamond" w:eastAsia="Garamond" w:cs="Garamond"/>
          <w:sz w:val="22"/>
          <w:szCs w:val="22"/>
          <w:color w:val="000000"/>
        </w:rPr>
        <w:t xml:space="preserve">The One whom we must have faith in.</w:t>
      </w:r>
    </w:p>
    <w:p w14:paraId="05289C6C" w14:textId="77777777" w:rsidR="001558D3" w:rsidRPr="001558D3" w:rsidRDefault="001558D3" w:rsidP="001558D3">
      <w:pPr>
        <w:pStyle w:val="TWTRevisedBody"/>
      </w:pPr>
      <w:r>
        <w:rPr>
          <w:iCs w:val="0"/>
          <w:rFonts w:ascii="Garamond" w:hAnsi="Garamond" w:eastAsia="Garamond" w:cs="Garamond"/>
          <w:sz w:val="22"/>
          <w:szCs w:val="22"/>
          <w:color w:val="000000"/>
        </w:rPr>
        <w:t xml:space="preserve">Jesus cut off all other possibilities about Him.</w:t>
      </w:r>
    </w:p>
    <w:p w14:paraId="02059ED3" w14:textId="77777777" w:rsidR="001558D3" w:rsidRPr="001558D3" w:rsidRDefault="001558D3" w:rsidP="001558D3">
      <w:pPr>
        <w:pStyle w:val="TWTRevisedBody"/>
      </w:pPr>
      <w:r>
        <w:rPr>
          <w:iCs w:val="0"/>
          <w:rFonts w:ascii="Garamond" w:hAnsi="Garamond" w:eastAsia="Garamond" w:cs="Garamond"/>
          <w:sz w:val="22"/>
          <w:szCs w:val="22"/>
          <w:color w:val="000000"/>
        </w:rPr>
        <w:t xml:space="preserve">He is either God, or He is an evil, blasphemous liar.</w:t>
      </w:r>
    </w:p>
    <w:p w14:paraId="2CAAB1FC" w14:textId="77777777" w:rsidR="001558D3" w:rsidRPr="001558D3" w:rsidRDefault="001558D3" w:rsidP="001558D3">
      <w:pPr>
        <w:pStyle w:val="TWTRevisedBody"/>
      </w:pPr>
      <w:r>
        <w:rPr>
          <w:iCs w:val="0"/>
          <w:rFonts w:ascii="Garamond" w:hAnsi="Garamond" w:eastAsia="Garamond" w:cs="Garamond"/>
          <w:sz w:val="22"/>
          <w:szCs w:val="22"/>
          <w:color w:val="000000"/>
        </w:rPr>
        <w:t xml:space="preserve">I confess Him as my Lord and God. </w:t>
      </w:r>
    </w:p>
    <w:p w14:paraId="5419C7EA" w14:textId="2B7AE645" w:rsidR="00DB5B14" w:rsidRDefault="001558D3" w:rsidP="001558D3">
      <w:pPr>
        <w:pStyle w:val="TWTRevisedBody"/>
      </w:pPr>
      <w:r>
        <w:rPr>
          <w:iCs w:val="0"/>
          <w:rFonts w:ascii="Garamond" w:hAnsi="Garamond" w:eastAsia="Garamond" w:cs="Garamond"/>
          <w:sz w:val="22"/>
          <w:szCs w:val="22"/>
          <w:color w:val="000000"/>
        </w:rPr>
        <w:t xml:space="preserve">What about you?</w:t>
      </w:r>
    </w:p>
    <w:p w14:paraId="22682CC6"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074EEEC" w14:textId="77777777" w:rsidR="007D0089" w:rsidRPr="007D0089" w:rsidRDefault="007D0089" w:rsidP="007D0089">
      <w:pPr>
        <w:pStyle w:val="TWTRevisedBody"/>
      </w:pPr>
      <w:r>
        <w:rPr>
          <w:iCs w:val="0"/>
          <w:rFonts w:ascii="Garamond" w:hAnsi="Garamond" w:eastAsia="Garamond" w:cs="Garamond"/>
          <w:sz w:val="22"/>
          <w:szCs w:val="22"/>
          <w:color w:val="000000"/>
        </w:rPr>
        <w:t xml:space="preserve">You remember Lazarus, right? Jesus raised him from the dead. </w:t>
      </w:r>
    </w:p>
    <w:p w14:paraId="30FEB3B8" w14:textId="4DEC9F2F" w:rsidR="007D0089" w:rsidRPr="007D0089" w:rsidRDefault="007D0089" w:rsidP="007D0089">
      <w:pPr>
        <w:pStyle w:val="TWTRevisedBody"/>
      </w:pPr>
      <w:r>
        <w:rPr>
          <w:iCs w:val="0"/>
          <w:rFonts w:ascii="Garamond" w:hAnsi="Garamond" w:eastAsia="Garamond" w:cs="Garamond"/>
          <w:sz w:val="22"/>
          <w:szCs w:val="22"/>
          <w:color w:val="000000"/>
        </w:rPr>
        <w:t xml:space="preserve">From </w:t>
      </w:r>
      <w:bookmarkStart w:id="214" w:name="V2R_0112"/>
      <w:bookmarkEnd w:id="214"/>
      <w:r>
        <w:rPr>
          <w:iCs w:val="0"/>
          <w:rFonts w:ascii="Garamond" w:hAnsi="Garamond" w:eastAsia="Garamond" w:cs="Garamond"/>
          <w:sz w:val="22"/>
          <w:szCs w:val="22"/>
          <w:color w:val="000000"/>
        </w:rPr>
        <w:t xml:space="preserve">Luke 16, we know that when we die, we are carried to Abraham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bosom by angels. </w:t>
      </w:r>
    </w:p>
    <w:p w14:paraId="36416778" w14:textId="77777777" w:rsidR="007D0089" w:rsidRPr="007D0089" w:rsidRDefault="007D0089" w:rsidP="007D0089">
      <w:pPr>
        <w:pStyle w:val="TWTRevisedBody"/>
      </w:pPr>
      <w:r>
        <w:rPr>
          <w:iCs w:val="0"/>
          <w:rFonts w:ascii="Garamond" w:hAnsi="Garamond" w:eastAsia="Garamond" w:cs="Garamond"/>
          <w:sz w:val="22"/>
          <w:szCs w:val="22"/>
          <w:color w:val="000000"/>
        </w:rPr>
        <w:t xml:space="preserve">Lazarus made that trip with angels before the Lord raised him from the dead.</w:t>
      </w:r>
    </w:p>
    <w:p w14:paraId="062B4754" w14:textId="77777777" w:rsidR="007D0089" w:rsidRPr="007D0089" w:rsidRDefault="007D0089" w:rsidP="007D0089">
      <w:pPr>
        <w:pStyle w:val="TWTRevisedBody"/>
      </w:pPr>
      <w:r>
        <w:rPr>
          <w:iCs w:val="0"/>
          <w:rFonts w:ascii="Garamond" w:hAnsi="Garamond" w:eastAsia="Garamond" w:cs="Garamond"/>
          <w:sz w:val="22"/>
          <w:szCs w:val="22"/>
          <w:color w:val="000000"/>
        </w:rPr>
        <w:t xml:space="preserve">I bet he had a unique sense of excitement as he grew closer to the second time he died, knowing from experience that angels were waiting to carry him away again. </w:t>
      </w:r>
    </w:p>
    <w:p w14:paraId="455C2819" w14:textId="77777777" w:rsidR="007D0089" w:rsidRPr="007D0089" w:rsidRDefault="007D0089" w:rsidP="007D0089">
      <w:pPr>
        <w:pStyle w:val="TWTRevisedBody"/>
      </w:pPr>
      <w:r>
        <w:rPr>
          <w:iCs w:val="0"/>
          <w:rFonts w:ascii="Garamond" w:hAnsi="Garamond" w:eastAsia="Garamond" w:cs="Garamond"/>
          <w:sz w:val="22"/>
          <w:szCs w:val="22"/>
          <w:color w:val="000000"/>
        </w:rPr>
        <w:t xml:space="preserve">I can only imagine how awesome that will be.</w:t>
      </w:r>
    </w:p>
    <w:p w14:paraId="7B7B24F7" w14:textId="6470D008" w:rsidR="007D0089" w:rsidRPr="007D0089" w:rsidRDefault="007D0089" w:rsidP="007D0089">
      <w:pPr>
        <w:pStyle w:val="TWTRevisedBody"/>
      </w:pPr>
      <w:r>
        <w:rPr>
          <w:iCs w:val="0"/>
          <w:rFonts w:ascii="Garamond" w:hAnsi="Garamond" w:eastAsia="Garamond" w:cs="Garamond"/>
          <w:sz w:val="22"/>
          <w:szCs w:val="22"/>
          <w:color w:val="000000"/>
        </w:rPr>
        <w:t xml:space="preserve">The second time he made that trip, Lazarus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have to imagine- </w:t>
      </w:r>
      <w:r>
        <w:rPr>
          <w:iCs w:val="0"/>
          <w:rFonts w:ascii="Garamond" w:hAnsi="Garamond" w:eastAsia="Garamond" w:cs="Garamond"/>
          <w:sz w:val="22"/>
          <w:szCs w:val="22"/>
          <w:color w:val="000000"/>
        </w:rPr>
        <w:t xml:space="preserve">he </w:t>
      </w:r>
      <w:r>
        <w:rPr>
          <w:iCs w:val="0"/>
          <w:rFonts w:ascii="Garamond" w:hAnsi="Garamond" w:eastAsia="Garamond" w:cs="Garamond"/>
          <w:sz w:val="22"/>
          <w:szCs w:val="22"/>
          <w:color w:val="000000"/>
        </w:rPr>
        <w:t xml:space="preserve">knew. </w:t>
      </w:r>
    </w:p>
    <w:p w14:paraId="03D8A28E" w14:textId="3E46086C" w:rsidR="00DB5B14" w:rsidRDefault="007D0089" w:rsidP="007D0089">
      <w:pPr>
        <w:pStyle w:val="TWTRevisedBody"/>
        <w:keepNext w:val="1"/>
      </w:pPr>
      <w:r>
        <w:rPr>
          <w:iCs w:val="0"/>
          <w:rFonts w:ascii="Garamond" w:hAnsi="Garamond" w:eastAsia="Garamond" w:cs="Garamond"/>
          <w:sz w:val="22"/>
          <w:szCs w:val="22"/>
          <w:color w:val="000000"/>
        </w:rPr>
        <w:t xml:space="preserve">These are the things that comfort me.</w:t>
      </w:r>
    </w:p>
    <w:p w14:paraId="564ECD7A" w14:textId="77777777" w:rsidR="00DB5B14" w:rsidRPr="004F1DDA" w:rsidRDefault="00DB5B14" w:rsidP="00DB5B14">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5EFDB195" w14:textId="77777777" w:rsidR="008C1ACB" w:rsidRPr="008C1ACB" w:rsidRDefault="008C1ACB" w:rsidP="008C1ACB">
      <w:pPr>
        <w:pStyle w:val="Heading1"/>
        <w:keepNext/>
        <w:keepLines/>
      </w:pPr>
      <w:bookmarkStart w:id="60" w:name="V2H_010"/>
      <w:bookmarkStart w:id="8" w:name="_Toc136368839"/>
      <w:r>
        <w:rPr>
          <w:rFonts w:ascii="Garamond" w:hAnsi="Garamond" w:eastAsia="Garamond" w:cs="Garamond"/>
          <w:sz w:val="36"/>
          <w:szCs w:val="36"/>
          <w:color w:val="000000"/>
          <w:b w:val="0"/>
          <w:i w:val="0"/>
        </w:rPr>
        <w:t xml:space="preserve">Be Salt In A Wicked Land</w:t>
      </w:r>
      <w:bookmarkEnd w:id="8"/>
      <w:bookmarkEnd w:id="60"/>
    </w:p>
    <w:p w14:paraId="4592986A" w14:textId="3AEFD85F" w:rsidR="008C1ACB" w:rsidRPr="008C1ACB" w:rsidRDefault="008C1ACB" w:rsidP="008C1ACB">
      <w:pPr>
        <w:pStyle w:val="TWTRevisedBody"/>
      </w:pPr>
      <w:r>
        <w:rPr>
          <w:iCs w:val="0"/>
          <w:rFonts w:ascii="Garamond" w:hAnsi="Garamond" w:eastAsia="Garamond" w:cs="Garamond"/>
          <w:sz w:val="22"/>
          <w:szCs w:val="22"/>
          <w:color w:val="000000"/>
        </w:rPr>
        <w:t xml:space="preserve">In the Sermon on the Mount, Jesus teaches a lesson on Kingdom living. At the beginning of the sermon, He teaches the importance of being salt and light. Light represents the influence that followers of Jesus have on the world. We are seen, not for our glory, but for the glory of God to be seen in us.</w:t>
      </w:r>
    </w:p>
    <w:p w14:paraId="23EDFAF1" w14:textId="77777777" w:rsidR="008C1ACB" w:rsidRPr="008C1ACB" w:rsidRDefault="008C1ACB" w:rsidP="008C1ACB">
      <w:pPr>
        <w:pStyle w:val="TWTRevisedBody"/>
      </w:pPr>
      <w:r>
        <w:rPr>
          <w:iCs w:val="0"/>
          <w:rFonts w:ascii="Garamond" w:hAnsi="Garamond" w:eastAsia="Garamond" w:cs="Garamond"/>
          <w:sz w:val="22"/>
          <w:szCs w:val="22"/>
          <w:color w:val="000000"/>
        </w:rPr>
        <w:t xml:space="preserve">And salt serves two functions for the servants of Jesus, both functions to the glory of Jesus through us. The first, like light, is an influencing function. We should live holy and righteous lives so that the evil world in which we live is palatable to God. Without the seasoning effect of our salt, there is often nothing good in a society void of God. </w:t>
      </w:r>
    </w:p>
    <w:p w14:paraId="7BC0C09F" w14:textId="77777777" w:rsidR="008C1ACB" w:rsidRPr="008C1ACB" w:rsidRDefault="008C1ACB" w:rsidP="008C1ACB">
      <w:pPr>
        <w:pStyle w:val="TWTRevisedBody"/>
      </w:pPr>
      <w:r>
        <w:rPr>
          <w:iCs w:val="0"/>
          <w:rFonts w:ascii="Garamond" w:hAnsi="Garamond" w:eastAsia="Garamond" w:cs="Garamond"/>
          <w:sz w:val="22"/>
          <w:szCs w:val="22"/>
          <w:color w:val="000000"/>
        </w:rPr>
        <w:t xml:space="preserve">And because of this, our salt acts as a preservative in the evil societies in which we live. How many times have we seen where God was willing to spare the many because of the obedience of the few? God was ready to spare the cities of Sodom and Gomorrah for the goodness of only ten people. And in </w:t>
      </w:r>
      <w:bookmarkStart w:id="215" w:name="V2R_0113"/>
      <w:bookmarkEnd w:id="215"/>
      <w:r>
        <w:rPr>
          <w:iCs w:val="0"/>
          <w:rFonts w:ascii="Garamond" w:hAnsi="Garamond" w:eastAsia="Garamond" w:cs="Garamond"/>
          <w:sz w:val="22"/>
          <w:szCs w:val="22"/>
          <w:color w:val="000000"/>
        </w:rPr>
        <w:t xml:space="preserve">Genesis 15, God tells Abraham that He is not giving him his inheritance because the iniquity of the Amorites is not full. We can see over and over in Scripture where the righteous lives of the few preserved the many before the Lord.</w:t>
      </w:r>
    </w:p>
    <w:p w14:paraId="2CAA8222" w14:textId="77777777" w:rsidR="008C1ACB" w:rsidRDefault="008C1ACB" w:rsidP="008C1ACB">
      <w:pPr>
        <w:pStyle w:val="TWTRevisedBody"/>
        <w:keepNext/>
      </w:pPr>
      <w:r>
        <w:rPr>
          <w:iCs w:val="0"/>
          <w:rFonts w:ascii="Garamond" w:hAnsi="Garamond" w:eastAsia="Garamond" w:cs="Garamond"/>
          <w:sz w:val="22"/>
          <w:szCs w:val="22"/>
          <w:color w:val="000000"/>
        </w:rPr>
        <w:t xml:space="preserve">Here is what Jesus says in the sermon on the mount:</w:t>
      </w:r>
    </w:p>
    <w:p w14:paraId="244F1B42" w14:textId="5FBE288D" w:rsidR="008C1ACB" w:rsidRDefault="00C03BD5" w:rsidP="008C1AC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are the salt of the earth, but if salt has lost its taste, how shall its saltiness be restored? It is no longer good for anything except to be thrown out and trampled under people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feet.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16" w:name="V2R_0114"/>
      <w:bookmarkEnd w:id="216"/>
      <w:r>
        <w:rPr>
          <w:iCs w:val="0"/>
          <w:rFonts w:ascii="Garamond" w:hAnsi="Garamond" w:eastAsia="Garamond" w:cs="Garamond"/>
          <w:sz w:val="22"/>
          <w:szCs w:val="22"/>
          <w:color w:val="000000"/>
        </w:rPr>
        <w:t xml:space="preserve">Matthew 5:13 ESV).</w:t>
      </w:r>
    </w:p>
    <w:p w14:paraId="09D582B4" w14:textId="6BA6B5A7" w:rsidR="008C1ACB" w:rsidRPr="008C1ACB" w:rsidRDefault="008C1ACB" w:rsidP="008C1ACB">
      <w:pPr>
        <w:pStyle w:val="TWTRevisedBody"/>
      </w:pPr>
      <w:r>
        <w:rPr>
          <w:iCs w:val="0"/>
          <w:rFonts w:ascii="Garamond" w:hAnsi="Garamond" w:eastAsia="Garamond" w:cs="Garamond"/>
          <w:sz w:val="22"/>
          <w:szCs w:val="22"/>
          <w:color w:val="000000"/>
        </w:rPr>
        <w:t xml:space="preserve">Sometimes, when we look at the evil where we live,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easy to grow despondent. In our own lifetime, we have seen a marked departure by our society from Kingdom living principles that many of us grew up with. I fear that this trend will only get worse as we begin our wholesale abandonment of God and as our society turns toward idols we create to replace God.</w:t>
      </w:r>
    </w:p>
    <w:p w14:paraId="5F03F10E" w14:textId="77777777" w:rsidR="008C1ACB" w:rsidRPr="008C1ACB" w:rsidRDefault="008C1ACB" w:rsidP="008C1ACB">
      <w:pPr>
        <w:pStyle w:val="TWTRevisedBody"/>
      </w:pPr>
      <w:r>
        <w:rPr>
          <w:iCs w:val="0"/>
          <w:rFonts w:ascii="Garamond" w:hAnsi="Garamond" w:eastAsia="Garamond" w:cs="Garamond"/>
          <w:sz w:val="22"/>
          <w:szCs w:val="22"/>
          <w:color w:val="000000"/>
        </w:rPr>
        <w:t xml:space="preserve">As this abandonment continues to march forward, it is all the more important that we remember the words of Jesus. We are still the salt of the earth. There has never been a more important time for us to remember the value of our preserving effect on the society in which we live. </w:t>
      </w:r>
    </w:p>
    <w:p w14:paraId="354392BC" w14:textId="3DBE71EB" w:rsidR="008C1ACB" w:rsidRPr="008C1ACB" w:rsidRDefault="008C1ACB" w:rsidP="008C1ACB">
      <w:pPr>
        <w:pStyle w:val="TWTRevisedBody"/>
      </w:pPr>
      <w:r>
        <w:rPr>
          <w:iCs w:val="0"/>
          <w:rFonts w:ascii="Garamond" w:hAnsi="Garamond" w:eastAsia="Garamond" w:cs="Garamond"/>
          <w:sz w:val="22"/>
          <w:szCs w:val="22"/>
          <w:color w:val="000000"/>
        </w:rPr>
        <w:t xml:space="preserve">How long this preservation will last is anyone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guess. It is up to the sovereign God to determine when our society becomes so distasteful in the mouth of God that not even our salt will be enough to preserve it. This is when we need to remember that no matter what happens, we are citizens of a heavenly Kingdom. And the darker our world becomes, the more it loses its flavor, then the more pronounced our influence will be seen and felt on it.</w:t>
      </w:r>
    </w:p>
    <w:p w14:paraId="7C60F84E" w14:textId="77777777" w:rsidR="008C1ACB" w:rsidRPr="008C1ACB" w:rsidRDefault="008C1ACB" w:rsidP="008C1ACB">
      <w:pPr>
        <w:pStyle w:val="TWTRevisedBody"/>
      </w:pPr>
      <w:r>
        <w:rPr>
          <w:iCs w:val="0"/>
          <w:rFonts w:ascii="Garamond" w:hAnsi="Garamond" w:eastAsia="Garamond" w:cs="Garamond"/>
          <w:sz w:val="22"/>
          <w:szCs w:val="22"/>
          <w:color w:val="000000"/>
        </w:rPr>
        <w:t xml:space="preserve">When all around us sin; when society calls good evil and calls evil good; when we make the innocent victims and uphold the hands of the guilty; when society spews vile thoughts and persecutes holy thinking; our salt will be all the more important.</w:t>
      </w:r>
    </w:p>
    <w:p w14:paraId="2F22C983" w14:textId="28D2B2B3" w:rsidR="008C1ACB" w:rsidRPr="008C1ACB" w:rsidRDefault="008C1ACB" w:rsidP="008C1ACB">
      <w:pPr>
        <w:pStyle w:val="TWTRevisedBody"/>
      </w:pP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easier to be salty when all around us think like salt. But as we find ourselves in an ever-shrinking group who live like salt, we will have to make an even more conscious decision each day to live up to the Master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expectation for us to be the salt of the earth.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set it in our hearts now to be the world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salt that preserves our evil society through our influence upon it for as long as we can. And when the iniquities of our society become full, let us continue to be the salt and the light in a world in which our godly influence will be seen all the more in increasingly starker contrast.</w:t>
      </w:r>
    </w:p>
    <w:p w14:paraId="6499861F" w14:textId="44537BB1" w:rsidR="008C1ACB" w:rsidRDefault="008C1ACB" w:rsidP="008C1ACB">
      <w:pPr>
        <w:pStyle w:val="TWTRevisedBody"/>
        <w:keepNext/>
      </w:pPr>
      <w:r>
        <w:rPr>
          <w:iCs w:val="0"/>
          <w:rFonts w:ascii="Garamond" w:hAnsi="Garamond" w:eastAsia="Garamond" w:cs="Garamond"/>
          <w:sz w:val="22"/>
          <w:szCs w:val="22"/>
          <w:color w:val="000000"/>
        </w:rPr>
        <w:t xml:space="preserve">As we think about our salt,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remember the words of Paul to the young preacher Titus:</w:t>
      </w:r>
    </w:p>
    <w:p w14:paraId="70BB43CD" w14:textId="536E1E12" w:rsidR="008C1ACB" w:rsidRPr="008C1ACB" w:rsidRDefault="00C03BD5" w:rsidP="008C1AC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the grace of God has appeared, bringing salvation for all people, </w:t>
      </w:r>
    </w:p>
    <w:p w14:paraId="5B2508EE" w14:textId="77777777" w:rsidR="008C1ACB" w:rsidRPr="008C1ACB" w:rsidRDefault="008C1ACB" w:rsidP="008C1ACB">
      <w:pPr>
        <w:pStyle w:val="TWTRevisedScripture"/>
      </w:pPr>
      <w:r>
        <w:rPr>
          <w:iCs w:val="0"/>
          <w:rFonts w:ascii="Garamond" w:hAnsi="Garamond" w:eastAsia="Garamond" w:cs="Garamond"/>
          <w:sz w:val="22"/>
          <w:szCs w:val="22"/>
          <w:color w:val="000000"/>
        </w:rPr>
        <w:t xml:space="preserve">training us to renounce ungodliness and worldly passions, and to live self-controlled, upright, and godly lives in the present age, </w:t>
      </w:r>
    </w:p>
    <w:p w14:paraId="2FE66A34" w14:textId="1B9E6A6E" w:rsidR="00DB5B14" w:rsidRDefault="008C1ACB" w:rsidP="008C1ACB">
      <w:pPr>
        <w:pStyle w:val="TWTRevisedScripture"/>
      </w:pPr>
      <w:r>
        <w:rPr>
          <w:iCs w:val="0"/>
          <w:rFonts w:ascii="Garamond" w:hAnsi="Garamond" w:eastAsia="Garamond" w:cs="Garamond"/>
          <w:sz w:val="22"/>
          <w:szCs w:val="22"/>
          <w:color w:val="000000"/>
        </w:rPr>
        <w:t xml:space="preserve">waiting for our blessed hope, the appearing of the glory of our great God and Savior Jesus Christ,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17" w:name="V2R_0115"/>
      <w:bookmarkEnd w:id="217"/>
      <w:r>
        <w:rPr>
          <w:iCs w:val="0"/>
          <w:rFonts w:ascii="Garamond" w:hAnsi="Garamond" w:eastAsia="Garamond" w:cs="Garamond"/>
          <w:sz w:val="22"/>
          <w:szCs w:val="22"/>
          <w:color w:val="000000"/>
        </w:rPr>
        <w:t xml:space="preserve">Titus 2:11-13 ESV).</w:t>
      </w:r>
      <w:r>
        <w:rPr>
          <w:iCs w:val="0"/>
          <w:rFonts w:ascii="Garamond" w:hAnsi="Garamond" w:eastAsia="Garamond" w:cs="Garamond"/>
          <w:sz w:val="22"/>
          <w:szCs w:val="22"/>
          <w:color w:val="000000"/>
        </w:rPr>
        <w:t xml:space="preserve">”</w:t>
      </w:r>
    </w:p>
    <w:p w14:paraId="4C0CB511" w14:textId="77777777" w:rsidR="00DB5B14"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DAAD732" w14:textId="77777777" w:rsidR="008F3D39" w:rsidRPr="008F3D39" w:rsidRDefault="008F3D39" w:rsidP="008F3D39">
      <w:pPr>
        <w:pStyle w:val="TWTRevisedBody"/>
      </w:pPr>
      <w:r>
        <w:rPr>
          <w:iCs w:val="0"/>
          <w:rFonts w:ascii="Garamond" w:hAnsi="Garamond" w:eastAsia="Garamond" w:cs="Garamond"/>
          <w:sz w:val="22"/>
          <w:szCs w:val="22"/>
          <w:color w:val="000000"/>
        </w:rPr>
        <w:t xml:space="preserve">Why do I have peace in my assurance of my salvation?</w:t>
      </w:r>
    </w:p>
    <w:p w14:paraId="7E0E9072" w14:textId="77777777" w:rsidR="008F3D39" w:rsidRPr="008F3D39" w:rsidRDefault="008F3D39" w:rsidP="008F3D39">
      <w:pPr>
        <w:pStyle w:val="TWTRevisedBody"/>
      </w:pPr>
      <w:r>
        <w:rPr>
          <w:iCs w:val="0"/>
          <w:rFonts w:ascii="Garamond" w:hAnsi="Garamond" w:eastAsia="Garamond" w:cs="Garamond"/>
          <w:sz w:val="22"/>
          <w:szCs w:val="22"/>
          <w:color w:val="000000"/>
        </w:rPr>
        <w:t xml:space="preserve">Because I know that my salvation is not something I earn.</w:t>
      </w:r>
    </w:p>
    <w:p w14:paraId="0FC86C37" w14:textId="77777777" w:rsidR="008F3D39" w:rsidRPr="008F3D39" w:rsidRDefault="008F3D39" w:rsidP="008F3D39">
      <w:pPr>
        <w:pStyle w:val="TWTRevisedBody"/>
      </w:pPr>
      <w:r>
        <w:rPr>
          <w:iCs w:val="0"/>
          <w:rFonts w:ascii="Garamond" w:hAnsi="Garamond" w:eastAsia="Garamond" w:cs="Garamond"/>
          <w:sz w:val="22"/>
          <w:szCs w:val="22"/>
          <w:color w:val="000000"/>
        </w:rPr>
        <w:t xml:space="preserve">It is a gift of grace given by God.</w:t>
      </w:r>
    </w:p>
    <w:p w14:paraId="16EC24C4" w14:textId="77777777" w:rsidR="008F3D39" w:rsidRPr="008F3D39" w:rsidRDefault="008F3D39" w:rsidP="008F3D39">
      <w:pPr>
        <w:pStyle w:val="TWTRevisedBody"/>
      </w:pPr>
      <w:r>
        <w:rPr>
          <w:iCs w:val="0"/>
          <w:rFonts w:ascii="Garamond" w:hAnsi="Garamond" w:eastAsia="Garamond" w:cs="Garamond"/>
          <w:sz w:val="22"/>
          <w:szCs w:val="22"/>
          <w:color w:val="000000"/>
        </w:rPr>
        <w:t xml:space="preserve">My salvation cannot be taken away from me.</w:t>
      </w:r>
    </w:p>
    <w:p w14:paraId="7C4B422D" w14:textId="77777777" w:rsidR="008F3D39" w:rsidRPr="008F3D39" w:rsidRDefault="008F3D39" w:rsidP="008F3D39">
      <w:pPr>
        <w:pStyle w:val="TWTRevisedBody"/>
      </w:pPr>
      <w:r>
        <w:rPr>
          <w:iCs w:val="0"/>
          <w:rFonts w:ascii="Garamond" w:hAnsi="Garamond" w:eastAsia="Garamond" w:cs="Garamond"/>
          <w:sz w:val="22"/>
          <w:szCs w:val="22"/>
          <w:color w:val="000000"/>
        </w:rPr>
        <w:t xml:space="preserve">It is a gift that is mine to accept or reject, but once I accept it, Jesus will keep it sure,</w:t>
      </w:r>
    </w:p>
    <w:p w14:paraId="6E36A36B" w14:textId="77777777" w:rsidR="008F3D39" w:rsidRPr="008F3D39" w:rsidRDefault="008F3D39" w:rsidP="008F3D39">
      <w:pPr>
        <w:pStyle w:val="TWTRevisedBody"/>
      </w:pPr>
      <w:r>
        <w:rPr>
          <w:iCs w:val="0"/>
          <w:rFonts w:ascii="Garamond" w:hAnsi="Garamond" w:eastAsia="Garamond" w:cs="Garamond"/>
          <w:sz w:val="22"/>
          <w:szCs w:val="22"/>
          <w:color w:val="000000"/>
        </w:rPr>
        <w:t xml:space="preserve">I will continue to walk with God, and accept His help as I need it.</w:t>
      </w:r>
    </w:p>
    <w:p w14:paraId="41282F71" w14:textId="77777777" w:rsidR="008F3D39" w:rsidRPr="008F3D39" w:rsidRDefault="008F3D39" w:rsidP="008F3D39">
      <w:pPr>
        <w:pStyle w:val="TWTRevisedBody"/>
      </w:pPr>
      <w:r>
        <w:rPr>
          <w:iCs w:val="0"/>
          <w:rFonts w:ascii="Garamond" w:hAnsi="Garamond" w:eastAsia="Garamond" w:cs="Garamond"/>
          <w:sz w:val="22"/>
          <w:szCs w:val="22"/>
          <w:color w:val="000000"/>
        </w:rPr>
        <w:t xml:space="preserve">But I sleep a peaceful sleep because no matter what happens in my life, my gift of salvation is sure.</w:t>
      </w:r>
    </w:p>
    <w:p w14:paraId="3DB0C75C" w14:textId="77777777" w:rsidR="008F3D39" w:rsidRDefault="008F3D39" w:rsidP="008F3D39">
      <w:pPr>
        <w:pStyle w:val="TWTRevisedBody"/>
      </w:pPr>
      <w:r>
        <w:rPr>
          <w:iCs w:val="0"/>
          <w:rFonts w:ascii="Garamond" w:hAnsi="Garamond" w:eastAsia="Garamond" w:cs="Garamond"/>
          <w:sz w:val="22"/>
          <w:szCs w:val="22"/>
          <w:color w:val="000000"/>
        </w:rPr>
        <w:t xml:space="preserve">My faith is in His promises, which is why I have blessed assurance. </w:t>
      </w:r>
    </w:p>
    <w:p w14:paraId="35923977" w14:textId="13119B4A" w:rsidR="00DB5B14" w:rsidRDefault="00C03BD5" w:rsidP="008F3D3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which is why I suffer as I do. But I am not ashamed, for I know whom I have believed, and I am convinced that he is able to guard until that day what has been entrusted to 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18" w:name="V2R_0116"/>
      <w:bookmarkEnd w:id="218"/>
      <w:r>
        <w:rPr>
          <w:iCs w:val="0"/>
          <w:rFonts w:ascii="Garamond" w:hAnsi="Garamond" w:eastAsia="Garamond" w:cs="Garamond"/>
          <w:sz w:val="22"/>
          <w:szCs w:val="22"/>
          <w:color w:val="000000"/>
        </w:rPr>
        <w:t xml:space="preserve">2 Timothy 1:12 ESV).</w:t>
      </w:r>
    </w:p>
    <w:p w14:paraId="09D728F8" w14:textId="77777777" w:rsidR="00DB5B14" w:rsidRPr="004F1DDA" w:rsidRDefault="00DB5B14" w:rsidP="00DB5B14">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4310152" w14:textId="77777777" w:rsidR="0091190C" w:rsidRPr="0091190C" w:rsidRDefault="0091190C" w:rsidP="0091190C">
      <w:pPr>
        <w:pStyle w:val="TWTRevisedBody"/>
      </w:pPr>
      <w:r>
        <w:rPr>
          <w:iCs w:val="0"/>
          <w:rFonts w:ascii="Garamond" w:hAnsi="Garamond" w:eastAsia="Garamond" w:cs="Garamond"/>
          <w:sz w:val="22"/>
          <w:szCs w:val="22"/>
          <w:color w:val="000000"/>
        </w:rPr>
        <w:t xml:space="preserve">We all need a friend who we can be vulnerable with. Someone who will not judge or condemn,  but will speak the truth we need to hear, no matter how hard it may be to hear.</w:t>
      </w:r>
    </w:p>
    <w:p w14:paraId="670C5159" w14:textId="77777777" w:rsidR="0091190C" w:rsidRPr="0091190C" w:rsidRDefault="0091190C" w:rsidP="0091190C">
      <w:pPr>
        <w:pStyle w:val="TWTRevisedBody"/>
      </w:pPr>
      <w:r>
        <w:rPr>
          <w:iCs w:val="0"/>
          <w:rFonts w:ascii="Garamond" w:hAnsi="Garamond" w:eastAsia="Garamond" w:cs="Garamond"/>
          <w:sz w:val="22"/>
          <w:szCs w:val="22"/>
          <w:color w:val="000000"/>
        </w:rPr>
        <w:t xml:space="preserve">Someone we can bring things we wrestle with and be a sounding board for us. Someone who can give us a different perspective when we start to see things with blinders on.</w:t>
      </w:r>
    </w:p>
    <w:p w14:paraId="5E99A3C3" w14:textId="77777777" w:rsidR="0091190C" w:rsidRPr="0091190C" w:rsidRDefault="0091190C" w:rsidP="0091190C">
      <w:pPr>
        <w:pStyle w:val="TWTRevisedBody"/>
      </w:pPr>
      <w:r>
        <w:rPr>
          <w:iCs w:val="0"/>
          <w:rFonts w:ascii="Garamond" w:hAnsi="Garamond" w:eastAsia="Garamond" w:cs="Garamond"/>
          <w:sz w:val="22"/>
          <w:szCs w:val="22"/>
          <w:color w:val="000000"/>
        </w:rPr>
        <w:t xml:space="preserve">We need that person who will allow us to vent and still love us, show our frustration and still respect us.</w:t>
      </w:r>
    </w:p>
    <w:p w14:paraId="472C6747" w14:textId="77777777" w:rsidR="0091190C" w:rsidRPr="0091190C" w:rsidRDefault="0091190C" w:rsidP="0091190C">
      <w:pPr>
        <w:pStyle w:val="TWTRevisedBody"/>
      </w:pPr>
      <w:r>
        <w:rPr>
          <w:iCs w:val="0"/>
          <w:rFonts w:ascii="Garamond" w:hAnsi="Garamond" w:eastAsia="Garamond" w:cs="Garamond"/>
          <w:sz w:val="22"/>
          <w:szCs w:val="22"/>
          <w:color w:val="000000"/>
        </w:rPr>
        <w:t xml:space="preserve">We need that friend who has a long memory when it comes to the good things about us and a short memory when it comes to our areas of imperfections. </w:t>
      </w:r>
    </w:p>
    <w:p w14:paraId="0D82D6CD" w14:textId="77777777" w:rsidR="0091190C" w:rsidRPr="0091190C" w:rsidRDefault="0091190C" w:rsidP="0091190C">
      <w:pPr>
        <w:pStyle w:val="TWTRevisedBody"/>
      </w:pPr>
      <w:r>
        <w:rPr>
          <w:iCs w:val="0"/>
          <w:rFonts w:ascii="Garamond" w:hAnsi="Garamond" w:eastAsia="Garamond" w:cs="Garamond"/>
          <w:sz w:val="22"/>
          <w:szCs w:val="22"/>
          <w:color w:val="000000"/>
        </w:rPr>
        <w:t xml:space="preserve">We need that friend who will support us yet not excuse our inexcusable behavior. We need that friend who helps us become more of who Jesus wants us to be and not one who helps us descend away from what Jesus expects from us.</w:t>
      </w:r>
    </w:p>
    <w:p w14:paraId="6F773F4D" w14:textId="77777777" w:rsidR="0091190C" w:rsidRDefault="0091190C" w:rsidP="0091190C">
      <w:pPr>
        <w:pStyle w:val="TWTRevisedBody"/>
      </w:pPr>
      <w:r>
        <w:rPr>
          <w:iCs w:val="0"/>
          <w:rFonts w:ascii="Garamond" w:hAnsi="Garamond" w:eastAsia="Garamond" w:cs="Garamond"/>
          <w:sz w:val="22"/>
          <w:szCs w:val="22"/>
          <w:color w:val="000000"/>
        </w:rPr>
        <w:t xml:space="preserve">This is an amazing and rare friend. But to have one, I must first be willing to be one.</w:t>
      </w:r>
    </w:p>
    <w:p w14:paraId="4CC45C17" w14:textId="1B9A4674" w:rsidR="0091190C" w:rsidRPr="0091190C" w:rsidRDefault="00C03BD5" w:rsidP="00647C4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Love is patient and kind; love does not envy or boast; it is not arrogant or rude. </w:t>
      </w:r>
    </w:p>
    <w:p w14:paraId="240DC695" w14:textId="77777777" w:rsidR="0091190C" w:rsidRPr="0091190C" w:rsidRDefault="0091190C" w:rsidP="00647C48">
      <w:pPr>
        <w:pStyle w:val="TWTRevisedScripture"/>
      </w:pPr>
      <w:r>
        <w:rPr>
          <w:iCs w:val="0"/>
          <w:rFonts w:ascii="Garamond" w:hAnsi="Garamond" w:eastAsia="Garamond" w:cs="Garamond"/>
          <w:sz w:val="22"/>
          <w:szCs w:val="22"/>
          <w:color w:val="000000"/>
        </w:rPr>
        <w:t xml:space="preserve">It does not insist on its own way; it is not irritable or resentful; it does not rejoice at wrongdoing, but rejoices with the truth. </w:t>
      </w:r>
    </w:p>
    <w:p w14:paraId="52C87170" w14:textId="3A497BB0" w:rsidR="006525F2" w:rsidRDefault="0091190C" w:rsidP="00647C48">
      <w:pPr>
        <w:pStyle w:val="TWTRevisedScripture"/>
      </w:pPr>
      <w:r>
        <w:rPr>
          <w:iCs w:val="0"/>
          <w:rFonts w:ascii="Garamond" w:hAnsi="Garamond" w:eastAsia="Garamond" w:cs="Garamond"/>
          <w:sz w:val="22"/>
          <w:szCs w:val="22"/>
          <w:color w:val="000000"/>
        </w:rPr>
        <w:t xml:space="preserve">Love bears all things, believes all things, hopes all things, endures all things. Love never ends.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19" w:name="V2R_0117"/>
      <w:bookmarkEnd w:id="219"/>
      <w:r>
        <w:rPr>
          <w:iCs w:val="0"/>
          <w:rFonts w:ascii="Garamond" w:hAnsi="Garamond" w:eastAsia="Garamond" w:cs="Garamond"/>
          <w:sz w:val="22"/>
          <w:szCs w:val="22"/>
          <w:color w:val="000000"/>
        </w:rPr>
        <w:t xml:space="preserve">1 Corinthians 13:4</w:t>
      </w:r>
      <w:bdo w:val="ltr">
        <w:r>
          <w:rPr>
            <w:iCs w:val="0"/>
            <w:rFonts w:ascii="Garamond" w:hAnsi="Garamond" w:eastAsia="Garamond" w:cs="Garamond"/>
            <w:sz w:val="22"/>
            <w:szCs w:val="22"/>
            <w:color w:val="000000"/>
          </w:rPr>
          <w:t xml:space="preserve">-</w:t>
        </w:r>
        <w:r>
          <w:rPr>
            <w:rFonts w:ascii="Garamond" w:hAnsi="Garamond" w:eastAsia="Garamond" w:cs="Garamond"/>
            <w:iCs w:val="0"/>
            <w:sz w:val="22"/>
            <w:szCs w:val="22"/>
            <w:color w:val="000000"/>
          </w:rPr>
          <w:t xml:space="preserve"/>
        </w:r>
        <w:r>
          <w:rPr>
            <w:iCs w:val="0"/>
            <w:rFonts w:ascii="Garamond" w:hAnsi="Garamond" w:eastAsia="Garamond" w:cs="Garamond"/>
            <w:sz w:val="22"/>
            <w:szCs w:val="22"/>
            <w:color w:val="000000"/>
          </w:rPr>
          <w:t xml:space="preserve">8a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2551391F"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23FC823" w14:textId="77777777" w:rsidR="00AB1690" w:rsidRPr="00AB1690" w:rsidRDefault="00AB1690" w:rsidP="00AB1690">
      <w:pPr>
        <w:pStyle w:val="TWTRevisedBody"/>
        <w:keepNext/>
      </w:pPr>
      <w:r>
        <w:rPr>
          <w:iCs w:val="0"/>
          <w:rFonts w:ascii="Garamond" w:hAnsi="Garamond" w:eastAsia="Garamond" w:cs="Garamond"/>
          <w:sz w:val="22"/>
          <w:szCs w:val="22"/>
          <w:color w:val="000000"/>
        </w:rPr>
        <w:t xml:space="preserve">This thought just sent shivers up my spine:</w:t>
      </w:r>
    </w:p>
    <w:p w14:paraId="0FF73D6B" w14:textId="5D9E8260" w:rsidR="006525F2" w:rsidRDefault="00AB1690" w:rsidP="00AB1690">
      <w:pPr>
        <w:pStyle w:val="TWTRevisedBody"/>
      </w:pPr>
      <w:r>
        <w:rPr>
          <w:iCs w:val="0"/>
          <w:rFonts w:ascii="Garamond" w:hAnsi="Garamond" w:eastAsia="Garamond" w:cs="Garamond"/>
          <w:sz w:val="22"/>
          <w:szCs w:val="22"/>
          <w:color w:val="000000"/>
        </w:rPr>
        <w:t xml:space="preserve">God is patient... until He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w:t>
      </w:r>
    </w:p>
    <w:p w14:paraId="4FF2F277"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06C3739" w14:textId="095C82DD" w:rsidR="00124845" w:rsidRPr="00124845" w:rsidRDefault="00124845" w:rsidP="00124845">
      <w:pPr>
        <w:pStyle w:val="TWTRevisedBody"/>
      </w:pPr>
      <w:r>
        <w:rPr>
          <w:iCs w:val="0"/>
          <w:rFonts w:ascii="Garamond" w:hAnsi="Garamond" w:eastAsia="Garamond" w:cs="Garamond"/>
          <w:sz w:val="22"/>
          <w:szCs w:val="22"/>
          <w:color w:val="000000"/>
        </w:rPr>
        <w:t xml:space="preserve">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 reading the book of Judges in my daily Bible reading. However, there is a sad message that is a recurring theme.</w:t>
      </w:r>
    </w:p>
    <w:p w14:paraId="728F4372" w14:textId="77777777" w:rsidR="00124845" w:rsidRPr="00124845" w:rsidRDefault="00124845" w:rsidP="00124845">
      <w:pPr>
        <w:pStyle w:val="TWTRevisedBody"/>
      </w:pPr>
      <w:r>
        <w:rPr>
          <w:iCs w:val="0"/>
          <w:rFonts w:ascii="Garamond" w:hAnsi="Garamond" w:eastAsia="Garamond" w:cs="Garamond"/>
          <w:sz w:val="22"/>
          <w:szCs w:val="22"/>
          <w:color w:val="000000"/>
        </w:rPr>
        <w:t xml:space="preserve">Even when God sends a savior, man will easily forget God and return to his own way. </w:t>
      </w:r>
    </w:p>
    <w:p w14:paraId="7D1B6006" w14:textId="77777777" w:rsidR="00124845" w:rsidRPr="00124845" w:rsidRDefault="00124845" w:rsidP="00124845">
      <w:pPr>
        <w:pStyle w:val="TWTRevisedBody"/>
      </w:pPr>
      <w:r>
        <w:rPr>
          <w:iCs w:val="0"/>
          <w:rFonts w:ascii="Garamond" w:hAnsi="Garamond" w:eastAsia="Garamond" w:cs="Garamond"/>
          <w:sz w:val="22"/>
          <w:szCs w:val="22"/>
          <w:color w:val="000000"/>
        </w:rPr>
        <w:t xml:space="preserve">But there is also another message that is easily forgotten. </w:t>
      </w:r>
    </w:p>
    <w:p w14:paraId="1E3FD0E0" w14:textId="6DBE4EFF" w:rsidR="00124845" w:rsidRPr="00124845" w:rsidRDefault="00124845" w:rsidP="00124845">
      <w:pPr>
        <w:pStyle w:val="TWTRevisedBody"/>
      </w:pPr>
      <w:r>
        <w:rPr>
          <w:iCs w:val="0"/>
          <w:rFonts w:ascii="Garamond" w:hAnsi="Garamond" w:eastAsia="Garamond" w:cs="Garamond"/>
          <w:sz w:val="22"/>
          <w:szCs w:val="22"/>
          <w:color w:val="000000"/>
        </w:rPr>
        <w:t xml:space="preserve">Though many forget God when He sends a savior and return to their own ways, there will always be a remnant who looks at the Lord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salvation and remains humble at His strength and provision.</w:t>
      </w:r>
    </w:p>
    <w:p w14:paraId="113CDD3F" w14:textId="77777777" w:rsidR="00124845" w:rsidRPr="00124845" w:rsidRDefault="00124845" w:rsidP="00124845">
      <w:pPr>
        <w:pStyle w:val="TWTRevisedBody"/>
      </w:pPr>
      <w:r>
        <w:rPr>
          <w:iCs w:val="0"/>
          <w:rFonts w:ascii="Garamond" w:hAnsi="Garamond" w:eastAsia="Garamond" w:cs="Garamond"/>
          <w:sz w:val="22"/>
          <w:szCs w:val="22"/>
          <w:color w:val="000000"/>
        </w:rPr>
        <w:t xml:space="preserve">These people are peppered throughout the book of Judges and are often not the judges themselves.</w:t>
      </w:r>
    </w:p>
    <w:p w14:paraId="67007261" w14:textId="77777777" w:rsidR="00124845" w:rsidRPr="00124845" w:rsidRDefault="00124845" w:rsidP="00124845">
      <w:pPr>
        <w:pStyle w:val="TWTRevisedBody"/>
      </w:pPr>
      <w:r>
        <w:rPr>
          <w:iCs w:val="0"/>
          <w:rFonts w:ascii="Garamond" w:hAnsi="Garamond" w:eastAsia="Garamond" w:cs="Garamond"/>
          <w:sz w:val="22"/>
          <w:szCs w:val="22"/>
          <w:color w:val="000000"/>
        </w:rPr>
        <w:t xml:space="preserve">Not much has changed today. The Father has sent the ultimate Savior to save us from our sins, yet we often do what the children of Israel did in the book of Judges. </w:t>
      </w:r>
    </w:p>
    <w:p w14:paraId="1730F1CC" w14:textId="77777777" w:rsidR="00124845" w:rsidRPr="00124845" w:rsidRDefault="00124845" w:rsidP="00124845">
      <w:pPr>
        <w:pStyle w:val="TWTRevisedBody"/>
      </w:pPr>
      <w:r>
        <w:rPr>
          <w:iCs w:val="0"/>
          <w:rFonts w:ascii="Garamond" w:hAnsi="Garamond" w:eastAsia="Garamond" w:cs="Garamond"/>
          <w:sz w:val="22"/>
          <w:szCs w:val="22"/>
          <w:color w:val="000000"/>
        </w:rPr>
        <w:t xml:space="preserve">Though we want salvation, we want to live our own way more. So we are willing to take salvation from the Lord, but we are not willing to turn to Him fully.</w:t>
      </w:r>
    </w:p>
    <w:p w14:paraId="4BB8CA91" w14:textId="77777777" w:rsidR="00124845" w:rsidRPr="00124845" w:rsidRDefault="00124845" w:rsidP="00124845">
      <w:pPr>
        <w:pStyle w:val="TWTRevisedBody"/>
      </w:pPr>
      <w:r>
        <w:rPr>
          <w:iCs w:val="0"/>
          <w:rFonts w:ascii="Garamond" w:hAnsi="Garamond" w:eastAsia="Garamond" w:cs="Garamond"/>
          <w:sz w:val="22"/>
          <w:szCs w:val="22"/>
          <w:color w:val="000000"/>
        </w:rPr>
        <w:t xml:space="preserve">But as we learn from Judges, unless we return fully to the Lord after receiving His salvation, </w:t>
      </w:r>
    </w:p>
    <w:p w14:paraId="0B400401" w14:textId="77777777" w:rsidR="00124845" w:rsidRPr="00124845" w:rsidRDefault="00124845" w:rsidP="00124845">
      <w:pPr>
        <w:pStyle w:val="TWTRevisedBody"/>
      </w:pPr>
      <w:r>
        <w:rPr>
          <w:iCs w:val="0"/>
          <w:rFonts w:ascii="Garamond" w:hAnsi="Garamond" w:eastAsia="Garamond" w:cs="Garamond"/>
          <w:sz w:val="22"/>
          <w:szCs w:val="22"/>
          <w:color w:val="000000"/>
        </w:rPr>
        <w:t xml:space="preserve">Our way and our rejection of God will only lead to one place- back to the slavery and domination of sin.</w:t>
      </w:r>
    </w:p>
    <w:p w14:paraId="31E66059" w14:textId="729C081F" w:rsidR="00124845" w:rsidRDefault="00124845" w:rsidP="00124845">
      <w:pPr>
        <w:pStyle w:val="TWTRevisedBody"/>
      </w:pPr>
      <w:r>
        <w:rPr>
          <w:iCs w:val="0"/>
          <w:rFonts w:ascii="Garamond" w:hAnsi="Garamond" w:eastAsia="Garamond" w:cs="Garamond"/>
          <w:sz w:val="22"/>
          <w:szCs w:val="22"/>
          <w:color w:val="000000"/>
        </w:rPr>
        <w:t xml:space="preserve">What do we learn from the Israelites in the book of Judges? That we can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have it both ways: We cannot accept salvation from God and continue to walk in the way that causes us to be lost. </w:t>
      </w:r>
    </w:p>
    <w:p w14:paraId="17848685" w14:textId="79E82730" w:rsidR="006525F2" w:rsidRDefault="00C03BD5" w:rsidP="00124845">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if we go on sinning deliberately after receiving the knowledge of the truth, there no longer remains a sacrifice for sins, but a fearful expectation of judgment, and a fury of fire that will consume the </w:t>
      </w:r>
      <w:r>
        <w:rPr>
          <w:iCs w:val="0"/>
          <w:rFonts w:ascii="Garamond" w:hAnsi="Garamond" w:eastAsia="Garamond" w:cs="Garamond"/>
          <w:sz w:val="22"/>
          <w:szCs w:val="22"/>
          <w:color w:val="000000"/>
        </w:rPr>
        <w:t xml:space="preserve">adversaries.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20" w:name="V2R_0118"/>
      <w:bookmarkEnd w:id="220"/>
      <w:r>
        <w:rPr>
          <w:iCs w:val="0"/>
          <w:rFonts w:ascii="Garamond" w:hAnsi="Garamond" w:eastAsia="Garamond" w:cs="Garamond"/>
          <w:sz w:val="22"/>
          <w:szCs w:val="22"/>
          <w:color w:val="000000"/>
        </w:rPr>
        <w:t xml:space="preserve">Hebrews 10:26-27 ESV).</w:t>
      </w:r>
    </w:p>
    <w:p w14:paraId="1A1FBFCB"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4C3CB70" w14:textId="77777777" w:rsidR="007D44CF" w:rsidRPr="007D44CF" w:rsidRDefault="007D44CF" w:rsidP="007D44CF">
      <w:pPr>
        <w:pStyle w:val="TWTRevisedBody"/>
      </w:pPr>
      <w:r>
        <w:rPr>
          <w:iCs w:val="0"/>
          <w:rFonts w:ascii="Garamond" w:hAnsi="Garamond" w:eastAsia="Garamond" w:cs="Garamond"/>
          <w:sz w:val="22"/>
          <w:szCs w:val="22"/>
          <w:color w:val="000000"/>
        </w:rPr>
        <w:t xml:space="preserve">If you want to be godly, surround yourself with godly people.</w:t>
      </w:r>
    </w:p>
    <w:p w14:paraId="0660589D" w14:textId="77777777" w:rsidR="007D44CF" w:rsidRPr="007D44CF" w:rsidRDefault="007D44CF" w:rsidP="007D44CF">
      <w:pPr>
        <w:pStyle w:val="TWTRevisedBody"/>
      </w:pPr>
      <w:r>
        <w:rPr>
          <w:iCs w:val="0"/>
          <w:rFonts w:ascii="Garamond" w:hAnsi="Garamond" w:eastAsia="Garamond" w:cs="Garamond"/>
          <w:sz w:val="22"/>
          <w:szCs w:val="22"/>
          <w:color w:val="000000"/>
        </w:rPr>
        <w:t xml:space="preserve">If you want to be a servant, surround yourself with servants. </w:t>
      </w:r>
    </w:p>
    <w:p w14:paraId="3934391B" w14:textId="77777777" w:rsidR="007D44CF" w:rsidRPr="007D44CF" w:rsidRDefault="007D44CF" w:rsidP="007D44CF">
      <w:pPr>
        <w:pStyle w:val="TWTRevisedBody"/>
      </w:pPr>
      <w:r>
        <w:rPr>
          <w:iCs w:val="0"/>
          <w:rFonts w:ascii="Garamond" w:hAnsi="Garamond" w:eastAsia="Garamond" w:cs="Garamond"/>
          <w:sz w:val="22"/>
          <w:szCs w:val="22"/>
          <w:color w:val="000000"/>
        </w:rPr>
        <w:t xml:space="preserve">If you want to be a better Bible student, surround yourself with people who study the Bible.</w:t>
      </w:r>
    </w:p>
    <w:p w14:paraId="237F91E2" w14:textId="77777777" w:rsidR="007D44CF" w:rsidRDefault="007D44CF" w:rsidP="007D44CF">
      <w:pPr>
        <w:pStyle w:val="TWTRevisedBody"/>
      </w:pPr>
      <w:r>
        <w:rPr>
          <w:iCs w:val="0"/>
          <w:rFonts w:ascii="Garamond" w:hAnsi="Garamond" w:eastAsia="Garamond" w:cs="Garamond"/>
          <w:sz w:val="22"/>
          <w:szCs w:val="22"/>
          <w:color w:val="000000"/>
        </w:rPr>
        <w:t xml:space="preserve">If you want to attend church more, surround yourself with people who go to church.</w:t>
      </w:r>
    </w:p>
    <w:p w14:paraId="61602CC2" w14:textId="6F14C3B2" w:rsidR="006525F2" w:rsidRDefault="00C03BD5" w:rsidP="007D44CF">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Iron sharpens iron, and one man sharpens another.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21" w:name="V2R_0119"/>
      <w:bookmarkEnd w:id="221"/>
      <w:r>
        <w:rPr>
          <w:iCs w:val="0"/>
          <w:rFonts w:ascii="Garamond" w:hAnsi="Garamond" w:eastAsia="Garamond" w:cs="Garamond"/>
          <w:sz w:val="22"/>
          <w:szCs w:val="22"/>
          <w:color w:val="000000"/>
        </w:rPr>
        <w:t xml:space="preserve">Proverbs 27:17 ESV).</w:t>
      </w:r>
    </w:p>
    <w:p w14:paraId="7E7F18E2"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6F9E8AA" w14:textId="77777777" w:rsidR="00DF3837" w:rsidRPr="00DF3837" w:rsidRDefault="00DF3837" w:rsidP="00DF3837">
      <w:pPr>
        <w:pStyle w:val="TWTRevisedBody"/>
      </w:pPr>
      <w:r>
        <w:rPr>
          <w:iCs w:val="0"/>
          <w:rFonts w:ascii="Garamond" w:hAnsi="Garamond" w:eastAsia="Garamond" w:cs="Garamond"/>
          <w:sz w:val="22"/>
          <w:szCs w:val="22"/>
          <w:color w:val="000000"/>
        </w:rPr>
        <w:t xml:space="preserve">He Knew.</w:t>
      </w:r>
    </w:p>
    <w:p w14:paraId="4C5FB90B" w14:textId="77777777" w:rsidR="00DF3837" w:rsidRPr="00DF3837" w:rsidRDefault="00DF3837" w:rsidP="00DF3837">
      <w:pPr>
        <w:pStyle w:val="TWTRevisedBody"/>
      </w:pPr>
      <w:r>
        <w:rPr>
          <w:iCs w:val="0"/>
          <w:rFonts w:ascii="Garamond" w:hAnsi="Garamond" w:eastAsia="Garamond" w:cs="Garamond"/>
          <w:sz w:val="22"/>
          <w:szCs w:val="22"/>
          <w:color w:val="000000"/>
        </w:rPr>
        <w:t xml:space="preserve">From the beginning when Adam and Eve sinned, He knew.</w:t>
      </w:r>
    </w:p>
    <w:p w14:paraId="0F4ABB6F" w14:textId="77777777" w:rsidR="00DF3837" w:rsidRPr="00DF3837" w:rsidRDefault="00DF3837" w:rsidP="00DF3837">
      <w:pPr>
        <w:pStyle w:val="TWTRevisedBody"/>
      </w:pPr>
      <w:r>
        <w:rPr>
          <w:iCs w:val="0"/>
          <w:rFonts w:ascii="Garamond" w:hAnsi="Garamond" w:eastAsia="Garamond" w:cs="Garamond"/>
          <w:sz w:val="22"/>
          <w:szCs w:val="22"/>
          <w:color w:val="000000"/>
        </w:rPr>
        <w:t xml:space="preserve">He knew that His heel would be bruised. That He would be the seed of woman Who would suffer to save them and their descendants.</w:t>
      </w:r>
    </w:p>
    <w:p w14:paraId="41053C09" w14:textId="08FBF31C" w:rsidR="00DF3837" w:rsidRPr="00DF3837" w:rsidRDefault="00DF3837" w:rsidP="00DF3837">
      <w:pPr>
        <w:pStyle w:val="TWTRevisedBody"/>
      </w:pPr>
      <w:r>
        <w:rPr>
          <w:iCs w:val="0"/>
          <w:rFonts w:ascii="Garamond" w:hAnsi="Garamond" w:eastAsia="Garamond" w:cs="Garamond"/>
          <w:sz w:val="22"/>
          <w:szCs w:val="22"/>
          <w:color w:val="000000"/>
        </w:rPr>
        <w:t xml:space="preserve">In </w:t>
      </w:r>
      <w:bookmarkStart w:id="222" w:name="V2R_0120"/>
      <w:bookmarkEnd w:id="222"/>
      <w:r>
        <w:rPr>
          <w:iCs w:val="0"/>
          <w:rFonts w:ascii="Garamond" w:hAnsi="Garamond" w:eastAsia="Garamond" w:cs="Garamond"/>
          <w:sz w:val="22"/>
          <w:szCs w:val="22"/>
          <w:color w:val="000000"/>
        </w:rPr>
        <w:t xml:space="preserve">Matthew 16, Jesus asked the disciples who they thought He was. Peter answered,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are the Messiah, the Son of God.</w:t>
      </w:r>
      <w:r>
        <w:rPr>
          <w:iCs w:val="0"/>
          <w:rFonts w:ascii="Garamond" w:hAnsi="Garamond" w:eastAsia="Garamond" w:cs="Garamond"/>
          <w:sz w:val="22"/>
          <w:szCs w:val="22"/>
          <w:color w:val="000000"/>
        </w:rPr>
        <w:t xml:space="preserve">”</w:t>
      </w:r>
    </w:p>
    <w:p w14:paraId="00DCED48" w14:textId="77777777" w:rsidR="00DF3837" w:rsidRDefault="00DF3837" w:rsidP="00DF3837">
      <w:pPr>
        <w:pStyle w:val="TWTRevisedBody"/>
        <w:keepNext/>
      </w:pPr>
      <w:r>
        <w:rPr>
          <w:iCs w:val="0"/>
          <w:rFonts w:ascii="Garamond" w:hAnsi="Garamond" w:eastAsia="Garamond" w:cs="Garamond"/>
          <w:sz w:val="22"/>
          <w:szCs w:val="22"/>
          <w:color w:val="000000"/>
        </w:rPr>
        <w:t xml:space="preserve">It is no coincidence that Jesus tells them the following after this confession:</w:t>
      </w:r>
    </w:p>
    <w:p w14:paraId="368785A0" w14:textId="5D92FDD8" w:rsidR="00DF3837" w:rsidRPr="00DF3837" w:rsidRDefault="00C03BD5" w:rsidP="00D33AB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From that time Jesus began to show his disciples that he must go to Jerusalem and suffer many things from the elders and chief priests and scribes, and be killed, and on the third day be raised.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23" w:name="V2R_0121"/>
      <w:bookmarkEnd w:id="223"/>
      <w:r>
        <w:rPr>
          <w:iCs w:val="0"/>
          <w:rFonts w:ascii="Garamond" w:hAnsi="Garamond" w:eastAsia="Garamond" w:cs="Garamond"/>
          <w:sz w:val="22"/>
          <w:szCs w:val="22"/>
          <w:color w:val="000000"/>
        </w:rPr>
        <w:t xml:space="preserve">Matthew 16:21 ESV).</w:t>
      </w:r>
    </w:p>
    <w:p w14:paraId="081E13E3" w14:textId="60989418" w:rsidR="00DF3837" w:rsidRPr="00DF3837" w:rsidRDefault="00DF3837" w:rsidP="00DF3837">
      <w:pPr>
        <w:pStyle w:val="TWTRevisedBody"/>
      </w:pPr>
      <w:r>
        <w:rPr>
          <w:iCs w:val="0"/>
          <w:rFonts w:ascii="Garamond" w:hAnsi="Garamond" w:eastAsia="Garamond" w:cs="Garamond"/>
          <w:sz w:val="22"/>
          <w:szCs w:val="22"/>
          <w:color w:val="000000"/>
        </w:rPr>
        <w:t xml:space="preserve">He knew, and He was preparing them to know.</w:t>
      </w:r>
    </w:p>
    <w:p w14:paraId="04ED925B" w14:textId="77777777" w:rsidR="00DF3837" w:rsidRPr="00DF3837" w:rsidRDefault="00DF3837" w:rsidP="00DF3837">
      <w:pPr>
        <w:pStyle w:val="TWTRevisedBody"/>
      </w:pPr>
      <w:r>
        <w:rPr>
          <w:iCs w:val="0"/>
          <w:rFonts w:ascii="Garamond" w:hAnsi="Garamond" w:eastAsia="Garamond" w:cs="Garamond"/>
          <w:sz w:val="22"/>
          <w:szCs w:val="22"/>
          <w:color w:val="000000"/>
        </w:rPr>
        <w:t xml:space="preserve">His heel was about to be bruised and when it was, it was not because He was beaten by man or by Satan.</w:t>
      </w:r>
    </w:p>
    <w:p w14:paraId="29146AF3" w14:textId="77777777" w:rsidR="00DF3837" w:rsidRPr="00DF3837" w:rsidRDefault="00DF3837" w:rsidP="00DF3837">
      <w:pPr>
        <w:pStyle w:val="TWTRevisedBody"/>
      </w:pPr>
      <w:r>
        <w:rPr>
          <w:iCs w:val="0"/>
          <w:rFonts w:ascii="Garamond" w:hAnsi="Garamond" w:eastAsia="Garamond" w:cs="Garamond"/>
          <w:sz w:val="22"/>
          <w:szCs w:val="22"/>
          <w:color w:val="000000"/>
        </w:rPr>
        <w:t xml:space="preserve">Again, He showed them that He knew.</w:t>
      </w:r>
    </w:p>
    <w:p w14:paraId="0F57C778" w14:textId="7D274D27" w:rsidR="00DF3837" w:rsidRPr="00DF3837" w:rsidRDefault="00DF3837" w:rsidP="00DF3837">
      <w:pPr>
        <w:pStyle w:val="TWTRevisedBody"/>
      </w:pPr>
      <w:r>
        <w:rPr>
          <w:iCs w:val="0"/>
          <w:rFonts w:ascii="Garamond" w:hAnsi="Garamond" w:eastAsia="Garamond" w:cs="Garamond"/>
          <w:sz w:val="22"/>
          <w:szCs w:val="22"/>
          <w:color w:val="000000"/>
        </w:rPr>
        <w:t xml:space="preserve">This time, in the </w:t>
      </w:r>
      <w:bookmarkStart w:id="224" w:name="V2R_0122"/>
      <w:bookmarkEnd w:id="224"/>
      <w:r>
        <w:rPr>
          <w:iCs w:val="0"/>
          <w:rFonts w:ascii="Garamond" w:hAnsi="Garamond" w:eastAsia="Garamond" w:cs="Garamond"/>
          <w:sz w:val="22"/>
          <w:szCs w:val="22"/>
          <w:color w:val="000000"/>
        </w:rPr>
        <w:t xml:space="preserve">next chapter, Matthew records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transfiguration on the mountain. After His identity as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Son was again revealed, He told them the Son of Man would certainly suffer at the hands of evil men.</w:t>
      </w:r>
    </w:p>
    <w:p w14:paraId="358BFC3E" w14:textId="77777777" w:rsidR="00DF3837" w:rsidRPr="00DF3837" w:rsidRDefault="00DF3837" w:rsidP="00DF3837">
      <w:pPr>
        <w:pStyle w:val="TWTRevisedBody"/>
      </w:pPr>
      <w:r>
        <w:rPr>
          <w:iCs w:val="0"/>
          <w:rFonts w:ascii="Garamond" w:hAnsi="Garamond" w:eastAsia="Garamond" w:cs="Garamond"/>
          <w:sz w:val="22"/>
          <w:szCs w:val="22"/>
          <w:color w:val="000000"/>
        </w:rPr>
        <w:t xml:space="preserve">He Knew.</w:t>
      </w:r>
    </w:p>
    <w:p w14:paraId="5658B276" w14:textId="77777777" w:rsidR="00DF3837" w:rsidRDefault="00DF3837" w:rsidP="00DF3837">
      <w:pPr>
        <w:pStyle w:val="TWTRevisedBody"/>
        <w:keepNext/>
      </w:pPr>
      <w:r>
        <w:rPr>
          <w:iCs w:val="0"/>
          <w:rFonts w:ascii="Garamond" w:hAnsi="Garamond" w:eastAsia="Garamond" w:cs="Garamond"/>
          <w:sz w:val="22"/>
          <w:szCs w:val="22"/>
          <w:color w:val="000000"/>
        </w:rPr>
        <w:t xml:space="preserve">And the last time that Matthew tells us that Jesus knew, it was on the way </w:t>
      </w:r>
      <w:r>
        <w:rPr>
          <w:iCs w:val="0"/>
          <w:rFonts w:ascii="Garamond" w:hAnsi="Garamond" w:eastAsia="Garamond" w:cs="Garamond"/>
          <w:sz w:val="22"/>
          <w:szCs w:val="22"/>
          <w:color w:val="000000"/>
        </w:rPr>
        <w:t xml:space="preserve">to Jerusalem, just before His sacrifice:</w:t>
      </w:r>
    </w:p>
    <w:p w14:paraId="23C32DD7" w14:textId="7AEE58F6" w:rsidR="00DF3837" w:rsidRPr="00DF3837" w:rsidRDefault="00C03BD5" w:rsidP="00D33AB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as Jesus was going up to Jerusalem, he took the twelve disciples aside, and on the way he said to them,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See, we are going up to Jerusalem. </w:t>
      </w:r>
    </w:p>
    <w:p w14:paraId="11C243D6" w14:textId="072633FE" w:rsidR="00DF3837" w:rsidRDefault="00DF3837" w:rsidP="00D33AB1">
      <w:pPr>
        <w:pStyle w:val="TWTRevisedScripture"/>
      </w:pPr>
      <w:r>
        <w:rPr>
          <w:iCs w:val="0"/>
          <w:rFonts w:ascii="Garamond" w:hAnsi="Garamond" w:eastAsia="Garamond" w:cs="Garamond"/>
          <w:sz w:val="22"/>
          <w:szCs w:val="22"/>
          <w:color w:val="000000"/>
        </w:rPr>
        <w:t xml:space="preserve">And the Son of Man will be delivered over to the chief priests and scribes, and they will condemn him to death and deliver him over to the Gentiles to be mocked and flogged and crucified, and he will be raised on the third day.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25" w:name="V2R_0123"/>
      <w:bookmarkEnd w:id="225"/>
      <w:r>
        <w:rPr>
          <w:iCs w:val="0"/>
          <w:rFonts w:ascii="Garamond" w:hAnsi="Garamond" w:eastAsia="Garamond" w:cs="Garamond"/>
          <w:sz w:val="22"/>
          <w:szCs w:val="22"/>
          <w:color w:val="000000"/>
        </w:rPr>
        <w:t xml:space="preserve">Matthew 20:17-19 ESV).</w:t>
      </w:r>
    </w:p>
    <w:p w14:paraId="64B11B18" w14:textId="77777777" w:rsidR="00DF3837" w:rsidRPr="00DF3837" w:rsidRDefault="00DF3837" w:rsidP="00DF3837">
      <w:pPr>
        <w:pStyle w:val="TWTRevisedBody"/>
      </w:pPr>
      <w:r>
        <w:rPr>
          <w:iCs w:val="0"/>
          <w:rFonts w:ascii="Garamond" w:hAnsi="Garamond" w:eastAsia="Garamond" w:cs="Garamond"/>
          <w:sz w:val="22"/>
          <w:szCs w:val="22"/>
          <w:color w:val="000000"/>
        </w:rPr>
        <w:t xml:space="preserve">He knew.</w:t>
      </w:r>
    </w:p>
    <w:p w14:paraId="796943F4" w14:textId="796FC765" w:rsidR="00DF3837" w:rsidRPr="00DF3837" w:rsidRDefault="00DF3837" w:rsidP="00DF3837">
      <w:pPr>
        <w:pStyle w:val="TWTRevisedBody"/>
      </w:pPr>
      <w:r>
        <w:rPr>
          <w:iCs w:val="0"/>
          <w:rFonts w:ascii="Garamond" w:hAnsi="Garamond" w:eastAsia="Garamond" w:cs="Garamond"/>
          <w:sz w:val="22"/>
          <w:szCs w:val="22"/>
          <w:color w:val="000000"/>
        </w:rPr>
        <w:t xml:space="preserve">When we remember His death every first day of the week, we remember that His enemies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overcome Him through death, but that He, through death, overcame sin and Satan. </w:t>
      </w:r>
    </w:p>
    <w:p w14:paraId="1D0BFBA3" w14:textId="5660D87B" w:rsidR="006525F2" w:rsidRDefault="00DF3837" w:rsidP="00DF3837">
      <w:pPr>
        <w:pStyle w:val="TWTRevisedBody"/>
        <w:keepNext w:val="1"/>
      </w:pPr>
      <w:r>
        <w:rPr>
          <w:iCs w:val="0"/>
          <w:rFonts w:ascii="Garamond" w:hAnsi="Garamond" w:eastAsia="Garamond" w:cs="Garamond"/>
          <w:sz w:val="22"/>
          <w:szCs w:val="22"/>
          <w:color w:val="000000"/>
        </w:rPr>
        <w:t xml:space="preserve">He knew.</w:t>
      </w:r>
    </w:p>
    <w:p w14:paraId="65C1EEFB" w14:textId="77777777" w:rsidR="006525F2" w:rsidRDefault="006525F2" w:rsidP="006525F2">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F222968" w14:textId="77777777" w:rsidR="009B6816" w:rsidRPr="001754AC" w:rsidRDefault="009B6816" w:rsidP="001754AC">
      <w:pPr>
        <w:pStyle w:val="Heading1"/>
        <w:keepNext/>
        <w:keepLines/>
      </w:pPr>
      <w:bookmarkStart w:id="61" w:name="V2H_011"/>
      <w:bookmarkStart w:id="9" w:name="_Toc136368840"/>
      <w:r>
        <w:rPr>
          <w:rFonts w:ascii="Garamond" w:hAnsi="Garamond" w:eastAsia="Garamond" w:cs="Garamond"/>
          <w:sz w:val="36"/>
          <w:szCs w:val="36"/>
          <w:color w:val="000000"/>
          <w:b w:val="0"/>
          <w:i w:val="0"/>
        </w:rPr>
        <w:t xml:space="preserve">The Drip Drip Drip of Satan</w:t>
      </w:r>
      <w:bookmarkEnd w:id="9"/>
      <w:bookmarkEnd w:id="61"/>
    </w:p>
    <w:p w14:paraId="6C9B5AE9" w14:textId="768F79A0" w:rsidR="009B6816" w:rsidRPr="009B6816" w:rsidRDefault="009B6816" w:rsidP="009B6816">
      <w:pPr>
        <w:pStyle w:val="TWTRevisedBody"/>
      </w:pPr>
      <w:r>
        <w:rPr>
          <w:iCs w:val="0"/>
          <w:rFonts w:ascii="Garamond" w:hAnsi="Garamond" w:eastAsia="Garamond" w:cs="Garamond"/>
          <w:sz w:val="22"/>
          <w:szCs w:val="22"/>
          <w:color w:val="000000"/>
        </w:rPr>
        <w:t xml:space="preserve">When we live the Christian life, we have an enemy who wants us to fail with all his might. Satan doesn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care much about us or our happiness. His main focus is on hurting God. And since He </w:t>
      </w:r>
      <w:r>
        <w:rPr>
          <w:iCs w:val="0"/>
          <w:rFonts w:ascii="Garamond" w:hAnsi="Garamond" w:eastAsia="Garamond" w:cs="Garamond"/>
          <w:sz w:val="22"/>
          <w:szCs w:val="22"/>
          <w:color w:val="000000"/>
        </w:rPr>
        <w:t xml:space="preserve">cannot</w:t>
      </w:r>
      <w:r>
        <w:rPr>
          <w:iCs w:val="0"/>
          <w:rFonts w:ascii="Garamond" w:hAnsi="Garamond" w:eastAsia="Garamond" w:cs="Garamond"/>
          <w:sz w:val="22"/>
          <w:szCs w:val="22"/>
          <w:color w:val="000000"/>
        </w:rPr>
        <w:t xml:space="preserve"> do anything to God personally, he chooses to attack God where it really hurts- in what He loves.</w:t>
      </w:r>
    </w:p>
    <w:p w14:paraId="1EFB9E93" w14:textId="33A066D3" w:rsidR="009B6816" w:rsidRPr="009B6816" w:rsidRDefault="007A1D25" w:rsidP="009B6816">
      <w:pPr>
        <w:pStyle w:val="TWTRevisedBody"/>
      </w:pPr>
      <w:r>
        <w:rPr>
          <w:iCs w:val="0"/>
          <w:rFonts w:ascii="Garamond" w:hAnsi="Garamond" w:eastAsia="Garamond" w:cs="Garamond"/>
          <w:sz w:val="22"/>
          <w:szCs w:val="22"/>
          <w:color w:val="000000"/>
        </w:rPr>
        <w:t xml:space="preserve">So,</w:t>
      </w:r>
      <w:r>
        <w:rPr>
          <w:iCs w:val="0"/>
          <w:rFonts w:ascii="Garamond" w:hAnsi="Garamond" w:eastAsia="Garamond" w:cs="Garamond"/>
          <w:sz w:val="22"/>
          <w:szCs w:val="22"/>
          <w:color w:val="000000"/>
        </w:rPr>
        <w:t xml:space="preserve"> Satan will come at us in any way he can. And we are not ignorant of his devices, are we? Often,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the big attacks that we fall victim to; rather,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the drip, drip drip of the temptations we face day after day that wear us down. We fight and we pray and we hold his attacks at bay with the help of Jesus, and then one day we give in. And when we do, Satan is just as thrilled with the fall as he would be if we failed in one massive attack. </w:t>
      </w:r>
    </w:p>
    <w:p w14:paraId="35FF1FAE" w14:textId="77777777" w:rsidR="009B6816" w:rsidRPr="009B6816" w:rsidRDefault="009B6816" w:rsidP="009B6816">
      <w:pPr>
        <w:pStyle w:val="TWTRevisedBody"/>
      </w:pPr>
      <w:r>
        <w:rPr>
          <w:iCs w:val="0"/>
          <w:rFonts w:ascii="Garamond" w:hAnsi="Garamond" w:eastAsia="Garamond" w:cs="Garamond"/>
          <w:sz w:val="22"/>
          <w:szCs w:val="22"/>
          <w:color w:val="000000"/>
        </w:rPr>
        <w:t xml:space="preserve">But we have a Savior who is ready to serve as our High Priest and take away the sin when we stumble after we succumb to the drip, drip, drip that Satan brings to us. Still, part of our growth as Christians is to learn to do better with the never-ending small daily assaults that Satan brings to us. That means that we need to prepare for these day-after-day assaults that the enemy sends our way.</w:t>
      </w:r>
    </w:p>
    <w:p w14:paraId="176F2B7B" w14:textId="77777777" w:rsidR="009B6816" w:rsidRPr="009B6816" w:rsidRDefault="009B6816" w:rsidP="009B6816">
      <w:pPr>
        <w:pStyle w:val="TWTRevisedBody"/>
      </w:pPr>
      <w:r>
        <w:rPr>
          <w:iCs w:val="0"/>
          <w:rFonts w:ascii="Garamond" w:hAnsi="Garamond" w:eastAsia="Garamond" w:cs="Garamond"/>
          <w:sz w:val="22"/>
          <w:szCs w:val="22"/>
          <w:color w:val="000000"/>
        </w:rPr>
        <w:t xml:space="preserve">We have an example of someone who had to deal with this drip, drip, drip of temptation in </w:t>
      </w:r>
      <w:bookmarkStart w:id="226" w:name="V2R_0124"/>
      <w:bookmarkEnd w:id="226"/>
      <w:r>
        <w:rPr>
          <w:iCs w:val="0"/>
          <w:rFonts w:ascii="Garamond" w:hAnsi="Garamond" w:eastAsia="Garamond" w:cs="Garamond"/>
          <w:sz w:val="22"/>
          <w:szCs w:val="22"/>
          <w:color w:val="000000"/>
        </w:rPr>
        <w:t xml:space="preserve">Genesis 39. Joseph was a young, handsome man who found himself a slave to the second most powerful man in the world. Potiphar was the Captain of the Guard to the Egyptian Pharaoh, a very powerful position. But Joseph was also a servant of the one true God. And God was with </w:t>
      </w:r>
      <w:r>
        <w:rPr>
          <w:iCs w:val="0"/>
          <w:rFonts w:ascii="Garamond" w:hAnsi="Garamond" w:eastAsia="Garamond" w:cs="Garamond"/>
          <w:sz w:val="22"/>
          <w:szCs w:val="22"/>
          <w:color w:val="000000"/>
        </w:rPr>
        <w:t xml:space="preserve">Joseph, even in slavery. And because God was with him, everything Joseph did caused Potiphar to prosper.</w:t>
      </w:r>
    </w:p>
    <w:p w14:paraId="1EE3DC49" w14:textId="2169AC0D" w:rsidR="009B6816" w:rsidRPr="009B6816" w:rsidRDefault="009B6816" w:rsidP="009B6816">
      <w:pPr>
        <w:pStyle w:val="TWTRevisedBody"/>
      </w:pPr>
      <w:r>
        <w:rPr>
          <w:iCs w:val="0"/>
          <w:rFonts w:ascii="Garamond" w:hAnsi="Garamond" w:eastAsia="Garamond" w:cs="Garamond"/>
          <w:sz w:val="22"/>
          <w:szCs w:val="22"/>
          <w:color w:val="000000"/>
        </w:rPr>
        <w:t xml:space="preserve">But Potiphar was married to an evil and sexually perverse woman who wanted to have her way with Joseph. Joseph resisted and told her that he couldn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sin against her husband or against God. So, he fought the temptation and won… at least for a moment. </w:t>
      </w:r>
    </w:p>
    <w:p w14:paraId="2686A4C1" w14:textId="77777777" w:rsidR="009B6816" w:rsidRDefault="009B6816" w:rsidP="009B6816">
      <w:pPr>
        <w:pStyle w:val="TWTRevisedBody"/>
        <w:keepNext/>
      </w:pPr>
      <w:r>
        <w:rPr>
          <w:iCs w:val="0"/>
          <w:rFonts w:ascii="Garamond" w:hAnsi="Garamond" w:eastAsia="Garamond" w:cs="Garamond"/>
          <w:sz w:val="22"/>
          <w:szCs w:val="22"/>
          <w:color w:val="000000"/>
        </w:rPr>
        <w:t xml:space="preserve">Then the drip, drip, drip came:</w:t>
      </w:r>
    </w:p>
    <w:p w14:paraId="166B377D" w14:textId="7A1B50FF" w:rsidR="009B6816" w:rsidRPr="009B6816" w:rsidRDefault="00C03BD5" w:rsidP="007A1D25">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as she spoke to Joseph day after day, he would not listen to her, to lie beside her or to be with her.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27" w:name="V2R_0125"/>
      <w:bookmarkEnd w:id="227"/>
      <w:r>
        <w:rPr>
          <w:iCs w:val="0"/>
          <w:rFonts w:ascii="Garamond" w:hAnsi="Garamond" w:eastAsia="Garamond" w:cs="Garamond"/>
          <w:sz w:val="22"/>
          <w:szCs w:val="22"/>
          <w:color w:val="000000"/>
        </w:rPr>
        <w:t xml:space="preserve">Genesis 39:10 ESV).</w:t>
      </w:r>
    </w:p>
    <w:p w14:paraId="2A3C72CE" w14:textId="34939B6F" w:rsidR="009B6816" w:rsidRPr="009B6816" w:rsidRDefault="009B6816" w:rsidP="009B6816">
      <w:pPr>
        <w:pStyle w:val="TWTRevisedBody"/>
      </w:pPr>
      <w:r>
        <w:rPr>
          <w:iCs w:val="0"/>
          <w:rFonts w:ascii="Garamond" w:hAnsi="Garamond" w:eastAsia="Garamond" w:cs="Garamond"/>
          <w:sz w:val="22"/>
          <w:szCs w:val="22"/>
          <w:color w:val="000000"/>
        </w:rPr>
        <w:t xml:space="preserve">Did you see that? The temptress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give up but came at Joseph day after day. Can you imagine what it must have been like for Joseph to have to deal with this every day? Of course, you can. How many of us have to deal with our own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day by day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temptations? How many times do we wake up knowing we will have to steel ourselves against the same volley of attacks that we faced yesterday, the day before, and the day before that? This is a common device that Satan often uses as he attempts to wear us down or catch us in a moment of weakness.</w:t>
      </w:r>
    </w:p>
    <w:p w14:paraId="6C0D0BBF" w14:textId="77777777" w:rsidR="009B6816" w:rsidRDefault="009B6816" w:rsidP="009B6816">
      <w:pPr>
        <w:pStyle w:val="TWTRevisedBody"/>
        <w:keepNext/>
      </w:pPr>
      <w:r>
        <w:rPr>
          <w:iCs w:val="0"/>
          <w:rFonts w:ascii="Garamond" w:hAnsi="Garamond" w:eastAsia="Garamond" w:cs="Garamond"/>
          <w:sz w:val="22"/>
          <w:szCs w:val="22"/>
          <w:color w:val="000000"/>
        </w:rPr>
        <w:t xml:space="preserve">And yet, Joseph found his strength in the same place we will find ours. In God. God will walk with us and give us the power to overcome sin, even the drip, drip, drip temptations that we face every day. And if we do stumble, John reminds us that we still have help: </w:t>
      </w:r>
    </w:p>
    <w:p w14:paraId="4B888018" w14:textId="714CC6F7" w:rsidR="009B6816" w:rsidRDefault="00C03BD5" w:rsidP="00D96967">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If we confess our sins, he is faithful and just to forgive us our sins and to cleanse us from all unrighteousness.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28" w:name="V2R_0126"/>
      <w:bookmarkEnd w:id="228"/>
      <w:r>
        <w:rPr>
          <w:iCs w:val="0"/>
          <w:rFonts w:ascii="Garamond" w:hAnsi="Garamond" w:eastAsia="Garamond" w:cs="Garamond"/>
          <w:sz w:val="22"/>
          <w:szCs w:val="22"/>
          <w:color w:val="000000"/>
        </w:rPr>
        <w:t xml:space="preserve">1 John 1:9 ESV).</w:t>
      </w:r>
    </w:p>
    <w:p w14:paraId="4EA6ED2A" w14:textId="7A485473" w:rsidR="009B6816" w:rsidRDefault="009B6816" w:rsidP="009B6816">
      <w:pPr>
        <w:pStyle w:val="TWTRevisedBody"/>
      </w:pPr>
      <w:r>
        <w:rPr>
          <w:iCs w:val="0"/>
          <w:rFonts w:ascii="Garamond" w:hAnsi="Garamond" w:eastAsia="Garamond" w:cs="Garamond"/>
          <w:sz w:val="22"/>
          <w:szCs w:val="22"/>
          <w:color w:val="000000"/>
        </w:rPr>
        <w:t xml:space="preserve">And lest we are too hard on ourselves,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remember that this drip, drip, drip device that Satan uses so effectively was even used on our Savior. When Satan tried to get Jesus to sin in the wilderness, Jesus fought every temptation successfully. And when it was over, Satan fled… but he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 be back. </w:t>
      </w:r>
    </w:p>
    <w:p w14:paraId="74E532EE" w14:textId="2EEDE046" w:rsidR="009B6816" w:rsidRPr="009B6816" w:rsidRDefault="00C03BD5" w:rsidP="00D96967">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when the devil had ended every temptation, he departed from him until an opportune time.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29" w:name="V2R_0127"/>
      <w:bookmarkEnd w:id="229"/>
      <w:r>
        <w:rPr>
          <w:iCs w:val="0"/>
          <w:rFonts w:ascii="Garamond" w:hAnsi="Garamond" w:eastAsia="Garamond" w:cs="Garamond"/>
          <w:sz w:val="22"/>
          <w:szCs w:val="22"/>
          <w:color w:val="000000"/>
        </w:rPr>
        <w:t xml:space="preserve">Luke 4:13 ESV).</w:t>
      </w:r>
    </w:p>
    <w:p w14:paraId="17DFCA07" w14:textId="5294FD1B" w:rsidR="009B6816" w:rsidRPr="009B6816" w:rsidRDefault="00C03BD5" w:rsidP="009B6816">
      <w:pPr>
        <w:pStyle w:val="TWTRevisedBody"/>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Until an opportune time.</w:t>
      </w:r>
      <w:r>
        <w:rPr>
          <w:iCs w:val="0"/>
          <w:rFonts w:ascii="Garamond" w:hAnsi="Garamond" w:eastAsia="Garamond" w:cs="Garamond"/>
          <w:sz w:val="22"/>
          <w:szCs w:val="22"/>
          <w:color w:val="000000"/>
        </w:rPr>
        <w:t xml:space="preserve">”</w:t>
      </w:r>
    </w:p>
    <w:p w14:paraId="7F5621DE" w14:textId="77777777" w:rsidR="009B6816" w:rsidRPr="009B6816" w:rsidRDefault="009B6816" w:rsidP="009B6816">
      <w:pPr>
        <w:pStyle w:val="TWTRevisedBody"/>
      </w:pPr>
      <w:r>
        <w:rPr>
          <w:iCs w:val="0"/>
          <w:rFonts w:ascii="Garamond" w:hAnsi="Garamond" w:eastAsia="Garamond" w:cs="Garamond"/>
          <w:sz w:val="22"/>
          <w:szCs w:val="22"/>
          <w:color w:val="000000"/>
        </w:rPr>
        <w:t xml:space="preserve">Drip, drip, drip.</w:t>
      </w:r>
    </w:p>
    <w:p w14:paraId="265E2BC0" w14:textId="77777777" w:rsidR="009B6816" w:rsidRDefault="009B6816" w:rsidP="009B6816">
      <w:pPr>
        <w:pStyle w:val="TWTRevisedBody"/>
      </w:pPr>
      <w:r>
        <w:rPr>
          <w:iCs w:val="0"/>
          <w:rFonts w:ascii="Garamond" w:hAnsi="Garamond" w:eastAsia="Garamond" w:cs="Garamond"/>
          <w:sz w:val="22"/>
          <w:szCs w:val="22"/>
          <w:color w:val="000000"/>
        </w:rPr>
        <w:t xml:space="preserve">So, my friends, we are in good company when we experience the day-after-day temptations that we have to constantly prepare ourselves to endure. And as we do, let me leave you with these three truths to hold on to.</w:t>
      </w:r>
    </w:p>
    <w:p w14:paraId="05C12006" w14:textId="77777777" w:rsidR="009B6816" w:rsidRPr="009B6816" w:rsidRDefault="009B6816" w:rsidP="009B6816">
      <w:pPr>
        <w:pStyle w:val="TWTRevisedBody"/>
      </w:pPr>
      <w:r>
        <w:rPr>
          <w:iCs w:val="0"/>
          <w:rFonts w:ascii="Garamond" w:hAnsi="Garamond" w:eastAsia="Garamond" w:cs="Garamond"/>
          <w:sz w:val="22"/>
          <w:szCs w:val="22"/>
          <w:color w:val="000000"/>
        </w:rPr>
        <w:t xml:space="preserve">1. These temptations have been shared by many others before us. Indeed, there is no temptation we face that is not common to man. And if this is true, </w:t>
      </w:r>
      <w:r>
        <w:rPr>
          <w:iCs w:val="0"/>
          <w:rFonts w:ascii="Garamond" w:hAnsi="Garamond" w:eastAsia="Garamond" w:cs="Garamond"/>
          <w:sz w:val="22"/>
          <w:szCs w:val="22"/>
          <w:color w:val="000000"/>
        </w:rPr>
        <w:t xml:space="preserve">then it means that others have resisted, as Joseph did, and so can we.</w:t>
      </w:r>
    </w:p>
    <w:p w14:paraId="5CF62D4A" w14:textId="77777777" w:rsidR="009B6816" w:rsidRPr="009B6816" w:rsidRDefault="009B6816" w:rsidP="009B6816">
      <w:pPr>
        <w:pStyle w:val="TWTRevisedBody"/>
      </w:pPr>
      <w:r>
        <w:rPr>
          <w:iCs w:val="0"/>
          <w:rFonts w:ascii="Garamond" w:hAnsi="Garamond" w:eastAsia="Garamond" w:cs="Garamond"/>
          <w:sz w:val="22"/>
          <w:szCs w:val="22"/>
          <w:color w:val="000000"/>
        </w:rPr>
        <w:t xml:space="preserve">2. God will be there when we face them. Our Savior will not allow the drip, drip, drip that Satan uses to wear on us so much, that we will not have the ability to resist. In fact, God will actively stop Satan when he starts to put a burden upon us too heavy for us to bear. </w:t>
      </w:r>
    </w:p>
    <w:p w14:paraId="6B34690A" w14:textId="77777777" w:rsidR="009B6816" w:rsidRPr="009B6816" w:rsidRDefault="009B6816" w:rsidP="009B6816">
      <w:pPr>
        <w:pStyle w:val="TWTRevisedBody"/>
      </w:pPr>
      <w:r>
        <w:rPr>
          <w:iCs w:val="0"/>
          <w:rFonts w:ascii="Garamond" w:hAnsi="Garamond" w:eastAsia="Garamond" w:cs="Garamond"/>
          <w:sz w:val="22"/>
          <w:szCs w:val="22"/>
          <w:color w:val="000000"/>
        </w:rPr>
        <w:t xml:space="preserve">3. God will always give us a way of escape to help us bear the temptations. With Joseph, it was through the door and into the street without his coat.</w:t>
      </w:r>
    </w:p>
    <w:p w14:paraId="54AE99D2" w14:textId="41A67A91" w:rsidR="009B6816" w:rsidRPr="009B6816" w:rsidRDefault="009B6816" w:rsidP="009B6816">
      <w:pPr>
        <w:pStyle w:val="TWTRevisedBody"/>
      </w:pPr>
      <w:r>
        <w:rPr>
          <w:iCs w:val="0"/>
          <w:rFonts w:ascii="Garamond" w:hAnsi="Garamond" w:eastAsia="Garamond" w:cs="Garamond"/>
          <w:sz w:val="22"/>
          <w:szCs w:val="22"/>
          <w:color w:val="000000"/>
        </w:rPr>
        <w:t xml:space="preserve">God gives us everything that we need to fight against all the temptations that Satan will use to try to get us to fall. But we have a backup plan from our God. If, in spite of all that He gives us to be successful, we still give into the temptation, then He is ready to forgive us of the sin. If we are willing to confess and repent, then He is willing to snatch defeat from the jaws of Satan and still make us victorious.</w:t>
      </w:r>
    </w:p>
    <w:p w14:paraId="494FEA6D" w14:textId="38876B4A" w:rsidR="009B6816" w:rsidRPr="009B6816" w:rsidRDefault="009B6816" w:rsidP="009B6816">
      <w:pPr>
        <w:pStyle w:val="TWTRevisedBody"/>
      </w:pPr>
      <w:r>
        <w:rPr>
          <w:iCs w:val="0"/>
          <w:rFonts w:ascii="Garamond" w:hAnsi="Garamond" w:eastAsia="Garamond" w:cs="Garamond"/>
          <w:sz w:val="22"/>
          <w:szCs w:val="22"/>
          <w:color w:val="000000"/>
        </w:rPr>
        <w:t xml:space="preserve">What a wonderful </w:t>
      </w:r>
      <w:r>
        <w:rPr>
          <w:iCs w:val="0"/>
          <w:rFonts w:ascii="Garamond" w:hAnsi="Garamond" w:eastAsia="Garamond" w:cs="Garamond"/>
          <w:sz w:val="22"/>
          <w:szCs w:val="22"/>
          <w:color w:val="000000"/>
        </w:rPr>
        <w:t xml:space="preserve">S</w:t>
      </w:r>
      <w:r>
        <w:rPr>
          <w:iCs w:val="0"/>
          <w:rFonts w:ascii="Garamond" w:hAnsi="Garamond" w:eastAsia="Garamond" w:cs="Garamond"/>
          <w:sz w:val="22"/>
          <w:szCs w:val="22"/>
          <w:color w:val="000000"/>
        </w:rPr>
        <w:t xml:space="preserve">avior we serve. If we continue to walk with Him, then He will continue to keep us safe from the evil one. Even when the evil one continues to drip, drip, drip upon us day after day. </w:t>
      </w:r>
    </w:p>
    <w:p w14:paraId="2410EDF9" w14:textId="3E85DEF6" w:rsidR="006525F2" w:rsidRDefault="00C03BD5" w:rsidP="0026766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 temptation has overtaken you that is not common to man. God is faithful, and he will not let you be tempted beyond your ability, but with the temptation he will also provide the way of escape, that you may be able to endure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30" w:name="V2R_0128"/>
      <w:bookmarkEnd w:id="230"/>
      <w:r>
        <w:rPr>
          <w:iCs w:val="0"/>
          <w:rFonts w:ascii="Garamond" w:hAnsi="Garamond" w:eastAsia="Garamond" w:cs="Garamond"/>
          <w:sz w:val="22"/>
          <w:szCs w:val="22"/>
          <w:color w:val="000000"/>
        </w:rPr>
        <w:t xml:space="preserve">1 Corinthians 10:13 ESV).</w:t>
      </w:r>
    </w:p>
    <w:p w14:paraId="0F63A838"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C491FEE" w14:textId="41197D6C" w:rsidR="00687B15" w:rsidRPr="00687B15" w:rsidRDefault="00687B15" w:rsidP="00687B15">
      <w:pPr>
        <w:pStyle w:val="TWTRevisedBody"/>
      </w:pPr>
      <w:r>
        <w:rPr>
          <w:iCs w:val="0"/>
          <w:rFonts w:ascii="Garamond" w:hAnsi="Garamond" w:eastAsia="Garamond" w:cs="Garamond"/>
          <w:sz w:val="22"/>
          <w:szCs w:val="22"/>
          <w:color w:val="000000"/>
        </w:rPr>
        <w:t xml:space="preserve">I had a wonderful surprise in the mail Monday. Mark Roberts sent me a signed copy of his book,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Romans for Everyone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in his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Coffee and the Bible Series.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Yesterday, I picked it up and started to read it, intending to read about a chapter a day and get through it in a couple of weeks. </w:t>
      </w:r>
    </w:p>
    <w:p w14:paraId="1C5AF7EE" w14:textId="77777777" w:rsidR="00687B15" w:rsidRPr="00687B15" w:rsidRDefault="00687B15" w:rsidP="00687B15">
      <w:pPr>
        <w:pStyle w:val="TWTRevisedBody"/>
      </w:pPr>
      <w:r>
        <w:rPr>
          <w:iCs w:val="0"/>
          <w:rFonts w:ascii="Garamond" w:hAnsi="Garamond" w:eastAsia="Garamond" w:cs="Garamond"/>
          <w:sz w:val="22"/>
          <w:szCs w:val="22"/>
          <w:color w:val="000000"/>
        </w:rPr>
        <w:t xml:space="preserve">Well, Mark wrote the book in a way that made it hard to put down. Imagine that… a religious book written on Romans that made you want to read just one more chapter before putting it down. It was almost like reading a good novel that you wanted to keep reading, only this was not a story or a piece of fiction.</w:t>
      </w:r>
    </w:p>
    <w:p w14:paraId="68E632B6" w14:textId="064AD71B" w:rsidR="00687B15" w:rsidRPr="00687B15" w:rsidRDefault="00687B15" w:rsidP="00687B15">
      <w:pPr>
        <w:pStyle w:val="TWTRevisedBody"/>
      </w:pPr>
      <w:r>
        <w:rPr>
          <w:iCs w:val="0"/>
          <w:rFonts w:ascii="Garamond" w:hAnsi="Garamond" w:eastAsia="Garamond" w:cs="Garamond"/>
          <w:sz w:val="22"/>
          <w:szCs w:val="22"/>
          <w:color w:val="000000"/>
        </w:rPr>
        <w:t xml:space="preserve">Well, I made it through a third of the book before calling it a night.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made me want to go back and read the entire book of Romans in one s</w:t>
      </w:r>
      <w:r>
        <w:rPr>
          <w:iCs w:val="0"/>
          <w:rFonts w:ascii="Garamond" w:hAnsi="Garamond" w:eastAsia="Garamond" w:cs="Garamond"/>
          <w:sz w:val="22"/>
          <w:szCs w:val="22"/>
          <w:color w:val="000000"/>
        </w:rPr>
        <w:t xml:space="preserve">i</w:t>
      </w:r>
      <w:r>
        <w:rPr>
          <w:iCs w:val="0"/>
          <w:rFonts w:ascii="Garamond" w:hAnsi="Garamond" w:eastAsia="Garamond" w:cs="Garamond"/>
          <w:sz w:val="22"/>
          <w:szCs w:val="22"/>
          <w:color w:val="000000"/>
        </w:rPr>
        <w:t xml:space="preserve">tting. But here is what pulled me into the book. Mark set the context for the church that existed in Rome. The church started as most had. Jews were the first converts, followed by Gentiles. But there came a time when the emperor Claudius expelled the Jews from Rome, including Christian Jews. Among them were Aquila and Priscilla, who Paul met in Corinth. But under Nero, </w:t>
      </w:r>
      <w:r>
        <w:rPr>
          <w:iCs w:val="0"/>
          <w:rFonts w:ascii="Garamond" w:hAnsi="Garamond" w:eastAsia="Garamond" w:cs="Garamond"/>
          <w:sz w:val="22"/>
          <w:szCs w:val="22"/>
          <w:color w:val="000000"/>
        </w:rPr>
        <w:t xml:space="preserve">the Jews were later allowed to return to Rome. </w:t>
      </w:r>
    </w:p>
    <w:p w14:paraId="6234545F" w14:textId="09B3F549" w:rsidR="00687B15" w:rsidRPr="00687B15" w:rsidRDefault="00687B15" w:rsidP="00687B15">
      <w:pPr>
        <w:pStyle w:val="TWTRevisedBody"/>
      </w:pPr>
      <w:r>
        <w:rPr>
          <w:iCs w:val="0"/>
          <w:rFonts w:ascii="Garamond" w:hAnsi="Garamond" w:eastAsia="Garamond" w:cs="Garamond"/>
          <w:sz w:val="22"/>
          <w:szCs w:val="22"/>
          <w:color w:val="000000"/>
        </w:rPr>
        <w:t xml:space="preserve">But for 5 to 7 years, the church continued to exist and grow with only Gentiles. No Jews or their experiences as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people to influence them. Gentiles took up the responsibilities to fill the leadership roles and continue spreading the Gospel to other Gentiles in the city. By the time the Jews were able to return, they undoubtedly stepped into a congregation much different from the one they had left. This would naturally cause tension between the Jews who wanted to return things to the way they were before they left, and the Gentile who probably thought they were doing just fine. </w:t>
      </w:r>
    </w:p>
    <w:p w14:paraId="0C959BB4" w14:textId="1900FC18" w:rsidR="00687B15" w:rsidRPr="00687B15" w:rsidRDefault="00225D2D" w:rsidP="00687B15">
      <w:pPr>
        <w:pStyle w:val="TWTRevisedBody"/>
      </w:pPr>
      <w:r>
        <w:rPr>
          <w:iCs w:val="0"/>
          <w:rFonts w:ascii="Garamond" w:hAnsi="Garamond" w:eastAsia="Garamond" w:cs="Garamond"/>
          <w:sz w:val="22"/>
          <w:szCs w:val="22"/>
          <w:color w:val="000000"/>
        </w:rPr>
        <w:t xml:space="preserve">So,</w:t>
      </w:r>
      <w:r>
        <w:rPr>
          <w:iCs w:val="0"/>
          <w:rFonts w:ascii="Garamond" w:hAnsi="Garamond" w:eastAsia="Garamond" w:cs="Garamond"/>
          <w:sz w:val="22"/>
          <w:szCs w:val="22"/>
          <w:color w:val="000000"/>
        </w:rPr>
        <w:t xml:space="preserve"> Paul begins his letter to a divided church. And the Spirit leads him to begin his letter to them with a strong case </w:t>
      </w:r>
      <w:r>
        <w:rPr>
          <w:iCs w:val="0"/>
          <w:rFonts w:ascii="Garamond" w:hAnsi="Garamond" w:eastAsia="Garamond" w:cs="Garamond"/>
          <w:sz w:val="22"/>
          <w:szCs w:val="22"/>
          <w:color w:val="000000"/>
        </w:rPr>
        <w:t xml:space="preserve">for</w:t>
      </w:r>
      <w:r>
        <w:rPr>
          <w:iCs w:val="0"/>
          <w:rFonts w:ascii="Garamond" w:hAnsi="Garamond" w:eastAsia="Garamond" w:cs="Garamond"/>
          <w:sz w:val="22"/>
          <w:szCs w:val="22"/>
          <w:color w:val="000000"/>
        </w:rPr>
        <w:t xml:space="preserve"> unity. Only this appeal to unity is probably something they least expected to hear. We are all sinners, Jews and Gentiles. We all have fallen short of the glory of God. No one can look at anything </w:t>
      </w:r>
      <w:r>
        <w:rPr>
          <w:iCs w:val="0"/>
          <w:rFonts w:ascii="Garamond" w:hAnsi="Garamond" w:eastAsia="Garamond" w:cs="Garamond"/>
          <w:sz w:val="22"/>
          <w:szCs w:val="22"/>
          <w:color w:val="000000"/>
        </w:rPr>
        <w:t xml:space="preserve">we</w:t>
      </w:r>
      <w:r>
        <w:rPr>
          <w:iCs w:val="0"/>
          <w:rFonts w:ascii="Garamond" w:hAnsi="Garamond" w:eastAsia="Garamond" w:cs="Garamond"/>
          <w:sz w:val="22"/>
          <w:szCs w:val="22"/>
          <w:color w:val="000000"/>
        </w:rPr>
        <w:t xml:space="preserve"> have done and claim to be superior in the eyes of God. We are all worthy of condemnation in the eyes of God.</w:t>
      </w:r>
    </w:p>
    <w:p w14:paraId="6282FE0A" w14:textId="3BF675DD" w:rsidR="00687B15" w:rsidRPr="00687B15" w:rsidRDefault="00687B15" w:rsidP="00687B15">
      <w:pPr>
        <w:pStyle w:val="TWTRevisedBody"/>
      </w:pPr>
      <w:r>
        <w:rPr>
          <w:iCs w:val="0"/>
          <w:rFonts w:ascii="Garamond" w:hAnsi="Garamond" w:eastAsia="Garamond" w:cs="Garamond"/>
          <w:sz w:val="22"/>
          <w:szCs w:val="22"/>
          <w:color w:val="000000"/>
        </w:rPr>
        <w:t xml:space="preserve">That is the basis of unity that Paul starts with as he begins his letter. But he also says that we all have been justified through the same faith in Jesus, both Jews and Gentiles. We were all given the same gift of grace that took both Jews and Gentiles, who were worthy of death in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eyes, and had their faith counted to them as righteousness because of the blood of Jesus.</w:t>
      </w:r>
    </w:p>
    <w:p w14:paraId="5658A192" w14:textId="2271A70C" w:rsidR="00687B15" w:rsidRPr="00687B15" w:rsidRDefault="00687B15" w:rsidP="00687B15">
      <w:pPr>
        <w:pStyle w:val="TWTRevisedBody"/>
      </w:pPr>
      <w:r>
        <w:rPr>
          <w:iCs w:val="0"/>
          <w:rFonts w:ascii="Garamond" w:hAnsi="Garamond" w:eastAsia="Garamond" w:cs="Garamond"/>
          <w:sz w:val="22"/>
          <w:szCs w:val="22"/>
          <w:color w:val="000000"/>
        </w:rPr>
        <w:t xml:space="preserve">This is the basis of unity that Paul begins his letter to this predominantly Gentile church that had a large Jewish membership infused back into it. As I said, I am a third of a way through Mark</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book, and I am eager to finish it. I want to thank Mark for his gift, and so far, I highly recommend it to anyone who might be intimidated by Romans. </w:t>
      </w:r>
    </w:p>
    <w:p w14:paraId="3E739E93" w14:textId="213B3303" w:rsidR="006525F2" w:rsidRDefault="00687B15" w:rsidP="00687B15">
      <w:pPr>
        <w:pStyle w:val="TWTRevisedBody"/>
      </w:pPr>
      <w:r>
        <w:rPr>
          <w:iCs w:val="0"/>
          <w:rFonts w:ascii="Garamond" w:hAnsi="Garamond" w:eastAsia="Garamond" w:cs="Garamond"/>
          <w:sz w:val="22"/>
          <w:szCs w:val="22"/>
          <w:color w:val="000000"/>
        </w:rPr>
        <w:t xml:space="preserve">And Mark, I took your advice and read your book with a simple cup of coffee- a few cups to be precise.</w:t>
      </w:r>
    </w:p>
    <w:p w14:paraId="687E3F3F"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DABF93B" w14:textId="77777777" w:rsidR="00096DC0" w:rsidRDefault="00096DC0" w:rsidP="00096DC0">
      <w:pPr>
        <w:pStyle w:val="TWTRevisedBody"/>
        <w:keepNext/>
      </w:pPr>
      <w:r>
        <w:rPr>
          <w:iCs w:val="0"/>
          <w:rFonts w:ascii="Garamond" w:hAnsi="Garamond" w:eastAsia="Garamond" w:cs="Garamond"/>
          <w:sz w:val="22"/>
          <w:szCs w:val="22"/>
          <w:color w:val="000000"/>
        </w:rPr>
        <w:t xml:space="preserve">I love this thought. When the book named after him started, Job was a wealthy man. He was so rich that the text tells us that he was the greatest of all the people of the east:</w:t>
      </w:r>
    </w:p>
    <w:p w14:paraId="39850DFF" w14:textId="679E265C" w:rsidR="00096DC0" w:rsidRPr="00096DC0" w:rsidRDefault="00C03BD5" w:rsidP="00096DC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There were born to him seven sons and three daughters. He possessed 7,000 sheep, 3,000 camels, 500 yoke of oxen, and 500 female donkeys, and very many servants, so that this man was the greatest of all the people of the east.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31" w:name="V2R_0129"/>
      <w:bookmarkEnd w:id="231"/>
      <w:r>
        <w:rPr>
          <w:iCs w:val="0"/>
          <w:rFonts w:ascii="Garamond" w:hAnsi="Garamond" w:eastAsia="Garamond" w:cs="Garamond"/>
          <w:sz w:val="22"/>
          <w:szCs w:val="22"/>
          <w:color w:val="000000"/>
        </w:rPr>
        <w:t xml:space="preserve">Job 1:2-3 ESV).</w:t>
      </w:r>
    </w:p>
    <w:p w14:paraId="4076C701" w14:textId="2686BABD" w:rsidR="00096DC0" w:rsidRDefault="00096DC0" w:rsidP="00096DC0">
      <w:pPr>
        <w:pStyle w:val="TWTRevisedBody"/>
        <w:keepNext/>
      </w:pPr>
      <w:r>
        <w:rPr>
          <w:iCs w:val="0"/>
          <w:rFonts w:ascii="Garamond" w:hAnsi="Garamond" w:eastAsia="Garamond" w:cs="Garamond"/>
          <w:sz w:val="22"/>
          <w:szCs w:val="22"/>
          <w:color w:val="000000"/>
        </w:rPr>
        <w:t xml:space="preserve">Now, 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 not going to talk about his suffering, bankruptcy, the loss of all his children, or the challenge Satan put to God that brought about his </w:t>
      </w:r>
      <w:r>
        <w:rPr>
          <w:iCs w:val="0"/>
          <w:rFonts w:ascii="Garamond" w:hAnsi="Garamond" w:eastAsia="Garamond" w:cs="Garamond"/>
          <w:sz w:val="22"/>
          <w:szCs w:val="22"/>
          <w:color w:val="000000"/>
        </w:rPr>
        <w:t xml:space="preserve">hardships. But when the book was over, God doubled his blessings:</w:t>
      </w:r>
    </w:p>
    <w:p w14:paraId="27BD4343" w14:textId="73D5A30D" w:rsidR="00096DC0" w:rsidRPr="00096DC0" w:rsidRDefault="00C03BD5" w:rsidP="00096DC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 LORD blessed the latter days of Job more than his beginning. And he had 14,000 sheep, 6,000 camels, 1,000 yoke of oxen, and 1,000 female donkeys. He had also seven sons and three daughters.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32" w:name="V2R_0130"/>
      <w:bookmarkEnd w:id="232"/>
      <w:r>
        <w:rPr>
          <w:iCs w:val="0"/>
          <w:rFonts w:ascii="Garamond" w:hAnsi="Garamond" w:eastAsia="Garamond" w:cs="Garamond"/>
          <w:sz w:val="22"/>
          <w:szCs w:val="22"/>
          <w:color w:val="000000"/>
        </w:rPr>
        <w:t xml:space="preserve">Job 42:12-13 ESV).</w:t>
      </w:r>
    </w:p>
    <w:p w14:paraId="22CA2946" w14:textId="1010A4B2" w:rsidR="00096DC0" w:rsidRPr="00096DC0" w:rsidRDefault="00096DC0" w:rsidP="00096DC0">
      <w:pPr>
        <w:pStyle w:val="TWTRevisedBody"/>
      </w:pPr>
      <w:r>
        <w:rPr>
          <w:iCs w:val="0"/>
          <w:rFonts w:ascii="Garamond" w:hAnsi="Garamond" w:eastAsia="Garamond" w:cs="Garamond"/>
          <w:sz w:val="22"/>
          <w:szCs w:val="22"/>
          <w:color w:val="000000"/>
        </w:rPr>
        <w:t xml:space="preserve">Until recently, I always wondered why God didn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double his number of children. In the end, he had just as many children as he had at the beginning. But then I realized that God did, indeed, double his children.</w:t>
      </w:r>
    </w:p>
    <w:p w14:paraId="409E244B" w14:textId="77777777" w:rsidR="00096DC0" w:rsidRPr="00096DC0" w:rsidRDefault="00096DC0" w:rsidP="00096DC0">
      <w:pPr>
        <w:pStyle w:val="TWTRevisedBody"/>
      </w:pPr>
      <w:r>
        <w:rPr>
          <w:iCs w:val="0"/>
          <w:rFonts w:ascii="Garamond" w:hAnsi="Garamond" w:eastAsia="Garamond" w:cs="Garamond"/>
          <w:sz w:val="22"/>
          <w:szCs w:val="22"/>
          <w:color w:val="000000"/>
        </w:rPr>
        <w:t xml:space="preserve">You see, when Job lost his sheep, his camels, his oxen, and his donkeys, they were gone forever. So when He rewarded Job, he doubled the blessings He had given him before his ordeal.</w:t>
      </w:r>
    </w:p>
    <w:p w14:paraId="0DE31E20" w14:textId="77777777" w:rsidR="00096DC0" w:rsidRPr="00096DC0" w:rsidRDefault="00096DC0" w:rsidP="00096DC0">
      <w:pPr>
        <w:pStyle w:val="TWTRevisedBody"/>
      </w:pPr>
      <w:r>
        <w:rPr>
          <w:iCs w:val="0"/>
          <w:rFonts w:ascii="Garamond" w:hAnsi="Garamond" w:eastAsia="Garamond" w:cs="Garamond"/>
          <w:sz w:val="22"/>
          <w:szCs w:val="22"/>
          <w:color w:val="000000"/>
        </w:rPr>
        <w:t xml:space="preserve">But the ten children who died in the tornado were never lost. Job knew where they were. And when Job died an old man, full of days, and when the last of his second set of children died, Job was reunited in the presence of God and the angels with all of his children; all 14 sons and 6 daughters.</w:t>
      </w:r>
    </w:p>
    <w:p w14:paraId="7591D4CD" w14:textId="14B90440" w:rsidR="006525F2" w:rsidRDefault="00096DC0" w:rsidP="00096DC0">
      <w:pPr>
        <w:pStyle w:val="TWTRevisedBody"/>
      </w:pPr>
      <w:r>
        <w:rPr>
          <w:iCs w:val="0"/>
          <w:rFonts w:ascii="Garamond" w:hAnsi="Garamond" w:eastAsia="Garamond" w:cs="Garamond"/>
          <w:sz w:val="22"/>
          <w:szCs w:val="22"/>
          <w:color w:val="000000"/>
        </w:rPr>
        <w:t xml:space="preserve">We all need to ensure that we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get so caught up in the here and now that we neglect the age to come. Job reminds us that it may seem like we lose in this life, but in the next life, we will have treasures that pale what this world offers.</w:t>
      </w:r>
    </w:p>
    <w:p w14:paraId="1CF183DF"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47D7863" w14:textId="42655168" w:rsidR="00E80265" w:rsidRPr="00E80265" w:rsidRDefault="00E80265" w:rsidP="00E80265">
      <w:pPr>
        <w:pStyle w:val="TWTRevisedBody"/>
      </w:pPr>
      <w:r>
        <w:rPr>
          <w:iCs w:val="0"/>
          <w:rFonts w:ascii="Garamond" w:hAnsi="Garamond" w:eastAsia="Garamond" w:cs="Garamond"/>
          <w:sz w:val="22"/>
          <w:szCs w:val="22"/>
          <w:color w:val="000000"/>
        </w:rPr>
        <w:t xml:space="preserve">God has put man on the earth with everything we need to know Him, spiritual things, and eternity. I am afraid that sometimes we are tempted to buy into the things that man-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who God has given over to exchanged the truth about God for a lie and worshiped and served the creature rather than the Creator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what these men teach.</w:t>
      </w:r>
    </w:p>
    <w:p w14:paraId="4C802BB5" w14:textId="77777777" w:rsidR="00E80265" w:rsidRPr="00E80265" w:rsidRDefault="00E80265" w:rsidP="00E80265">
      <w:pPr>
        <w:pStyle w:val="TWTRevisedBody"/>
      </w:pPr>
      <w:r>
        <w:rPr>
          <w:iCs w:val="0"/>
          <w:rFonts w:ascii="Garamond" w:hAnsi="Garamond" w:eastAsia="Garamond" w:cs="Garamond"/>
          <w:sz w:val="22"/>
          <w:szCs w:val="22"/>
          <w:color w:val="000000"/>
        </w:rPr>
        <w:t xml:space="preserve">Not only has God given us His special revelation so that we know His mind and what His will is for us, but he also has taught us about Him in His creation. For the heavens declare the glory of God. And as the Ecclesiastes writer says, He has also set eternity in our hearts. </w:t>
      </w:r>
    </w:p>
    <w:p w14:paraId="6C198C01" w14:textId="77777777" w:rsidR="00E80265" w:rsidRPr="00E80265" w:rsidRDefault="00E80265" w:rsidP="00E80265">
      <w:pPr>
        <w:pStyle w:val="TWTRevisedBody"/>
      </w:pPr>
      <w:r>
        <w:rPr>
          <w:iCs w:val="0"/>
          <w:rFonts w:ascii="Garamond" w:hAnsi="Garamond" w:eastAsia="Garamond" w:cs="Garamond"/>
          <w:sz w:val="22"/>
          <w:szCs w:val="22"/>
          <w:color w:val="000000"/>
        </w:rPr>
        <w:t xml:space="preserve">We are spiritual creatures living in a physical world. We, by nature, seek after Him. He has made Himself easy to find if we seek with a pure heart. But once we reject the things of God- His nature, His attributes, His sovereignty over us and over all things- then we will follow a path away from Him and take His revealed will and conform it to us, rather than conforming us to His will.</w:t>
      </w:r>
    </w:p>
    <w:p w14:paraId="2B1CE69E" w14:textId="77777777" w:rsidR="00E80265" w:rsidRDefault="00E80265" w:rsidP="00E80265">
      <w:pPr>
        <w:pStyle w:val="TWTRevisedBody"/>
      </w:pPr>
      <w:r>
        <w:rPr>
          <w:iCs w:val="0"/>
          <w:rFonts w:ascii="Garamond" w:hAnsi="Garamond" w:eastAsia="Garamond" w:cs="Garamond"/>
          <w:sz w:val="22"/>
          <w:szCs w:val="22"/>
          <w:color w:val="000000"/>
        </w:rPr>
        <w:t xml:space="preserve">God has created us to know Him, through what we can observe about Him and what we can read about Him. Many are no longer looking for Him. </w:t>
      </w:r>
      <w:r>
        <w:rPr>
          <w:iCs w:val="0"/>
          <w:rFonts w:ascii="Garamond" w:hAnsi="Garamond" w:eastAsia="Garamond" w:cs="Garamond"/>
          <w:sz w:val="22"/>
          <w:szCs w:val="22"/>
          <w:color w:val="000000"/>
        </w:rPr>
        <w:t xml:space="preserve">Let us be careful to the voices we are listening to, whether the voices of men who have been given over to exchange the truth of God for a lie, or to the testimony of His creation and His revealed word. </w:t>
      </w:r>
    </w:p>
    <w:p w14:paraId="0EC816BD" w14:textId="1C2AA396" w:rsidR="00E80265" w:rsidRDefault="00C03BD5" w:rsidP="003D269C">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He has made everything beautiful in its time. Also, he has put eternity into man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heart, yet so that he cannot find out what God has done from the beginning to the end.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33" w:name="V2R_0131"/>
      <w:bookmarkEnd w:id="233"/>
      <w:r>
        <w:rPr>
          <w:iCs w:val="0"/>
          <w:rFonts w:ascii="Garamond" w:hAnsi="Garamond" w:eastAsia="Garamond" w:cs="Garamond"/>
          <w:sz w:val="22"/>
          <w:szCs w:val="22"/>
          <w:color w:val="000000"/>
        </w:rPr>
        <w:t xml:space="preserve">Ecclesiastes 3:11 ESV).</w:t>
      </w:r>
    </w:p>
    <w:p w14:paraId="2D1D143F" w14:textId="704CD45F" w:rsidR="00E80265" w:rsidRDefault="00C03BD5" w:rsidP="003D269C">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 heavens declare the glory of God, and the sky above proclaims his handiwork.</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34" w:name="V2R_0132"/>
      <w:bookmarkEnd w:id="234"/>
      <w:r>
        <w:rPr>
          <w:iCs w:val="0"/>
          <w:rFonts w:ascii="Garamond" w:hAnsi="Garamond" w:eastAsia="Garamond" w:cs="Garamond"/>
          <w:sz w:val="22"/>
          <w:szCs w:val="22"/>
          <w:color w:val="000000"/>
        </w:rPr>
        <w:t xml:space="preserve">Psalm 19:1b ESV).</w:t>
      </w:r>
    </w:p>
    <w:p w14:paraId="6D412B9C" w14:textId="465CC3AD" w:rsidR="006525F2" w:rsidRDefault="00C03BD5" w:rsidP="003D269C">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Long ago, at many times and in many ways, God spoke to our fathers by the prophets, but in these last days he has spoken to us by his Son, whom he appointed the heir of all things, through whom also he created the world.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35" w:name="V2R_0133"/>
      <w:bookmarkEnd w:id="235"/>
      <w:r>
        <w:rPr>
          <w:iCs w:val="0"/>
          <w:rFonts w:ascii="Garamond" w:hAnsi="Garamond" w:eastAsia="Garamond" w:cs="Garamond"/>
          <w:sz w:val="22"/>
          <w:szCs w:val="22"/>
          <w:color w:val="000000"/>
        </w:rPr>
        <w:t xml:space="preserve">Hebrews 1:1-2 ESV).</w:t>
      </w:r>
    </w:p>
    <w:p w14:paraId="56DCCE24"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D78DB26" w14:textId="6843E40D" w:rsidR="007D6A19" w:rsidRPr="007D6A19" w:rsidRDefault="007D6A19" w:rsidP="007D6A19">
      <w:pPr>
        <w:pStyle w:val="TWTRevisedBody"/>
      </w:pPr>
      <w:r>
        <w:rPr>
          <w:iCs w:val="0"/>
          <w:rFonts w:ascii="Garamond" w:hAnsi="Garamond" w:eastAsia="Garamond" w:cs="Garamond"/>
          <w:sz w:val="22"/>
          <w:szCs w:val="22"/>
          <w:color w:val="000000"/>
        </w:rPr>
        <w:t xml:space="preserve">Before I use my hands to do things I shouldn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do, I need to think about the hands of Jesus that were pierced on the cross for me.</w:t>
      </w:r>
    </w:p>
    <w:p w14:paraId="207C2B94" w14:textId="3E54D8FB" w:rsidR="007D6A19" w:rsidRPr="007D6A19" w:rsidRDefault="007D6A19" w:rsidP="007D6A19">
      <w:pPr>
        <w:pStyle w:val="TWTRevisedBody"/>
      </w:pPr>
      <w:r>
        <w:rPr>
          <w:iCs w:val="0"/>
          <w:rFonts w:ascii="Garamond" w:hAnsi="Garamond" w:eastAsia="Garamond" w:cs="Garamond"/>
          <w:sz w:val="22"/>
          <w:szCs w:val="22"/>
          <w:color w:val="000000"/>
        </w:rPr>
        <w:t xml:space="preserve">Before I use my feet to take me to places I know I shouldn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go, I need to think about the nail that was driven through the feet of Jesus on the cross for me.</w:t>
      </w:r>
    </w:p>
    <w:p w14:paraId="56A0A076" w14:textId="33DDE4FA" w:rsidR="007D6A19" w:rsidRPr="007D6A19" w:rsidRDefault="007D6A19" w:rsidP="007D6A19">
      <w:pPr>
        <w:pStyle w:val="TWTRevisedBody"/>
      </w:pPr>
      <w:r>
        <w:rPr>
          <w:iCs w:val="0"/>
          <w:rFonts w:ascii="Garamond" w:hAnsi="Garamond" w:eastAsia="Garamond" w:cs="Garamond"/>
          <w:sz w:val="22"/>
          <w:szCs w:val="22"/>
          <w:color w:val="000000"/>
        </w:rPr>
        <w:t xml:space="preserve">Before I use my mind to think about sinful things like impure sexual thoughts, hate, and envy, I need to think about the crown of thorns placed upon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head as His enemies prepared to kill Him on the cross.</w:t>
      </w:r>
    </w:p>
    <w:p w14:paraId="6B38A495" w14:textId="190D4DC3" w:rsidR="007D6A19" w:rsidRPr="007D6A19" w:rsidRDefault="007D6A19" w:rsidP="007D6A19">
      <w:pPr>
        <w:pStyle w:val="TWTRevisedBody"/>
      </w:pPr>
      <w:r>
        <w:rPr>
          <w:iCs w:val="0"/>
          <w:rFonts w:ascii="Garamond" w:hAnsi="Garamond" w:eastAsia="Garamond" w:cs="Garamond"/>
          <w:sz w:val="22"/>
          <w:szCs w:val="22"/>
          <w:color w:val="000000"/>
        </w:rPr>
        <w:t xml:space="preserve">Before I pull things close to my bosom and choose what I hold dear to me, I need to think about the spear that was thrust into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side by a Roman soldier when He finished the will of God upon the cross.</w:t>
      </w:r>
    </w:p>
    <w:p w14:paraId="770EE089" w14:textId="77777777" w:rsidR="007D6A19" w:rsidRDefault="007D6A19" w:rsidP="007D6A19">
      <w:pPr>
        <w:pStyle w:val="TWTRevisedBody"/>
      </w:pPr>
      <w:r>
        <w:rPr>
          <w:iCs w:val="0"/>
          <w:rFonts w:ascii="Garamond" w:hAnsi="Garamond" w:eastAsia="Garamond" w:cs="Garamond"/>
          <w:sz w:val="22"/>
          <w:szCs w:val="22"/>
          <w:color w:val="000000"/>
        </w:rPr>
        <w:t xml:space="preserve">Before I do anything, I need to think about what Jesus did for me on the cross and let His sacrifice for me dictate what I do, where I go, what I think, and what I embrace. </w:t>
      </w:r>
    </w:p>
    <w:p w14:paraId="63E44AC0" w14:textId="5E68615D" w:rsidR="006525F2" w:rsidRDefault="00C03BD5" w:rsidP="007D6A1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God shows his love for us in that while we were still sinners, Christ died for 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36" w:name="V2R_0134"/>
      <w:bookmarkEnd w:id="236"/>
      <w:r>
        <w:rPr>
          <w:iCs w:val="0"/>
          <w:rFonts w:ascii="Garamond" w:hAnsi="Garamond" w:eastAsia="Garamond" w:cs="Garamond"/>
          <w:sz w:val="22"/>
          <w:szCs w:val="22"/>
          <w:color w:val="000000"/>
        </w:rPr>
        <w:t xml:space="preserve">Romans 5:8 ESV).</w:t>
      </w:r>
    </w:p>
    <w:p w14:paraId="58C46C9C"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E292778" w14:textId="77777777" w:rsidR="00C76E74" w:rsidRPr="00C76E74" w:rsidRDefault="00C76E74" w:rsidP="00C76E74">
      <w:pPr>
        <w:pStyle w:val="TWTRevisedBody"/>
      </w:pPr>
      <w:r>
        <w:rPr>
          <w:iCs w:val="0"/>
          <w:rFonts w:ascii="Garamond" w:hAnsi="Garamond" w:eastAsia="Garamond" w:cs="Garamond"/>
          <w:sz w:val="22"/>
          <w:szCs w:val="22"/>
          <w:color w:val="000000"/>
        </w:rPr>
        <w:t xml:space="preserve">The best I can tell, it was roughly 2000 years from creation to Abraham. </w:t>
      </w:r>
    </w:p>
    <w:p w14:paraId="7BDBE455" w14:textId="77777777" w:rsidR="00C76E74" w:rsidRPr="00C76E74" w:rsidRDefault="00C76E74" w:rsidP="00C76E74">
      <w:pPr>
        <w:pStyle w:val="TWTRevisedBody"/>
      </w:pPr>
      <w:r>
        <w:rPr>
          <w:iCs w:val="0"/>
          <w:rFonts w:ascii="Garamond" w:hAnsi="Garamond" w:eastAsia="Garamond" w:cs="Garamond"/>
          <w:sz w:val="22"/>
          <w:szCs w:val="22"/>
          <w:color w:val="000000"/>
        </w:rPr>
        <w:t xml:space="preserve">It was roughly 2000 years from Abraham to Jesus.</w:t>
      </w:r>
    </w:p>
    <w:p w14:paraId="3DD3847E" w14:textId="23A8DA76" w:rsidR="00C76E74" w:rsidRPr="00C76E74" w:rsidRDefault="00C76E74" w:rsidP="00C76E74">
      <w:pPr>
        <w:pStyle w:val="TWTRevisedBody"/>
      </w:pP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been roughly 2000 years since Jesus to us today.</w:t>
      </w:r>
    </w:p>
    <w:p w14:paraId="768EBA19" w14:textId="77777777" w:rsidR="00C76E74" w:rsidRPr="00C76E74" w:rsidRDefault="00C76E74" w:rsidP="00C76E74">
      <w:pPr>
        <w:pStyle w:val="TWTRevisedBody"/>
      </w:pPr>
      <w:r>
        <w:rPr>
          <w:iCs w:val="0"/>
          <w:rFonts w:ascii="Garamond" w:hAnsi="Garamond" w:eastAsia="Garamond" w:cs="Garamond"/>
          <w:sz w:val="22"/>
          <w:szCs w:val="22"/>
          <w:color w:val="000000"/>
        </w:rPr>
        <w:t xml:space="preserve">Now, I know we cannot predict the timing of the second coming of Jesus.</w:t>
      </w:r>
    </w:p>
    <w:p w14:paraId="5C86599A" w14:textId="77777777" w:rsidR="00C76E74" w:rsidRPr="00C76E74" w:rsidRDefault="00C76E74" w:rsidP="00C76E74">
      <w:pPr>
        <w:pStyle w:val="TWTRevisedBody"/>
      </w:pPr>
      <w:r>
        <w:rPr>
          <w:iCs w:val="0"/>
          <w:rFonts w:ascii="Garamond" w:hAnsi="Garamond" w:eastAsia="Garamond" w:cs="Garamond"/>
          <w:sz w:val="22"/>
          <w:szCs w:val="22"/>
          <w:color w:val="000000"/>
        </w:rPr>
        <w:t xml:space="preserve">It will be like a thief in the night. </w:t>
      </w:r>
    </w:p>
    <w:p w14:paraId="292840FD" w14:textId="77777777" w:rsidR="00C76E74" w:rsidRPr="00C76E74" w:rsidRDefault="00C76E74" w:rsidP="00C76E74">
      <w:pPr>
        <w:pStyle w:val="TWTRevisedBody"/>
      </w:pPr>
      <w:r>
        <w:rPr>
          <w:iCs w:val="0"/>
          <w:rFonts w:ascii="Garamond" w:hAnsi="Garamond" w:eastAsia="Garamond" w:cs="Garamond"/>
          <w:sz w:val="22"/>
          <w:szCs w:val="22"/>
          <w:color w:val="000000"/>
        </w:rPr>
        <w:t xml:space="preserve">But it will happen.</w:t>
      </w:r>
    </w:p>
    <w:p w14:paraId="0851EDCD" w14:textId="480C306E" w:rsidR="00C76E74" w:rsidRPr="00C76E74" w:rsidRDefault="00C76E74" w:rsidP="00C76E74">
      <w:pPr>
        <w:pStyle w:val="TWTRevisedBody"/>
      </w:pP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been 2000 years since the promise of the return of Jesus.</w:t>
      </w:r>
    </w:p>
    <w:p w14:paraId="4A1C7450" w14:textId="77777777" w:rsidR="00C76E74" w:rsidRPr="00C76E74" w:rsidRDefault="00C76E74" w:rsidP="00C76E74">
      <w:pPr>
        <w:pStyle w:val="TWTRevisedBody"/>
      </w:pPr>
      <w:r>
        <w:rPr>
          <w:iCs w:val="0"/>
          <w:rFonts w:ascii="Garamond" w:hAnsi="Garamond" w:eastAsia="Garamond" w:cs="Garamond"/>
          <w:sz w:val="22"/>
          <w:szCs w:val="22"/>
          <w:color w:val="000000"/>
        </w:rPr>
        <w:t xml:space="preserve">It may happen today or it may be another 2000 years before our King returns. </w:t>
      </w:r>
    </w:p>
    <w:p w14:paraId="40A70CA9" w14:textId="6F61D801" w:rsidR="00C76E74" w:rsidRPr="00C76E74" w:rsidRDefault="00C76E74" w:rsidP="00C76E74">
      <w:pPr>
        <w:pStyle w:val="TWTRevisedBody"/>
      </w:pPr>
      <w:r>
        <w:rPr>
          <w:iCs w:val="0"/>
          <w:rFonts w:ascii="Garamond" w:hAnsi="Garamond" w:eastAsia="Garamond" w:cs="Garamond"/>
          <w:sz w:val="22"/>
          <w:szCs w:val="22"/>
          <w:color w:val="000000"/>
        </w:rPr>
        <w:t xml:space="preserve">The big question is not,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When will Jesus return?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p>
    <w:p w14:paraId="639D82F0" w14:textId="77777777" w:rsidR="00C76E74" w:rsidRPr="00C76E74" w:rsidRDefault="00C76E74" w:rsidP="00C76E74">
      <w:pPr>
        <w:pStyle w:val="TWTRevisedBody"/>
      </w:pPr>
      <w:r>
        <w:rPr>
          <w:iCs w:val="0"/>
          <w:rFonts w:ascii="Garamond" w:hAnsi="Garamond" w:eastAsia="Garamond" w:cs="Garamond"/>
          <w:sz w:val="22"/>
          <w:szCs w:val="22"/>
          <w:color w:val="000000"/>
        </w:rPr>
        <w:t xml:space="preserve">But</w:t>
      </w:r>
    </w:p>
    <w:p w14:paraId="2CB51F55" w14:textId="165A2D73" w:rsidR="00C76E74" w:rsidRDefault="00C03BD5" w:rsidP="00C76E74">
      <w:pPr>
        <w:pStyle w:val="TWTRevisedBody"/>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Am I ready if He comes today?</w:t>
      </w:r>
      <w:r>
        <w:rPr>
          <w:iCs w:val="0"/>
          <w:rFonts w:ascii="Garamond" w:hAnsi="Garamond" w:eastAsia="Garamond" w:cs="Garamond"/>
          <w:sz w:val="22"/>
          <w:szCs w:val="22"/>
          <w:color w:val="000000"/>
        </w:rPr>
        <w:t xml:space="preserve">”</w:t>
      </w:r>
    </w:p>
    <w:p w14:paraId="3B7FDA2B" w14:textId="1A768BC7" w:rsidR="00C76E74" w:rsidRPr="00C76E74" w:rsidRDefault="00C03BD5" w:rsidP="00C76E7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when he had said these things, as they were looking on, he was lifted up, and a cloud took him out of their sight. </w:t>
      </w:r>
    </w:p>
    <w:p w14:paraId="32E178BE" w14:textId="77777777" w:rsidR="00C76E74" w:rsidRPr="00C76E74" w:rsidRDefault="00C76E74" w:rsidP="00C76E74">
      <w:pPr>
        <w:pStyle w:val="TWTRevisedScripture"/>
      </w:pPr>
      <w:r>
        <w:rPr>
          <w:iCs w:val="0"/>
          <w:rFonts w:ascii="Garamond" w:hAnsi="Garamond" w:eastAsia="Garamond" w:cs="Garamond"/>
          <w:sz w:val="22"/>
          <w:szCs w:val="22"/>
          <w:color w:val="000000"/>
        </w:rPr>
        <w:t xml:space="preserve">And while they were gazing into heaven as he went, behold, two men stood by them in white robes, </w:t>
      </w:r>
    </w:p>
    <w:p w14:paraId="6EFF7989" w14:textId="12DFD7DB" w:rsidR="006525F2" w:rsidRDefault="00C76E74" w:rsidP="00C76E74">
      <w:pPr>
        <w:pStyle w:val="TWTRevisedScripture"/>
        <w:keepNext w:val="1"/>
      </w:pPr>
      <w:r>
        <w:rPr>
          <w:iCs w:val="0"/>
          <w:rFonts w:ascii="Garamond" w:hAnsi="Garamond" w:eastAsia="Garamond" w:cs="Garamond"/>
          <w:sz w:val="22"/>
          <w:szCs w:val="22"/>
          <w:color w:val="000000"/>
        </w:rPr>
        <w:t xml:space="preserve">and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Men of Galilee, why do you stand looking into heaven? This Jesus, who was taken up from you into heaven, will come in the same way as you saw him go into heaven.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37" w:name="V2R_0135"/>
      <w:bookmarkEnd w:id="237"/>
      <w:r>
        <w:rPr>
          <w:iCs w:val="0"/>
          <w:rFonts w:ascii="Garamond" w:hAnsi="Garamond" w:eastAsia="Garamond" w:cs="Garamond"/>
          <w:sz w:val="22"/>
          <w:szCs w:val="22"/>
          <w:color w:val="000000"/>
        </w:rPr>
        <w:t xml:space="preserve">Acts 1:9-11 ESV).</w:t>
      </w:r>
    </w:p>
    <w:p w14:paraId="7B15C59C" w14:textId="77777777" w:rsidR="006525F2" w:rsidRDefault="006525F2" w:rsidP="006525F2">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9300D53" w14:textId="77777777" w:rsidR="009B7F99" w:rsidRPr="009B7F99" w:rsidRDefault="009B7F99" w:rsidP="00031A35">
      <w:pPr>
        <w:pStyle w:val="Heading1"/>
        <w:keepNext/>
        <w:keepLines/>
      </w:pPr>
      <w:bookmarkStart w:id="62" w:name="V2H_012"/>
      <w:bookmarkStart w:id="10" w:name="_Toc136368841"/>
      <w:r>
        <w:rPr>
          <w:rFonts w:ascii="Garamond" w:hAnsi="Garamond" w:eastAsia="Garamond" w:cs="Garamond"/>
          <w:sz w:val="36"/>
          <w:szCs w:val="36"/>
          <w:color w:val="000000"/>
          <w:b w:val="0"/>
          <w:i w:val="0"/>
        </w:rPr>
        <w:t xml:space="preserve">Only A Step Between Me And Death</w:t>
      </w:r>
      <w:bookmarkEnd w:id="10"/>
      <w:bookmarkEnd w:id="62"/>
    </w:p>
    <w:p w14:paraId="537BF667" w14:textId="32954293" w:rsidR="009B7F99" w:rsidRDefault="009B7F99" w:rsidP="009B7F99">
      <w:pPr>
        <w:pStyle w:val="TWTRevisedBody"/>
        <w:keepNext/>
      </w:pPr>
      <w:r>
        <w:rPr>
          <w:iCs w:val="0"/>
          <w:rFonts w:ascii="Garamond" w:hAnsi="Garamond" w:eastAsia="Garamond" w:cs="Garamond"/>
          <w:sz w:val="22"/>
          <w:szCs w:val="22"/>
          <w:color w:val="000000"/>
        </w:rPr>
        <w:t xml:space="preserve">As I finish 1 Samuel in my daily Bible reading, I find it intriguing that David faced many hardships while Saul pursued him. He was a man who stared death at every corner. Yet David put his trust in the Lord. When Saul pursued, he trusted God. Listen to how David describes his situation to his friend, Jonathan, Saul</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son:</w:t>
      </w:r>
    </w:p>
    <w:p w14:paraId="55A8B1AC" w14:textId="7CF34803" w:rsidR="009B7F99" w:rsidRDefault="00C03BD5" w:rsidP="00EF787A">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David vowed again,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Your father knows well that I have found favor in your eyes, and he thinks,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Do not let Jonathan know this, lest he be grieved.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But truly, as the LORD lives and as your soul lives, there is but a step between me and death.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38" w:name="V2R_0136"/>
      <w:bookmarkEnd w:id="238"/>
      <w:r>
        <w:rPr>
          <w:iCs w:val="0"/>
          <w:rFonts w:ascii="Garamond" w:hAnsi="Garamond" w:eastAsia="Garamond" w:cs="Garamond"/>
          <w:sz w:val="22"/>
          <w:szCs w:val="22"/>
          <w:color w:val="000000"/>
        </w:rPr>
        <w:t xml:space="preserve">1 Samuel 20:3 ESV).</w:t>
      </w:r>
    </w:p>
    <w:p w14:paraId="43B4EEAC" w14:textId="4E0A45E8" w:rsidR="009B7F99" w:rsidRPr="009B7F99" w:rsidRDefault="009B7F99" w:rsidP="009B7F99">
      <w:pPr>
        <w:pStyle w:val="TWTRevisedBody"/>
      </w:pPr>
      <w:r>
        <w:rPr>
          <w:iCs w:val="0"/>
          <w:rFonts w:ascii="Garamond" w:hAnsi="Garamond" w:eastAsia="Garamond" w:cs="Garamond"/>
          <w:sz w:val="22"/>
          <w:szCs w:val="22"/>
          <w:color w:val="000000"/>
        </w:rPr>
        <w:t xml:space="preserve">Have you felt this way at times?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There is but a step between me and death?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Perhaps not literally, but we all have felt the grip of adversity squeeze around us as it seems that there is but a step between us and disaster.</w:t>
      </w:r>
    </w:p>
    <w:p w14:paraId="0F351880" w14:textId="5A1F01AF" w:rsidR="009B7F99" w:rsidRPr="009B7F99" w:rsidRDefault="009B7F99" w:rsidP="009B7F99">
      <w:pPr>
        <w:pStyle w:val="TWTRevisedBody"/>
      </w:pPr>
      <w:r>
        <w:rPr>
          <w:iCs w:val="0"/>
          <w:rFonts w:ascii="Garamond" w:hAnsi="Garamond" w:eastAsia="Garamond" w:cs="Garamond"/>
          <w:sz w:val="22"/>
          <w:szCs w:val="22"/>
          <w:color w:val="000000"/>
        </w:rPr>
        <w:t xml:space="preserve">Yet David put his trust in the Lord and let the Lord lead him through the valleys of death that he walked through. It even got to a point where David </w:t>
      </w:r>
      <w:r>
        <w:rPr>
          <w:iCs w:val="0"/>
          <w:rFonts w:ascii="Garamond" w:hAnsi="Garamond" w:eastAsia="Garamond" w:cs="Garamond"/>
          <w:sz w:val="22"/>
          <w:szCs w:val="22"/>
          <w:color w:val="000000"/>
        </w:rPr>
        <w:t xml:space="preserve">had to find refuge in the midst of the enemies of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people to keep away from Saul. But even in the midst of the enemies, God was with David.</w:t>
      </w:r>
    </w:p>
    <w:p w14:paraId="02F99C14" w14:textId="77777777" w:rsidR="009B7F99" w:rsidRDefault="009B7F99" w:rsidP="009B7F99">
      <w:pPr>
        <w:pStyle w:val="TWTRevisedBody"/>
        <w:keepNext/>
      </w:pPr>
      <w:r>
        <w:rPr>
          <w:iCs w:val="0"/>
          <w:rFonts w:ascii="Garamond" w:hAnsi="Garamond" w:eastAsia="Garamond" w:cs="Garamond"/>
          <w:sz w:val="22"/>
          <w:szCs w:val="22"/>
          <w:color w:val="000000"/>
        </w:rPr>
        <w:t xml:space="preserve">God does not promise immediate deliverance to us when we call upon Him, but He does promise His strengthening hand and His presence as He walks with us during times of trial. Look at all the ways that the Lord preserved David as he fled the presence of Saul:</w:t>
      </w:r>
    </w:p>
    <w:p w14:paraId="3CE559DF" w14:textId="77777777" w:rsidR="009B7F99" w:rsidRPr="009B7F99" w:rsidRDefault="009B7F99" w:rsidP="002E50A1">
      <w:pPr>
        <w:pStyle w:val="TWTSampleList"/>
        <w:numPr>
          <w:ilvl w:val="0"/>
          <w:numId w:val="6"/>
        </w:numPr>
      </w:pPr>
      <w:r>
        <w:rPr>
          <w:iCs w:val="0"/>
          <w:rFonts w:ascii="Garamond" w:hAnsi="Garamond" w:eastAsia="Garamond" w:cs="Garamond"/>
          <w:sz w:val="22"/>
          <w:szCs w:val="22"/>
          <w:color w:val="000000"/>
        </w:rPr>
        <w:t xml:space="preserve">God spared David from taking revenge upon foolish Nabal in </w:t>
      </w:r>
      <w:bookmarkStart w:id="239" w:name="V2R_0137"/>
      <w:bookmarkEnd w:id="239"/>
      <w:r>
        <w:rPr>
          <w:iCs w:val="0"/>
          <w:rFonts w:ascii="Garamond" w:hAnsi="Garamond" w:eastAsia="Garamond" w:cs="Garamond"/>
          <w:sz w:val="22"/>
          <w:szCs w:val="22"/>
          <w:color w:val="000000"/>
        </w:rPr>
        <w:t xml:space="preserve">1 Samuel 25 through the wise counsel of Abigail. </w:t>
      </w:r>
    </w:p>
    <w:p w14:paraId="45B5991B" w14:textId="77777777" w:rsidR="009B7F99" w:rsidRPr="009B7F99" w:rsidRDefault="009B7F99" w:rsidP="002E50A1">
      <w:pPr>
        <w:pStyle w:val="TWTSampleList"/>
        <w:numPr>
          <w:ilvl w:val="0"/>
          <w:numId w:val="6"/>
        </w:numPr>
      </w:pPr>
      <w:r>
        <w:rPr>
          <w:iCs w:val="0"/>
          <w:rFonts w:ascii="Garamond" w:hAnsi="Garamond" w:eastAsia="Garamond" w:cs="Garamond"/>
          <w:sz w:val="22"/>
          <w:szCs w:val="22"/>
          <w:color w:val="000000"/>
        </w:rPr>
        <w:t xml:space="preserve">God kept David from dying at the hands of the Philistines in </w:t>
      </w:r>
      <w:bookmarkStart w:id="240" w:name="V2R_0138"/>
      <w:bookmarkEnd w:id="240"/>
      <w:r>
        <w:rPr>
          <w:iCs w:val="0"/>
          <w:rFonts w:ascii="Garamond" w:hAnsi="Garamond" w:eastAsia="Garamond" w:cs="Garamond"/>
          <w:sz w:val="22"/>
          <w:szCs w:val="22"/>
          <w:color w:val="000000"/>
        </w:rPr>
        <w:t xml:space="preserve">1 Samuel 27.</w:t>
      </w:r>
    </w:p>
    <w:p w14:paraId="62BF6A29" w14:textId="2EE9CDFE" w:rsidR="009B7F99" w:rsidRPr="009B7F99" w:rsidRDefault="009B7F99" w:rsidP="002E50A1">
      <w:pPr>
        <w:pStyle w:val="TWTSampleList"/>
        <w:numPr>
          <w:ilvl w:val="0"/>
          <w:numId w:val="6"/>
        </w:numPr>
      </w:pPr>
      <w:r>
        <w:rPr>
          <w:iCs w:val="0"/>
          <w:rFonts w:ascii="Garamond" w:hAnsi="Garamond" w:eastAsia="Garamond" w:cs="Garamond"/>
          <w:sz w:val="22"/>
          <w:szCs w:val="22"/>
          <w:color w:val="000000"/>
        </w:rPr>
        <w:t xml:space="preserve">When God passed judgment upon Saul and was going to deliver his family and the army of Israel into the hands of the Philistines, God ensured that David was distracted with his own mission so he would not be forced to lift his hand against the Lord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anointed or to fight against the Lord when judgment was carried out by God against Saul (</w:t>
      </w:r>
      <w:bookmarkStart w:id="241" w:name="V2R_0139"/>
      <w:bookmarkEnd w:id="241"/>
      <w:r>
        <w:rPr>
          <w:iCs w:val="0"/>
          <w:rFonts w:ascii="Garamond" w:hAnsi="Garamond" w:eastAsia="Garamond" w:cs="Garamond"/>
          <w:sz w:val="22"/>
          <w:szCs w:val="22"/>
          <w:color w:val="000000"/>
        </w:rPr>
        <w:t xml:space="preserve">1 Samuel 30).</w:t>
      </w:r>
    </w:p>
    <w:p w14:paraId="6458A06D" w14:textId="5459B137" w:rsidR="009B7F99" w:rsidRDefault="009B7F99" w:rsidP="002E50A1">
      <w:pPr>
        <w:pStyle w:val="TWTSampleList"/>
        <w:numPr>
          <w:ilvl w:val="0"/>
          <w:numId w:val="6"/>
        </w:numPr>
      </w:pPr>
      <w:r>
        <w:rPr>
          <w:iCs w:val="0"/>
          <w:rFonts w:ascii="Garamond" w:hAnsi="Garamond" w:eastAsia="Garamond" w:cs="Garamond"/>
          <w:sz w:val="22"/>
          <w:szCs w:val="22"/>
          <w:color w:val="000000"/>
        </w:rPr>
        <w:t xml:space="preserve">And when David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men thought about stoning him when the enemies took their wives and children, God strengthened David, kept all their families alive, and delivered a tremendous victory by David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hand.</w:t>
      </w:r>
    </w:p>
    <w:p w14:paraId="370F6744" w14:textId="77777777" w:rsidR="009B7F99" w:rsidRPr="009B7F99" w:rsidRDefault="009B7F99" w:rsidP="009B7F99">
      <w:pPr>
        <w:pStyle w:val="TWTRevisedBody"/>
      </w:pPr>
      <w:r>
        <w:rPr>
          <w:iCs w:val="0"/>
          <w:rFonts w:ascii="Garamond" w:hAnsi="Garamond" w:eastAsia="Garamond" w:cs="Garamond"/>
          <w:sz w:val="22"/>
          <w:szCs w:val="22"/>
          <w:color w:val="000000"/>
        </w:rPr>
        <w:t xml:space="preserve">We read about all these things and think how encouraging and uplifting this must have been for David to witness the presence and deliverance of the Lord in all these ways. But when we feel that there is only a step between us and death, sometimes we must see the deliverance of the Lord in hindsight to truly appreciate it.</w:t>
      </w:r>
    </w:p>
    <w:p w14:paraId="64F9643B" w14:textId="12CECFAE" w:rsidR="009B7F99" w:rsidRPr="009B7F99" w:rsidRDefault="009B7F99" w:rsidP="009B7F99">
      <w:pPr>
        <w:pStyle w:val="TWTRevisedBody"/>
      </w:pPr>
      <w:r>
        <w:rPr>
          <w:iCs w:val="0"/>
          <w:rFonts w:ascii="Garamond" w:hAnsi="Garamond" w:eastAsia="Garamond" w:cs="Garamond"/>
          <w:sz w:val="22"/>
          <w:szCs w:val="22"/>
          <w:color w:val="000000"/>
        </w:rPr>
        <w:t xml:space="preserve">But when we experience adversity in real-time, we often fight feelings of hopelessness, discouragement, depression, and uncertainty. These are natural responses to intense trials. We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have to get far into the Psalms to see that these are some of the same feelings that David wrestled with as well,</w:t>
      </w:r>
    </w:p>
    <w:p w14:paraId="4E87250B" w14:textId="77777777" w:rsidR="009B7F99" w:rsidRPr="009B7F99" w:rsidRDefault="009B7F99" w:rsidP="009B7F99">
      <w:pPr>
        <w:pStyle w:val="TWTRevisedBody"/>
      </w:pPr>
      <w:r>
        <w:rPr>
          <w:iCs w:val="0"/>
          <w:rFonts w:ascii="Garamond" w:hAnsi="Garamond" w:eastAsia="Garamond" w:cs="Garamond"/>
          <w:sz w:val="22"/>
          <w:szCs w:val="22"/>
          <w:color w:val="000000"/>
        </w:rPr>
        <w:t xml:space="preserve">But in the midst of these overwhelming struggles, David never forgot God and allowed God to shoulder his burdens. And sometimes David had to wake up day after day for years before God finally removed his adversity. Yet, these moments were not a waste for David.</w:t>
      </w:r>
    </w:p>
    <w:p w14:paraId="31A4E945" w14:textId="77777777" w:rsidR="009B7F99" w:rsidRPr="009B7F99" w:rsidRDefault="009B7F99" w:rsidP="009B7F99">
      <w:pPr>
        <w:pStyle w:val="TWTRevisedBody"/>
      </w:pPr>
      <w:r>
        <w:rPr>
          <w:iCs w:val="0"/>
          <w:rFonts w:ascii="Garamond" w:hAnsi="Garamond" w:eastAsia="Garamond" w:cs="Garamond"/>
          <w:sz w:val="22"/>
          <w:szCs w:val="22"/>
          <w:color w:val="000000"/>
        </w:rPr>
        <w:t xml:space="preserve">It was during the times of wrestling with adversity that David learned how to trust in the Lord. During these times when there was a step between David and death, David learned how to be the king that God was raising him up to be.</w:t>
      </w:r>
    </w:p>
    <w:p w14:paraId="1E95C07A" w14:textId="77777777" w:rsidR="009B7F99" w:rsidRPr="009B7F99" w:rsidRDefault="009B7F99" w:rsidP="009B7F99">
      <w:pPr>
        <w:pStyle w:val="TWTRevisedBody"/>
      </w:pPr>
      <w:r>
        <w:rPr>
          <w:iCs w:val="0"/>
          <w:rFonts w:ascii="Garamond" w:hAnsi="Garamond" w:eastAsia="Garamond" w:cs="Garamond"/>
          <w:sz w:val="22"/>
          <w:szCs w:val="22"/>
          <w:color w:val="000000"/>
        </w:rPr>
        <w:t xml:space="preserve">I am convinced that God never allows His children to suffer adversity for no reason. We may never understand what the reasons are, but they are there and this is where our trust in the Lord comes in. Whether it is to produce patience or to prepare us for another phase in our service to Him, all suffering </w:t>
      </w:r>
      <w:r>
        <w:rPr>
          <w:iCs w:val="0"/>
          <w:rFonts w:ascii="Garamond" w:hAnsi="Garamond" w:eastAsia="Garamond" w:cs="Garamond"/>
          <w:sz w:val="22"/>
          <w:szCs w:val="22"/>
          <w:color w:val="000000"/>
        </w:rPr>
        <w:t xml:space="preserve">is profitable to us in some way.</w:t>
      </w:r>
    </w:p>
    <w:p w14:paraId="7205DBF0" w14:textId="21E257ED" w:rsidR="009B7F99" w:rsidRPr="009B7F99" w:rsidRDefault="009B7F99" w:rsidP="009B7F99">
      <w:pPr>
        <w:pStyle w:val="TWTRevisedBody"/>
      </w:pPr>
      <w:r>
        <w:rPr>
          <w:iCs w:val="0"/>
          <w:rFonts w:ascii="Garamond" w:hAnsi="Garamond" w:eastAsia="Garamond" w:cs="Garamond"/>
          <w:sz w:val="22"/>
          <w:szCs w:val="22"/>
          <w:color w:val="000000"/>
        </w:rPr>
        <w:t xml:space="preserve">And this is sometimes tough to believe, especially when we are in the midst of walking with God in the valley of the shadow of death. Yet our faith is seen when we believe God but we can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see the reasons; when we trust Him as we step into the precipice and not see where our feet will fall.</w:t>
      </w:r>
    </w:p>
    <w:p w14:paraId="65D37B4C" w14:textId="42F5B53D" w:rsidR="009B7F99" w:rsidRPr="009B7F99" w:rsidRDefault="009B7F99" w:rsidP="009B7F99">
      <w:pPr>
        <w:pStyle w:val="TWTRevisedBody"/>
      </w:pP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a fun place to be when there is only a step between us and death, but God lives fully in that step. That is what David learned and it shaped him into one of the greatest servants that we ever read about. And if we see God in the step between us and death, then we will be transformed in ways we can hardly imagine. </w:t>
      </w:r>
    </w:p>
    <w:p w14:paraId="625488C6" w14:textId="7D2E0F36" w:rsidR="006525F2" w:rsidRDefault="009B7F99" w:rsidP="009B7F99">
      <w:pPr>
        <w:pStyle w:val="TWTRevisedBody"/>
      </w:pPr>
      <w:r>
        <w:rPr>
          <w:iCs w:val="0"/>
          <w:rFonts w:ascii="Garamond" w:hAnsi="Garamond" w:eastAsia="Garamond" w:cs="Garamond"/>
          <w:sz w:val="22"/>
          <w:szCs w:val="22"/>
          <w:color w:val="000000"/>
        </w:rPr>
        <w:t xml:space="preserve">What a wonderful God we serve who never leaves or forsakes us, even in the step between us and death.</w:t>
      </w:r>
    </w:p>
    <w:p w14:paraId="60719598"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FA4DD1A" w14:textId="3761CD2C" w:rsidR="00942CF4" w:rsidRPr="00942CF4" w:rsidRDefault="00942CF4" w:rsidP="00942CF4">
      <w:pPr>
        <w:pStyle w:val="TWTRevisedBody"/>
      </w:pPr>
      <w:r>
        <w:rPr>
          <w:iCs w:val="0"/>
          <w:rFonts w:ascii="Garamond" w:hAnsi="Garamond" w:eastAsia="Garamond" w:cs="Garamond"/>
          <w:sz w:val="22"/>
          <w:szCs w:val="22"/>
          <w:color w:val="000000"/>
        </w:rPr>
        <w:t xml:space="preserve">I</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 in 2 Samuel, reading how God is giving David victories over his enemies.</w:t>
      </w:r>
    </w:p>
    <w:p w14:paraId="62C2F3FA" w14:textId="77777777" w:rsidR="00942CF4" w:rsidRPr="00942CF4" w:rsidRDefault="00942CF4" w:rsidP="00942CF4">
      <w:pPr>
        <w:pStyle w:val="TWTRevisedBody"/>
      </w:pPr>
      <w:r>
        <w:rPr>
          <w:iCs w:val="0"/>
          <w:rFonts w:ascii="Garamond" w:hAnsi="Garamond" w:eastAsia="Garamond" w:cs="Garamond"/>
          <w:sz w:val="22"/>
          <w:szCs w:val="22"/>
          <w:color w:val="000000"/>
        </w:rPr>
        <w:t xml:space="preserve">No matter what his enemies do or how many times they gang up on David, God gives David the victory.</w:t>
      </w:r>
    </w:p>
    <w:p w14:paraId="6C16AD3C" w14:textId="77777777" w:rsidR="00942CF4" w:rsidRPr="00942CF4" w:rsidRDefault="00942CF4" w:rsidP="00942CF4">
      <w:pPr>
        <w:pStyle w:val="TWTRevisedBody"/>
      </w:pPr>
      <w:r>
        <w:rPr>
          <w:iCs w:val="0"/>
          <w:rFonts w:ascii="Garamond" w:hAnsi="Garamond" w:eastAsia="Garamond" w:cs="Garamond"/>
          <w:sz w:val="22"/>
          <w:szCs w:val="22"/>
          <w:color w:val="000000"/>
        </w:rPr>
        <w:t xml:space="preserve">And with the victories come spoils. And much of those spoils go into storage to build the Temple of God.</w:t>
      </w:r>
    </w:p>
    <w:p w14:paraId="3D00DAD2" w14:textId="74B2CE84" w:rsidR="00942CF4" w:rsidRPr="00942CF4" w:rsidRDefault="00942CF4" w:rsidP="00942CF4">
      <w:pPr>
        <w:pStyle w:val="TWTRevisedBody"/>
      </w:pPr>
      <w:r>
        <w:rPr>
          <w:iCs w:val="0"/>
          <w:rFonts w:ascii="Garamond" w:hAnsi="Garamond" w:eastAsia="Garamond" w:cs="Garamond"/>
          <w:sz w:val="22"/>
          <w:szCs w:val="22"/>
          <w:color w:val="000000"/>
        </w:rPr>
        <w:t xml:space="preserve">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it amazing how much God does for us and how little things are left up to us?</w:t>
      </w:r>
    </w:p>
    <w:p w14:paraId="476F0263" w14:textId="64D78639" w:rsidR="00FF3F86" w:rsidRDefault="00942CF4" w:rsidP="00942CF4">
      <w:pPr>
        <w:pStyle w:val="TWTRevisedBody"/>
      </w:pPr>
      <w:r>
        <w:rPr>
          <w:iCs w:val="0"/>
          <w:rFonts w:ascii="Garamond" w:hAnsi="Garamond" w:eastAsia="Garamond" w:cs="Garamond"/>
          <w:sz w:val="22"/>
          <w:szCs w:val="22"/>
          <w:color w:val="000000"/>
        </w:rPr>
        <w:t xml:space="preserve">God expects us to live faithfully, but He will give us the increase. He is always the source of every good blessing.</w:t>
      </w:r>
    </w:p>
    <w:p w14:paraId="14109D49" w14:textId="77777777" w:rsidR="006525F2" w:rsidRDefault="006525F2" w:rsidP="006525F2">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4528F83" w14:textId="77777777" w:rsidR="00DC1479" w:rsidRPr="00DC1479" w:rsidRDefault="00DC1479" w:rsidP="00DC1479">
      <w:pPr>
        <w:pStyle w:val="TWTRevisedBody"/>
      </w:pPr>
      <w:r>
        <w:rPr>
          <w:iCs w:val="0"/>
          <w:rFonts w:ascii="Garamond" w:hAnsi="Garamond" w:eastAsia="Garamond" w:cs="Garamond"/>
          <w:sz w:val="22"/>
          <w:szCs w:val="22"/>
          <w:color w:val="000000"/>
        </w:rPr>
        <w:t xml:space="preserve">If Jesus returned in the next 5 minutes, would you be full of regret, or would you be found watching and waiting?</w:t>
      </w:r>
    </w:p>
    <w:p w14:paraId="1E5878B2" w14:textId="77777777" w:rsidR="00DC1479" w:rsidRDefault="00DC1479" w:rsidP="00DC1479">
      <w:pPr>
        <w:pStyle w:val="TWTRevisedBody"/>
      </w:pPr>
      <w:r>
        <w:rPr>
          <w:iCs w:val="0"/>
          <w:rFonts w:ascii="Garamond" w:hAnsi="Garamond" w:eastAsia="Garamond" w:cs="Garamond"/>
          <w:sz w:val="22"/>
          <w:szCs w:val="22"/>
          <w:color w:val="000000"/>
        </w:rPr>
        <w:t xml:space="preserve">You still have time to prepare for His return. </w:t>
      </w:r>
    </w:p>
    <w:p w14:paraId="7EF3D6C5" w14:textId="58919763" w:rsidR="00C6450C" w:rsidRDefault="00C03BD5" w:rsidP="00DC1479">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Watch therefore, for you know neither the day nor the hour.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42" w:name="V2R_0140"/>
      <w:bookmarkEnd w:id="242"/>
      <w:r>
        <w:rPr>
          <w:iCs w:val="0"/>
          <w:rFonts w:ascii="Garamond" w:hAnsi="Garamond" w:eastAsia="Garamond" w:cs="Garamond"/>
          <w:sz w:val="22"/>
          <w:szCs w:val="22"/>
          <w:color w:val="000000"/>
        </w:rPr>
        <w:t xml:space="preserve">Matthew 25:13 ESV).</w:t>
      </w:r>
    </w:p>
    <w:p w14:paraId="257E11BB"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1155FDB" w14:textId="4DABBEA1" w:rsidR="00C6450C" w:rsidRDefault="001F439C" w:rsidP="00C6450C">
      <w:pPr>
        <w:pStyle w:val="TWTRevisedBody"/>
      </w:pPr>
      <w:r>
        <w:rPr>
          <w:iCs w:val="0"/>
          <w:rFonts w:ascii="Garamond" w:hAnsi="Garamond" w:eastAsia="Garamond" w:cs="Garamond"/>
          <w:sz w:val="22"/>
          <w:szCs w:val="22"/>
          <w:color w:val="000000"/>
        </w:rPr>
        <w:t xml:space="preserve">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you just feel good after coming home from spending time with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people?</w:t>
      </w:r>
    </w:p>
    <w:p w14:paraId="01762DF5"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3899E4C" w14:textId="77777777" w:rsidR="00125909" w:rsidRPr="00125909" w:rsidRDefault="00125909" w:rsidP="00125909">
      <w:pPr>
        <w:pStyle w:val="TWTRevisedBody"/>
      </w:pPr>
      <w:r>
        <w:rPr>
          <w:iCs w:val="0"/>
          <w:rFonts w:ascii="Garamond" w:hAnsi="Garamond" w:eastAsia="Garamond" w:cs="Garamond"/>
          <w:sz w:val="22"/>
          <w:szCs w:val="22"/>
          <w:color w:val="000000"/>
        </w:rPr>
        <w:t xml:space="preserve">David had a bad day.</w:t>
      </w:r>
    </w:p>
    <w:p w14:paraId="718A9669" w14:textId="77777777" w:rsidR="00125909" w:rsidRPr="00125909" w:rsidRDefault="00125909" w:rsidP="00125909">
      <w:pPr>
        <w:pStyle w:val="TWTRevisedBody"/>
      </w:pPr>
      <w:r>
        <w:rPr>
          <w:iCs w:val="0"/>
          <w:rFonts w:ascii="Garamond" w:hAnsi="Garamond" w:eastAsia="Garamond" w:cs="Garamond"/>
          <w:sz w:val="22"/>
          <w:szCs w:val="22"/>
          <w:color w:val="000000"/>
        </w:rPr>
        <w:t xml:space="preserve">A really bad day.</w:t>
      </w:r>
    </w:p>
    <w:p w14:paraId="6CB92673" w14:textId="77777777" w:rsidR="00125909" w:rsidRPr="00125909" w:rsidRDefault="00125909" w:rsidP="00125909">
      <w:pPr>
        <w:pStyle w:val="TWTRevisedBody"/>
      </w:pPr>
      <w:r>
        <w:rPr>
          <w:iCs w:val="0"/>
          <w:rFonts w:ascii="Garamond" w:hAnsi="Garamond" w:eastAsia="Garamond" w:cs="Garamond"/>
          <w:sz w:val="22"/>
          <w:szCs w:val="22"/>
          <w:color w:val="000000"/>
        </w:rPr>
        <w:t xml:space="preserve">In </w:t>
      </w:r>
      <w:bookmarkStart w:id="243" w:name="V2R_0141"/>
      <w:bookmarkEnd w:id="243"/>
      <w:r>
        <w:rPr>
          <w:iCs w:val="0"/>
          <w:rFonts w:ascii="Garamond" w:hAnsi="Garamond" w:eastAsia="Garamond" w:cs="Garamond"/>
          <w:sz w:val="22"/>
          <w:szCs w:val="22"/>
          <w:color w:val="000000"/>
        </w:rPr>
        <w:t xml:space="preserve">2 Samuel 15, we read about his son, Absalom, attempting to take his throne away.</w:t>
      </w:r>
    </w:p>
    <w:p w14:paraId="16050C61" w14:textId="00EA23DA" w:rsidR="00125909" w:rsidRPr="00125909" w:rsidRDefault="00125909" w:rsidP="00125909">
      <w:pPr>
        <w:pStyle w:val="TWTRevisedBody"/>
      </w:pPr>
      <w:r>
        <w:rPr>
          <w:iCs w:val="0"/>
          <w:rFonts w:ascii="Garamond" w:hAnsi="Garamond" w:eastAsia="Garamond" w:cs="Garamond"/>
          <w:sz w:val="22"/>
          <w:szCs w:val="22"/>
          <w:color w:val="000000"/>
        </w:rPr>
        <w:t xml:space="preserve">Some may understand Absalom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actions. He killed his oldest half-brother because his brother violated his sister</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Tamar. </w:t>
      </w:r>
    </w:p>
    <w:p w14:paraId="5AB8AFCA" w14:textId="77777777" w:rsidR="00125909" w:rsidRPr="00125909" w:rsidRDefault="00125909" w:rsidP="00125909">
      <w:pPr>
        <w:pStyle w:val="TWTRevisedBody"/>
      </w:pPr>
      <w:r>
        <w:rPr>
          <w:iCs w:val="0"/>
          <w:rFonts w:ascii="Garamond" w:hAnsi="Garamond" w:eastAsia="Garamond" w:cs="Garamond"/>
          <w:sz w:val="22"/>
          <w:szCs w:val="22"/>
          <w:color w:val="000000"/>
        </w:rPr>
        <w:t xml:space="preserve">When David heard about this despicable act, he became angry but did nothing. </w:t>
      </w:r>
    </w:p>
    <w:p w14:paraId="7A3CCE51" w14:textId="77777777" w:rsidR="00125909" w:rsidRPr="00125909" w:rsidRDefault="00125909" w:rsidP="00125909">
      <w:pPr>
        <w:pStyle w:val="TWTRevisedBody"/>
      </w:pPr>
      <w:r>
        <w:rPr>
          <w:iCs w:val="0"/>
          <w:rFonts w:ascii="Garamond" w:hAnsi="Garamond" w:eastAsia="Garamond" w:cs="Garamond"/>
          <w:sz w:val="22"/>
          <w:szCs w:val="22"/>
          <w:color w:val="000000"/>
        </w:rPr>
        <w:t xml:space="preserve">I wonder how events might have changed if David had been the father he should have been concerning the sins of his son.</w:t>
      </w:r>
    </w:p>
    <w:p w14:paraId="09C3F5E3" w14:textId="6FA39F97" w:rsidR="00125909" w:rsidRPr="00125909" w:rsidRDefault="00125909" w:rsidP="00125909">
      <w:pPr>
        <w:pStyle w:val="TWTRevisedBody"/>
      </w:pPr>
      <w:r>
        <w:rPr>
          <w:iCs w:val="0"/>
          <w:rFonts w:ascii="Garamond" w:hAnsi="Garamond" w:eastAsia="Garamond" w:cs="Garamond"/>
          <w:sz w:val="22"/>
          <w:szCs w:val="22"/>
          <w:color w:val="000000"/>
        </w:rPr>
        <w:t xml:space="preserve">But as Nathan had decreed from God, the sword would not depart from David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house because David had murdered Uriah, Bathsheba</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husband, and took his wife to be his own wife.</w:t>
      </w:r>
    </w:p>
    <w:p w14:paraId="3DBCADB4" w14:textId="51E491AF" w:rsidR="00125909" w:rsidRPr="00125909" w:rsidRDefault="00125909" w:rsidP="00125909">
      <w:pPr>
        <w:pStyle w:val="TWTRevisedBody"/>
      </w:pPr>
      <w:r>
        <w:rPr>
          <w:iCs w:val="0"/>
          <w:rFonts w:ascii="Garamond" w:hAnsi="Garamond" w:eastAsia="Garamond" w:cs="Garamond"/>
          <w:sz w:val="22"/>
          <w:szCs w:val="22"/>
          <w:color w:val="000000"/>
        </w:rPr>
        <w:t xml:space="preserve">And so</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David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sins opened the door to this rebellion. God would not stop it.</w:t>
      </w:r>
    </w:p>
    <w:p w14:paraId="0A609AA0" w14:textId="77777777" w:rsidR="00125909" w:rsidRPr="00125909" w:rsidRDefault="00125909" w:rsidP="00125909">
      <w:pPr>
        <w:pStyle w:val="TWTRevisedBody"/>
      </w:pPr>
      <w:r>
        <w:rPr>
          <w:iCs w:val="0"/>
          <w:rFonts w:ascii="Garamond" w:hAnsi="Garamond" w:eastAsia="Garamond" w:cs="Garamond"/>
          <w:sz w:val="22"/>
          <w:szCs w:val="22"/>
          <w:color w:val="000000"/>
        </w:rPr>
        <w:t xml:space="preserve">Even when we repent and turn back to the Lord, we may have to walk with the Lord through the consequences of our sins. </w:t>
      </w:r>
    </w:p>
    <w:p w14:paraId="3718A37F" w14:textId="77777777" w:rsidR="00125909" w:rsidRPr="00125909" w:rsidRDefault="00125909" w:rsidP="00125909">
      <w:pPr>
        <w:pStyle w:val="TWTRevisedBody"/>
      </w:pPr>
      <w:r>
        <w:rPr>
          <w:iCs w:val="0"/>
          <w:rFonts w:ascii="Garamond" w:hAnsi="Garamond" w:eastAsia="Garamond" w:cs="Garamond"/>
          <w:sz w:val="22"/>
          <w:szCs w:val="22"/>
          <w:color w:val="000000"/>
        </w:rPr>
        <w:t xml:space="preserve">We need to be careful not to equate consequences to guilt, for when the Lord forgives, He forgives completely. </w:t>
      </w:r>
    </w:p>
    <w:p w14:paraId="474521E4" w14:textId="77777777" w:rsidR="00125909" w:rsidRPr="00125909" w:rsidRDefault="00125909" w:rsidP="00125909">
      <w:pPr>
        <w:pStyle w:val="TWTRevisedBody"/>
      </w:pPr>
      <w:r>
        <w:rPr>
          <w:iCs w:val="0"/>
          <w:rFonts w:ascii="Garamond" w:hAnsi="Garamond" w:eastAsia="Garamond" w:cs="Garamond"/>
          <w:sz w:val="22"/>
          <w:szCs w:val="22"/>
          <w:color w:val="000000"/>
        </w:rPr>
        <w:t xml:space="preserve">When sin causes us to have a bad day, we need to draw all the closer to God and let Him walk with us in that day, and not let the consequences we may have to face be the stumbling block that shipwrecks our faith.</w:t>
      </w:r>
    </w:p>
    <w:p w14:paraId="208EFCC4" w14:textId="37A653F3" w:rsidR="00C6450C" w:rsidRDefault="00125909" w:rsidP="00125909">
      <w:pPr>
        <w:pStyle w:val="TWTRevisedBody"/>
      </w:pPr>
      <w:r>
        <w:rPr>
          <w:iCs w:val="0"/>
          <w:rFonts w:ascii="Garamond" w:hAnsi="Garamond" w:eastAsia="Garamond" w:cs="Garamond"/>
          <w:sz w:val="22"/>
          <w:szCs w:val="22"/>
          <w:color w:val="000000"/>
        </w:rPr>
        <w:t xml:space="preserve">God delivered David from the hand of Absalom, but not</w:t>
      </w:r>
      <w:r>
        <w:rPr>
          <w:iCs w:val="0"/>
          <w:rFonts w:ascii="Garamond" w:hAnsi="Garamond" w:eastAsia="Garamond" w:cs="Garamond"/>
          <w:sz w:val="22"/>
          <w:szCs w:val="22"/>
          <w:color w:val="000000"/>
        </w:rPr>
        <w:t xml:space="preserve"> until</w:t>
      </w:r>
      <w:r>
        <w:rPr>
          <w:iCs w:val="0"/>
          <w:rFonts w:ascii="Garamond" w:hAnsi="Garamond" w:eastAsia="Garamond" w:cs="Garamond"/>
          <w:sz w:val="22"/>
          <w:szCs w:val="22"/>
          <w:color w:val="000000"/>
        </w:rPr>
        <w:t xml:space="preserve"> after David had to endure many tears before his deliverance.</w:t>
      </w:r>
    </w:p>
    <w:p w14:paraId="60BB1938"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766B643" w14:textId="77777777" w:rsidR="00EC151B" w:rsidRPr="00EC151B" w:rsidRDefault="00EC151B" w:rsidP="00EC151B">
      <w:pPr>
        <w:pStyle w:val="TWTRevisedBody"/>
        <w:keepNext/>
      </w:pPr>
      <w:r>
        <w:rPr>
          <w:iCs w:val="0"/>
          <w:rFonts w:ascii="Garamond" w:hAnsi="Garamond" w:eastAsia="Garamond" w:cs="Garamond"/>
          <w:sz w:val="22"/>
          <w:szCs w:val="22"/>
          <w:color w:val="000000"/>
        </w:rPr>
        <w:t xml:space="preserve">Suggestion to consider for the day: </w:t>
      </w:r>
    </w:p>
    <w:p w14:paraId="5A6AE1F5" w14:textId="77777777" w:rsidR="00EC151B" w:rsidRPr="00EC151B" w:rsidRDefault="00EC151B" w:rsidP="00EC151B">
      <w:pPr>
        <w:pStyle w:val="TWTRevisedBody"/>
      </w:pPr>
      <w:r>
        <w:rPr>
          <w:iCs w:val="0"/>
          <w:rFonts w:ascii="Garamond" w:hAnsi="Garamond" w:eastAsia="Garamond" w:cs="Garamond"/>
          <w:sz w:val="22"/>
          <w:szCs w:val="22"/>
          <w:color w:val="000000"/>
        </w:rPr>
        <w:t xml:space="preserve">First, let us glorify King Jesus by serving someone today.</w:t>
      </w:r>
    </w:p>
    <w:p w14:paraId="516B67FE" w14:textId="77777777" w:rsidR="00EC151B" w:rsidRDefault="00EC151B" w:rsidP="00EC151B">
      <w:pPr>
        <w:pStyle w:val="TWTRevisedBody"/>
      </w:pPr>
      <w:r>
        <w:rPr>
          <w:iCs w:val="0"/>
          <w:rFonts w:ascii="Garamond" w:hAnsi="Garamond" w:eastAsia="Garamond" w:cs="Garamond"/>
          <w:sz w:val="22"/>
          <w:szCs w:val="22"/>
          <w:color w:val="000000"/>
        </w:rPr>
        <w:t xml:space="preserve">Then, let us bring petitions for ourselves before His throne. </w:t>
      </w:r>
    </w:p>
    <w:p w14:paraId="2966002A" w14:textId="227EDAA7" w:rsidR="00C6450C" w:rsidRDefault="00C03BD5" w:rsidP="00EC151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 King will answer them,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Truly, I say to you, as you did it to one of the least of these my brothers, you did it to 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44" w:name="V2R_0142"/>
      <w:bookmarkEnd w:id="244"/>
      <w:r>
        <w:rPr>
          <w:iCs w:val="0"/>
          <w:rFonts w:ascii="Garamond" w:hAnsi="Garamond" w:eastAsia="Garamond" w:cs="Garamond"/>
          <w:sz w:val="22"/>
          <w:szCs w:val="22"/>
          <w:color w:val="000000"/>
        </w:rPr>
        <w:t xml:space="preserve">Matthew 25:40 ESV).</w:t>
      </w:r>
    </w:p>
    <w:p w14:paraId="17374627"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BAC9BC5" w14:textId="74B19051" w:rsidR="00B55E3C" w:rsidRDefault="00B55E3C" w:rsidP="00B55E3C">
      <w:pPr>
        <w:pStyle w:val="TWTRevisedBody"/>
      </w:pPr>
      <w:r>
        <w:rPr>
          <w:iCs w:val="0"/>
          <w:rFonts w:ascii="Garamond" w:hAnsi="Garamond" w:eastAsia="Garamond" w:cs="Garamond"/>
          <w:sz w:val="22"/>
          <w:szCs w:val="22"/>
          <w:color w:val="000000"/>
        </w:rPr>
        <w:t xml:space="preserve">I am really trying to live by the philosophy of assuming the best in people and not the worst; giving them the benefit of the doubt even with the slightest evidence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warranted. That changes the internal battles we often fight in our minds.</w:t>
      </w:r>
    </w:p>
    <w:p w14:paraId="5AB2C667" w14:textId="7D6EEC28" w:rsidR="00C6450C" w:rsidRDefault="00C03BD5" w:rsidP="00B55E3C">
      <w:pPr>
        <w:pStyle w:val="TWTRevisedScripture"/>
        <w:keepNext w:val="1"/>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Love bears all things, believes all things, hopes all things, endures all things.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45" w:name="V2R_0143"/>
      <w:bookmarkEnd w:id="245"/>
      <w:r>
        <w:rPr>
          <w:iCs w:val="0"/>
          <w:rFonts w:ascii="Garamond" w:hAnsi="Garamond" w:eastAsia="Garamond" w:cs="Garamond"/>
          <w:sz w:val="22"/>
          <w:szCs w:val="22"/>
          <w:color w:val="000000"/>
        </w:rPr>
        <w:t xml:space="preserve">1 Corinthians 13:7 ESV).</w:t>
      </w:r>
    </w:p>
    <w:p w14:paraId="17CC61F7" w14:textId="77777777" w:rsidR="00C6450C" w:rsidRDefault="00C6450C" w:rsidP="00C6450C">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6B14F15D" w14:textId="3D9F2F6E" w:rsidR="00F23617" w:rsidRPr="00F23617" w:rsidRDefault="00F23617" w:rsidP="00DE65C4">
      <w:pPr>
        <w:pStyle w:val="Heading1"/>
        <w:keepNext/>
        <w:keepLines/>
      </w:pPr>
      <w:bookmarkStart w:id="63" w:name="V2H_013"/>
      <w:bookmarkStart w:id="11" w:name="_Toc136368842"/>
      <w:r>
        <w:rPr>
          <w:rFonts w:ascii="Garamond" w:hAnsi="Garamond" w:eastAsia="Garamond" w:cs="Garamond"/>
          <w:sz w:val="36"/>
          <w:szCs w:val="36"/>
          <w:color w:val="000000"/>
          <w:b w:val="0"/>
          <w:i w:val="0"/>
        </w:rPr>
        <w:t xml:space="preserve">The Feeding of the Multitudes</w:t>
      </w:r>
      <w:bookmarkEnd w:id="11"/>
      <w:bookmarkEnd w:id="63"/>
    </w:p>
    <w:p w14:paraId="1D7C60F7" w14:textId="7FAE8F30" w:rsidR="00F23617" w:rsidRPr="00F23617" w:rsidRDefault="00F23617" w:rsidP="00F23617">
      <w:pPr>
        <w:pStyle w:val="TWTRevisedBody"/>
      </w:pPr>
      <w:r>
        <w:rPr>
          <w:iCs w:val="0"/>
          <w:rFonts w:ascii="Garamond" w:hAnsi="Garamond" w:eastAsia="Garamond" w:cs="Garamond"/>
          <w:sz w:val="22"/>
          <w:szCs w:val="22"/>
          <w:color w:val="000000"/>
        </w:rPr>
        <w:t xml:space="preserve">In the Gospels, we read about the feeding of the 5000 and the 4000 in various accounts (5000 men plus women and children in </w:t>
      </w:r>
      <w:bookmarkStart w:id="247" w:name="V2R_0144"/>
      <w:bookmarkEnd w:id="247"/>
      <w:r>
        <w:rPr>
          <w:iCs w:val="0"/>
          <w:rFonts w:ascii="Garamond" w:hAnsi="Garamond" w:eastAsia="Garamond" w:cs="Garamond"/>
          <w:sz w:val="22"/>
          <w:szCs w:val="22"/>
          <w:color w:val="000000"/>
        </w:rPr>
        <w:t xml:space="preserve">Matthew 14 and the 4000 men plus women and children in the </w:t>
      </w:r>
      <w:bookmarkStart w:id="246" w:name="V2R_0145"/>
      <w:bookmarkEnd w:id="246"/>
      <w:r>
        <w:rPr>
          <w:iCs w:val="0"/>
          <w:rFonts w:ascii="Garamond" w:hAnsi="Garamond" w:eastAsia="Garamond" w:cs="Garamond"/>
          <w:sz w:val="22"/>
          <w:szCs w:val="22"/>
          <w:color w:val="000000"/>
        </w:rPr>
        <w:t xml:space="preserve">next chapter). We see this as a miracle showing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power as God over matter. But what is interesting to me is that this miracle wasn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simply to show that He was from God, but that He was God. And feeding multitudes is something that Jesus has been doing since He created man.</w:t>
      </w:r>
    </w:p>
    <w:p w14:paraId="47A0B806" w14:textId="77777777" w:rsidR="00F23617" w:rsidRDefault="00F23617" w:rsidP="00F23617">
      <w:pPr>
        <w:pStyle w:val="TWTRevisedBody"/>
      </w:pPr>
      <w:r>
        <w:rPr>
          <w:iCs w:val="0"/>
          <w:rFonts w:ascii="Garamond" w:hAnsi="Garamond" w:eastAsia="Garamond" w:cs="Garamond"/>
          <w:sz w:val="22"/>
          <w:szCs w:val="22"/>
          <w:color w:val="000000"/>
        </w:rPr>
        <w:t xml:space="preserve">As Creator, Jesus has been taking care of His creation since He put Adam and Eve into the Garden of Eden. Do you remember what He said to Adam?</w:t>
      </w:r>
    </w:p>
    <w:p w14:paraId="7BC0A547" w14:textId="62F984E1" w:rsidR="00F23617" w:rsidRDefault="00C03BD5" w:rsidP="00DE65C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 LORD God commanded the man,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You may surely eat of every tree of the garden, but of the tree of the knowledge of good and evil you shall not eat, for in the day that you eat of it you shall surely die.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48" w:name="V2R_0146"/>
      <w:bookmarkEnd w:id="248"/>
      <w:r>
        <w:rPr>
          <w:iCs w:val="0"/>
          <w:rFonts w:ascii="Garamond" w:hAnsi="Garamond" w:eastAsia="Garamond" w:cs="Garamond"/>
          <w:sz w:val="22"/>
          <w:szCs w:val="22"/>
          <w:color w:val="000000"/>
        </w:rPr>
        <w:t xml:space="preserve">Genesis 2:16-17 ESV).</w:t>
      </w:r>
    </w:p>
    <w:p w14:paraId="28919299" w14:textId="77777777" w:rsidR="00F23617" w:rsidRDefault="00F23617" w:rsidP="00F23617">
      <w:pPr>
        <w:pStyle w:val="TWTRevisedBody"/>
        <w:keepNext/>
      </w:pPr>
      <w:r>
        <w:rPr>
          <w:iCs w:val="0"/>
          <w:rFonts w:ascii="Garamond" w:hAnsi="Garamond" w:eastAsia="Garamond" w:cs="Garamond"/>
          <w:sz w:val="22"/>
          <w:szCs w:val="22"/>
          <w:color w:val="000000"/>
        </w:rPr>
        <w:t xml:space="preserve">Jesus claimed the name I AM in </w:t>
      </w:r>
      <w:bookmarkStart w:id="249" w:name="V2R_0147"/>
      <w:bookmarkEnd w:id="249"/>
      <w:r>
        <w:rPr>
          <w:iCs w:val="0"/>
          <w:rFonts w:ascii="Garamond" w:hAnsi="Garamond" w:eastAsia="Garamond" w:cs="Garamond"/>
          <w:sz w:val="22"/>
          <w:szCs w:val="22"/>
          <w:color w:val="000000"/>
        </w:rPr>
        <w:t xml:space="preserve">John 8:58, which tells us that He was the God we read about in the Old Testament. The people took up stones to kill Him because of this claim. But if Jesus was telling the truth, we see many times that the Father fed the multitudes through Him. We see Him feeding the millions of Israelites in the wilderness with manna from heaven for forty years. Is it any wonder that when He became flesh that He said this:</w:t>
      </w:r>
    </w:p>
    <w:p w14:paraId="73B1D085" w14:textId="014F0895" w:rsidR="00F23617" w:rsidRDefault="00C03BD5" w:rsidP="00DE65C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am the bread of life. Your fathers ate the manna in the wilderness, and they died. This is the bread that comes down from heaven, so that one may eat of it and not die. I am the living bread that came down from </w:t>
      </w:r>
      <w:r>
        <w:rPr>
          <w:iCs w:val="0"/>
          <w:rFonts w:ascii="Garamond" w:hAnsi="Garamond" w:eastAsia="Garamond" w:cs="Garamond"/>
          <w:sz w:val="22"/>
          <w:szCs w:val="22"/>
          <w:color w:val="000000"/>
        </w:rPr>
        <w:t xml:space="preserve">heaven. If anyone eats of this bread, he will live forever. And the bread that I will give for the life of the world is my flesh.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0" w:name="V2R_0148"/>
      <w:bookmarkEnd w:id="250"/>
      <w:r>
        <w:rPr>
          <w:iCs w:val="0"/>
          <w:rFonts w:ascii="Garamond" w:hAnsi="Garamond" w:eastAsia="Garamond" w:cs="Garamond"/>
          <w:sz w:val="22"/>
          <w:szCs w:val="22"/>
          <w:color w:val="000000"/>
        </w:rPr>
        <w:t xml:space="preserve">John 6:48-51 ESV).</w:t>
      </w:r>
    </w:p>
    <w:p w14:paraId="07996F76" w14:textId="77777777" w:rsidR="00F23617" w:rsidRPr="00F23617" w:rsidRDefault="00F23617" w:rsidP="00F23617">
      <w:pPr>
        <w:pStyle w:val="TWTRevisedBody"/>
      </w:pPr>
      <w:r>
        <w:rPr>
          <w:iCs w:val="0"/>
          <w:rFonts w:ascii="Garamond" w:hAnsi="Garamond" w:eastAsia="Garamond" w:cs="Garamond"/>
          <w:sz w:val="22"/>
          <w:szCs w:val="22"/>
          <w:color w:val="000000"/>
        </w:rPr>
        <w:t xml:space="preserve">God gave manna from heaven so that people might have the nourishment they needed. When the Father gave them manna, it sustained them but did not give them eternal life. In Jesus, the Father sends the only bread that can give eternal life, and that bread is Jesus Himself. </w:t>
      </w:r>
    </w:p>
    <w:p w14:paraId="2455C022" w14:textId="77777777" w:rsidR="00F23617" w:rsidRPr="00F23617" w:rsidRDefault="00F23617" w:rsidP="00F23617">
      <w:pPr>
        <w:pStyle w:val="TWTRevisedBody"/>
      </w:pPr>
      <w:r>
        <w:rPr>
          <w:iCs w:val="0"/>
          <w:rFonts w:ascii="Garamond" w:hAnsi="Garamond" w:eastAsia="Garamond" w:cs="Garamond"/>
          <w:sz w:val="22"/>
          <w:szCs w:val="22"/>
          <w:color w:val="000000"/>
        </w:rPr>
        <w:t xml:space="preserve">Jesus sustained a physical nation in the wilderness, and now He sustains a spiritual Kingdom by offering Himself for us to partake. We must fully feast upon Jesus to have this eternal life that manna could never provide man. The miracle of feeding the 5000 and the 4000 demonstrated that there will always be abundance and life in His presence. He is the source of all nourishment that we will ever need. </w:t>
      </w:r>
    </w:p>
    <w:p w14:paraId="08B8B005" w14:textId="77777777" w:rsidR="00F23617" w:rsidRPr="00F23617" w:rsidRDefault="00F23617" w:rsidP="00F23617">
      <w:pPr>
        <w:pStyle w:val="TWTRevisedBody"/>
      </w:pPr>
      <w:r>
        <w:rPr>
          <w:iCs w:val="0"/>
          <w:rFonts w:ascii="Garamond" w:hAnsi="Garamond" w:eastAsia="Garamond" w:cs="Garamond"/>
          <w:sz w:val="22"/>
          <w:szCs w:val="22"/>
          <w:color w:val="000000"/>
        </w:rPr>
        <w:t xml:space="preserve">If we turn to Jesus in this wicked and perverse world, He will sustain us. He will nourish us. He will do more than give our bodies the calories it needs to survive; He will sustain our spirit and give us life beyond this physical existence. He is the Word incarnate, and His Word has life. It is not merely a great literary work but the inspired Word of the incarnate God. We find Jesus in the Word because He is the Word. </w:t>
      </w:r>
    </w:p>
    <w:p w14:paraId="30457739" w14:textId="77777777" w:rsidR="00F23617" w:rsidRPr="00F23617" w:rsidRDefault="00F23617" w:rsidP="00F23617">
      <w:pPr>
        <w:pStyle w:val="TWTRevisedBody"/>
      </w:pPr>
      <w:r>
        <w:rPr>
          <w:iCs w:val="0"/>
          <w:rFonts w:ascii="Garamond" w:hAnsi="Garamond" w:eastAsia="Garamond" w:cs="Garamond"/>
          <w:sz w:val="22"/>
          <w:szCs w:val="22"/>
          <w:color w:val="000000"/>
        </w:rPr>
        <w:t xml:space="preserve">The multitude Jesus feeds today is far greater than when He sustained a nation in the wilderness or when He put man in Eden. Today, we can partake of the food that sustains us eternally. We partake of the food that will cause us to never die. No other food can do that. Only in Jesus can we find the Bread that will let us live forever.</w:t>
      </w:r>
    </w:p>
    <w:p w14:paraId="73FBA384" w14:textId="77777777" w:rsidR="00F23617" w:rsidRDefault="00F23617" w:rsidP="00F23617">
      <w:pPr>
        <w:pStyle w:val="TWTRevisedBody"/>
        <w:keepNext/>
      </w:pPr>
      <w:r>
        <w:rPr>
          <w:iCs w:val="0"/>
          <w:rFonts w:ascii="Garamond" w:hAnsi="Garamond" w:eastAsia="Garamond" w:cs="Garamond"/>
          <w:sz w:val="22"/>
          <w:szCs w:val="22"/>
          <w:color w:val="000000"/>
        </w:rPr>
        <w:t xml:space="preserve">And when He comes in Judgment and takes us home to be with Him, He will continue to provide the nourishment we need for life. He has prepared for us a place in heaven with Him. Listen to what He has done for us, what is waiting if we remain faithful:</w:t>
      </w:r>
    </w:p>
    <w:p w14:paraId="17BCE8AE" w14:textId="566A18B8" w:rsidR="00F23617" w:rsidRDefault="00C03BD5" w:rsidP="00DE65C4">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Then the angel showed me the river of the water of life, bright as crystal, flowing from the throne of God and of the Lamb through the middle of the street of the city; also, on either side of the river, the tree of life with its twelve kinds of fruit, yielding its fruit each month. The leaves of the tree were for the healing of the nations. No longer will there be anything accursed, but the throne of God and of the Lamb will be in it, and his servants will worship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1" w:name="V2R_0149"/>
      <w:bookmarkEnd w:id="251"/>
      <w:r>
        <w:rPr>
          <w:iCs w:val="0"/>
          <w:rFonts w:ascii="Garamond" w:hAnsi="Garamond" w:eastAsia="Garamond" w:cs="Garamond"/>
          <w:sz w:val="22"/>
          <w:szCs w:val="22"/>
          <w:color w:val="000000"/>
        </w:rPr>
        <w:t xml:space="preserve">Revelation 22:1-3 ESV).</w:t>
      </w:r>
    </w:p>
    <w:p w14:paraId="5BBDEE54" w14:textId="45371A13" w:rsidR="00C6450C" w:rsidRDefault="00F23617" w:rsidP="00F23617">
      <w:pPr>
        <w:pStyle w:val="TWTRevisedBody"/>
      </w:pPr>
      <w:r>
        <w:rPr>
          <w:iCs w:val="0"/>
          <w:rFonts w:ascii="Garamond" w:hAnsi="Garamond" w:eastAsia="Garamond" w:cs="Garamond"/>
          <w:sz w:val="22"/>
          <w:szCs w:val="22"/>
          <w:color w:val="000000"/>
        </w:rPr>
        <w:t xml:space="preserve">Jesus has always fed the multitudes. He did it the day He put man in Eden, and He does it today. And when He brings an end to the earth, He will continue to nourish us so that we may never die. The feeding of the 5000 and the 4000 was an amazing miracle to show His divinity, but that miracle hardly scratches the surface of what He is doing for you and me today and what He has in store for us in heaven.</w:t>
      </w:r>
    </w:p>
    <w:p w14:paraId="1176ED10"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5F8816C" w14:textId="63C64F41" w:rsidR="00C6450C" w:rsidRDefault="0011164F" w:rsidP="00C6450C">
      <w:pPr>
        <w:pStyle w:val="TWTRevisedBody"/>
      </w:pPr>
      <w:r>
        <w:rPr>
          <w:iCs w:val="0"/>
          <w:rFonts w:ascii="Garamond" w:hAnsi="Garamond" w:eastAsia="Garamond" w:cs="Garamond"/>
          <w:sz w:val="22"/>
          <w:szCs w:val="22"/>
          <w:color w:val="000000"/>
        </w:rPr>
        <w:t xml:space="preserve">I must fight the danger of putting God in a box. He is so far beyond me, He transcends even my </w:t>
      </w:r>
      <w:r>
        <w:rPr>
          <w:iCs w:val="0"/>
          <w:rFonts w:ascii="Garamond" w:hAnsi="Garamond" w:eastAsia="Garamond" w:cs="Garamond"/>
          <w:sz w:val="22"/>
          <w:szCs w:val="22"/>
          <w:color w:val="000000"/>
        </w:rPr>
        <w:t xml:space="preserve">wildest</w:t>
      </w:r>
      <w:r>
        <w:rPr>
          <w:iCs w:val="0"/>
          <w:rFonts w:ascii="Garamond" w:hAnsi="Garamond" w:eastAsia="Garamond" w:cs="Garamond"/>
          <w:sz w:val="22"/>
          <w:szCs w:val="22"/>
          <w:color w:val="000000"/>
        </w:rPr>
        <w:t xml:space="preserve"> imagination of who He is and what He can do.</w:t>
      </w:r>
    </w:p>
    <w:p w14:paraId="0CDE7AF6"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F715B3A" w14:textId="77777777" w:rsidR="006F6273" w:rsidRPr="006F6273" w:rsidRDefault="006F6273" w:rsidP="006F6273">
      <w:pPr>
        <w:pStyle w:val="TWTRevisedBody"/>
        <w:keepNext/>
      </w:pPr>
      <w:r>
        <w:rPr>
          <w:iCs w:val="0"/>
          <w:rFonts w:ascii="Garamond" w:hAnsi="Garamond" w:eastAsia="Garamond" w:cs="Garamond"/>
          <w:sz w:val="22"/>
          <w:szCs w:val="22"/>
          <w:color w:val="000000"/>
        </w:rPr>
        <w:t xml:space="preserve">Random Thought:</w:t>
      </w:r>
    </w:p>
    <w:p w14:paraId="0AC57DE4" w14:textId="77777777" w:rsidR="006F6273" w:rsidRPr="006F6273" w:rsidRDefault="006F6273" w:rsidP="006F6273">
      <w:pPr>
        <w:pStyle w:val="TWTRevisedBody"/>
      </w:pPr>
      <w:r>
        <w:rPr>
          <w:iCs w:val="0"/>
          <w:rFonts w:ascii="Garamond" w:hAnsi="Garamond" w:eastAsia="Garamond" w:cs="Garamond"/>
          <w:sz w:val="22"/>
          <w:szCs w:val="22"/>
          <w:color w:val="000000"/>
        </w:rPr>
        <w:t xml:space="preserve">I bet if there was a bona fide faith healer who could heal every illness, a hospital would soon choose not to make him welcome in their facility. </w:t>
      </w:r>
    </w:p>
    <w:p w14:paraId="557B41AF" w14:textId="77777777" w:rsidR="006F6273" w:rsidRPr="006F6273" w:rsidRDefault="006F6273" w:rsidP="006F6273">
      <w:pPr>
        <w:pStyle w:val="TWTRevisedBody"/>
      </w:pPr>
      <w:r>
        <w:rPr>
          <w:iCs w:val="0"/>
          <w:rFonts w:ascii="Garamond" w:hAnsi="Garamond" w:eastAsia="Garamond" w:cs="Garamond"/>
          <w:sz w:val="22"/>
          <w:szCs w:val="22"/>
          <w:color w:val="000000"/>
        </w:rPr>
        <w:t xml:space="preserve">Given the choice of achieving their mission of healing all who need healing and going out of business, my gut says they would choose to keep illness around in order to keep the money flowing in rather than having people be healed and no longer need their services.</w:t>
      </w:r>
    </w:p>
    <w:p w14:paraId="7493B6B4" w14:textId="77777777" w:rsidR="006F6273" w:rsidRPr="006F6273" w:rsidRDefault="006F6273" w:rsidP="006F6273">
      <w:pPr>
        <w:pStyle w:val="TWTRevisedBody"/>
      </w:pPr>
      <w:r>
        <w:rPr>
          <w:iCs w:val="0"/>
          <w:rFonts w:ascii="Garamond" w:hAnsi="Garamond" w:eastAsia="Garamond" w:cs="Garamond"/>
          <w:sz w:val="22"/>
          <w:szCs w:val="22"/>
          <w:color w:val="000000"/>
        </w:rPr>
        <w:t xml:space="preserve">That made me think… Do I have lofty missions of mercy that I profess until I figure out that true service means that I must give up myself and fully live for others?</w:t>
      </w:r>
    </w:p>
    <w:p w14:paraId="61D51951" w14:textId="77777777" w:rsidR="006F6273" w:rsidRPr="006F6273" w:rsidRDefault="006F6273" w:rsidP="006F6273">
      <w:pPr>
        <w:pStyle w:val="TWTRevisedBody"/>
      </w:pPr>
      <w:r>
        <w:rPr>
          <w:iCs w:val="0"/>
          <w:rFonts w:ascii="Garamond" w:hAnsi="Garamond" w:eastAsia="Garamond" w:cs="Garamond"/>
          <w:sz w:val="22"/>
          <w:szCs w:val="22"/>
          <w:color w:val="000000"/>
        </w:rPr>
        <w:t xml:space="preserve">We all need to be certain that we are ready to live up to the biblical principles we espouse when we realize that doing so will mean a seismic shift in how we live life.</w:t>
      </w:r>
    </w:p>
    <w:p w14:paraId="47391111" w14:textId="74757A03" w:rsidR="006F6273" w:rsidRDefault="006F6273" w:rsidP="006F6273">
      <w:pPr>
        <w:pStyle w:val="TWTRevisedBody"/>
      </w:pPr>
      <w:r>
        <w:rPr>
          <w:iCs w:val="0"/>
          <w:rFonts w:ascii="Garamond" w:hAnsi="Garamond" w:eastAsia="Garamond" w:cs="Garamond"/>
          <w:sz w:val="22"/>
          <w:szCs w:val="22"/>
          <w:color w:val="000000"/>
        </w:rPr>
        <w:t xml:space="preserve">Are we ready to be the people of God when the rubber hits the road?</w:t>
      </w:r>
    </w:p>
    <w:p w14:paraId="6E5FC22B" w14:textId="4C575FB8" w:rsidR="00C6450C" w:rsidRDefault="00C03BD5" w:rsidP="006F6273">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appeal to you therefore, brothers, by the mercies of God, to present your bodies as a living sacrifice, holy and acceptable to God, which is your spiritual worship. Do not be conformed to this world, but be transformed by the renewal of your mind, that by testing you may discern what is the will of God, what is good and acceptable and perfect.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2" w:name="V2R_0150"/>
      <w:bookmarkEnd w:id="252"/>
      <w:r>
        <w:rPr>
          <w:iCs w:val="0"/>
          <w:rFonts w:ascii="Garamond" w:hAnsi="Garamond" w:eastAsia="Garamond" w:cs="Garamond"/>
          <w:sz w:val="22"/>
          <w:szCs w:val="22"/>
          <w:color w:val="000000"/>
        </w:rPr>
        <w:t xml:space="preserve">Romans 12:1-2 ESV).</w:t>
      </w:r>
    </w:p>
    <w:p w14:paraId="69C59981"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54006E4" w14:textId="77777777" w:rsidR="00177F85" w:rsidRPr="00177F85" w:rsidRDefault="00177F85" w:rsidP="00177F85">
      <w:pPr>
        <w:pStyle w:val="TWTRevisedBody"/>
      </w:pPr>
      <w:r>
        <w:rPr>
          <w:iCs w:val="0"/>
          <w:rFonts w:ascii="Garamond" w:hAnsi="Garamond" w:eastAsia="Garamond" w:cs="Garamond"/>
          <w:sz w:val="22"/>
          <w:szCs w:val="22"/>
          <w:color w:val="000000"/>
        </w:rPr>
        <w:t xml:space="preserve">I asked God for wisdom and He let me suffer to learn lessons I could learn no other way.</w:t>
      </w:r>
    </w:p>
    <w:p w14:paraId="64553CEE" w14:textId="77777777" w:rsidR="00177F85" w:rsidRPr="00177F85" w:rsidRDefault="00177F85" w:rsidP="00177F85">
      <w:pPr>
        <w:pStyle w:val="TWTRevisedBody"/>
      </w:pPr>
      <w:r>
        <w:rPr>
          <w:iCs w:val="0"/>
          <w:rFonts w:ascii="Garamond" w:hAnsi="Garamond" w:eastAsia="Garamond" w:cs="Garamond"/>
          <w:sz w:val="22"/>
          <w:szCs w:val="22"/>
          <w:color w:val="000000"/>
        </w:rPr>
        <w:t xml:space="preserve">I asked God for wealth and He took away money so I could see clearly the true riches He has blessed me with.</w:t>
      </w:r>
    </w:p>
    <w:p w14:paraId="350F6A14" w14:textId="77777777" w:rsidR="00177F85" w:rsidRPr="00177F85" w:rsidRDefault="00177F85" w:rsidP="00177F85">
      <w:pPr>
        <w:pStyle w:val="TWTRevisedBody"/>
      </w:pPr>
      <w:r>
        <w:rPr>
          <w:iCs w:val="0"/>
          <w:rFonts w:ascii="Garamond" w:hAnsi="Garamond" w:eastAsia="Garamond" w:cs="Garamond"/>
          <w:sz w:val="22"/>
          <w:szCs w:val="22"/>
          <w:color w:val="000000"/>
        </w:rPr>
        <w:t xml:space="preserve">I asked God for boldness and He allowed enemies to rise up against me to teach me how to be bold.</w:t>
      </w:r>
    </w:p>
    <w:p w14:paraId="2B653F28" w14:textId="77777777" w:rsidR="00177F85" w:rsidRPr="00177F85" w:rsidRDefault="00177F85" w:rsidP="00177F85">
      <w:pPr>
        <w:pStyle w:val="TWTRevisedBody"/>
      </w:pPr>
      <w:r>
        <w:rPr>
          <w:iCs w:val="0"/>
          <w:rFonts w:ascii="Garamond" w:hAnsi="Garamond" w:eastAsia="Garamond" w:cs="Garamond"/>
          <w:sz w:val="22"/>
          <w:szCs w:val="22"/>
          <w:color w:val="000000"/>
        </w:rPr>
        <w:t xml:space="preserve">I asked God for relief and He sent me someone who needed a cup of cold water to serve so that I might focus less on my need for relief as I provided relief for another who needed it more than me.</w:t>
      </w:r>
    </w:p>
    <w:p w14:paraId="6634BCB8" w14:textId="4373A50C" w:rsidR="00177F85" w:rsidRDefault="00177F85" w:rsidP="00177F85">
      <w:pPr>
        <w:pStyle w:val="TWTRevisedBody"/>
      </w:pPr>
      <w:r>
        <w:rPr>
          <w:iCs w:val="0"/>
          <w:rFonts w:ascii="Garamond" w:hAnsi="Garamond" w:eastAsia="Garamond" w:cs="Garamond"/>
          <w:sz w:val="22"/>
          <w:szCs w:val="22"/>
          <w:color w:val="000000"/>
        </w:rPr>
        <w:t xml:space="preserve">I may ask God for what I think I need at the moment, but in His wisdom, He will always answer my prayers in the way that only an omniscient God can answer.</w:t>
      </w:r>
    </w:p>
    <w:p w14:paraId="28C5F97E" w14:textId="553F3C45" w:rsidR="00C6450C" w:rsidRDefault="00C03BD5" w:rsidP="00177F85">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Three times I pleaded with the Lord about this, that it should leave me. But he said to me,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My grace is sufficient for you, for my power is made perfect in weakness.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Therefore I will boast all the more gladly of my weaknesses, so that the power of Christ may rest upon me.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3" w:name="V2R_0151"/>
      <w:bookmarkEnd w:id="253"/>
      <w:r>
        <w:rPr>
          <w:iCs w:val="0"/>
          <w:rFonts w:ascii="Garamond" w:hAnsi="Garamond" w:eastAsia="Garamond" w:cs="Garamond"/>
          <w:sz w:val="22"/>
          <w:szCs w:val="22"/>
          <w:color w:val="000000"/>
        </w:rPr>
        <w:t xml:space="preserve">2 Corinthians 12:8-9 ESV).</w:t>
      </w:r>
    </w:p>
    <w:p w14:paraId="1A577AE3"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4D99ED2" w14:textId="43484365" w:rsidR="00D70584" w:rsidRDefault="00D70584" w:rsidP="00D70584">
      <w:pPr>
        <w:pStyle w:val="TWTRevisedBody"/>
      </w:pPr>
      <w:r>
        <w:rPr>
          <w:iCs w:val="0"/>
          <w:rFonts w:ascii="Garamond" w:hAnsi="Garamond" w:eastAsia="Garamond" w:cs="Garamond"/>
          <w:sz w:val="22"/>
          <w:szCs w:val="22"/>
          <w:color w:val="000000"/>
        </w:rPr>
        <w:t xml:space="preserve">If tonight is the night that the Lord returns,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meet up at the River of Life after the Judgment and walk together to the throne of Jesus to worship Him.</w:t>
      </w:r>
    </w:p>
    <w:p w14:paraId="2BAE980F" w14:textId="659A48DA" w:rsidR="00D70584" w:rsidRDefault="00C03BD5" w:rsidP="006A5B40">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he who was seated on the throne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Behold, I am making all things new.</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Also he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Write this down, for these words are trustworthy and true.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p>
    <w:p w14:paraId="20E1DAA8" w14:textId="6D3592F8" w:rsidR="00C6450C" w:rsidRDefault="00D70584" w:rsidP="00D70584">
      <w:pPr>
        <w:pStyle w:val="TWTRevisedScripture"/>
        <w:keepNext w:val="1"/>
      </w:pPr>
      <w:r>
        <w:rPr>
          <w:iCs w:val="0"/>
          <w:rFonts w:ascii="Garamond" w:hAnsi="Garamond" w:eastAsia="Garamond" w:cs="Garamond"/>
          <w:sz w:val="22"/>
          <w:szCs w:val="22"/>
          <w:color w:val="000000"/>
        </w:rPr>
        <w:t xml:space="preserve">And he said to me,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It is done! I am the Alpha and the Omega, the beginning and the end. To the thirsty I will give from the spring of the water of life without payment.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4" w:name="V2R_0152"/>
      <w:bookmarkEnd w:id="254"/>
      <w:r>
        <w:rPr>
          <w:iCs w:val="0"/>
          <w:rFonts w:ascii="Garamond" w:hAnsi="Garamond" w:eastAsia="Garamond" w:cs="Garamond"/>
          <w:sz w:val="22"/>
          <w:szCs w:val="22"/>
          <w:color w:val="000000"/>
        </w:rPr>
        <w:t xml:space="preserve">Revelation 21:5</w:t>
      </w:r>
      <w:bdo w:val="ltr">
        <w:r>
          <w:rPr>
            <w:iCs w:val="0"/>
            <w:rFonts w:ascii="Garamond" w:hAnsi="Garamond" w:eastAsia="Garamond" w:cs="Garamond"/>
            <w:sz w:val="22"/>
            <w:szCs w:val="22"/>
            <w:color w:val="000000"/>
          </w:rPr>
          <w:t xml:space="preserve">-</w:t>
        </w:r>
        <w:r>
          <w:rPr>
            <w:rFonts w:ascii="Garamond" w:hAnsi="Garamond" w:eastAsia="Garamond" w:cs="Garamond"/>
            <w:iCs w:val="0"/>
            <w:sz w:val="22"/>
            <w:szCs w:val="22"/>
            <w:color w:val="000000"/>
          </w:rPr>
          <w:t xml:space="preserve"/>
        </w:r>
        <w:r>
          <w:rPr>
            <w:iCs w:val="0"/>
            <w:rFonts w:ascii="Garamond" w:hAnsi="Garamond" w:eastAsia="Garamond" w:cs="Garamond"/>
            <w:sz w:val="22"/>
            <w:szCs w:val="22"/>
            <w:color w:val="000000"/>
          </w:rPr>
          <w:t xml:space="preserve">6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4DC7871F" w14:textId="77777777" w:rsidR="00C6450C" w:rsidRDefault="00C6450C" w:rsidP="00C6450C">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EDDC7E7" w14:textId="77777777" w:rsidR="00B90536" w:rsidRPr="001936CB" w:rsidRDefault="00B90536" w:rsidP="001936CB">
      <w:pPr>
        <w:pStyle w:val="Heading1"/>
        <w:keepNext/>
        <w:keepLines/>
      </w:pPr>
      <w:bookmarkStart w:id="64" w:name="V2H_014"/>
      <w:bookmarkStart w:id="12" w:name="_Toc136368843"/>
      <w:r>
        <w:rPr>
          <w:rFonts w:ascii="Garamond" w:hAnsi="Garamond" w:eastAsia="Garamond" w:cs="Garamond"/>
          <w:sz w:val="36"/>
          <w:szCs w:val="36"/>
          <w:color w:val="000000"/>
          <w:b w:val="0"/>
          <w:i w:val="0"/>
        </w:rPr>
        <w:t xml:space="preserve">Chapter 1 Excerpt: What Is Sovereignty?</w:t>
      </w:r>
      <w:bookmarkEnd w:id="12"/>
      <w:r>
        <w:rPr>
          <w:rFonts w:ascii="Garamond" w:hAnsi="Garamond" w:eastAsia="Garamond" w:cs="Garamond"/>
          <w:sz w:val="36"/>
          <w:szCs w:val="36"/>
          <w:color w:val="000000"/>
          <w:b w:val="0"/>
          <w:i w:val="0"/>
        </w:rPr>
        <w:t xml:space="preserve"> </w:t>
      </w:r>
      <w:bookmarkEnd w:id="64"/>
    </w:p>
    <w:p w14:paraId="2D4AB9D8" w14:textId="44F30512" w:rsidR="00B90536" w:rsidRPr="00B90536" w:rsidRDefault="00B90536" w:rsidP="00B90536">
      <w:pPr>
        <w:pStyle w:val="TWTRevisedBody"/>
      </w:pPr>
      <w:r>
        <w:rPr>
          <w:iCs w:val="0"/>
          <w:b w:val="1"/>
          <w:rFonts w:ascii="Garamond" w:hAnsi="Garamond" w:eastAsia="Garamond" w:cs="Garamond"/>
          <w:sz w:val="22"/>
          <w:szCs w:val="22"/>
          <w:color w:val="000000"/>
        </w:rPr>
        <w:t xml:space="preserve">Note: Here is an excerpt from my upcoming book, The Sovereignty of God. It is raw and unedited to its final form, but I thought I</w:t>
      </w:r>
      <w:r>
        <w:rPr>
          <w:iCs w:val="0"/>
          <w:b w:val="1"/>
          <w:rFonts w:ascii="Garamond" w:hAnsi="Garamond" w:eastAsia="Garamond" w:cs="Garamond"/>
          <w:sz w:val="22"/>
          <w:szCs w:val="22"/>
          <w:color w:val="000000"/>
        </w:rPr>
        <w:t xml:space="preserve">’</w:t>
      </w:r>
      <w:r>
        <w:rPr>
          <w:iCs w:val="0"/>
          <w:b w:val="1"/>
          <w:rFonts w:ascii="Garamond" w:hAnsi="Garamond" w:eastAsia="Garamond" w:cs="Garamond"/>
          <w:sz w:val="22"/>
          <w:szCs w:val="22"/>
          <w:color w:val="000000"/>
        </w:rPr>
        <w:t xml:space="preserve">d give you another peek at where this book aims to take you.</w:t>
      </w:r>
    </w:p>
    <w:p w14:paraId="26C85901" w14:textId="3DB2F2DD" w:rsidR="00B90536" w:rsidRPr="00B90536" w:rsidRDefault="00B90536" w:rsidP="00B90536">
      <w:pPr>
        <w:pStyle w:val="TWTRevisedBody"/>
      </w:pPr>
      <w:r>
        <w:rPr>
          <w:iCs w:val="0"/>
          <w:rFonts w:ascii="Garamond" w:hAnsi="Garamond" w:eastAsia="Garamond" w:cs="Garamond"/>
          <w:sz w:val="22"/>
          <w:szCs w:val="22"/>
          <w:color w:val="000000"/>
        </w:rPr>
        <w:t xml:space="preserve">I have some good news and some bad news for you. The good news is that we will look at God and His sovereignty in light of this definition and hopefully walk away with such a rich and deep understanding of this amazing </w:t>
      </w:r>
      <w:r>
        <w:rPr>
          <w:iCs w:val="0"/>
          <w:rFonts w:ascii="Garamond" w:hAnsi="Garamond" w:eastAsia="Garamond" w:cs="Garamond"/>
          <w:sz w:val="22"/>
          <w:szCs w:val="22"/>
          <w:color w:val="000000"/>
        </w:rPr>
        <w:t xml:space="preserve">attribute of God that it will literally change our lives and the way we approach each day. I believe that the more we understand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the easier it will be to align our will to His will, and the easier it will become to live the way God wants His children to live. Living in the sovereignty of God is how we find the strength to conquer the sins we have struggled with over and over. Understanding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is the first step in bringing ourselves into subjection to Him and living fully in His grace. If you are like me, what you learn from His word about His sovereignty will be life-changing.</w:t>
      </w:r>
    </w:p>
    <w:p w14:paraId="6F0B446A" w14:textId="77777777" w:rsidR="00B90536" w:rsidRDefault="00B90536" w:rsidP="00B90536">
      <w:pPr>
        <w:pStyle w:val="TWTRevisedBody"/>
      </w:pPr>
      <w:r>
        <w:rPr>
          <w:iCs w:val="0"/>
          <w:rFonts w:ascii="Garamond" w:hAnsi="Garamond" w:eastAsia="Garamond" w:cs="Garamond"/>
          <w:sz w:val="22"/>
          <w:szCs w:val="22"/>
          <w:color w:val="000000"/>
        </w:rPr>
        <w:t xml:space="preserve">And here is the bad news. God is God. That means He is above us, and there are some things about Him we may never be capable of figuring out or understanding…</w:t>
      </w:r>
    </w:p>
    <w:p w14:paraId="1E4C9A89" w14:textId="2590D8A7" w:rsidR="00B90536" w:rsidRDefault="00C03BD5" w:rsidP="00990BB1">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my thoughts are not your thoughts, neither are your ways my ways, declares the LORD. For as the heavens are higher than the earth, so are my ways higher than your ways and my thoughts than your thoughts.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5" w:name="V2R_0153"/>
      <w:bookmarkEnd w:id="255"/>
      <w:r>
        <w:rPr>
          <w:iCs w:val="0"/>
          <w:rFonts w:ascii="Garamond" w:hAnsi="Garamond" w:eastAsia="Garamond" w:cs="Garamond"/>
          <w:sz w:val="22"/>
          <w:szCs w:val="22"/>
          <w:color w:val="000000"/>
        </w:rPr>
        <w:t xml:space="preserve">Isaiah 55:8-9 ESV).</w:t>
      </w:r>
    </w:p>
    <w:p w14:paraId="7BD12F57" w14:textId="69EF9519" w:rsidR="00B90536" w:rsidRPr="00B90536" w:rsidRDefault="00B90536" w:rsidP="00B90536">
      <w:pPr>
        <w:pStyle w:val="TWTRevisedBody"/>
      </w:pPr>
      <w:r>
        <w:rPr>
          <w:iCs w:val="0"/>
          <w:rFonts w:ascii="Garamond" w:hAnsi="Garamond" w:eastAsia="Garamond" w:cs="Garamond"/>
          <w:sz w:val="22"/>
          <w:szCs w:val="22"/>
          <w:color w:val="000000"/>
        </w:rPr>
        <w:t xml:space="preserve">What this means for our study is that as powerful as this lesson on sovereignty is or as life-changing as I believe it will be, it will not scratch the surface of the true nature of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It is simply far beyond our human ability to fully comprehend. That said, I am excited to dive into what we can know about His sovereignty. What the Spirit has revealed is life-changing for us who choose to understand and apply what we learn.</w:t>
      </w:r>
    </w:p>
    <w:p w14:paraId="231217F1" w14:textId="20D2F9AD" w:rsidR="00B90536" w:rsidRPr="00B90536" w:rsidRDefault="00B90536" w:rsidP="00B90536">
      <w:pPr>
        <w:pStyle w:val="TWTRevisedBody"/>
      </w:pPr>
      <w:r>
        <w:rPr>
          <w:iCs w:val="0"/>
          <w:rFonts w:ascii="Garamond" w:hAnsi="Garamond" w:eastAsia="Garamond" w:cs="Garamond"/>
          <w:sz w:val="22"/>
          <w:szCs w:val="22"/>
          <w:color w:val="000000"/>
        </w:rPr>
        <w:t xml:space="preserve">We talked about sovereignty being a continuum. At one end we have limited sovereignty and at the other end, we have absolute sovereignty. In this book, we will explore the extreme to which sovereignty can exist; perfect sovereignty in all its power and glory. Sovereignty in which there is no lack or no imperfection. When we talk about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supreme power, we are talking about the only supreme power. There is simply no greater power that exists. When we talk about God not being controlled by any external power, we are talking about Him being exempt from the control of any existing power. When we talk about His controlling influence, we are talking about an influence so powerful it can perform the impossible in our lives.</w:t>
      </w:r>
    </w:p>
    <w:p w14:paraId="082D2B6E" w14:textId="76346D03" w:rsidR="00B90536" w:rsidRPr="00B90536" w:rsidRDefault="00B90536" w:rsidP="00B90536">
      <w:pPr>
        <w:pStyle w:val="TWTRevisedBody"/>
      </w:pPr>
      <w:r>
        <w:rPr>
          <w:iCs w:val="0"/>
          <w:rFonts w:ascii="Garamond" w:hAnsi="Garamond" w:eastAsia="Garamond" w:cs="Garamond"/>
          <w:sz w:val="22"/>
          <w:szCs w:val="22"/>
          <w:color w:val="000000"/>
        </w:rPr>
        <w:t xml:space="preserve">By now, you probably have many Bible verses running through your head that demonstrate the sovereignty of God. No doubt, we will examine many of them in this book. But what I am most excited about is the,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So what?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of this study because this is where the power to transform us will come. Consider these questions...</w:t>
      </w:r>
    </w:p>
    <w:p w14:paraId="47E7DB40" w14:textId="77777777" w:rsidR="00B90536" w:rsidRPr="00B90536" w:rsidRDefault="00B90536" w:rsidP="00B90536">
      <w:pPr>
        <w:pStyle w:val="TWTRevisedBody"/>
      </w:pPr>
      <w:r>
        <w:rPr>
          <w:iCs w:val="0"/>
          <w:rFonts w:ascii="Garamond" w:hAnsi="Garamond" w:eastAsia="Garamond" w:cs="Garamond"/>
          <w:sz w:val="22"/>
          <w:szCs w:val="22"/>
          <w:color w:val="000000"/>
        </w:rPr>
        <w:t xml:space="preserve">How can living in the sovereignty of God help me conquer through my battle to overcome sin and temptation?</w:t>
      </w:r>
    </w:p>
    <w:p w14:paraId="24D2FA3F" w14:textId="77777777" w:rsidR="00B90536" w:rsidRPr="00B90536" w:rsidRDefault="00B90536" w:rsidP="00B90536">
      <w:pPr>
        <w:pStyle w:val="TWTRevisedBody"/>
      </w:pPr>
      <w:r>
        <w:rPr>
          <w:iCs w:val="0"/>
          <w:rFonts w:ascii="Garamond" w:hAnsi="Garamond" w:eastAsia="Garamond" w:cs="Garamond"/>
          <w:sz w:val="22"/>
          <w:szCs w:val="22"/>
          <w:color w:val="000000"/>
        </w:rPr>
        <w:t xml:space="preserve">How can bowing the knee daily to a sovereign God equip me to persevere through any trial?</w:t>
      </w:r>
    </w:p>
    <w:p w14:paraId="4CD70E1D" w14:textId="77777777" w:rsidR="00B90536" w:rsidRPr="00B90536" w:rsidRDefault="00B90536" w:rsidP="00B90536">
      <w:pPr>
        <w:pStyle w:val="TWTRevisedBody"/>
      </w:pPr>
      <w:r>
        <w:rPr>
          <w:iCs w:val="0"/>
          <w:rFonts w:ascii="Garamond" w:hAnsi="Garamond" w:eastAsia="Garamond" w:cs="Garamond"/>
          <w:sz w:val="22"/>
          <w:szCs w:val="22"/>
          <w:color w:val="000000"/>
        </w:rPr>
        <w:t xml:space="preserve">How does my free will intersect with the sovereignty of God?</w:t>
      </w:r>
    </w:p>
    <w:p w14:paraId="71455675" w14:textId="77777777" w:rsidR="00B90536" w:rsidRPr="00B90536" w:rsidRDefault="00B90536" w:rsidP="00B90536">
      <w:pPr>
        <w:pStyle w:val="TWTRevisedBody"/>
      </w:pPr>
      <w:r>
        <w:rPr>
          <w:iCs w:val="0"/>
          <w:rFonts w:ascii="Garamond" w:hAnsi="Garamond" w:eastAsia="Garamond" w:cs="Garamond"/>
          <w:sz w:val="22"/>
          <w:szCs w:val="22"/>
          <w:color w:val="000000"/>
        </w:rPr>
        <w:t xml:space="preserve">How will the sovereignty of God change the way I look at suffering and unanswered prayers?</w:t>
      </w:r>
    </w:p>
    <w:p w14:paraId="0C12C43D" w14:textId="02C63E0B" w:rsidR="00B90536" w:rsidRPr="00B90536" w:rsidRDefault="00B90536" w:rsidP="00B90536">
      <w:pPr>
        <w:pStyle w:val="TWTRevisedBody"/>
      </w:pPr>
      <w:r>
        <w:rPr>
          <w:iCs w:val="0"/>
          <w:rFonts w:ascii="Garamond" w:hAnsi="Garamond" w:eastAsia="Garamond" w:cs="Garamond"/>
          <w:sz w:val="22"/>
          <w:szCs w:val="22"/>
          <w:color w:val="000000"/>
        </w:rPr>
        <w:t xml:space="preserve">How will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realign the way I look at my fellow man who is created in His image?</w:t>
      </w:r>
    </w:p>
    <w:p w14:paraId="46FF03D8" w14:textId="77777777" w:rsidR="00B90536" w:rsidRPr="00B90536" w:rsidRDefault="00B90536" w:rsidP="00B90536">
      <w:pPr>
        <w:pStyle w:val="TWTRevisedBody"/>
      </w:pPr>
      <w:r>
        <w:rPr>
          <w:iCs w:val="0"/>
          <w:rFonts w:ascii="Garamond" w:hAnsi="Garamond" w:eastAsia="Garamond" w:cs="Garamond"/>
          <w:sz w:val="22"/>
          <w:szCs w:val="22"/>
          <w:color w:val="000000"/>
        </w:rPr>
        <w:t xml:space="preserve">How will the sovereignty of God cause me to reevaluate my role as a steward of God?</w:t>
      </w:r>
    </w:p>
    <w:p w14:paraId="649831AE" w14:textId="5C0C15B9" w:rsidR="00C6450C" w:rsidRDefault="00B90536" w:rsidP="00B90536">
      <w:pPr>
        <w:pStyle w:val="TWTRevisedBody"/>
      </w:pPr>
      <w:r>
        <w:rPr>
          <w:iCs w:val="0"/>
          <w:rFonts w:ascii="Garamond" w:hAnsi="Garamond" w:eastAsia="Garamond" w:cs="Garamond"/>
          <w:sz w:val="22"/>
          <w:szCs w:val="22"/>
          <w:color w:val="000000"/>
        </w:rPr>
        <w:t xml:space="preserve">This is just a taste of what awaits us as we dive into this study. But it all begins with having a clear understanding of what we are talking about. The definitions and aspects of sovereignty that we discussed in this chapter are a great starting point. In the next chapter, we will look at the claims that the Scriptures make about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w:t>
      </w:r>
    </w:p>
    <w:p w14:paraId="2B5ED918"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AE2D504" w14:textId="77777777" w:rsidR="00771C75" w:rsidRPr="00771C75" w:rsidRDefault="00771C75" w:rsidP="00771C75">
      <w:pPr>
        <w:pStyle w:val="TWTRevisedBody"/>
      </w:pPr>
      <w:r>
        <w:rPr>
          <w:iCs w:val="0"/>
          <w:rFonts w:ascii="Garamond" w:hAnsi="Garamond" w:eastAsia="Garamond" w:cs="Garamond"/>
          <w:sz w:val="22"/>
          <w:szCs w:val="22"/>
          <w:color w:val="000000"/>
        </w:rPr>
        <w:t xml:space="preserve">The older I get, the more evidence I see that my body is decaying. The more pain I feel, the slower I move and the more I have to rest. </w:t>
      </w:r>
    </w:p>
    <w:p w14:paraId="0B12B833" w14:textId="77777777" w:rsidR="00771C75" w:rsidRPr="00771C75" w:rsidRDefault="00771C75" w:rsidP="00771C75">
      <w:pPr>
        <w:pStyle w:val="TWTRevisedBody"/>
      </w:pPr>
      <w:r>
        <w:rPr>
          <w:iCs w:val="0"/>
          <w:rFonts w:ascii="Garamond" w:hAnsi="Garamond" w:eastAsia="Garamond" w:cs="Garamond"/>
          <w:sz w:val="22"/>
          <w:szCs w:val="22"/>
          <w:color w:val="000000"/>
        </w:rPr>
        <w:t xml:space="preserve">But I have confidence that the I am closer each day to receiving that eternal body made to go without sleep, never hunger or thirst and will never again know pain. </w:t>
      </w:r>
    </w:p>
    <w:p w14:paraId="6831236A" w14:textId="77777777" w:rsidR="00771C75" w:rsidRDefault="00771C75" w:rsidP="00771C75">
      <w:pPr>
        <w:pStyle w:val="TWTRevisedBody"/>
      </w:pPr>
      <w:r>
        <w:rPr>
          <w:iCs w:val="0"/>
          <w:rFonts w:ascii="Garamond" w:hAnsi="Garamond" w:eastAsia="Garamond" w:cs="Garamond"/>
          <w:sz w:val="22"/>
          <w:szCs w:val="22"/>
          <w:color w:val="000000"/>
        </w:rPr>
        <w:t xml:space="preserve">I wake up each day with the knowledge that I am one day closer to having the new body that will prepare me for the eternal praise and worship I will give my God. </w:t>
      </w:r>
    </w:p>
    <w:p w14:paraId="7F5B606E" w14:textId="7076FC4F" w:rsidR="00C6450C" w:rsidRPr="004F1DDA" w:rsidRDefault="00C03BD5" w:rsidP="00771C75">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They shall hunger no more, neither thirst anymore; the sun shall not strike them, nor any scorching heat. For the Lamb in the midst of the throne will be their shepherd, and he will guide them to springs of living water, and God will wipe away every tear from their eyes.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6" w:name="V2R_0154"/>
      <w:bookmarkEnd w:id="256"/>
      <w:r>
        <w:rPr>
          <w:iCs w:val="0"/>
          <w:rFonts w:ascii="Garamond" w:hAnsi="Garamond" w:eastAsia="Garamond" w:cs="Garamond"/>
          <w:sz w:val="22"/>
          <w:szCs w:val="22"/>
          <w:color w:val="000000"/>
        </w:rPr>
        <w:t xml:space="preserve">Revelation 7:16-17 ESV).</w:t>
      </w:r>
    </w:p>
    <w:p w14:paraId="6A764180"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D1EFC88" w14:textId="5F696EAB" w:rsidR="005700DD" w:rsidRDefault="005700DD" w:rsidP="005700DD">
      <w:pPr>
        <w:pStyle w:val="TWTRevisedBody"/>
        <w:keepNext/>
      </w:pPr>
      <w:r>
        <w:rPr>
          <w:iCs w:val="0"/>
          <w:rFonts w:ascii="Garamond" w:hAnsi="Garamond" w:eastAsia="Garamond" w:cs="Garamond"/>
          <w:sz w:val="22"/>
          <w:szCs w:val="22"/>
          <w:color w:val="000000"/>
        </w:rPr>
        <w:t xml:space="preserve">Where I live,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cloudy outside. I went out to check the mail and looked into the clouds. It reminded me of the verses I am thinking about which will be the focus of my next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Tuesdays With Tony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post:</w:t>
      </w:r>
    </w:p>
    <w:p w14:paraId="18CAC5AD" w14:textId="34A43B44" w:rsidR="005700DD" w:rsidRPr="005700DD" w:rsidRDefault="00C03BD5" w:rsidP="008630E2">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Jesus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am, and you will see the Son of Man seated at the right hand of Power, and coming with the clouds of heaven.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7" w:name="V2R_0155"/>
      <w:bookmarkEnd w:id="257"/>
      <w:r>
        <w:rPr>
          <w:iCs w:val="0"/>
          <w:rFonts w:ascii="Garamond" w:hAnsi="Garamond" w:eastAsia="Garamond" w:cs="Garamond"/>
          <w:sz w:val="22"/>
          <w:szCs w:val="22"/>
          <w:color w:val="000000"/>
        </w:rPr>
        <w:t xml:space="preserve">Mark 14:62 ESV).</w:t>
      </w:r>
    </w:p>
    <w:p w14:paraId="360E3046" w14:textId="021FDB31" w:rsidR="005700DD" w:rsidRDefault="00C03BD5" w:rsidP="005700DD">
      <w:pPr>
        <w:pStyle w:val="TWTRevisedBody"/>
        <w:keepNext/>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Coming with the clouds of heaven...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This is a description of divinity as seen in Daniel :</w:t>
      </w:r>
    </w:p>
    <w:p w14:paraId="595ED0A2" w14:textId="468439D9" w:rsidR="005700DD" w:rsidRPr="005700DD" w:rsidRDefault="00C03BD5" w:rsidP="008630E2">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saw in the night visions, and behold, with the clouds of heaven there came one like a son of man, and he came to the Ancient of Days and was presented before him.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8" w:name="V2R_0156"/>
      <w:bookmarkEnd w:id="258"/>
      <w:r>
        <w:rPr>
          <w:iCs w:val="0"/>
          <w:rFonts w:ascii="Garamond" w:hAnsi="Garamond" w:eastAsia="Garamond" w:cs="Garamond"/>
          <w:sz w:val="22"/>
          <w:szCs w:val="22"/>
          <w:color w:val="000000"/>
        </w:rPr>
        <w:t xml:space="preserve">Daniel 7:13 ESV). </w:t>
      </w:r>
    </w:p>
    <w:p w14:paraId="2576C393" w14:textId="391293EA" w:rsidR="005700DD" w:rsidRPr="005700DD" w:rsidRDefault="005700DD" w:rsidP="005700DD">
      <w:pPr>
        <w:pStyle w:val="TWTRevisedBody"/>
      </w:pPr>
      <w:r>
        <w:rPr>
          <w:iCs w:val="0"/>
          <w:rFonts w:ascii="Garamond" w:hAnsi="Garamond" w:eastAsia="Garamond" w:cs="Garamond"/>
          <w:sz w:val="22"/>
          <w:szCs w:val="22"/>
          <w:color w:val="000000"/>
        </w:rPr>
        <w:t xml:space="preserve">So as I looked up into the clouds, I thought to myself,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am looking at the scene in which Jesus, the Son of Man, will return in His glory. </w:t>
      </w:r>
    </w:p>
    <w:p w14:paraId="2C677009" w14:textId="5839A762" w:rsidR="00C6450C" w:rsidRDefault="005700DD" w:rsidP="005700DD">
      <w:pPr>
        <w:pStyle w:val="TWTRevisedBody"/>
      </w:pPr>
      <w:r>
        <w:rPr>
          <w:iCs w:val="0"/>
          <w:rFonts w:ascii="Garamond" w:hAnsi="Garamond" w:eastAsia="Garamond" w:cs="Garamond"/>
          <w:sz w:val="22"/>
          <w:szCs w:val="22"/>
          <w:color w:val="000000"/>
        </w:rPr>
        <w:t xml:space="preserve">The next time you see the clouds, imagine Jesus returning with them. You will never look at a cloudy day the same again.</w:t>
      </w:r>
    </w:p>
    <w:p w14:paraId="522BE374"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B21B8A2" w14:textId="4B6DC381" w:rsidR="000E0201" w:rsidRPr="000E0201" w:rsidRDefault="00C03BD5" w:rsidP="00827DA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the day of the Lord </w:t>
      </w:r>
    </w:p>
    <w:p w14:paraId="17B4EFDA" w14:textId="77777777" w:rsidR="000E0201" w:rsidRPr="000E0201" w:rsidRDefault="000E0201" w:rsidP="00827DA6">
      <w:pPr>
        <w:pStyle w:val="TWTRevisedScripture"/>
      </w:pPr>
      <w:r>
        <w:rPr>
          <w:iCs w:val="0"/>
          <w:rFonts w:ascii="Garamond" w:hAnsi="Garamond" w:eastAsia="Garamond" w:cs="Garamond"/>
          <w:sz w:val="22"/>
          <w:szCs w:val="22"/>
          <w:color w:val="000000"/>
        </w:rPr>
        <w:t xml:space="preserve">will </w:t>
      </w:r>
    </w:p>
    <w:p w14:paraId="13623F3C" w14:textId="77777777" w:rsidR="000E0201" w:rsidRPr="000E0201" w:rsidRDefault="000E0201" w:rsidP="00827DA6">
      <w:pPr>
        <w:pStyle w:val="TWTRevisedScripture"/>
      </w:pPr>
      <w:r>
        <w:rPr>
          <w:iCs w:val="0"/>
          <w:rFonts w:ascii="Garamond" w:hAnsi="Garamond" w:eastAsia="Garamond" w:cs="Garamond"/>
          <w:sz w:val="22"/>
          <w:szCs w:val="22"/>
          <w:color w:val="000000"/>
        </w:rPr>
        <w:t xml:space="preserve">come like a thief, and then the heavens </w:t>
      </w:r>
    </w:p>
    <w:p w14:paraId="3B20ADC0" w14:textId="77777777" w:rsidR="000E0201" w:rsidRPr="000E0201" w:rsidRDefault="000E0201" w:rsidP="00827DA6">
      <w:pPr>
        <w:pStyle w:val="TWTRevisedScripture"/>
      </w:pPr>
      <w:r>
        <w:rPr>
          <w:iCs w:val="0"/>
          <w:rFonts w:ascii="Garamond" w:hAnsi="Garamond" w:eastAsia="Garamond" w:cs="Garamond"/>
          <w:sz w:val="22"/>
          <w:szCs w:val="22"/>
          <w:color w:val="000000"/>
        </w:rPr>
        <w:t xml:space="preserve">will </w:t>
      </w:r>
    </w:p>
    <w:p w14:paraId="6FB66721" w14:textId="77777777" w:rsidR="000E0201" w:rsidRPr="000E0201" w:rsidRDefault="000E0201" w:rsidP="00827DA6">
      <w:pPr>
        <w:pStyle w:val="TWTRevisedScripture"/>
      </w:pPr>
      <w:r>
        <w:rPr>
          <w:iCs w:val="0"/>
          <w:rFonts w:ascii="Garamond" w:hAnsi="Garamond" w:eastAsia="Garamond" w:cs="Garamond"/>
          <w:sz w:val="22"/>
          <w:szCs w:val="22"/>
          <w:color w:val="000000"/>
        </w:rPr>
        <w:t xml:space="preserve">pass away with a roar, and the heavenly bodies </w:t>
      </w:r>
    </w:p>
    <w:p w14:paraId="439F48A9" w14:textId="77777777" w:rsidR="000E0201" w:rsidRPr="000E0201" w:rsidRDefault="000E0201" w:rsidP="00827DA6">
      <w:pPr>
        <w:pStyle w:val="TWTRevisedScripture"/>
      </w:pPr>
      <w:r>
        <w:rPr>
          <w:iCs w:val="0"/>
          <w:rFonts w:ascii="Garamond" w:hAnsi="Garamond" w:eastAsia="Garamond" w:cs="Garamond"/>
          <w:sz w:val="22"/>
          <w:szCs w:val="22"/>
          <w:color w:val="000000"/>
        </w:rPr>
        <w:t xml:space="preserve">will </w:t>
      </w:r>
    </w:p>
    <w:p w14:paraId="2AD19F6A" w14:textId="77777777" w:rsidR="004124AF" w:rsidRDefault="000E0201" w:rsidP="00827DA6">
      <w:pPr>
        <w:pStyle w:val="TWTRevisedScripture"/>
      </w:pPr>
      <w:r>
        <w:rPr>
          <w:iCs w:val="0"/>
          <w:rFonts w:ascii="Garamond" w:hAnsi="Garamond" w:eastAsia="Garamond" w:cs="Garamond"/>
          <w:sz w:val="22"/>
          <w:szCs w:val="22"/>
          <w:color w:val="000000"/>
        </w:rPr>
        <w:t xml:space="preserve">be burned up and dissolved, </w:t>
      </w:r>
    </w:p>
    <w:p w14:paraId="50B355FB" w14:textId="7982E9A5" w:rsidR="000E0201" w:rsidRPr="000E0201" w:rsidRDefault="000E0201" w:rsidP="004124AF">
      <w:pPr>
        <w:pStyle w:val="TWTRevisedScripture"/>
      </w:pPr>
      <w:r>
        <w:rPr>
          <w:iCs w:val="0"/>
          <w:rFonts w:ascii="Garamond" w:hAnsi="Garamond" w:eastAsia="Garamond" w:cs="Garamond"/>
          <w:sz w:val="22"/>
          <w:szCs w:val="22"/>
          <w:color w:val="000000"/>
        </w:rPr>
        <w:t xml:space="preserve">and the earth and the works that are done</w:t>
      </w:r>
      <w:r>
        <w:rPr>
          <w:iCs w:val="0"/>
          <w:rFonts w:ascii="Garamond" w:hAnsi="Garamond" w:eastAsia="Garamond" w:cs="Garamond"/>
          <w:sz w:val="22"/>
          <w:szCs w:val="22"/>
          <w:color w:val="000000"/>
        </w:rPr>
        <w:t xml:space="preserve"> </w:t>
      </w:r>
      <w:r>
        <w:rPr>
          <w:iCs w:val="0"/>
          <w:rFonts w:ascii="Garamond" w:hAnsi="Garamond" w:eastAsia="Garamond" w:cs="Garamond"/>
          <w:sz w:val="22"/>
          <w:szCs w:val="22"/>
          <w:color w:val="000000"/>
        </w:rPr>
        <w:t xml:space="preserve">on it </w:t>
      </w:r>
    </w:p>
    <w:p w14:paraId="0AF66F2E" w14:textId="77777777" w:rsidR="000E0201" w:rsidRPr="000E0201" w:rsidRDefault="000E0201" w:rsidP="00827DA6">
      <w:pPr>
        <w:pStyle w:val="TWTRevisedScripture"/>
      </w:pPr>
      <w:r>
        <w:rPr>
          <w:iCs w:val="0"/>
          <w:rFonts w:ascii="Garamond" w:hAnsi="Garamond" w:eastAsia="Garamond" w:cs="Garamond"/>
          <w:sz w:val="22"/>
          <w:szCs w:val="22"/>
          <w:color w:val="000000"/>
        </w:rPr>
        <w:t xml:space="preserve">will </w:t>
      </w:r>
    </w:p>
    <w:p w14:paraId="2B13E7E4" w14:textId="7BC05CD6" w:rsidR="000E0201" w:rsidRDefault="000E0201" w:rsidP="00827DA6">
      <w:pPr>
        <w:pStyle w:val="TWTRevisedScripture"/>
      </w:pPr>
      <w:r>
        <w:rPr>
          <w:iCs w:val="0"/>
          <w:rFonts w:ascii="Garamond" w:hAnsi="Garamond" w:eastAsia="Garamond" w:cs="Garamond"/>
          <w:sz w:val="22"/>
          <w:szCs w:val="22"/>
          <w:color w:val="000000"/>
        </w:rPr>
        <w:t xml:space="preserve">be exposed.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59" w:name="V2R_0157"/>
      <w:bookmarkEnd w:id="259"/>
      <w:r>
        <w:rPr>
          <w:iCs w:val="0"/>
          <w:rFonts w:ascii="Garamond" w:hAnsi="Garamond" w:eastAsia="Garamond" w:cs="Garamond"/>
          <w:sz w:val="22"/>
          <w:szCs w:val="22"/>
          <w:color w:val="000000"/>
        </w:rPr>
        <w:t xml:space="preserve">2 Peter 3:10 ESV).</w:t>
      </w:r>
    </w:p>
    <w:p w14:paraId="35B3E7CD" w14:textId="77777777" w:rsidR="000E0201" w:rsidRDefault="000E0201" w:rsidP="000E0201">
      <w:pPr>
        <w:pStyle w:val="TWTRevisedBody"/>
      </w:pPr>
      <w:r>
        <w:rPr>
          <w:iCs w:val="0"/>
          <w:rFonts w:ascii="Garamond" w:hAnsi="Garamond" w:eastAsia="Garamond" w:cs="Garamond"/>
          <w:sz w:val="22"/>
          <w:szCs w:val="22"/>
          <w:color w:val="000000"/>
        </w:rPr>
        <w:t xml:space="preserve">Question: What are you waiting for?</w:t>
      </w:r>
    </w:p>
    <w:p w14:paraId="45EA9111" w14:textId="25D44540" w:rsidR="00C6450C" w:rsidRDefault="00C03BD5" w:rsidP="00827DA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Since all these things are thus to be dissolved, what sort of people ought you to be in lives of holiness and godliness,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60" w:name="V2R_0158"/>
      <w:bookmarkEnd w:id="260"/>
      <w:r>
        <w:rPr>
          <w:iCs w:val="0"/>
          <w:rFonts w:ascii="Garamond" w:hAnsi="Garamond" w:eastAsia="Garamond" w:cs="Garamond"/>
          <w:sz w:val="22"/>
          <w:szCs w:val="22"/>
          <w:color w:val="000000"/>
        </w:rPr>
        <w:t xml:space="preserve">2 Peter 3:11 ESV).</w:t>
      </w:r>
    </w:p>
    <w:p w14:paraId="7BBCFE35"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192715C" w14:textId="77777777" w:rsidR="006B2AFA" w:rsidRPr="006B2AFA" w:rsidRDefault="006B2AFA" w:rsidP="006B2AFA">
      <w:pPr>
        <w:pStyle w:val="TWTRevisedBody"/>
      </w:pPr>
      <w:r>
        <w:rPr>
          <w:iCs w:val="0"/>
          <w:rFonts w:ascii="Garamond" w:hAnsi="Garamond" w:eastAsia="Garamond" w:cs="Garamond"/>
          <w:sz w:val="22"/>
          <w:szCs w:val="22"/>
          <w:color w:val="000000"/>
        </w:rPr>
        <w:t xml:space="preserve">Jesus, what have I sacrificed for You?</w:t>
      </w:r>
    </w:p>
    <w:p w14:paraId="4A13CDB5" w14:textId="77777777" w:rsidR="006B2AFA" w:rsidRPr="006B2AFA" w:rsidRDefault="006B2AFA" w:rsidP="006B2AFA">
      <w:pPr>
        <w:pStyle w:val="TWTRevisedBody"/>
      </w:pPr>
      <w:r>
        <w:rPr>
          <w:iCs w:val="0"/>
          <w:rFonts w:ascii="Garamond" w:hAnsi="Garamond" w:eastAsia="Garamond" w:cs="Garamond"/>
          <w:sz w:val="22"/>
          <w:szCs w:val="22"/>
          <w:color w:val="000000"/>
        </w:rPr>
        <w:t xml:space="preserve">Jesus, what have I suffered for You?</w:t>
      </w:r>
    </w:p>
    <w:p w14:paraId="74C7792F" w14:textId="77777777" w:rsidR="006B2AFA" w:rsidRPr="006B2AFA" w:rsidRDefault="006B2AFA" w:rsidP="006B2AFA">
      <w:pPr>
        <w:pStyle w:val="TWTRevisedBody"/>
      </w:pPr>
      <w:r>
        <w:rPr>
          <w:iCs w:val="0"/>
          <w:rFonts w:ascii="Garamond" w:hAnsi="Garamond" w:eastAsia="Garamond" w:cs="Garamond"/>
          <w:sz w:val="22"/>
          <w:szCs w:val="22"/>
          <w:color w:val="000000"/>
        </w:rPr>
        <w:t xml:space="preserve">Jesus, what have I given up for You?</w:t>
      </w:r>
    </w:p>
    <w:p w14:paraId="2380F783" w14:textId="77777777" w:rsidR="006B2AFA" w:rsidRPr="006B2AFA" w:rsidRDefault="006B2AFA" w:rsidP="006B2AFA">
      <w:pPr>
        <w:pStyle w:val="TWTRevisedBody"/>
      </w:pPr>
      <w:r>
        <w:rPr>
          <w:iCs w:val="0"/>
          <w:rFonts w:ascii="Garamond" w:hAnsi="Garamond" w:eastAsia="Garamond" w:cs="Garamond"/>
          <w:sz w:val="22"/>
          <w:szCs w:val="22"/>
          <w:color w:val="000000"/>
        </w:rPr>
        <w:t xml:space="preserve">Jesus, what I have laid down for You?</w:t>
      </w:r>
    </w:p>
    <w:p w14:paraId="25A424BF" w14:textId="77777777" w:rsidR="006B2AFA" w:rsidRPr="006B2AFA" w:rsidRDefault="006B2AFA" w:rsidP="006B2AFA">
      <w:pPr>
        <w:pStyle w:val="TWTRevisedBody"/>
      </w:pPr>
      <w:r>
        <w:rPr>
          <w:iCs w:val="0"/>
          <w:rFonts w:ascii="Garamond" w:hAnsi="Garamond" w:eastAsia="Garamond" w:cs="Garamond"/>
          <w:sz w:val="22"/>
          <w:szCs w:val="22"/>
          <w:color w:val="000000"/>
        </w:rPr>
        <w:t xml:space="preserve">Please, Jesus, help me see what I have done, but more importantly, what I can still do for You.</w:t>
      </w:r>
    </w:p>
    <w:p w14:paraId="25228A28" w14:textId="77777777" w:rsidR="006B2AFA" w:rsidRDefault="006B2AFA" w:rsidP="006B2AFA">
      <w:pPr>
        <w:pStyle w:val="TWTRevisedBody"/>
      </w:pPr>
      <w:r>
        <w:rPr>
          <w:iCs w:val="0"/>
          <w:rFonts w:ascii="Garamond" w:hAnsi="Garamond" w:eastAsia="Garamond" w:cs="Garamond"/>
          <w:sz w:val="22"/>
          <w:szCs w:val="22"/>
          <w:color w:val="000000"/>
        </w:rPr>
        <w:t xml:space="preserve">Help me trim my lamp so I can be found ready when You return.</w:t>
      </w:r>
    </w:p>
    <w:p w14:paraId="4EC32931" w14:textId="3E99A19B" w:rsidR="00C6450C" w:rsidRDefault="00C03BD5" w:rsidP="006B2AFA">
      <w:pPr>
        <w:pStyle w:val="TWTRevisedScripture"/>
        <w:keepNext w:val="1"/>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Let us rejoice and exult and give him the glory, for the marriage of the Lamb has come, and his Bride has made herself ready;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61" w:name="V2R_0159"/>
      <w:bookmarkEnd w:id="261"/>
      <w:r>
        <w:rPr>
          <w:iCs w:val="0"/>
          <w:rFonts w:ascii="Garamond" w:hAnsi="Garamond" w:eastAsia="Garamond" w:cs="Garamond"/>
          <w:sz w:val="22"/>
          <w:szCs w:val="22"/>
          <w:color w:val="000000"/>
        </w:rPr>
        <w:t xml:space="preserve">Revelation 19:7 ESV).</w:t>
      </w:r>
    </w:p>
    <w:p w14:paraId="729AD642" w14:textId="77777777" w:rsidR="00C6450C" w:rsidRDefault="00C6450C" w:rsidP="00C6450C">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216D7C8" w14:textId="77777777" w:rsidR="007741DC" w:rsidRPr="007741DC" w:rsidRDefault="007741DC" w:rsidP="00E82D14">
      <w:pPr>
        <w:pStyle w:val="Heading1"/>
        <w:keepNext/>
        <w:keepLines/>
      </w:pPr>
      <w:bookmarkStart w:id="65" w:name="V2H_015"/>
      <w:bookmarkStart w:id="13" w:name="_Toc136368844"/>
      <w:r>
        <w:rPr>
          <w:rFonts w:ascii="Garamond" w:hAnsi="Garamond" w:eastAsia="Garamond" w:cs="Garamond"/>
          <w:sz w:val="36"/>
          <w:szCs w:val="36"/>
          <w:color w:val="000000"/>
          <w:b w:val="0"/>
          <w:i w:val="0"/>
        </w:rPr>
        <w:t xml:space="preserve">Jesus, Son of Man</w:t>
      </w:r>
      <w:bookmarkEnd w:id="13"/>
      <w:bookmarkEnd w:id="65"/>
    </w:p>
    <w:p w14:paraId="000DC118" w14:textId="7FDFC4E1" w:rsidR="007741DC" w:rsidRPr="007741DC" w:rsidRDefault="007741DC" w:rsidP="007741DC">
      <w:pPr>
        <w:pStyle w:val="TWTRevisedBody"/>
      </w:pPr>
      <w:r>
        <w:rPr>
          <w:iCs w:val="0"/>
          <w:rFonts w:ascii="Garamond" w:hAnsi="Garamond" w:eastAsia="Garamond" w:cs="Garamond"/>
          <w:sz w:val="22"/>
          <w:szCs w:val="22"/>
          <w:color w:val="000000"/>
        </w:rPr>
        <w:t xml:space="preserve">For most of my life, I have heard sermons about the explanations of two titles that are used for Jesus in the New Testament. One is the Son of God and the other is the Son of Man. What I heard about these titles is that the title Son of Man illustrates Jesus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humanity and the title Son of God illustrates His divinity. But as you view these two titles through the lens of the Jewish reader, I am not sure that these two definitions are as cut and dry as we have made them out to be.</w:t>
      </w:r>
    </w:p>
    <w:p w14:paraId="0E210E5D" w14:textId="43992C25" w:rsidR="007741DC" w:rsidRPr="007741DC" w:rsidRDefault="007741DC" w:rsidP="007741DC">
      <w:pPr>
        <w:pStyle w:val="TWTRevisedBody"/>
      </w:pPr>
      <w:r>
        <w:rPr>
          <w:iCs w:val="0"/>
          <w:rFonts w:ascii="Garamond" w:hAnsi="Garamond" w:eastAsia="Garamond" w:cs="Garamond"/>
          <w:sz w:val="22"/>
          <w:szCs w:val="22"/>
          <w:color w:val="000000"/>
        </w:rPr>
        <w:t xml:space="preserve">For sure, when the title, Son of God, is placed upon Jesus, it is given a literal meaning since He was the only begotten Son of God. But when the Jewish audience heard this term, they were used to this term also being used for a man. Adam was called the Son of God (</w:t>
      </w:r>
      <w:bookmarkStart w:id="264" w:name="V2R_0160"/>
      <w:bookmarkEnd w:id="264"/>
      <w:r>
        <w:rPr>
          <w:iCs w:val="0"/>
          <w:rFonts w:ascii="Garamond" w:hAnsi="Garamond" w:eastAsia="Garamond" w:cs="Garamond"/>
          <w:sz w:val="22"/>
          <w:szCs w:val="22"/>
          <w:color w:val="000000"/>
        </w:rPr>
        <w:t xml:space="preserve">Luke 3:38) as was Solomon (</w:t>
      </w:r>
      <w:bookmarkStart w:id="263" w:name="V2R_0161"/>
      <w:bookmarkEnd w:id="263"/>
      <w:r>
        <w:rPr>
          <w:iCs w:val="0"/>
          <w:rFonts w:ascii="Garamond" w:hAnsi="Garamond" w:eastAsia="Garamond" w:cs="Garamond"/>
          <w:sz w:val="22"/>
          <w:szCs w:val="22"/>
          <w:color w:val="000000"/>
        </w:rPr>
        <w:t xml:space="preserve">1 Chronicles 28:6). Even Israel itself is called the firstborn son of God (</w:t>
      </w:r>
      <w:bookmarkStart w:id="262" w:name="V2R_0162"/>
      <w:bookmarkEnd w:id="262"/>
      <w:r>
        <w:rPr>
          <w:iCs w:val="0"/>
          <w:rFonts w:ascii="Garamond" w:hAnsi="Garamond" w:eastAsia="Garamond" w:cs="Garamond"/>
          <w:sz w:val="22"/>
          <w:szCs w:val="22"/>
          <w:color w:val="000000"/>
        </w:rPr>
        <w:t xml:space="preserve">Exodus 4:22). </w:t>
      </w:r>
    </w:p>
    <w:p w14:paraId="58A647EE" w14:textId="77777777" w:rsidR="007741DC" w:rsidRPr="007741DC" w:rsidRDefault="007741DC" w:rsidP="007741DC">
      <w:pPr>
        <w:pStyle w:val="TWTRevisedBody"/>
      </w:pPr>
      <w:r>
        <w:rPr>
          <w:iCs w:val="0"/>
          <w:rFonts w:ascii="Garamond" w:hAnsi="Garamond" w:eastAsia="Garamond" w:cs="Garamond"/>
          <w:sz w:val="22"/>
          <w:szCs w:val="22"/>
          <w:color w:val="000000"/>
        </w:rPr>
        <w:t xml:space="preserve">But what really seemed to upset the Jewish leaders is when Jesus called Himself the Son of Man. This is when they would tear their clothes and hurl the accusation of blasphemy at Him, saying He was worthy of death. Why was this such an anathema to them? Well, as you look at the term Son of Man through their lens, it quickly becomes apparent why this term troubled them so much and may shed light on how we have maybe overlooked the significance of this term when we make our quick definition that this simply represents His humanity.</w:t>
      </w:r>
    </w:p>
    <w:p w14:paraId="06A36F07" w14:textId="72E7EDB1" w:rsidR="007741DC" w:rsidRPr="007741DC" w:rsidRDefault="007741DC" w:rsidP="007741DC">
      <w:pPr>
        <w:pStyle w:val="TWTRevisedBody"/>
        <w:keepNext/>
      </w:pPr>
      <w:r>
        <w:rPr>
          <w:iCs w:val="0"/>
          <w:rFonts w:ascii="Garamond" w:hAnsi="Garamond" w:eastAsia="Garamond" w:cs="Garamond"/>
          <w:sz w:val="22"/>
          <w:szCs w:val="22"/>
          <w:color w:val="000000"/>
        </w:rPr>
        <w:t xml:space="preserve">In the Old Testament, the term Son of Man is used in two ways. First is the way we traditionally think of it. Ezekiel is called the Son of Man throughout the book to emphasize his humanity and his distance from the divinity and perfection of God. Son of Man is, indeed, a focus of man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humanity. But in Daniel, we see a different application of the term Son of Man. I believe that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through this lens that the term applied to Jesus caused the Jews  to feel Jesus was blaspheming when He called Himself the Son of </w:t>
      </w:r>
      <w:r>
        <w:rPr>
          <w:iCs w:val="0"/>
          <w:rFonts w:ascii="Garamond" w:hAnsi="Garamond" w:eastAsia="Garamond" w:cs="Garamond"/>
          <w:sz w:val="22"/>
          <w:szCs w:val="22"/>
          <w:color w:val="000000"/>
        </w:rPr>
        <w:t xml:space="preserve">Man:</w:t>
      </w:r>
    </w:p>
    <w:p w14:paraId="298C7B98" w14:textId="11CF4A49" w:rsidR="007741DC" w:rsidRPr="007741DC" w:rsidRDefault="00C03BD5" w:rsidP="005944E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saw in the night visions, and behold, with the clouds of heaven there came one like a son of man, and he came to the Ancient of Days and was presented before him. And to him was given dominion and glory and a kingdom, that all peoples, nations, and languages should serve him; his dominion is an everlasting dominion, which shall not pass away, and his kingdom one that shall not be destroyed.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65" w:name="V2R_0163"/>
      <w:bookmarkEnd w:id="265"/>
      <w:r>
        <w:rPr>
          <w:iCs w:val="0"/>
          <w:rFonts w:ascii="Garamond" w:hAnsi="Garamond" w:eastAsia="Garamond" w:cs="Garamond"/>
          <w:sz w:val="22"/>
          <w:szCs w:val="22"/>
          <w:color w:val="000000"/>
        </w:rPr>
        <w:t xml:space="preserve">Daniel 7:13-14 ESV).</w:t>
      </w:r>
    </w:p>
    <w:p w14:paraId="5983FDD5" w14:textId="77777777" w:rsidR="007741DC" w:rsidRPr="007741DC" w:rsidRDefault="007741DC" w:rsidP="007741DC">
      <w:pPr>
        <w:pStyle w:val="TWTRevisedBody"/>
      </w:pPr>
      <w:r>
        <w:rPr>
          <w:iCs w:val="0"/>
          <w:rFonts w:ascii="Garamond" w:hAnsi="Garamond" w:eastAsia="Garamond" w:cs="Garamond"/>
          <w:sz w:val="22"/>
          <w:szCs w:val="22"/>
          <w:color w:val="000000"/>
        </w:rPr>
        <w:t xml:space="preserve">Notice what Daniel saw about the one like the Son of Man. First, he was with the clouds of heaven. This was an image reserved for God alone according to </w:t>
      </w:r>
      <w:bookmarkStart w:id="266" w:name="V2R_0164"/>
      <w:bookmarkEnd w:id="266"/>
      <w:r>
        <w:rPr>
          <w:iCs w:val="0"/>
          <w:rFonts w:ascii="Garamond" w:hAnsi="Garamond" w:eastAsia="Garamond" w:cs="Garamond"/>
          <w:sz w:val="22"/>
          <w:szCs w:val="22"/>
          <w:color w:val="000000"/>
        </w:rPr>
        <w:t xml:space="preserve">Deuteronomy 33:27. Yet this was ascribed to the one like the Son of Man. Then, whoever this Son of Man was, He was presented to God, the Ancient of Days in heaven. When this son of man was presented to who I believe is God the Father, He was given an eternal kingdom and He would receive power to rule alongside the Ancient of Days. He would receive service in heaven that only belonged to God.</w:t>
      </w:r>
    </w:p>
    <w:p w14:paraId="1C0FF6E2" w14:textId="1C2158BA" w:rsidR="007741DC" w:rsidRPr="007741DC" w:rsidRDefault="007741DC" w:rsidP="007741DC">
      <w:pPr>
        <w:pStyle w:val="TWTRevisedBody"/>
      </w:pPr>
      <w:r>
        <w:rPr>
          <w:iCs w:val="0"/>
          <w:rFonts w:ascii="Garamond" w:hAnsi="Garamond" w:eastAsia="Garamond" w:cs="Garamond"/>
          <w:sz w:val="22"/>
          <w:szCs w:val="22"/>
          <w:color w:val="000000"/>
        </w:rPr>
        <w:t xml:space="preserve">When Jesus </w:t>
      </w:r>
      <w:r>
        <w:rPr>
          <w:iCs w:val="0"/>
          <w:rFonts w:ascii="Garamond" w:hAnsi="Garamond" w:eastAsia="Garamond" w:cs="Garamond"/>
          <w:sz w:val="22"/>
          <w:szCs w:val="22"/>
          <w:color w:val="000000"/>
        </w:rPr>
        <w:t xml:space="preserve">came</w:t>
      </w:r>
      <w:r>
        <w:rPr>
          <w:iCs w:val="0"/>
          <w:rFonts w:ascii="Garamond" w:hAnsi="Garamond" w:eastAsia="Garamond" w:cs="Garamond"/>
          <w:sz w:val="22"/>
          <w:szCs w:val="22"/>
          <w:color w:val="000000"/>
        </w:rPr>
        <w:t xml:space="preserve"> to earth and used the title Son of Man, which Son of Man is He ascribing to Himself? The Son of Man in Ezekiel or the Son of Man who Daniel saw? Which Son of Man do you think the Jewish people thought Jesus was ascribing to Himself when they tore their clothes and accused Him of blasphemy? To answer this,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look at the earliest Gospel written: Mark. This was written perhaps 3 or so decades after Jesus died, which gives us insight into how the earliest Christians viewed Jesus. Some scholars say that the divinity of Jesus was attributed to Jesus centuries after He died, but is this what we see in this early Gospel?</w:t>
      </w:r>
    </w:p>
    <w:p w14:paraId="3FCB11A9" w14:textId="77777777" w:rsidR="007741DC" w:rsidRPr="007741DC" w:rsidRDefault="007741DC" w:rsidP="007741DC">
      <w:pPr>
        <w:pStyle w:val="TWTRevisedBody"/>
        <w:keepNext/>
      </w:pPr>
      <w:r>
        <w:rPr>
          <w:iCs w:val="0"/>
          <w:rFonts w:ascii="Garamond" w:hAnsi="Garamond" w:eastAsia="Garamond" w:cs="Garamond"/>
          <w:sz w:val="22"/>
          <w:szCs w:val="22"/>
          <w:color w:val="000000"/>
        </w:rPr>
        <w:t xml:space="preserve">In the first instance where Jesus calls Himself the Son of Man, He does so by ascribing attributes that belong to God Himself:</w:t>
      </w:r>
    </w:p>
    <w:p w14:paraId="55996AB5" w14:textId="66AC459C" w:rsidR="007741DC" w:rsidRPr="007741DC" w:rsidRDefault="00C03BD5" w:rsidP="005944E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he said to them,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The Sabbath was made for man, not man for the Sabbath. So the Son of Man is lord even of the Sabbath.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67" w:name="V2R_0165"/>
      <w:bookmarkEnd w:id="267"/>
      <w:r>
        <w:rPr>
          <w:iCs w:val="0"/>
          <w:rFonts w:ascii="Garamond" w:hAnsi="Garamond" w:eastAsia="Garamond" w:cs="Garamond"/>
          <w:sz w:val="22"/>
          <w:szCs w:val="22"/>
          <w:color w:val="000000"/>
        </w:rPr>
        <w:t xml:space="preserve">Mark 2:27-28 ESV).</w:t>
      </w:r>
    </w:p>
    <w:p w14:paraId="76D3C232" w14:textId="77777777" w:rsidR="007741DC" w:rsidRPr="007741DC" w:rsidRDefault="007741DC" w:rsidP="007741DC">
      <w:pPr>
        <w:pStyle w:val="TWTRevisedBody"/>
      </w:pPr>
      <w:r>
        <w:rPr>
          <w:iCs w:val="0"/>
          <w:rFonts w:ascii="Garamond" w:hAnsi="Garamond" w:eastAsia="Garamond" w:cs="Garamond"/>
          <w:sz w:val="22"/>
          <w:szCs w:val="22"/>
          <w:color w:val="000000"/>
        </w:rPr>
        <w:t xml:space="preserve">The Sabbath observance was given in the Ten Commandments. In this passage, Jesus is making Himself not just Lord of the Sabbath, but Lord over the Law given to Moses. This was a definite attribution to Himself, the Son of Man, that only belongs to God.</w:t>
      </w:r>
    </w:p>
    <w:p w14:paraId="5E44EE4E" w14:textId="5CF4A3D0" w:rsidR="007741DC" w:rsidRPr="007741DC" w:rsidRDefault="007741DC" w:rsidP="007741DC">
      <w:pPr>
        <w:pStyle w:val="TWTRevisedBody"/>
        <w:keepNext/>
      </w:pPr>
      <w:r>
        <w:rPr>
          <w:iCs w:val="0"/>
          <w:rFonts w:ascii="Garamond" w:hAnsi="Garamond" w:eastAsia="Garamond" w:cs="Garamond"/>
          <w:sz w:val="22"/>
          <w:szCs w:val="22"/>
          <w:color w:val="000000"/>
        </w:rPr>
        <w:t xml:space="preserve">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look at places where Jesus is given prerogatives belonging to God, Yahweh Himself, in the Gospels. Look at what John the Baptist says about his ministry as it relates to Jesus. When pressed by the Jewish leaders to </w:t>
      </w:r>
      <w:r>
        <w:rPr>
          <w:iCs w:val="0"/>
          <w:rFonts w:ascii="Garamond" w:hAnsi="Garamond" w:eastAsia="Garamond" w:cs="Garamond"/>
          <w:sz w:val="22"/>
          <w:szCs w:val="22"/>
          <w:color w:val="000000"/>
        </w:rPr>
        <w:t xml:space="preserve">explain who he is, John replies with:</w:t>
      </w:r>
    </w:p>
    <w:p w14:paraId="14878AE8" w14:textId="00B775E0" w:rsidR="007741DC" w:rsidRPr="007741DC" w:rsidRDefault="00C03BD5" w:rsidP="005944E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He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am the voice of one crying out in the wilderness,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Make straight the way of the Lord,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as the prophet Isaiah said.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68" w:name="V2R_0166"/>
      <w:bookmarkEnd w:id="268"/>
      <w:r>
        <w:rPr>
          <w:iCs w:val="0"/>
          <w:rFonts w:ascii="Garamond" w:hAnsi="Garamond" w:eastAsia="Garamond" w:cs="Garamond"/>
          <w:sz w:val="22"/>
          <w:szCs w:val="22"/>
          <w:color w:val="000000"/>
        </w:rPr>
        <w:t xml:space="preserve">John 1:23 ESV).</w:t>
      </w:r>
    </w:p>
    <w:p w14:paraId="2D484EAD" w14:textId="77777777" w:rsidR="007741DC" w:rsidRPr="007741DC" w:rsidRDefault="007741DC" w:rsidP="007741DC">
      <w:pPr>
        <w:pStyle w:val="TWTRevisedBody"/>
        <w:keepNext/>
      </w:pPr>
      <w:r>
        <w:rPr>
          <w:iCs w:val="0"/>
          <w:rFonts w:ascii="Garamond" w:hAnsi="Garamond" w:eastAsia="Garamond" w:cs="Garamond"/>
          <w:sz w:val="22"/>
          <w:szCs w:val="22"/>
          <w:color w:val="000000"/>
        </w:rPr>
        <w:t xml:space="preserve">This is a quote from </w:t>
      </w:r>
      <w:bookmarkStart w:id="269" w:name="V2R_0167"/>
      <w:bookmarkEnd w:id="269"/>
      <w:r>
        <w:rPr>
          <w:iCs w:val="0"/>
          <w:rFonts w:ascii="Garamond" w:hAnsi="Garamond" w:eastAsia="Garamond" w:cs="Garamond"/>
          <w:sz w:val="22"/>
          <w:szCs w:val="22"/>
          <w:color w:val="000000"/>
        </w:rPr>
        <w:t xml:space="preserve">Isaiah 40:3:</w:t>
      </w:r>
    </w:p>
    <w:p w14:paraId="56E32CD0" w14:textId="028A854B" w:rsidR="007741DC" w:rsidRPr="007741DC" w:rsidRDefault="00C03BD5" w:rsidP="005944E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 voice cries: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In the wilderness prepare the way of the LORD; make straight in the desert a highway for our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70" w:name="V2R_0168"/>
      <w:bookmarkEnd w:id="270"/>
      <w:r>
        <w:rPr>
          <w:iCs w:val="0"/>
          <w:rFonts w:ascii="Garamond" w:hAnsi="Garamond" w:eastAsia="Garamond" w:cs="Garamond"/>
          <w:sz w:val="22"/>
          <w:szCs w:val="22"/>
          <w:color w:val="000000"/>
        </w:rPr>
        <w:t xml:space="preserve">Isaiah 40:3 ESV).</w:t>
      </w:r>
    </w:p>
    <w:p w14:paraId="47D3F107" w14:textId="23CE0166" w:rsidR="007741DC" w:rsidRPr="007741DC" w:rsidRDefault="007741DC" w:rsidP="007741DC">
      <w:pPr>
        <w:pStyle w:val="TWTRevisedBody"/>
      </w:pPr>
      <w:r>
        <w:rPr>
          <w:iCs w:val="0"/>
          <w:rFonts w:ascii="Garamond" w:hAnsi="Garamond" w:eastAsia="Garamond" w:cs="Garamond"/>
          <w:sz w:val="22"/>
          <w:szCs w:val="22"/>
          <w:color w:val="000000"/>
        </w:rPr>
        <w:t xml:space="preserve">If you notice in my translation (ESV), you will see the word LORD in all caps in the Isaiah reference. This happens when the name of God, Yahweh, is used. You can see that in John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Gospel, Jesus is inserted where the Old Testament uses Yahweh. Jesus is Yahweh, the name of God.</w:t>
      </w:r>
    </w:p>
    <w:p w14:paraId="2D6D5F18" w14:textId="111C5664" w:rsidR="007741DC" w:rsidRPr="007741DC" w:rsidRDefault="007741DC" w:rsidP="007741DC">
      <w:pPr>
        <w:pStyle w:val="TWTRevisedBody"/>
        <w:keepNext/>
      </w:pPr>
      <w:r>
        <w:rPr>
          <w:iCs w:val="0"/>
          <w:rFonts w:ascii="Garamond" w:hAnsi="Garamond" w:eastAsia="Garamond" w:cs="Garamond"/>
          <w:sz w:val="22"/>
          <w:szCs w:val="22"/>
          <w:color w:val="000000"/>
        </w:rPr>
        <w:t xml:space="preserve">We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have to go far in the Gospel of Mark to see the same thing happening. Jesus is inserted in the Gospel where Yahweh was used in the Old Testament. In </w:t>
      </w:r>
      <w:bookmarkStart w:id="271" w:name="V2R_0169"/>
      <w:bookmarkEnd w:id="271"/>
      <w:r>
        <w:rPr>
          <w:iCs w:val="0"/>
          <w:rFonts w:ascii="Garamond" w:hAnsi="Garamond" w:eastAsia="Garamond" w:cs="Garamond"/>
          <w:sz w:val="22"/>
          <w:szCs w:val="22"/>
          <w:color w:val="000000"/>
        </w:rPr>
        <w:t xml:space="preserve">Mark 4, we see Jesus calming the storm and Mark ascribes to Him that which the Old Testament ascribes to Yahweh:</w:t>
      </w:r>
    </w:p>
    <w:p w14:paraId="285E4AEA" w14:textId="486DA606" w:rsidR="007741DC" w:rsidRPr="007741DC" w:rsidRDefault="00C03BD5" w:rsidP="005944E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he was in the stern, asleep on the cushion. And they woke him and said to him,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Teacher, do you not care that we are perishing?</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he awoke and rebuked the wind and said to the sea,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Peace! Be still!</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the wind ceased, and there was a great calm.</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72" w:name="V2R_0170"/>
      <w:bookmarkEnd w:id="272"/>
      <w:r>
        <w:rPr>
          <w:iCs w:val="0"/>
          <w:rFonts w:ascii="Garamond" w:hAnsi="Garamond" w:eastAsia="Garamond" w:cs="Garamond"/>
          <w:sz w:val="22"/>
          <w:szCs w:val="22"/>
          <w:color w:val="000000"/>
        </w:rPr>
        <w:t xml:space="preserve">Mark 4:38-39 ESV).</w:t>
      </w:r>
    </w:p>
    <w:p w14:paraId="17E54D17" w14:textId="77777777" w:rsidR="007741DC" w:rsidRPr="007741DC" w:rsidRDefault="007741DC" w:rsidP="007741DC">
      <w:pPr>
        <w:pStyle w:val="TWTRevisedBody"/>
        <w:keepNext/>
      </w:pPr>
      <w:r>
        <w:rPr>
          <w:iCs w:val="0"/>
          <w:rFonts w:ascii="Garamond" w:hAnsi="Garamond" w:eastAsia="Garamond" w:cs="Garamond"/>
          <w:sz w:val="22"/>
          <w:szCs w:val="22"/>
          <w:color w:val="000000"/>
        </w:rPr>
        <w:t xml:space="preserve">Look at what the Old Testament says about this very thing:</w:t>
      </w:r>
    </w:p>
    <w:p w14:paraId="5927D7FC" w14:textId="17D8D814" w:rsidR="007741DC" w:rsidRPr="007741DC" w:rsidRDefault="00C03BD5" w:rsidP="005944E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For he commanded and raised the stormy wind, which lifted up the waves of the sea. They mounted up to heaven; they went down to the depths; their courage melted away in their evil plight; they reeled and staggered like drunken men and were at their wits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end. Then they cried to the LORD in their trouble, and he delivered them from their distress.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73" w:name="V2R_0171"/>
      <w:bookmarkEnd w:id="273"/>
      <w:r>
        <w:rPr>
          <w:iCs w:val="0"/>
          <w:rFonts w:ascii="Garamond" w:hAnsi="Garamond" w:eastAsia="Garamond" w:cs="Garamond"/>
          <w:sz w:val="22"/>
          <w:szCs w:val="22"/>
          <w:color w:val="000000"/>
        </w:rPr>
        <w:t xml:space="preserve">Psalm 107:25-28 ESV).</w:t>
      </w:r>
    </w:p>
    <w:p w14:paraId="540E9148" w14:textId="77777777" w:rsidR="007741DC" w:rsidRPr="007741DC" w:rsidRDefault="007741DC" w:rsidP="007741DC">
      <w:pPr>
        <w:pStyle w:val="TWTRevisedBody"/>
      </w:pPr>
      <w:bookmarkStart w:id="274" w:name="V2R_0172"/>
      <w:bookmarkEnd w:id="274"/>
      <w:r>
        <w:rPr>
          <w:iCs w:val="0"/>
          <w:rFonts w:ascii="Garamond" w:hAnsi="Garamond" w:eastAsia="Garamond" w:cs="Garamond"/>
          <w:sz w:val="22"/>
          <w:szCs w:val="22"/>
          <w:color w:val="000000"/>
        </w:rPr>
        <w:t xml:space="preserve">Verse 28 says that the LORD, Yahweh, delivered them when they cried out in their distress. Mark says Jesus delivered them from the stormy sea. Even the earliest Gospel plugged Jesus into the things specifically written about Yahweh. </w:t>
      </w:r>
    </w:p>
    <w:p w14:paraId="64D6F40A" w14:textId="4125CD0A" w:rsidR="007741DC" w:rsidRPr="007741DC" w:rsidRDefault="007741DC" w:rsidP="007741DC">
      <w:pPr>
        <w:pStyle w:val="TWTRevisedBody"/>
        <w:keepNext/>
      </w:pPr>
      <w:r>
        <w:rPr>
          <w:iCs w:val="0"/>
          <w:rFonts w:ascii="Garamond" w:hAnsi="Garamond" w:eastAsia="Garamond" w:cs="Garamond"/>
          <w:sz w:val="22"/>
          <w:szCs w:val="22"/>
          <w:color w:val="000000"/>
        </w:rPr>
        <w:t xml:space="preserve">And then we get to the climax of Mark</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Gospel in </w:t>
      </w:r>
      <w:bookmarkStart w:id="275" w:name="V2R_0173"/>
      <w:bookmarkEnd w:id="275"/>
      <w:r>
        <w:rPr>
          <w:iCs w:val="0"/>
          <w:rFonts w:ascii="Garamond" w:hAnsi="Garamond" w:eastAsia="Garamond" w:cs="Garamond"/>
          <w:sz w:val="22"/>
          <w:szCs w:val="22"/>
          <w:color w:val="000000"/>
        </w:rPr>
        <w:t xml:space="preserve">Mark 14:62 where all of this comes to a focal point. Jesus Himself takes on the attributes of Yahweh and it pushes the Jewish leaders over the edge, and He does it by taking the title, Son of Man. In doing so, He confirms the attributes of deity </w:t>
      </w:r>
      <w:r>
        <w:rPr>
          <w:iCs w:val="0"/>
          <w:rFonts w:ascii="Garamond" w:hAnsi="Garamond" w:eastAsia="Garamond" w:cs="Garamond"/>
          <w:sz w:val="22"/>
          <w:szCs w:val="22"/>
          <w:color w:val="000000"/>
        </w:rPr>
        <w:t xml:space="preserve">that the disciples ascribed to Him. When the High Priest asks Him point blank if He is the Christ, the Son of the Blessed, here is how Jesus answers:</w:t>
      </w:r>
    </w:p>
    <w:p w14:paraId="7E015F45" w14:textId="12483761" w:rsidR="007741DC" w:rsidRPr="007741DC" w:rsidRDefault="00C03BD5" w:rsidP="005944EB">
      <w:pPr>
        <w:pStyle w:val="TWTRevisedScripture"/>
        <w:keepNext/>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Jesus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am, and you will see the Son of Man seated at the right hand of Power, and coming with the clouds of heaven.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76" w:name="V2R_0174"/>
      <w:bookmarkEnd w:id="276"/>
      <w:r>
        <w:rPr>
          <w:iCs w:val="0"/>
          <w:rFonts w:ascii="Garamond" w:hAnsi="Garamond" w:eastAsia="Garamond" w:cs="Garamond"/>
          <w:sz w:val="22"/>
          <w:szCs w:val="22"/>
          <w:color w:val="000000"/>
        </w:rPr>
        <w:t xml:space="preserve">Mark 14:62 ESV). Within this one answer, Jesus claims three times that He is Yahweh:</w:t>
      </w:r>
    </w:p>
    <w:p w14:paraId="3A6AD4FE" w14:textId="1C9B1D3F" w:rsidR="007741DC" w:rsidRPr="007741DC" w:rsidRDefault="007741DC" w:rsidP="004F2D6C">
      <w:pPr>
        <w:pStyle w:val="TWTSampleList"/>
        <w:numPr>
          <w:ilvl w:val="0"/>
          <w:numId w:val="7"/>
        </w:numPr>
      </w:pPr>
      <w:r>
        <w:rPr>
          <w:iCs w:val="0"/>
          <w:rFonts w:ascii="Garamond" w:hAnsi="Garamond" w:eastAsia="Garamond" w:cs="Garamond"/>
          <w:sz w:val="22"/>
          <w:szCs w:val="22"/>
          <w:color w:val="000000"/>
        </w:rPr>
        <w:t xml:space="preserve">I AM. This is who God said Moses should tell Israel was sending </w:t>
      </w:r>
      <w:r>
        <w:rPr>
          <w:iCs w:val="0"/>
          <w:rFonts w:ascii="Garamond" w:hAnsi="Garamond" w:eastAsia="Garamond" w:cs="Garamond"/>
          <w:sz w:val="22"/>
          <w:szCs w:val="22"/>
          <w:color w:val="000000"/>
        </w:rPr>
        <w:t xml:space="preserve">h</w:t>
      </w:r>
      <w:r>
        <w:rPr>
          <w:iCs w:val="0"/>
          <w:rFonts w:ascii="Garamond" w:hAnsi="Garamond" w:eastAsia="Garamond" w:cs="Garamond"/>
          <w:sz w:val="22"/>
          <w:szCs w:val="22"/>
          <w:color w:val="000000"/>
        </w:rPr>
        <w:t xml:space="preserve">im to free them from Egyptian bondage.</w:t>
      </w:r>
    </w:p>
    <w:p w14:paraId="7282CDC9" w14:textId="427BC1AB" w:rsidR="007741DC" w:rsidRPr="007741DC" w:rsidRDefault="007741DC" w:rsidP="004F2D6C">
      <w:pPr>
        <w:pStyle w:val="TWTSampleList"/>
        <w:numPr>
          <w:ilvl w:val="0"/>
          <w:numId w:val="7"/>
        </w:numPr>
      </w:pPr>
      <w:r>
        <w:rPr>
          <w:iCs w:val="0"/>
          <w:rFonts w:ascii="Garamond" w:hAnsi="Garamond" w:eastAsia="Garamond" w:cs="Garamond"/>
          <w:sz w:val="22"/>
          <w:szCs w:val="22"/>
          <w:color w:val="000000"/>
        </w:rPr>
        <w:t xml:space="preserve">You will see the Son of Man Seated at the right hand of Power. Only God is seated on His throne. For man to claim this position of authority is paramount to blasphemy. </w:t>
      </w:r>
    </w:p>
    <w:p w14:paraId="492FA4E0" w14:textId="7255DD2B" w:rsidR="007741DC" w:rsidRPr="007741DC" w:rsidRDefault="007741DC" w:rsidP="004F2D6C">
      <w:pPr>
        <w:pStyle w:val="TWTSampleList"/>
        <w:numPr>
          <w:ilvl w:val="0"/>
          <w:numId w:val="7"/>
        </w:numPr>
      </w:pPr>
      <w:r>
        <w:rPr>
          <w:iCs w:val="0"/>
          <w:rFonts w:ascii="Garamond" w:hAnsi="Garamond" w:eastAsia="Garamond" w:cs="Garamond"/>
          <w:sz w:val="22"/>
          <w:szCs w:val="22"/>
          <w:color w:val="000000"/>
        </w:rPr>
        <w:t xml:space="preserve">You will see The Son of Man coming in the clouds. Again, this is a reference back to how Daniel saw the Son of Man. Only God comes in the clouds. Jesus was attesting that He was not only the Son of Man in humanity but that He was the one like the Son of Man in Daniel who would share a throne with God and reign in heaven at the side of the Ancient of Days.</w:t>
      </w:r>
    </w:p>
    <w:p w14:paraId="5EDF40AD" w14:textId="77777777" w:rsidR="007741DC" w:rsidRPr="007741DC" w:rsidRDefault="007741DC" w:rsidP="007741DC">
      <w:pPr>
        <w:pStyle w:val="TWTRevisedBody"/>
        <w:keepNext/>
      </w:pPr>
      <w:r>
        <w:rPr>
          <w:iCs w:val="0"/>
          <w:rFonts w:ascii="Garamond" w:hAnsi="Garamond" w:eastAsia="Garamond" w:cs="Garamond"/>
          <w:sz w:val="22"/>
          <w:szCs w:val="22"/>
          <w:color w:val="000000"/>
        </w:rPr>
        <w:t xml:space="preserve">There was no doubt that the earliest Christians understood Jesus to be Yahweh, God, having all attributes of God. And thus, He was worthy to be worshiped as God. Is this what the Jews thought when Jesus called Himself the Son of Man? I believe the text leaves no doubt that they understood fully what this meant:</w:t>
      </w:r>
    </w:p>
    <w:p w14:paraId="497DBBDC" w14:textId="1B1434A1" w:rsidR="007741DC" w:rsidRPr="007741DC" w:rsidRDefault="00C03BD5" w:rsidP="005944EB">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And the high priest tore his garments and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What further witnesses do we need? You have heard his blasphemy. What is your decision?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they all condemned him as deserving death.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77" w:name="V2R_0175"/>
      <w:bookmarkEnd w:id="277"/>
      <w:r>
        <w:rPr>
          <w:iCs w:val="0"/>
          <w:rFonts w:ascii="Garamond" w:hAnsi="Garamond" w:eastAsia="Garamond" w:cs="Garamond"/>
          <w:sz w:val="22"/>
          <w:szCs w:val="22"/>
          <w:color w:val="000000"/>
        </w:rPr>
        <w:t xml:space="preserve">Mark 14:63-64 ESV).</w:t>
      </w:r>
    </w:p>
    <w:p w14:paraId="52E0F2EB" w14:textId="120843D7" w:rsidR="007741DC" w:rsidRPr="007741DC" w:rsidRDefault="007741DC" w:rsidP="007741DC">
      <w:pPr>
        <w:pStyle w:val="TWTRevisedBody"/>
      </w:pPr>
      <w:r>
        <w:rPr>
          <w:iCs w:val="0"/>
          <w:rFonts w:ascii="Garamond" w:hAnsi="Garamond" w:eastAsia="Garamond" w:cs="Garamond"/>
          <w:sz w:val="22"/>
          <w:szCs w:val="22"/>
          <w:color w:val="000000"/>
        </w:rPr>
        <w:t xml:space="preserve">Jesus was the Son of God, But He was also the Son of Man. When we read this title,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be too quick to say that the title Son of Man only represents His humanity. Through the lens of the Jews, they knew that this title meant He was claiming much more, as were His disciples. </w:t>
      </w:r>
    </w:p>
    <w:p w14:paraId="7E2DC35D" w14:textId="5130DA19" w:rsidR="00C6450C" w:rsidRDefault="007741DC" w:rsidP="007741DC">
      <w:pPr>
        <w:pStyle w:val="TWTRevisedBody"/>
      </w:pPr>
      <w:r>
        <w:rPr>
          <w:iCs w:val="0"/>
          <w:rFonts w:ascii="Garamond" w:hAnsi="Garamond" w:eastAsia="Garamond" w:cs="Garamond"/>
          <w:sz w:val="22"/>
          <w:szCs w:val="22"/>
          <w:color w:val="000000"/>
        </w:rPr>
        <w:t xml:space="preserve">And so they nailed Him to the cross for claiming to be the Son of Man.</w:t>
      </w:r>
    </w:p>
    <w:p w14:paraId="4B8007E6"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E964399" w14:textId="651ED63B" w:rsidR="00CE7D63" w:rsidRPr="00CE7D63" w:rsidRDefault="00CE7D63" w:rsidP="00CE7D63">
      <w:pPr>
        <w:pStyle w:val="TWTRevisedBody"/>
      </w:pPr>
      <w:r>
        <w:rPr>
          <w:iCs w:val="0"/>
          <w:rFonts w:ascii="Garamond" w:hAnsi="Garamond" w:eastAsia="Garamond" w:cs="Garamond"/>
          <w:sz w:val="22"/>
          <w:szCs w:val="22"/>
          <w:color w:val="000000"/>
        </w:rPr>
        <w:t xml:space="preserve">I love rainbows. Few things cause us to grab a camera faster than seeing a full rainbow so we can share it with our friends. As Christians, we know the deep theology behind the rainbow,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we?</w:t>
      </w:r>
    </w:p>
    <w:p w14:paraId="55AC1581" w14:textId="77777777" w:rsidR="00CE7D63" w:rsidRPr="00CE7D63" w:rsidRDefault="00CE7D63" w:rsidP="00CE7D63">
      <w:pPr>
        <w:pStyle w:val="TWTRevisedBody"/>
      </w:pPr>
      <w:r>
        <w:rPr>
          <w:iCs w:val="0"/>
          <w:rFonts w:ascii="Garamond" w:hAnsi="Garamond" w:eastAsia="Garamond" w:cs="Garamond"/>
          <w:sz w:val="22"/>
          <w:szCs w:val="22"/>
          <w:color w:val="000000"/>
        </w:rPr>
        <w:t xml:space="preserve">After the Flood, God set His bow in the sky as a sign of the covenant to man He made to never again destroy the world by water.</w:t>
      </w:r>
    </w:p>
    <w:p w14:paraId="45C1D64C" w14:textId="7DAC1F83" w:rsidR="00CE7D63" w:rsidRPr="00CE7D63" w:rsidRDefault="00CE7D63" w:rsidP="00CE7D63">
      <w:pPr>
        <w:pStyle w:val="TWTRevisedBody"/>
      </w:pPr>
      <w:r>
        <w:rPr>
          <w:iCs w:val="0"/>
          <w:rFonts w:ascii="Garamond" w:hAnsi="Garamond" w:eastAsia="Garamond" w:cs="Garamond"/>
          <w:sz w:val="22"/>
          <w:szCs w:val="22"/>
          <w:color w:val="000000"/>
        </w:rPr>
        <w:t xml:space="preserve">Scientists will tell us that the bow is a natural phenomenon caused by the refraction of light as it hits drops of water. They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re right, but we believe that this is how God set the bow in the sky.</w:t>
      </w:r>
    </w:p>
    <w:p w14:paraId="3846F2AF" w14:textId="2D0D1BD7" w:rsidR="00CE7D63" w:rsidRPr="00CE7D63" w:rsidRDefault="00CE7D63" w:rsidP="00CE7D63">
      <w:pPr>
        <w:pStyle w:val="TWTRevisedBody"/>
      </w:pPr>
      <w:r>
        <w:rPr>
          <w:iCs w:val="0"/>
          <w:rFonts w:ascii="Garamond" w:hAnsi="Garamond" w:eastAsia="Garamond" w:cs="Garamond"/>
          <w:sz w:val="22"/>
          <w:szCs w:val="22"/>
          <w:color w:val="000000"/>
        </w:rPr>
        <w:t xml:space="preserve">So when we see the bow and marvel at its beauty,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forget why God set it in the sky. The bow is an ongoing, visible gift from God that we can witness even today, representing His promise to us. The bow reminds us that God is not forgetful. </w:t>
      </w:r>
    </w:p>
    <w:p w14:paraId="14D8EB95" w14:textId="296806C9" w:rsidR="00CE7D63" w:rsidRPr="00CE7D63" w:rsidRDefault="00CE7D63" w:rsidP="00CE7D63">
      <w:pPr>
        <w:pStyle w:val="TWTRevisedBody"/>
      </w:pPr>
      <w:r>
        <w:rPr>
          <w:iCs w:val="0"/>
          <w:rFonts w:ascii="Garamond" w:hAnsi="Garamond" w:eastAsia="Garamond" w:cs="Garamond"/>
          <w:sz w:val="22"/>
          <w:szCs w:val="22"/>
          <w:color w:val="000000"/>
        </w:rPr>
        <w:t xml:space="preserve">4000 plus years later, God continues to send His bow to us. 4000 years later, we still get to witness a visible sign of His covenant to us. </w:t>
      </w:r>
    </w:p>
    <w:p w14:paraId="60D27BF5" w14:textId="5AF3A53C" w:rsidR="00CE7D63" w:rsidRDefault="00CE7D63" w:rsidP="00CE7D63">
      <w:pPr>
        <w:pStyle w:val="TWTRevisedBody"/>
      </w:pPr>
      <w:r>
        <w:rPr>
          <w:iCs w:val="0"/>
          <w:rFonts w:ascii="Garamond" w:hAnsi="Garamond" w:eastAsia="Garamond" w:cs="Garamond"/>
          <w:sz w:val="22"/>
          <w:szCs w:val="22"/>
          <w:color w:val="000000"/>
        </w:rPr>
        <w:t xml:space="preserve">The next time you see a bow, enjoy its beauty, but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forget to say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Thank You</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to our God who still keeps His covenant with us.</w:t>
      </w:r>
    </w:p>
    <w:p w14:paraId="15995F04" w14:textId="325BBC42" w:rsidR="00C6450C" w:rsidRDefault="00C03BD5" w:rsidP="0023237F">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 have set my bow in the cloud, and it shall be a sign of the covenant between me and the earth. When I bring clouds over the earth and the bow is seen in the clouds, I will remember my covenant that is between me and you and every living creature of all flesh. And the waters shall never again become a flood to destroy all flesh.</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78" w:name="V2R_0176"/>
      <w:bookmarkEnd w:id="278"/>
      <w:r>
        <w:rPr>
          <w:iCs w:val="0"/>
          <w:rFonts w:ascii="Garamond" w:hAnsi="Garamond" w:eastAsia="Garamond" w:cs="Garamond"/>
          <w:sz w:val="22"/>
          <w:szCs w:val="22"/>
          <w:color w:val="000000"/>
        </w:rPr>
        <w:t xml:space="preserve">Genesis 9:13-15 ESV).</w:t>
      </w:r>
    </w:p>
    <w:p w14:paraId="78D05B28"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D1B84D2" w14:textId="150AA7AA" w:rsidR="009730B3" w:rsidRDefault="009730B3" w:rsidP="009730B3">
      <w:pPr>
        <w:pStyle w:val="TWTRevisedBody"/>
        <w:keepNext/>
      </w:pPr>
      <w:r>
        <w:rPr>
          <w:iCs w:val="0"/>
          <w:rFonts w:ascii="Garamond" w:hAnsi="Garamond" w:eastAsia="Garamond" w:cs="Garamond"/>
          <w:sz w:val="22"/>
          <w:szCs w:val="22"/>
          <w:color w:val="000000"/>
        </w:rPr>
        <w:t xml:space="preserve">Here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peek at the contents of my upcoming book, The Sovereignty of God:</w:t>
      </w:r>
    </w:p>
    <w:p w14:paraId="13C32A08" w14:textId="77777777" w:rsidR="009730B3" w:rsidRPr="009730B3" w:rsidRDefault="009730B3" w:rsidP="009730B3">
      <w:pPr>
        <w:pStyle w:val="TWTRevisedBody"/>
      </w:pPr>
      <w:r>
        <w:rPr>
          <w:iCs w:val="0"/>
          <w:rFonts w:ascii="Garamond" w:hAnsi="Garamond" w:eastAsia="Garamond" w:cs="Garamond"/>
          <w:sz w:val="22"/>
          <w:szCs w:val="22"/>
          <w:color w:val="000000"/>
        </w:rPr>
        <w:t xml:space="preserve">Introduction </w:t>
      </w:r>
    </w:p>
    <w:p w14:paraId="41304228" w14:textId="77777777" w:rsidR="009730B3" w:rsidRPr="009730B3" w:rsidRDefault="009730B3" w:rsidP="009730B3">
      <w:pPr>
        <w:pStyle w:val="TWTRevisedBody"/>
      </w:pPr>
      <w:r>
        <w:rPr>
          <w:iCs w:val="0"/>
          <w:rFonts w:ascii="Garamond" w:hAnsi="Garamond" w:eastAsia="Garamond" w:cs="Garamond"/>
          <w:sz w:val="22"/>
          <w:szCs w:val="22"/>
          <w:color w:val="000000"/>
        </w:rPr>
        <w:t xml:space="preserve">Chapter 1: What Is Sovereignty?</w:t>
      </w:r>
    </w:p>
    <w:p w14:paraId="7366DCC8" w14:textId="77777777" w:rsidR="009730B3" w:rsidRPr="009730B3" w:rsidRDefault="009730B3" w:rsidP="009730B3">
      <w:pPr>
        <w:pStyle w:val="TWTRevisedBody"/>
      </w:pPr>
      <w:r>
        <w:rPr>
          <w:iCs w:val="0"/>
          <w:rFonts w:ascii="Garamond" w:hAnsi="Garamond" w:eastAsia="Garamond" w:cs="Garamond"/>
          <w:sz w:val="22"/>
          <w:szCs w:val="22"/>
          <w:color w:val="000000"/>
        </w:rPr>
        <w:t xml:space="preserve">Chapter 2: Sovereignty: The Potter and the Clay</w:t>
      </w:r>
    </w:p>
    <w:p w14:paraId="4C30E635" w14:textId="77777777" w:rsidR="009730B3" w:rsidRPr="009730B3" w:rsidRDefault="009730B3" w:rsidP="009730B3">
      <w:pPr>
        <w:pStyle w:val="TWTRevisedBody"/>
      </w:pPr>
      <w:r>
        <w:rPr>
          <w:iCs w:val="0"/>
          <w:rFonts w:ascii="Garamond" w:hAnsi="Garamond" w:eastAsia="Garamond" w:cs="Garamond"/>
          <w:sz w:val="22"/>
          <w:szCs w:val="22"/>
          <w:color w:val="000000"/>
        </w:rPr>
        <w:t xml:space="preserve">Chapter 3: Fundamental Attributes of Sovereignty</w:t>
      </w:r>
    </w:p>
    <w:p w14:paraId="0AFC5B58" w14:textId="4D2FD678" w:rsidR="009730B3" w:rsidRPr="009730B3" w:rsidRDefault="009730B3" w:rsidP="009730B3">
      <w:pPr>
        <w:pStyle w:val="TWTRevisedBody"/>
      </w:pPr>
      <w:r>
        <w:rPr>
          <w:iCs w:val="0"/>
          <w:rFonts w:ascii="Garamond" w:hAnsi="Garamond" w:eastAsia="Garamond" w:cs="Garamond"/>
          <w:sz w:val="22"/>
          <w:szCs w:val="22"/>
          <w:color w:val="000000"/>
        </w:rPr>
        <w:t xml:space="preserve">Chapter 4: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and Man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Free Will</w:t>
      </w:r>
    </w:p>
    <w:p w14:paraId="0E48FB84" w14:textId="1DDAE23E" w:rsidR="009730B3" w:rsidRPr="009730B3" w:rsidRDefault="009730B3" w:rsidP="009730B3">
      <w:pPr>
        <w:pStyle w:val="TWTRevisedBody"/>
      </w:pPr>
      <w:r>
        <w:rPr>
          <w:iCs w:val="0"/>
          <w:rFonts w:ascii="Garamond" w:hAnsi="Garamond" w:eastAsia="Garamond" w:cs="Garamond"/>
          <w:sz w:val="22"/>
          <w:szCs w:val="22"/>
          <w:color w:val="000000"/>
        </w:rPr>
        <w:t xml:space="preserve">Chapter 5: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Seen In Job</w:t>
      </w:r>
    </w:p>
    <w:p w14:paraId="20E5A171" w14:textId="5D794969" w:rsidR="009730B3" w:rsidRPr="009730B3" w:rsidRDefault="009730B3" w:rsidP="009730B3">
      <w:pPr>
        <w:pStyle w:val="TWTRevisedBody"/>
      </w:pPr>
      <w:r>
        <w:rPr>
          <w:iCs w:val="0"/>
          <w:rFonts w:ascii="Garamond" w:hAnsi="Garamond" w:eastAsia="Garamond" w:cs="Garamond"/>
          <w:sz w:val="22"/>
          <w:szCs w:val="22"/>
          <w:color w:val="000000"/>
        </w:rPr>
        <w:t xml:space="preserve">Chapter 6: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Seen In </w:t>
      </w:r>
      <w:bookmarkStart w:id="279" w:name="V2R_0177"/>
      <w:bookmarkEnd w:id="279"/>
      <w:r>
        <w:rPr>
          <w:iCs w:val="0"/>
          <w:rFonts w:ascii="Garamond" w:hAnsi="Garamond" w:eastAsia="Garamond" w:cs="Garamond"/>
          <w:sz w:val="22"/>
          <w:szCs w:val="22"/>
          <w:color w:val="000000"/>
        </w:rPr>
        <w:t xml:space="preserve">Daniel 4</w:t>
      </w:r>
    </w:p>
    <w:p w14:paraId="246F1F27" w14:textId="77777777" w:rsidR="009730B3" w:rsidRPr="009730B3" w:rsidRDefault="009730B3" w:rsidP="009730B3">
      <w:pPr>
        <w:pStyle w:val="TWTRevisedBody"/>
      </w:pPr>
      <w:r>
        <w:rPr>
          <w:iCs w:val="0"/>
          <w:rFonts w:ascii="Garamond" w:hAnsi="Garamond" w:eastAsia="Garamond" w:cs="Garamond"/>
          <w:sz w:val="22"/>
          <w:szCs w:val="22"/>
          <w:color w:val="000000"/>
        </w:rPr>
        <w:t xml:space="preserve">Chapter 7: Ways God Accomplishes His Purposes</w:t>
      </w:r>
    </w:p>
    <w:p w14:paraId="560AF05C" w14:textId="1D445402" w:rsidR="009730B3" w:rsidRPr="009730B3" w:rsidRDefault="009730B3" w:rsidP="009730B3">
      <w:pPr>
        <w:pStyle w:val="TWTRevisedBody"/>
      </w:pPr>
      <w:r>
        <w:rPr>
          <w:iCs w:val="0"/>
          <w:rFonts w:ascii="Garamond" w:hAnsi="Garamond" w:eastAsia="Garamond" w:cs="Garamond"/>
          <w:sz w:val="22"/>
          <w:szCs w:val="22"/>
          <w:color w:val="000000"/>
        </w:rPr>
        <w:t xml:space="preserve">Chapter 8: Foreknowledge And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w:t>
      </w:r>
    </w:p>
    <w:p w14:paraId="7CB3E76A" w14:textId="7F247D32" w:rsidR="009730B3" w:rsidRPr="009730B3" w:rsidRDefault="009730B3" w:rsidP="009730B3">
      <w:pPr>
        <w:pStyle w:val="TWTRevisedBody"/>
      </w:pPr>
      <w:r>
        <w:rPr>
          <w:iCs w:val="0"/>
          <w:rFonts w:ascii="Garamond" w:hAnsi="Garamond" w:eastAsia="Garamond" w:cs="Garamond"/>
          <w:sz w:val="22"/>
          <w:szCs w:val="22"/>
          <w:color w:val="000000"/>
        </w:rPr>
        <w:t xml:space="preserve">Chapter 9: Prayers, Providence, Miracles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and the Sovereignty of God</w:t>
      </w:r>
    </w:p>
    <w:p w14:paraId="2BF5CDEA" w14:textId="1CC1C03A" w:rsidR="00C6450C" w:rsidRDefault="009730B3" w:rsidP="009730B3">
      <w:pPr>
        <w:pStyle w:val="TWTRevisedBody"/>
      </w:pPr>
      <w:r>
        <w:rPr>
          <w:iCs w:val="0"/>
          <w:rFonts w:ascii="Garamond" w:hAnsi="Garamond" w:eastAsia="Garamond" w:cs="Garamond"/>
          <w:sz w:val="22"/>
          <w:szCs w:val="22"/>
          <w:color w:val="000000"/>
        </w:rPr>
        <w:t xml:space="preserve">Chapter 10: What Will I Do With The Sovereignty Of God?</w:t>
      </w:r>
    </w:p>
    <w:p w14:paraId="04FC2C4A"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87B125D" w14:textId="77777777" w:rsidR="00533785" w:rsidRPr="00533785" w:rsidRDefault="00533785" w:rsidP="00533785">
      <w:pPr>
        <w:pStyle w:val="TWTRevisedBody"/>
        <w:keepNext/>
      </w:pPr>
      <w:r>
        <w:rPr>
          <w:iCs w:val="0"/>
          <w:rFonts w:ascii="Garamond" w:hAnsi="Garamond" w:eastAsia="Garamond" w:cs="Garamond"/>
          <w:sz w:val="22"/>
          <w:szCs w:val="22"/>
          <w:color w:val="000000"/>
        </w:rPr>
        <w:t xml:space="preserve">Awesome quote from Ken Weliever during his lesson at our Legacy Weekend tonight:</w:t>
      </w:r>
    </w:p>
    <w:p w14:paraId="547C58A5" w14:textId="2D63F16C" w:rsidR="00533785" w:rsidRPr="00533785" w:rsidRDefault="00C03BD5" w:rsidP="00533785">
      <w:pPr>
        <w:pStyle w:val="TWTRevisedBody"/>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Next time the devil reminds you of your past, you remind him of his future!</w:t>
      </w:r>
      <w:r>
        <w:rPr>
          <w:iCs w:val="0"/>
          <w:rFonts w:ascii="Garamond" w:hAnsi="Garamond" w:eastAsia="Garamond" w:cs="Garamond"/>
          <w:sz w:val="22"/>
          <w:szCs w:val="22"/>
          <w:color w:val="000000"/>
        </w:rPr>
        <w:t xml:space="preserve">”</w:t>
      </w:r>
    </w:p>
    <w:p w14:paraId="252C8D2B" w14:textId="41618A22" w:rsidR="00C6450C" w:rsidRPr="004F1DDA" w:rsidRDefault="00533785" w:rsidP="00533785">
      <w:pPr>
        <w:pStyle w:val="TWTRevisedBody"/>
      </w:pPr>
      <w:r>
        <w:rPr>
          <w:iCs w:val="0"/>
          <w:rFonts w:ascii="Garamond" w:hAnsi="Garamond" w:eastAsia="Garamond" w:cs="Garamond"/>
          <w:sz w:val="22"/>
          <w:szCs w:val="22"/>
          <w:color w:val="000000"/>
        </w:rPr>
        <w:t xml:space="preserve">Amen!</w:t>
      </w:r>
    </w:p>
    <w:p w14:paraId="12D29183"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ACA23D9" w14:textId="77777777" w:rsidR="004533BA" w:rsidRDefault="004533BA" w:rsidP="004533BA">
      <w:pPr>
        <w:pStyle w:val="TWTRevisedBody"/>
      </w:pPr>
      <w:r>
        <w:rPr>
          <w:iCs w:val="0"/>
          <w:rFonts w:ascii="Garamond" w:hAnsi="Garamond" w:eastAsia="Garamond" w:cs="Garamond"/>
          <w:sz w:val="22"/>
          <w:szCs w:val="22"/>
          <w:color w:val="000000"/>
        </w:rPr>
        <w:t xml:space="preserve">In </w:t>
      </w:r>
      <w:bookmarkStart w:id="280" w:name="V2R_0178"/>
      <w:bookmarkEnd w:id="280"/>
      <w:r>
        <w:rPr>
          <w:iCs w:val="0"/>
          <w:rFonts w:ascii="Garamond" w:hAnsi="Garamond" w:eastAsia="Garamond" w:cs="Garamond"/>
          <w:sz w:val="22"/>
          <w:szCs w:val="22"/>
          <w:color w:val="000000"/>
        </w:rPr>
        <w:t xml:space="preserve">2 Kings 6, we read a few short verses that contain an amazing miracle from God. The chapter starts with the prophets of the Lord building a larger dwelling for themselves. As one of them was cutting a log, the axe head came off the handle and fell into the water.</w:t>
      </w:r>
    </w:p>
    <w:p w14:paraId="57CE08C8" w14:textId="4D58973F" w:rsidR="004533BA" w:rsidRDefault="00C03BD5" w:rsidP="004533BA">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as one was felling a log, his axe head fell into the water, and he cried out,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Alas, my master! It was borrowed.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Then the man of God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Where did it fall?</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When he showed him the place, he cut off a stick and threw it in there and made the iron float. And he said,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Take it up.</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So he reached out his hand and took 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281" w:name="V2R_0179"/>
      <w:bookmarkEnd w:id="281"/>
      <w:r>
        <w:rPr>
          <w:iCs w:val="0"/>
          <w:rFonts w:ascii="Garamond" w:hAnsi="Garamond" w:eastAsia="Garamond" w:cs="Garamond"/>
          <w:sz w:val="22"/>
          <w:szCs w:val="22"/>
          <w:color w:val="000000"/>
        </w:rPr>
        <w:t xml:space="preserve">2 Kings 6:5-7 ESV).</w:t>
      </w:r>
    </w:p>
    <w:p w14:paraId="1633CF67" w14:textId="77777777" w:rsidR="004533BA" w:rsidRPr="004533BA" w:rsidRDefault="004533BA" w:rsidP="004533BA">
      <w:pPr>
        <w:pStyle w:val="TWTRevisedBody"/>
      </w:pPr>
      <w:r>
        <w:rPr>
          <w:iCs w:val="0"/>
          <w:rFonts w:ascii="Garamond" w:hAnsi="Garamond" w:eastAsia="Garamond" w:cs="Garamond"/>
          <w:sz w:val="22"/>
          <w:szCs w:val="22"/>
          <w:color w:val="000000"/>
        </w:rPr>
        <w:t xml:space="preserve">Elisha, the man of God, performed a miracle and did the impossible, causing the iron axe head to float. That should teach us a valuable lesson. </w:t>
      </w:r>
    </w:p>
    <w:p w14:paraId="5CA867BA" w14:textId="77777777" w:rsidR="004533BA" w:rsidRPr="004533BA" w:rsidRDefault="004533BA" w:rsidP="004533BA">
      <w:pPr>
        <w:pStyle w:val="TWTRevisedBody"/>
      </w:pPr>
      <w:r>
        <w:rPr>
          <w:iCs w:val="0"/>
          <w:rFonts w:ascii="Garamond" w:hAnsi="Garamond" w:eastAsia="Garamond" w:cs="Garamond"/>
          <w:sz w:val="22"/>
          <w:szCs w:val="22"/>
          <w:color w:val="000000"/>
        </w:rPr>
        <w:t xml:space="preserve">Nothing is impossible for God. </w:t>
      </w:r>
    </w:p>
    <w:p w14:paraId="1546B335" w14:textId="49F60FAB" w:rsidR="00C6450C" w:rsidRDefault="004533BA" w:rsidP="004533BA">
      <w:pPr>
        <w:pStyle w:val="TWTRevisedBody"/>
      </w:pPr>
      <w:r>
        <w:rPr>
          <w:iCs w:val="0"/>
          <w:rFonts w:ascii="Garamond" w:hAnsi="Garamond" w:eastAsia="Garamond" w:cs="Garamond"/>
          <w:sz w:val="22"/>
          <w:szCs w:val="22"/>
          <w:color w:val="000000"/>
        </w:rPr>
        <w:t xml:space="preserve">When we have a need,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not spend time trying to determine if the need is too big for God. If God can make an iron axe head float in water, isn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there nothing that He can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do for us if it is His will to accomplish it for us?</w:t>
      </w:r>
    </w:p>
    <w:p w14:paraId="0120BEEF" w14:textId="192D1923" w:rsidR="000C2A16" w:rsidRPr="000C2A16" w:rsidRDefault="000C2A16" w:rsidP="000C2A16">
      <w:pPr>
        <w:pStyle w:val="TWTRevisedBody"/>
      </w:pPr>
      <w:r>
        <w:rPr>
          <w:rFonts w:ascii="Garamond" w:hAnsi="Garamond" w:eastAsia="Garamond" w:cs="Garamond"/>
          <w:sz w:val="22"/>
          <w:szCs w:val="22"/>
          <w:color w:val="000000"/>
        </w:rPr>
        <w:t xml:space="preserve">When we find ourselves praised by those in the world,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remember Him from Whom all blessings flow.</w:t>
      </w:r>
    </w:p>
    <w:p w14:paraId="60498162" w14:textId="3CB8D026" w:rsidR="000C2A16" w:rsidRPr="000C2A16" w:rsidRDefault="000C2A16" w:rsidP="000C2A16">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much too easy to confuse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blessings with our own greatness. </w:t>
      </w:r>
    </w:p>
    <w:p w14:paraId="7EF56D08" w14:textId="77777777" w:rsidR="000C2A16" w:rsidRPr="000C2A16" w:rsidRDefault="000C2A16" w:rsidP="000C2A16">
      <w:pPr>
        <w:pStyle w:val="TWTRevisedBody"/>
      </w:pPr>
      <w:r>
        <w:rPr>
          <w:rFonts w:ascii="Garamond" w:hAnsi="Garamond" w:eastAsia="Garamond" w:cs="Garamond"/>
          <w:sz w:val="22"/>
          <w:szCs w:val="22"/>
          <w:color w:val="000000"/>
        </w:rPr>
        <w:t xml:space="preserve">The same God who raises us up for His glory can also bring us down for His glory.</w:t>
      </w:r>
    </w:p>
    <w:p w14:paraId="2864CECF" w14:textId="77777777" w:rsidR="000C2A16" w:rsidRDefault="000C2A16" w:rsidP="000C2A16">
      <w:pPr>
        <w:pStyle w:val="TWTRevisedBody"/>
      </w:pPr>
      <w:r>
        <w:rPr>
          <w:rFonts w:ascii="Garamond" w:hAnsi="Garamond" w:eastAsia="Garamond" w:cs="Garamond"/>
          <w:sz w:val="22"/>
          <w:szCs w:val="22"/>
          <w:color w:val="000000"/>
        </w:rPr>
        <w:t xml:space="preserve">When we find favor in the eyes of others, let us thank God and use that favor to His glory.</w:t>
      </w:r>
    </w:p>
    <w:p w14:paraId="3E5E9B43" w14:textId="4BBA3816" w:rsidR="000C2A16" w:rsidRDefault="00C03BD5" w:rsidP="000C2A1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David became greater and greater, for the Lord of hosts was with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82" w:name="V2R_0180"/>
      <w:bookmarkEnd w:id="282"/>
      <w:r>
        <w:rPr>
          <w:rFonts w:ascii="Garamond" w:hAnsi="Garamond" w:eastAsia="Garamond" w:cs="Garamond"/>
          <w:sz w:val="22"/>
          <w:szCs w:val="22"/>
          <w:color w:val="000000"/>
        </w:rPr>
        <w:t xml:space="preserve">1 Chronicles 11:9 ESV).</w:t>
      </w:r>
    </w:p>
    <w:p w14:paraId="4E773ECB" w14:textId="30661584" w:rsidR="000C2A16" w:rsidRDefault="00C03BD5" w:rsidP="000C2A1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Lord was with Joseph, and he became a successful man, and he was in the house of his Egyptian master.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83" w:name="V2R_0181"/>
      <w:bookmarkEnd w:id="283"/>
      <w:r>
        <w:rPr>
          <w:rFonts w:ascii="Garamond" w:hAnsi="Garamond" w:eastAsia="Garamond" w:cs="Garamond"/>
          <w:sz w:val="22"/>
          <w:szCs w:val="22"/>
          <w:color w:val="000000"/>
        </w:rPr>
        <w:t xml:space="preserve">Genesis 39:2 ESV).</w:t>
      </w:r>
    </w:p>
    <w:p w14:paraId="4FB0C956" w14:textId="1BD26C1D" w:rsidR="000C2A16" w:rsidRPr="000C2A16" w:rsidRDefault="00C03BD5" w:rsidP="000C2A1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God gave Daniel favor and compassion in the sight of the chief of the eunuchs,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84" w:name="V2R_0182"/>
      <w:bookmarkEnd w:id="284"/>
      <w:r>
        <w:rPr>
          <w:rFonts w:ascii="Garamond" w:hAnsi="Garamond" w:eastAsia="Garamond" w:cs="Garamond"/>
          <w:sz w:val="22"/>
          <w:szCs w:val="22"/>
          <w:color w:val="000000"/>
        </w:rPr>
        <w:t xml:space="preserve">Daniel 1:9 ESV).</w:t>
      </w:r>
    </w:p>
    <w:p w14:paraId="126A9FBC"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E2958D0" w14:textId="7EDC29DF" w:rsidR="005A2809" w:rsidRPr="005A2809" w:rsidRDefault="005A2809" w:rsidP="005A2809">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in </w:t>
      </w:r>
      <w:bookmarkStart w:id="285" w:name="V2R_0183"/>
      <w:bookmarkEnd w:id="285"/>
      <w:r>
        <w:rPr>
          <w:rFonts w:ascii="Garamond" w:hAnsi="Garamond" w:eastAsia="Garamond" w:cs="Garamond"/>
          <w:sz w:val="22"/>
          <w:szCs w:val="22"/>
          <w:color w:val="000000"/>
        </w:rPr>
        <w:t xml:space="preserve">1 Chronicles 22 in my daily Bible reading. In this chapter, King David prepares material for the building of the Temple that Solomon, his son, will build.</w:t>
      </w:r>
    </w:p>
    <w:p w14:paraId="5340ED5E" w14:textId="77777777" w:rsidR="005A2809" w:rsidRPr="005A2809" w:rsidRDefault="005A2809" w:rsidP="005A2809">
      <w:pPr>
        <w:pStyle w:val="TWTRevisedBody"/>
      </w:pPr>
      <w:r>
        <w:rPr>
          <w:rFonts w:ascii="Garamond" w:hAnsi="Garamond" w:eastAsia="Garamond" w:cs="Garamond"/>
          <w:sz w:val="22"/>
          <w:szCs w:val="22"/>
          <w:color w:val="000000"/>
        </w:rPr>
        <w:t xml:space="preserve">He then charges Solomon with the task of building the Temple, showing his son all that he has prepared for the Temple. David ends with instructions to Solomon to be faithful to the Lord.</w:t>
      </w:r>
    </w:p>
    <w:p w14:paraId="7CDF05C3" w14:textId="1906B5F9" w:rsidR="005A2809" w:rsidRPr="005A2809" w:rsidRDefault="005A2809" w:rsidP="005A2809">
      <w:pPr>
        <w:pStyle w:val="TWTRevisedBody"/>
      </w:pPr>
      <w:r>
        <w:rPr>
          <w:rFonts w:ascii="Garamond" w:hAnsi="Garamond" w:eastAsia="Garamond" w:cs="Garamond"/>
          <w:sz w:val="22"/>
          <w:szCs w:val="22"/>
          <w:color w:val="000000"/>
        </w:rPr>
        <w:t xml:space="preserve">When we distill </w:t>
      </w:r>
      <w:bookmarkStart w:id="287" w:name="V2R_0184"/>
      <w:bookmarkEnd w:id="287"/>
      <w:r>
        <w:rPr>
          <w:rFonts w:ascii="Garamond" w:hAnsi="Garamond" w:eastAsia="Garamond" w:cs="Garamond"/>
          <w:sz w:val="22"/>
          <w:szCs w:val="22"/>
          <w:color w:val="000000"/>
        </w:rPr>
        <w:t xml:space="preserve">1 Chronicles 22 (also </w:t>
      </w:r>
      <w:bookmarkStart w:id="286" w:name="V2R_0185"/>
      <w:bookmarkEnd w:id="286"/>
      <w:r>
        <w:rPr>
          <w:rFonts w:ascii="Garamond" w:hAnsi="Garamond" w:eastAsia="Garamond" w:cs="Garamond"/>
          <w:sz w:val="22"/>
          <w:szCs w:val="22"/>
          <w:color w:val="000000"/>
        </w:rPr>
        <w:t xml:space="preserve">chapter 28) down to its simplest message,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that fathers should spend their life preparing their children to serve the Lord and work to prepare all we can for their success in serving God?</w:t>
      </w:r>
    </w:p>
    <w:p w14:paraId="12ED0925" w14:textId="116A4BB1" w:rsidR="005A2809" w:rsidRPr="005A2809" w:rsidRDefault="005A2809" w:rsidP="005A2809">
      <w:pPr>
        <w:pStyle w:val="TWTRevisedBody"/>
      </w:pPr>
      <w:r>
        <w:rPr>
          <w:rFonts w:ascii="Garamond" w:hAnsi="Garamond" w:eastAsia="Garamond" w:cs="Garamond"/>
          <w:sz w:val="22"/>
          <w:szCs w:val="22"/>
          <w:color w:val="000000"/>
        </w:rPr>
        <w:t xml:space="preserve">Fathers, what have we done to prepare for our children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successful service to the Lord?</w:t>
      </w:r>
    </w:p>
    <w:p w14:paraId="2A849B4C" w14:textId="77777777" w:rsidR="005A2809" w:rsidRPr="005A2809" w:rsidRDefault="005A2809" w:rsidP="005A2809">
      <w:pPr>
        <w:pStyle w:val="TWTRevisedBody"/>
      </w:pPr>
      <w:r>
        <w:rPr>
          <w:rFonts w:ascii="Garamond" w:hAnsi="Garamond" w:eastAsia="Garamond" w:cs="Garamond"/>
          <w:sz w:val="22"/>
          <w:szCs w:val="22"/>
          <w:color w:val="000000"/>
        </w:rPr>
        <w:t xml:space="preserve">Have we had our one-on-one conversations with them, encouraging them to serve God all of their lives showing them how to be a successful servant to God when we are gone?</w:t>
      </w:r>
    </w:p>
    <w:p w14:paraId="002C76FA"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2E31AFD" w14:textId="77777777" w:rsidR="00C97BAC" w:rsidRPr="00C97BAC" w:rsidRDefault="00C97BAC" w:rsidP="00C97BAC">
      <w:pPr>
        <w:pStyle w:val="TWTRevisedBody"/>
      </w:pPr>
      <w:r>
        <w:rPr>
          <w:rFonts w:ascii="Garamond" w:hAnsi="Garamond" w:eastAsia="Garamond" w:cs="Garamond"/>
          <w:sz w:val="22"/>
          <w:szCs w:val="22"/>
          <w:color w:val="000000"/>
        </w:rPr>
        <w:t xml:space="preserve">I started 2 Chronicles in my daily Bible reading. In </w:t>
      </w:r>
      <w:bookmarkStart w:id="288" w:name="V2R_0186"/>
      <w:bookmarkEnd w:id="288"/>
      <w:r>
        <w:rPr>
          <w:rFonts w:ascii="Garamond" w:hAnsi="Garamond" w:eastAsia="Garamond" w:cs="Garamond"/>
          <w:sz w:val="22"/>
          <w:szCs w:val="22"/>
          <w:color w:val="000000"/>
        </w:rPr>
        <w:t xml:space="preserve">chapter 6, Solomon is dedicating the Temple.</w:t>
      </w:r>
    </w:p>
    <w:p w14:paraId="5D8F0904" w14:textId="77777777" w:rsidR="00C97BAC" w:rsidRPr="00C97BAC" w:rsidRDefault="00C97BAC" w:rsidP="00C97BAC">
      <w:pPr>
        <w:pStyle w:val="TWTRevisedBody"/>
      </w:pPr>
      <w:r>
        <w:rPr>
          <w:rFonts w:ascii="Garamond" w:hAnsi="Garamond" w:eastAsia="Garamond" w:cs="Garamond"/>
          <w:sz w:val="22"/>
          <w:szCs w:val="22"/>
          <w:color w:val="000000"/>
        </w:rPr>
        <w:t xml:space="preserve">In one part of the dedication, Solomon pleads with God to listen to the hearts of the people when they cry out to Him in prayer.</w:t>
      </w:r>
    </w:p>
    <w:p w14:paraId="5359C5A2" w14:textId="77777777" w:rsidR="00C97BAC" w:rsidRPr="00C97BAC" w:rsidRDefault="00C97BAC" w:rsidP="00C97BAC">
      <w:pPr>
        <w:pStyle w:val="TWTRevisedBody"/>
      </w:pPr>
      <w:r>
        <w:rPr>
          <w:rFonts w:ascii="Garamond" w:hAnsi="Garamond" w:eastAsia="Garamond" w:cs="Garamond"/>
          <w:sz w:val="22"/>
          <w:szCs w:val="22"/>
          <w:color w:val="000000"/>
        </w:rPr>
        <w:t xml:space="preserve">When we pray to God, what is really in our hearts? Do we pray one thing with our lips and another with our hearts? </w:t>
      </w:r>
    </w:p>
    <w:p w14:paraId="35FFA6E7" w14:textId="682F7F62" w:rsidR="00C97BAC" w:rsidRPr="00C97BAC" w:rsidRDefault="00C97BAC" w:rsidP="00C97BAC">
      <w:pPr>
        <w:pStyle w:val="TWTRevisedBody"/>
      </w:pPr>
      <w:r>
        <w:rPr>
          <w:rFonts w:ascii="Garamond" w:hAnsi="Garamond" w:eastAsia="Garamond" w:cs="Garamond"/>
          <w:sz w:val="22"/>
          <w:szCs w:val="22"/>
          <w:color w:val="000000"/>
        </w:rPr>
        <w:t xml:space="preserve">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be deceived. God will not be swayed by our lips when our hearts speak to Him something different. </w:t>
      </w:r>
    </w:p>
    <w:p w14:paraId="2BB2B799" w14:textId="77777777" w:rsidR="00C97BAC" w:rsidRDefault="00C97BAC" w:rsidP="00C97BAC">
      <w:pPr>
        <w:pStyle w:val="TWTRevisedBody"/>
      </w:pPr>
      <w:r>
        <w:rPr>
          <w:rFonts w:ascii="Garamond" w:hAnsi="Garamond" w:eastAsia="Garamond" w:cs="Garamond"/>
          <w:sz w:val="22"/>
          <w:szCs w:val="22"/>
          <w:color w:val="000000"/>
        </w:rPr>
        <w:t xml:space="preserve">In humble honesty, let us come before the Lord with pure hearts and pure lips. This is what our great God longs from us.</w:t>
      </w:r>
    </w:p>
    <w:p w14:paraId="023A2D98" w14:textId="2C2B2CCD" w:rsidR="00C97BAC" w:rsidRPr="00C97BAC" w:rsidRDefault="00C03BD5" w:rsidP="00C97BA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whatever prayer, whatever plea is made by any man or by all your people Israel, each knowing his own affliction and his own sorrow and </w:t>
      </w:r>
      <w:r>
        <w:rPr>
          <w:rFonts w:ascii="Garamond" w:hAnsi="Garamond" w:eastAsia="Garamond" w:cs="Garamond"/>
          <w:sz w:val="22"/>
          <w:szCs w:val="22"/>
          <w:color w:val="000000"/>
        </w:rPr>
        <w:t xml:space="preserve">stretching out his hands toward this house, then hear from heaven your dwelling place and forgive and render to each whose heart you know, according to all his ways, for you, you only, know the hearts of the children of mankind, that they may fear you and walk in your ways all the days that they live in the land that you gave to our fathers.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89" w:name="V2R_0187"/>
      <w:bookmarkEnd w:id="289"/>
      <w:r>
        <w:rPr>
          <w:rFonts w:ascii="Garamond" w:hAnsi="Garamond" w:eastAsia="Garamond" w:cs="Garamond"/>
          <w:sz w:val="22"/>
          <w:szCs w:val="22"/>
          <w:color w:val="000000"/>
        </w:rPr>
        <w:t xml:space="preserve">2 Chronicles 6:29</w:t>
      </w:r>
      <w:bdo w:val="lt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31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3FF29529"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67949C0" w14:textId="77777777" w:rsidR="000C5BA3" w:rsidRPr="000C5BA3" w:rsidRDefault="000C5BA3" w:rsidP="000C5BA3">
      <w:pPr>
        <w:pStyle w:val="TWTRevisedBody"/>
      </w:pPr>
      <w:r>
        <w:rPr>
          <w:rFonts w:ascii="Garamond" w:hAnsi="Garamond" w:eastAsia="Garamond" w:cs="Garamond"/>
          <w:sz w:val="22"/>
          <w:szCs w:val="22"/>
          <w:color w:val="000000"/>
        </w:rPr>
        <w:t xml:space="preserve">God is not looking for a way to extend His judgment upon you, </w:t>
      </w:r>
    </w:p>
    <w:p w14:paraId="260F42B6" w14:textId="77777777" w:rsidR="000C5BA3" w:rsidRPr="000C5BA3" w:rsidRDefault="000C5BA3" w:rsidP="000C5BA3">
      <w:pPr>
        <w:pStyle w:val="TWTRevisedBody"/>
      </w:pPr>
      <w:r>
        <w:rPr>
          <w:rFonts w:ascii="Garamond" w:hAnsi="Garamond" w:eastAsia="Garamond" w:cs="Garamond"/>
          <w:sz w:val="22"/>
          <w:szCs w:val="22"/>
          <w:color w:val="000000"/>
        </w:rPr>
        <w:t xml:space="preserve">He is eagerly looking for a way to extend His grace upon you.</w:t>
      </w:r>
    </w:p>
    <w:p w14:paraId="327F129D" w14:textId="77777777" w:rsidR="000C5BA3" w:rsidRDefault="000C5BA3" w:rsidP="000C5BA3">
      <w:pPr>
        <w:pStyle w:val="TWTRevisedBody"/>
      </w:pPr>
      <w:r>
        <w:rPr>
          <w:rFonts w:ascii="Garamond" w:hAnsi="Garamond" w:eastAsia="Garamond" w:cs="Garamond"/>
          <w:sz w:val="22"/>
          <w:szCs w:val="22"/>
          <w:color w:val="000000"/>
        </w:rPr>
        <w:t xml:space="preserve">Submit to God in your walk with His Son so He will extend His goodness and not His judgment. </w:t>
      </w:r>
    </w:p>
    <w:p w14:paraId="4FF9EA59" w14:textId="5C64E600" w:rsidR="000C5BA3" w:rsidRPr="000C5BA3" w:rsidRDefault="00C03BD5" w:rsidP="000C5BA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 Jerusalem, Jerusalem, the city that kills the prophets and stones those who are sent to it! How often would I have gathered your children together as a hen gathers her brood under her wings, and you were not willing!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90" w:name="V2R_0188"/>
      <w:bookmarkEnd w:id="290"/>
      <w:r>
        <w:rPr>
          <w:rFonts w:ascii="Garamond" w:hAnsi="Garamond" w:eastAsia="Garamond" w:cs="Garamond"/>
          <w:sz w:val="22"/>
          <w:szCs w:val="22"/>
          <w:color w:val="000000"/>
        </w:rPr>
        <w:t xml:space="preserve">Matthew 23:37 ESV).</w:t>
      </w:r>
    </w:p>
    <w:p w14:paraId="0CFBC171"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F0457C4" w14:textId="04316F3E" w:rsidR="00EA4578" w:rsidRPr="00EA4578" w:rsidRDefault="00EA4578" w:rsidP="00EA4578">
      <w:pPr>
        <w:pStyle w:val="TWTRevisedBody"/>
      </w:pPr>
      <w:r>
        <w:rPr>
          <w:rFonts w:ascii="Garamond" w:hAnsi="Garamond" w:eastAsia="Garamond" w:cs="Garamond"/>
          <w:sz w:val="22"/>
          <w:szCs w:val="22"/>
          <w:color w:val="000000"/>
        </w:rPr>
        <w:t xml:space="preserve">Jordan Shouse is speaking on living an authentic life instead of a fake life.</w:t>
      </w:r>
    </w:p>
    <w:p w14:paraId="64A7F04A" w14:textId="2AEF4C4D" w:rsidR="00EA4578" w:rsidRPr="00EA4578" w:rsidRDefault="00EA4578" w:rsidP="00EA4578">
      <w:pPr>
        <w:pStyle w:val="TWTRevisedBody"/>
      </w:pPr>
      <w:r>
        <w:rPr>
          <w:rFonts w:ascii="Garamond" w:hAnsi="Garamond" w:eastAsia="Garamond" w:cs="Garamond"/>
          <w:sz w:val="22"/>
          <w:szCs w:val="22"/>
          <w:color w:val="000000"/>
        </w:rPr>
        <w:t xml:space="preserve">Integrity demands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put on a show and portray ourselves differently from who we are. </w:t>
      </w:r>
    </w:p>
    <w:p w14:paraId="19BA2AEA" w14:textId="22F5B710" w:rsidR="00EA4578" w:rsidRPr="00EA4578" w:rsidRDefault="00EA4578" w:rsidP="00EA4578">
      <w:pPr>
        <w:pStyle w:val="TWTRevisedBody"/>
      </w:pPr>
      <w:r>
        <w:rPr>
          <w:rFonts w:ascii="Garamond" w:hAnsi="Garamond" w:eastAsia="Garamond" w:cs="Garamond"/>
          <w:sz w:val="22"/>
          <w:szCs w:val="22"/>
          <w:color w:val="000000"/>
        </w:rPr>
        <w:t xml:space="preserve">If we are not the person who we want people to think we are,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pretend to be. Rather become the person we want to be.</w:t>
      </w:r>
    </w:p>
    <w:p w14:paraId="160D194B" w14:textId="135FB4E4" w:rsidR="00EA4578" w:rsidRPr="00EA4578" w:rsidRDefault="00EA4578" w:rsidP="00EA4578">
      <w:pPr>
        <w:pStyle w:val="TWTRevisedBody"/>
      </w:pPr>
      <w:r>
        <w:rPr>
          <w:rFonts w:ascii="Garamond" w:hAnsi="Garamond" w:eastAsia="Garamond" w:cs="Garamond"/>
          <w:sz w:val="22"/>
          <w:szCs w:val="22"/>
          <w:color w:val="000000"/>
        </w:rPr>
        <w:t xml:space="preserve">If we want people to see us as righteous, then be righteous.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pretend to be righteous.</w:t>
      </w:r>
    </w:p>
    <w:p w14:paraId="7C65FAE3"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7FA91FC" w14:textId="77777777" w:rsidR="00DB2B81" w:rsidRPr="00DB2B81" w:rsidRDefault="00DB2B81" w:rsidP="00DB2B81">
      <w:pPr>
        <w:pStyle w:val="TWTRevisedBody"/>
      </w:pPr>
      <w:r>
        <w:rPr>
          <w:rFonts w:ascii="Garamond" w:hAnsi="Garamond" w:eastAsia="Garamond" w:cs="Garamond"/>
          <w:sz w:val="22"/>
          <w:szCs w:val="22"/>
          <w:color w:val="000000"/>
        </w:rPr>
        <w:t xml:space="preserve">Presidents deliver gaffes.</w:t>
      </w:r>
    </w:p>
    <w:p w14:paraId="42BF5121" w14:textId="77777777" w:rsidR="00DB2B81" w:rsidRPr="00DB2B81" w:rsidRDefault="00DB2B81" w:rsidP="00DB2B81">
      <w:pPr>
        <w:pStyle w:val="TWTRevisedBody"/>
      </w:pPr>
      <w:r>
        <w:rPr>
          <w:rFonts w:ascii="Garamond" w:hAnsi="Garamond" w:eastAsia="Garamond" w:cs="Garamond"/>
          <w:sz w:val="22"/>
          <w:szCs w:val="22"/>
          <w:color w:val="000000"/>
        </w:rPr>
        <w:t xml:space="preserve">Queens die.</w:t>
      </w:r>
    </w:p>
    <w:p w14:paraId="40983DFF" w14:textId="77777777" w:rsidR="00DB2B81" w:rsidRPr="00DB2B81" w:rsidRDefault="00DB2B81" w:rsidP="00DB2B81">
      <w:pPr>
        <w:pStyle w:val="TWTRevisedBody"/>
      </w:pPr>
      <w:r>
        <w:rPr>
          <w:rFonts w:ascii="Garamond" w:hAnsi="Garamond" w:eastAsia="Garamond" w:cs="Garamond"/>
          <w:sz w:val="22"/>
          <w:szCs w:val="22"/>
          <w:color w:val="000000"/>
        </w:rPr>
        <w:t xml:space="preserve">Governors have one set of rules for themselves and another for everyone else. </w:t>
      </w:r>
    </w:p>
    <w:p w14:paraId="2B8F45C4" w14:textId="77777777" w:rsidR="00DB2B81" w:rsidRPr="00DB2B81" w:rsidRDefault="00DB2B81" w:rsidP="00DB2B81">
      <w:pPr>
        <w:pStyle w:val="TWTRevisedBody"/>
      </w:pPr>
      <w:r>
        <w:rPr>
          <w:rFonts w:ascii="Garamond" w:hAnsi="Garamond" w:eastAsia="Garamond" w:cs="Garamond"/>
          <w:sz w:val="22"/>
          <w:szCs w:val="22"/>
          <w:color w:val="000000"/>
        </w:rPr>
        <w:t xml:space="preserve">But..</w:t>
      </w:r>
    </w:p>
    <w:p w14:paraId="327439C9" w14:textId="1C014627" w:rsidR="00DB2B81" w:rsidRPr="00DB2B81" w:rsidRDefault="00DB2B81" w:rsidP="00DB2B81">
      <w:pPr>
        <w:pStyle w:val="TWTRevisedBody"/>
      </w:pPr>
      <w:r>
        <w:rPr>
          <w:rFonts w:ascii="Garamond" w:hAnsi="Garamond" w:eastAsia="Garamond" w:cs="Garamond"/>
          <w:sz w:val="22"/>
          <w:szCs w:val="22"/>
          <w:color w:val="000000"/>
        </w:rPr>
        <w:t xml:space="preserve">King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words transforms and saves.</w:t>
      </w:r>
    </w:p>
    <w:p w14:paraId="2FD995BC" w14:textId="77777777" w:rsidR="00DB2B81" w:rsidRPr="00DB2B81" w:rsidRDefault="00DB2B81" w:rsidP="00DB2B81">
      <w:pPr>
        <w:pStyle w:val="TWTRevisedBody"/>
      </w:pPr>
      <w:r>
        <w:rPr>
          <w:rFonts w:ascii="Garamond" w:hAnsi="Garamond" w:eastAsia="Garamond" w:cs="Garamond"/>
          <w:sz w:val="22"/>
          <w:szCs w:val="22"/>
          <w:color w:val="000000"/>
        </w:rPr>
        <w:t xml:space="preserve">King Jesus conquered death for us.</w:t>
      </w:r>
    </w:p>
    <w:p w14:paraId="49520C3D" w14:textId="77777777" w:rsidR="00DB2B81" w:rsidRPr="00DB2B81" w:rsidRDefault="00DB2B81" w:rsidP="00DB2B81">
      <w:pPr>
        <w:pStyle w:val="TWTRevisedBody"/>
      </w:pPr>
      <w:r>
        <w:rPr>
          <w:rFonts w:ascii="Garamond" w:hAnsi="Garamond" w:eastAsia="Garamond" w:cs="Garamond"/>
          <w:sz w:val="22"/>
          <w:szCs w:val="22"/>
          <w:color w:val="000000"/>
        </w:rPr>
        <w:t xml:space="preserve">King Jesus never changes and treats everyone equally.</w:t>
      </w:r>
    </w:p>
    <w:p w14:paraId="6BAC49D0" w14:textId="77777777" w:rsidR="00DB2B81" w:rsidRPr="00DB2B81" w:rsidRDefault="00DB2B81" w:rsidP="00DB2B81">
      <w:pPr>
        <w:pStyle w:val="TWTRevisedBody"/>
      </w:pPr>
      <w:r>
        <w:rPr>
          <w:rFonts w:ascii="Garamond" w:hAnsi="Garamond" w:eastAsia="Garamond" w:cs="Garamond"/>
          <w:sz w:val="22"/>
          <w:szCs w:val="22"/>
          <w:color w:val="000000"/>
        </w:rPr>
        <w:t xml:space="preserve">When you have to grab the Tums when men spin the world out of control, remember that King Jesus is trustworthy, dependable, and predictable. </w:t>
      </w:r>
    </w:p>
    <w:p w14:paraId="4B989F9B" w14:textId="77777777" w:rsidR="00DB2B81" w:rsidRPr="00DB2B81" w:rsidRDefault="00DB2B81" w:rsidP="00DB2B81">
      <w:pPr>
        <w:pStyle w:val="TWTRevisedBody"/>
      </w:pPr>
      <w:r>
        <w:rPr>
          <w:rFonts w:ascii="Garamond" w:hAnsi="Garamond" w:eastAsia="Garamond" w:cs="Garamond"/>
          <w:sz w:val="22"/>
          <w:szCs w:val="22"/>
          <w:color w:val="000000"/>
        </w:rPr>
        <w:t xml:space="preserve">In the end, King Jesus is Lord of lords and King of kings. </w:t>
      </w:r>
    </w:p>
    <w:p w14:paraId="392FDEA4" w14:textId="77777777" w:rsidR="00DB2B81" w:rsidRPr="00DB2B81" w:rsidRDefault="00DB2B81" w:rsidP="00DB2B81">
      <w:pPr>
        <w:pStyle w:val="TWTRevisedBody"/>
      </w:pPr>
      <w:r>
        <w:rPr>
          <w:rFonts w:ascii="Garamond" w:hAnsi="Garamond" w:eastAsia="Garamond" w:cs="Garamond"/>
          <w:sz w:val="22"/>
          <w:szCs w:val="22"/>
          <w:color w:val="000000"/>
        </w:rPr>
        <w:t xml:space="preserve">When the world seems to burn around us, we sleep well because we find comfort in the Lord.</w:t>
      </w:r>
    </w:p>
    <w:p w14:paraId="7C7D118A" w14:textId="77777777" w:rsidR="00DB2B81" w:rsidRPr="00DB2B81" w:rsidRDefault="00DB2B81" w:rsidP="00DB2B81">
      <w:pPr>
        <w:pStyle w:val="TWTRevisedBody"/>
      </w:pPr>
      <w:r>
        <w:rPr>
          <w:rFonts w:ascii="Garamond" w:hAnsi="Garamond" w:eastAsia="Garamond" w:cs="Garamond"/>
          <w:sz w:val="22"/>
          <w:szCs w:val="22"/>
          <w:color w:val="000000"/>
        </w:rPr>
        <w:t xml:space="preserve">If you want peace, then submit to the only One who can give you true peace in the midst of a world plagued with distress, frustration, stress, and agitation.</w:t>
      </w:r>
    </w:p>
    <w:p w14:paraId="09DC288B"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4B39F45" w14:textId="77777777" w:rsidR="00FD109F" w:rsidRPr="00FD109F" w:rsidRDefault="00FD109F" w:rsidP="00FD109F">
      <w:pPr>
        <w:pStyle w:val="TWTRevisedBody"/>
      </w:pPr>
      <w:r>
        <w:rPr>
          <w:rFonts w:ascii="Garamond" w:hAnsi="Garamond" w:eastAsia="Garamond" w:cs="Garamond"/>
          <w:sz w:val="22"/>
          <w:szCs w:val="22"/>
          <w:color w:val="000000"/>
        </w:rPr>
        <w:t xml:space="preserve">Do we double down in sin? This is what king Ahaz did. Even some of the most evil kings, like Manassas, humbled themselves when God brought them low, but not Ahaz.</w:t>
      </w:r>
    </w:p>
    <w:p w14:paraId="49F1DF99" w14:textId="5DFD6964" w:rsidR="00FD109F" w:rsidRPr="00FD109F" w:rsidRDefault="00FD109F" w:rsidP="00FD109F">
      <w:pPr>
        <w:pStyle w:val="TWTRevisedBody"/>
      </w:pPr>
      <w:r>
        <w:rPr>
          <w:rFonts w:ascii="Garamond" w:hAnsi="Garamond" w:eastAsia="Garamond" w:cs="Garamond"/>
          <w:sz w:val="22"/>
          <w:szCs w:val="22"/>
          <w:color w:val="000000"/>
        </w:rPr>
        <w:t xml:space="preserve">If we cannot humble ourselves before the Lord, but double down in our sins,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dangerous sign that we may be much closer to the point of no return in our relationship with God. </w:t>
      </w:r>
    </w:p>
    <w:p w14:paraId="5F1BE000" w14:textId="77777777" w:rsidR="00FD109F" w:rsidRPr="00FD109F" w:rsidRDefault="00FD109F" w:rsidP="00FD109F">
      <w:pPr>
        <w:pStyle w:val="TWTRevisedBody"/>
      </w:pPr>
      <w:r>
        <w:rPr>
          <w:rFonts w:ascii="Garamond" w:hAnsi="Garamond" w:eastAsia="Garamond" w:cs="Garamond"/>
          <w:sz w:val="22"/>
          <w:szCs w:val="22"/>
          <w:color w:val="000000"/>
        </w:rPr>
        <w:t xml:space="preserve">May we never reach the point that instead of humble repentance, we double down in our sins before Him.</w:t>
      </w:r>
    </w:p>
    <w:p w14:paraId="4B6D3DA9" w14:textId="7C19DD7F" w:rsidR="00FD109F" w:rsidRDefault="00C03BD5" w:rsidP="00FD109F">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 the time of his distress he became yet more faithless to the LORD—this same King Ahaz. </w:t>
      </w:r>
    </w:p>
    <w:p w14:paraId="0CE84F25" w14:textId="64E27891" w:rsidR="00FD109F" w:rsidRPr="00FD109F" w:rsidRDefault="00FD109F" w:rsidP="00FD109F">
      <w:pPr>
        <w:pStyle w:val="TWTRevisedScripture"/>
      </w:pPr>
      <w:r>
        <w:rPr>
          <w:rFonts w:ascii="Garamond" w:hAnsi="Garamond" w:eastAsia="Garamond" w:cs="Garamond"/>
          <w:sz w:val="22"/>
          <w:szCs w:val="22"/>
          <w:color w:val="000000"/>
        </w:rPr>
        <w:t xml:space="preserve">For he sacrificed to the gods of Damascus that had defeated him 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Because the gods of the kings of Syria helped them, I will sacrifice to them that they may help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But they were the ruin of him and of all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91" w:name="V2R_0189"/>
      <w:bookmarkEnd w:id="291"/>
      <w:r>
        <w:rPr>
          <w:rFonts w:ascii="Garamond" w:hAnsi="Garamond" w:eastAsia="Garamond" w:cs="Garamond"/>
          <w:sz w:val="22"/>
          <w:szCs w:val="22"/>
          <w:color w:val="000000"/>
        </w:rPr>
        <w:t xml:space="preserve">2 Chronicles 28:22-23 ESV).</w:t>
      </w:r>
    </w:p>
    <w:p w14:paraId="26295F44"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40565C3" w14:textId="44182803" w:rsidR="00032931" w:rsidRPr="00032931" w:rsidRDefault="00032931" w:rsidP="00032931">
      <w:pPr>
        <w:pStyle w:val="TWTRevisedBody"/>
      </w:pPr>
      <w:r>
        <w:rPr>
          <w:rFonts w:ascii="Garamond" w:hAnsi="Garamond" w:eastAsia="Garamond" w:cs="Garamond"/>
          <w:sz w:val="22"/>
          <w:szCs w:val="22"/>
          <w:color w:val="000000"/>
        </w:rPr>
        <w:t xml:space="preserve">As I read through Ezra,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rather exciting book as you read it through in one reading. No matter what man tried to do to alter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purpose, in the end, God ensured that His will was done concerning the rebuilding of the Temple. </w:t>
      </w:r>
    </w:p>
    <w:p w14:paraId="0E1DDA16" w14:textId="3E92EE2A" w:rsidR="00032931" w:rsidRPr="00032931" w:rsidRDefault="00032931" w:rsidP="00032931">
      <w:pPr>
        <w:pStyle w:val="TWTRevisedBody"/>
      </w:pPr>
      <w:r>
        <w:rPr>
          <w:rFonts w:ascii="Garamond" w:hAnsi="Garamond" w:eastAsia="Garamond" w:cs="Garamond"/>
          <w:sz w:val="22"/>
          <w:szCs w:val="22"/>
          <w:color w:val="000000"/>
        </w:rPr>
        <w:t xml:space="preserve">But that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mean the Jews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face opposition, discouragement, or threats that put fear in them. But in light of all this, God was still able to accomplish His will.</w:t>
      </w:r>
    </w:p>
    <w:p w14:paraId="2A44355E" w14:textId="12DFD350" w:rsidR="00032931" w:rsidRDefault="00032931" w:rsidP="00032931">
      <w:pPr>
        <w:pStyle w:val="TWTRevisedBody"/>
      </w:pPr>
      <w:r>
        <w:rPr>
          <w:rFonts w:ascii="Garamond" w:hAnsi="Garamond" w:eastAsia="Garamond" w:cs="Garamond"/>
          <w:sz w:val="22"/>
          <w:szCs w:val="22"/>
          <w:color w:val="000000"/>
        </w:rPr>
        <w:t xml:space="preserve">What a great God we serve Who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need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consent or </w:t>
      </w:r>
      <w:r>
        <w:rPr>
          <w:rFonts w:ascii="Garamond" w:hAnsi="Garamond" w:eastAsia="Garamond" w:cs="Garamond"/>
          <w:sz w:val="22"/>
          <w:szCs w:val="22"/>
          <w:color w:val="000000"/>
        </w:rPr>
        <w:t xml:space="preserve">cooperation to accomplish His purposes.</w:t>
      </w:r>
    </w:p>
    <w:p w14:paraId="15C0138B" w14:textId="429E6D55" w:rsidR="00032931" w:rsidRPr="00032931" w:rsidRDefault="00C03BD5" w:rsidP="0003293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this house was finished on the third day of the month of Adar, in the sixth year of the reign of Darius the king.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92" w:name="V2R_0190"/>
      <w:bookmarkEnd w:id="292"/>
      <w:r>
        <w:rPr>
          <w:rFonts w:ascii="Garamond" w:hAnsi="Garamond" w:eastAsia="Garamond" w:cs="Garamond"/>
          <w:sz w:val="22"/>
          <w:szCs w:val="22"/>
          <w:color w:val="000000"/>
        </w:rPr>
        <w:t xml:space="preserve">Ezra 6:15 ESV).</w:t>
      </w:r>
    </w:p>
    <w:p w14:paraId="0F8B6A00"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850320D" w14:textId="77777777" w:rsidR="00D4669D" w:rsidRPr="00D4669D" w:rsidRDefault="00D4669D" w:rsidP="00D4669D">
      <w:pPr>
        <w:pStyle w:val="TWTRevisedBody"/>
      </w:pPr>
      <w:r>
        <w:rPr>
          <w:rFonts w:ascii="Garamond" w:hAnsi="Garamond" w:eastAsia="Garamond" w:cs="Garamond"/>
          <w:sz w:val="22"/>
          <w:szCs w:val="22"/>
          <w:color w:val="000000"/>
        </w:rPr>
        <w:t xml:space="preserve">So, I recently prayed for patience and God gave me stressful situations that tested my patience.</w:t>
      </w:r>
    </w:p>
    <w:p w14:paraId="779D00E6" w14:textId="77777777" w:rsidR="00D4669D" w:rsidRPr="00D4669D" w:rsidRDefault="00D4669D" w:rsidP="00D4669D">
      <w:pPr>
        <w:pStyle w:val="TWTRevisedBody"/>
      </w:pPr>
      <w:r>
        <w:rPr>
          <w:rFonts w:ascii="Garamond" w:hAnsi="Garamond" w:eastAsia="Garamond" w:cs="Garamond"/>
          <w:sz w:val="22"/>
          <w:szCs w:val="22"/>
          <w:color w:val="000000"/>
        </w:rPr>
        <w:t xml:space="preserve">I spoke without thinking and acted from a disposition of anger.</w:t>
      </w:r>
    </w:p>
    <w:p w14:paraId="5D387223" w14:textId="77777777" w:rsidR="00D4669D" w:rsidRPr="00D4669D" w:rsidRDefault="00D4669D" w:rsidP="00D4669D">
      <w:pPr>
        <w:pStyle w:val="TWTRevisedBody"/>
      </w:pPr>
      <w:r>
        <w:rPr>
          <w:rFonts w:ascii="Garamond" w:hAnsi="Garamond" w:eastAsia="Garamond" w:cs="Garamond"/>
          <w:sz w:val="22"/>
          <w:szCs w:val="22"/>
          <w:color w:val="000000"/>
        </w:rPr>
        <w:t xml:space="preserve">My cause was just, at least in my mind, but somewhere in the midst of taking someone to the proverbial woodshed, it dawned on me that God was trying to give me what I had asked Him for.</w:t>
      </w:r>
    </w:p>
    <w:p w14:paraId="597F88D9" w14:textId="77777777" w:rsidR="00D4669D" w:rsidRPr="00D4669D" w:rsidRDefault="00D4669D" w:rsidP="00D4669D">
      <w:pPr>
        <w:pStyle w:val="TWTRevisedBody"/>
      </w:pPr>
      <w:r>
        <w:rPr>
          <w:rFonts w:ascii="Garamond" w:hAnsi="Garamond" w:eastAsia="Garamond" w:cs="Garamond"/>
          <w:sz w:val="22"/>
          <w:szCs w:val="22"/>
          <w:color w:val="000000"/>
        </w:rPr>
        <w:t xml:space="preserve">Coming to that realization changed everything for me. I began to ask myself, how would Jesus respond if He were in my situation (yeah, I know, WWJD). </w:t>
      </w:r>
    </w:p>
    <w:p w14:paraId="0CB1C866" w14:textId="1E691084" w:rsidR="00D4669D" w:rsidRPr="00D4669D" w:rsidRDefault="00D4669D" w:rsidP="00D4669D">
      <w:pPr>
        <w:pStyle w:val="TWTRevisedBody"/>
      </w:pPr>
      <w:r>
        <w:rPr>
          <w:rFonts w:ascii="Garamond" w:hAnsi="Garamond" w:eastAsia="Garamond" w:cs="Garamond"/>
          <w:sz w:val="22"/>
          <w:szCs w:val="22"/>
          <w:color w:val="000000"/>
        </w:rPr>
        <w:t xml:space="preserve">But thinking through that yielded some humbling thoughts. I do not believe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have a tongue as sharp as mine.</w:t>
      </w:r>
    </w:p>
    <w:p w14:paraId="1B61A32F" w14:textId="0542D396" w:rsidR="00D4669D" w:rsidRPr="00D4669D" w:rsidRDefault="00D4669D" w:rsidP="00D4669D">
      <w:pPr>
        <w:pStyle w:val="TWTRevisedBody"/>
      </w:pPr>
      <w:r>
        <w:rPr>
          <w:rFonts w:ascii="Garamond" w:hAnsi="Garamond" w:eastAsia="Garamond" w:cs="Garamond"/>
          <w:sz w:val="22"/>
          <w:szCs w:val="22"/>
          <w:color w:val="000000"/>
        </w:rPr>
        <w:t xml:space="preserve">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believe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let anger fester and replay someone else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actions in His mind over and over, triggering Himself through a corrosive self-talk.</w:t>
      </w:r>
    </w:p>
    <w:p w14:paraId="0BBE0969" w14:textId="0D6B96EB" w:rsidR="00D4669D" w:rsidRPr="00D4669D" w:rsidRDefault="00D4669D" w:rsidP="00D4669D">
      <w:pPr>
        <w:pStyle w:val="TWTRevisedBody"/>
      </w:pPr>
      <w:r>
        <w:rPr>
          <w:rFonts w:ascii="Garamond" w:hAnsi="Garamond" w:eastAsia="Garamond" w:cs="Garamond"/>
          <w:sz w:val="22"/>
          <w:szCs w:val="22"/>
          <w:color w:val="000000"/>
        </w:rPr>
        <w:t xml:space="preserve">I think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be looking for ways to extend grace when grace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due.</w:t>
      </w:r>
    </w:p>
    <w:p w14:paraId="147BB1A0" w14:textId="77777777" w:rsidR="00D4669D" w:rsidRPr="00D4669D" w:rsidRDefault="00D4669D" w:rsidP="00D4669D">
      <w:pPr>
        <w:pStyle w:val="TWTRevisedBody"/>
      </w:pPr>
      <w:r>
        <w:rPr>
          <w:rFonts w:ascii="Garamond" w:hAnsi="Garamond" w:eastAsia="Garamond" w:cs="Garamond"/>
          <w:sz w:val="22"/>
          <w:szCs w:val="22"/>
          <w:color w:val="000000"/>
        </w:rPr>
        <w:t xml:space="preserve">At first, I thought about how much I failed this opportunity to learn patience, but then I realized that part of learning patience is being able to recognize, in the moment, where you are lacking so you can make godly adjustments. </w:t>
      </w:r>
    </w:p>
    <w:p w14:paraId="685A0E9B" w14:textId="7896A95D" w:rsidR="00D4669D" w:rsidRPr="00D4669D" w:rsidRDefault="00D4669D" w:rsidP="00D4669D">
      <w:pPr>
        <w:pStyle w:val="TWTRevisedBody"/>
      </w:pPr>
      <w:r>
        <w:rPr>
          <w:rFonts w:ascii="Garamond" w:hAnsi="Garamond" w:eastAsia="Garamond" w:cs="Garamond"/>
          <w:sz w:val="22"/>
          <w:szCs w:val="22"/>
          <w:color w:val="000000"/>
        </w:rPr>
        <w:t xml:space="preserve">So, I applied what I learned, humbled myself, and not only repaired the damage my anger-filled tongue had caused, but I was able to calm my inner storm and mend a relationship with a fellow man who is also made in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image.</w:t>
      </w:r>
    </w:p>
    <w:p w14:paraId="61EF3516" w14:textId="4C607834" w:rsidR="00D4669D" w:rsidRPr="00D4669D" w:rsidRDefault="00D4669D" w:rsidP="00D4669D">
      <w:pPr>
        <w:pStyle w:val="TWTRevisedBody"/>
      </w:pPr>
      <w:r>
        <w:rPr>
          <w:rFonts w:ascii="Garamond" w:hAnsi="Garamond" w:eastAsia="Garamond" w:cs="Garamond"/>
          <w:sz w:val="22"/>
          <w:szCs w:val="22"/>
          <w:color w:val="000000"/>
        </w:rPr>
        <w:t xml:space="preserve">My </w:t>
      </w:r>
      <w:r>
        <w:rPr>
          <w:rFonts w:ascii="Garamond" w:hAnsi="Garamond" w:eastAsia="Garamond" w:cs="Garamond"/>
          <w:sz w:val="22"/>
          <w:szCs w:val="22"/>
          <w:color w:val="000000"/>
        </w:rPr>
        <w:t xml:space="preserve">takeaway</w:t>
      </w:r>
      <w:r>
        <w:rPr>
          <w:rFonts w:ascii="Garamond" w:hAnsi="Garamond" w:eastAsia="Garamond" w:cs="Garamond"/>
          <w:sz w:val="22"/>
          <w:szCs w:val="22"/>
          <w:color w:val="000000"/>
        </w:rPr>
        <w:t xml:space="preserve">… My walk with Jesus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about getting it right all the time; rather,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about getting back up when I fall and keep walking with Him.</w:t>
      </w:r>
    </w:p>
    <w:p w14:paraId="30D47299" w14:textId="77777777" w:rsidR="00D4669D" w:rsidRPr="00D4669D" w:rsidRDefault="00D4669D" w:rsidP="00D4669D">
      <w:pPr>
        <w:pStyle w:val="TWTRevisedBody"/>
      </w:pPr>
      <w:r>
        <w:rPr>
          <w:rFonts w:ascii="Garamond" w:hAnsi="Garamond" w:eastAsia="Garamond" w:cs="Garamond"/>
          <w:sz w:val="22"/>
          <w:szCs w:val="22"/>
          <w:color w:val="000000"/>
        </w:rPr>
        <w:t xml:space="preserve">He has proven to be a faithful Friend and Master who has the patience with me that I seek to have with others.</w:t>
      </w:r>
    </w:p>
    <w:p w14:paraId="7C709767"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B220E00" w14:textId="77777777" w:rsidR="0002749D" w:rsidRPr="0002749D" w:rsidRDefault="0002749D" w:rsidP="0002749D">
      <w:pPr>
        <w:pStyle w:val="TWTRevisedBody"/>
      </w:pPr>
      <w:r>
        <w:rPr>
          <w:rFonts w:ascii="Garamond" w:hAnsi="Garamond" w:eastAsia="Garamond" w:cs="Garamond"/>
          <w:sz w:val="22"/>
          <w:szCs w:val="22"/>
          <w:color w:val="000000"/>
        </w:rPr>
        <w:t xml:space="preserve">In </w:t>
      </w:r>
      <w:bookmarkStart w:id="293" w:name="V2R_0191"/>
      <w:bookmarkEnd w:id="293"/>
      <w:r>
        <w:rPr>
          <w:rFonts w:ascii="Garamond" w:hAnsi="Garamond" w:eastAsia="Garamond" w:cs="Garamond"/>
          <w:sz w:val="22"/>
          <w:szCs w:val="22"/>
          <w:color w:val="000000"/>
        </w:rPr>
        <w:t xml:space="preserve">Nehemiah 9, the people of Israel listened to their past recounted to them where God would save them, and then they would fall back into sin only to repeat the pattern of salvation and falling away over and over.</w:t>
      </w:r>
    </w:p>
    <w:p w14:paraId="547FD3BD" w14:textId="77777777" w:rsidR="0002749D" w:rsidRPr="0002749D" w:rsidRDefault="0002749D" w:rsidP="0002749D">
      <w:pPr>
        <w:pStyle w:val="TWTRevisedBody"/>
      </w:pPr>
      <w:r>
        <w:rPr>
          <w:rFonts w:ascii="Garamond" w:hAnsi="Garamond" w:eastAsia="Garamond" w:cs="Garamond"/>
          <w:sz w:val="22"/>
          <w:szCs w:val="22"/>
          <w:color w:val="000000"/>
        </w:rPr>
        <w:t xml:space="preserve">Too often, when we experience the consequences of our sins, we want to reach out and blame someone else for our consequences. Many times, the person we blame is God. </w:t>
      </w:r>
    </w:p>
    <w:p w14:paraId="46EAED46" w14:textId="77777777" w:rsidR="0002749D" w:rsidRDefault="0002749D" w:rsidP="0002749D">
      <w:pPr>
        <w:pStyle w:val="TWTRevisedBody"/>
        <w:keepNext/>
      </w:pPr>
      <w:r>
        <w:rPr>
          <w:rFonts w:ascii="Garamond" w:hAnsi="Garamond" w:eastAsia="Garamond" w:cs="Garamond"/>
          <w:sz w:val="22"/>
          <w:szCs w:val="22"/>
          <w:color w:val="000000"/>
        </w:rPr>
        <w:t xml:space="preserve">But listen to how the Levites characterized God and the people:</w:t>
      </w:r>
    </w:p>
    <w:p w14:paraId="3D9D7AAF" w14:textId="2E4F28E8" w:rsidR="0002749D" w:rsidRDefault="00C03BD5" w:rsidP="0002749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Yet you have been righteous in all that has come upon us, for you have dealt faithfully and we have acted wickedly.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94" w:name="V2R_0192"/>
      <w:bookmarkEnd w:id="294"/>
      <w:r>
        <w:rPr>
          <w:rFonts w:ascii="Garamond" w:hAnsi="Garamond" w:eastAsia="Garamond" w:cs="Garamond"/>
          <w:sz w:val="22"/>
          <w:szCs w:val="22"/>
          <w:color w:val="000000"/>
        </w:rPr>
        <w:t xml:space="preserve">Nehemiah 9:33 ESV).</w:t>
      </w:r>
    </w:p>
    <w:p w14:paraId="5D7866C3" w14:textId="69883A34" w:rsidR="0002749D" w:rsidRPr="0002749D" w:rsidRDefault="0002749D" w:rsidP="0002749D">
      <w:pPr>
        <w:pStyle w:val="TWTRevisedBody"/>
      </w:pPr>
      <w:r>
        <w:rPr>
          <w:rFonts w:ascii="Garamond" w:hAnsi="Garamond" w:eastAsia="Garamond" w:cs="Garamond"/>
          <w:sz w:val="22"/>
          <w:szCs w:val="22"/>
          <w:color w:val="000000"/>
        </w:rPr>
        <w:t xml:space="preserve">When we act wickedly and suffer the consequences, can we humble ourselves and say to God,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have dealt faithfully and we have acted wickedly.</w:t>
      </w:r>
      <w:r>
        <w:rPr>
          <w:rFonts w:ascii="Garamond" w:hAnsi="Garamond" w:eastAsia="Garamond" w:cs="Garamond"/>
          <w:sz w:val="22"/>
          <w:szCs w:val="22"/>
          <w:color w:val="000000"/>
        </w:rPr>
        <w:t xml:space="preserve">”</w:t>
      </w:r>
    </w:p>
    <w:p w14:paraId="6F0B22D9" w14:textId="5E18B652" w:rsidR="0002749D" w:rsidRPr="0002749D" w:rsidRDefault="0002749D" w:rsidP="0002749D">
      <w:pPr>
        <w:pStyle w:val="TWTRevisedBody"/>
      </w:pPr>
      <w:r>
        <w:rPr>
          <w:rFonts w:ascii="Garamond" w:hAnsi="Garamond" w:eastAsia="Garamond" w:cs="Garamond"/>
          <w:sz w:val="22"/>
          <w:szCs w:val="22"/>
          <w:color w:val="000000"/>
        </w:rPr>
        <w:t xml:space="preserve">Or do we lash out at God and say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have dealt faithfully and You have acted wickedly.</w:t>
      </w:r>
      <w:r>
        <w:rPr>
          <w:rFonts w:ascii="Garamond" w:hAnsi="Garamond" w:eastAsia="Garamond" w:cs="Garamond"/>
          <w:sz w:val="22"/>
          <w:szCs w:val="22"/>
          <w:color w:val="000000"/>
        </w:rPr>
        <w:t xml:space="preserve">”</w:t>
      </w:r>
    </w:p>
    <w:p w14:paraId="1944E123" w14:textId="77777777" w:rsidR="0002749D" w:rsidRPr="0002749D" w:rsidRDefault="0002749D" w:rsidP="0002749D">
      <w:pPr>
        <w:pStyle w:val="TWTRevisedBody"/>
      </w:pPr>
      <w:r>
        <w:rPr>
          <w:rFonts w:ascii="Garamond" w:hAnsi="Garamond" w:eastAsia="Garamond" w:cs="Garamond"/>
          <w:sz w:val="22"/>
          <w:szCs w:val="22"/>
          <w:color w:val="000000"/>
        </w:rPr>
        <w:t xml:space="preserve">We may not say it with our lips, but is this what our hearts are saying?</w:t>
      </w:r>
    </w:p>
    <w:p w14:paraId="027DAA66" w14:textId="77777777" w:rsidR="0002749D" w:rsidRPr="0002749D" w:rsidRDefault="0002749D" w:rsidP="0002749D">
      <w:pPr>
        <w:pStyle w:val="TWTRevisedBody"/>
      </w:pPr>
      <w:r>
        <w:rPr>
          <w:rFonts w:ascii="Garamond" w:hAnsi="Garamond" w:eastAsia="Garamond" w:cs="Garamond"/>
          <w:sz w:val="22"/>
          <w:szCs w:val="22"/>
          <w:color w:val="000000"/>
        </w:rPr>
        <w:t xml:space="preserve">The first step in reconciliation with God is to recognize our condition so we can approach our God with a humble heart and He will forgive and create a new heart in us.</w:t>
      </w:r>
    </w:p>
    <w:p w14:paraId="4AC6BD86"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40CCF3A" w14:textId="77777777" w:rsidR="00267242" w:rsidRPr="00267242" w:rsidRDefault="00267242" w:rsidP="00267242">
      <w:pPr>
        <w:pStyle w:val="TWTRevisedBody"/>
      </w:pPr>
      <w:r>
        <w:rPr>
          <w:rFonts w:ascii="Garamond" w:hAnsi="Garamond" w:eastAsia="Garamond" w:cs="Garamond"/>
          <w:sz w:val="22"/>
          <w:szCs w:val="22"/>
          <w:color w:val="000000"/>
        </w:rPr>
        <w:t xml:space="preserve">Asking for patience is easy...</w:t>
      </w:r>
    </w:p>
    <w:p w14:paraId="6A76A1CF" w14:textId="77777777" w:rsidR="00267242" w:rsidRPr="00267242" w:rsidRDefault="00267242" w:rsidP="00267242">
      <w:pPr>
        <w:pStyle w:val="TWTRevisedBody"/>
      </w:pPr>
      <w:r>
        <w:rPr>
          <w:rFonts w:ascii="Garamond" w:hAnsi="Garamond" w:eastAsia="Garamond" w:cs="Garamond"/>
          <w:sz w:val="22"/>
          <w:szCs w:val="22"/>
          <w:color w:val="000000"/>
        </w:rPr>
        <w:t xml:space="preserve">Developing patience takes dedication and hard work.</w:t>
      </w:r>
    </w:p>
    <w:p w14:paraId="3B56811E"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AC04FAB" w14:textId="3BE631A1" w:rsidR="00B574E1" w:rsidRPr="00B574E1" w:rsidRDefault="00B574E1" w:rsidP="00B574E1">
      <w:pPr>
        <w:pStyle w:val="TWTRevisedBody"/>
      </w:pPr>
      <w:r>
        <w:rPr>
          <w:rFonts w:ascii="Garamond" w:hAnsi="Garamond" w:eastAsia="Garamond" w:cs="Garamond"/>
          <w:sz w:val="22"/>
          <w:szCs w:val="22"/>
          <w:color w:val="000000"/>
        </w:rPr>
        <w:t xml:space="preserve">So, Boaz was Ruth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redeemer. Under the law, a man could sell his inheritance in hard times, but he never lost the claim on the land.</w:t>
      </w:r>
    </w:p>
    <w:p w14:paraId="5EBD1FEC" w14:textId="08FDD646" w:rsidR="00B574E1" w:rsidRPr="00B574E1" w:rsidRDefault="00B574E1" w:rsidP="00B574E1">
      <w:pPr>
        <w:pStyle w:val="TWTRevisedBody"/>
      </w:pPr>
      <w:r>
        <w:rPr>
          <w:rFonts w:ascii="Garamond" w:hAnsi="Garamond" w:eastAsia="Garamond" w:cs="Garamond"/>
          <w:sz w:val="22"/>
          <w:szCs w:val="22"/>
          <w:color w:val="000000"/>
        </w:rPr>
        <w:t xml:space="preserve">In hard times of famine, Ruth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family sold their land with the hopes of redeeming it when times were better. But Ruth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husband and male children died before they could redeem their land.</w:t>
      </w:r>
    </w:p>
    <w:p w14:paraId="187E8D0C" w14:textId="05F295D8" w:rsidR="00B574E1" w:rsidRPr="00B574E1" w:rsidRDefault="00B574E1" w:rsidP="00B574E1">
      <w:pPr>
        <w:pStyle w:val="TWTRevisedBody"/>
      </w:pPr>
      <w:r>
        <w:rPr>
          <w:rFonts w:ascii="Garamond" w:hAnsi="Garamond" w:eastAsia="Garamond" w:cs="Garamond"/>
          <w:sz w:val="22"/>
          <w:szCs w:val="22"/>
          <w:color w:val="000000"/>
        </w:rPr>
        <w:t xml:space="preserve">When Ruth returned home, she had no means to redeem their land back to their family. So, Boaz stepped up as a close relative and redeemed her family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land on her behalf. </w:t>
      </w:r>
    </w:p>
    <w:p w14:paraId="49F5BB28" w14:textId="175DB8CF" w:rsidR="00B574E1" w:rsidRPr="00B574E1" w:rsidRDefault="00B574E1" w:rsidP="00B574E1">
      <w:pPr>
        <w:pStyle w:val="TWTRevisedBody"/>
      </w:pPr>
      <w:r>
        <w:rPr>
          <w:rFonts w:ascii="Garamond" w:hAnsi="Garamond" w:eastAsia="Garamond" w:cs="Garamond"/>
          <w:sz w:val="22"/>
          <w:szCs w:val="22"/>
          <w:color w:val="000000"/>
        </w:rPr>
        <w:t xml:space="preserve">Boaz certainly lived one of the greatest love stories ever written because it was far more than romantic love. He showed grace by redeeming this family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inheritance for them. </w:t>
      </w:r>
    </w:p>
    <w:p w14:paraId="7319D767" w14:textId="77777777" w:rsidR="00B574E1" w:rsidRPr="00B574E1" w:rsidRDefault="00B574E1" w:rsidP="00B574E1">
      <w:pPr>
        <w:pStyle w:val="TWTRevisedBody"/>
      </w:pPr>
      <w:r>
        <w:rPr>
          <w:rFonts w:ascii="Garamond" w:hAnsi="Garamond" w:eastAsia="Garamond" w:cs="Garamond"/>
          <w:sz w:val="22"/>
          <w:szCs w:val="22"/>
          <w:color w:val="000000"/>
        </w:rPr>
        <w:t xml:space="preserve">When we lost our inheritance to the Garden of Eden, it took a redeemer to step in on our behalf to redeem by grace what we could not redeem for ourselves. </w:t>
      </w:r>
    </w:p>
    <w:p w14:paraId="41697D82" w14:textId="77777777" w:rsidR="00B574E1" w:rsidRDefault="00B574E1" w:rsidP="00B574E1">
      <w:pPr>
        <w:pStyle w:val="TWTRevisedBody"/>
      </w:pPr>
      <w:r>
        <w:rPr>
          <w:rFonts w:ascii="Garamond" w:hAnsi="Garamond" w:eastAsia="Garamond" w:cs="Garamond"/>
          <w:sz w:val="22"/>
          <w:szCs w:val="22"/>
          <w:color w:val="000000"/>
        </w:rPr>
        <w:t xml:space="preserve">Jesus redeemed us and restored our place with God when we had no other hope.</w:t>
      </w:r>
    </w:p>
    <w:p w14:paraId="0700BE12" w14:textId="1AAA733A" w:rsidR="00B574E1" w:rsidRPr="00B574E1" w:rsidRDefault="00C03BD5" w:rsidP="00B574E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Blessed be the God and Father of our Lord Jesus Christ! According to his great mercy, he has caused us to be born again to a living hope through the resurrection of Jesus Christ from the dead, </w:t>
      </w:r>
    </w:p>
    <w:p w14:paraId="428863D9" w14:textId="77777777" w:rsidR="00B574E1" w:rsidRPr="00B574E1" w:rsidRDefault="00B574E1" w:rsidP="00B574E1">
      <w:pPr>
        <w:pStyle w:val="TWTRevisedScripture"/>
      </w:pPr>
      <w:r>
        <w:rPr>
          <w:rFonts w:ascii="Garamond" w:hAnsi="Garamond" w:eastAsia="Garamond" w:cs="Garamond"/>
          <w:sz w:val="22"/>
          <w:szCs w:val="22"/>
          <w:color w:val="000000"/>
        </w:rPr>
        <w:t xml:space="preserve">to an inheritance that is imperishable, undefiled, and unfading, kept in heaven for you, </w:t>
      </w:r>
    </w:p>
    <w:p w14:paraId="056B553A" w14:textId="486732C9" w:rsidR="00B574E1" w:rsidRPr="00B574E1" w:rsidRDefault="00B574E1" w:rsidP="00B574E1">
      <w:pPr>
        <w:pStyle w:val="TWTRevisedScripture"/>
      </w:pPr>
      <w:r>
        <w:rPr>
          <w:rFonts w:ascii="Garamond" w:hAnsi="Garamond" w:eastAsia="Garamond" w:cs="Garamond"/>
          <w:sz w:val="22"/>
          <w:szCs w:val="22"/>
          <w:color w:val="000000"/>
        </w:rPr>
        <w:t xml:space="preserve">who by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power are being guarded through faith for a salvation ready to be revealed in the last time.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95" w:name="V2R_0193"/>
      <w:bookmarkEnd w:id="295"/>
      <w:r>
        <w:rPr>
          <w:rFonts w:ascii="Garamond" w:hAnsi="Garamond" w:eastAsia="Garamond" w:cs="Garamond"/>
          <w:sz w:val="22"/>
          <w:szCs w:val="22"/>
          <w:color w:val="000000"/>
        </w:rPr>
        <w:t xml:space="preserve">1 Peter 1:3</w:t>
      </w:r>
      <w:bdo w:val="lt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5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20D524A4"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155A696" w14:textId="77777777" w:rsidR="00346D6D" w:rsidRPr="00346D6D" w:rsidRDefault="00346D6D" w:rsidP="00346D6D">
      <w:pPr>
        <w:pStyle w:val="TWTRevisedBody"/>
      </w:pPr>
      <w:r>
        <w:rPr>
          <w:rFonts w:ascii="Garamond" w:hAnsi="Garamond" w:eastAsia="Garamond" w:cs="Garamond"/>
          <w:sz w:val="22"/>
          <w:szCs w:val="22"/>
          <w:color w:val="000000"/>
        </w:rPr>
        <w:t xml:space="preserve">Today, we worship the King together. And perhaps, if it is His time, we may even get to see Him in the clouds this afternoon.</w:t>
      </w:r>
    </w:p>
    <w:p w14:paraId="3DE4863C" w14:textId="77777777" w:rsidR="00346D6D" w:rsidRPr="00346D6D" w:rsidRDefault="00346D6D" w:rsidP="00346D6D">
      <w:pPr>
        <w:pStyle w:val="TWTRevisedBody"/>
      </w:pPr>
      <w:r>
        <w:rPr>
          <w:rFonts w:ascii="Garamond" w:hAnsi="Garamond" w:eastAsia="Garamond" w:cs="Garamond"/>
          <w:sz w:val="22"/>
          <w:szCs w:val="22"/>
          <w:color w:val="000000"/>
        </w:rPr>
        <w:t xml:space="preserve">Are you ready?</w:t>
      </w:r>
    </w:p>
    <w:p w14:paraId="16674DAC"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4CF9231" w14:textId="689241C3" w:rsidR="00C6450C" w:rsidRDefault="00D352E8" w:rsidP="00C6450C">
      <w:pPr>
        <w:pStyle w:val="TWTRevisedBody"/>
      </w:pPr>
      <w:r>
        <w:rPr>
          <w:iCs w:val="0"/>
          <w:rFonts w:ascii="Garamond" w:hAnsi="Garamond" w:eastAsia="Garamond" w:cs="Garamond"/>
          <w:sz w:val="22"/>
          <w:szCs w:val="22"/>
          <w:color w:val="000000"/>
        </w:rPr>
        <w:t xml:space="preserve">Rickie Jenkins is preaching about how we view suffering. Joseph is a wonderful example of someone who looked at the evil in his life and saw the good that God could work through it.</w:t>
      </w:r>
    </w:p>
    <w:p w14:paraId="5BDF77D4"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4F10326" w14:textId="349AEBC1" w:rsidR="008C340D" w:rsidRPr="008C340D" w:rsidRDefault="008C340D" w:rsidP="008C340D">
      <w:pPr>
        <w:pStyle w:val="TWTRevisedBody"/>
      </w:pPr>
      <w:r>
        <w:rPr>
          <w:rFonts w:ascii="Garamond" w:hAnsi="Garamond" w:eastAsia="Garamond" w:cs="Garamond"/>
          <w:sz w:val="22"/>
          <w:szCs w:val="22"/>
          <w:color w:val="000000"/>
        </w:rPr>
        <w:t xml:space="preserve">This morning, we have all been given the gift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long-suffering. We woke up to a new day, not to live according to our desires, but to glorify Him.</w:t>
      </w:r>
    </w:p>
    <w:p w14:paraId="1D129A2E" w14:textId="77777777" w:rsidR="008C340D" w:rsidRDefault="008C340D" w:rsidP="008C340D">
      <w:pPr>
        <w:pStyle w:val="TWTRevisedBody"/>
      </w:pPr>
      <w:r>
        <w:rPr>
          <w:rFonts w:ascii="Garamond" w:hAnsi="Garamond" w:eastAsia="Garamond" w:cs="Garamond"/>
          <w:sz w:val="22"/>
          <w:szCs w:val="22"/>
          <w:color w:val="000000"/>
        </w:rPr>
        <w:t xml:space="preserve">What will you do with this gift of long-suffering today?</w:t>
      </w:r>
    </w:p>
    <w:p w14:paraId="6DB19439" w14:textId="219FABE5" w:rsidR="008C340D" w:rsidRPr="008C340D" w:rsidRDefault="00C03BD5" w:rsidP="008C340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you, O Lord, are a God merciful and gracious, slow to anger and abounding in steadfast love and faithfulness.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96" w:name="V2R_0194"/>
      <w:bookmarkEnd w:id="296"/>
      <w:r>
        <w:rPr>
          <w:rFonts w:ascii="Garamond" w:hAnsi="Garamond" w:eastAsia="Garamond" w:cs="Garamond"/>
          <w:sz w:val="22"/>
          <w:szCs w:val="22"/>
          <w:color w:val="000000"/>
        </w:rPr>
        <w:t xml:space="preserve">Psalm 86:15 ESV).</w:t>
      </w:r>
    </w:p>
    <w:p w14:paraId="0A7E8F13"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6C5632F" w14:textId="22D93F79" w:rsidR="00A97949" w:rsidRPr="00A97949" w:rsidRDefault="00C03BD5" w:rsidP="00A97949">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Salvation is from God. Works are out of gratitude, not in order to earn </w:t>
      </w:r>
      <w:r>
        <w:rPr>
          <w:rFonts w:ascii="Garamond" w:hAnsi="Garamond" w:eastAsia="Garamond" w:cs="Garamond"/>
          <w:sz w:val="22"/>
          <w:szCs w:val="22"/>
          <w:color w:val="000000"/>
        </w:rPr>
        <w:t xml:space="preserve">or deserve a thing.</w:t>
      </w:r>
      <w:r>
        <w:rPr>
          <w:rFonts w:ascii="Garamond" w:hAnsi="Garamond" w:eastAsia="Garamond" w:cs="Garamond"/>
          <w:sz w:val="22"/>
          <w:szCs w:val="22"/>
          <w:color w:val="000000"/>
        </w:rPr>
        <w:t xml:space="preserve">”</w:t>
      </w:r>
    </w:p>
    <w:p w14:paraId="3D7AF96F" w14:textId="22CA537B" w:rsidR="00A97949" w:rsidRPr="00A97949" w:rsidRDefault="00A97949" w:rsidP="00A97949">
      <w:pPr>
        <w:pStyle w:val="TWTRevisedBody"/>
        <w:keepNext w:val="1"/>
      </w:pPr>
      <w:r>
        <w:rPr>
          <w:rFonts w:ascii="Garamond" w:hAnsi="Garamond" w:eastAsia="Garamond" w:cs="Garamond"/>
          <w:sz w:val="22"/>
          <w:szCs w:val="22"/>
          <w:color w:val="000000"/>
        </w:rPr>
        <w:t xml:space="preserve">Thanks, </w:t>
      </w:r>
      <w:r>
        <w:rPr>
          <w:rFonts w:ascii="Garamond" w:hAnsi="Garamond" w:eastAsia="Garamond" w:cs="Garamond"/>
          <w:sz w:val="22"/>
          <w:szCs w:val="22"/>
          <w:color w:val="000000"/>
        </w:rPr>
        <w:t xml:space="preserve">Kris</w:t>
      </w:r>
      <w:r>
        <w:rPr>
          <w:rFonts w:ascii="Garamond" w:hAnsi="Garamond" w:eastAsia="Garamond" w:cs="Garamond"/>
          <w:sz w:val="22"/>
          <w:szCs w:val="22"/>
          <w:color w:val="000000"/>
        </w:rPr>
        <w:t xml:space="preserve"> Emerson</w:t>
      </w:r>
      <w:r>
        <w:rPr>
          <w:rFonts w:ascii="Garamond" w:hAnsi="Garamond" w:eastAsia="Garamond" w:cs="Garamond"/>
          <w:sz w:val="22"/>
          <w:szCs w:val="22"/>
          <w:color w:val="000000"/>
        </w:rPr>
        <w:t xml:space="preserve">.</w:t>
      </w:r>
    </w:p>
    <w:p w14:paraId="1662C109" w14:textId="77777777" w:rsidR="00C6450C" w:rsidRDefault="00C6450C" w:rsidP="00C6450C">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156924C1" w14:textId="77777777" w:rsidR="005E1C96" w:rsidRPr="005E1C96" w:rsidRDefault="005E1C96" w:rsidP="00AA3BED">
      <w:pPr>
        <w:pStyle w:val="Heading1"/>
        <w:keepNext/>
        <w:keepLines/>
      </w:pPr>
      <w:bookmarkStart w:id="66" w:name="V2H_016"/>
      <w:bookmarkStart w:id="14" w:name="_Toc136368845"/>
      <w:r>
        <w:rPr>
          <w:rFonts w:ascii="Garamond" w:hAnsi="Garamond" w:eastAsia="Garamond" w:cs="Garamond"/>
          <w:sz w:val="36"/>
          <w:szCs w:val="36"/>
          <w:color w:val="000000"/>
          <w:b w:val="0"/>
          <w:i w:val="0"/>
        </w:rPr>
        <w:t xml:space="preserve">Gentiles Who Sought Jesus</w:t>
      </w:r>
      <w:bookmarkEnd w:id="14"/>
      <w:bookmarkEnd w:id="66"/>
    </w:p>
    <w:p w14:paraId="7DB3BE00" w14:textId="6750BEA0" w:rsidR="005E1C96" w:rsidRDefault="005E1C96" w:rsidP="005E1C96">
      <w:pPr>
        <w:pStyle w:val="TWTRevisedBody"/>
      </w:pPr>
      <w:r>
        <w:rPr>
          <w:rFonts w:ascii="Garamond" w:hAnsi="Garamond" w:eastAsia="Garamond" w:cs="Garamond"/>
          <w:sz w:val="22"/>
          <w:szCs w:val="22"/>
          <w:color w:val="000000"/>
        </w:rPr>
        <w:t xml:space="preserve">When Jesus came to earth, He did so for a specific purpose. He came to fulfill the Law of Moses and to preach to the children of Israel. As He told the Canaanite woman, </w:t>
      </w:r>
    </w:p>
    <w:p w14:paraId="738D078C" w14:textId="684F9ED1" w:rsidR="005E1C96" w:rsidRDefault="00C03BD5" w:rsidP="00AA3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was sent only to the lost sheep of the house of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97" w:name="V2R_0195"/>
      <w:bookmarkEnd w:id="297"/>
      <w:r>
        <w:rPr>
          <w:rFonts w:ascii="Garamond" w:hAnsi="Garamond" w:eastAsia="Garamond" w:cs="Garamond"/>
          <w:sz w:val="22"/>
          <w:szCs w:val="22"/>
          <w:color w:val="000000"/>
        </w:rPr>
        <w:t xml:space="preserve">Matthew 15:24b ESV).</w:t>
      </w:r>
    </w:p>
    <w:p w14:paraId="04678850" w14:textId="77777777" w:rsidR="005E1C96" w:rsidRDefault="005E1C96" w:rsidP="005E1C96">
      <w:pPr>
        <w:pStyle w:val="TWTRevisedBody"/>
      </w:pPr>
      <w:r>
        <w:rPr>
          <w:rFonts w:ascii="Garamond" w:hAnsi="Garamond" w:eastAsia="Garamond" w:cs="Garamond"/>
          <w:sz w:val="22"/>
          <w:szCs w:val="22"/>
          <w:color w:val="000000"/>
        </w:rPr>
        <w:t xml:space="preserve">And </w:t>
      </w:r>
    </w:p>
    <w:p w14:paraId="12E521AF" w14:textId="7F98A9F9" w:rsidR="005E1C96" w:rsidRDefault="00C03BD5" w:rsidP="00AA3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not think that I have come to abolish the Law or the Prophets; I have not come to abolish them but to fulfill them.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298" w:name="V2R_0196"/>
      <w:bookmarkEnd w:id="298"/>
      <w:r>
        <w:rPr>
          <w:rFonts w:ascii="Garamond" w:hAnsi="Garamond" w:eastAsia="Garamond" w:cs="Garamond"/>
          <w:sz w:val="22"/>
          <w:szCs w:val="22"/>
          <w:color w:val="000000"/>
        </w:rPr>
        <w:t xml:space="preserve">Matthew 5:17 ESV).</w:t>
      </w:r>
    </w:p>
    <w:p w14:paraId="7B49E806" w14:textId="77777777" w:rsidR="005E1C96" w:rsidRPr="005E1C96" w:rsidRDefault="005E1C96" w:rsidP="005E1C96">
      <w:pPr>
        <w:pStyle w:val="TWTRevisedBody"/>
      </w:pPr>
      <w:r>
        <w:rPr>
          <w:rFonts w:ascii="Garamond" w:hAnsi="Garamond" w:eastAsia="Garamond" w:cs="Garamond"/>
          <w:sz w:val="22"/>
          <w:szCs w:val="22"/>
          <w:color w:val="000000"/>
        </w:rPr>
        <w:t xml:space="preserve">Yet, while on earth, even some Gentiles could not keep away from Him. They came, seeking His help and humbling themselves with even more faith than was found in all of Israel (</w:t>
      </w:r>
      <w:bookmarkStart w:id="299" w:name="V2R_0197"/>
      <w:bookmarkEnd w:id="299"/>
      <w:r>
        <w:rPr>
          <w:rFonts w:ascii="Garamond" w:hAnsi="Garamond" w:eastAsia="Garamond" w:cs="Garamond"/>
          <w:sz w:val="22"/>
          <w:szCs w:val="22"/>
          <w:color w:val="000000"/>
        </w:rPr>
        <w:t xml:space="preserve">Luke 7:9). Why is this such an amazing thing to consider?</w:t>
      </w:r>
    </w:p>
    <w:p w14:paraId="5D5729E3" w14:textId="244FDB98" w:rsidR="005E1C96" w:rsidRPr="005E1C96" w:rsidRDefault="005E1C96" w:rsidP="005E1C96">
      <w:pPr>
        <w:pStyle w:val="TWTRevisedBody"/>
      </w:pPr>
      <w:r>
        <w:rPr>
          <w:rFonts w:ascii="Garamond" w:hAnsi="Garamond" w:eastAsia="Garamond" w:cs="Garamond"/>
          <w:sz w:val="22"/>
          <w:szCs w:val="22"/>
          <w:color w:val="000000"/>
        </w:rPr>
        <w:t xml:space="preserve">First, you see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love for all men and women. When He looked into the eyes of the Gentile, 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see race. He saw the child He had created, looking into His eyes, needing help that only their Creator could give them.</w:t>
      </w:r>
    </w:p>
    <w:p w14:paraId="73EEBF1B" w14:textId="77777777" w:rsidR="005E1C96" w:rsidRPr="005E1C96" w:rsidRDefault="005E1C96" w:rsidP="005E1C96">
      <w:pPr>
        <w:pStyle w:val="TWTRevisedBody"/>
      </w:pPr>
      <w:r>
        <w:rPr>
          <w:rFonts w:ascii="Garamond" w:hAnsi="Garamond" w:eastAsia="Garamond" w:cs="Garamond"/>
          <w:sz w:val="22"/>
          <w:szCs w:val="22"/>
          <w:color w:val="000000"/>
        </w:rPr>
        <w:t xml:space="preserve">And He loved them. While His mission was first to the children He had chosen as a sanctified people to Himself, He came bearing a mystery. When His disciples saw racial distinction, Jesus saw one humanity made from one blood; the blood He created for all men to share. He saw Jews and Gentiles alike whom He created in His own image.</w:t>
      </w:r>
    </w:p>
    <w:p w14:paraId="29266040" w14:textId="77777777" w:rsidR="005E1C96" w:rsidRDefault="005E1C96" w:rsidP="005E1C96">
      <w:pPr>
        <w:pStyle w:val="TWTRevisedBody"/>
        <w:keepNext/>
      </w:pPr>
      <w:r>
        <w:rPr>
          <w:rFonts w:ascii="Garamond" w:hAnsi="Garamond" w:eastAsia="Garamond" w:cs="Garamond"/>
          <w:sz w:val="22"/>
          <w:szCs w:val="22"/>
          <w:color w:val="000000"/>
        </w:rPr>
        <w:t xml:space="preserve">And here was the mystery that He knew which no one else knew at the time:</w:t>
      </w:r>
    </w:p>
    <w:p w14:paraId="40475164" w14:textId="3507095A" w:rsidR="005E1C96" w:rsidRPr="005E1C96" w:rsidRDefault="00C03BD5" w:rsidP="006C341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mystery is that the Gentiles are fellow heirs, members of the same body, and partakers of the promise in Christ Jesus through the gospel.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00" w:name="V2R_0198"/>
      <w:bookmarkEnd w:id="300"/>
      <w:r>
        <w:rPr>
          <w:rFonts w:ascii="Garamond" w:hAnsi="Garamond" w:eastAsia="Garamond" w:cs="Garamond"/>
          <w:sz w:val="22"/>
          <w:szCs w:val="22"/>
          <w:color w:val="000000"/>
        </w:rPr>
        <w:t xml:space="preserve">Ephesians 3:6 ESV).</w:t>
      </w:r>
    </w:p>
    <w:p w14:paraId="0B0A3083" w14:textId="19772D18" w:rsidR="005E1C96" w:rsidRPr="005E1C96" w:rsidRDefault="005E1C96" w:rsidP="005E1C96">
      <w:pPr>
        <w:pStyle w:val="TWTRevisedBody"/>
      </w:pPr>
      <w:r>
        <w:rPr>
          <w:rFonts w:ascii="Garamond" w:hAnsi="Garamond" w:eastAsia="Garamond" w:cs="Garamond"/>
          <w:sz w:val="22"/>
          <w:szCs w:val="22"/>
          <w:color w:val="000000"/>
        </w:rPr>
        <w:t xml:space="preserve">And even when Jesus came first to the Jews, He could not turn away His creation among the Gentiles when they humbly sought their Creator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help.</w:t>
      </w:r>
    </w:p>
    <w:p w14:paraId="20F3DA7F" w14:textId="77777777" w:rsidR="005E1C96" w:rsidRPr="005E1C96" w:rsidRDefault="005E1C96" w:rsidP="005E1C96">
      <w:pPr>
        <w:pStyle w:val="TWTRevisedBody"/>
      </w:pPr>
      <w:r>
        <w:rPr>
          <w:rFonts w:ascii="Garamond" w:hAnsi="Garamond" w:eastAsia="Garamond" w:cs="Garamond"/>
          <w:sz w:val="22"/>
          <w:szCs w:val="22"/>
          <w:color w:val="000000"/>
        </w:rPr>
        <w:t xml:space="preserve">From His beginning on earth, Gentile wise men sought Him at His birth (</w:t>
      </w:r>
      <w:bookmarkStart w:id="301" w:name="V2R_0199"/>
      <w:bookmarkEnd w:id="301"/>
      <w:r>
        <w:rPr>
          <w:rFonts w:ascii="Garamond" w:hAnsi="Garamond" w:eastAsia="Garamond" w:cs="Garamond"/>
          <w:sz w:val="22"/>
          <w:szCs w:val="22"/>
          <w:color w:val="000000"/>
        </w:rPr>
        <w:t xml:space="preserve">Matthew 2).</w:t>
      </w:r>
    </w:p>
    <w:p w14:paraId="461209DC" w14:textId="210D0052" w:rsidR="005E1C96" w:rsidRPr="005E1C96" w:rsidRDefault="005E1C96" w:rsidP="005E1C96">
      <w:pPr>
        <w:pStyle w:val="TWTRevisedBody"/>
      </w:pPr>
      <w:r>
        <w:rPr>
          <w:rFonts w:ascii="Garamond" w:hAnsi="Garamond" w:eastAsia="Garamond" w:cs="Garamond"/>
          <w:sz w:val="22"/>
          <w:szCs w:val="22"/>
          <w:color w:val="000000"/>
        </w:rPr>
        <w:t xml:space="preserve">In </w:t>
      </w:r>
      <w:bookmarkStart w:id="302" w:name="V2R_0200"/>
      <w:bookmarkEnd w:id="302"/>
      <w:r>
        <w:rPr>
          <w:rFonts w:ascii="Garamond" w:hAnsi="Garamond" w:eastAsia="Garamond" w:cs="Garamond"/>
          <w:sz w:val="22"/>
          <w:szCs w:val="22"/>
          <w:color w:val="000000"/>
        </w:rPr>
        <w:t xml:space="preserve">Luke 7, we read about the Roman </w:t>
      </w:r>
      <w:r>
        <w:rPr>
          <w:rFonts w:ascii="Garamond" w:hAnsi="Garamond" w:eastAsia="Garamond" w:cs="Garamond"/>
          <w:sz w:val="22"/>
          <w:szCs w:val="22"/>
          <w:color w:val="000000"/>
        </w:rPr>
        <w:t xml:space="preserve">Centurion</w:t>
      </w:r>
      <w:r>
        <w:rPr>
          <w:rFonts w:ascii="Garamond" w:hAnsi="Garamond" w:eastAsia="Garamond" w:cs="Garamond"/>
          <w:sz w:val="22"/>
          <w:szCs w:val="22"/>
          <w:color w:val="000000"/>
        </w:rPr>
        <w:t xml:space="preserve"> who humbled himself before this Jewish preacher so his servant might be healed. This is when Jesus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tell you, not even in Israel have I found such faith.</w:t>
      </w:r>
      <w:r>
        <w:rPr>
          <w:rFonts w:ascii="Garamond" w:hAnsi="Garamond" w:eastAsia="Garamond" w:cs="Garamond"/>
          <w:sz w:val="22"/>
          <w:szCs w:val="22"/>
          <w:color w:val="000000"/>
        </w:rPr>
        <w:t xml:space="preserve">”</w:t>
      </w:r>
    </w:p>
    <w:p w14:paraId="3D1120F4" w14:textId="77777777" w:rsidR="005E1C96" w:rsidRPr="005E1C96" w:rsidRDefault="005E1C96" w:rsidP="005E1C96">
      <w:pPr>
        <w:pStyle w:val="TWTRevisedBody"/>
      </w:pPr>
      <w:r>
        <w:rPr>
          <w:rFonts w:ascii="Garamond" w:hAnsi="Garamond" w:eastAsia="Garamond" w:cs="Garamond"/>
          <w:sz w:val="22"/>
          <w:szCs w:val="22"/>
          <w:color w:val="000000"/>
        </w:rPr>
        <w:t xml:space="preserve">In </w:t>
      </w:r>
      <w:bookmarkStart w:id="303" w:name="V2R_0201"/>
      <w:bookmarkEnd w:id="303"/>
      <w:r>
        <w:rPr>
          <w:rFonts w:ascii="Garamond" w:hAnsi="Garamond" w:eastAsia="Garamond" w:cs="Garamond"/>
          <w:sz w:val="22"/>
          <w:szCs w:val="22"/>
          <w:color w:val="000000"/>
        </w:rPr>
        <w:t xml:space="preserve">Luke 8, Jesus travels to a Gentile region to cast demons out of a Gentile. Until Jesus came, everyone feared him. But when Jesus set him free, this man asked to go with Jesus. The Lord had different plans for him and sent him away proclaiming what He had done for this Gentile. </w:t>
      </w:r>
    </w:p>
    <w:p w14:paraId="5529F6EC" w14:textId="393D587E" w:rsidR="005E1C96" w:rsidRPr="005E1C96" w:rsidRDefault="005E1C96" w:rsidP="005E1C96">
      <w:pPr>
        <w:pStyle w:val="TWTRevisedBody"/>
      </w:pPr>
      <w:r>
        <w:rPr>
          <w:rFonts w:ascii="Garamond" w:hAnsi="Garamond" w:eastAsia="Garamond" w:cs="Garamond"/>
          <w:sz w:val="22"/>
          <w:szCs w:val="22"/>
          <w:color w:val="000000"/>
        </w:rPr>
        <w:t xml:space="preserve">And then in </w:t>
      </w:r>
      <w:bookmarkStart w:id="304" w:name="V2R_0202"/>
      <w:bookmarkEnd w:id="304"/>
      <w:r>
        <w:rPr>
          <w:rFonts w:ascii="Garamond" w:hAnsi="Garamond" w:eastAsia="Garamond" w:cs="Garamond"/>
          <w:sz w:val="22"/>
          <w:szCs w:val="22"/>
          <w:color w:val="000000"/>
        </w:rPr>
        <w:t xml:space="preserve">Matthew 15, there was the Canaanite woman who had a daughter who was oppressed by demons. When everyone wanted to send her away, her persistence made her humble before the Lord. Jesus granted her request,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 woman, great is your faith! Be it done for you as you desire.</w:t>
      </w:r>
      <w:r>
        <w:rPr>
          <w:rFonts w:ascii="Garamond" w:hAnsi="Garamond" w:eastAsia="Garamond" w:cs="Garamond"/>
          <w:sz w:val="22"/>
          <w:szCs w:val="22"/>
          <w:color w:val="000000"/>
        </w:rPr>
        <w:t xml:space="preserve">”</w:t>
      </w:r>
    </w:p>
    <w:p w14:paraId="45F2A41C" w14:textId="77777777" w:rsidR="005E1C96" w:rsidRDefault="005E1C96" w:rsidP="005E1C96">
      <w:pPr>
        <w:pStyle w:val="TWTRevisedBody"/>
        <w:keepNext/>
      </w:pPr>
      <w:r>
        <w:rPr>
          <w:rFonts w:ascii="Garamond" w:hAnsi="Garamond" w:eastAsia="Garamond" w:cs="Garamond"/>
          <w:sz w:val="22"/>
          <w:szCs w:val="22"/>
          <w:color w:val="000000"/>
        </w:rPr>
        <w:t xml:space="preserve">When all of Israel anticipated the coming of the Jewish Messiah, our Lord had a mystery that only He knew. He gave tidbits of this mystery, but it went right over the heads of the sons of Israel:</w:t>
      </w:r>
    </w:p>
    <w:p w14:paraId="088EA0FD" w14:textId="79577869" w:rsidR="005E1C96" w:rsidRPr="005E1C96" w:rsidRDefault="00C03BD5" w:rsidP="002C3DB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tell you, many will come from east and west and recline at table with Abraham, Isaac, and Jacob in the kingdom of heaven,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05" w:name="V2R_0203"/>
      <w:bookmarkEnd w:id="305"/>
      <w:r>
        <w:rPr>
          <w:rFonts w:ascii="Garamond" w:hAnsi="Garamond" w:eastAsia="Garamond" w:cs="Garamond"/>
          <w:sz w:val="22"/>
          <w:szCs w:val="22"/>
          <w:color w:val="000000"/>
        </w:rPr>
        <w:t xml:space="preserve">Matthew 8:11 ESV).</w:t>
      </w:r>
    </w:p>
    <w:p w14:paraId="62C2C314" w14:textId="6872D722" w:rsidR="005E1C96" w:rsidRPr="005E1C96" w:rsidRDefault="005E1C96" w:rsidP="005E1C96">
      <w:pPr>
        <w:pStyle w:val="TWTRevisedBody"/>
      </w:pPr>
      <w:r>
        <w:rPr>
          <w:rFonts w:ascii="Garamond" w:hAnsi="Garamond" w:eastAsia="Garamond" w:cs="Garamond"/>
          <w:sz w:val="22"/>
          <w:szCs w:val="22"/>
          <w:color w:val="000000"/>
        </w:rPr>
        <w:t xml:space="preserve">I loved that Jesus loved the Gentiles. Even though He came to the sons of Abraham first, Gentiles were never forgotten by the Lord. They were never an afterthought. Gentiles were as much part of His plan as were the Jews.</w:t>
      </w:r>
    </w:p>
    <w:p w14:paraId="64C2C6CE" w14:textId="6C045EF3" w:rsidR="005E1C96" w:rsidRDefault="005E1C96" w:rsidP="005E1C96">
      <w:pPr>
        <w:pStyle w:val="TWTRevisedBody"/>
        <w:keepNext/>
      </w:pPr>
      <w:r>
        <w:rPr>
          <w:rFonts w:ascii="Garamond" w:hAnsi="Garamond" w:eastAsia="Garamond" w:cs="Garamond"/>
          <w:sz w:val="22"/>
          <w:szCs w:val="22"/>
          <w:color w:val="000000"/>
        </w:rPr>
        <w:t xml:space="preserve">How does this affect me?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a Gentile. I was part of the mystery that the Son of Man brought into the world with Him. When John and Jesus both told the Jews that God could raise up children of Abraham from the stones, He did one better. He raised up children of Abraham from Gentiles:</w:t>
      </w:r>
    </w:p>
    <w:p w14:paraId="1F51C64C" w14:textId="1BE0582D" w:rsidR="005E1C96" w:rsidRDefault="00C03BD5" w:rsidP="002C3DB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Know then that it is those of faith who are the sons of Abraham. And the Scripture, foreseeing that God would justify the Gentiles by faith, preached the gospel beforehand to Abraham,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 you shall all the nations be blessed.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06" w:name="V2R_0204"/>
      <w:bookmarkEnd w:id="306"/>
      <w:r>
        <w:rPr>
          <w:rFonts w:ascii="Garamond" w:hAnsi="Garamond" w:eastAsia="Garamond" w:cs="Garamond"/>
          <w:sz w:val="22"/>
          <w:szCs w:val="22"/>
          <w:color w:val="000000"/>
        </w:rPr>
        <w:t xml:space="preserve">Galatians 3:7-8 ESV).</w:t>
      </w:r>
    </w:p>
    <w:p w14:paraId="1F3115F2" w14:textId="4B4AB1B9" w:rsidR="005E1C96" w:rsidRPr="005E1C96" w:rsidRDefault="005E1C96" w:rsidP="005E1C96">
      <w:pPr>
        <w:pStyle w:val="TWTRevisedBody"/>
      </w:pPr>
      <w:r>
        <w:rPr>
          <w:rFonts w:ascii="Garamond" w:hAnsi="Garamond" w:eastAsia="Garamond" w:cs="Garamond"/>
          <w:sz w:val="22"/>
          <w:szCs w:val="22"/>
          <w:color w:val="000000"/>
        </w:rPr>
        <w:t xml:space="preserve">My God came first to the Jews, but He always knew the Gentiles. And today, just like the </w:t>
      </w:r>
      <w:r>
        <w:rPr>
          <w:rFonts w:ascii="Garamond" w:hAnsi="Garamond" w:eastAsia="Garamond" w:cs="Garamond"/>
          <w:sz w:val="22"/>
          <w:szCs w:val="22"/>
          <w:color w:val="000000"/>
        </w:rPr>
        <w:t xml:space="preserve">Centurion</w:t>
      </w:r>
      <w:r>
        <w:rPr>
          <w:rFonts w:ascii="Garamond" w:hAnsi="Garamond" w:eastAsia="Garamond" w:cs="Garamond"/>
          <w:sz w:val="22"/>
          <w:szCs w:val="22"/>
          <w:color w:val="000000"/>
        </w:rPr>
        <w:t xml:space="preserve">, the demon-possessed man, and the Canaanite woman, we Gentiles can receive grace from Him today. </w:t>
      </w:r>
    </w:p>
    <w:p w14:paraId="3923B191" w14:textId="77777777" w:rsidR="005E1C96" w:rsidRPr="005E1C96" w:rsidRDefault="005E1C96" w:rsidP="005E1C96">
      <w:pPr>
        <w:pStyle w:val="TWTRevisedBody"/>
      </w:pPr>
      <w:r>
        <w:rPr>
          <w:rFonts w:ascii="Garamond" w:hAnsi="Garamond" w:eastAsia="Garamond" w:cs="Garamond"/>
          <w:sz w:val="22"/>
          <w:szCs w:val="22"/>
          <w:color w:val="000000"/>
        </w:rPr>
        <w:t xml:space="preserve">Today, we can dine with Him at His table; we can be the children of Abraham by faith, and we can be a royal priesthood. What a magnificent, wonderful mystery our Lord brought with Him to earth!</w:t>
      </w:r>
    </w:p>
    <w:p w14:paraId="0AC2B999"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8F8AC1D" w14:textId="77777777" w:rsidR="00AC70EF" w:rsidRPr="00AC70EF" w:rsidRDefault="00AC70EF" w:rsidP="00AC70EF">
      <w:pPr>
        <w:pStyle w:val="TWTRevisedBody"/>
      </w:pPr>
      <w:r>
        <w:rPr>
          <w:rFonts w:ascii="Garamond" w:hAnsi="Garamond" w:eastAsia="Garamond" w:cs="Garamond"/>
          <w:sz w:val="22"/>
          <w:szCs w:val="22"/>
          <w:color w:val="000000"/>
        </w:rPr>
        <w:t xml:space="preserve">So, one of my weaknesses is letting the news trigger me, making my tongue sharp and filling my heart with bitterness. But I have found a remedy... Turn off the TV, change the channel, or turn off the radio.</w:t>
      </w:r>
    </w:p>
    <w:p w14:paraId="66EF9246" w14:textId="7BBC9AC6" w:rsidR="00AC70EF" w:rsidRPr="00AC70EF" w:rsidRDefault="00AC70EF" w:rsidP="00AC70EF">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amazing how well it works when you stay away from things that tempt or corrupt you.</w:t>
      </w:r>
    </w:p>
    <w:p w14:paraId="0FCB7B0C" w14:textId="18885F9F" w:rsidR="00AC70EF" w:rsidRPr="00AC70EF" w:rsidRDefault="00AC70EF" w:rsidP="00AC70EF">
      <w:pPr>
        <w:pStyle w:val="TWTRevisedBody"/>
      </w:pPr>
      <w:r>
        <w:rPr>
          <w:rFonts w:ascii="Garamond" w:hAnsi="Garamond" w:eastAsia="Garamond" w:cs="Garamond"/>
          <w:sz w:val="22"/>
          <w:szCs w:val="22"/>
          <w:color w:val="000000"/>
        </w:rPr>
        <w:t xml:space="preserve">Fleeing evil is much easier than fighting it. At least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my experience.</w:t>
      </w:r>
    </w:p>
    <w:p w14:paraId="03EE005F"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35856CE" w14:textId="669ECD13" w:rsidR="00C6450C" w:rsidRDefault="006B23F4" w:rsidP="00C6450C">
      <w:pPr>
        <w:pStyle w:val="TWTRevisedBody"/>
      </w:pPr>
      <w:r>
        <w:rPr>
          <w:iCs w:val="0"/>
          <w:rFonts w:ascii="Garamond" w:hAnsi="Garamond" w:eastAsia="Garamond" w:cs="Garamond"/>
          <w:sz w:val="22"/>
          <w:szCs w:val="22"/>
          <w:color w:val="000000"/>
        </w:rPr>
        <w:t xml:space="preserve">I hope we understand that we don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have to like the way God expresses His sovereignty, but we must honor and respect it. And just like our Lord, in His most trying moment, we must say of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sovereignty,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Not My will, but Yours be done. </w:t>
      </w:r>
      <w:r>
        <w:rPr>
          <w:iCs w:val="0"/>
          <w:rFonts w:ascii="Garamond" w:hAnsi="Garamond" w:eastAsia="Garamond" w:cs="Garamond"/>
          <w:sz w:val="22"/>
          <w:szCs w:val="22"/>
          <w:color w:val="000000"/>
        </w:rPr>
        <w:t xml:space="preserve">“</w:t>
      </w:r>
    </w:p>
    <w:p w14:paraId="38B3A236"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4C956D4" w14:textId="36A59F67" w:rsidR="00DE70F1" w:rsidRPr="00DE70F1" w:rsidRDefault="00DE70F1" w:rsidP="00DE70F1">
      <w:pPr>
        <w:pStyle w:val="TWTRevisedBody"/>
      </w:pPr>
      <w:r>
        <w:rPr>
          <w:rFonts w:ascii="Garamond" w:hAnsi="Garamond" w:eastAsia="Garamond" w:cs="Garamond"/>
          <w:sz w:val="22"/>
          <w:szCs w:val="22"/>
          <w:color w:val="000000"/>
        </w:rPr>
        <w:t xml:space="preserve">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think we can truly understand or appreciate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grace until we understand and appreciate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w:t>
      </w:r>
    </w:p>
    <w:p w14:paraId="2B14CE78" w14:textId="754CE0E8" w:rsidR="00DE70F1" w:rsidRPr="00DE70F1" w:rsidRDefault="00DE70F1" w:rsidP="00DE70F1">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shows us that He can require anything He wishes from us, and we have no grounds to challenge His requirements. </w:t>
      </w:r>
    </w:p>
    <w:p w14:paraId="5841A80F" w14:textId="0B5F110B" w:rsidR="00DE70F1" w:rsidRPr="00DE70F1" w:rsidRDefault="00DE70F1" w:rsidP="00DE70F1">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demonstrates His supremacy in our lives and demands consequences when we violate His will.</w:t>
      </w:r>
    </w:p>
    <w:p w14:paraId="69D938D0" w14:textId="5AB45909" w:rsidR="00DE70F1" w:rsidRPr="00DE70F1" w:rsidRDefault="00DE70F1" w:rsidP="00DE70F1">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by nature, means that we cannot choose our own way but we must abide in His way. </w:t>
      </w:r>
    </w:p>
    <w:p w14:paraId="4D657CF2" w14:textId="5195AF43" w:rsidR="00DE70F1" w:rsidRPr="00DE70F1" w:rsidRDefault="00DE70F1" w:rsidP="00DE70F1">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grace shows us that even though we deserve death because we have rebelled against our sovereign God, He can choose to provide a way for us to avoid the wages of sin due us.</w:t>
      </w:r>
    </w:p>
    <w:p w14:paraId="497733A5" w14:textId="7B6300F5" w:rsidR="00DE70F1" w:rsidRPr="00DE70F1" w:rsidRDefault="00DE70F1" w:rsidP="00DE70F1">
      <w:pPr>
        <w:pStyle w:val="TWTRevisedBody"/>
      </w:pPr>
      <w:r>
        <w:rPr>
          <w:rFonts w:ascii="Garamond" w:hAnsi="Garamond" w:eastAsia="Garamond" w:cs="Garamond"/>
          <w:sz w:val="22"/>
          <w:szCs w:val="22"/>
          <w:color w:val="000000"/>
        </w:rPr>
        <w:t xml:space="preserve">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do that. </w:t>
      </w:r>
    </w:p>
    <w:p w14:paraId="7D0511B6" w14:textId="51492932" w:rsidR="00DE70F1" w:rsidRPr="00DE70F1" w:rsidRDefault="00DE70F1" w:rsidP="00DE70F1">
      <w:pPr>
        <w:pStyle w:val="TWTRevisedBody"/>
      </w:pPr>
      <w:r>
        <w:rPr>
          <w:rFonts w:ascii="Garamond" w:hAnsi="Garamond" w:eastAsia="Garamond" w:cs="Garamond"/>
          <w:sz w:val="22"/>
          <w:szCs w:val="22"/>
          <w:color w:val="000000"/>
        </w:rPr>
        <w:t xml:space="preserve">We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deserve it. </w:t>
      </w:r>
    </w:p>
    <w:p w14:paraId="46856BFA" w14:textId="77777777" w:rsidR="00DE70F1" w:rsidRPr="00DE70F1" w:rsidRDefault="00DE70F1" w:rsidP="00DE70F1">
      <w:pPr>
        <w:pStyle w:val="TWTRevisedBody"/>
      </w:pPr>
      <w:r>
        <w:rPr>
          <w:rFonts w:ascii="Garamond" w:hAnsi="Garamond" w:eastAsia="Garamond" w:cs="Garamond"/>
          <w:sz w:val="22"/>
          <w:szCs w:val="22"/>
          <w:color w:val="000000"/>
        </w:rPr>
        <w:t xml:space="preserve">This is His gift to us.</w:t>
      </w:r>
    </w:p>
    <w:p w14:paraId="31E51A26"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911E791" w14:textId="77777777" w:rsidR="005E518E" w:rsidRPr="005E518E" w:rsidRDefault="005E518E" w:rsidP="005E518E">
      <w:pPr>
        <w:pStyle w:val="TWTRevisedBody"/>
      </w:pPr>
      <w:r>
        <w:rPr>
          <w:rFonts w:ascii="Garamond" w:hAnsi="Garamond" w:eastAsia="Garamond" w:cs="Garamond"/>
          <w:sz w:val="22"/>
          <w:szCs w:val="22"/>
          <w:color w:val="000000"/>
        </w:rPr>
        <w:t xml:space="preserve">You know, I really appreciate our elders at Campbell Road. They labor </w:t>
      </w:r>
      <w:r>
        <w:rPr>
          <w:rFonts w:ascii="Garamond" w:hAnsi="Garamond" w:eastAsia="Garamond" w:cs="Garamond"/>
          <w:sz w:val="22"/>
          <w:szCs w:val="22"/>
          <w:color w:val="000000"/>
        </w:rPr>
        <w:t xml:space="preserve">without drawing attention to themselves, serving us for the glory of King Jesus. </w:t>
      </w:r>
    </w:p>
    <w:p w14:paraId="0EED6DD6" w14:textId="77777777" w:rsidR="005E518E" w:rsidRPr="005E518E" w:rsidRDefault="005E518E" w:rsidP="005E518E">
      <w:pPr>
        <w:pStyle w:val="TWTRevisedBody"/>
      </w:pPr>
      <w:r>
        <w:rPr>
          <w:rFonts w:ascii="Garamond" w:hAnsi="Garamond" w:eastAsia="Garamond" w:cs="Garamond"/>
          <w:sz w:val="22"/>
          <w:szCs w:val="22"/>
          <w:color w:val="000000"/>
        </w:rPr>
        <w:t xml:space="preserve">They bring our names before His throne.</w:t>
      </w:r>
    </w:p>
    <w:p w14:paraId="459B5B25" w14:textId="637EFDCD" w:rsidR="005E518E" w:rsidRPr="005E518E" w:rsidRDefault="005E518E" w:rsidP="005E518E">
      <w:pPr>
        <w:pStyle w:val="TWTRevisedBody"/>
      </w:pPr>
      <w:r>
        <w:rPr>
          <w:rFonts w:ascii="Garamond" w:hAnsi="Garamond" w:eastAsia="Garamond" w:cs="Garamond"/>
          <w:sz w:val="22"/>
          <w:szCs w:val="22"/>
          <w:color w:val="000000"/>
        </w:rPr>
        <w:t xml:space="preserve">They call, send letters, and ensure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fall through the cracks.</w:t>
      </w:r>
    </w:p>
    <w:p w14:paraId="74048151" w14:textId="15D6E990" w:rsidR="005E518E" w:rsidRPr="005E518E" w:rsidRDefault="005E518E" w:rsidP="005E518E">
      <w:pPr>
        <w:pStyle w:val="TWTRevisedBody"/>
      </w:pPr>
      <w:r>
        <w:rPr>
          <w:rFonts w:ascii="Garamond" w:hAnsi="Garamond" w:eastAsia="Garamond" w:cs="Garamond"/>
          <w:sz w:val="22"/>
          <w:szCs w:val="22"/>
          <w:color w:val="000000"/>
        </w:rPr>
        <w:t xml:space="preserve">They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approach us with accusations, but in sincerity, seek to see if we need anything. </w:t>
      </w:r>
    </w:p>
    <w:p w14:paraId="6BE1E953" w14:textId="77777777" w:rsidR="005E518E" w:rsidRPr="005E518E" w:rsidRDefault="005E518E" w:rsidP="005E518E">
      <w:pPr>
        <w:pStyle w:val="TWTRevisedBody"/>
      </w:pPr>
      <w:r>
        <w:rPr>
          <w:rFonts w:ascii="Garamond" w:hAnsi="Garamond" w:eastAsia="Garamond" w:cs="Garamond"/>
          <w:sz w:val="22"/>
          <w:szCs w:val="22"/>
          <w:color w:val="000000"/>
        </w:rPr>
        <w:t xml:space="preserve">They are supportive and sacrifice whatever time we need to help us through anything we may be going through. </w:t>
      </w:r>
    </w:p>
    <w:p w14:paraId="54C0FA61" w14:textId="353E03CC" w:rsidR="005E518E" w:rsidRPr="005E518E" w:rsidRDefault="005E518E" w:rsidP="005E518E">
      <w:pPr>
        <w:pStyle w:val="TWTRevisedBody"/>
      </w:pPr>
      <w:r>
        <w:rPr>
          <w:rFonts w:ascii="Garamond" w:hAnsi="Garamond" w:eastAsia="Garamond" w:cs="Garamond"/>
          <w:sz w:val="22"/>
          <w:szCs w:val="22"/>
          <w:color w:val="000000"/>
        </w:rPr>
        <w:t xml:space="preserve">I bet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ll never know how many times Jesus has </w:t>
      </w:r>
      <w:r>
        <w:rPr>
          <w:rFonts w:ascii="Garamond" w:hAnsi="Garamond" w:eastAsia="Garamond" w:cs="Garamond"/>
          <w:sz w:val="22"/>
          <w:szCs w:val="22"/>
          <w:color w:val="000000"/>
        </w:rPr>
        <w:t xml:space="preserve">heard</w:t>
      </w:r>
      <w:r>
        <w:rPr>
          <w:rFonts w:ascii="Garamond" w:hAnsi="Garamond" w:eastAsia="Garamond" w:cs="Garamond"/>
          <w:sz w:val="22"/>
          <w:szCs w:val="22"/>
          <w:color w:val="000000"/>
        </w:rPr>
        <w:t xml:space="preserve"> my name in prayers from their lips.</w:t>
      </w:r>
    </w:p>
    <w:p w14:paraId="0A52445E" w14:textId="77777777" w:rsidR="005E518E" w:rsidRPr="005E518E" w:rsidRDefault="005E518E" w:rsidP="005E518E">
      <w:pPr>
        <w:pStyle w:val="TWTRevisedBody"/>
      </w:pPr>
      <w:r>
        <w:rPr>
          <w:rFonts w:ascii="Garamond" w:hAnsi="Garamond" w:eastAsia="Garamond" w:cs="Garamond"/>
          <w:sz w:val="22"/>
          <w:szCs w:val="22"/>
          <w:color w:val="000000"/>
        </w:rPr>
        <w:t xml:space="preserve">They are not perfect, but they are selfless.</w:t>
      </w:r>
    </w:p>
    <w:p w14:paraId="1115778F" w14:textId="77777777" w:rsidR="005E518E" w:rsidRPr="005E518E" w:rsidRDefault="005E518E" w:rsidP="005E518E">
      <w:pPr>
        <w:pStyle w:val="TWTRevisedBody"/>
      </w:pPr>
      <w:r>
        <w:rPr>
          <w:rFonts w:ascii="Garamond" w:hAnsi="Garamond" w:eastAsia="Garamond" w:cs="Garamond"/>
          <w:sz w:val="22"/>
          <w:szCs w:val="22"/>
          <w:color w:val="000000"/>
        </w:rPr>
        <w:t xml:space="preserve">They are men, but they serve with strength and wisdom given to them by the Spirit.</w:t>
      </w:r>
    </w:p>
    <w:p w14:paraId="7F985F45" w14:textId="77777777" w:rsidR="005E518E" w:rsidRPr="005E518E" w:rsidRDefault="005E518E" w:rsidP="005E518E">
      <w:pPr>
        <w:pStyle w:val="TWTRevisedBody"/>
      </w:pPr>
      <w:r>
        <w:rPr>
          <w:rFonts w:ascii="Garamond" w:hAnsi="Garamond" w:eastAsia="Garamond" w:cs="Garamond"/>
          <w:sz w:val="22"/>
          <w:szCs w:val="22"/>
          <w:color w:val="000000"/>
        </w:rPr>
        <w:t xml:space="preserve">They deserve more than my love and sincere respect, but this is what I can offer.</w:t>
      </w:r>
    </w:p>
    <w:p w14:paraId="138BCE5C" w14:textId="77777777" w:rsidR="005E518E" w:rsidRPr="005E518E" w:rsidRDefault="005E518E" w:rsidP="005E518E">
      <w:pPr>
        <w:pStyle w:val="TWTRevisedBody"/>
      </w:pPr>
      <w:r>
        <w:rPr>
          <w:rFonts w:ascii="Garamond" w:hAnsi="Garamond" w:eastAsia="Garamond" w:cs="Garamond"/>
          <w:sz w:val="22"/>
          <w:szCs w:val="22"/>
          <w:color w:val="000000"/>
        </w:rPr>
        <w:t xml:space="preserve">I will give them grace when they watch over my soul, and believe all things, giving them the benefit of the doubt. </w:t>
      </w:r>
    </w:p>
    <w:p w14:paraId="75784F4C" w14:textId="77777777" w:rsidR="005E518E" w:rsidRPr="005E518E" w:rsidRDefault="005E518E" w:rsidP="005E518E">
      <w:pPr>
        <w:pStyle w:val="TWTRevisedBody"/>
      </w:pPr>
      <w:r>
        <w:rPr>
          <w:rFonts w:ascii="Garamond" w:hAnsi="Garamond" w:eastAsia="Garamond" w:cs="Garamond"/>
          <w:sz w:val="22"/>
          <w:szCs w:val="22"/>
          <w:color w:val="000000"/>
        </w:rPr>
        <w:t xml:space="preserve">To my six pastors, thank you for your selfless service as you watch over my soul.</w:t>
      </w:r>
    </w:p>
    <w:p w14:paraId="78EAA712"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2391221" w14:textId="24E13798" w:rsidR="0010116E" w:rsidRPr="0010116E" w:rsidRDefault="0010116E" w:rsidP="0010116E">
      <w:pPr>
        <w:pStyle w:val="TWTRevisedBody"/>
      </w:pPr>
      <w:r>
        <w:rPr>
          <w:rFonts w:ascii="Garamond" w:hAnsi="Garamond" w:eastAsia="Garamond" w:cs="Garamond"/>
          <w:sz w:val="22"/>
          <w:szCs w:val="22"/>
          <w:color w:val="000000"/>
        </w:rPr>
        <w:t xml:space="preserve">Mark White: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Is our service to God restricted to what we do within the church building a couple</w:t>
      </w:r>
      <w:r>
        <w:rPr>
          <w:rFonts w:ascii="Garamond" w:hAnsi="Garamond" w:eastAsia="Garamond" w:cs="Garamond"/>
          <w:sz w:val="22"/>
          <w:szCs w:val="22"/>
          <w:color w:val="000000"/>
        </w:rPr>
        <w:t xml:space="preserve"> of</w:t>
      </w:r>
      <w:r>
        <w:rPr>
          <w:rFonts w:ascii="Garamond" w:hAnsi="Garamond" w:eastAsia="Garamond" w:cs="Garamond"/>
          <w:sz w:val="22"/>
          <w:szCs w:val="22"/>
          <w:color w:val="000000"/>
        </w:rPr>
        <w:t xml:space="preserve"> times a week? </w:t>
      </w:r>
    </w:p>
    <w:p w14:paraId="0478833D" w14:textId="02A80076" w:rsidR="00C6450C" w:rsidRPr="0010116E" w:rsidRDefault="0010116E" w:rsidP="0010116E">
      <w:pPr>
        <w:pStyle w:val="TWTRevisedBody"/>
      </w:pPr>
      <w:r>
        <w:rPr>
          <w:rFonts w:ascii="Garamond" w:hAnsi="Garamond" w:eastAsia="Garamond" w:cs="Garamond"/>
          <w:sz w:val="22"/>
          <w:szCs w:val="22"/>
          <w:color w:val="000000"/>
        </w:rPr>
        <w:t xml:space="preserve">The church building is where we come to learn about God and worship Him. When we go home, we go home to serve Him.</w:t>
      </w:r>
      <w:r>
        <w:rPr>
          <w:rFonts w:ascii="Garamond" w:hAnsi="Garamond" w:eastAsia="Garamond" w:cs="Garamond"/>
          <w:sz w:val="22"/>
          <w:szCs w:val="22"/>
          <w:color w:val="000000"/>
        </w:rPr>
        <w:t xml:space="preserve">”</w:t>
      </w:r>
    </w:p>
    <w:p w14:paraId="6690E930"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CD2AAE8" w14:textId="77777777" w:rsidR="00B4269F" w:rsidRPr="00B4269F" w:rsidRDefault="00B4269F" w:rsidP="00B4269F">
      <w:pPr>
        <w:pStyle w:val="TWTRevisedBody"/>
      </w:pPr>
      <w:r>
        <w:rPr>
          <w:rFonts w:ascii="Garamond" w:hAnsi="Garamond" w:eastAsia="Garamond" w:cs="Garamond"/>
          <w:sz w:val="22"/>
          <w:szCs w:val="22"/>
          <w:color w:val="000000"/>
        </w:rPr>
        <w:t xml:space="preserve">I was reading about the birth of Jesus. The learned men had been studying the Scriptures for signs of when the Messiah would come.</w:t>
      </w:r>
    </w:p>
    <w:p w14:paraId="78F359F9" w14:textId="77777777" w:rsidR="00B4269F" w:rsidRPr="00B4269F" w:rsidRDefault="00B4269F" w:rsidP="00B4269F">
      <w:pPr>
        <w:pStyle w:val="TWTRevisedBody"/>
      </w:pPr>
      <w:r>
        <w:rPr>
          <w:rFonts w:ascii="Garamond" w:hAnsi="Garamond" w:eastAsia="Garamond" w:cs="Garamond"/>
          <w:sz w:val="22"/>
          <w:szCs w:val="22"/>
          <w:color w:val="000000"/>
        </w:rPr>
        <w:t xml:space="preserve">They knew He would be born in Bethlehem. </w:t>
      </w:r>
    </w:p>
    <w:p w14:paraId="2ACFA18A" w14:textId="3ACCA379" w:rsidR="00B4269F" w:rsidRPr="00B4269F" w:rsidRDefault="00B4269F" w:rsidP="00B4269F">
      <w:pPr>
        <w:pStyle w:val="TWTRevisedBody"/>
      </w:pPr>
      <w:r>
        <w:rPr>
          <w:rFonts w:ascii="Garamond" w:hAnsi="Garamond" w:eastAsia="Garamond" w:cs="Garamond"/>
          <w:sz w:val="22"/>
          <w:szCs w:val="22"/>
          <w:color w:val="000000"/>
        </w:rPr>
        <w:t xml:space="preserve">They knew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be a descendant of David. </w:t>
      </w:r>
    </w:p>
    <w:p w14:paraId="7A74FD2D" w14:textId="698C5AF8" w:rsidR="00B4269F" w:rsidRPr="00B4269F" w:rsidRDefault="00B4269F" w:rsidP="00B4269F">
      <w:pPr>
        <w:pStyle w:val="TWTRevisedBody"/>
      </w:pPr>
      <w:r>
        <w:rPr>
          <w:rFonts w:ascii="Garamond" w:hAnsi="Garamond" w:eastAsia="Garamond" w:cs="Garamond"/>
          <w:sz w:val="22"/>
          <w:szCs w:val="22"/>
          <w:color w:val="000000"/>
        </w:rPr>
        <w:t xml:space="preserve">They knew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be a great leader who would redeem the people of God.</w:t>
      </w:r>
    </w:p>
    <w:p w14:paraId="7521A393" w14:textId="77777777" w:rsidR="00B4269F" w:rsidRPr="00B4269F" w:rsidRDefault="00B4269F" w:rsidP="00B4269F">
      <w:pPr>
        <w:pStyle w:val="TWTRevisedBody"/>
      </w:pPr>
      <w:r>
        <w:rPr>
          <w:rFonts w:ascii="Garamond" w:hAnsi="Garamond" w:eastAsia="Garamond" w:cs="Garamond"/>
          <w:sz w:val="22"/>
          <w:szCs w:val="22"/>
          <w:color w:val="000000"/>
        </w:rPr>
        <w:t xml:space="preserve">These learned men fully expected to be the ones who would see the Messiah when He came.</w:t>
      </w:r>
    </w:p>
    <w:p w14:paraId="268D44E7" w14:textId="11E1A4E8" w:rsidR="00B4269F" w:rsidRPr="00B4269F" w:rsidRDefault="00B4269F" w:rsidP="00B4269F">
      <w:pPr>
        <w:pStyle w:val="TWTRevisedBody"/>
      </w:pPr>
      <w:r>
        <w:rPr>
          <w:rFonts w:ascii="Garamond" w:hAnsi="Garamond" w:eastAsia="Garamond" w:cs="Garamond"/>
          <w:sz w:val="22"/>
          <w:szCs w:val="22"/>
          <w:color w:val="000000"/>
        </w:rPr>
        <w:t xml:space="preserve">But when Jesus was born, Angels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appear to them to announce the wonderful message of peace on earth.</w:t>
      </w:r>
    </w:p>
    <w:p w14:paraId="14990732" w14:textId="77777777" w:rsidR="00B4269F" w:rsidRPr="00B4269F" w:rsidRDefault="00B4269F" w:rsidP="00B4269F">
      <w:pPr>
        <w:pStyle w:val="TWTRevisedBody"/>
      </w:pPr>
      <w:r>
        <w:rPr>
          <w:rFonts w:ascii="Garamond" w:hAnsi="Garamond" w:eastAsia="Garamond" w:cs="Garamond"/>
          <w:sz w:val="22"/>
          <w:szCs w:val="22"/>
          <w:color w:val="000000"/>
        </w:rPr>
        <w:t xml:space="preserve">They appeared to simple shepherds and a star led Gentile wise men to the </w:t>
      </w:r>
      <w:r>
        <w:rPr>
          <w:rFonts w:ascii="Garamond" w:hAnsi="Garamond" w:eastAsia="Garamond" w:cs="Garamond"/>
          <w:sz w:val="22"/>
          <w:szCs w:val="22"/>
          <w:color w:val="000000"/>
        </w:rPr>
        <w:t xml:space="preserve">promised infant Messiah.</w:t>
      </w:r>
    </w:p>
    <w:p w14:paraId="4DB5C242" w14:textId="1C2A65FD" w:rsidR="00B4269F" w:rsidRPr="00B4269F" w:rsidRDefault="00B4269F" w:rsidP="00B4269F">
      <w:pPr>
        <w:pStyle w:val="TWTRevisedBody"/>
      </w:pPr>
      <w:r>
        <w:rPr>
          <w:rFonts w:ascii="Garamond" w:hAnsi="Garamond" w:eastAsia="Garamond" w:cs="Garamond"/>
          <w:sz w:val="22"/>
          <w:szCs w:val="22"/>
          <w:color w:val="000000"/>
        </w:rPr>
        <w:t xml:space="preserve">When the Father announced the birth of His only begotten Son, 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throw a lavish party with a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guest list of attendees. </w:t>
      </w:r>
    </w:p>
    <w:p w14:paraId="50EA478D" w14:textId="77777777" w:rsidR="00B4269F" w:rsidRPr="00B4269F" w:rsidRDefault="00B4269F" w:rsidP="00B4269F">
      <w:pPr>
        <w:pStyle w:val="TWTRevisedBody"/>
      </w:pPr>
      <w:r>
        <w:rPr>
          <w:rFonts w:ascii="Garamond" w:hAnsi="Garamond" w:eastAsia="Garamond" w:cs="Garamond"/>
          <w:sz w:val="22"/>
          <w:szCs w:val="22"/>
          <w:color w:val="000000"/>
        </w:rPr>
        <w:t xml:space="preserve">He invited the very ones who would one day follow His Son and dine with Him at His table in the Kingdom.</w:t>
      </w:r>
    </w:p>
    <w:p w14:paraId="46C7C370" w14:textId="470B4217" w:rsidR="00B4269F" w:rsidRPr="00B4269F" w:rsidRDefault="00B4269F" w:rsidP="00B4269F">
      <w:pPr>
        <w:pStyle w:val="TWTRevisedBody"/>
      </w:pPr>
      <w:r>
        <w:rPr>
          <w:rFonts w:ascii="Garamond" w:hAnsi="Garamond" w:eastAsia="Garamond" w:cs="Garamond"/>
          <w:sz w:val="22"/>
          <w:szCs w:val="22"/>
          <w:color w:val="000000"/>
        </w:rPr>
        <w:t xml:space="preserve">He invited the poor and humble to celebrate His Son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birth. He invited the Gentiles to see His only begotten Son.</w:t>
      </w:r>
    </w:p>
    <w:p w14:paraId="78A18A02" w14:textId="77777777" w:rsidR="00B4269F" w:rsidRPr="00B4269F" w:rsidRDefault="00B4269F" w:rsidP="00B4269F">
      <w:pPr>
        <w:pStyle w:val="TWTRevisedBody"/>
      </w:pPr>
      <w:r>
        <w:rPr>
          <w:rFonts w:ascii="Garamond" w:hAnsi="Garamond" w:eastAsia="Garamond" w:cs="Garamond"/>
          <w:sz w:val="22"/>
          <w:szCs w:val="22"/>
          <w:color w:val="000000"/>
        </w:rPr>
        <w:t xml:space="preserve">Whoever we are, whatever our lot, no matter how poor or wretched we are, King Jesus still looks for people just like us. </w:t>
      </w:r>
    </w:p>
    <w:p w14:paraId="68386543" w14:textId="77777777" w:rsidR="00B4269F" w:rsidRPr="00B4269F" w:rsidRDefault="00B4269F" w:rsidP="00B4269F">
      <w:pPr>
        <w:pStyle w:val="TWTRevisedBody"/>
      </w:pPr>
      <w:r>
        <w:rPr>
          <w:rFonts w:ascii="Garamond" w:hAnsi="Garamond" w:eastAsia="Garamond" w:cs="Garamond"/>
          <w:sz w:val="22"/>
          <w:szCs w:val="22"/>
          <w:color w:val="000000"/>
        </w:rPr>
        <w:t xml:space="preserve">He entered the world by celebrating with the same people He opens His Kingdom to today.</w:t>
      </w:r>
    </w:p>
    <w:p w14:paraId="5691A2F7" w14:textId="77777777" w:rsidR="00B4269F" w:rsidRPr="00B4269F" w:rsidRDefault="00B4269F" w:rsidP="00B4269F">
      <w:pPr>
        <w:pStyle w:val="TWTRevisedBody"/>
        <w:keepNext w:val="1"/>
      </w:pPr>
      <w:r>
        <w:rPr>
          <w:rFonts w:ascii="Garamond" w:hAnsi="Garamond" w:eastAsia="Garamond" w:cs="Garamond"/>
          <w:sz w:val="22"/>
          <w:szCs w:val="22"/>
          <w:color w:val="000000"/>
        </w:rPr>
        <w:t xml:space="preserve">What a wonderful God who gives us a seat at His table by offering us such marvelous grace.</w:t>
      </w:r>
    </w:p>
    <w:p w14:paraId="3D7B80DA" w14:textId="77777777" w:rsidR="00C6450C" w:rsidRDefault="00C6450C" w:rsidP="00C6450C">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066AC3A9" w14:textId="77777777" w:rsidR="00974D57" w:rsidRPr="00974D57" w:rsidRDefault="00974D57" w:rsidP="00974D57">
      <w:pPr>
        <w:pStyle w:val="Heading1"/>
        <w:keepNext/>
        <w:keepLines/>
      </w:pPr>
      <w:bookmarkStart w:id="67" w:name="V2H_017"/>
      <w:bookmarkStart w:id="15" w:name="_Toc136368846"/>
      <w:r>
        <w:rPr>
          <w:rFonts w:ascii="Garamond" w:hAnsi="Garamond" w:eastAsia="Garamond" w:cs="Garamond"/>
          <w:sz w:val="36"/>
          <w:szCs w:val="36"/>
          <w:color w:val="000000"/>
          <w:b w:val="0"/>
          <w:i w:val="0"/>
        </w:rPr>
        <w:t xml:space="preserve">A King Who Can Forgive Anything</w:t>
      </w:r>
      <w:bookmarkEnd w:id="15"/>
      <w:bookmarkEnd w:id="67"/>
    </w:p>
    <w:p w14:paraId="48E0E404" w14:textId="6BB98A8C" w:rsidR="00974D57" w:rsidRDefault="00974D57" w:rsidP="00974D57">
      <w:pPr>
        <w:pStyle w:val="TWTRevisedBody"/>
        <w:keepNext/>
      </w:pPr>
      <w:r>
        <w:rPr>
          <w:rFonts w:ascii="Garamond" w:hAnsi="Garamond" w:eastAsia="Garamond" w:cs="Garamond"/>
          <w:sz w:val="22"/>
          <w:szCs w:val="22"/>
          <w:color w:val="000000"/>
        </w:rPr>
        <w:t xml:space="preserve">In </w:t>
      </w:r>
      <w:bookmarkStart w:id="307" w:name="V2R_0205"/>
      <w:bookmarkEnd w:id="307"/>
      <w:r>
        <w:rPr>
          <w:rFonts w:ascii="Garamond" w:hAnsi="Garamond" w:eastAsia="Garamond" w:cs="Garamond"/>
          <w:sz w:val="22"/>
          <w:szCs w:val="22"/>
          <w:color w:val="000000"/>
        </w:rPr>
        <w:t xml:space="preserve">Matthew 18, the tax collector writes something about Jesus that may have struck him as more amazing than perhaps it initially struck the other apostles. It began with a question from Peter:</w:t>
      </w:r>
    </w:p>
    <w:p w14:paraId="76983B13" w14:textId="7E42042A" w:rsidR="00974D57" w:rsidRDefault="00C03BD5" w:rsidP="00D26B1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Peter came up and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how often will my brother sin against me, and I forgive him? As many as seven times?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08" w:name="V2R_0206"/>
      <w:bookmarkEnd w:id="308"/>
      <w:r>
        <w:rPr>
          <w:rFonts w:ascii="Garamond" w:hAnsi="Garamond" w:eastAsia="Garamond" w:cs="Garamond"/>
          <w:sz w:val="22"/>
          <w:szCs w:val="22"/>
          <w:color w:val="000000"/>
        </w:rPr>
        <w:t xml:space="preserve">Matthew 18:21 ESV).</w:t>
      </w:r>
    </w:p>
    <w:p w14:paraId="491F4EFF" w14:textId="3176D6B9" w:rsidR="00974D57" w:rsidRDefault="00974D57" w:rsidP="00974D57">
      <w:pPr>
        <w:pStyle w:val="TWTRevisedBody"/>
        <w:keepNext/>
      </w:pPr>
      <w:r>
        <w:rPr>
          <w:rFonts w:ascii="Garamond" w:hAnsi="Garamond" w:eastAsia="Garamond" w:cs="Garamond"/>
          <w:sz w:val="22"/>
          <w:szCs w:val="22"/>
          <w:color w:val="000000"/>
        </w:rPr>
        <w:t xml:space="preserve">As Jesus begins to teach an amazing lesson on grace and expectation, listen to how the tax collector records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response:</w:t>
      </w:r>
    </w:p>
    <w:p w14:paraId="512679A8" w14:textId="78F3119E" w:rsidR="00974D57" w:rsidRDefault="00C03BD5" w:rsidP="00D26B1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Jesus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do not say to you seven times, but seventy-seven times.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09" w:name="V2R_0207"/>
      <w:bookmarkEnd w:id="309"/>
      <w:r>
        <w:rPr>
          <w:rFonts w:ascii="Garamond" w:hAnsi="Garamond" w:eastAsia="Garamond" w:cs="Garamond"/>
          <w:sz w:val="22"/>
          <w:szCs w:val="22"/>
          <w:color w:val="000000"/>
        </w:rPr>
        <w:t xml:space="preserve">Matthew 18:22 ESV).</w:t>
      </w:r>
    </w:p>
    <w:p w14:paraId="4C1606E2" w14:textId="4D150926" w:rsidR="00974D57" w:rsidRPr="00974D57" w:rsidRDefault="00974D57" w:rsidP="00974D57">
      <w:pPr>
        <w:pStyle w:val="TWTRevisedBody"/>
      </w:pPr>
      <w:r>
        <w:rPr>
          <w:rFonts w:ascii="Garamond" w:hAnsi="Garamond" w:eastAsia="Garamond" w:cs="Garamond"/>
          <w:sz w:val="22"/>
          <w:szCs w:val="22"/>
          <w:color w:val="000000"/>
        </w:rPr>
        <w:t xml:space="preserve">As Peter struggles to quantify forgiveness and expectations, Jesus responds by telling the apostles that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make accounts of wrong.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balance the ledger. There is no time when our duty is fulfilled before we are justified in withholding forgiveness. </w:t>
      </w:r>
    </w:p>
    <w:p w14:paraId="0412F8AD" w14:textId="77777777" w:rsidR="00974D57" w:rsidRDefault="00974D57" w:rsidP="00974D57">
      <w:pPr>
        <w:pStyle w:val="TWTRevisedBody"/>
      </w:pPr>
      <w:r>
        <w:rPr>
          <w:rFonts w:ascii="Garamond" w:hAnsi="Garamond" w:eastAsia="Garamond" w:cs="Garamond"/>
          <w:sz w:val="22"/>
          <w:szCs w:val="22"/>
          <w:color w:val="000000"/>
        </w:rPr>
        <w:t xml:space="preserve">What would happen if Matthew had employed these principles in his tax booth? As a tax collector, his job was to ensure what was due was collected. Forgiveness could perhaps be extended as the exception to the rule, but here, Jesus seemed to be teaching that forgiveness was the rule. To put a fine point </w:t>
      </w:r>
      <w:r>
        <w:rPr>
          <w:rFonts w:ascii="Garamond" w:hAnsi="Garamond" w:eastAsia="Garamond" w:cs="Garamond"/>
          <w:sz w:val="22"/>
          <w:szCs w:val="22"/>
          <w:color w:val="000000"/>
        </w:rPr>
        <w:t xml:space="preserve">on it, Jesus gives them a parable. </w:t>
      </w:r>
    </w:p>
    <w:p w14:paraId="66DABFE4" w14:textId="57743963" w:rsidR="00974D57" w:rsidRDefault="00C03BD5" w:rsidP="00D26B1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Therefore the kingdom of heaven may be compared to a king who wished to settle accounts with his servants. When he began to settle, one was brought to him who owed him ten thousand talents. And since he could not pay, his master ordered him to be sold, with his wife and children and all that he had, and payment to be made. So the servant fell on his knees, imploring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Have patience with me, and I will pay you everything.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10" w:name="V2R_0208"/>
      <w:bookmarkEnd w:id="310"/>
      <w:r>
        <w:rPr>
          <w:rFonts w:ascii="Garamond" w:hAnsi="Garamond" w:eastAsia="Garamond" w:cs="Garamond"/>
          <w:sz w:val="22"/>
          <w:szCs w:val="22"/>
          <w:color w:val="000000"/>
        </w:rPr>
        <w:t xml:space="preserve">Matthew 18:23-26 ESV).</w:t>
      </w:r>
    </w:p>
    <w:p w14:paraId="71006CC2" w14:textId="62BC29B2" w:rsidR="00974D57" w:rsidRPr="00974D57" w:rsidRDefault="00974D57" w:rsidP="00974D57">
      <w:pPr>
        <w:pStyle w:val="TWTRevisedBody"/>
      </w:pPr>
      <w:r>
        <w:rPr>
          <w:rFonts w:ascii="Garamond" w:hAnsi="Garamond" w:eastAsia="Garamond" w:cs="Garamond"/>
          <w:sz w:val="22"/>
          <w:szCs w:val="22"/>
          <w:color w:val="000000"/>
        </w:rPr>
        <w:t xml:space="preserve">Jesus tells of a man who owed the king 10,000 talents. My Bible has a footnote that a talent was equivalent to 20 years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wages. That means that this man owed the king 200,000 years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worth of wages. When he couldn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pay, the king ordered that he and his family be sold to pay off the debt owed to him. But the man pleaded with the king for patience and he would pay all.</w:t>
      </w:r>
    </w:p>
    <w:p w14:paraId="38595400" w14:textId="2B8AC4EB" w:rsidR="00974D57" w:rsidRPr="00974D57" w:rsidRDefault="00974D57" w:rsidP="00974D57">
      <w:pPr>
        <w:pStyle w:val="TWTRevisedBody"/>
      </w:pPr>
      <w:r>
        <w:rPr>
          <w:rFonts w:ascii="Garamond" w:hAnsi="Garamond" w:eastAsia="Garamond" w:cs="Garamond"/>
          <w:sz w:val="22"/>
          <w:szCs w:val="22"/>
          <w:color w:val="000000"/>
        </w:rPr>
        <w:t xml:space="preserve">Really? 200,000 years of labor? This debt was insurmountable. You know the story. The king had compassion for the man and forgave him of his debt. (</w:t>
      </w:r>
      <w:bookmarkStart w:id="311" w:name="V2R_0209"/>
      <w:bookmarkEnd w:id="311"/>
      <w:r>
        <w:rPr>
          <w:rFonts w:ascii="Garamond" w:hAnsi="Garamond" w:eastAsia="Garamond" w:cs="Garamond"/>
          <w:sz w:val="22"/>
          <w:szCs w:val="22"/>
          <w:color w:val="000000"/>
        </w:rPr>
        <w:t xml:space="preserve">vs. 27). All of it. All 10,000 talents. All 200,000 years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worth of wages. This was a far cry from Peter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7 times forgiveness. It makes me wonder what was the biggest debt the tax collector ever extended to anyone. I can see why the Holy Spirit chose Matthew to record this parable.</w:t>
      </w:r>
    </w:p>
    <w:p w14:paraId="55F851D9" w14:textId="7C1241C9" w:rsidR="00974D57" w:rsidRPr="00974D57" w:rsidRDefault="00974D57" w:rsidP="00974D57">
      <w:pPr>
        <w:pStyle w:val="TWTRevisedBody"/>
      </w:pPr>
      <w:r>
        <w:rPr>
          <w:rFonts w:ascii="Garamond" w:hAnsi="Garamond" w:eastAsia="Garamond" w:cs="Garamond"/>
          <w:sz w:val="22"/>
          <w:szCs w:val="22"/>
          <w:color w:val="000000"/>
        </w:rPr>
        <w:t xml:space="preserve">The rest of the story is what we usually focus on when we teach the lesson of this parable. We need to forgive others if we want the forgiveness of our Father. What we owe Him is far more than what others owe us.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forgiveness of us is heavily influenced by the mercy and grace in forgiveness we extend to others.</w:t>
      </w:r>
    </w:p>
    <w:p w14:paraId="3268E778" w14:textId="4BEA2EAA" w:rsidR="00974D57" w:rsidRPr="00974D57" w:rsidRDefault="00974D57" w:rsidP="00974D57">
      <w:pPr>
        <w:pStyle w:val="TWTRevisedBody"/>
      </w:pPr>
      <w:r>
        <w:rPr>
          <w:rFonts w:ascii="Garamond" w:hAnsi="Garamond" w:eastAsia="Garamond" w:cs="Garamond"/>
          <w:sz w:val="22"/>
          <w:szCs w:val="22"/>
          <w:color w:val="000000"/>
        </w:rPr>
        <w:t xml:space="preserve">These are the main lessons that Jesus wants us to walk away with. But I want us to see something amazing we perhaps gloss over as a truth that should cause us to drop to our knees in worship and awe for our great God.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lesson about the King.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lesson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convinced Matthew picked up on immediately, perhaps before any other apostles picked up on it.</w:t>
      </w:r>
    </w:p>
    <w:p w14:paraId="7D84C72C" w14:textId="79DF9C9F" w:rsidR="00974D57" w:rsidRPr="00974D57" w:rsidRDefault="00974D57" w:rsidP="00974D57">
      <w:pPr>
        <w:pStyle w:val="TWTRevisedBody"/>
      </w:pPr>
      <w:r>
        <w:rPr>
          <w:rFonts w:ascii="Garamond" w:hAnsi="Garamond" w:eastAsia="Garamond" w:cs="Garamond"/>
          <w:sz w:val="22"/>
          <w:szCs w:val="22"/>
          <w:color w:val="000000"/>
        </w:rPr>
        <w:t xml:space="preserve">The King could forgive 10,000 talents. Have you thought about that? 10,000 is not an insignificant amount for most people. If someone owed us something that would bankrupt us if they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pay us back, it would be much different than if they owed us something we could forgive and still move on in life having forgiven.</w:t>
      </w:r>
    </w:p>
    <w:p w14:paraId="69D9E85B" w14:textId="42716945" w:rsidR="00974D57" w:rsidRPr="00974D57" w:rsidRDefault="00974D57" w:rsidP="00974D57">
      <w:pPr>
        <w:pStyle w:val="TWTRevisedBody"/>
      </w:pPr>
      <w:r>
        <w:rPr>
          <w:rFonts w:ascii="Garamond" w:hAnsi="Garamond" w:eastAsia="Garamond" w:cs="Garamond"/>
          <w:sz w:val="22"/>
          <w:szCs w:val="22"/>
          <w:color w:val="000000"/>
        </w:rPr>
        <w:t xml:space="preserve">The king had this kind of wealth. He was full of forgiveness because he had the capacity to forgive anything without it bankrupting him. Jesus was telling us that God had this kind of forgiveness. There is no debt we have against God He cannot forgive. We have done Him no wrong which will cause Him to look at His ledger on the Day of Judgment and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Wow, what you have done is more than I can overlook. You were just too bad. You have done too much wrong for me to forgive.</w:t>
      </w:r>
      <w:r>
        <w:rPr>
          <w:rFonts w:ascii="Garamond" w:hAnsi="Garamond" w:eastAsia="Garamond" w:cs="Garamond"/>
          <w:sz w:val="22"/>
          <w:szCs w:val="22"/>
          <w:color w:val="000000"/>
        </w:rPr>
        <w:t xml:space="preserve">”</w:t>
      </w:r>
    </w:p>
    <w:p w14:paraId="67B3D12F" w14:textId="17A24F80" w:rsidR="00974D57" w:rsidRPr="00974D57" w:rsidRDefault="00974D57" w:rsidP="00974D57">
      <w:pPr>
        <w:pStyle w:val="TWTRevisedBody"/>
      </w:pPr>
      <w:r>
        <w:rPr>
          <w:rFonts w:ascii="Garamond" w:hAnsi="Garamond" w:eastAsia="Garamond" w:cs="Garamond"/>
          <w:sz w:val="22"/>
          <w:szCs w:val="22"/>
          <w:color w:val="000000"/>
        </w:rPr>
        <w:t xml:space="preserve">And it is the Judge of mankind who teaches this. Jesus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overgeneralizing because He is the one who will be wronged and will settle accounts on the Day of Judgment. His capacity to forgive holds no limits. He is the King who can afford to forgive 200,000 years of debt against Him. </w:t>
      </w:r>
    </w:p>
    <w:p w14:paraId="786CE804" w14:textId="77777777" w:rsidR="00974D57" w:rsidRPr="00974D57" w:rsidRDefault="00974D57" w:rsidP="00974D57">
      <w:pPr>
        <w:pStyle w:val="TWTRevisedBody"/>
      </w:pPr>
      <w:r>
        <w:rPr>
          <w:rFonts w:ascii="Garamond" w:hAnsi="Garamond" w:eastAsia="Garamond" w:cs="Garamond"/>
          <w:sz w:val="22"/>
          <w:szCs w:val="22"/>
          <w:color w:val="000000"/>
        </w:rPr>
        <w:t xml:space="preserve">From you.</w:t>
      </w:r>
    </w:p>
    <w:p w14:paraId="050DC988" w14:textId="77777777" w:rsidR="00974D57" w:rsidRPr="00974D57" w:rsidRDefault="00974D57" w:rsidP="00974D57">
      <w:pPr>
        <w:pStyle w:val="TWTRevisedBody"/>
      </w:pPr>
      <w:r>
        <w:rPr>
          <w:rFonts w:ascii="Garamond" w:hAnsi="Garamond" w:eastAsia="Garamond" w:cs="Garamond"/>
          <w:sz w:val="22"/>
          <w:szCs w:val="22"/>
          <w:color w:val="000000"/>
        </w:rPr>
        <w:t xml:space="preserve">From me.</w:t>
      </w:r>
    </w:p>
    <w:p w14:paraId="7CF9256B" w14:textId="24D17A10" w:rsidR="00974D57" w:rsidRPr="00974D57" w:rsidRDefault="00974D57" w:rsidP="00974D57">
      <w:pPr>
        <w:pStyle w:val="TWTRevisedBody"/>
      </w:pPr>
      <w:r>
        <w:rPr>
          <w:rFonts w:ascii="Garamond" w:hAnsi="Garamond" w:eastAsia="Garamond" w:cs="Garamond"/>
          <w:sz w:val="22"/>
          <w:szCs w:val="22"/>
          <w:color w:val="000000"/>
        </w:rPr>
        <w:t xml:space="preserve">From billions and billions of souls </w:t>
      </w:r>
      <w:r>
        <w:rPr>
          <w:rFonts w:ascii="Garamond" w:hAnsi="Garamond" w:eastAsia="Garamond" w:cs="Garamond"/>
          <w:sz w:val="22"/>
          <w:szCs w:val="22"/>
          <w:color w:val="000000"/>
        </w:rPr>
        <w:t xml:space="preserve">whom</w:t>
      </w:r>
      <w:r>
        <w:rPr>
          <w:rFonts w:ascii="Garamond" w:hAnsi="Garamond" w:eastAsia="Garamond" w:cs="Garamond"/>
          <w:sz w:val="22"/>
          <w:szCs w:val="22"/>
          <w:color w:val="000000"/>
        </w:rPr>
        <w:t xml:space="preserve"> He created.</w:t>
      </w:r>
    </w:p>
    <w:p w14:paraId="7D1D70DB" w14:textId="77777777" w:rsidR="00974D57" w:rsidRPr="00974D57" w:rsidRDefault="00974D57" w:rsidP="00974D57">
      <w:pPr>
        <w:pStyle w:val="TWTRevisedBody"/>
      </w:pPr>
      <w:r>
        <w:rPr>
          <w:rFonts w:ascii="Garamond" w:hAnsi="Garamond" w:eastAsia="Garamond" w:cs="Garamond"/>
          <w:sz w:val="22"/>
          <w:szCs w:val="22"/>
          <w:color w:val="000000"/>
        </w:rPr>
        <w:t xml:space="preserve">He can forgive it all.</w:t>
      </w:r>
    </w:p>
    <w:p w14:paraId="6D7F6C7B" w14:textId="77777777" w:rsidR="00974D57" w:rsidRPr="00974D57" w:rsidRDefault="00974D57" w:rsidP="00974D57">
      <w:pPr>
        <w:pStyle w:val="TWTRevisedBody"/>
      </w:pPr>
      <w:r>
        <w:rPr>
          <w:rFonts w:ascii="Garamond" w:hAnsi="Garamond" w:eastAsia="Garamond" w:cs="Garamond"/>
          <w:sz w:val="22"/>
          <w:szCs w:val="22"/>
          <w:color w:val="000000"/>
        </w:rPr>
        <w:t xml:space="preserve">And yes, He expects us to show a speck of grace to each other because He gives overflowing grace to each of us. We forgive each other, not out of obligation, but from the overflowing measure of grace we receive from Him.</w:t>
      </w:r>
    </w:p>
    <w:p w14:paraId="4C718C51" w14:textId="44193716" w:rsidR="00974D57" w:rsidRPr="00974D57" w:rsidRDefault="00974D57" w:rsidP="00974D57">
      <w:pPr>
        <w:pStyle w:val="TWTRevisedBody"/>
      </w:pPr>
      <w:r>
        <w:rPr>
          <w:rFonts w:ascii="Garamond" w:hAnsi="Garamond" w:eastAsia="Garamond" w:cs="Garamond"/>
          <w:sz w:val="22"/>
          <w:szCs w:val="22"/>
          <w:color w:val="000000"/>
        </w:rPr>
        <w:t xml:space="preserve">I bet Peter never looked at his question about how many times we must forgive each other the same way again. More interestingly to me, I bet Matthew, the tax collector, walked away with an overwhelming appreciation of a great God who ha</w:t>
      </w:r>
      <w:r>
        <w:rPr>
          <w:rFonts w:ascii="Garamond" w:hAnsi="Garamond" w:eastAsia="Garamond" w:cs="Garamond"/>
          <w:sz w:val="22"/>
          <w:szCs w:val="22"/>
          <w:color w:val="000000"/>
        </w:rPr>
        <w:t xml:space="preserve">s</w:t>
      </w:r>
      <w:r>
        <w:rPr>
          <w:rFonts w:ascii="Garamond" w:hAnsi="Garamond" w:eastAsia="Garamond" w:cs="Garamond"/>
          <w:sz w:val="22"/>
          <w:szCs w:val="22"/>
          <w:color w:val="000000"/>
        </w:rPr>
        <w:t xml:space="preserve"> the capacity to forgive any and every debt charged against Him and wipe the balance page clean.</w:t>
      </w:r>
    </w:p>
    <w:p w14:paraId="3B20CCFA" w14:textId="77777777" w:rsidR="00974D57" w:rsidRPr="00974D57" w:rsidRDefault="00974D57" w:rsidP="00974D57">
      <w:pPr>
        <w:pStyle w:val="TWTRevisedBody"/>
      </w:pPr>
      <w:r>
        <w:rPr>
          <w:rFonts w:ascii="Garamond" w:hAnsi="Garamond" w:eastAsia="Garamond" w:cs="Garamond"/>
          <w:sz w:val="22"/>
          <w:szCs w:val="22"/>
          <w:color w:val="000000"/>
        </w:rPr>
        <w:t xml:space="preserve">Let us drop to our knees daily to that the Great King for His generous spirit and His infinite capacity to forgive us all our wrongs.</w:t>
      </w:r>
    </w:p>
    <w:p w14:paraId="38823242"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E7C7049" w14:textId="1081A783" w:rsidR="004C366F" w:rsidRPr="004C366F" w:rsidRDefault="004C366F" w:rsidP="004C366F">
      <w:pPr>
        <w:pStyle w:val="TWTRevisedBody"/>
      </w:pPr>
      <w:r>
        <w:rPr>
          <w:rFonts w:ascii="Garamond" w:hAnsi="Garamond" w:eastAsia="Garamond" w:cs="Garamond"/>
          <w:sz w:val="22"/>
          <w:szCs w:val="22"/>
          <w:color w:val="000000"/>
        </w:rPr>
        <w:t xml:space="preserve">Jordan Shouse: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Today, you are closer than you ever have been in your life to meeting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76EC66B9" w14:textId="77777777" w:rsidR="004C366F" w:rsidRPr="004C366F" w:rsidRDefault="004C366F" w:rsidP="004C366F">
      <w:pPr>
        <w:pStyle w:val="TWTRevisedBody"/>
      </w:pPr>
      <w:r>
        <w:rPr>
          <w:rFonts w:ascii="Garamond" w:hAnsi="Garamond" w:eastAsia="Garamond" w:cs="Garamond"/>
          <w:sz w:val="22"/>
          <w:szCs w:val="22"/>
          <w:color w:val="000000"/>
        </w:rPr>
        <w:t xml:space="preserve">How should that cause you to live from this moment on?</w:t>
      </w:r>
    </w:p>
    <w:p w14:paraId="79A3E61F"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6DFF642" w14:textId="24FAD51C" w:rsidR="00C6450C" w:rsidRDefault="006D44FE" w:rsidP="00C6450C">
      <w:pPr>
        <w:pStyle w:val="TWTRevisedBody"/>
      </w:pPr>
      <w:r>
        <w:rPr>
          <w:iCs w:val="0"/>
          <w:rFonts w:ascii="Garamond" w:hAnsi="Garamond" w:eastAsia="Garamond" w:cs="Garamond"/>
          <w:sz w:val="22"/>
          <w:szCs w:val="22"/>
          <w:color w:val="000000"/>
        </w:rPr>
        <w:t xml:space="preserve">Praise God, He is sovereign, and there is none like Him!</w:t>
      </w:r>
    </w:p>
    <w:p w14:paraId="10B59042"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00FDEAE" w14:textId="5DFE4E80" w:rsidR="00DA11A5" w:rsidRDefault="006C3F12" w:rsidP="00C6450C">
      <w:pPr>
        <w:pStyle w:val="TWTRevisedBody"/>
      </w:pPr>
      <w:r>
        <w:rPr>
          <w:iCs w:val="0"/>
          <w:rFonts w:ascii="Garamond" w:hAnsi="Garamond" w:eastAsia="Garamond" w:cs="Garamond"/>
          <w:sz w:val="22"/>
          <w:szCs w:val="22"/>
          <w:color w:val="000000"/>
        </w:rPr>
        <w:t xml:space="preserve">God has inherent authority, power, and ability to do whatever He wants.</w:t>
      </w:r>
    </w:p>
    <w:p w14:paraId="23B47A1B"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923CF84" w14:textId="3829B171" w:rsidR="00C6450C" w:rsidRDefault="00606DEB" w:rsidP="00C6450C">
      <w:pPr>
        <w:pStyle w:val="TWTRevisedBody"/>
      </w:pPr>
      <w:r>
        <w:rPr>
          <w:iCs w:val="0"/>
          <w:rFonts w:ascii="Garamond" w:hAnsi="Garamond" w:eastAsia="Garamond" w:cs="Garamond"/>
          <w:sz w:val="22"/>
          <w:szCs w:val="22"/>
          <w:color w:val="000000"/>
        </w:rPr>
        <w:t xml:space="preserve">God answers to no man, no power, or to any other authority.</w:t>
      </w:r>
    </w:p>
    <w:p w14:paraId="410C5122"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AB97F2B" w14:textId="5A3DF296" w:rsidR="00C6450C" w:rsidRDefault="00227E91" w:rsidP="00C6450C">
      <w:pPr>
        <w:pStyle w:val="TWTRevisedBody"/>
      </w:pPr>
      <w:r>
        <w:rPr>
          <w:iCs w:val="0"/>
          <w:rFonts w:ascii="Garamond" w:hAnsi="Garamond" w:eastAsia="Garamond" w:cs="Garamond"/>
          <w:sz w:val="22"/>
          <w:szCs w:val="22"/>
          <w:color w:val="000000"/>
        </w:rPr>
        <w:t xml:space="preserve">God has the right to make the rules and the power to enforce those rules on whomever He chooses.</w:t>
      </w:r>
    </w:p>
    <w:p w14:paraId="60E9312A"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0EA9284" w14:textId="795C6A0D" w:rsidR="00623F43" w:rsidRPr="00623F43" w:rsidRDefault="00623F43" w:rsidP="00623F43">
      <w:pPr>
        <w:pStyle w:val="TWTRevisedBody"/>
      </w:pPr>
      <w:r>
        <w:rPr>
          <w:rFonts w:ascii="Garamond" w:hAnsi="Garamond" w:eastAsia="Garamond" w:cs="Garamond"/>
          <w:sz w:val="22"/>
          <w:szCs w:val="22"/>
          <w:color w:val="000000"/>
        </w:rPr>
        <w:t xml:space="preserve">Man can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to a sovereign God, but not in perpetuity. </w:t>
      </w:r>
    </w:p>
    <w:p w14:paraId="420388BA" w14:textId="77777777" w:rsidR="00623F43" w:rsidRPr="00623F43" w:rsidRDefault="00623F43" w:rsidP="00623F43">
      <w:pPr>
        <w:pStyle w:val="TWTRevisedBody"/>
      </w:pPr>
      <w:r>
        <w:rPr>
          <w:rFonts w:ascii="Garamond" w:hAnsi="Garamond" w:eastAsia="Garamond" w:cs="Garamond"/>
          <w:sz w:val="22"/>
          <w:szCs w:val="22"/>
          <w:color w:val="000000"/>
        </w:rPr>
        <w:t xml:space="preserve">There will be a day of reckoning. </w:t>
      </w:r>
    </w:p>
    <w:p w14:paraId="1CA118F2" w14:textId="77777777" w:rsidR="00623F43" w:rsidRPr="00623F43" w:rsidRDefault="00623F43" w:rsidP="00623F43">
      <w:pPr>
        <w:pStyle w:val="TWTRevisedBody"/>
      </w:pPr>
      <w:r>
        <w:rPr>
          <w:rFonts w:ascii="Garamond" w:hAnsi="Garamond" w:eastAsia="Garamond" w:cs="Garamond"/>
          <w:sz w:val="22"/>
          <w:szCs w:val="22"/>
          <w:color w:val="000000"/>
        </w:rPr>
        <w:t xml:space="preserve">In the end, God will prove to be sovereign over all.</w:t>
      </w:r>
    </w:p>
    <w:p w14:paraId="409E2E11"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EB104F2" w14:textId="77777777" w:rsidR="00545354" w:rsidRDefault="00545354" w:rsidP="00545354">
      <w:pPr>
        <w:pStyle w:val="TWTRevisedBody"/>
        <w:keepNext/>
      </w:pPr>
      <w:r>
        <w:rPr>
          <w:rFonts w:ascii="Garamond" w:hAnsi="Garamond" w:eastAsia="Garamond" w:cs="Garamond"/>
          <w:sz w:val="22"/>
          <w:szCs w:val="22"/>
          <w:color w:val="000000"/>
        </w:rPr>
        <w:t xml:space="preserve">I am back in Psalms in my daily Bible reading. One I read this morning was </w:t>
      </w:r>
      <w:bookmarkStart w:id="313" w:name="V2R_0210"/>
      <w:bookmarkEnd w:id="313"/>
      <w:r>
        <w:rPr>
          <w:rFonts w:ascii="Garamond" w:hAnsi="Garamond" w:eastAsia="Garamond" w:cs="Garamond"/>
          <w:sz w:val="22"/>
          <w:szCs w:val="22"/>
          <w:color w:val="000000"/>
        </w:rPr>
        <w:t xml:space="preserve">Psalm 15. It is a short, five-verse Psalm that will give you thoughts to meditate on all day. In </w:t>
      </w:r>
      <w:bookmarkStart w:id="312" w:name="V2R_0211"/>
      <w:bookmarkEnd w:id="312"/>
      <w:r>
        <w:rPr>
          <w:rFonts w:ascii="Garamond" w:hAnsi="Garamond" w:eastAsia="Garamond" w:cs="Garamond"/>
          <w:sz w:val="22"/>
          <w:szCs w:val="22"/>
          <w:color w:val="000000"/>
        </w:rPr>
        <w:t xml:space="preserve">verse one, David begins by asking a question:</w:t>
      </w:r>
    </w:p>
    <w:p w14:paraId="0817706A" w14:textId="3292D53C" w:rsidR="00545354" w:rsidRDefault="00C03BD5" w:rsidP="005453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 Psalm of David. O LORD, who shall sojourn in your tent? Who shall dwell on your holy hill?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14" w:name="V2R_0212"/>
      <w:bookmarkEnd w:id="314"/>
      <w:r>
        <w:rPr>
          <w:rFonts w:ascii="Garamond" w:hAnsi="Garamond" w:eastAsia="Garamond" w:cs="Garamond"/>
          <w:sz w:val="22"/>
          <w:szCs w:val="22"/>
          <w:color w:val="000000"/>
        </w:rPr>
        <w:t xml:space="preserve">Psalm 15:1 ESV).</w:t>
      </w:r>
    </w:p>
    <w:p w14:paraId="06404457" w14:textId="069C593A" w:rsidR="00545354" w:rsidRDefault="00545354" w:rsidP="00545354">
      <w:pPr>
        <w:pStyle w:val="TWTRevisedBody"/>
      </w:pPr>
      <w:bookmarkStart w:id="811" w:name="V2R5_001"/>
      <w:r>
        <w:rPr>
          <w:rFonts w:ascii="Garamond" w:hAnsi="Garamond" w:eastAsia="Garamond" w:cs="Garamond"/>
          <w:sz w:val="22"/>
          <w:szCs w:val="22"/>
          <w:color w:val="000000"/>
        </w:rPr>
        <w:t xml:space="preserve">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this what we all look for? How can we dwell with the Lord, in His presence? In the next four verses, God gives us the answer through the Holy Spirit. I have much to consider after reading these revelations. </w:t>
      </w:r>
      <w:bookmarkEnd w:id="811"/>
    </w:p>
    <w:p w14:paraId="6A8A6910" w14:textId="68AC809B" w:rsidR="00545354" w:rsidRDefault="00C03BD5" w:rsidP="005453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who walks blamelessly and does what is right and speaks truth in his heart;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15" w:name="V2R_0213"/>
      <w:bookmarkEnd w:id="315"/>
      <w:r>
        <w:rPr>
          <w:rFonts w:ascii="Garamond" w:hAnsi="Garamond" w:eastAsia="Garamond" w:cs="Garamond"/>
          <w:sz w:val="22"/>
          <w:szCs w:val="22"/>
          <w:color w:val="000000"/>
        </w:rPr>
        <w:t xml:space="preserve">Psalm 15:2 ESV).</w:t>
      </w:r>
    </w:p>
    <w:p w14:paraId="5AED7223" w14:textId="77777777" w:rsidR="00545354" w:rsidRDefault="00545354" w:rsidP="00545354">
      <w:pPr>
        <w:pStyle w:val="TWTRevisedBody"/>
      </w:pPr>
      <w:r>
        <w:rPr>
          <w:rFonts w:ascii="Garamond" w:hAnsi="Garamond" w:eastAsia="Garamond" w:cs="Garamond"/>
          <w:sz w:val="22"/>
          <w:szCs w:val="22"/>
          <w:color w:val="000000"/>
        </w:rPr>
        <w:t xml:space="preserve">Do I seek to be blameless and do what is right? Am I honest in my heart or do I harbor rottenness and uncleanness in my heart? I may fool men, but God reads what is true in my heart. To dwell with Him, I must have a clean heart that is seeking to be blameless before Him.</w:t>
      </w:r>
    </w:p>
    <w:p w14:paraId="6240950F" w14:textId="22AF844A" w:rsidR="00545354" w:rsidRDefault="00C03BD5" w:rsidP="005453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 does not slander with his tongue and does no evil to his neighbor, nor takes up a reproach against his friend;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16" w:name="V2R_0214"/>
      <w:bookmarkEnd w:id="316"/>
      <w:r>
        <w:rPr>
          <w:rFonts w:ascii="Garamond" w:hAnsi="Garamond" w:eastAsia="Garamond" w:cs="Garamond"/>
          <w:sz w:val="22"/>
          <w:szCs w:val="22"/>
          <w:color w:val="000000"/>
        </w:rPr>
        <w:t xml:space="preserve">Psalm 15:3 ESV).</w:t>
      </w:r>
    </w:p>
    <w:p w14:paraId="62A35350" w14:textId="534E6982" w:rsidR="00545354" w:rsidRDefault="00545354" w:rsidP="00545354">
      <w:pPr>
        <w:pStyle w:val="TWTRevisedBody"/>
      </w:pPr>
      <w:r>
        <w:rPr>
          <w:rFonts w:ascii="Garamond" w:hAnsi="Garamond" w:eastAsia="Garamond" w:cs="Garamond"/>
          <w:sz w:val="22"/>
          <w:szCs w:val="22"/>
          <w:color w:val="000000"/>
        </w:rPr>
        <w:t xml:space="preserve">How do I seek to be blameless? By controlling my tongue and actions toward my neighbor. My actions and motives toward others must be pure and in line with our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instructions to love my neighbor as myself. Am I harboring evil toward my brother? If so, I need to make it right so I can dwell in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presence.</w:t>
      </w:r>
    </w:p>
    <w:p w14:paraId="2EC00F5C" w14:textId="22F3B4B1" w:rsidR="00545354" w:rsidRDefault="00C03BD5" w:rsidP="005453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 whose eyes a vile person is despised, but who honors those who fear the LORD; who swears to his own hurt and does not change;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17" w:name="V2R_0215"/>
      <w:bookmarkEnd w:id="317"/>
      <w:r>
        <w:rPr>
          <w:rFonts w:ascii="Garamond" w:hAnsi="Garamond" w:eastAsia="Garamond" w:cs="Garamond"/>
          <w:sz w:val="22"/>
          <w:szCs w:val="22"/>
          <w:color w:val="000000"/>
        </w:rPr>
        <w:t xml:space="preserve">Psalm 15:4 ESV).</w:t>
      </w:r>
    </w:p>
    <w:p w14:paraId="191A1A76" w14:textId="77777777" w:rsidR="00545354" w:rsidRDefault="00545354" w:rsidP="00545354">
      <w:pPr>
        <w:pStyle w:val="TWTRevisedBody"/>
      </w:pPr>
      <w:r>
        <w:rPr>
          <w:rFonts w:ascii="Garamond" w:hAnsi="Garamond" w:eastAsia="Garamond" w:cs="Garamond"/>
          <w:sz w:val="22"/>
          <w:szCs w:val="22"/>
          <w:color w:val="000000"/>
        </w:rPr>
        <w:t xml:space="preserve">Do I rejoice in those who fear the Lord and reject those who do not? In our culture, we are feeling the pressure more and more to delight in the ones who reject God while rejecting those who fear God. We must be careful with whom we cast our lot. To dwell with the Lord, I must stand with the just and reject the unjust.</w:t>
      </w:r>
    </w:p>
    <w:p w14:paraId="1975D2C6" w14:textId="09CFB045" w:rsidR="00545354" w:rsidRDefault="00C03BD5" w:rsidP="005453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 does not put out his money at interest and does not take a bribe against the innocent. He who does these things shall never be moved.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18" w:name="V2R_0216"/>
      <w:bookmarkEnd w:id="318"/>
      <w:r>
        <w:rPr>
          <w:rFonts w:ascii="Garamond" w:hAnsi="Garamond" w:eastAsia="Garamond" w:cs="Garamond"/>
          <w:sz w:val="22"/>
          <w:szCs w:val="22"/>
          <w:color w:val="000000"/>
        </w:rPr>
        <w:t xml:space="preserve">Psalm 15:5 ESV).</w:t>
      </w:r>
    </w:p>
    <w:p w14:paraId="5823A85B" w14:textId="68253174" w:rsidR="00545354" w:rsidRPr="00545354" w:rsidRDefault="00545354" w:rsidP="00545354">
      <w:pPr>
        <w:pStyle w:val="TWTRevisedBody"/>
      </w:pPr>
      <w:r>
        <w:rPr>
          <w:rFonts w:ascii="Garamond" w:hAnsi="Garamond" w:eastAsia="Garamond" w:cs="Garamond"/>
          <w:sz w:val="22"/>
          <w:szCs w:val="22"/>
          <w:color w:val="000000"/>
        </w:rPr>
        <w:t xml:space="preserve">The Psalm ends with the exhortation to treat others fairly and justly. Do I look for ways to mistreat people and take advantage of them or do I sacrifice gain at someone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expense to put them first? If I want to dwell with the Lord, then I will extend justice to all.</w:t>
      </w:r>
    </w:p>
    <w:p w14:paraId="6AFE8E43" w14:textId="77777777" w:rsidR="00545354" w:rsidRPr="00545354" w:rsidRDefault="00545354" w:rsidP="00545354">
      <w:pPr>
        <w:pStyle w:val="TWTRevisedBody"/>
      </w:pPr>
      <w:r>
        <w:rPr>
          <w:rFonts w:ascii="Garamond" w:hAnsi="Garamond" w:eastAsia="Garamond" w:cs="Garamond"/>
          <w:sz w:val="22"/>
          <w:szCs w:val="22"/>
          <w:color w:val="000000"/>
        </w:rPr>
        <w:t xml:space="preserve">I want to dwell with the Lord forever. I have much to meditate on today.</w:t>
      </w:r>
    </w:p>
    <w:p w14:paraId="5CC3723D"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861EC09" w14:textId="77777777" w:rsidR="00C75F03" w:rsidRPr="00C75F03" w:rsidRDefault="00C75F03" w:rsidP="00C75F03">
      <w:pPr>
        <w:pStyle w:val="TWTRevisedBody"/>
      </w:pPr>
      <w:r>
        <w:rPr>
          <w:rFonts w:ascii="Garamond" w:hAnsi="Garamond" w:eastAsia="Garamond" w:cs="Garamond"/>
          <w:sz w:val="22"/>
          <w:szCs w:val="22"/>
          <w:color w:val="000000"/>
        </w:rPr>
        <w:t xml:space="preserve">Time continues, but God said that one day will be the last.</w:t>
      </w:r>
    </w:p>
    <w:p w14:paraId="0FA90C8F" w14:textId="77777777" w:rsidR="00C75F03" w:rsidRPr="00C75F03" w:rsidRDefault="00C75F03" w:rsidP="00C75F03">
      <w:pPr>
        <w:pStyle w:val="TWTRevisedBody"/>
      </w:pPr>
      <w:r>
        <w:rPr>
          <w:rFonts w:ascii="Garamond" w:hAnsi="Garamond" w:eastAsia="Garamond" w:cs="Garamond"/>
          <w:sz w:val="22"/>
          <w:szCs w:val="22"/>
          <w:color w:val="000000"/>
        </w:rPr>
        <w:t xml:space="preserve">We fill our calendars, but do we remember to keep the Day of Judgment in mind?</w:t>
      </w:r>
    </w:p>
    <w:p w14:paraId="63538404" w14:textId="77777777" w:rsidR="00C75F03" w:rsidRPr="00C75F03" w:rsidRDefault="00C75F03" w:rsidP="00C75F03">
      <w:pPr>
        <w:pStyle w:val="TWTRevisedBody"/>
      </w:pPr>
      <w:r>
        <w:rPr>
          <w:rFonts w:ascii="Garamond" w:hAnsi="Garamond" w:eastAsia="Garamond" w:cs="Garamond"/>
          <w:sz w:val="22"/>
          <w:szCs w:val="22"/>
          <w:color w:val="000000"/>
        </w:rPr>
        <w:t xml:space="preserve">We plan for trips, education, dates, and our career but do we plan for what happens after life on earth?</w:t>
      </w:r>
    </w:p>
    <w:p w14:paraId="15FC84E4" w14:textId="77777777" w:rsidR="00C75F03" w:rsidRPr="00C75F03" w:rsidRDefault="00C75F03" w:rsidP="00C75F03">
      <w:pPr>
        <w:pStyle w:val="TWTRevisedBody"/>
      </w:pPr>
      <w:r>
        <w:rPr>
          <w:rFonts w:ascii="Garamond" w:hAnsi="Garamond" w:eastAsia="Garamond" w:cs="Garamond"/>
          <w:sz w:val="22"/>
          <w:szCs w:val="22"/>
          <w:color w:val="000000"/>
        </w:rPr>
        <w:t xml:space="preserve">Enjoy your time on earth that the Lord blesses you with, but remember, it is only here for a vapor. </w:t>
      </w:r>
    </w:p>
    <w:p w14:paraId="1382E6D6" w14:textId="3F979C96" w:rsidR="00C75F03" w:rsidRDefault="00C75F03" w:rsidP="00C75F03">
      <w:pPr>
        <w:pStyle w:val="TWTRevisedBody"/>
      </w:pPr>
      <w:r>
        <w:rPr>
          <w:rFonts w:ascii="Garamond" w:hAnsi="Garamond" w:eastAsia="Garamond" w:cs="Garamond"/>
          <w:sz w:val="22"/>
          <w:szCs w:val="22"/>
          <w:color w:val="000000"/>
        </w:rPr>
        <w:t xml:space="preserve">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trade your eternity for the vapor, or mist, that is gone as soon as it appears.</w:t>
      </w:r>
    </w:p>
    <w:p w14:paraId="1FDE6893" w14:textId="4B97EA0C" w:rsidR="00C75F03" w:rsidRPr="00C75F03" w:rsidRDefault="00C03BD5" w:rsidP="00C75F0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yet you do not know what tomorrow will bring. What is your life? For you are a mist that appears for a little time and then vanishes.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19" w:name="V2R_0217"/>
      <w:bookmarkEnd w:id="319"/>
      <w:r>
        <w:rPr>
          <w:rFonts w:ascii="Garamond" w:hAnsi="Garamond" w:eastAsia="Garamond" w:cs="Garamond"/>
          <w:sz w:val="22"/>
          <w:szCs w:val="22"/>
          <w:color w:val="000000"/>
        </w:rPr>
        <w:t xml:space="preserve">James 4:14 ESV).</w:t>
      </w:r>
    </w:p>
    <w:p w14:paraId="1992381D"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012E74B" w14:textId="77777777" w:rsidR="00F17787" w:rsidRPr="00F17787" w:rsidRDefault="00F17787" w:rsidP="00F17787">
      <w:pPr>
        <w:pStyle w:val="TWTRevisedBody"/>
      </w:pPr>
      <w:r>
        <w:rPr>
          <w:rFonts w:ascii="Garamond" w:hAnsi="Garamond" w:eastAsia="Garamond" w:cs="Garamond"/>
          <w:sz w:val="22"/>
          <w:szCs w:val="22"/>
          <w:color w:val="000000"/>
        </w:rPr>
        <w:t xml:space="preserve">Where do we really put our faith and trust? Do we wish for more mighty ships of war?</w:t>
      </w:r>
    </w:p>
    <w:p w14:paraId="103FF400" w14:textId="77777777" w:rsidR="00F17787" w:rsidRPr="00F17787" w:rsidRDefault="00F17787" w:rsidP="00F17787">
      <w:pPr>
        <w:pStyle w:val="TWTRevisedBody"/>
      </w:pPr>
      <w:r>
        <w:rPr>
          <w:rFonts w:ascii="Garamond" w:hAnsi="Garamond" w:eastAsia="Garamond" w:cs="Garamond"/>
          <w:sz w:val="22"/>
          <w:szCs w:val="22"/>
          <w:color w:val="000000"/>
        </w:rPr>
        <w:t xml:space="preserve">Do we seek more technology to create iron domes that can strike down incoming missiles and rockets?</w:t>
      </w:r>
    </w:p>
    <w:p w14:paraId="00806FFB" w14:textId="77777777" w:rsidR="00F17787" w:rsidRPr="00F17787" w:rsidRDefault="00F17787" w:rsidP="00F17787">
      <w:pPr>
        <w:pStyle w:val="TWTRevisedBody"/>
      </w:pPr>
      <w:r>
        <w:rPr>
          <w:rFonts w:ascii="Garamond" w:hAnsi="Garamond" w:eastAsia="Garamond" w:cs="Garamond"/>
          <w:sz w:val="22"/>
          <w:szCs w:val="22"/>
          <w:color w:val="000000"/>
        </w:rPr>
        <w:t xml:space="preserve">Do we seek greater tanks and weapons? Do we seek more submarines and satellites?</w:t>
      </w:r>
    </w:p>
    <w:p w14:paraId="5A54AAB4" w14:textId="77777777" w:rsidR="00F17787" w:rsidRPr="00F17787" w:rsidRDefault="00F17787" w:rsidP="00F17787">
      <w:pPr>
        <w:pStyle w:val="TWTRevisedBody"/>
      </w:pPr>
      <w:r>
        <w:rPr>
          <w:rFonts w:ascii="Garamond" w:hAnsi="Garamond" w:eastAsia="Garamond" w:cs="Garamond"/>
          <w:sz w:val="22"/>
          <w:szCs w:val="22"/>
          <w:color w:val="000000"/>
        </w:rPr>
        <w:t xml:space="preserve">I would trade it all for a leader who humbles his heart before the Lord. It is the Lord where strength is found.</w:t>
      </w:r>
    </w:p>
    <w:p w14:paraId="7D258FE8" w14:textId="77777777" w:rsidR="00F17787" w:rsidRDefault="00F17787" w:rsidP="00F17787">
      <w:pPr>
        <w:pStyle w:val="TWTRevisedBody"/>
      </w:pPr>
      <w:r>
        <w:rPr>
          <w:rFonts w:ascii="Garamond" w:hAnsi="Garamond" w:eastAsia="Garamond" w:cs="Garamond"/>
          <w:sz w:val="22"/>
          <w:szCs w:val="22"/>
          <w:color w:val="000000"/>
        </w:rPr>
        <w:t xml:space="preserve">Where do we really put our faith and trust? God can cause the most mighty nation to fall into the hands of the weak; God can lift up a people who have no mighty army.</w:t>
      </w:r>
    </w:p>
    <w:p w14:paraId="250EBEC1" w14:textId="0F52B0E0" w:rsidR="00F17787" w:rsidRDefault="00C03BD5" w:rsidP="00F1778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king is not saved by his great army; a warrior is not delivered by his great strength. The war horse is a false hope for salvation, and by its great might it cannot rescue. Behold, the eye of the LORD is on those who fear him, on those who hope in his steadfast love,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20" w:name="V2R_0218"/>
      <w:bookmarkEnd w:id="320"/>
      <w:r>
        <w:rPr>
          <w:rFonts w:ascii="Garamond" w:hAnsi="Garamond" w:eastAsia="Garamond" w:cs="Garamond"/>
          <w:sz w:val="22"/>
          <w:szCs w:val="22"/>
          <w:color w:val="000000"/>
        </w:rPr>
        <w:t xml:space="preserve">Psalm 33:16-18 ESV).</w:t>
      </w:r>
    </w:p>
    <w:p w14:paraId="41B8B52D" w14:textId="77777777" w:rsidR="00F17787" w:rsidRPr="00F17787" w:rsidRDefault="00F17787" w:rsidP="00F17787">
      <w:pPr>
        <w:pStyle w:val="TWTRevisedBody"/>
      </w:pPr>
      <w:r>
        <w:rPr>
          <w:rFonts w:ascii="Garamond" w:hAnsi="Garamond" w:eastAsia="Garamond" w:cs="Garamond"/>
          <w:sz w:val="22"/>
          <w:szCs w:val="22"/>
          <w:color w:val="000000"/>
        </w:rPr>
        <w:t xml:space="preserve">Where do we really put our faith and trust?</w:t>
      </w:r>
    </w:p>
    <w:p w14:paraId="368F318F"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64D8B59" w14:textId="3E1E137E" w:rsidR="00213577" w:rsidRPr="00213577" w:rsidRDefault="00213577" w:rsidP="00213577">
      <w:pPr>
        <w:pStyle w:val="TWTRevisedBody"/>
      </w:pPr>
      <w:r>
        <w:rPr>
          <w:rFonts w:ascii="Garamond" w:hAnsi="Garamond" w:eastAsia="Garamond" w:cs="Garamond"/>
          <w:sz w:val="22"/>
          <w:szCs w:val="22"/>
          <w:color w:val="000000"/>
        </w:rPr>
        <w:t xml:space="preserve">As I read through the Psalms, I hear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plaintiff cry for God to be with him as his enemies seek his life. We know that he refused to lift his hand against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anointed, even when those around him urged him to kill king Saul on numerous occasions. </w:t>
      </w:r>
    </w:p>
    <w:p w14:paraId="6A020D27" w14:textId="517319D2" w:rsidR="00213577" w:rsidRPr="00213577" w:rsidRDefault="00213577" w:rsidP="00213577">
      <w:pPr>
        <w:pStyle w:val="TWTRevisedBody"/>
      </w:pPr>
      <w:r>
        <w:rPr>
          <w:rFonts w:ascii="Garamond" w:hAnsi="Garamond" w:eastAsia="Garamond" w:cs="Garamond"/>
          <w:sz w:val="22"/>
          <w:szCs w:val="22"/>
          <w:color w:val="000000"/>
        </w:rPr>
        <w:t xml:space="preserve">Yet, David always left vengeance to God. This is so unlike what we are tempted to do,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And not just us, but we see even great men falling into the temptation of handling things according to our human ways instead of waiting on the Lord. </w:t>
      </w:r>
    </w:p>
    <w:p w14:paraId="2B088B6C" w14:textId="77777777" w:rsidR="00213577" w:rsidRPr="00213577" w:rsidRDefault="00213577" w:rsidP="00213577">
      <w:pPr>
        <w:pStyle w:val="TWTRevisedBody"/>
      </w:pPr>
      <w:r>
        <w:rPr>
          <w:rFonts w:ascii="Garamond" w:hAnsi="Garamond" w:eastAsia="Garamond" w:cs="Garamond"/>
          <w:sz w:val="22"/>
          <w:szCs w:val="22"/>
          <w:color w:val="000000"/>
        </w:rPr>
        <w:t xml:space="preserve">Abraham chose to bring about an heir his own way rather than to wait upon the Lord. Saul chose to prepare for the battle against the Amalekites rather than wait for the Lord. </w:t>
      </w:r>
    </w:p>
    <w:p w14:paraId="119C4EB3" w14:textId="77777777" w:rsidR="00213577" w:rsidRPr="00213577" w:rsidRDefault="00213577" w:rsidP="00213577">
      <w:pPr>
        <w:pStyle w:val="TWTRevisedBody"/>
      </w:pPr>
      <w:r>
        <w:rPr>
          <w:rFonts w:ascii="Garamond" w:hAnsi="Garamond" w:eastAsia="Garamond" w:cs="Garamond"/>
          <w:sz w:val="22"/>
          <w:szCs w:val="22"/>
          <w:color w:val="000000"/>
        </w:rPr>
        <w:t xml:space="preserve">I fear that we often try to fix things with our own power and wisdom rather than wait for the Lord. But David gives us the example of putting our trust in the Lord.</w:t>
      </w:r>
    </w:p>
    <w:p w14:paraId="4056390F" w14:textId="77777777" w:rsidR="00213577" w:rsidRPr="00213577" w:rsidRDefault="00213577" w:rsidP="00213577">
      <w:pPr>
        <w:pStyle w:val="TWTRevisedBody"/>
      </w:pPr>
      <w:r>
        <w:rPr>
          <w:rFonts w:ascii="Garamond" w:hAnsi="Garamond" w:eastAsia="Garamond" w:cs="Garamond"/>
          <w:sz w:val="22"/>
          <w:szCs w:val="22"/>
          <w:color w:val="000000"/>
        </w:rPr>
        <w:t xml:space="preserve">Certainly, we act with prayer and after seeking wisdom. But first, we must drop to our knees to seek God and His deliverance. We must learn to wait upon the Lord before trying to fix our problems without first coming before the Lord and waiting upon Him.</w:t>
      </w:r>
    </w:p>
    <w:p w14:paraId="5E03B638" w14:textId="77777777" w:rsidR="00213577" w:rsidRPr="00213577" w:rsidRDefault="00213577" w:rsidP="00213577">
      <w:pPr>
        <w:pStyle w:val="TWTRevisedBody"/>
      </w:pPr>
      <w:r>
        <w:rPr>
          <w:rFonts w:ascii="Garamond" w:hAnsi="Garamond" w:eastAsia="Garamond" w:cs="Garamond"/>
          <w:sz w:val="22"/>
          <w:szCs w:val="22"/>
          <w:color w:val="000000"/>
        </w:rPr>
        <w:t xml:space="preserve">And we must live in wisdom, not doing what is wrong to bring about our deliverance. Our lot is never so bad that we are justified in doing what is wrong to deliver ourselves.</w:t>
      </w:r>
    </w:p>
    <w:p w14:paraId="74FEBDF0" w14:textId="77777777" w:rsidR="00213577" w:rsidRPr="00213577" w:rsidRDefault="00213577" w:rsidP="00213577">
      <w:pPr>
        <w:pStyle w:val="TWTRevisedBody"/>
      </w:pPr>
      <w:r>
        <w:rPr>
          <w:rFonts w:ascii="Garamond" w:hAnsi="Garamond" w:eastAsia="Garamond" w:cs="Garamond"/>
          <w:sz w:val="22"/>
          <w:szCs w:val="22"/>
          <w:color w:val="000000"/>
        </w:rPr>
        <w:t xml:space="preserve">If we feel we must compromise our godly values to deliver ourselves, then let us look to David as our example and wait for the Lord. Our God can deliver us if we only wait for Him in faith. </w:t>
      </w:r>
    </w:p>
    <w:p w14:paraId="3AEF7AC4"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98D0C81" w14:textId="77777777" w:rsidR="00E00B89" w:rsidRPr="00E00B89" w:rsidRDefault="00E00B89" w:rsidP="00E00B89">
      <w:pPr>
        <w:pStyle w:val="TWTRevisedBody"/>
      </w:pPr>
      <w:r>
        <w:rPr>
          <w:rFonts w:ascii="Garamond" w:hAnsi="Garamond" w:eastAsia="Garamond" w:cs="Garamond"/>
          <w:sz w:val="22"/>
          <w:szCs w:val="22"/>
          <w:color w:val="000000"/>
        </w:rPr>
        <w:t xml:space="preserve">When God makes a promise, is it as though it has happened, or do you have a sense of wishing it really will happen?</w:t>
      </w:r>
    </w:p>
    <w:p w14:paraId="23256E9B" w14:textId="2192D584" w:rsidR="00E00B89" w:rsidRPr="00E00B89" w:rsidRDefault="00E00B89" w:rsidP="00E00B89">
      <w:pPr>
        <w:pStyle w:val="TWTRevisedBody"/>
      </w:pPr>
      <w:r>
        <w:rPr>
          <w:rFonts w:ascii="Garamond" w:hAnsi="Garamond" w:eastAsia="Garamond" w:cs="Garamond"/>
          <w:sz w:val="22"/>
          <w:szCs w:val="22"/>
          <w:color w:val="000000"/>
        </w:rPr>
        <w:t xml:space="preserve">Bible hope in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promises is grounded in expectation, not in wishes.</w:t>
      </w:r>
    </w:p>
    <w:p w14:paraId="44BF90D6"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4CC84A3" w14:textId="77777777" w:rsidR="009A1690" w:rsidRPr="009A1690" w:rsidRDefault="009A1690" w:rsidP="009A1690">
      <w:pPr>
        <w:pStyle w:val="TWTRevisedBody"/>
      </w:pPr>
      <w:r>
        <w:rPr>
          <w:rFonts w:ascii="Garamond" w:hAnsi="Garamond" w:eastAsia="Garamond" w:cs="Garamond"/>
          <w:sz w:val="22"/>
          <w:szCs w:val="22"/>
          <w:color w:val="000000"/>
        </w:rPr>
        <w:t xml:space="preserve">Every day, I try to be more like King Jesus, especially in the way I treat others. </w:t>
      </w:r>
    </w:p>
    <w:p w14:paraId="15094552" w14:textId="77777777" w:rsidR="009A1690" w:rsidRPr="009A1690" w:rsidRDefault="009A1690" w:rsidP="009A1690">
      <w:pPr>
        <w:pStyle w:val="TWTRevisedBody"/>
      </w:pPr>
      <w:r>
        <w:rPr>
          <w:rFonts w:ascii="Garamond" w:hAnsi="Garamond" w:eastAsia="Garamond" w:cs="Garamond"/>
          <w:sz w:val="22"/>
          <w:szCs w:val="22"/>
          <w:color w:val="000000"/>
        </w:rPr>
        <w:t xml:space="preserve">I try to control the words and tone I use with the ones I love the most.</w:t>
      </w:r>
    </w:p>
    <w:p w14:paraId="1FB5280B" w14:textId="77777777" w:rsidR="009A1690" w:rsidRPr="009A1690" w:rsidRDefault="009A1690" w:rsidP="009A1690">
      <w:pPr>
        <w:pStyle w:val="TWTRevisedBody"/>
      </w:pPr>
      <w:r>
        <w:rPr>
          <w:rFonts w:ascii="Garamond" w:hAnsi="Garamond" w:eastAsia="Garamond" w:cs="Garamond"/>
          <w:sz w:val="22"/>
          <w:szCs w:val="22"/>
          <w:color w:val="000000"/>
        </w:rPr>
        <w:t xml:space="preserve">I imagine that if Jesus used the tone with me that I sometimes use with my wife and children, it would be as devastating to me as it is to them.</w:t>
      </w:r>
    </w:p>
    <w:p w14:paraId="03CDEBE4" w14:textId="77777777" w:rsidR="009A1690" w:rsidRPr="009A1690" w:rsidRDefault="009A1690" w:rsidP="009A1690">
      <w:pPr>
        <w:pStyle w:val="TWTRevisedBody"/>
      </w:pPr>
      <w:r>
        <w:rPr>
          <w:rFonts w:ascii="Garamond" w:hAnsi="Garamond" w:eastAsia="Garamond" w:cs="Garamond"/>
          <w:sz w:val="22"/>
          <w:szCs w:val="22"/>
          <w:color w:val="000000"/>
        </w:rPr>
        <w:t xml:space="preserve">My wife, children, and family deserve my respect. My King expects no less from me than to give it to them.</w:t>
      </w:r>
    </w:p>
    <w:p w14:paraId="140DE992"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27DFF00" w14:textId="3D83D0AA" w:rsidR="00624CD6" w:rsidRPr="00624CD6" w:rsidRDefault="00624CD6" w:rsidP="00624CD6">
      <w:pPr>
        <w:pStyle w:val="TWTRevisedBody"/>
      </w:pPr>
      <w:r>
        <w:rPr>
          <w:rFonts w:ascii="Garamond" w:hAnsi="Garamond" w:eastAsia="Garamond" w:cs="Garamond"/>
          <w:sz w:val="22"/>
          <w:szCs w:val="22"/>
          <w:color w:val="000000"/>
        </w:rPr>
        <w:t xml:space="preserve">Today is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Day. We come together to worship the Son on the throne as He is seated at His Father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right hand. </w:t>
      </w:r>
    </w:p>
    <w:p w14:paraId="46AC81DC" w14:textId="77777777" w:rsidR="00624CD6" w:rsidRPr="00624CD6" w:rsidRDefault="00624CD6" w:rsidP="00624CD6">
      <w:pPr>
        <w:pStyle w:val="TWTRevisedBody"/>
      </w:pPr>
      <w:r>
        <w:rPr>
          <w:rFonts w:ascii="Garamond" w:hAnsi="Garamond" w:eastAsia="Garamond" w:cs="Garamond"/>
          <w:sz w:val="22"/>
          <w:szCs w:val="22"/>
          <w:color w:val="000000"/>
        </w:rPr>
        <w:t xml:space="preserve">Before we come to offer Him our gift and kiss the Son, let us make sure that our heart is right before Him. </w:t>
      </w:r>
    </w:p>
    <w:p w14:paraId="62FEAD1C" w14:textId="77777777" w:rsidR="00624CD6" w:rsidRPr="00624CD6" w:rsidRDefault="00624CD6" w:rsidP="00624CD6">
      <w:pPr>
        <w:pStyle w:val="TWTRevisedBody"/>
      </w:pPr>
      <w:r>
        <w:rPr>
          <w:rFonts w:ascii="Garamond" w:hAnsi="Garamond" w:eastAsia="Garamond" w:cs="Garamond"/>
          <w:sz w:val="22"/>
          <w:szCs w:val="22"/>
          <w:color w:val="000000"/>
        </w:rPr>
        <w:t xml:space="preserve">Let us make sure that we are doing what He has earnestly taught us to do.</w:t>
      </w:r>
    </w:p>
    <w:p w14:paraId="5F44035B" w14:textId="77777777" w:rsidR="00624CD6" w:rsidRPr="00624CD6" w:rsidRDefault="00624CD6" w:rsidP="00624CD6">
      <w:pPr>
        <w:pStyle w:val="TWTRevisedBody"/>
      </w:pPr>
      <w:r>
        <w:rPr>
          <w:rFonts w:ascii="Garamond" w:hAnsi="Garamond" w:eastAsia="Garamond" w:cs="Garamond"/>
          <w:sz w:val="22"/>
          <w:szCs w:val="22"/>
          <w:color w:val="000000"/>
        </w:rPr>
        <w:t xml:space="preserve">Remember the poor and weak.</w:t>
      </w:r>
    </w:p>
    <w:p w14:paraId="4F41A162" w14:textId="77777777" w:rsidR="00624CD6" w:rsidRPr="00624CD6" w:rsidRDefault="00624CD6" w:rsidP="00624CD6">
      <w:pPr>
        <w:pStyle w:val="TWTRevisedBody"/>
      </w:pPr>
      <w:r>
        <w:rPr>
          <w:rFonts w:ascii="Garamond" w:hAnsi="Garamond" w:eastAsia="Garamond" w:cs="Garamond"/>
          <w:sz w:val="22"/>
          <w:szCs w:val="22"/>
          <w:color w:val="000000"/>
        </w:rPr>
        <w:t xml:space="preserve">Feed the hungry.</w:t>
      </w:r>
    </w:p>
    <w:p w14:paraId="23D918F3" w14:textId="77777777" w:rsidR="00624CD6" w:rsidRPr="00624CD6" w:rsidRDefault="00624CD6" w:rsidP="00624CD6">
      <w:pPr>
        <w:pStyle w:val="TWTRevisedBody"/>
      </w:pPr>
      <w:r>
        <w:rPr>
          <w:rFonts w:ascii="Garamond" w:hAnsi="Garamond" w:eastAsia="Garamond" w:cs="Garamond"/>
          <w:sz w:val="22"/>
          <w:szCs w:val="22"/>
          <w:color w:val="000000"/>
        </w:rPr>
        <w:t xml:space="preserve">Take care of the children in need.</w:t>
      </w:r>
    </w:p>
    <w:p w14:paraId="5A9EEEC7" w14:textId="77777777" w:rsidR="00624CD6" w:rsidRPr="00624CD6" w:rsidRDefault="00624CD6" w:rsidP="00624CD6">
      <w:pPr>
        <w:pStyle w:val="TWTRevisedBody"/>
      </w:pPr>
      <w:r>
        <w:rPr>
          <w:rFonts w:ascii="Garamond" w:hAnsi="Garamond" w:eastAsia="Garamond" w:cs="Garamond"/>
          <w:sz w:val="22"/>
          <w:szCs w:val="22"/>
          <w:color w:val="000000"/>
        </w:rPr>
        <w:t xml:space="preserve">Will our God accept our gifts if we do not take care of those in need?</w:t>
      </w:r>
    </w:p>
    <w:p w14:paraId="1E3B3398" w14:textId="77777777" w:rsidR="00624CD6" w:rsidRPr="00624CD6" w:rsidRDefault="00624CD6" w:rsidP="00624CD6">
      <w:pPr>
        <w:pStyle w:val="TWTRevisedBody"/>
      </w:pPr>
      <w:r>
        <w:rPr>
          <w:rFonts w:ascii="Garamond" w:hAnsi="Garamond" w:eastAsia="Garamond" w:cs="Garamond"/>
          <w:sz w:val="22"/>
          <w:szCs w:val="22"/>
          <w:color w:val="000000"/>
        </w:rPr>
        <w:t xml:space="preserve">Will He listen to our prayers and songs if we close our generous hands to those who have a need?</w:t>
      </w:r>
    </w:p>
    <w:p w14:paraId="603705E4" w14:textId="7533D8F7" w:rsidR="00624CD6" w:rsidRPr="00624CD6" w:rsidRDefault="00624CD6" w:rsidP="00624CD6">
      <w:pPr>
        <w:pStyle w:val="TWTRevisedBody"/>
      </w:pPr>
      <w:r>
        <w:rPr>
          <w:rFonts w:ascii="Garamond" w:hAnsi="Garamond" w:eastAsia="Garamond" w:cs="Garamond"/>
          <w:sz w:val="22"/>
          <w:szCs w:val="22"/>
          <w:color w:val="000000"/>
        </w:rPr>
        <w:t xml:space="preserve">This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Day, we earnestly seek to offer our great God worship, praise, and honor.</w:t>
      </w:r>
    </w:p>
    <w:p w14:paraId="39E9D418" w14:textId="77777777" w:rsidR="00624CD6" w:rsidRPr="00624CD6" w:rsidRDefault="00624CD6" w:rsidP="00624CD6">
      <w:pPr>
        <w:pStyle w:val="TWTRevisedBody"/>
      </w:pPr>
      <w:r>
        <w:rPr>
          <w:rFonts w:ascii="Garamond" w:hAnsi="Garamond" w:eastAsia="Garamond" w:cs="Garamond"/>
          <w:sz w:val="22"/>
          <w:szCs w:val="22"/>
          <w:color w:val="000000"/>
        </w:rPr>
        <w:t xml:space="preserve">Do we think the One who desires that we love our neighbor will turn a blind eye when we offer our gifts to Him today having closed our hands to those in need?</w:t>
      </w:r>
    </w:p>
    <w:p w14:paraId="5A7A7582" w14:textId="77777777" w:rsidR="00624CD6" w:rsidRPr="00624CD6" w:rsidRDefault="00624CD6" w:rsidP="00624CD6">
      <w:pPr>
        <w:pStyle w:val="TWTRevisedBody"/>
      </w:pPr>
      <w:r>
        <w:rPr>
          <w:rFonts w:ascii="Garamond" w:hAnsi="Garamond" w:eastAsia="Garamond" w:cs="Garamond"/>
          <w:sz w:val="22"/>
          <w:szCs w:val="22"/>
          <w:color w:val="000000"/>
        </w:rPr>
        <w:t xml:space="preserve">The King we worship today tells us He will judge us on how we treat those in need. </w:t>
      </w:r>
    </w:p>
    <w:p w14:paraId="26FADF6F" w14:textId="77777777" w:rsidR="00624CD6" w:rsidRDefault="00624CD6" w:rsidP="00624CD6">
      <w:pPr>
        <w:pStyle w:val="TWTRevisedBody"/>
      </w:pPr>
      <w:r>
        <w:rPr>
          <w:rFonts w:ascii="Garamond" w:hAnsi="Garamond" w:eastAsia="Garamond" w:cs="Garamond"/>
          <w:sz w:val="22"/>
          <w:szCs w:val="22"/>
          <w:color w:val="000000"/>
        </w:rPr>
        <w:t xml:space="preserve">When we offer worship to our King today, let us do it with a clean hand having opened it to our neighbor in need first.</w:t>
      </w:r>
    </w:p>
    <w:p w14:paraId="015A6BB0" w14:textId="400D02A4" w:rsidR="00624CD6" w:rsidRPr="00624CD6" w:rsidRDefault="00C03BD5" w:rsidP="00624CD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Give justice to the weak and the fatherless; maintain the right of the afflicted and the destitute. Rescue the weak and the needy; deliver them from the hand of the wicked.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21" w:name="V2R_0219"/>
      <w:bookmarkEnd w:id="321"/>
      <w:r>
        <w:rPr>
          <w:rFonts w:ascii="Garamond" w:hAnsi="Garamond" w:eastAsia="Garamond" w:cs="Garamond"/>
          <w:sz w:val="22"/>
          <w:szCs w:val="22"/>
          <w:color w:val="000000"/>
        </w:rPr>
        <w:t xml:space="preserve">Psalm 82:3-4 ESV).</w:t>
      </w:r>
    </w:p>
    <w:p w14:paraId="6775080D"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BA63B2B" w14:textId="5E61A154" w:rsidR="00C6450C" w:rsidRDefault="008B1E17" w:rsidP="00C6450C">
      <w:pPr>
        <w:pStyle w:val="TWTRevisedBody"/>
      </w:pPr>
      <w:r>
        <w:rPr>
          <w:iCs w:val="0"/>
          <w:rFonts w:ascii="Garamond" w:hAnsi="Garamond" w:eastAsia="Garamond" w:cs="Garamond"/>
          <w:sz w:val="22"/>
          <w:szCs w:val="22"/>
          <w:color w:val="000000"/>
        </w:rPr>
        <w:t xml:space="preserve">Rickie Jenkins: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We can</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t make it through this life sleepwalking spiritually. We must maintain our fervent heart lest we create a rut that becomes our grave.</w:t>
      </w:r>
      <w:r>
        <w:rPr>
          <w:iCs w:val="0"/>
          <w:rFonts w:ascii="Garamond" w:hAnsi="Garamond" w:eastAsia="Garamond" w:cs="Garamond"/>
          <w:sz w:val="22"/>
          <w:szCs w:val="22"/>
          <w:color w:val="000000"/>
        </w:rPr>
        <w:t xml:space="preserve">”</w:t>
      </w:r>
    </w:p>
    <w:p w14:paraId="13616684"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1298A8C" w14:textId="1AF04F6B" w:rsidR="00C6450C" w:rsidRDefault="00282CA6" w:rsidP="00C6450C">
      <w:pPr>
        <w:pStyle w:val="TWTRevisedBody"/>
      </w:pPr>
      <w:r>
        <w:rPr>
          <w:iCs w:val="0"/>
          <w:rFonts w:ascii="Garamond" w:hAnsi="Garamond" w:eastAsia="Garamond" w:cs="Garamond"/>
          <w:sz w:val="22"/>
          <w:szCs w:val="22"/>
          <w:color w:val="000000"/>
        </w:rPr>
        <w:t xml:space="preserve">Jordan Shouse: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We are all adopted children of God. There is a lot that makes us different from each other, but there is more that makes us alike.</w:t>
      </w:r>
      <w:r>
        <w:rPr>
          <w:iCs w:val="0"/>
          <w:rFonts w:ascii="Garamond" w:hAnsi="Garamond" w:eastAsia="Garamond" w:cs="Garamond"/>
          <w:sz w:val="22"/>
          <w:szCs w:val="22"/>
          <w:color w:val="000000"/>
        </w:rPr>
        <w:t xml:space="preserve">”</w:t>
      </w:r>
    </w:p>
    <w:p w14:paraId="68462D3B"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9DF3488" w14:textId="77777777" w:rsidR="00441F9A" w:rsidRPr="00441F9A" w:rsidRDefault="00441F9A" w:rsidP="00441F9A">
      <w:pPr>
        <w:pStyle w:val="TWTRevisedBody"/>
      </w:pPr>
      <w:r>
        <w:rPr>
          <w:rFonts w:ascii="Garamond" w:hAnsi="Garamond" w:eastAsia="Garamond" w:cs="Garamond"/>
          <w:sz w:val="22"/>
          <w:szCs w:val="22"/>
          <w:color w:val="000000"/>
        </w:rPr>
        <w:t xml:space="preserve">I have gotten into the habit of getting up very early to pray and read my Bible daily.</w:t>
      </w:r>
    </w:p>
    <w:p w14:paraId="02EF2BD6" w14:textId="77777777" w:rsidR="00441F9A" w:rsidRPr="00441F9A" w:rsidRDefault="00441F9A" w:rsidP="00441F9A">
      <w:pPr>
        <w:pStyle w:val="TWTRevisedBody"/>
      </w:pPr>
      <w:r>
        <w:rPr>
          <w:rFonts w:ascii="Garamond" w:hAnsi="Garamond" w:eastAsia="Garamond" w:cs="Garamond"/>
          <w:sz w:val="22"/>
          <w:szCs w:val="22"/>
          <w:color w:val="000000"/>
        </w:rPr>
        <w:t xml:space="preserve">I have done this for very selfless and very selfish reasons. </w:t>
      </w:r>
    </w:p>
    <w:p w14:paraId="2C716FE9" w14:textId="0AB5889E" w:rsidR="00441F9A" w:rsidRPr="00441F9A" w:rsidRDefault="00441F9A" w:rsidP="00441F9A">
      <w:pPr>
        <w:pStyle w:val="TWTRevisedBody"/>
      </w:pPr>
      <w:r>
        <w:rPr>
          <w:rFonts w:ascii="Garamond" w:hAnsi="Garamond" w:eastAsia="Garamond" w:cs="Garamond"/>
          <w:sz w:val="22"/>
          <w:szCs w:val="22"/>
          <w:color w:val="000000"/>
        </w:rPr>
        <w:t xml:space="preserve">My selfless reason is God deserves my first fruits. If 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give Him my prayers and readings first, I find it hard to fit them into my day otherwise. </w:t>
      </w:r>
    </w:p>
    <w:p w14:paraId="16DEF5D9" w14:textId="77777777" w:rsidR="00441F9A" w:rsidRPr="00441F9A" w:rsidRDefault="00441F9A" w:rsidP="00441F9A">
      <w:pPr>
        <w:pStyle w:val="TWTRevisedBody"/>
      </w:pPr>
      <w:r>
        <w:rPr>
          <w:rFonts w:ascii="Garamond" w:hAnsi="Garamond" w:eastAsia="Garamond" w:cs="Garamond"/>
          <w:sz w:val="22"/>
          <w:szCs w:val="22"/>
          <w:color w:val="000000"/>
        </w:rPr>
        <w:t xml:space="preserve">Selfishly, I know I will come before God daily, asking for His favor and His providence. I want to ensure I give Him what is due Him before I ask what I need from His hand each day.</w:t>
      </w:r>
    </w:p>
    <w:p w14:paraId="44DA3237"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65F39D8" w14:textId="447DE092" w:rsidR="00503BC1" w:rsidRDefault="00503BC1" w:rsidP="00503BC1">
      <w:pPr>
        <w:pStyle w:val="TWTRevisedBody"/>
        <w:keepNext/>
      </w:pPr>
      <w:r>
        <w:rPr>
          <w:rFonts w:ascii="Garamond" w:hAnsi="Garamond" w:eastAsia="Garamond" w:cs="Garamond"/>
          <w:sz w:val="22"/>
          <w:szCs w:val="22"/>
          <w:color w:val="000000"/>
        </w:rPr>
        <w:t xml:space="preserve">I am in Psalm in my daily Bible reading. In </w:t>
      </w:r>
      <w:bookmarkStart w:id="322" w:name="V2R_0220"/>
      <w:bookmarkEnd w:id="322"/>
      <w:r>
        <w:rPr>
          <w:rFonts w:ascii="Garamond" w:hAnsi="Garamond" w:eastAsia="Garamond" w:cs="Garamond"/>
          <w:sz w:val="22"/>
          <w:szCs w:val="22"/>
          <w:color w:val="000000"/>
        </w:rPr>
        <w:t xml:space="preserve">Psalm 108, David, the most successful conqueror in the history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people, understands why he is so successful:</w:t>
      </w:r>
    </w:p>
    <w:p w14:paraId="4E3AF793" w14:textId="5BD598E4" w:rsidR="00503BC1" w:rsidRDefault="00C03BD5" w:rsidP="00503BC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Oh grant us help against the foe, for vain is the salvation of man! With God we shall do valiantly; it is he who will tread down our foes.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23" w:name="V2R_0221"/>
      <w:bookmarkEnd w:id="323"/>
      <w:r>
        <w:rPr>
          <w:rFonts w:ascii="Garamond" w:hAnsi="Garamond" w:eastAsia="Garamond" w:cs="Garamond"/>
          <w:sz w:val="22"/>
          <w:szCs w:val="22"/>
          <w:color w:val="000000"/>
        </w:rPr>
        <w:t xml:space="preserve">Psalm 108:12-13 ESV).</w:t>
      </w:r>
    </w:p>
    <w:p w14:paraId="47388FA7" w14:textId="75466844" w:rsidR="00503BC1" w:rsidRPr="00503BC1" w:rsidRDefault="00503BC1" w:rsidP="00503BC1">
      <w:pPr>
        <w:pStyle w:val="TWTRevisedBody"/>
      </w:pPr>
      <w:r>
        <w:rPr>
          <w:rFonts w:ascii="Garamond" w:hAnsi="Garamond" w:eastAsia="Garamond" w:cs="Garamond"/>
          <w:sz w:val="22"/>
          <w:szCs w:val="22"/>
          <w:color w:val="000000"/>
        </w:rPr>
        <w:t xml:space="preserve">David understood that his salvation was not by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hands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Salvation comes through the Lord. </w:t>
      </w:r>
    </w:p>
    <w:p w14:paraId="5FEBDDEC" w14:textId="77777777" w:rsidR="00503BC1" w:rsidRPr="00503BC1" w:rsidRDefault="00503BC1" w:rsidP="00503BC1">
      <w:pPr>
        <w:pStyle w:val="TWTRevisedBody"/>
      </w:pPr>
      <w:r>
        <w:rPr>
          <w:rFonts w:ascii="Garamond" w:hAnsi="Garamond" w:eastAsia="Garamond" w:cs="Garamond"/>
          <w:sz w:val="22"/>
          <w:szCs w:val="22"/>
          <w:color w:val="000000"/>
        </w:rPr>
        <w:t xml:space="preserve">The sooner we learn this lesson, the more at peace we will be. It is frivolous to try to save ourselves without God. In all things, let us learn to bring our need for deliverance to the One in whom all deliverance comes.</w:t>
      </w:r>
    </w:p>
    <w:p w14:paraId="76AD81EB" w14:textId="2E20EDBF" w:rsidR="00503BC1" w:rsidRPr="00503BC1" w:rsidRDefault="00503BC1" w:rsidP="00503BC1">
      <w:pPr>
        <w:pStyle w:val="TWTRevisedBody"/>
        <w:keepNext w:val="1"/>
      </w:pPr>
      <w:r>
        <w:rPr>
          <w:rFonts w:ascii="Garamond" w:hAnsi="Garamond" w:eastAsia="Garamond" w:cs="Garamond"/>
          <w:sz w:val="22"/>
          <w:szCs w:val="22"/>
          <w:color w:val="000000"/>
        </w:rPr>
        <w:t xml:space="preserve">We </w:t>
      </w:r>
      <w:r>
        <w:rPr>
          <w:rFonts w:ascii="Garamond" w:hAnsi="Garamond" w:eastAsia="Garamond" w:cs="Garamond"/>
          <w:sz w:val="22"/>
          <w:szCs w:val="22"/>
          <w:color w:val="000000"/>
        </w:rPr>
        <w:t xml:space="preserve">live in</w:t>
      </w:r>
      <w:r>
        <w:rPr>
          <w:rFonts w:ascii="Garamond" w:hAnsi="Garamond" w:eastAsia="Garamond" w:cs="Garamond"/>
          <w:sz w:val="22"/>
          <w:szCs w:val="22"/>
          <w:color w:val="000000"/>
        </w:rPr>
        <w:t xml:space="preserve"> a kingdom ruled by God Himself. Let us not act as the people act who abide in the kingdoms of men. Let us always look to our King for deliverance.</w:t>
      </w:r>
    </w:p>
    <w:p w14:paraId="09139FDC" w14:textId="77777777" w:rsidR="00C6450C" w:rsidRPr="004F1DDA" w:rsidRDefault="00C6450C" w:rsidP="00C6450C">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2E573534" w14:textId="77777777" w:rsidR="00AE72BE" w:rsidRDefault="00AE72BE" w:rsidP="00AE72BE">
      <w:pPr>
        <w:pStyle w:val="Heading1"/>
        <w:keepNext/>
        <w:keepLines/>
      </w:pPr>
      <w:bookmarkStart w:id="68" w:name="V2H_018"/>
      <w:bookmarkStart w:id="16" w:name="_Toc136368847"/>
      <w:r>
        <w:rPr>
          <w:rFonts w:ascii="Garamond" w:hAnsi="Garamond" w:eastAsia="Garamond" w:cs="Garamond"/>
          <w:sz w:val="36"/>
          <w:szCs w:val="36"/>
          <w:color w:val="000000"/>
          <w:b w:val="0"/>
          <w:i w:val="0"/>
        </w:rPr>
        <w:t xml:space="preserve">Coffee (Or Tea) With Jesus</w:t>
      </w:r>
      <w:bookmarkEnd w:id="16"/>
      <w:bookmarkEnd w:id="68"/>
    </w:p>
    <w:p w14:paraId="62A0DCD0" w14:textId="0B4FE815" w:rsidR="00AE72BE" w:rsidRPr="00AE72BE" w:rsidRDefault="00AE72BE" w:rsidP="00AE72BE">
      <w:pPr>
        <w:pStyle w:val="TWTRevisedBody"/>
      </w:pPr>
      <w:r>
        <w:rPr>
          <w:rFonts w:ascii="Garamond" w:hAnsi="Garamond" w:eastAsia="Garamond" w:cs="Garamond"/>
          <w:sz w:val="22"/>
          <w:szCs w:val="22"/>
          <w:color w:val="000000"/>
        </w:rPr>
        <w:t xml:space="preserve">I am fond of meeting people over coffee.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an intimate way to visit and get to know someone. You can relax and just chat when you meet over coffee or tea. Unlike formal meetings, coffee and tea meetings have a way of putting people at ease and lowering the walls we get so good at erecting. </w:t>
      </w:r>
    </w:p>
    <w:p w14:paraId="5043F7FF" w14:textId="77777777" w:rsidR="00AE72BE" w:rsidRPr="00AE72BE" w:rsidRDefault="00AE72BE" w:rsidP="00AE72BE">
      <w:pPr>
        <w:pStyle w:val="TWTRevisedBody"/>
      </w:pPr>
      <w:r>
        <w:rPr>
          <w:rFonts w:ascii="Garamond" w:hAnsi="Garamond" w:eastAsia="Garamond" w:cs="Garamond"/>
          <w:sz w:val="22"/>
          <w:szCs w:val="22"/>
          <w:color w:val="000000"/>
        </w:rPr>
        <w:t xml:space="preserve">When I suggest that we have coffee meetings with Jesus, I am not suggesting that we trivialize our relationship with Him or take a holy relationship and make it too casual. Instead, I suggest that we learn to personalize His word to us and not make it a general message. If we can do </w:t>
      </w:r>
      <w:r>
        <w:rPr>
          <w:rFonts w:ascii="Garamond" w:hAnsi="Garamond" w:eastAsia="Garamond" w:cs="Garamond"/>
          <w:sz w:val="22"/>
          <w:szCs w:val="22"/>
          <w:color w:val="000000"/>
        </w:rPr>
        <w:t xml:space="preserve">this, I believe it can change how we approach His Word and our commitment to Him.</w:t>
      </w:r>
    </w:p>
    <w:p w14:paraId="5A8DC2B5" w14:textId="58CFA0DA" w:rsidR="00AE72BE" w:rsidRPr="00AE72BE" w:rsidRDefault="00AE72BE" w:rsidP="00AE72BE">
      <w:pPr>
        <w:pStyle w:val="TWTRevisedBody"/>
        <w:keepNext/>
      </w:pPr>
      <w:r>
        <w:rPr>
          <w:rFonts w:ascii="Garamond" w:hAnsi="Garamond" w:eastAsia="Garamond" w:cs="Garamond"/>
          <w:sz w:val="22"/>
          <w:szCs w:val="22"/>
          <w:color w:val="000000"/>
        </w:rPr>
        <w:t xml:space="preserve">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take three expectations that people have struggled with for the last 2000 years since the Holy Spirit has spoken to us in these last days through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Son (</w:t>
      </w:r>
      <w:bookmarkStart w:id="324" w:name="V2R_0222"/>
      <w:bookmarkEnd w:id="324"/>
      <w:r>
        <w:rPr>
          <w:rFonts w:ascii="Garamond" w:hAnsi="Garamond" w:eastAsia="Garamond" w:cs="Garamond"/>
          <w:sz w:val="22"/>
          <w:szCs w:val="22"/>
          <w:color w:val="000000"/>
        </w:rPr>
        <w:t xml:space="preserve">Hebrews 1:2). None of us may be struggling with all of these things, but all of us collectively may be struggling with at least one of these things: </w:t>
      </w:r>
    </w:p>
    <w:p w14:paraId="0B738820" w14:textId="77777777" w:rsidR="00AE72BE" w:rsidRPr="00AE72BE" w:rsidRDefault="00AE72BE" w:rsidP="00AE72BE">
      <w:pPr>
        <w:pStyle w:val="TWTRevisedBody"/>
      </w:pPr>
      <w:r>
        <w:rPr>
          <w:rFonts w:ascii="Garamond" w:hAnsi="Garamond" w:eastAsia="Garamond" w:cs="Garamond"/>
          <w:sz w:val="22"/>
          <w:szCs w:val="22"/>
          <w:color w:val="000000"/>
        </w:rPr>
        <w:t xml:space="preserve">Pornography</w:t>
      </w:r>
    </w:p>
    <w:p w14:paraId="6A39FC74" w14:textId="77777777" w:rsidR="00AE72BE" w:rsidRPr="00AE72BE" w:rsidRDefault="00AE72BE" w:rsidP="00AE72BE">
      <w:pPr>
        <w:pStyle w:val="TWTRevisedBody"/>
      </w:pPr>
      <w:r>
        <w:rPr>
          <w:rFonts w:ascii="Garamond" w:hAnsi="Garamond" w:eastAsia="Garamond" w:cs="Garamond"/>
          <w:sz w:val="22"/>
          <w:szCs w:val="22"/>
          <w:color w:val="000000"/>
        </w:rPr>
        <w:t xml:space="preserve">Lying</w:t>
      </w:r>
    </w:p>
    <w:p w14:paraId="4D96DD42" w14:textId="77777777" w:rsidR="00AE72BE" w:rsidRPr="00AE72BE" w:rsidRDefault="00AE72BE" w:rsidP="00AE72BE">
      <w:pPr>
        <w:pStyle w:val="TWTRevisedBody"/>
      </w:pPr>
      <w:r>
        <w:rPr>
          <w:rFonts w:ascii="Garamond" w:hAnsi="Garamond" w:eastAsia="Garamond" w:cs="Garamond"/>
          <w:sz w:val="22"/>
          <w:szCs w:val="22"/>
          <w:color w:val="000000"/>
        </w:rPr>
        <w:t xml:space="preserve">Prayer</w:t>
      </w:r>
    </w:p>
    <w:p w14:paraId="2FB31521" w14:textId="1FDC030E" w:rsidR="00AE72BE" w:rsidRDefault="00AE72BE" w:rsidP="00AE72BE">
      <w:pPr>
        <w:pStyle w:val="TWTRevisedBody"/>
      </w:pPr>
      <w:r>
        <w:rPr>
          <w:rFonts w:ascii="Garamond" w:hAnsi="Garamond" w:eastAsia="Garamond" w:cs="Garamond"/>
          <w:sz w:val="22"/>
          <w:szCs w:val="22"/>
          <w:color w:val="000000"/>
        </w:rPr>
        <w:t xml:space="preserve">Now, we can read the Scriptures and quickly arrive at the truth of how we are to behave with each of these things, right? We have read the Scriptures, and we have heard the sermons. We know the truth, and yet, we still struggle with them. And our society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make it easy on us to overcome these sins, does it? In fact, our society seems to go out of its way to place enticements before us to encourage us to lie, commit sexual sins, and forget to pray. Yet, what does the Bible say?</w:t>
      </w:r>
    </w:p>
    <w:p w14:paraId="043E58E6" w14:textId="2DF3DF54" w:rsidR="00AE72BE" w:rsidRDefault="00C03BD5" w:rsidP="00AE72B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sexual immorality and all impurity or covetousness must not even be named among you, as is proper among saints. Let there be no filthiness nor foolish talk nor crude joking, which are out of place, but instead let there be thanksgiving.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25" w:name="V2R_0223"/>
      <w:bookmarkEnd w:id="325"/>
      <w:r>
        <w:rPr>
          <w:rFonts w:ascii="Garamond" w:hAnsi="Garamond" w:eastAsia="Garamond" w:cs="Garamond"/>
          <w:sz w:val="22"/>
          <w:szCs w:val="22"/>
          <w:color w:val="000000"/>
        </w:rPr>
        <w:t xml:space="preserve">Ephesians 5:3-4 ESV).</w:t>
      </w:r>
    </w:p>
    <w:p w14:paraId="66E53516" w14:textId="77777777" w:rsidR="00AE72BE" w:rsidRDefault="00AE72BE" w:rsidP="00AE72BE">
      <w:pPr>
        <w:pStyle w:val="TWTRevisedBody"/>
      </w:pPr>
      <w:r>
        <w:rPr>
          <w:rFonts w:ascii="Garamond" w:hAnsi="Garamond" w:eastAsia="Garamond" w:cs="Garamond"/>
          <w:sz w:val="22"/>
          <w:szCs w:val="22"/>
          <w:color w:val="000000"/>
        </w:rPr>
        <w:t xml:space="preserve">And</w:t>
      </w:r>
    </w:p>
    <w:p w14:paraId="02327C6A" w14:textId="2DE93D69" w:rsidR="00AE72BE" w:rsidRDefault="00C03BD5" w:rsidP="00AE72B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Therefore, having put away falsehood, let each one of you speak the truth with his neighbor, for we are members one of another.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26" w:name="V2R_0224"/>
      <w:bookmarkEnd w:id="326"/>
      <w:r>
        <w:rPr>
          <w:rFonts w:ascii="Garamond" w:hAnsi="Garamond" w:eastAsia="Garamond" w:cs="Garamond"/>
          <w:sz w:val="22"/>
          <w:szCs w:val="22"/>
          <w:color w:val="000000"/>
        </w:rPr>
        <w:t xml:space="preserve">Ephesians 4:25 ESV).</w:t>
      </w:r>
    </w:p>
    <w:p w14:paraId="65DBA5CE" w14:textId="77777777" w:rsidR="00AE72BE" w:rsidRDefault="00AE72BE" w:rsidP="00AE72BE">
      <w:pPr>
        <w:pStyle w:val="TWTRevisedBody"/>
      </w:pPr>
      <w:r>
        <w:rPr>
          <w:rFonts w:ascii="Garamond" w:hAnsi="Garamond" w:eastAsia="Garamond" w:cs="Garamond"/>
          <w:sz w:val="22"/>
          <w:szCs w:val="22"/>
          <w:color w:val="000000"/>
        </w:rPr>
        <w:t xml:space="preserve">And</w:t>
      </w:r>
    </w:p>
    <w:p w14:paraId="3674ABA0" w14:textId="1F4337C7" w:rsidR="00AE72BE" w:rsidRDefault="00C03BD5" w:rsidP="00AE72B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not be anxious about anything, but in everything by prayer and supplication with thanksgiving let your requests be made known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27" w:name="V2R_0225"/>
      <w:bookmarkEnd w:id="327"/>
      <w:r>
        <w:rPr>
          <w:rFonts w:ascii="Garamond" w:hAnsi="Garamond" w:eastAsia="Garamond" w:cs="Garamond"/>
          <w:sz w:val="22"/>
          <w:szCs w:val="22"/>
          <w:color w:val="000000"/>
        </w:rPr>
        <w:t xml:space="preserve">Philippians 4:6 ESV).</w:t>
      </w:r>
    </w:p>
    <w:p w14:paraId="34E8F729" w14:textId="199EFA7C" w:rsidR="00AE72BE" w:rsidRPr="00AE72BE" w:rsidRDefault="00AE72BE" w:rsidP="00AE72BE">
      <w:pPr>
        <w:pStyle w:val="TWTRevisedBody"/>
      </w:pPr>
      <w:r>
        <w:rPr>
          <w:rFonts w:ascii="Garamond" w:hAnsi="Garamond" w:eastAsia="Garamond" w:cs="Garamond"/>
          <w:sz w:val="22"/>
          <w:szCs w:val="22"/>
          <w:color w:val="000000"/>
        </w:rPr>
        <w:t xml:space="preserve">These verses scratch the surface of things we learn about Pornography, Lying, and Prayer. But even though the Bible teaches how we are to relate to these things, collectively, we struggle with them,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 We try to put away pornography and lying, only to fall into the vice repeatedly. We try to be people who pray without ceasing, but weeks go by, and we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remember the last time we have spoken to the Lord. </w:t>
      </w:r>
    </w:p>
    <w:p w14:paraId="685EB828" w14:textId="2D9C8CA3" w:rsidR="00AE72BE" w:rsidRPr="00AE72BE" w:rsidRDefault="00AE72BE" w:rsidP="00AE72BE">
      <w:pPr>
        <w:pStyle w:val="TWTRevisedBody"/>
      </w:pPr>
      <w:r>
        <w:rPr>
          <w:rFonts w:ascii="Garamond" w:hAnsi="Garamond" w:eastAsia="Garamond" w:cs="Garamond"/>
          <w:sz w:val="22"/>
          <w:szCs w:val="22"/>
          <w:color w:val="000000"/>
        </w:rPr>
        <w:t xml:space="preserve">With our fictional coffee meeting with Jesus, He will speak to us about these things. In our mind,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imagine the Savior seated at the kitchen table, </w:t>
      </w:r>
      <w:r>
        <w:rPr>
          <w:rFonts w:ascii="Garamond" w:hAnsi="Garamond" w:eastAsia="Garamond" w:cs="Garamond"/>
          <w:sz w:val="22"/>
          <w:szCs w:val="22"/>
          <w:color w:val="000000"/>
        </w:rPr>
        <w:t xml:space="preserve">across from us, speaking His words to us as He calls us by name.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going to teach general lessons we must learn to apply to ourselves. Instead,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going to make this personal.</w:t>
      </w:r>
    </w:p>
    <w:p w14:paraId="14CBD5B0" w14:textId="77777777" w:rsidR="00AE72BE" w:rsidRPr="00AE72BE" w:rsidRDefault="00AE72BE" w:rsidP="00AE72BE">
      <w:pPr>
        <w:pStyle w:val="TWTRevisedBody"/>
      </w:pPr>
      <w:r>
        <w:rPr>
          <w:rFonts w:ascii="Garamond" w:hAnsi="Garamond" w:eastAsia="Garamond" w:cs="Garamond"/>
          <w:sz w:val="22"/>
          <w:szCs w:val="22"/>
          <w:color w:val="000000"/>
        </w:rPr>
        <w:t xml:space="preserve">When we have this coffee meeting with Jesus in our hearts, I hope we find that all of His Words are just as personal to us. We can insert our names whenever we read His will for us. We can see Him looking into our eyes as His word, for this moment in time, applies to me and me alone.</w:t>
      </w:r>
    </w:p>
    <w:p w14:paraId="6AD17DC7" w14:textId="554D3A12" w:rsidR="00AE72BE" w:rsidRPr="00AE72BE" w:rsidRDefault="00AE72BE" w:rsidP="00AE72BE">
      <w:pPr>
        <w:pStyle w:val="TWTRevisedBody"/>
      </w:pPr>
      <w:r>
        <w:rPr>
          <w:rFonts w:ascii="Garamond" w:hAnsi="Garamond" w:eastAsia="Garamond" w:cs="Garamond"/>
          <w:sz w:val="22"/>
          <w:szCs w:val="22"/>
          <w:color w:val="000000"/>
        </w:rPr>
        <w:t xml:space="preserve">What if I hear Jesus tell me,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Tony, I want to talk to you about three things today. Grab a cup of coffee.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All of a sudden, what I am about to hear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general teachings I need to find a way to make personal; instead, I hear His voice making it personal to me.</w:t>
      </w:r>
    </w:p>
    <w:p w14:paraId="01D32805" w14:textId="030BF4C2" w:rsidR="00AE72BE" w:rsidRPr="00AE72BE" w:rsidRDefault="00C03BD5" w:rsidP="00AE72BE">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Tony,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our Savior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made you for a purpose. I made you to walk with Me and overcome sin. But I see that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 struggling with sexual sins.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This language takes the words from the pages of the Bible and makes them personal. I see me in them. I hear Jesus illustrate me in His words.</w:t>
      </w:r>
    </w:p>
    <w:p w14:paraId="1CB2EA83" w14:textId="6F818E8E" w:rsidR="00AE72BE" w:rsidRPr="00AE72BE" w:rsidRDefault="00AE72BE" w:rsidP="00AE72BE">
      <w:pPr>
        <w:pStyle w:val="TWTRevisedBody"/>
      </w:pPr>
      <w:r>
        <w:rPr>
          <w:rFonts w:ascii="Garamond" w:hAnsi="Garamond" w:eastAsia="Garamond" w:cs="Garamond"/>
          <w:sz w:val="22"/>
          <w:szCs w:val="22"/>
          <w:color w:val="000000"/>
        </w:rPr>
        <w:t xml:space="preserve">He goes on,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Tony, I know Satan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make it easy for you, but I am stronger than Him. If you trust Me, I will carry this burden with you and help you overcome it. Tony, this sin is crouching at your door and desiring to overcome you. But you should overcome it. I will give you the grace to rule over it, but you must trust Me and seek My help. I have made you for so much more.</w:t>
      </w:r>
      <w:r>
        <w:rPr>
          <w:rFonts w:ascii="Garamond" w:hAnsi="Garamond" w:eastAsia="Garamond" w:cs="Garamond"/>
          <w:sz w:val="22"/>
          <w:szCs w:val="22"/>
          <w:color w:val="000000"/>
        </w:rPr>
        <w:t xml:space="preserve">”</w:t>
      </w:r>
    </w:p>
    <w:p w14:paraId="16DB5AE4" w14:textId="2F72BA41" w:rsidR="00AE72BE" w:rsidRPr="00AE72BE" w:rsidRDefault="00AE72BE" w:rsidP="00AE72BE">
      <w:pPr>
        <w:pStyle w:val="TWTRevisedBody"/>
      </w:pPr>
      <w:r>
        <w:rPr>
          <w:rFonts w:ascii="Garamond" w:hAnsi="Garamond" w:eastAsia="Garamond" w:cs="Garamond"/>
          <w:sz w:val="22"/>
          <w:szCs w:val="22"/>
          <w:color w:val="000000"/>
        </w:rPr>
        <w:t xml:space="preserve">This is what it means to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walk it off the page.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finding a way to take what the Spirit writes and make it personal to me. Whether I imagine Jesus sitting with me at the table and speaking to me over coffee or not, I need to see me in His words. </w:t>
      </w:r>
    </w:p>
    <w:p w14:paraId="783AA940" w14:textId="19E9F881" w:rsidR="00AE72BE" w:rsidRPr="00AE72BE" w:rsidRDefault="00AE72BE" w:rsidP="00AE72BE">
      <w:pPr>
        <w:pStyle w:val="TWTRevisedBody"/>
      </w:pPr>
      <w:r>
        <w:rPr>
          <w:rFonts w:ascii="Garamond" w:hAnsi="Garamond" w:eastAsia="Garamond" w:cs="Garamond"/>
          <w:sz w:val="22"/>
          <w:szCs w:val="22"/>
          <w:color w:val="000000"/>
        </w:rPr>
        <w:t xml:space="preserve">He then turns His attention to lying.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Tony, you know my Word is truth, and those who follow me follow truth. Yet, I see you have been struggling with falsehoods. You know that Satan is the father of lies. Yet, I have made you for much more than lying and falsehoods. Lies tear down and destroy. Truth builds up and establishes.</w:t>
      </w:r>
      <w:r>
        <w:rPr>
          <w:rFonts w:ascii="Garamond" w:hAnsi="Garamond" w:eastAsia="Garamond" w:cs="Garamond"/>
          <w:sz w:val="22"/>
          <w:szCs w:val="22"/>
          <w:color w:val="000000"/>
        </w:rPr>
        <w:t xml:space="preserve">”</w:t>
      </w:r>
    </w:p>
    <w:p w14:paraId="7D7C06F0" w14:textId="75E802A9" w:rsidR="00AE72BE" w:rsidRPr="00AE72BE" w:rsidRDefault="00AE72BE" w:rsidP="00AE72BE">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much harder to hear the Words of Jesus addressed to me personally. It shows a clear path of accountability that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allow me to hide behind generic teachings. Jesus continues,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Tony, I need you to commit yourself to truth, My truth. I want people to be able to see Me when they see you. You are my representative on earth. I need you to trust that truth will set you free, even when you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see it at the moment or when fear tempts you to hide behind the lie. Hard truth is designed to refine you and make you better. If you are given to lies, you will never allow yourself to gain the wonderful benefits I have built into truth for you.</w:t>
      </w:r>
      <w:r>
        <w:rPr>
          <w:rFonts w:ascii="Garamond" w:hAnsi="Garamond" w:eastAsia="Garamond" w:cs="Garamond"/>
          <w:sz w:val="22"/>
          <w:szCs w:val="22"/>
          <w:color w:val="000000"/>
        </w:rPr>
        <w:t xml:space="preserve">”</w:t>
      </w:r>
    </w:p>
    <w:p w14:paraId="1A232DC9" w14:textId="02841E3A" w:rsidR="00AE72BE" w:rsidRPr="00AE72BE" w:rsidRDefault="00AE72BE" w:rsidP="00AE72BE">
      <w:pPr>
        <w:pStyle w:val="TWTRevisedBody"/>
      </w:pPr>
      <w:r>
        <w:rPr>
          <w:rFonts w:ascii="Garamond" w:hAnsi="Garamond" w:eastAsia="Garamond" w:cs="Garamond"/>
          <w:sz w:val="22"/>
          <w:szCs w:val="22"/>
          <w:color w:val="000000"/>
        </w:rPr>
        <w:t xml:space="preserve">I look at Jesus as we sit alone in my kitchen. I know what He says is true. I know He will help me. I know what He expects of me. But I have tried this many times before. It is so hard. I am ashamed of myself and my failures. 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to look at Him anymore. I want to go back to generic lessons </w:t>
      </w:r>
      <w:r>
        <w:rPr>
          <w:rFonts w:ascii="Garamond" w:hAnsi="Garamond" w:eastAsia="Garamond" w:cs="Garamond"/>
          <w:sz w:val="22"/>
          <w:szCs w:val="22"/>
          <w:color w:val="000000"/>
        </w:rPr>
        <w:t xml:space="preserve">from the Bible. Making it personal is too painful. It reminds me of just how weak I am.</w:t>
      </w:r>
    </w:p>
    <w:p w14:paraId="52A03097" w14:textId="56861500" w:rsidR="00AE72BE" w:rsidRPr="00AE72BE" w:rsidRDefault="00AE72BE" w:rsidP="00AE72BE">
      <w:pPr>
        <w:pStyle w:val="TWTRevisedBody"/>
      </w:pPr>
      <w:r>
        <w:rPr>
          <w:rFonts w:ascii="Garamond" w:hAnsi="Garamond" w:eastAsia="Garamond" w:cs="Garamond"/>
          <w:sz w:val="22"/>
          <w:szCs w:val="22"/>
          <w:color w:val="000000"/>
        </w:rPr>
        <w:t xml:space="preserve">But Jesus is here to help me. He whispers in my ear,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Tony, I promise never to leave or forsake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Yes, even His great promises can be personal to me. I find comfort that I am not alone.</w:t>
      </w:r>
    </w:p>
    <w:p w14:paraId="6674F003" w14:textId="05B1C240" w:rsidR="00AE72BE" w:rsidRPr="00AE72BE" w:rsidRDefault="00C03BD5" w:rsidP="00AE72BE">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Tony, talk to me. Every day when you get up, let Me start the day with you. You will find it much harder to give in to the sins of pornography and lying if you begin the day in prayer with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 know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right. Not only have I struggled with sins, but I have struggled alone.</w:t>
      </w:r>
    </w:p>
    <w:p w14:paraId="2F289728" w14:textId="0892E6DE" w:rsidR="00AE72BE" w:rsidRPr="00AE72BE" w:rsidRDefault="00C03BD5" w:rsidP="00AE72BE">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Satan tempts you, come to Me. Let Me carry that burden with you. If you only ask, I will give you the strength to overcome.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worry about overcoming tomorrow or next week. You have enough to think about with today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struggles.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tackle this one day at a time.</w:t>
      </w:r>
      <w:r>
        <w:rPr>
          <w:rFonts w:ascii="Garamond" w:hAnsi="Garamond" w:eastAsia="Garamond" w:cs="Garamond"/>
          <w:sz w:val="22"/>
          <w:szCs w:val="22"/>
          <w:color w:val="000000"/>
        </w:rPr>
        <w:t xml:space="preserve">”</w:t>
      </w:r>
    </w:p>
    <w:p w14:paraId="433B9ADE" w14:textId="154F1B98" w:rsidR="00AE72BE" w:rsidRPr="00AE72BE" w:rsidRDefault="00AE72BE" w:rsidP="00AE72BE">
      <w:pPr>
        <w:pStyle w:val="TWTRevisedBody"/>
      </w:pPr>
      <w:r>
        <w:rPr>
          <w:rFonts w:ascii="Garamond" w:hAnsi="Garamond" w:eastAsia="Garamond" w:cs="Garamond"/>
          <w:sz w:val="22"/>
          <w:szCs w:val="22"/>
          <w:color w:val="000000"/>
        </w:rPr>
        <w:t xml:space="preserve">Our coffee cups are about empty. I know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time for Him to leave and for me to live up to His expectations for me. And by making His words personal to me, I know the strength and grace He promises are not generic promises. They are promises to me, Tony. I know when I pray to Him, He will be listening to me, Tony. I know when He shoulders burdens, they are not generic but my burdens.</w:t>
      </w:r>
    </w:p>
    <w:p w14:paraId="60B11F79" w14:textId="77777777" w:rsidR="00AE72BE" w:rsidRDefault="00AE72BE" w:rsidP="00AE72BE">
      <w:pPr>
        <w:pStyle w:val="TWTRevisedBody"/>
      </w:pPr>
      <w:r>
        <w:rPr>
          <w:rFonts w:ascii="Garamond" w:hAnsi="Garamond" w:eastAsia="Garamond" w:cs="Garamond"/>
          <w:sz w:val="22"/>
          <w:szCs w:val="22"/>
          <w:color w:val="000000"/>
        </w:rPr>
        <w:t xml:space="preserve">Perhaps imagining Jesus sitting across from you in a personal meeting like this is not your cup of tea. I get that. But however we read His words for us, it is essential that we somehow find a way to hear Him speaking to us personally when we read them. We need to see Him as our Champion Who stands ready to help us in all ways. He is cheering me, Tony, on to succeed. And He is ready to help me succeed in all He asks of me.</w:t>
      </w:r>
    </w:p>
    <w:p w14:paraId="06114338" w14:textId="74E9B823" w:rsidR="00AE72BE" w:rsidRPr="00AE72BE" w:rsidRDefault="00C03BD5" w:rsidP="00AE72B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can do all things through him who strengthens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28" w:name="V2R_0226"/>
      <w:bookmarkEnd w:id="328"/>
      <w:r>
        <w:rPr>
          <w:rFonts w:ascii="Garamond" w:hAnsi="Garamond" w:eastAsia="Garamond" w:cs="Garamond"/>
          <w:sz w:val="22"/>
          <w:szCs w:val="22"/>
          <w:color w:val="000000"/>
        </w:rPr>
        <w:t xml:space="preserve">Philippians 4:13 ESV).</w:t>
      </w:r>
    </w:p>
    <w:p w14:paraId="64A94F42"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78F8691" w14:textId="77777777" w:rsidR="001C1928" w:rsidRPr="001C1928" w:rsidRDefault="001C1928" w:rsidP="001C1928">
      <w:pPr>
        <w:pStyle w:val="TWTRevisedBody"/>
      </w:pPr>
      <w:r>
        <w:rPr>
          <w:rFonts w:ascii="Garamond" w:hAnsi="Garamond" w:eastAsia="Garamond" w:cs="Garamond"/>
          <w:sz w:val="22"/>
          <w:szCs w:val="22"/>
          <w:color w:val="000000"/>
        </w:rPr>
        <w:t xml:space="preserve">In a land where we value rugged individualism, we must remember the importance of God in our lives. We can try to lean on our own might and understanding, but in the end, we must understand that without God, we are living a futile life.</w:t>
      </w:r>
    </w:p>
    <w:p w14:paraId="082A485D" w14:textId="77777777" w:rsidR="001C1928" w:rsidRDefault="001C1928" w:rsidP="001C1928">
      <w:pPr>
        <w:pStyle w:val="TWTRevisedBody"/>
      </w:pPr>
      <w:r>
        <w:rPr>
          <w:rFonts w:ascii="Garamond" w:hAnsi="Garamond" w:eastAsia="Garamond" w:cs="Garamond"/>
          <w:sz w:val="22"/>
          <w:szCs w:val="22"/>
          <w:color w:val="000000"/>
        </w:rPr>
        <w:t xml:space="preserve">Our purpose is found in the understanding that all we do must be with God at the center of our life.</w:t>
      </w:r>
    </w:p>
    <w:p w14:paraId="5926C989" w14:textId="673E4043" w:rsidR="001C1928" w:rsidRPr="001C1928" w:rsidRDefault="00C03BD5" w:rsidP="001C192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 Song of Ascents. Of Solomon. Unless the LORD builds the house, those who build it labor in vain. Unless the LORD watches over the city, the watchman stays awake in vain. It is in vain that you rise up early and </w:t>
      </w:r>
      <w:r>
        <w:rPr>
          <w:rFonts w:ascii="Garamond" w:hAnsi="Garamond" w:eastAsia="Garamond" w:cs="Garamond"/>
          <w:sz w:val="22"/>
          <w:szCs w:val="22"/>
          <w:color w:val="000000"/>
        </w:rPr>
        <w:t xml:space="preserve">go late to rest, eating the bread of anxious toil; for he gives to his beloved sleep.</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29" w:name="V2R_0227"/>
      <w:bookmarkEnd w:id="329"/>
      <w:r>
        <w:rPr>
          <w:rFonts w:ascii="Garamond" w:hAnsi="Garamond" w:eastAsia="Garamond" w:cs="Garamond"/>
          <w:sz w:val="22"/>
          <w:szCs w:val="22"/>
          <w:color w:val="000000"/>
        </w:rPr>
        <w:t xml:space="preserve">Psalm 127:1-2 ESV).</w:t>
      </w:r>
    </w:p>
    <w:p w14:paraId="1C2D074A"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3CAEAB5" w14:textId="77777777" w:rsidR="00B21FDA" w:rsidRDefault="00B21FDA" w:rsidP="00B21FDA">
      <w:pPr>
        <w:pStyle w:val="TWTRevisedBody"/>
        <w:keepNext/>
      </w:pPr>
      <w:r>
        <w:rPr>
          <w:rFonts w:ascii="Garamond" w:hAnsi="Garamond" w:eastAsia="Garamond" w:cs="Garamond"/>
          <w:sz w:val="22"/>
          <w:szCs w:val="22"/>
          <w:color w:val="000000"/>
        </w:rPr>
        <w:t xml:space="preserve">I love the book of Proverbs. Every time I read it, I gain new insights. I love this one in particular; it gives me instruction and wisdom with whom I should choose to keep company:</w:t>
      </w:r>
    </w:p>
    <w:p w14:paraId="6A9AED81" w14:textId="1AE4A3D7" w:rsidR="00B21FDA" w:rsidRPr="00B21FDA" w:rsidRDefault="00C03BD5" w:rsidP="00B21FD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Whoever walks with the wise becomes wise, but the companion of fools will suffer harm.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0" w:name="V2R_0228"/>
      <w:bookmarkEnd w:id="330"/>
      <w:r>
        <w:rPr>
          <w:rFonts w:ascii="Garamond" w:hAnsi="Garamond" w:eastAsia="Garamond" w:cs="Garamond"/>
          <w:sz w:val="22"/>
          <w:szCs w:val="22"/>
          <w:color w:val="000000"/>
        </w:rPr>
        <w:t xml:space="preserve">Proverbs 13:20 ESV).</w:t>
      </w:r>
    </w:p>
    <w:p w14:paraId="62FC4257"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AB27AE3" w14:textId="77777777" w:rsidR="002611FA" w:rsidRDefault="002611FA" w:rsidP="002611FA">
      <w:pPr>
        <w:pStyle w:val="TWTRevisedBody"/>
      </w:pPr>
      <w:r>
        <w:rPr>
          <w:rFonts w:ascii="Garamond" w:hAnsi="Garamond" w:eastAsia="Garamond" w:cs="Garamond"/>
          <w:sz w:val="22"/>
          <w:szCs w:val="22"/>
          <w:color w:val="000000"/>
        </w:rPr>
        <w:t xml:space="preserve">What do these verses have in common?</w:t>
      </w:r>
    </w:p>
    <w:p w14:paraId="1C211435" w14:textId="4E8BF693" w:rsidR="002611FA" w:rsidRDefault="00C03BD5" w:rsidP="002611F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sacrifices of God are a broken spirit; a broken and contrite heart, O God, you will not despise.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1" w:name="V2R_0229"/>
      <w:bookmarkEnd w:id="331"/>
      <w:r>
        <w:rPr>
          <w:rFonts w:ascii="Garamond" w:hAnsi="Garamond" w:eastAsia="Garamond" w:cs="Garamond"/>
          <w:sz w:val="22"/>
          <w:szCs w:val="22"/>
          <w:color w:val="000000"/>
        </w:rPr>
        <w:t xml:space="preserve">Psalm 51:17 ESV).</w:t>
      </w:r>
    </w:p>
    <w:p w14:paraId="3C110281" w14:textId="3924E566" w:rsidR="002611FA" w:rsidRDefault="00C03BD5" w:rsidP="002611F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godly grief produces a repentance that leads to salvation without regret, whereas worldly grief produces death.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2" w:name="V2R_0230"/>
      <w:bookmarkEnd w:id="332"/>
      <w:r>
        <w:rPr>
          <w:rFonts w:ascii="Garamond" w:hAnsi="Garamond" w:eastAsia="Garamond" w:cs="Garamond"/>
          <w:sz w:val="22"/>
          <w:szCs w:val="22"/>
          <w:color w:val="000000"/>
        </w:rPr>
        <w:t xml:space="preserve">2 Corinthians 7:10 ESV).</w:t>
      </w:r>
    </w:p>
    <w:p w14:paraId="7399F31D" w14:textId="1BC5B26C" w:rsidR="002611FA" w:rsidRDefault="00C03BD5" w:rsidP="002611F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the tax collector, standing far off, would not even lift up his eyes to heaven, but beat his breast,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God, be merciful to me, a sinner!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 tell you, this man went down to his house justified, rather than the other. For everyone who exalts himself will be humbled, but the one who humbles himself will be exalted.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3" w:name="V2R_0231"/>
      <w:bookmarkEnd w:id="333"/>
      <w:r>
        <w:rPr>
          <w:rFonts w:ascii="Garamond" w:hAnsi="Garamond" w:eastAsia="Garamond" w:cs="Garamond"/>
          <w:sz w:val="22"/>
          <w:szCs w:val="22"/>
          <w:color w:val="000000"/>
        </w:rPr>
        <w:t xml:space="preserve">Luke 18:13-14 ESV).</w:t>
      </w:r>
    </w:p>
    <w:p w14:paraId="7410A115" w14:textId="77777777" w:rsidR="002611FA" w:rsidRPr="002611FA" w:rsidRDefault="002611FA" w:rsidP="002611FA">
      <w:pPr>
        <w:pStyle w:val="TWTRevisedBody"/>
      </w:pPr>
      <w:r>
        <w:rPr>
          <w:rFonts w:ascii="Garamond" w:hAnsi="Garamond" w:eastAsia="Garamond" w:cs="Garamond"/>
          <w:sz w:val="22"/>
          <w:szCs w:val="22"/>
          <w:color w:val="000000"/>
        </w:rPr>
        <w:t xml:space="preserve">In order to repent and ask forgiveness, there must first be a sin against God. </w:t>
      </w:r>
    </w:p>
    <w:p w14:paraId="3D00A514" w14:textId="77777777" w:rsidR="002611FA" w:rsidRPr="002611FA" w:rsidRDefault="002611FA" w:rsidP="002611FA">
      <w:pPr>
        <w:pStyle w:val="TWTRevisedBody"/>
      </w:pPr>
      <w:r>
        <w:rPr>
          <w:rFonts w:ascii="Garamond" w:hAnsi="Garamond" w:eastAsia="Garamond" w:cs="Garamond"/>
          <w:sz w:val="22"/>
          <w:szCs w:val="22"/>
          <w:color w:val="000000"/>
        </w:rPr>
        <w:t xml:space="preserve">Often, we look at our sins and mistakes and do not give ourselves the grace to forgive. Sometimes, we turn the humility that God seeks in us into humiliation.</w:t>
      </w:r>
    </w:p>
    <w:p w14:paraId="5CC9D33F" w14:textId="4F02F1B8" w:rsidR="002611FA" w:rsidRPr="002611FA" w:rsidRDefault="002611FA" w:rsidP="002611FA">
      <w:pPr>
        <w:pStyle w:val="TWTRevisedBody"/>
      </w:pPr>
      <w:r>
        <w:rPr>
          <w:rFonts w:ascii="Garamond" w:hAnsi="Garamond" w:eastAsia="Garamond" w:cs="Garamond"/>
          <w:sz w:val="22"/>
          <w:szCs w:val="22"/>
          <w:color w:val="000000"/>
        </w:rPr>
        <w:t xml:space="preserve">We should cry over our sins, but we shouldn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forget that God is pleased when we humble ourselves before Him.</w:t>
      </w:r>
    </w:p>
    <w:p w14:paraId="45B9EFB4" w14:textId="77777777" w:rsidR="002611FA" w:rsidRPr="002611FA" w:rsidRDefault="002611FA" w:rsidP="002611FA">
      <w:pPr>
        <w:pStyle w:val="TWTRevisedBody"/>
      </w:pPr>
      <w:r>
        <w:rPr>
          <w:rFonts w:ascii="Garamond" w:hAnsi="Garamond" w:eastAsia="Garamond" w:cs="Garamond"/>
          <w:sz w:val="22"/>
          <w:szCs w:val="22"/>
          <w:color w:val="000000"/>
        </w:rPr>
        <w:t xml:space="preserve">Do not let Satan help us turn our humility into humiliation. </w:t>
      </w:r>
    </w:p>
    <w:p w14:paraId="092DA1BD" w14:textId="77777777" w:rsidR="002611FA" w:rsidRPr="002611FA" w:rsidRDefault="002611FA" w:rsidP="002611FA">
      <w:pPr>
        <w:pStyle w:val="TWTRevisedBody"/>
      </w:pPr>
      <w:r>
        <w:rPr>
          <w:rFonts w:ascii="Garamond" w:hAnsi="Garamond" w:eastAsia="Garamond" w:cs="Garamond"/>
          <w:sz w:val="22"/>
          <w:szCs w:val="22"/>
          <w:color w:val="000000"/>
        </w:rPr>
        <w:t xml:space="preserve">Humility will reconcile us back to God, which is what God is seeking.</w:t>
      </w:r>
    </w:p>
    <w:p w14:paraId="36A27EDE" w14:textId="7EA72E65" w:rsidR="002611FA" w:rsidRPr="002611FA" w:rsidRDefault="002611FA" w:rsidP="002611FA">
      <w:pPr>
        <w:pStyle w:val="TWTRevisedBody"/>
      </w:pPr>
      <w:r>
        <w:rPr>
          <w:rFonts w:ascii="Garamond" w:hAnsi="Garamond" w:eastAsia="Garamond" w:cs="Garamond"/>
          <w:sz w:val="22"/>
          <w:szCs w:val="22"/>
          <w:color w:val="000000"/>
        </w:rPr>
        <w:t xml:space="preserve">Humiliation plays into the devil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hands because it makes us give up on believing that God can get past the sins we have committed against Him.</w:t>
      </w:r>
    </w:p>
    <w:p w14:paraId="75C6C9D9"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183F100" w14:textId="529E1013" w:rsidR="00E05789" w:rsidRPr="00E05789" w:rsidRDefault="00E05789" w:rsidP="00E05789">
      <w:pPr>
        <w:pStyle w:val="TWTRevisedBody"/>
        <w:keepNext/>
      </w:pPr>
      <w:r>
        <w:rPr>
          <w:rFonts w:ascii="Garamond" w:hAnsi="Garamond" w:eastAsia="Garamond" w:cs="Garamond"/>
          <w:sz w:val="22"/>
          <w:szCs w:val="22"/>
          <w:color w:val="000000"/>
        </w:rPr>
        <w:t xml:space="preserve">I came across an interesting thought from Solomon in his book of Ecclesiastes. If we read it in isolation, it may be hard for us to understand what it is saying. But if we read the book in a single sitting, perhaps the context of the book</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message gives us help:</w:t>
      </w:r>
    </w:p>
    <w:p w14:paraId="6B600825" w14:textId="600209C5" w:rsidR="00E05789" w:rsidRPr="00E05789" w:rsidRDefault="00C03BD5" w:rsidP="00E0578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 not overly righteous, and do not make yourself too wise. Why should you destroy yourself? Be not overly wicked, neither be a fool. Why should you die before your time?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4" w:name="V2R_0232"/>
      <w:bookmarkEnd w:id="334"/>
      <w:r>
        <w:rPr>
          <w:rFonts w:ascii="Garamond" w:hAnsi="Garamond" w:eastAsia="Garamond" w:cs="Garamond"/>
          <w:sz w:val="22"/>
          <w:szCs w:val="22"/>
          <w:color w:val="000000"/>
        </w:rPr>
        <w:t xml:space="preserve">Ecclesiastes 7:16-17 ESV).</w:t>
      </w:r>
    </w:p>
    <w:p w14:paraId="59040A0A" w14:textId="77777777" w:rsidR="00E05789" w:rsidRPr="00E05789" w:rsidRDefault="00E05789" w:rsidP="00E05789">
      <w:pPr>
        <w:pStyle w:val="TWTRevisedBody"/>
      </w:pPr>
      <w:r>
        <w:rPr>
          <w:rFonts w:ascii="Garamond" w:hAnsi="Garamond" w:eastAsia="Garamond" w:cs="Garamond"/>
          <w:sz w:val="22"/>
          <w:szCs w:val="22"/>
          <w:color w:val="000000"/>
        </w:rPr>
        <w:t xml:space="preserve">Solomon is casting the vanity of all that is under the sun in his book. No matter what we pursue, we all end up the same. </w:t>
      </w:r>
    </w:p>
    <w:p w14:paraId="66F0B8ED" w14:textId="77777777" w:rsidR="00E05789" w:rsidRPr="00E05789" w:rsidRDefault="00E05789" w:rsidP="00E05789">
      <w:pPr>
        <w:pStyle w:val="TWTRevisedBody"/>
      </w:pPr>
      <w:r>
        <w:rPr>
          <w:rFonts w:ascii="Garamond" w:hAnsi="Garamond" w:eastAsia="Garamond" w:cs="Garamond"/>
          <w:sz w:val="22"/>
          <w:szCs w:val="22"/>
          <w:color w:val="000000"/>
        </w:rPr>
        <w:t xml:space="preserve">Great knowledge will give us no advantage over simple ones when our time comes to die.</w:t>
      </w:r>
    </w:p>
    <w:p w14:paraId="01C42C2D" w14:textId="77777777" w:rsidR="00E05789" w:rsidRPr="00E05789" w:rsidRDefault="00E05789" w:rsidP="00E05789">
      <w:pPr>
        <w:pStyle w:val="TWTRevisedBody"/>
      </w:pPr>
      <w:r>
        <w:rPr>
          <w:rFonts w:ascii="Garamond" w:hAnsi="Garamond" w:eastAsia="Garamond" w:cs="Garamond"/>
          <w:sz w:val="22"/>
          <w:szCs w:val="22"/>
          <w:color w:val="000000"/>
        </w:rPr>
        <w:t xml:space="preserve">Great riches will not keep us from experiencing the same end the poor man will experience.</w:t>
      </w:r>
    </w:p>
    <w:p w14:paraId="5E123A02" w14:textId="77777777" w:rsidR="00E05789" w:rsidRPr="00E05789" w:rsidRDefault="00E05789" w:rsidP="00E05789">
      <w:pPr>
        <w:pStyle w:val="TWTRevisedBody"/>
      </w:pPr>
      <w:r>
        <w:rPr>
          <w:rFonts w:ascii="Garamond" w:hAnsi="Garamond" w:eastAsia="Garamond" w:cs="Garamond"/>
          <w:sz w:val="22"/>
          <w:szCs w:val="22"/>
          <w:color w:val="000000"/>
        </w:rPr>
        <w:t xml:space="preserve">Under the sun, all of our pursuits will lead to the same end.</w:t>
      </w:r>
    </w:p>
    <w:p w14:paraId="7C3E46DC" w14:textId="77777777" w:rsidR="00E05789" w:rsidRPr="00E05789" w:rsidRDefault="00E05789" w:rsidP="00E05789">
      <w:pPr>
        <w:pStyle w:val="TWTRevisedBody"/>
      </w:pPr>
      <w:r>
        <w:rPr>
          <w:rFonts w:ascii="Garamond" w:hAnsi="Garamond" w:eastAsia="Garamond" w:cs="Garamond"/>
          <w:sz w:val="22"/>
          <w:szCs w:val="22"/>
          <w:color w:val="000000"/>
        </w:rPr>
        <w:t xml:space="preserve">So, when Solomon says do not be overly righteous or too wise, it seems to be in the context of pursuing these things to the neglect of enjoying what the Lord blesses us with while on the earth. </w:t>
      </w:r>
    </w:p>
    <w:p w14:paraId="0B47CC7C" w14:textId="77777777" w:rsidR="00E05789" w:rsidRPr="00E05789" w:rsidRDefault="00E05789" w:rsidP="00E05789">
      <w:pPr>
        <w:pStyle w:val="TWTRevisedBody"/>
      </w:pPr>
      <w:r>
        <w:rPr>
          <w:rFonts w:ascii="Garamond" w:hAnsi="Garamond" w:eastAsia="Garamond" w:cs="Garamond"/>
          <w:sz w:val="22"/>
          <w:szCs w:val="22"/>
          <w:color w:val="000000"/>
        </w:rPr>
        <w:t xml:space="preserve">If we pursue righteousness and wisdom while denying the joys we can get from this earth, then we miss out on the totality of blessings that God intends for us while we live in the world He created for us.</w:t>
      </w:r>
    </w:p>
    <w:p w14:paraId="29465014" w14:textId="3C96F929" w:rsidR="00E05789" w:rsidRPr="00E05789" w:rsidRDefault="00E05789" w:rsidP="00E05789">
      <w:pPr>
        <w:pStyle w:val="TWTRevisedBody"/>
      </w:pPr>
      <w:r>
        <w:rPr>
          <w:rFonts w:ascii="Garamond" w:hAnsi="Garamond" w:eastAsia="Garamond" w:cs="Garamond"/>
          <w:sz w:val="22"/>
          <w:szCs w:val="22"/>
          <w:color w:val="000000"/>
        </w:rPr>
        <w:t xml:space="preserve">It seems that Solomon may be telling us that God wants His children to enjoy a balanced life; one that seeks righteousness and wisdom while not doing so in a way that causes us to miss the joys He intends us to have while we spend ou</w:t>
      </w:r>
      <w:r>
        <w:rPr>
          <w:rFonts w:ascii="Garamond" w:hAnsi="Garamond" w:eastAsia="Garamond" w:cs="Garamond"/>
          <w:sz w:val="22"/>
          <w:szCs w:val="22"/>
          <w:color w:val="000000"/>
        </w:rPr>
        <w:t xml:space="preserve">r</w:t>
      </w:r>
      <w:r>
        <w:rPr>
          <w:rFonts w:ascii="Garamond" w:hAnsi="Garamond" w:eastAsia="Garamond" w:cs="Garamond"/>
          <w:sz w:val="22"/>
          <w:szCs w:val="22"/>
          <w:color w:val="000000"/>
        </w:rPr>
        <w:t xml:space="preserve"> limited days on the earth He created for us.</w:t>
      </w:r>
    </w:p>
    <w:p w14:paraId="4B814027" w14:textId="450DFADE" w:rsidR="00E05789" w:rsidRPr="00E05789" w:rsidRDefault="00E05789" w:rsidP="00E05789">
      <w:pPr>
        <w:pStyle w:val="TWTRevisedBody"/>
      </w:pPr>
      <w:r>
        <w:rPr>
          <w:rFonts w:ascii="Garamond" w:hAnsi="Garamond" w:eastAsia="Garamond" w:cs="Garamond"/>
          <w:sz w:val="22"/>
          <w:szCs w:val="22"/>
          <w:color w:val="000000"/>
        </w:rPr>
        <w:t xml:space="preserve">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think that God is telling us that we can be too righteous or wise, but that we need to pursue these things while enjoying the totality of the blessings He has made for us.</w:t>
      </w:r>
    </w:p>
    <w:p w14:paraId="2C4F84C7" w14:textId="77777777" w:rsidR="00E05789" w:rsidRPr="00E05789" w:rsidRDefault="00E05789" w:rsidP="00E05789">
      <w:pPr>
        <w:pStyle w:val="TWTRevisedBody"/>
      </w:pPr>
      <w:r>
        <w:rPr>
          <w:rFonts w:ascii="Garamond" w:hAnsi="Garamond" w:eastAsia="Garamond" w:cs="Garamond"/>
          <w:sz w:val="22"/>
          <w:szCs w:val="22"/>
          <w:color w:val="000000"/>
        </w:rPr>
        <w:t xml:space="preserve">In the end, Solomon concludes,</w:t>
      </w:r>
    </w:p>
    <w:p w14:paraId="49E04B51" w14:textId="6615E24B" w:rsidR="00E05789" w:rsidRPr="00E05789" w:rsidRDefault="00C03BD5" w:rsidP="00E0578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end of the matter; all has been heard. Fear God and keep his commandments, for this is the whole duty of man. For God will bring every deed into judgment, with every secret thing, whether good or evil.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5" w:name="V2R_0233"/>
      <w:bookmarkEnd w:id="335"/>
      <w:r>
        <w:rPr>
          <w:rFonts w:ascii="Garamond" w:hAnsi="Garamond" w:eastAsia="Garamond" w:cs="Garamond"/>
          <w:sz w:val="22"/>
          <w:szCs w:val="22"/>
          <w:color w:val="000000"/>
        </w:rPr>
        <w:t xml:space="preserve">Ecclesiastes 12:13-14 ESV).</w:t>
      </w:r>
    </w:p>
    <w:p w14:paraId="368ED5B4" w14:textId="3CFF2DD8" w:rsidR="00E05789" w:rsidRPr="00E05789" w:rsidRDefault="00E05789" w:rsidP="00E05789">
      <w:pPr>
        <w:pStyle w:val="TWTRevisedBody"/>
      </w:pPr>
      <w:r>
        <w:rPr>
          <w:rFonts w:ascii="Garamond" w:hAnsi="Garamond" w:eastAsia="Garamond" w:cs="Garamond"/>
          <w:sz w:val="22"/>
          <w:szCs w:val="22"/>
          <w:color w:val="000000"/>
        </w:rPr>
        <w:t xml:space="preserve">As we pursue righteousness and wisdom, and as we enjoy the fruits of our labors and the world that God created for us, let us remember that God will hold us accountable for doing all</w:t>
      </w:r>
      <w:r>
        <w:rPr>
          <w:rFonts w:ascii="Garamond" w:hAnsi="Garamond" w:eastAsia="Garamond" w:cs="Garamond"/>
          <w:sz w:val="22"/>
          <w:szCs w:val="22"/>
          <w:color w:val="000000"/>
        </w:rPr>
        <w:t xml:space="preserve"> these</w:t>
      </w:r>
      <w:r>
        <w:rPr>
          <w:rFonts w:ascii="Garamond" w:hAnsi="Garamond" w:eastAsia="Garamond" w:cs="Garamond"/>
          <w:sz w:val="22"/>
          <w:szCs w:val="22"/>
          <w:color w:val="000000"/>
        </w:rPr>
        <w:t xml:space="preserve"> things while keeping Him first.</w:t>
      </w:r>
    </w:p>
    <w:p w14:paraId="1BE5E56D"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44C3903" w14:textId="77777777" w:rsidR="00EA2644" w:rsidRPr="00EA2644" w:rsidRDefault="00EA2644" w:rsidP="00EA2644">
      <w:pPr>
        <w:pStyle w:val="TWTRevisedBody"/>
      </w:pPr>
      <w:r>
        <w:rPr>
          <w:rFonts w:ascii="Garamond" w:hAnsi="Garamond" w:eastAsia="Garamond" w:cs="Garamond"/>
          <w:sz w:val="22"/>
          <w:szCs w:val="22"/>
          <w:color w:val="000000"/>
        </w:rPr>
        <w:t xml:space="preserve">What angered God in the past angers Him today.</w:t>
      </w:r>
    </w:p>
    <w:p w14:paraId="6B33F4E4" w14:textId="77777777" w:rsidR="00EA2644" w:rsidRPr="00EA2644" w:rsidRDefault="00EA2644" w:rsidP="00EA2644">
      <w:pPr>
        <w:pStyle w:val="TWTRevisedBody"/>
      </w:pPr>
      <w:r>
        <w:rPr>
          <w:rFonts w:ascii="Garamond" w:hAnsi="Garamond" w:eastAsia="Garamond" w:cs="Garamond"/>
          <w:sz w:val="22"/>
          <w:szCs w:val="22"/>
          <w:color w:val="000000"/>
        </w:rPr>
        <w:t xml:space="preserve">What pleased God in the past pleases Him today. </w:t>
      </w:r>
    </w:p>
    <w:p w14:paraId="4346AFA3" w14:textId="77777777" w:rsidR="00EA2644" w:rsidRPr="00EA2644" w:rsidRDefault="00EA2644" w:rsidP="00EA2644">
      <w:pPr>
        <w:pStyle w:val="TWTRevisedBody"/>
      </w:pPr>
      <w:r>
        <w:rPr>
          <w:rFonts w:ascii="Garamond" w:hAnsi="Garamond" w:eastAsia="Garamond" w:cs="Garamond"/>
          <w:sz w:val="22"/>
          <w:szCs w:val="22"/>
          <w:color w:val="000000"/>
        </w:rPr>
        <w:t xml:space="preserve">Let us learn from the lessons of those before us. </w:t>
      </w:r>
    </w:p>
    <w:p w14:paraId="09CCCDC5" w14:textId="77777777" w:rsidR="00EA2644" w:rsidRDefault="00EA2644" w:rsidP="00EA2644">
      <w:pPr>
        <w:pStyle w:val="TWTRevisedBody"/>
        <w:keepNext/>
      </w:pPr>
      <w:r>
        <w:rPr>
          <w:rFonts w:ascii="Garamond" w:hAnsi="Garamond" w:eastAsia="Garamond" w:cs="Garamond"/>
          <w:sz w:val="22"/>
          <w:szCs w:val="22"/>
          <w:color w:val="000000"/>
        </w:rPr>
        <w:t xml:space="preserve">Listen to the state of the nation in Judah before God brought judgment to that nation:</w:t>
      </w:r>
    </w:p>
    <w:p w14:paraId="10FEB1F8" w14:textId="1C729F4D" w:rsidR="00EA2644" w:rsidRDefault="00C03BD5" w:rsidP="00EA264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the look on their faces bears witness against them; they proclaim their sin like Sodom; they do not hide it. Woe to them! For they have brought evil on themselves.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6" w:name="V2R_0234"/>
      <w:bookmarkEnd w:id="336"/>
      <w:r>
        <w:rPr>
          <w:rFonts w:ascii="Garamond" w:hAnsi="Garamond" w:eastAsia="Garamond" w:cs="Garamond"/>
          <w:sz w:val="22"/>
          <w:szCs w:val="22"/>
          <w:color w:val="000000"/>
        </w:rPr>
        <w:t xml:space="preserve">Isaiah 3:9 ESV).</w:t>
      </w:r>
    </w:p>
    <w:p w14:paraId="15FE41CD" w14:textId="77777777" w:rsidR="00EA2644" w:rsidRPr="00EA2644" w:rsidRDefault="00EA2644" w:rsidP="00EA2644">
      <w:pPr>
        <w:pStyle w:val="TWTRevisedBody"/>
      </w:pPr>
      <w:r>
        <w:rPr>
          <w:rFonts w:ascii="Garamond" w:hAnsi="Garamond" w:eastAsia="Garamond" w:cs="Garamond"/>
          <w:sz w:val="22"/>
          <w:szCs w:val="22"/>
          <w:color w:val="000000"/>
        </w:rPr>
        <w:t xml:space="preserve">There has never been a more vital time for us to be the salt of the earth and a light in a dark nation. </w:t>
      </w:r>
    </w:p>
    <w:p w14:paraId="562F0C9E" w14:textId="77777777" w:rsidR="00EA2644" w:rsidRPr="00EA2644" w:rsidRDefault="00EA2644" w:rsidP="00EA2644">
      <w:pPr>
        <w:pStyle w:val="TWTRevisedBody"/>
      </w:pPr>
      <w:r>
        <w:rPr>
          <w:rFonts w:ascii="Garamond" w:hAnsi="Garamond" w:eastAsia="Garamond" w:cs="Garamond"/>
          <w:sz w:val="22"/>
          <w:szCs w:val="22"/>
          <w:color w:val="000000"/>
        </w:rPr>
        <w:t xml:space="preserve">Let us be careful to be light and salt and not to cast our lot with the wicked.</w:t>
      </w:r>
    </w:p>
    <w:p w14:paraId="02529833"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1517B44" w14:textId="77777777" w:rsidR="003E60A9" w:rsidRPr="003E60A9" w:rsidRDefault="003E60A9" w:rsidP="003E60A9">
      <w:pPr>
        <w:pStyle w:val="TWTRevisedBody"/>
      </w:pPr>
      <w:r>
        <w:rPr>
          <w:rFonts w:ascii="Garamond" w:hAnsi="Garamond" w:eastAsia="Garamond" w:cs="Garamond"/>
          <w:sz w:val="22"/>
          <w:szCs w:val="22"/>
          <w:color w:val="000000"/>
        </w:rPr>
        <w:t xml:space="preserve">If I have a terminal illness, the doctor may prescribe medication, not to cure my incurable condition, but to deal with the symptoms. </w:t>
      </w:r>
    </w:p>
    <w:p w14:paraId="0DF2C3D0" w14:textId="7A1763CA" w:rsidR="003E60A9" w:rsidRPr="003E60A9" w:rsidRDefault="003E60A9" w:rsidP="003E60A9">
      <w:pPr>
        <w:pStyle w:val="TWTRevisedBody"/>
      </w:pPr>
      <w:r>
        <w:rPr>
          <w:rFonts w:ascii="Garamond" w:hAnsi="Garamond" w:eastAsia="Garamond" w:cs="Garamond"/>
          <w:sz w:val="22"/>
          <w:szCs w:val="22"/>
          <w:color w:val="000000"/>
        </w:rPr>
        <w:t xml:space="preserve">Every time I take my medication,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reminder to me that I am sick. I know that the medication is not curing the illness, but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still there. </w:t>
      </w:r>
    </w:p>
    <w:p w14:paraId="354EB4EA" w14:textId="62F79EF6" w:rsidR="003E60A9" w:rsidRDefault="003E60A9" w:rsidP="003E60A9">
      <w:pPr>
        <w:pStyle w:val="TWTRevisedBody"/>
        <w:keepNext/>
      </w:pPr>
      <w:r>
        <w:rPr>
          <w:rFonts w:ascii="Garamond" w:hAnsi="Garamond" w:eastAsia="Garamond" w:cs="Garamond"/>
          <w:sz w:val="22"/>
          <w:szCs w:val="22"/>
          <w:color w:val="000000"/>
        </w:rPr>
        <w:t xml:space="preserve">The sacrifices in the Old Testament were like that. Every year, during the Day of Atonement, the nation offered sacrifices for sin. But these sacrifices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cure the underlying problem:</w:t>
      </w:r>
    </w:p>
    <w:p w14:paraId="277F513F" w14:textId="35C94794" w:rsidR="003E60A9" w:rsidRDefault="00C03BD5" w:rsidP="003E60A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in these sacrifices there is a reminder of sins every year. For it is impossible for the blood of bulls and goats to take away sins.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7" w:name="V2R_0235"/>
      <w:bookmarkEnd w:id="337"/>
      <w:r>
        <w:rPr>
          <w:rFonts w:ascii="Garamond" w:hAnsi="Garamond" w:eastAsia="Garamond" w:cs="Garamond"/>
          <w:sz w:val="22"/>
          <w:szCs w:val="22"/>
          <w:color w:val="000000"/>
        </w:rPr>
        <w:t xml:space="preserve">Hebrews </w:t>
      </w:r>
      <w:r>
        <w:rPr>
          <w:rFonts w:ascii="Garamond" w:hAnsi="Garamond" w:eastAsia="Garamond" w:cs="Garamond"/>
          <w:sz w:val="22"/>
          <w:szCs w:val="22"/>
          <w:color w:val="000000"/>
        </w:rPr>
        <w:t xml:space="preserve">10:3-4 ESV).</w:t>
      </w:r>
    </w:p>
    <w:p w14:paraId="5A5CA85D" w14:textId="736D7E2A" w:rsidR="003E60A9" w:rsidRPr="003E60A9" w:rsidRDefault="003E60A9" w:rsidP="003E60A9">
      <w:pPr>
        <w:pStyle w:val="TWTRevisedBody"/>
      </w:pPr>
      <w:r>
        <w:rPr>
          <w:rFonts w:ascii="Garamond" w:hAnsi="Garamond" w:eastAsia="Garamond" w:cs="Garamond"/>
          <w:sz w:val="22"/>
          <w:szCs w:val="22"/>
          <w:color w:val="000000"/>
        </w:rPr>
        <w:t xml:space="preserve">And </w:t>
      </w:r>
      <w:r>
        <w:rPr>
          <w:rFonts w:ascii="Garamond" w:hAnsi="Garamond" w:eastAsia="Garamond" w:cs="Garamond"/>
          <w:sz w:val="22"/>
          <w:szCs w:val="22"/>
          <w:color w:val="000000"/>
        </w:rPr>
        <w:t xml:space="preserve">so,</w:t>
      </w:r>
      <w:r>
        <w:rPr>
          <w:rFonts w:ascii="Garamond" w:hAnsi="Garamond" w:eastAsia="Garamond" w:cs="Garamond"/>
          <w:sz w:val="22"/>
          <w:szCs w:val="22"/>
          <w:color w:val="000000"/>
        </w:rPr>
        <w:t xml:space="preserve"> these sacrifices happened over and over and over because they could not cure the underlying sickness of sin.</w:t>
      </w:r>
    </w:p>
    <w:p w14:paraId="2FB3E6C1" w14:textId="77777777" w:rsidR="003E60A9" w:rsidRPr="003E60A9" w:rsidRDefault="003E60A9" w:rsidP="003E60A9">
      <w:pPr>
        <w:pStyle w:val="TWTRevisedBody"/>
      </w:pPr>
      <w:r>
        <w:rPr>
          <w:rFonts w:ascii="Garamond" w:hAnsi="Garamond" w:eastAsia="Garamond" w:cs="Garamond"/>
          <w:sz w:val="22"/>
          <w:szCs w:val="22"/>
          <w:color w:val="000000"/>
        </w:rPr>
        <w:t xml:space="preserve">Just like I am reminded of my illness every time I take my medication, so were the people reminded of their sins every time they sacrificed to the Lord.</w:t>
      </w:r>
    </w:p>
    <w:p w14:paraId="23A85454" w14:textId="77777777" w:rsidR="003E60A9" w:rsidRPr="003E60A9" w:rsidRDefault="003E60A9" w:rsidP="003E60A9">
      <w:pPr>
        <w:pStyle w:val="TWTRevisedBody"/>
      </w:pPr>
      <w:r>
        <w:rPr>
          <w:rFonts w:ascii="Garamond" w:hAnsi="Garamond" w:eastAsia="Garamond" w:cs="Garamond"/>
          <w:sz w:val="22"/>
          <w:szCs w:val="22"/>
          <w:color w:val="000000"/>
        </w:rPr>
        <w:t xml:space="preserve">But Jesus became the sacrifice that was better than the sacrifices of bulls and goats. His was a perfect sacrifice of His own life and His own blood. </w:t>
      </w:r>
    </w:p>
    <w:p w14:paraId="0BB7E8AB" w14:textId="47BA99BF" w:rsidR="003E60A9" w:rsidRPr="003E60A9" w:rsidRDefault="003E60A9" w:rsidP="003E60A9">
      <w:pPr>
        <w:pStyle w:val="TWTRevisedBody"/>
      </w:pPr>
      <w:r>
        <w:rPr>
          <w:rFonts w:ascii="Garamond" w:hAnsi="Garamond" w:eastAsia="Garamond" w:cs="Garamond"/>
          <w:sz w:val="22"/>
          <w:szCs w:val="22"/>
          <w:color w:val="000000"/>
        </w:rPr>
        <w:t xml:space="preserve">When He died on the cross for our sins, His sacrifice did what the blood of bulls and goats could not do. His sacrifice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cover up the sins, but it cured the underlying disease of sin.</w:t>
      </w:r>
    </w:p>
    <w:p w14:paraId="2965ACE8" w14:textId="77777777" w:rsidR="003E60A9" w:rsidRDefault="003E60A9" w:rsidP="003E60A9">
      <w:pPr>
        <w:pStyle w:val="TWTRevisedBody"/>
      </w:pPr>
      <w:r>
        <w:rPr>
          <w:rFonts w:ascii="Garamond" w:hAnsi="Garamond" w:eastAsia="Garamond" w:cs="Garamond"/>
          <w:sz w:val="22"/>
          <w:szCs w:val="22"/>
          <w:color w:val="000000"/>
        </w:rPr>
        <w:t xml:space="preserve">Where the sacrifices of bulls and goats were a reminder of sins every year, Jesus died once to remove sins forever, and God says I will remember their sins no more. </w:t>
      </w:r>
    </w:p>
    <w:p w14:paraId="3CA71061" w14:textId="5341C4FA" w:rsidR="003E60A9" w:rsidRPr="003E60A9" w:rsidRDefault="00C03BD5" w:rsidP="003E60A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by that will we have been sanctified through the offering of the body of Jesus Christ once for all.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8" w:name="V2R_0236"/>
      <w:bookmarkEnd w:id="338"/>
      <w:r>
        <w:rPr>
          <w:rFonts w:ascii="Garamond" w:hAnsi="Garamond" w:eastAsia="Garamond" w:cs="Garamond"/>
          <w:sz w:val="22"/>
          <w:szCs w:val="22"/>
          <w:color w:val="000000"/>
        </w:rPr>
        <w:t xml:space="preserve">Hebrews 10:10 ESV).</w:t>
      </w:r>
    </w:p>
    <w:p w14:paraId="10845F63"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CCE1BB5" w14:textId="77777777" w:rsidR="00784B92" w:rsidRPr="00784B92" w:rsidRDefault="00784B92" w:rsidP="00784B92">
      <w:pPr>
        <w:pStyle w:val="TWTRevisedBody"/>
      </w:pPr>
      <w:r>
        <w:rPr>
          <w:rFonts w:ascii="Garamond" w:hAnsi="Garamond" w:eastAsia="Garamond" w:cs="Garamond"/>
          <w:sz w:val="22"/>
          <w:szCs w:val="22"/>
          <w:color w:val="000000"/>
        </w:rPr>
        <w:t xml:space="preserve">We all have a past. We all have done things we are ashamed of.</w:t>
      </w:r>
    </w:p>
    <w:p w14:paraId="7A09A85F" w14:textId="77777777" w:rsidR="00784B92" w:rsidRPr="00784B92" w:rsidRDefault="00784B92" w:rsidP="00784B92">
      <w:pPr>
        <w:pStyle w:val="TWTRevisedBody"/>
      </w:pPr>
      <w:r>
        <w:rPr>
          <w:rFonts w:ascii="Garamond" w:hAnsi="Garamond" w:eastAsia="Garamond" w:cs="Garamond"/>
          <w:sz w:val="22"/>
          <w:szCs w:val="22"/>
          <w:color w:val="000000"/>
        </w:rPr>
        <w:t xml:space="preserve">Jesus would have us come to Him so His sacrifice can take away our sins. His Father will remember them no more.</w:t>
      </w:r>
    </w:p>
    <w:p w14:paraId="5F8D3880" w14:textId="77777777" w:rsidR="00784B92" w:rsidRPr="00784B92" w:rsidRDefault="00784B92" w:rsidP="00784B92">
      <w:pPr>
        <w:pStyle w:val="TWTRevisedBody"/>
      </w:pPr>
      <w:r>
        <w:rPr>
          <w:rFonts w:ascii="Garamond" w:hAnsi="Garamond" w:eastAsia="Garamond" w:cs="Garamond"/>
          <w:sz w:val="22"/>
          <w:szCs w:val="22"/>
          <w:color w:val="000000"/>
        </w:rPr>
        <w:t xml:space="preserve">Satan, however, wants us to fixate on what Jesus has removed. </w:t>
      </w:r>
    </w:p>
    <w:p w14:paraId="47BD673B" w14:textId="337F52C5" w:rsidR="00784B92" w:rsidRPr="00784B92" w:rsidRDefault="00784B92" w:rsidP="00784B92">
      <w:pPr>
        <w:pStyle w:val="TWTRevisedBody"/>
      </w:pPr>
      <w:r>
        <w:rPr>
          <w:rFonts w:ascii="Garamond" w:hAnsi="Garamond" w:eastAsia="Garamond" w:cs="Garamond"/>
          <w:sz w:val="22"/>
          <w:szCs w:val="22"/>
          <w:color w:val="000000"/>
        </w:rPr>
        <w:t xml:space="preserve">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let Satan cause you to remain paralyzed in your past. You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worry about the things you did anymore. </w:t>
      </w:r>
    </w:p>
    <w:p w14:paraId="482E2F61" w14:textId="77777777" w:rsidR="00784B92" w:rsidRPr="00784B92" w:rsidRDefault="00784B92" w:rsidP="00784B92">
      <w:pPr>
        <w:pStyle w:val="TWTRevisedBody"/>
      </w:pPr>
      <w:r>
        <w:rPr>
          <w:rFonts w:ascii="Garamond" w:hAnsi="Garamond" w:eastAsia="Garamond" w:cs="Garamond"/>
          <w:sz w:val="22"/>
          <w:szCs w:val="22"/>
          <w:color w:val="000000"/>
        </w:rPr>
        <w:t xml:space="preserve">When we come to Jesus, He is good enough and powerful enough to remove the most shameful parts of our lives and replace them with a new, pure, and spotless life with no blemish.</w:t>
      </w:r>
    </w:p>
    <w:p w14:paraId="2EDC7A20" w14:textId="77777777" w:rsidR="00784B92" w:rsidRDefault="00784B92" w:rsidP="00784B92">
      <w:pPr>
        <w:pStyle w:val="TWTRevisedBody"/>
      </w:pPr>
      <w:r>
        <w:rPr>
          <w:rFonts w:ascii="Garamond" w:hAnsi="Garamond" w:eastAsia="Garamond" w:cs="Garamond"/>
          <w:sz w:val="22"/>
          <w:szCs w:val="22"/>
          <w:color w:val="000000"/>
        </w:rPr>
        <w:t xml:space="preserve">With the help of Jesus, forget the past and keep your eyes fixed on what our King has in store for us. </w:t>
      </w:r>
    </w:p>
    <w:p w14:paraId="5B45E7F4" w14:textId="32E6ACCD" w:rsidR="00784B92" w:rsidRPr="00784B92" w:rsidRDefault="00C03BD5" w:rsidP="00784B92">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Brothers, I do not consider that I have made it my own. But one thing I do: forgetting what lies behind and straining forward to what lies ahead, I press on toward the goal for the prize of the upward call of God in Christ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39" w:name="V2R_0237"/>
      <w:bookmarkEnd w:id="339"/>
      <w:r>
        <w:rPr>
          <w:rFonts w:ascii="Garamond" w:hAnsi="Garamond" w:eastAsia="Garamond" w:cs="Garamond"/>
          <w:sz w:val="22"/>
          <w:szCs w:val="22"/>
          <w:color w:val="000000"/>
        </w:rPr>
        <w:t xml:space="preserve">Philippians 3:13-14 ESV).</w:t>
      </w:r>
    </w:p>
    <w:p w14:paraId="0A28186A" w14:textId="77777777" w:rsidR="00C6450C" w:rsidRDefault="00C6450C" w:rsidP="00C6450C">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2B5532C0" w14:textId="77777777" w:rsidR="00D56876" w:rsidRDefault="00D56876" w:rsidP="00B22C91">
      <w:pPr>
        <w:pStyle w:val="Heading1"/>
        <w:keepNext/>
        <w:keepLines/>
      </w:pPr>
      <w:bookmarkStart w:id="69" w:name="V2H_019"/>
      <w:bookmarkStart w:id="17" w:name="_Toc136368848"/>
      <w:r>
        <w:rPr>
          <w:rFonts w:ascii="Garamond" w:hAnsi="Garamond" w:eastAsia="Garamond" w:cs="Garamond"/>
          <w:sz w:val="36"/>
          <w:szCs w:val="36"/>
          <w:color w:val="000000"/>
          <w:b w:val="0"/>
          <w:i w:val="0"/>
        </w:rPr>
        <w:t xml:space="preserve">Do We Think Like The Scoffers?</w:t>
      </w:r>
      <w:bookmarkEnd w:id="17"/>
      <w:bookmarkEnd w:id="69"/>
    </w:p>
    <w:p w14:paraId="7E88AD7D" w14:textId="708D13F3" w:rsidR="00D56876" w:rsidRDefault="00D56876" w:rsidP="00D56876">
      <w:pPr>
        <w:pStyle w:val="TWTRevisedBody"/>
        <w:keepNext/>
      </w:pPr>
      <w:bookmarkStart w:id="812" w:name="V2R5_002"/>
      <w:r>
        <w:rPr>
          <w:rFonts w:ascii="Garamond" w:hAnsi="Garamond" w:eastAsia="Garamond" w:cs="Garamond"/>
          <w:sz w:val="22"/>
          <w:szCs w:val="22"/>
          <w:color w:val="000000"/>
        </w:rPr>
        <w:t xml:space="preserve">Peter writes two letters that bear his name. In the second letter, he starts the third chapter like this:</w:t>
      </w:r>
      <w:bookmarkEnd w:id="812"/>
    </w:p>
    <w:p w14:paraId="5C748806" w14:textId="4A17BE47" w:rsidR="00D56876" w:rsidRDefault="00C03BD5" w:rsidP="00F657A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is now the second letter that I am writing to you, beloved. In both of them I am stirring up your sincere mind by way of reminder, that you should remember the predictions of the holy prophets and the commandment of the Lord and Savior through your apostles,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0" w:name="V2R_0238"/>
      <w:bookmarkEnd w:id="340"/>
      <w:r>
        <w:rPr>
          <w:rFonts w:ascii="Garamond" w:hAnsi="Garamond" w:eastAsia="Garamond" w:cs="Garamond"/>
          <w:sz w:val="22"/>
          <w:szCs w:val="22"/>
          <w:color w:val="000000"/>
        </w:rPr>
        <w:t xml:space="preserve">2 Peter 3:1-2 ESV).</w:t>
      </w:r>
    </w:p>
    <w:p w14:paraId="7D933281" w14:textId="77777777" w:rsidR="00D56876" w:rsidRPr="00D56876" w:rsidRDefault="00D56876" w:rsidP="00D56876">
      <w:pPr>
        <w:pStyle w:val="TWTRevisedBody"/>
      </w:pPr>
      <w:r>
        <w:rPr>
          <w:rFonts w:ascii="Garamond" w:hAnsi="Garamond" w:eastAsia="Garamond" w:cs="Garamond"/>
          <w:sz w:val="22"/>
          <w:szCs w:val="22"/>
          <w:color w:val="000000"/>
        </w:rPr>
        <w:t xml:space="preserve">The apostle is stirring people to remember what the prophets have predicted by the Spirit and what our Lord has commanded. Peter focused this encouragement on us to stay true to the Word and prepare ourselves to be ready when the Lord returns. </w:t>
      </w:r>
    </w:p>
    <w:p w14:paraId="13058763" w14:textId="77777777" w:rsidR="00D56876" w:rsidRDefault="00D56876" w:rsidP="00D56876">
      <w:pPr>
        <w:pStyle w:val="TWTRevisedBody"/>
        <w:keepNext/>
      </w:pPr>
      <w:r>
        <w:rPr>
          <w:rFonts w:ascii="Garamond" w:hAnsi="Garamond" w:eastAsia="Garamond" w:cs="Garamond"/>
          <w:sz w:val="22"/>
          <w:szCs w:val="22"/>
          <w:color w:val="000000"/>
        </w:rPr>
        <w:t xml:space="preserve">Peter mentions that he knows he is about to die because the Lord Jesus Himself has told him as much:</w:t>
      </w:r>
    </w:p>
    <w:p w14:paraId="562792A4" w14:textId="3B8D76E4" w:rsidR="00D56876" w:rsidRPr="00D56876" w:rsidRDefault="00C03BD5" w:rsidP="00A47F0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think it right, as long as I am in this body, to stir you up by way of reminder, since I know that the putting off of my body will be soon, as our Lord Jesus Christ made clear to me. And I will make every effort so that after my departure you may be able at any time to recall these things.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1" w:name="V2R_0239"/>
      <w:bookmarkEnd w:id="341"/>
      <w:r>
        <w:rPr>
          <w:rFonts w:ascii="Garamond" w:hAnsi="Garamond" w:eastAsia="Garamond" w:cs="Garamond"/>
          <w:sz w:val="22"/>
          <w:szCs w:val="22"/>
          <w:color w:val="000000"/>
        </w:rPr>
        <w:t xml:space="preserve">2 Peter 1:13-15 ESV).</w:t>
      </w:r>
    </w:p>
    <w:p w14:paraId="473187D4" w14:textId="5BBC4EFB" w:rsidR="00D56876" w:rsidRDefault="00D56876" w:rsidP="00D56876">
      <w:pPr>
        <w:pStyle w:val="TWTRevisedBody"/>
      </w:pPr>
      <w:r>
        <w:rPr>
          <w:rFonts w:ascii="Garamond" w:hAnsi="Garamond" w:eastAsia="Garamond" w:cs="Garamond"/>
          <w:sz w:val="22"/>
          <w:szCs w:val="22"/>
          <w:color w:val="000000"/>
        </w:rPr>
        <w:t xml:space="preserve">And so, the aged apostle pens his second letter by stirring the reader to remember the promises and prophecies we have been taught. We know that Jesus will return and judge all men, great and small. Since this will happen, we need to</w:t>
      </w:r>
    </w:p>
    <w:p w14:paraId="52349938" w14:textId="76A25D3B" w:rsidR="00D56876" w:rsidRDefault="00C03BD5" w:rsidP="00A47F0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Make every effort to supplement your faith with virtue, and virtue with knowledge, and knowledge with self-control, and self-control with steadfastness, and steadfastness with godliness, and godliness with brotherly affection, and brotherly affection with love.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2" w:name="V2R_0240"/>
      <w:bookmarkEnd w:id="342"/>
      <w:r>
        <w:rPr>
          <w:rFonts w:ascii="Garamond" w:hAnsi="Garamond" w:eastAsia="Garamond" w:cs="Garamond"/>
          <w:sz w:val="22"/>
          <w:szCs w:val="22"/>
          <w:color w:val="000000"/>
        </w:rPr>
        <w:t xml:space="preserve">2 Peter 1:5b-7 ESV).</w:t>
      </w:r>
    </w:p>
    <w:p w14:paraId="46E6E4F1" w14:textId="60DA03EA" w:rsidR="00D56876" w:rsidRPr="00D56876" w:rsidRDefault="00D56876" w:rsidP="00D56876">
      <w:pPr>
        <w:pStyle w:val="TWTRevisedBody"/>
      </w:pPr>
      <w:r>
        <w:rPr>
          <w:rFonts w:ascii="Garamond" w:hAnsi="Garamond" w:eastAsia="Garamond" w:cs="Garamond"/>
          <w:sz w:val="22"/>
          <w:szCs w:val="22"/>
          <w:color w:val="000000"/>
        </w:rPr>
        <w:t xml:space="preserve">But decades had passed since Jesus died. Perhaps some were waiting for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return year after year and decade after decade, only to think that life would always go on today as it has for centuries past. If life were to continue in perpetuity, then is it so urgent to live a life where we supplement our faith with the things Peter listed above?</w:t>
      </w:r>
    </w:p>
    <w:p w14:paraId="22E9C519" w14:textId="59DEF803" w:rsidR="00D56876" w:rsidRDefault="00D56876" w:rsidP="00D56876">
      <w:pPr>
        <w:pStyle w:val="TWTRevisedBody"/>
        <w:keepNext/>
      </w:pPr>
      <w:bookmarkStart w:id="813" w:name="V2R5_003"/>
      <w:r>
        <w:rPr>
          <w:rFonts w:ascii="Garamond" w:hAnsi="Garamond" w:eastAsia="Garamond" w:cs="Garamond"/>
          <w:sz w:val="22"/>
          <w:szCs w:val="22"/>
          <w:color w:val="000000"/>
        </w:rPr>
        <w:t xml:space="preserve">And, of course, many will have no intentions of living a life of faith. The more time that passes between the death of Jesus and His promised return, </w:t>
      </w:r>
      <w:r>
        <w:rPr>
          <w:rFonts w:ascii="Garamond" w:hAnsi="Garamond" w:eastAsia="Garamond" w:cs="Garamond"/>
          <w:sz w:val="22"/>
          <w:szCs w:val="22"/>
          <w:color w:val="000000"/>
        </w:rPr>
        <w:t xml:space="preserve">the more ludicrous it seems to them that there will be a second coming at all. These are the people who will scoff at us, as we see when we pick back up with Peter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thoughts in the third chapter:</w:t>
      </w:r>
      <w:bookmarkEnd w:id="813"/>
    </w:p>
    <w:p w14:paraId="7D3B17DC" w14:textId="3188DCF2" w:rsidR="00D56876" w:rsidRDefault="00C03BD5" w:rsidP="00A47F0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knowing this first of all, that scoffers will come in the last days with scoffing, following their own sinful desires. They will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Where is the promise of his coming? For ever since the fathers fell asleep, all things are continuing as they were from the beginning of creation.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3" w:name="V2R_0241"/>
      <w:bookmarkEnd w:id="343"/>
      <w:r>
        <w:rPr>
          <w:rFonts w:ascii="Garamond" w:hAnsi="Garamond" w:eastAsia="Garamond" w:cs="Garamond"/>
          <w:sz w:val="22"/>
          <w:szCs w:val="22"/>
          <w:color w:val="000000"/>
        </w:rPr>
        <w:t xml:space="preserve">2 Peter 3:3-4 ESV).</w:t>
      </w:r>
    </w:p>
    <w:p w14:paraId="5F0F5392" w14:textId="20C2EA1D" w:rsidR="00D56876" w:rsidRPr="00D56876" w:rsidRDefault="00D56876" w:rsidP="00D56876">
      <w:pPr>
        <w:pStyle w:val="TWTRevisedBody"/>
      </w:pPr>
      <w:r>
        <w:rPr>
          <w:rFonts w:ascii="Garamond" w:hAnsi="Garamond" w:eastAsia="Garamond" w:cs="Garamond"/>
          <w:sz w:val="22"/>
          <w:szCs w:val="22"/>
          <w:color w:val="000000"/>
        </w:rPr>
        <w:t xml:space="preserve">And the real danger that Peter speaks about is not that we will face these scoffers and be persecuted by them because we hold to the belief that King Jesus will return. Instead, it is the danger that we will start to let their denials and unbeliefs about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return give us pause.</w:t>
      </w:r>
    </w:p>
    <w:p w14:paraId="6A060398" w14:textId="638BF761" w:rsidR="00D56876" w:rsidRPr="00D56876" w:rsidRDefault="00D56876" w:rsidP="00D56876">
      <w:pPr>
        <w:pStyle w:val="TWTRevisedBody"/>
      </w:pPr>
      <w:r>
        <w:rPr>
          <w:rFonts w:ascii="Garamond" w:hAnsi="Garamond" w:eastAsia="Garamond" w:cs="Garamond"/>
          <w:sz w:val="22"/>
          <w:szCs w:val="22"/>
          <w:color w:val="000000"/>
        </w:rPr>
        <w:t xml:space="preserve">We start to think,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Will the Lord really return in my lifetime?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Or even more insidious, we ask ourselves,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Will the Lord return at all?</w:t>
      </w:r>
      <w:r>
        <w:rPr>
          <w:rFonts w:ascii="Garamond" w:hAnsi="Garamond" w:eastAsia="Garamond" w:cs="Garamond"/>
          <w:sz w:val="22"/>
          <w:szCs w:val="22"/>
          <w:color w:val="000000"/>
        </w:rPr>
        <w:t xml:space="preserve">”</w:t>
      </w:r>
    </w:p>
    <w:p w14:paraId="03C4CC38" w14:textId="30283FDD" w:rsidR="00D56876" w:rsidRDefault="00D56876" w:rsidP="00D56876">
      <w:pPr>
        <w:pStyle w:val="TWTRevisedBody"/>
      </w:pPr>
      <w:r>
        <w:rPr>
          <w:rFonts w:ascii="Garamond" w:hAnsi="Garamond" w:eastAsia="Garamond" w:cs="Garamond"/>
          <w:sz w:val="22"/>
          <w:szCs w:val="22"/>
          <w:color w:val="000000"/>
        </w:rPr>
        <w:t xml:space="preserve">These are the machinations of the scoffer who mocks and heckles the disciple seeking to make himself ready for the imminent return of King Jesus. These are the taunters and teasers who laugh at the one who trims his lamp as Jesus instructed so he will be ready for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return. </w:t>
      </w:r>
    </w:p>
    <w:p w14:paraId="2FDB2655" w14:textId="5D3999C0" w:rsidR="00D56876" w:rsidRDefault="00C03BD5" w:rsidP="00B22C9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they deliberately overlook this fact, that the heavens existed long ago, and the earth was formed out of water and through water by the word of God, and that by means of these the world that then existed was deluged with water and perished.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4" w:name="V2R_0242"/>
      <w:bookmarkEnd w:id="344"/>
      <w:r>
        <w:rPr>
          <w:rFonts w:ascii="Garamond" w:hAnsi="Garamond" w:eastAsia="Garamond" w:cs="Garamond"/>
          <w:sz w:val="22"/>
          <w:szCs w:val="22"/>
          <w:color w:val="000000"/>
        </w:rPr>
        <w:t xml:space="preserve">2 Peter 3:5-6 ESV).</w:t>
      </w:r>
    </w:p>
    <w:p w14:paraId="055A683E" w14:textId="52ABC393" w:rsidR="00D56876" w:rsidRDefault="00D56876" w:rsidP="00D56876">
      <w:pPr>
        <w:pStyle w:val="TWTRevisedBody"/>
      </w:pPr>
      <w:r>
        <w:rPr>
          <w:rFonts w:ascii="Garamond" w:hAnsi="Garamond" w:eastAsia="Garamond" w:cs="Garamond"/>
          <w:sz w:val="22"/>
          <w:szCs w:val="22"/>
          <w:color w:val="000000"/>
        </w:rPr>
        <w:t xml:space="preserve">There were scoffers in the day of Noah who said the same thing that scoffers say today. But one day, the rain started, and judgment came. In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longsuffering and grace, the seeds of scoffing often begin to germinate.</w:t>
      </w:r>
    </w:p>
    <w:p w14:paraId="785DD26F" w14:textId="7C53E319" w:rsidR="00D56876" w:rsidRDefault="00C03BD5" w:rsidP="00B22C9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do not overlook this one fact, beloved, that with the Lord one day is as a thousand years, and a thousand years as one day. The Lord is not slow to fulfill his promise as some count slowness, but is patient toward you, not wishing that any should perish, but that all should reach repentance.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5" w:name="V2R_0243"/>
      <w:bookmarkEnd w:id="345"/>
      <w:r>
        <w:rPr>
          <w:rFonts w:ascii="Garamond" w:hAnsi="Garamond" w:eastAsia="Garamond" w:cs="Garamond"/>
          <w:sz w:val="22"/>
          <w:szCs w:val="22"/>
          <w:color w:val="000000"/>
        </w:rPr>
        <w:t xml:space="preserve">2 Peter 3:8-9 ESV).</w:t>
      </w:r>
    </w:p>
    <w:p w14:paraId="425EEA34" w14:textId="77777777" w:rsidR="00D56876" w:rsidRPr="00D56876" w:rsidRDefault="00D56876" w:rsidP="00D56876">
      <w:pPr>
        <w:pStyle w:val="TWTRevisedBody"/>
      </w:pPr>
      <w:r>
        <w:rPr>
          <w:rFonts w:ascii="Garamond" w:hAnsi="Garamond" w:eastAsia="Garamond" w:cs="Garamond"/>
          <w:sz w:val="22"/>
          <w:szCs w:val="22"/>
          <w:color w:val="000000"/>
        </w:rPr>
        <w:t xml:space="preserve">And so, Peter makes his final preparations for us as he prepares for his death. He stirs us to remembrance so we will not heed the scoffers. But more importantly, the aged apostle stresses the importance of not letting the seed of scoffing germinate in our hearts. </w:t>
      </w:r>
    </w:p>
    <w:p w14:paraId="4E4BACB9" w14:textId="52B970DF" w:rsidR="00D56876" w:rsidRPr="00D56876" w:rsidRDefault="00D56876" w:rsidP="00D56876">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dangerous to forget King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promises and believe there is time for me to live my way before I submit to Him.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dangerous to forget that the earth will one day end, and everything will be burned up. </w:t>
      </w:r>
    </w:p>
    <w:p w14:paraId="482E1B42" w14:textId="46068DBA" w:rsidR="00D56876" w:rsidRDefault="00D56876" w:rsidP="00D56876">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dangerous because it puts us at the risk of not being ready when the Lord returns. But if we let Peter stir us to remembrance and if we prepare for the imminent return of King Jesus, we can ask ourselves, in clarity, </w:t>
      </w:r>
    </w:p>
    <w:p w14:paraId="2BD89BF4" w14:textId="64F0994D" w:rsidR="00D56876" w:rsidRDefault="00C03BD5" w:rsidP="00B22C9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Since all these things are thus to be dissolved, what sort of people ought you to be in lives of holiness and godliness, waiting for and hastening the coming of the day of God, because of which the heavens will be set on fire and dissolved, and the heavenly bodies will melt as they burn!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6" w:name="V2R_0244"/>
      <w:bookmarkEnd w:id="346"/>
      <w:r>
        <w:rPr>
          <w:rFonts w:ascii="Garamond" w:hAnsi="Garamond" w:eastAsia="Garamond" w:cs="Garamond"/>
          <w:sz w:val="22"/>
          <w:szCs w:val="22"/>
          <w:color w:val="000000"/>
        </w:rPr>
        <w:t xml:space="preserve">2 Peter 3:11-12 ESV).</w:t>
      </w:r>
    </w:p>
    <w:p w14:paraId="2FE3A57A" w14:textId="77777777" w:rsidR="00D56876" w:rsidRPr="00D56876" w:rsidRDefault="00D56876" w:rsidP="00D56876">
      <w:pPr>
        <w:pStyle w:val="TWTRevisedBody"/>
      </w:pPr>
      <w:r>
        <w:rPr>
          <w:rFonts w:ascii="Garamond" w:hAnsi="Garamond" w:eastAsia="Garamond" w:cs="Garamond"/>
          <w:sz w:val="22"/>
          <w:szCs w:val="22"/>
          <w:color w:val="000000"/>
        </w:rPr>
        <w:t xml:space="preserve">Whether we see Jesus return with our own eyes or leave this life still waiting, let us be ready, and may the seeds of scoffing never invade our hearts.</w:t>
      </w:r>
    </w:p>
    <w:p w14:paraId="375DA070"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B8B50BD" w14:textId="091FB1DF" w:rsidR="00B63E5F" w:rsidRPr="00B63E5F" w:rsidRDefault="00B63E5F" w:rsidP="00B63E5F">
      <w:pPr>
        <w:pStyle w:val="TWTRevisedBody"/>
      </w:pPr>
      <w:r>
        <w:rPr>
          <w:rFonts w:ascii="Garamond" w:hAnsi="Garamond" w:eastAsia="Garamond" w:cs="Garamond"/>
          <w:sz w:val="22"/>
          <w:szCs w:val="22"/>
          <w:color w:val="000000"/>
        </w:rPr>
        <w:t xml:space="preserve">I am in Isaiah in my daily Bible ready. There is so much in my reading to think about, but these verses are the ones I will continue to think about this morning, They speak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goodness and power to provide for His people when we see the impossible.</w:t>
      </w:r>
    </w:p>
    <w:p w14:paraId="2AA559F3" w14:textId="77777777" w:rsidR="00B63E5F" w:rsidRPr="00B63E5F" w:rsidRDefault="00B63E5F" w:rsidP="00B63E5F">
      <w:pPr>
        <w:pStyle w:val="TWTRevisedBody"/>
      </w:pPr>
      <w:r>
        <w:rPr>
          <w:rFonts w:ascii="Garamond" w:hAnsi="Garamond" w:eastAsia="Garamond" w:cs="Garamond"/>
          <w:sz w:val="22"/>
          <w:szCs w:val="22"/>
          <w:color w:val="000000"/>
        </w:rPr>
        <w:t xml:space="preserve">What a mighty, awesome, and wonderful God we serve. No circumstance is too great for God not to deliver. No need is beyond His ability to rescue. Our God can do all that He pleases. What is impossible for man is as nothing to the Lord.</w:t>
      </w:r>
    </w:p>
    <w:p w14:paraId="24787959" w14:textId="77777777" w:rsidR="00B63E5F" w:rsidRDefault="00B63E5F" w:rsidP="00B63E5F">
      <w:pPr>
        <w:pStyle w:val="TWTRevisedBody"/>
      </w:pPr>
      <w:r>
        <w:rPr>
          <w:rFonts w:ascii="Garamond" w:hAnsi="Garamond" w:eastAsia="Garamond" w:cs="Garamond"/>
          <w:sz w:val="22"/>
          <w:szCs w:val="22"/>
          <w:color w:val="000000"/>
        </w:rPr>
        <w:t xml:space="preserve">Let these verses cause us to drop to our knees in praise and worship to our God Who can do all things.</w:t>
      </w:r>
    </w:p>
    <w:p w14:paraId="3CD41C68" w14:textId="1F2620BB" w:rsidR="00B63E5F" w:rsidRPr="00B63E5F" w:rsidRDefault="00C03BD5" w:rsidP="00B63E5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the poor and needy seek water, and there is none, and their tongue is parched with thirst, I the LORD will answer them; I the God of Israel will not forsake them. </w:t>
      </w:r>
    </w:p>
    <w:p w14:paraId="305289CA" w14:textId="77777777" w:rsidR="00B63E5F" w:rsidRPr="00B63E5F" w:rsidRDefault="00B63E5F" w:rsidP="00B63E5F">
      <w:pPr>
        <w:pStyle w:val="TWTRevisedScripture"/>
      </w:pPr>
      <w:r>
        <w:rPr>
          <w:rFonts w:ascii="Garamond" w:hAnsi="Garamond" w:eastAsia="Garamond" w:cs="Garamond"/>
          <w:sz w:val="22"/>
          <w:szCs w:val="22"/>
          <w:color w:val="000000"/>
        </w:rPr>
        <w:t xml:space="preserve">I will open rivers on the bare heights, and fountains in the midst of the valleys. I will make the wilderness a pool of water, and the dry land springs of water. </w:t>
      </w:r>
    </w:p>
    <w:p w14:paraId="697CD336" w14:textId="77777777" w:rsidR="00B63E5F" w:rsidRPr="00B63E5F" w:rsidRDefault="00B63E5F" w:rsidP="00B63E5F">
      <w:pPr>
        <w:pStyle w:val="TWTRevisedScripture"/>
      </w:pPr>
      <w:r>
        <w:rPr>
          <w:rFonts w:ascii="Garamond" w:hAnsi="Garamond" w:eastAsia="Garamond" w:cs="Garamond"/>
          <w:sz w:val="22"/>
          <w:szCs w:val="22"/>
          <w:color w:val="000000"/>
        </w:rPr>
        <w:t xml:space="preserve">I will put in the wilderness the cedar, the acacia, the myrtle, and the olive. I will set in the desert the cypress, the plane and the pine together, </w:t>
      </w:r>
    </w:p>
    <w:p w14:paraId="74BFADBC" w14:textId="0114C9FD" w:rsidR="00B63E5F" w:rsidRPr="00B63E5F" w:rsidRDefault="00B63E5F" w:rsidP="00B63E5F">
      <w:pPr>
        <w:pStyle w:val="TWTRevisedScripture"/>
      </w:pPr>
      <w:r>
        <w:rPr>
          <w:rFonts w:ascii="Garamond" w:hAnsi="Garamond" w:eastAsia="Garamond" w:cs="Garamond"/>
          <w:sz w:val="22"/>
          <w:szCs w:val="22"/>
          <w:color w:val="000000"/>
        </w:rPr>
        <w:t xml:space="preserve">that they may see and know, may consider and understand together, that the hand of the LORD has done this, the Holy One of Israel has created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7" w:name="V2R_0245"/>
      <w:bookmarkEnd w:id="347"/>
      <w:r>
        <w:rPr>
          <w:rFonts w:ascii="Garamond" w:hAnsi="Garamond" w:eastAsia="Garamond" w:cs="Garamond"/>
          <w:sz w:val="22"/>
          <w:szCs w:val="22"/>
          <w:color w:val="000000"/>
        </w:rPr>
        <w:t xml:space="preserve">Isaiah 41:17-20 ESV).</w:t>
      </w:r>
    </w:p>
    <w:p w14:paraId="56F78510"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AC14915" w14:textId="77777777" w:rsidR="001A7B2B" w:rsidRDefault="001A7B2B" w:rsidP="001A7B2B">
      <w:pPr>
        <w:pStyle w:val="TWTRevisedBody"/>
      </w:pPr>
      <w:r>
        <w:rPr>
          <w:rFonts w:ascii="Garamond" w:hAnsi="Garamond" w:eastAsia="Garamond" w:cs="Garamond"/>
          <w:sz w:val="22"/>
          <w:szCs w:val="22"/>
          <w:color w:val="000000"/>
        </w:rPr>
        <w:t xml:space="preserve">Human reason is a wonderful gift that God has given to His image bearers, but if we are not careful, it can cause us to lose the wonder and awe that we should have in a God who can do things we can never begin to imagine.</w:t>
      </w:r>
    </w:p>
    <w:p w14:paraId="541D7615" w14:textId="0BBB4166" w:rsidR="001A7B2B" w:rsidRPr="001A7B2B" w:rsidRDefault="00C03BD5" w:rsidP="001A7B2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to him who is able to do far more abundantly than all that we ask or think, according to the power at work within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8" w:name="V2R_0246"/>
      <w:bookmarkEnd w:id="348"/>
      <w:r>
        <w:rPr>
          <w:rFonts w:ascii="Garamond" w:hAnsi="Garamond" w:eastAsia="Garamond" w:cs="Garamond"/>
          <w:sz w:val="22"/>
          <w:szCs w:val="22"/>
          <w:color w:val="000000"/>
        </w:rPr>
        <w:t xml:space="preserve">Ephesians 3:20 ESV).</w:t>
      </w:r>
    </w:p>
    <w:p w14:paraId="227ED7B0"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E5B00B7" w14:textId="77777777" w:rsidR="00D021B7" w:rsidRDefault="00D021B7" w:rsidP="00D021B7">
      <w:pPr>
        <w:pStyle w:val="TWTRevisedBody"/>
      </w:pPr>
      <w:r>
        <w:rPr>
          <w:rFonts w:ascii="Garamond" w:hAnsi="Garamond" w:eastAsia="Garamond" w:cs="Garamond"/>
          <w:sz w:val="22"/>
          <w:szCs w:val="22"/>
          <w:color w:val="000000"/>
        </w:rPr>
        <w:t xml:space="preserve">When King Jesus returns, I would love to witness a sea of kneeling servants bowing in His presence before being lifted in the air to meet Him.</w:t>
      </w:r>
    </w:p>
    <w:p w14:paraId="34375FA5" w14:textId="12FE2251" w:rsidR="00D021B7" w:rsidRPr="00D021B7" w:rsidRDefault="00C03BD5" w:rsidP="00D021B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the Lord himself will descend from heaven with a cry of command, with the voice of an archangel, and with the sound of the trumpet of God. And the dead in Christ will rise first. </w:t>
      </w:r>
    </w:p>
    <w:p w14:paraId="4B5D1DD3" w14:textId="77777777" w:rsidR="00D021B7" w:rsidRPr="00D021B7" w:rsidRDefault="00D021B7" w:rsidP="00D021B7">
      <w:pPr>
        <w:pStyle w:val="TWTRevisedScripture"/>
      </w:pPr>
      <w:r>
        <w:rPr>
          <w:rFonts w:ascii="Garamond" w:hAnsi="Garamond" w:eastAsia="Garamond" w:cs="Garamond"/>
          <w:sz w:val="22"/>
          <w:szCs w:val="22"/>
          <w:color w:val="000000"/>
        </w:rPr>
        <w:t xml:space="preserve">Then we who are alive, who are left, will be caught up together with them in the clouds to meet the Lord in the air, and so we will always be with the Lord. </w:t>
      </w:r>
    </w:p>
    <w:p w14:paraId="4E4DFC2C" w14:textId="0D2DF678" w:rsidR="00D021B7" w:rsidRPr="00D021B7" w:rsidRDefault="00D021B7" w:rsidP="00D021B7">
      <w:pPr>
        <w:pStyle w:val="TWTRevisedScripture"/>
      </w:pPr>
      <w:r>
        <w:rPr>
          <w:rFonts w:ascii="Garamond" w:hAnsi="Garamond" w:eastAsia="Garamond" w:cs="Garamond"/>
          <w:sz w:val="22"/>
          <w:szCs w:val="22"/>
          <w:color w:val="000000"/>
        </w:rPr>
        <w:t xml:space="preserve">Therefore encourage one another with these words.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49" w:name="V2R_0247"/>
      <w:bookmarkEnd w:id="349"/>
      <w:r>
        <w:rPr>
          <w:rFonts w:ascii="Garamond" w:hAnsi="Garamond" w:eastAsia="Garamond" w:cs="Garamond"/>
          <w:sz w:val="22"/>
          <w:szCs w:val="22"/>
          <w:color w:val="000000"/>
        </w:rPr>
        <w:t xml:space="preserve">1 Thessalonians 4:16-18 ESV).</w:t>
      </w:r>
    </w:p>
    <w:p w14:paraId="74AF8F98"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6C666F0" w14:textId="77777777" w:rsidR="00221E7F" w:rsidRDefault="00221E7F" w:rsidP="00221E7F">
      <w:pPr>
        <w:pStyle w:val="TWTRevisedBody"/>
        <w:keepNext/>
      </w:pPr>
      <w:r>
        <w:rPr>
          <w:rFonts w:ascii="Garamond" w:hAnsi="Garamond" w:eastAsia="Garamond" w:cs="Garamond"/>
          <w:sz w:val="22"/>
          <w:szCs w:val="22"/>
          <w:color w:val="000000"/>
        </w:rPr>
        <w:t xml:space="preserve">What a dangerous place to be, either as an individual or as a nation. May we always bow before the eyes Who see all:</w:t>
      </w:r>
    </w:p>
    <w:p w14:paraId="2467C734" w14:textId="3E202818" w:rsidR="00221E7F" w:rsidRPr="00221E7F" w:rsidRDefault="00C03BD5" w:rsidP="00221E7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felt secure in your wickedness; you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 one sees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your wisdom and your knowledge led you astray, and you said in your heart,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am, and there is no one besides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50" w:name="V2R_0248"/>
      <w:bookmarkEnd w:id="350"/>
      <w:r>
        <w:rPr>
          <w:rFonts w:ascii="Garamond" w:hAnsi="Garamond" w:eastAsia="Garamond" w:cs="Garamond"/>
          <w:sz w:val="22"/>
          <w:szCs w:val="22"/>
          <w:color w:val="000000"/>
        </w:rPr>
        <w:t xml:space="preserve">Isaiah 47:10 ESV).</w:t>
      </w:r>
    </w:p>
    <w:p w14:paraId="01DFD914"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86F5D1A" w14:textId="722868FA" w:rsidR="00E10E86" w:rsidRPr="00E10E86" w:rsidRDefault="00E10E86" w:rsidP="00E10E86">
      <w:pPr>
        <w:pStyle w:val="TWTRevisedBody"/>
      </w:pPr>
      <w:r>
        <w:rPr>
          <w:rFonts w:ascii="Garamond" w:hAnsi="Garamond" w:eastAsia="Garamond" w:cs="Garamond"/>
          <w:sz w:val="22"/>
          <w:szCs w:val="22"/>
          <w:color w:val="000000"/>
        </w:rPr>
        <w:t xml:space="preserve">It will be too late to prepare for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return when we hear the trumpets sound and see the clouds part for the King. We must be ready when </w:t>
      </w:r>
      <w:r>
        <w:rPr>
          <w:rFonts w:ascii="Garamond" w:hAnsi="Garamond" w:eastAsia="Garamond" w:cs="Garamond"/>
          <w:sz w:val="22"/>
          <w:szCs w:val="22"/>
          <w:color w:val="000000"/>
        </w:rPr>
        <w:t xml:space="preserve">all is peaceful and typical. </w:t>
      </w:r>
    </w:p>
    <w:p w14:paraId="6353B3AB" w14:textId="77777777" w:rsidR="00E10E86" w:rsidRPr="00E10E86" w:rsidRDefault="00E10E86" w:rsidP="00E10E86">
      <w:pPr>
        <w:pStyle w:val="TWTRevisedBody"/>
      </w:pPr>
      <w:r>
        <w:rPr>
          <w:rFonts w:ascii="Garamond" w:hAnsi="Garamond" w:eastAsia="Garamond" w:cs="Garamond"/>
          <w:sz w:val="22"/>
          <w:szCs w:val="22"/>
          <w:color w:val="000000"/>
        </w:rPr>
        <w:t xml:space="preserve">We must be ready when the moment is just like it is this morning.</w:t>
      </w:r>
    </w:p>
    <w:p w14:paraId="12416781"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69B58EF" w14:textId="77777777" w:rsidR="00DF06F9" w:rsidRPr="00DF06F9" w:rsidRDefault="00DF06F9" w:rsidP="00DF06F9">
      <w:pPr>
        <w:pStyle w:val="TWTRevisedBody"/>
      </w:pPr>
      <w:r>
        <w:rPr>
          <w:rFonts w:ascii="Garamond" w:hAnsi="Garamond" w:eastAsia="Garamond" w:cs="Garamond"/>
          <w:sz w:val="22"/>
          <w:szCs w:val="22"/>
          <w:color w:val="000000"/>
        </w:rPr>
        <w:t xml:space="preserve">Say your prayers.</w:t>
      </w:r>
    </w:p>
    <w:p w14:paraId="70AFC01B" w14:textId="77777777" w:rsidR="00DF06F9" w:rsidRPr="00DF06F9" w:rsidRDefault="00DF06F9" w:rsidP="00DF06F9">
      <w:pPr>
        <w:pStyle w:val="TWTRevisedBody"/>
      </w:pPr>
      <w:r>
        <w:rPr>
          <w:rFonts w:ascii="Garamond" w:hAnsi="Garamond" w:eastAsia="Garamond" w:cs="Garamond"/>
          <w:sz w:val="22"/>
          <w:szCs w:val="22"/>
          <w:color w:val="000000"/>
        </w:rPr>
        <w:t xml:space="preserve">Forgive your brother.</w:t>
      </w:r>
    </w:p>
    <w:p w14:paraId="2169D29B" w14:textId="77777777" w:rsidR="00DF06F9" w:rsidRPr="00DF06F9" w:rsidRDefault="00DF06F9" w:rsidP="00DF06F9">
      <w:pPr>
        <w:pStyle w:val="TWTRevisedBody"/>
      </w:pPr>
      <w:r>
        <w:rPr>
          <w:rFonts w:ascii="Garamond" w:hAnsi="Garamond" w:eastAsia="Garamond" w:cs="Garamond"/>
          <w:sz w:val="22"/>
          <w:szCs w:val="22"/>
          <w:color w:val="000000"/>
        </w:rPr>
        <w:t xml:space="preserve">Read your Bible. </w:t>
      </w:r>
    </w:p>
    <w:p w14:paraId="73C15574" w14:textId="77777777" w:rsidR="00DF06F9" w:rsidRPr="00DF06F9" w:rsidRDefault="00DF06F9" w:rsidP="00DF06F9">
      <w:pPr>
        <w:pStyle w:val="TWTRevisedBody"/>
      </w:pPr>
      <w:r>
        <w:rPr>
          <w:rFonts w:ascii="Garamond" w:hAnsi="Garamond" w:eastAsia="Garamond" w:cs="Garamond"/>
          <w:sz w:val="22"/>
          <w:szCs w:val="22"/>
          <w:color w:val="000000"/>
        </w:rPr>
        <w:t xml:space="preserve">Help the poor and needy.</w:t>
      </w:r>
    </w:p>
    <w:p w14:paraId="5AF8387A" w14:textId="052A81FD" w:rsidR="00DF06F9" w:rsidRPr="00DF06F9" w:rsidRDefault="00DF06F9" w:rsidP="00DF06F9">
      <w:pPr>
        <w:pStyle w:val="TWTRevisedBody"/>
      </w:pPr>
      <w:r>
        <w:rPr>
          <w:rFonts w:ascii="Garamond" w:hAnsi="Garamond" w:eastAsia="Garamond" w:cs="Garamond"/>
          <w:sz w:val="22"/>
          <w:szCs w:val="22"/>
          <w:color w:val="000000"/>
        </w:rPr>
        <w:t xml:space="preserve">Jesus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come today,</w:t>
      </w:r>
    </w:p>
    <w:p w14:paraId="7F9B8B8A" w14:textId="77777777" w:rsidR="00DF06F9" w:rsidRPr="00DF06F9" w:rsidRDefault="00DF06F9" w:rsidP="00DF06F9">
      <w:pPr>
        <w:pStyle w:val="TWTRevisedBody"/>
      </w:pPr>
      <w:r>
        <w:rPr>
          <w:rFonts w:ascii="Garamond" w:hAnsi="Garamond" w:eastAsia="Garamond" w:cs="Garamond"/>
          <w:sz w:val="22"/>
          <w:szCs w:val="22"/>
          <w:color w:val="000000"/>
        </w:rPr>
        <w:t xml:space="preserve">But tomorrow will be one day closer to His return. </w:t>
      </w:r>
    </w:p>
    <w:p w14:paraId="0D452A91" w14:textId="77777777" w:rsidR="00DF06F9" w:rsidRPr="00DF06F9" w:rsidRDefault="00DF06F9" w:rsidP="00DF06F9">
      <w:pPr>
        <w:pStyle w:val="TWTRevisedBody"/>
      </w:pPr>
      <w:r>
        <w:rPr>
          <w:rFonts w:ascii="Garamond" w:hAnsi="Garamond" w:eastAsia="Garamond" w:cs="Garamond"/>
          <w:sz w:val="22"/>
          <w:szCs w:val="22"/>
          <w:color w:val="000000"/>
        </w:rPr>
        <w:t xml:space="preserve">Good night, all.</w:t>
      </w:r>
    </w:p>
    <w:p w14:paraId="76634CCF"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A67B67B" w14:textId="3C5C424E" w:rsidR="00FB4350" w:rsidRPr="00FB4350" w:rsidRDefault="00C03BD5" w:rsidP="007A3B0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Is not this the fast that I choose: to loose the bonds of wickedness, to undo the straps of the yoke, to let the oppressed go free, and to break every yoke? </w:t>
      </w:r>
    </w:p>
    <w:p w14:paraId="57D07F2C" w14:textId="77777777" w:rsidR="00FB4350" w:rsidRPr="00FB4350" w:rsidRDefault="00FB4350" w:rsidP="007A3B04">
      <w:pPr>
        <w:pStyle w:val="TWTRevisedScripture"/>
      </w:pPr>
      <w:r>
        <w:rPr>
          <w:rFonts w:ascii="Garamond" w:hAnsi="Garamond" w:eastAsia="Garamond" w:cs="Garamond"/>
          <w:sz w:val="22"/>
          <w:szCs w:val="22"/>
          <w:color w:val="000000"/>
        </w:rPr>
        <w:t xml:space="preserve">Is it not to share your bread with the hungry and bring the homeless poor into your house; when you see the naked, to cover him, and not to hide yourself from your own flesh? </w:t>
      </w:r>
    </w:p>
    <w:p w14:paraId="74ABA9CD" w14:textId="77777777" w:rsidR="00FB4350" w:rsidRPr="00FB4350" w:rsidRDefault="00FB4350" w:rsidP="007A3B04">
      <w:pPr>
        <w:pStyle w:val="TWTRevisedScripture"/>
      </w:pPr>
      <w:r>
        <w:rPr>
          <w:rFonts w:ascii="Garamond" w:hAnsi="Garamond" w:eastAsia="Garamond" w:cs="Garamond"/>
          <w:sz w:val="22"/>
          <w:szCs w:val="22"/>
          <w:color w:val="000000"/>
        </w:rPr>
        <w:t xml:space="preserve">Then shall your light break forth like the dawn, and your healing shall spring up speedily; your righteousness shall go before you; the glory of the LORD shall be your rear guard. </w:t>
      </w:r>
    </w:p>
    <w:p w14:paraId="789E101C" w14:textId="27009F2F" w:rsidR="00FB4350" w:rsidRPr="00FB4350" w:rsidRDefault="00FB4350" w:rsidP="007A3B04">
      <w:pPr>
        <w:pStyle w:val="TWTRevisedScripture"/>
      </w:pPr>
      <w:r>
        <w:rPr>
          <w:rFonts w:ascii="Garamond" w:hAnsi="Garamond" w:eastAsia="Garamond" w:cs="Garamond"/>
          <w:sz w:val="22"/>
          <w:szCs w:val="22"/>
          <w:color w:val="000000"/>
        </w:rPr>
        <w:t xml:space="preserve">Then you shall call, and the LORD will answer; you shall cry, and he will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Here I am.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If you take away the yoke from your midst, the pointing of the finger, and speaking wickedness, </w:t>
      </w:r>
    </w:p>
    <w:p w14:paraId="62DCFF13" w14:textId="77777777" w:rsidR="00FB4350" w:rsidRPr="00FB4350" w:rsidRDefault="00FB4350" w:rsidP="007A3B04">
      <w:pPr>
        <w:pStyle w:val="TWTRevisedScripture"/>
      </w:pPr>
      <w:r>
        <w:rPr>
          <w:rFonts w:ascii="Garamond" w:hAnsi="Garamond" w:eastAsia="Garamond" w:cs="Garamond"/>
          <w:sz w:val="22"/>
          <w:szCs w:val="22"/>
          <w:color w:val="000000"/>
        </w:rPr>
        <w:t xml:space="preserve">if you pour yourself out for the hungry and satisfy the desire of the afflicted, then shall your light rise in the darkness and your gloom be as the noonday. </w:t>
      </w:r>
    </w:p>
    <w:p w14:paraId="53327450" w14:textId="55C34E1B" w:rsidR="00FB4350" w:rsidRPr="00FB4350" w:rsidRDefault="00FB4350" w:rsidP="007A3B04">
      <w:pPr>
        <w:pStyle w:val="TWTRevisedScripture"/>
      </w:pPr>
      <w:r>
        <w:rPr>
          <w:rFonts w:ascii="Garamond" w:hAnsi="Garamond" w:eastAsia="Garamond" w:cs="Garamond"/>
          <w:sz w:val="22"/>
          <w:szCs w:val="22"/>
          <w:color w:val="000000"/>
        </w:rPr>
        <w:t xml:space="preserve">And the LORD will guide you continually and satisfy your desire in scorched places and make your bones strong; and you shall be like a watered garden, like a spring of water, whose waters do not fail.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51" w:name="V2R_0249"/>
      <w:bookmarkEnd w:id="351"/>
      <w:r>
        <w:rPr>
          <w:rFonts w:ascii="Garamond" w:hAnsi="Garamond" w:eastAsia="Garamond" w:cs="Garamond"/>
          <w:sz w:val="22"/>
          <w:szCs w:val="22"/>
          <w:color w:val="000000"/>
        </w:rPr>
        <w:t xml:space="preserve">Isaiah 58:6-11 ESV).</w:t>
      </w:r>
    </w:p>
    <w:p w14:paraId="13F11961"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0CABE85" w14:textId="77777777" w:rsidR="00F97C2D" w:rsidRPr="00F97C2D" w:rsidRDefault="00F97C2D" w:rsidP="00F97C2D">
      <w:pPr>
        <w:pStyle w:val="TWTRevisedBody"/>
      </w:pPr>
      <w:r>
        <w:rPr>
          <w:rFonts w:ascii="Garamond" w:hAnsi="Garamond" w:eastAsia="Garamond" w:cs="Garamond"/>
          <w:sz w:val="22"/>
          <w:szCs w:val="22"/>
          <w:color w:val="000000"/>
        </w:rPr>
        <w:t xml:space="preserve">The Israelites took a stone and made an idol to bow down to.</w:t>
      </w:r>
    </w:p>
    <w:p w14:paraId="5CFBEB9A" w14:textId="659CFBF6" w:rsidR="00F97C2D" w:rsidRPr="00F97C2D" w:rsidRDefault="00F97C2D" w:rsidP="00F97C2D">
      <w:pPr>
        <w:pStyle w:val="TWTRevisedBody"/>
      </w:pPr>
      <w:r>
        <w:rPr>
          <w:rFonts w:ascii="Garamond" w:hAnsi="Garamond" w:eastAsia="Garamond" w:cs="Garamond"/>
          <w:sz w:val="22"/>
          <w:szCs w:val="22"/>
          <w:color w:val="000000"/>
        </w:rPr>
        <w:t xml:space="preserve">They took a piece of wood and said to it,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are my god who created me.</w:t>
      </w:r>
      <w:r>
        <w:rPr>
          <w:rFonts w:ascii="Garamond" w:hAnsi="Garamond" w:eastAsia="Garamond" w:cs="Garamond"/>
          <w:sz w:val="22"/>
          <w:szCs w:val="22"/>
          <w:color w:val="000000"/>
        </w:rPr>
        <w:t xml:space="preserve">”</w:t>
      </w:r>
    </w:p>
    <w:p w14:paraId="478A5361" w14:textId="77777777" w:rsidR="00F97C2D" w:rsidRPr="00F97C2D" w:rsidRDefault="00F97C2D" w:rsidP="00F97C2D">
      <w:pPr>
        <w:pStyle w:val="TWTRevisedBody"/>
      </w:pPr>
      <w:r>
        <w:rPr>
          <w:rFonts w:ascii="Garamond" w:hAnsi="Garamond" w:eastAsia="Garamond" w:cs="Garamond"/>
          <w:sz w:val="22"/>
          <w:szCs w:val="22"/>
          <w:color w:val="000000"/>
        </w:rPr>
        <w:t xml:space="preserve">They formed idols from gold and bronze and bowed down to them.</w:t>
      </w:r>
    </w:p>
    <w:p w14:paraId="20AD8150" w14:textId="77777777" w:rsidR="00F97C2D" w:rsidRDefault="00F97C2D" w:rsidP="00F97C2D">
      <w:pPr>
        <w:pStyle w:val="TWTRevisedBody"/>
      </w:pPr>
      <w:r>
        <w:rPr>
          <w:rFonts w:ascii="Garamond" w:hAnsi="Garamond" w:eastAsia="Garamond" w:cs="Garamond"/>
          <w:sz w:val="22"/>
          <w:szCs w:val="22"/>
          <w:color w:val="000000"/>
        </w:rPr>
        <w:t xml:space="preserve">How does the One true and living God feel when man takes the things He creates and fashions an idol, a god for us to worship?</w:t>
      </w:r>
    </w:p>
    <w:p w14:paraId="3B46A212" w14:textId="29584991" w:rsidR="00F97C2D" w:rsidRDefault="00C03BD5" w:rsidP="00F97C2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I will cut off your carved images and your pillars from among you, and you shall bow down no more to the work of your hands; and I will root out your Asherah images from among you and destroy your cities. And in anger and wrath I will execute vengeance on the nations that did not obey.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52" w:name="V2R_0250"/>
      <w:bookmarkEnd w:id="352"/>
      <w:r>
        <w:rPr>
          <w:rFonts w:ascii="Garamond" w:hAnsi="Garamond" w:eastAsia="Garamond" w:cs="Garamond"/>
          <w:sz w:val="22"/>
          <w:szCs w:val="22"/>
          <w:color w:val="000000"/>
        </w:rPr>
        <w:t xml:space="preserve">Micah 5:13-15 ESV).</w:t>
      </w:r>
    </w:p>
    <w:p w14:paraId="1FC4555F" w14:textId="77777777" w:rsidR="00F97C2D" w:rsidRPr="00F97C2D" w:rsidRDefault="00F97C2D" w:rsidP="00F97C2D">
      <w:pPr>
        <w:pStyle w:val="TWTRevisedBody"/>
      </w:pPr>
      <w:r>
        <w:rPr>
          <w:rFonts w:ascii="Garamond" w:hAnsi="Garamond" w:eastAsia="Garamond" w:cs="Garamond"/>
          <w:sz w:val="22"/>
          <w:szCs w:val="22"/>
          <w:color w:val="000000"/>
        </w:rPr>
        <w:t xml:space="preserve">And have we learned this lesson today? Sadly not. </w:t>
      </w:r>
    </w:p>
    <w:p w14:paraId="4A0BE644" w14:textId="6E511BFD" w:rsidR="00F97C2D" w:rsidRPr="00F97C2D" w:rsidRDefault="00F97C2D" w:rsidP="00F97C2D">
      <w:pPr>
        <w:pStyle w:val="TWTRevisedBody"/>
      </w:pPr>
      <w:r>
        <w:rPr>
          <w:rFonts w:ascii="Garamond" w:hAnsi="Garamond" w:eastAsia="Garamond" w:cs="Garamond"/>
          <w:sz w:val="22"/>
          <w:szCs w:val="22"/>
          <w:color w:val="000000"/>
        </w:rPr>
        <w:t xml:space="preserve">We still take the creation and say to it,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created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458DA6DA" w14:textId="77777777" w:rsidR="00F97C2D" w:rsidRPr="00F97C2D" w:rsidRDefault="00F97C2D" w:rsidP="00F97C2D">
      <w:pPr>
        <w:pStyle w:val="TWTRevisedBody"/>
        <w:keepNext/>
      </w:pPr>
      <w:r>
        <w:rPr>
          <w:rFonts w:ascii="Garamond" w:hAnsi="Garamond" w:eastAsia="Garamond" w:cs="Garamond"/>
          <w:sz w:val="22"/>
          <w:szCs w:val="22"/>
          <w:color w:val="000000"/>
        </w:rPr>
        <w:t xml:space="preserve">Listen to what the wisest among us say today:</w:t>
      </w:r>
    </w:p>
    <w:p w14:paraId="6646E577" w14:textId="1F3E1ED2" w:rsidR="00F97C2D" w:rsidRPr="00F97C2D" w:rsidRDefault="00C03BD5" w:rsidP="00F97C2D">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and I are made of stardust. We are the stuff of exploded stars. We are therefore, at least 1 way that the Universe knows itself. That, to me, is astonishing.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Bill Nye.</w:t>
      </w:r>
    </w:p>
    <w:p w14:paraId="48DDF221" w14:textId="6DB514DA" w:rsidR="00F97C2D" w:rsidRPr="00F97C2D" w:rsidRDefault="00C03BD5" w:rsidP="00F97C2D">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 is stardust in your veins. We are literally, ultimately children of the stars.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Jocelyn Bell Burnell.</w:t>
      </w:r>
    </w:p>
    <w:p w14:paraId="059EA50C" w14:textId="3967D568" w:rsidR="00F97C2D" w:rsidRPr="00F97C2D" w:rsidRDefault="00C03BD5" w:rsidP="00F97C2D">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nitrogen in our DNA, the calcium in our teeth, the iron in our blood, the carbon in our apple pies were made in the interiors of collapsing stars. We are made of starstuff.</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Carl Sagan.</w:t>
      </w:r>
    </w:p>
    <w:p w14:paraId="322E74A8" w14:textId="7C6C5A1D" w:rsidR="00F97C2D" w:rsidRPr="00F97C2D" w:rsidRDefault="00F97C2D" w:rsidP="00F97C2D">
      <w:pPr>
        <w:pStyle w:val="TWTRevisedBody"/>
      </w:pPr>
      <w:r>
        <w:rPr>
          <w:rFonts w:ascii="Garamond" w:hAnsi="Garamond" w:eastAsia="Garamond" w:cs="Garamond"/>
          <w:sz w:val="22"/>
          <w:szCs w:val="22"/>
          <w:color w:val="000000"/>
        </w:rPr>
        <w:t xml:space="preserve">Even in our wisest moments, we still look to that which is created and say to it,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made me.</w:t>
      </w:r>
      <w:r>
        <w:rPr>
          <w:rFonts w:ascii="Garamond" w:hAnsi="Garamond" w:eastAsia="Garamond" w:cs="Garamond"/>
          <w:sz w:val="22"/>
          <w:szCs w:val="22"/>
          <w:color w:val="000000"/>
        </w:rPr>
        <w:t xml:space="preserve">”</w:t>
      </w:r>
    </w:p>
    <w:p w14:paraId="6760DC36"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CC01FC8" w14:textId="77777777" w:rsidR="00464E66" w:rsidRPr="00464E66" w:rsidRDefault="00464E66" w:rsidP="00464E66">
      <w:pPr>
        <w:pStyle w:val="TWTRevisedBody"/>
      </w:pPr>
      <w:r>
        <w:rPr>
          <w:rFonts w:ascii="Garamond" w:hAnsi="Garamond" w:eastAsia="Garamond" w:cs="Garamond"/>
          <w:sz w:val="22"/>
          <w:szCs w:val="22"/>
          <w:color w:val="000000"/>
        </w:rPr>
        <w:t xml:space="preserve">He would still gather us together as a hen gathers her brood under her wings.</w:t>
      </w:r>
    </w:p>
    <w:p w14:paraId="31900F81" w14:textId="77777777" w:rsidR="00464E66" w:rsidRDefault="00464E66" w:rsidP="00464E66">
      <w:pPr>
        <w:pStyle w:val="TWTRevisedBody"/>
      </w:pPr>
      <w:r>
        <w:rPr>
          <w:rFonts w:ascii="Garamond" w:hAnsi="Garamond" w:eastAsia="Garamond" w:cs="Garamond"/>
          <w:sz w:val="22"/>
          <w:szCs w:val="22"/>
          <w:color w:val="000000"/>
        </w:rPr>
        <w:t xml:space="preserve">Are we willing to let Him?</w:t>
      </w:r>
    </w:p>
    <w:p w14:paraId="7EAF8527" w14:textId="6826F112" w:rsidR="00464E66" w:rsidRPr="00464E66" w:rsidRDefault="00C03BD5" w:rsidP="00464E6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 Jerusalem, Jerusalem, the city that kills the prophets and stones those who are sent to it! How often would I have gathered your children together as a hen gathers her brood under her wings, and you were not willing!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53" w:name="V2R_0251"/>
      <w:bookmarkEnd w:id="353"/>
      <w:r>
        <w:rPr>
          <w:rFonts w:ascii="Garamond" w:hAnsi="Garamond" w:eastAsia="Garamond" w:cs="Garamond"/>
          <w:sz w:val="22"/>
          <w:szCs w:val="22"/>
          <w:color w:val="000000"/>
        </w:rPr>
        <w:t xml:space="preserve">Luke 13:34 ESV).</w:t>
      </w:r>
    </w:p>
    <w:p w14:paraId="266758E2"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FA78BCE" w14:textId="1A8EF447" w:rsidR="001E00EA" w:rsidRPr="001E00EA" w:rsidRDefault="001E00EA" w:rsidP="001E00EA">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ve been scrolling through random Facebook posts and was blown away </w:t>
      </w:r>
      <w:r>
        <w:rPr>
          <w:rFonts w:ascii="Garamond" w:hAnsi="Garamond" w:eastAsia="Garamond" w:cs="Garamond"/>
          <w:sz w:val="22"/>
          <w:szCs w:val="22"/>
          <w:color w:val="000000"/>
        </w:rPr>
        <w:t xml:space="preserve">by</w:t>
      </w:r>
      <w:r>
        <w:rPr>
          <w:rFonts w:ascii="Garamond" w:hAnsi="Garamond" w:eastAsia="Garamond" w:cs="Garamond"/>
          <w:sz w:val="22"/>
          <w:szCs w:val="22"/>
          <w:color w:val="000000"/>
        </w:rPr>
        <w:t xml:space="preserve"> how many inspirational quotes people leave on their </w:t>
      </w:r>
      <w:r>
        <w:rPr>
          <w:rFonts w:ascii="Garamond" w:hAnsi="Garamond" w:eastAsia="Garamond" w:cs="Garamond"/>
          <w:sz w:val="22"/>
          <w:szCs w:val="22"/>
          <w:color w:val="000000"/>
        </w:rPr>
        <w:t xml:space="preserve">walls</w:t>
      </w:r>
      <w:r>
        <w:rPr>
          <w:rFonts w:ascii="Garamond" w:hAnsi="Garamond" w:eastAsia="Garamond" w:cs="Garamond"/>
          <w:sz w:val="22"/>
          <w:szCs w:val="22"/>
          <w:color w:val="000000"/>
        </w:rPr>
        <w:t xml:space="preserve">. </w:t>
      </w:r>
    </w:p>
    <w:p w14:paraId="49AB2EC2" w14:textId="77777777" w:rsidR="001E00EA" w:rsidRPr="001E00EA" w:rsidRDefault="001E00EA" w:rsidP="001E00EA">
      <w:pPr>
        <w:pStyle w:val="TWTRevisedBody"/>
      </w:pPr>
      <w:r>
        <w:rPr>
          <w:rFonts w:ascii="Garamond" w:hAnsi="Garamond" w:eastAsia="Garamond" w:cs="Garamond"/>
          <w:sz w:val="22"/>
          <w:szCs w:val="22"/>
          <w:color w:val="000000"/>
        </w:rPr>
        <w:t xml:space="preserve">Many are good. A few are funny.</w:t>
      </w:r>
    </w:p>
    <w:p w14:paraId="472DA8E9" w14:textId="0AD1CC49" w:rsidR="001E00EA" w:rsidRPr="001E00EA" w:rsidRDefault="001E00EA" w:rsidP="001E00EA">
      <w:pPr>
        <w:pStyle w:val="TWTRevisedBody"/>
      </w:pPr>
      <w:r>
        <w:rPr>
          <w:rFonts w:ascii="Garamond" w:hAnsi="Garamond" w:eastAsia="Garamond" w:cs="Garamond"/>
          <w:sz w:val="22"/>
          <w:szCs w:val="22"/>
          <w:color w:val="000000"/>
        </w:rPr>
        <w:t xml:space="preserve">If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like to see some of the most profound, instructional and inspirational quotes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ll ever read, might I suggest you start reading </w:t>
      </w:r>
      <w:bookmarkStart w:id="354" w:name="V2R_0252"/>
      <w:bookmarkEnd w:id="354"/>
      <w:r>
        <w:rPr>
          <w:rFonts w:ascii="Garamond" w:hAnsi="Garamond" w:eastAsia="Garamond" w:cs="Garamond"/>
          <w:sz w:val="22"/>
          <w:szCs w:val="22"/>
          <w:color w:val="000000"/>
        </w:rPr>
        <w:t xml:space="preserve">Matthew 5?</w:t>
      </w:r>
    </w:p>
    <w:p w14:paraId="4B7B95FB"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CCCA337" w14:textId="291B6C09" w:rsidR="00AA20FA" w:rsidRPr="00AA20FA" w:rsidRDefault="00AA20FA" w:rsidP="00AA20FA">
      <w:pPr>
        <w:pStyle w:val="TWTRevisedBody"/>
      </w:pPr>
      <w:r>
        <w:rPr>
          <w:rFonts w:ascii="Garamond" w:hAnsi="Garamond" w:eastAsia="Garamond" w:cs="Garamond"/>
          <w:sz w:val="22"/>
          <w:szCs w:val="22"/>
          <w:color w:val="000000"/>
        </w:rPr>
        <w:t xml:space="preserve">When we preach, would we rather hear 1000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Amens!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or one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Well done, good and faithful servant?</w:t>
      </w:r>
      <w:r>
        <w:rPr>
          <w:rFonts w:ascii="Garamond" w:hAnsi="Garamond" w:eastAsia="Garamond" w:cs="Garamond"/>
          <w:sz w:val="22"/>
          <w:szCs w:val="22"/>
          <w:color w:val="000000"/>
        </w:rPr>
        <w:t xml:space="preserve">”</w:t>
      </w:r>
    </w:p>
    <w:p w14:paraId="019E6C45" w14:textId="0D2AA042" w:rsidR="00AA20FA" w:rsidRPr="00AA20FA" w:rsidRDefault="00AA20FA" w:rsidP="00AA20FA">
      <w:pPr>
        <w:pStyle w:val="TWTRevisedBody"/>
      </w:pPr>
      <w:r>
        <w:rPr>
          <w:rFonts w:ascii="Garamond" w:hAnsi="Garamond" w:eastAsia="Garamond" w:cs="Garamond"/>
          <w:sz w:val="22"/>
          <w:szCs w:val="22"/>
          <w:color w:val="000000"/>
        </w:rPr>
        <w:t xml:space="preserve">When we post, would we rather get 10,000 likes or one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Well done, good and faithful servant?</w:t>
      </w:r>
      <w:r>
        <w:rPr>
          <w:rFonts w:ascii="Garamond" w:hAnsi="Garamond" w:eastAsia="Garamond" w:cs="Garamond"/>
          <w:sz w:val="22"/>
          <w:szCs w:val="22"/>
          <w:color w:val="000000"/>
        </w:rPr>
        <w:t xml:space="preserve">”</w:t>
      </w:r>
    </w:p>
    <w:p w14:paraId="35AC4D23" w14:textId="0F29F765" w:rsidR="00AA20FA" w:rsidRPr="00AA20FA" w:rsidRDefault="00AA20FA" w:rsidP="00AA20FA">
      <w:pPr>
        <w:pStyle w:val="TWTRevisedBody"/>
      </w:pPr>
      <w:r>
        <w:rPr>
          <w:rFonts w:ascii="Garamond" w:hAnsi="Garamond" w:eastAsia="Garamond" w:cs="Garamond"/>
          <w:sz w:val="22"/>
          <w:szCs w:val="22"/>
          <w:color w:val="000000"/>
        </w:rPr>
        <w:t xml:space="preserve">When we work, would we rather receive vocational awards or one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Well done, good and faithful servant?</w:t>
      </w:r>
      <w:r>
        <w:rPr>
          <w:rFonts w:ascii="Garamond" w:hAnsi="Garamond" w:eastAsia="Garamond" w:cs="Garamond"/>
          <w:sz w:val="22"/>
          <w:szCs w:val="22"/>
          <w:color w:val="000000"/>
        </w:rPr>
        <w:t xml:space="preserve">”</w:t>
      </w:r>
    </w:p>
    <w:p w14:paraId="2E1808CA" w14:textId="4D3FC0FB" w:rsidR="00AA20FA" w:rsidRPr="00AA20FA" w:rsidRDefault="00AA20FA" w:rsidP="00AA20FA">
      <w:pPr>
        <w:pStyle w:val="TWTRevisedBody"/>
      </w:pPr>
      <w:r>
        <w:rPr>
          <w:rFonts w:ascii="Garamond" w:hAnsi="Garamond" w:eastAsia="Garamond" w:cs="Garamond"/>
          <w:sz w:val="22"/>
          <w:szCs w:val="22"/>
          <w:color w:val="000000"/>
        </w:rPr>
        <w:t xml:space="preserve">When we serve, would we rather get 100 comments blessing us for our service or one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Well done, good and faithful servant?</w:t>
      </w:r>
      <w:r>
        <w:rPr>
          <w:rFonts w:ascii="Garamond" w:hAnsi="Garamond" w:eastAsia="Garamond" w:cs="Garamond"/>
          <w:sz w:val="22"/>
          <w:szCs w:val="22"/>
          <w:color w:val="000000"/>
        </w:rPr>
        <w:t xml:space="preserve">”</w:t>
      </w:r>
    </w:p>
    <w:p w14:paraId="6B1600DA" w14:textId="23D96338" w:rsidR="00AA20FA" w:rsidRPr="00AA20FA" w:rsidRDefault="00AA20FA" w:rsidP="00AA20FA">
      <w:pPr>
        <w:pStyle w:val="TWTRevisedBody"/>
      </w:pPr>
      <w:r>
        <w:rPr>
          <w:rFonts w:ascii="Garamond" w:hAnsi="Garamond" w:eastAsia="Garamond" w:cs="Garamond"/>
          <w:sz w:val="22"/>
          <w:szCs w:val="22"/>
          <w:color w:val="000000"/>
        </w:rPr>
        <w:t xml:space="preserve">The danger is not in receiving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Amens!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likes, awards, or comments; </w:t>
      </w:r>
    </w:p>
    <w:p w14:paraId="462B925F" w14:textId="77777777" w:rsidR="00AA20FA" w:rsidRDefault="00AA20FA" w:rsidP="00AA20FA">
      <w:pPr>
        <w:pStyle w:val="TWTRevisedBody"/>
      </w:pPr>
      <w:r>
        <w:rPr>
          <w:rFonts w:ascii="Garamond" w:hAnsi="Garamond" w:eastAsia="Garamond" w:cs="Garamond"/>
          <w:sz w:val="22"/>
          <w:szCs w:val="22"/>
          <w:color w:val="000000"/>
        </w:rPr>
        <w:t xml:space="preserve">The danger lies in what we want more.</w:t>
      </w:r>
    </w:p>
    <w:p w14:paraId="109B2500" w14:textId="663384B9" w:rsidR="00AA20FA" w:rsidRPr="00AA20FA" w:rsidRDefault="00C03BD5" w:rsidP="00AA20F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Not to us, O LORD, not to us, but to your name give glory, for the sake of your steadfast love and your faithfulness!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55" w:name="V2R_0253"/>
      <w:bookmarkEnd w:id="355"/>
      <w:r>
        <w:rPr>
          <w:rFonts w:ascii="Garamond" w:hAnsi="Garamond" w:eastAsia="Garamond" w:cs="Garamond"/>
          <w:sz w:val="22"/>
          <w:szCs w:val="22"/>
          <w:color w:val="000000"/>
        </w:rPr>
        <w:t xml:space="preserve">Psalm 115:1 ESV).</w:t>
      </w:r>
    </w:p>
    <w:p w14:paraId="63FB3FD1"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BAF5528" w14:textId="77777777" w:rsidR="00950A44" w:rsidRPr="00950A44" w:rsidRDefault="00950A44" w:rsidP="00950A44">
      <w:pPr>
        <w:pStyle w:val="TWTRevisedBody"/>
      </w:pPr>
      <w:r>
        <w:rPr>
          <w:rFonts w:ascii="Garamond" w:hAnsi="Garamond" w:eastAsia="Garamond" w:cs="Garamond"/>
          <w:sz w:val="22"/>
          <w:szCs w:val="22"/>
          <w:color w:val="000000"/>
        </w:rPr>
        <w:t xml:space="preserve">We love the goodness of the Lord, but we want to be blind to His severity.</w:t>
      </w:r>
    </w:p>
    <w:p w14:paraId="30629D59" w14:textId="63F50828" w:rsidR="00950A44" w:rsidRPr="00950A44" w:rsidRDefault="00950A44" w:rsidP="00950A44">
      <w:pPr>
        <w:pStyle w:val="TWTRevisedBody"/>
      </w:pPr>
      <w:r>
        <w:rPr>
          <w:rFonts w:ascii="Garamond" w:hAnsi="Garamond" w:eastAsia="Garamond" w:cs="Garamond"/>
          <w:sz w:val="22"/>
          <w:szCs w:val="22"/>
          <w:color w:val="000000"/>
        </w:rPr>
        <w:t xml:space="preserve">The Lord is rich in love, showing his longsuffering to us, not willing that any should perish but that all should repent.</w:t>
      </w:r>
    </w:p>
    <w:p w14:paraId="523B338D" w14:textId="08EF06BB" w:rsidR="00950A44" w:rsidRPr="00950A44" w:rsidRDefault="00950A44" w:rsidP="00950A44">
      <w:pPr>
        <w:pStyle w:val="TWTRevisedBody"/>
      </w:pPr>
      <w:r>
        <w:rPr>
          <w:rFonts w:ascii="Garamond" w:hAnsi="Garamond" w:eastAsia="Garamond" w:cs="Garamond"/>
          <w:sz w:val="22"/>
          <w:szCs w:val="22"/>
          <w:color w:val="000000"/>
        </w:rPr>
        <w:t xml:space="preserve">But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longsuffering is not endless. The Day of the Lord will come. </w:t>
      </w:r>
    </w:p>
    <w:p w14:paraId="4435885B" w14:textId="7818C897" w:rsidR="00950A44" w:rsidRDefault="00950A44" w:rsidP="00950A44">
      <w:pPr>
        <w:pStyle w:val="TWTRevisedBody"/>
        <w:keepNext/>
      </w:pPr>
      <w:r>
        <w:rPr>
          <w:rFonts w:ascii="Garamond" w:hAnsi="Garamond" w:eastAsia="Garamond" w:cs="Garamond"/>
          <w:sz w:val="22"/>
          <w:szCs w:val="22"/>
          <w:color w:val="000000"/>
        </w:rPr>
        <w:t xml:space="preserve">In my daily Bible reading in Jeremiah, I read something that 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think we like to acknowledge:</w:t>
      </w:r>
    </w:p>
    <w:p w14:paraId="54BCE69F" w14:textId="5EA28BDE" w:rsidR="00950A44" w:rsidRDefault="00C03BD5" w:rsidP="00950A4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have rejected me, declares the LORD; you keep going backward, so I have stretched out my hand against you and destroyed you-- I am weary of relenting.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56" w:name="V2R_0254"/>
      <w:bookmarkEnd w:id="356"/>
      <w:r>
        <w:rPr>
          <w:rFonts w:ascii="Garamond" w:hAnsi="Garamond" w:eastAsia="Garamond" w:cs="Garamond"/>
          <w:sz w:val="22"/>
          <w:szCs w:val="22"/>
          <w:color w:val="000000"/>
        </w:rPr>
        <w:t xml:space="preserve">Jeremiah 15:6 ESV).</w:t>
      </w:r>
    </w:p>
    <w:p w14:paraId="6DE83A40" w14:textId="7B28A192" w:rsidR="00950A44" w:rsidRPr="00950A44" w:rsidRDefault="00950A44" w:rsidP="00950A44">
      <w:pPr>
        <w:pStyle w:val="TWTRevisedBody"/>
      </w:pPr>
      <w:r>
        <w:rPr>
          <w:rFonts w:ascii="Garamond" w:hAnsi="Garamond" w:eastAsia="Garamond" w:cs="Garamond"/>
          <w:sz w:val="22"/>
          <w:szCs w:val="22"/>
          <w:color w:val="000000"/>
        </w:rPr>
        <w:t xml:space="preserve">Is it true that we can continue to reject the Lord over and over, as He is extending His longsuffering to the point where God becomes weary of </w:t>
      </w:r>
      <w:r>
        <w:rPr>
          <w:rFonts w:ascii="Garamond" w:hAnsi="Garamond" w:eastAsia="Garamond" w:cs="Garamond"/>
          <w:sz w:val="22"/>
          <w:szCs w:val="22"/>
          <w:color w:val="000000"/>
        </w:rPr>
        <w:t xml:space="preserve">relenting?</w:t>
      </w:r>
    </w:p>
    <w:p w14:paraId="010F96F3" w14:textId="108D8FFE" w:rsidR="00950A44" w:rsidRPr="00950A44" w:rsidRDefault="00950A44" w:rsidP="00950A44">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longsuffering is for one purpose. It is to give us time to repent and turn to Him.</w:t>
      </w:r>
    </w:p>
    <w:p w14:paraId="4E1E98C1" w14:textId="77777777" w:rsidR="00950A44" w:rsidRPr="00950A44" w:rsidRDefault="00950A44" w:rsidP="00950A44">
      <w:pPr>
        <w:pStyle w:val="TWTRevisedBody"/>
      </w:pPr>
      <w:r>
        <w:rPr>
          <w:rFonts w:ascii="Garamond" w:hAnsi="Garamond" w:eastAsia="Garamond" w:cs="Garamond"/>
          <w:sz w:val="22"/>
          <w:szCs w:val="22"/>
          <w:color w:val="000000"/>
        </w:rPr>
        <w:t xml:space="preserve">It is not so we can continue to live in our sins until it is convenient for us to repent.</w:t>
      </w:r>
    </w:p>
    <w:p w14:paraId="06D711F7" w14:textId="77777777" w:rsidR="00950A44" w:rsidRPr="00950A44" w:rsidRDefault="00950A44" w:rsidP="00950A44">
      <w:pPr>
        <w:pStyle w:val="TWTRevisedBody"/>
      </w:pPr>
      <w:r>
        <w:rPr>
          <w:rFonts w:ascii="Garamond" w:hAnsi="Garamond" w:eastAsia="Garamond" w:cs="Garamond"/>
          <w:sz w:val="22"/>
          <w:szCs w:val="22"/>
          <w:color w:val="000000"/>
        </w:rPr>
        <w:t xml:space="preserve">It is not so we can feel safe in our sins and rejection of His call to us. </w:t>
      </w:r>
    </w:p>
    <w:p w14:paraId="03D8D440" w14:textId="77777777" w:rsidR="00950A44" w:rsidRPr="00950A44" w:rsidRDefault="00950A44" w:rsidP="00950A44">
      <w:pPr>
        <w:pStyle w:val="TWTRevisedBody"/>
      </w:pPr>
      <w:r>
        <w:rPr>
          <w:rFonts w:ascii="Garamond" w:hAnsi="Garamond" w:eastAsia="Garamond" w:cs="Garamond"/>
          <w:sz w:val="22"/>
          <w:szCs w:val="22"/>
          <w:color w:val="000000"/>
        </w:rPr>
        <w:t xml:space="preserve">It is not so we can enjoy the pleasures of sin for a season.</w:t>
      </w:r>
    </w:p>
    <w:p w14:paraId="30535279" w14:textId="77777777" w:rsidR="00950A44" w:rsidRPr="00950A44" w:rsidRDefault="00950A44" w:rsidP="00950A44">
      <w:pPr>
        <w:pStyle w:val="TWTRevisedBody"/>
      </w:pPr>
      <w:r>
        <w:rPr>
          <w:rFonts w:ascii="Garamond" w:hAnsi="Garamond" w:eastAsia="Garamond" w:cs="Garamond"/>
          <w:sz w:val="22"/>
          <w:szCs w:val="22"/>
          <w:color w:val="000000"/>
        </w:rPr>
        <w:t xml:space="preserve">His longsuffering is to bring us safety today. </w:t>
      </w:r>
    </w:p>
    <w:p w14:paraId="078FC0C8" w14:textId="16055C3F" w:rsidR="00950A44" w:rsidRPr="00950A44" w:rsidRDefault="00950A44" w:rsidP="00950A44">
      <w:pPr>
        <w:pStyle w:val="TWTRevisedBody"/>
      </w:pPr>
      <w:r>
        <w:rPr>
          <w:rFonts w:ascii="Garamond" w:hAnsi="Garamond" w:eastAsia="Garamond" w:cs="Garamond"/>
          <w:sz w:val="22"/>
          <w:szCs w:val="22"/>
          <w:color w:val="000000"/>
        </w:rPr>
        <w:t xml:space="preserve">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in his lovingkindness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is waiting, patient, and longsuffering for us this very day.</w:t>
      </w:r>
    </w:p>
    <w:p w14:paraId="30E35D73" w14:textId="66B0A710" w:rsidR="00950A44" w:rsidRPr="00950A44" w:rsidRDefault="00950A44" w:rsidP="00950A44">
      <w:pPr>
        <w:pStyle w:val="TWTRevisedBody"/>
      </w:pPr>
      <w:r>
        <w:rPr>
          <w:rFonts w:ascii="Garamond" w:hAnsi="Garamond" w:eastAsia="Garamond" w:cs="Garamond"/>
          <w:sz w:val="22"/>
          <w:szCs w:val="22"/>
          <w:color w:val="000000"/>
        </w:rPr>
        <w:t xml:space="preserve">But one day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His longsuffering will come to an end. </w:t>
      </w:r>
    </w:p>
    <w:p w14:paraId="1D84BF60" w14:textId="6ED9473E" w:rsidR="00950A44" w:rsidRPr="00950A44" w:rsidRDefault="00950A44" w:rsidP="00950A44">
      <w:pPr>
        <w:pStyle w:val="TWTRevisedBody"/>
      </w:pPr>
      <w:r>
        <w:rPr>
          <w:rFonts w:ascii="Garamond" w:hAnsi="Garamond" w:eastAsia="Garamond" w:cs="Garamond"/>
          <w:sz w:val="22"/>
          <w:szCs w:val="22"/>
          <w:color w:val="000000"/>
        </w:rPr>
        <w:t xml:space="preserve">One day, God will say, “Enough</w:t>
      </w:r>
      <w:r w:rsidR="00C03BD5">
        <w:rPr>
          <w:rFonts w:ascii="Garamond" w:hAnsi="Garamond" w:eastAsia="Garamond" w:cs="Garamond"/>
          <w:sz w:val="22"/>
          <w:szCs w:val="22"/>
          <w:color w:val="000000"/>
        </w:rPr>
        <w:t/>
      </w:r>
      <w:r>
        <w:rPr>
          <w:rFonts w:ascii="Garamond" w:hAnsi="Garamond" w:eastAsia="Garamond" w:cs="Garamond"/>
          <w:sz w:val="22"/>
          <w:szCs w:val="22"/>
          <w:color w:val="000000"/>
        </w:rPr>
        <w:t xml:space="preserve">, no more.</w:t>
      </w:r>
      <w:r>
        <w:rPr>
          <w:rFonts w:ascii="Garamond" w:hAnsi="Garamond" w:eastAsia="Garamond" w:cs="Garamond"/>
          <w:sz w:val="22"/>
          <w:szCs w:val="22"/>
          <w:color w:val="000000"/>
        </w:rPr>
        <w:t xml:space="preserve">”</w:t>
      </w:r>
    </w:p>
    <w:p w14:paraId="08AE7B01" w14:textId="5B325895" w:rsidR="00950A44" w:rsidRDefault="00950A44" w:rsidP="00950A44">
      <w:pPr>
        <w:pStyle w:val="TWTRevisedBody"/>
      </w:pPr>
      <w:r>
        <w:rPr>
          <w:rFonts w:ascii="Garamond" w:hAnsi="Garamond" w:eastAsia="Garamond" w:cs="Garamond"/>
          <w:sz w:val="22"/>
          <w:szCs w:val="22"/>
          <w:color w:val="000000"/>
        </w:rPr>
        <w:t xml:space="preserve">One day, God will become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weary of relenting.</w:t>
      </w:r>
      <w:r>
        <w:rPr>
          <w:rFonts w:ascii="Garamond" w:hAnsi="Garamond" w:eastAsia="Garamond" w:cs="Garamond"/>
          <w:sz w:val="22"/>
          <w:szCs w:val="22"/>
          <w:color w:val="000000"/>
        </w:rPr>
        <w:t xml:space="preserve">”</w:t>
      </w:r>
    </w:p>
    <w:p w14:paraId="28B18086" w14:textId="5959BFAD" w:rsidR="00950A44" w:rsidRPr="00950A44" w:rsidRDefault="00C03BD5" w:rsidP="00950A44">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he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 a favorable time I listened to you, and in a day of salvation I have helped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Behold, now is the favorable time; behold, now is the day of salvation.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57" w:name="V2R_0255"/>
      <w:bookmarkEnd w:id="357"/>
      <w:r>
        <w:rPr>
          <w:rFonts w:ascii="Garamond" w:hAnsi="Garamond" w:eastAsia="Garamond" w:cs="Garamond"/>
          <w:sz w:val="22"/>
          <w:szCs w:val="22"/>
          <w:color w:val="000000"/>
        </w:rPr>
        <w:t xml:space="preserve">2 Corinthians 6:2 ESV).</w:t>
      </w:r>
    </w:p>
    <w:p w14:paraId="4E32E724" w14:textId="77777777" w:rsidR="00C6450C" w:rsidRDefault="00C6450C" w:rsidP="00C6450C">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16F7C59C" w14:textId="77777777" w:rsidR="008063E9" w:rsidRDefault="008063E9" w:rsidP="008063E9">
      <w:pPr>
        <w:pStyle w:val="Heading1"/>
        <w:keepNext/>
        <w:keepLines/>
      </w:pPr>
      <w:bookmarkStart w:id="70" w:name="V2H_020"/>
      <w:bookmarkStart w:id="18" w:name="_Toc136368849"/>
      <w:r>
        <w:rPr>
          <w:rFonts w:ascii="Garamond" w:hAnsi="Garamond" w:eastAsia="Garamond" w:cs="Garamond"/>
          <w:sz w:val="36"/>
          <w:szCs w:val="36"/>
          <w:color w:val="000000"/>
          <w:b w:val="0"/>
          <w:i w:val="0"/>
        </w:rPr>
        <w:t xml:space="preserve">Tough Talk From Jesus</w:t>
      </w:r>
      <w:bookmarkEnd w:id="18"/>
      <w:bookmarkEnd w:id="70"/>
    </w:p>
    <w:p w14:paraId="3A64AF7D" w14:textId="3858D484" w:rsidR="008063E9" w:rsidRDefault="008063E9" w:rsidP="008063E9">
      <w:pPr>
        <w:pStyle w:val="TWTRevisedBody"/>
        <w:keepNext/>
      </w:pPr>
      <w:r>
        <w:rPr>
          <w:rFonts w:ascii="Garamond" w:hAnsi="Garamond" w:eastAsia="Garamond" w:cs="Garamond"/>
          <w:sz w:val="22"/>
          <w:szCs w:val="22"/>
          <w:color w:val="000000"/>
        </w:rPr>
        <w:t xml:space="preserve">In </w:t>
      </w:r>
      <w:bookmarkStart w:id="360" w:name="V2R_0256"/>
      <w:bookmarkEnd w:id="360"/>
      <w:r>
        <w:rPr>
          <w:rFonts w:ascii="Garamond" w:hAnsi="Garamond" w:eastAsia="Garamond" w:cs="Garamond"/>
          <w:sz w:val="22"/>
          <w:szCs w:val="22"/>
          <w:color w:val="000000"/>
        </w:rPr>
        <w:t xml:space="preserve">Luke 17, Jesus has some straight talk for His disciples that should cause us to think long and hard about things we may often overlook. And these words are coming from the One whose words will judge us on the last day. So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spend a few moments listening to the Savior speak through the </w:t>
      </w:r>
      <w:bookmarkStart w:id="359" w:name="V2R_0257"/>
      <w:bookmarkEnd w:id="359"/>
      <w:r>
        <w:rPr>
          <w:rFonts w:ascii="Garamond" w:hAnsi="Garamond" w:eastAsia="Garamond" w:cs="Garamond"/>
          <w:sz w:val="22"/>
          <w:szCs w:val="22"/>
          <w:color w:val="000000"/>
        </w:rPr>
        <w:t xml:space="preserve">first two verses of </w:t>
      </w:r>
      <w:bookmarkStart w:id="358" w:name="V2R_0258"/>
      <w:bookmarkEnd w:id="358"/>
      <w:r>
        <w:rPr>
          <w:rFonts w:ascii="Garamond" w:hAnsi="Garamond" w:eastAsia="Garamond" w:cs="Garamond"/>
          <w:sz w:val="22"/>
          <w:szCs w:val="22"/>
          <w:color w:val="000000"/>
        </w:rPr>
        <w:t xml:space="preserve">Luke 17:</w:t>
      </w:r>
    </w:p>
    <w:p w14:paraId="43AD22A1" w14:textId="4AFB6449" w:rsidR="008063E9" w:rsidRPr="008063E9" w:rsidRDefault="00C03BD5" w:rsidP="008063E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he said to his disciples,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Temptations to sin are sure to come, but woe to the one through whom they come!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61" w:name="V2R_0259"/>
      <w:bookmarkEnd w:id="361"/>
      <w:r>
        <w:rPr>
          <w:rFonts w:ascii="Garamond" w:hAnsi="Garamond" w:eastAsia="Garamond" w:cs="Garamond"/>
          <w:sz w:val="22"/>
          <w:szCs w:val="22"/>
          <w:color w:val="000000"/>
        </w:rPr>
        <w:t xml:space="preserve">Luke 17:1 ESV).</w:t>
      </w:r>
    </w:p>
    <w:p w14:paraId="64165A9F" w14:textId="23590FF5" w:rsidR="008063E9" w:rsidRPr="008063E9" w:rsidRDefault="008063E9" w:rsidP="008063E9">
      <w:pPr>
        <w:pStyle w:val="TWTRevisedBody"/>
      </w:pPr>
      <w:r>
        <w:rPr>
          <w:rFonts w:ascii="Garamond" w:hAnsi="Garamond" w:eastAsia="Garamond" w:cs="Garamond"/>
          <w:sz w:val="22"/>
          <w:szCs w:val="22"/>
          <w:color w:val="000000"/>
        </w:rPr>
        <w:t xml:space="preserve">Jesus tells us that temptations will come. Unfortunately for us, this is a part of life. Because God has given us free will, we must deal with the consequences of having free will. One consequence is the pull to do what I want rather than having the discipline to do what God wants me to do. James says that these temptations come when we are drawn away and enticed by our own desires (</w:t>
      </w:r>
      <w:bookmarkStart w:id="362" w:name="V2R_0260"/>
      <w:bookmarkEnd w:id="362"/>
      <w:r>
        <w:rPr>
          <w:rFonts w:ascii="Garamond" w:hAnsi="Garamond" w:eastAsia="Garamond" w:cs="Garamond"/>
          <w:sz w:val="22"/>
          <w:szCs w:val="22"/>
          <w:color w:val="000000"/>
        </w:rPr>
        <w:t xml:space="preserve">James 1:14). </w:t>
      </w:r>
    </w:p>
    <w:p w14:paraId="489F6153" w14:textId="2B5EBF8C" w:rsidR="008063E9" w:rsidRPr="008063E9" w:rsidRDefault="008063E9" w:rsidP="008063E9">
      <w:pPr>
        <w:pStyle w:val="TWTRevisedBody"/>
      </w:pPr>
      <w:r>
        <w:rPr>
          <w:rFonts w:ascii="Garamond" w:hAnsi="Garamond" w:eastAsia="Garamond" w:cs="Garamond"/>
          <w:sz w:val="22"/>
          <w:szCs w:val="22"/>
          <w:color w:val="000000"/>
        </w:rPr>
        <w:t xml:space="preserve">But Jesus also has something to say for the one through whom temptations come. While each of us will stand in judgment for our own sins and actions, if we are the cause of temptations to our brothers, understand </w:t>
      </w:r>
      <w:r>
        <w:rPr>
          <w:rFonts w:ascii="Garamond" w:hAnsi="Garamond" w:eastAsia="Garamond" w:cs="Garamond"/>
          <w:sz w:val="22"/>
          <w:szCs w:val="22"/>
          <w:color w:val="000000"/>
        </w:rPr>
        <w:t xml:space="preserve">that Jesus will look harshly upon that. Listen to His language: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woe to the one through whom they come!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Jesus pronounces a woe upon us if we are the one who brings the temptation to our brothers.</w:t>
      </w:r>
    </w:p>
    <w:p w14:paraId="256585A5" w14:textId="77777777" w:rsidR="008063E9" w:rsidRDefault="008063E9" w:rsidP="008063E9">
      <w:pPr>
        <w:pStyle w:val="TWTRevisedBody"/>
        <w:keepNext/>
      </w:pPr>
      <w:r>
        <w:rPr>
          <w:rFonts w:ascii="Garamond" w:hAnsi="Garamond" w:eastAsia="Garamond" w:cs="Garamond"/>
          <w:sz w:val="22"/>
          <w:szCs w:val="22"/>
          <w:color w:val="000000"/>
        </w:rPr>
        <w:t xml:space="preserve">We should have a love for each other to help our brothers and sisters endure hardships and trials, but when we are the ones who lay temptations before each other, Jesus looks at it about as harshly as He looks at anything. To put a fine point on it, look at what King Jesus says about this one:</w:t>
      </w:r>
    </w:p>
    <w:p w14:paraId="42C4D246" w14:textId="4AA9195C" w:rsidR="008063E9" w:rsidRDefault="00C03BD5" w:rsidP="008063E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It would be better for him if a millstone were hung around his neck and he were cast into the sea than that he should cause one of these little ones to sin.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63" w:name="V2R_0261"/>
      <w:bookmarkEnd w:id="363"/>
      <w:r>
        <w:rPr>
          <w:rFonts w:ascii="Garamond" w:hAnsi="Garamond" w:eastAsia="Garamond" w:cs="Garamond"/>
          <w:sz w:val="22"/>
          <w:szCs w:val="22"/>
          <w:color w:val="000000"/>
        </w:rPr>
        <w:t xml:space="preserve">Luke 17:2 ESV).</w:t>
      </w:r>
    </w:p>
    <w:p w14:paraId="13C39E46" w14:textId="77777777" w:rsidR="008063E9" w:rsidRPr="008063E9" w:rsidRDefault="008063E9" w:rsidP="008063E9">
      <w:pPr>
        <w:pStyle w:val="TWTRevisedBody"/>
      </w:pPr>
      <w:r>
        <w:rPr>
          <w:rFonts w:ascii="Garamond" w:hAnsi="Garamond" w:eastAsia="Garamond" w:cs="Garamond"/>
          <w:sz w:val="22"/>
          <w:szCs w:val="22"/>
          <w:color w:val="000000"/>
        </w:rPr>
        <w:t xml:space="preserve">Too often, we might be tempted to think of the great separation of the sheep and the goats based solely on our own struggles with temptations and sins. But I think there might be a few goats on the left, not because of their struggles with temptations, but because of the temptation to sin they lay before their brothers and sisters. This harsh language Jesus has about these people makes me wonder how much grace and mercy He will extend to them. </w:t>
      </w:r>
    </w:p>
    <w:p w14:paraId="529BAAE9" w14:textId="77777777" w:rsidR="008063E9" w:rsidRPr="008063E9" w:rsidRDefault="008063E9" w:rsidP="008063E9">
      <w:pPr>
        <w:pStyle w:val="TWTRevisedBody"/>
      </w:pPr>
      <w:r>
        <w:rPr>
          <w:rFonts w:ascii="Garamond" w:hAnsi="Garamond" w:eastAsia="Garamond" w:cs="Garamond"/>
          <w:sz w:val="22"/>
          <w:szCs w:val="22"/>
          <w:color w:val="000000"/>
        </w:rPr>
        <w:t xml:space="preserve">The lesson for me is simple. I have enough trouble with my own temptations. I need to ensure that I am helping my brothers and sisters with their burdens. At the least, I absolutely need to stay away from being the cause of their temptation.</w:t>
      </w:r>
    </w:p>
    <w:p w14:paraId="38F8916D" w14:textId="77777777" w:rsidR="008063E9" w:rsidRPr="008063E9" w:rsidRDefault="008063E9" w:rsidP="008063E9">
      <w:pPr>
        <w:pStyle w:val="TWTRevisedBody"/>
      </w:pPr>
      <w:r>
        <w:rPr>
          <w:rFonts w:ascii="Garamond" w:hAnsi="Garamond" w:eastAsia="Garamond" w:cs="Garamond"/>
          <w:sz w:val="22"/>
          <w:szCs w:val="22"/>
          <w:color w:val="000000"/>
        </w:rPr>
        <w:t xml:space="preserve">Do I tempt them by encouraging them to commit sexual sins?</w:t>
      </w:r>
    </w:p>
    <w:p w14:paraId="32EFC1D7" w14:textId="77777777" w:rsidR="008063E9" w:rsidRPr="008063E9" w:rsidRDefault="008063E9" w:rsidP="008063E9">
      <w:pPr>
        <w:pStyle w:val="TWTRevisedBody"/>
      </w:pPr>
      <w:r>
        <w:rPr>
          <w:rFonts w:ascii="Garamond" w:hAnsi="Garamond" w:eastAsia="Garamond" w:cs="Garamond"/>
          <w:sz w:val="22"/>
          <w:szCs w:val="22"/>
          <w:color w:val="000000"/>
        </w:rPr>
        <w:t xml:space="preserve">Do I tempt them by encouraging them to drink or do drugs?</w:t>
      </w:r>
    </w:p>
    <w:p w14:paraId="32EC1445" w14:textId="77777777" w:rsidR="008063E9" w:rsidRPr="008063E9" w:rsidRDefault="008063E9" w:rsidP="008063E9">
      <w:pPr>
        <w:pStyle w:val="TWTRevisedBody"/>
      </w:pPr>
      <w:r>
        <w:rPr>
          <w:rFonts w:ascii="Garamond" w:hAnsi="Garamond" w:eastAsia="Garamond" w:cs="Garamond"/>
          <w:sz w:val="22"/>
          <w:szCs w:val="22"/>
          <w:color w:val="000000"/>
        </w:rPr>
        <w:t xml:space="preserve">Do I tempt them by encouraging them to forsake the assembly and choose to be somewhere else?</w:t>
      </w:r>
    </w:p>
    <w:p w14:paraId="25D279A1" w14:textId="77777777" w:rsidR="008063E9" w:rsidRPr="008063E9" w:rsidRDefault="008063E9" w:rsidP="008063E9">
      <w:pPr>
        <w:pStyle w:val="TWTRevisedBody"/>
      </w:pPr>
      <w:r>
        <w:rPr>
          <w:rFonts w:ascii="Garamond" w:hAnsi="Garamond" w:eastAsia="Garamond" w:cs="Garamond"/>
          <w:sz w:val="22"/>
          <w:szCs w:val="22"/>
          <w:color w:val="000000"/>
        </w:rPr>
        <w:t xml:space="preserve">Do I tempt them by encouraging them to lie?</w:t>
      </w:r>
    </w:p>
    <w:p w14:paraId="1690D1CF" w14:textId="77777777" w:rsidR="008063E9" w:rsidRPr="008063E9" w:rsidRDefault="008063E9" w:rsidP="008063E9">
      <w:pPr>
        <w:pStyle w:val="TWTRevisedBody"/>
      </w:pPr>
      <w:r>
        <w:rPr>
          <w:rFonts w:ascii="Garamond" w:hAnsi="Garamond" w:eastAsia="Garamond" w:cs="Garamond"/>
          <w:sz w:val="22"/>
          <w:szCs w:val="22"/>
          <w:color w:val="000000"/>
        </w:rPr>
        <w:t xml:space="preserve">Do I tempt them by encouraging them to engage in course jesting?</w:t>
      </w:r>
    </w:p>
    <w:p w14:paraId="4CCDAE24" w14:textId="6E169BE4" w:rsidR="008063E9" w:rsidRPr="008063E9" w:rsidRDefault="008063E9" w:rsidP="008063E9">
      <w:pPr>
        <w:pStyle w:val="TWTRevisedBody"/>
      </w:pPr>
      <w:r>
        <w:rPr>
          <w:rFonts w:ascii="Garamond" w:hAnsi="Garamond" w:eastAsia="Garamond" w:cs="Garamond"/>
          <w:sz w:val="22"/>
          <w:szCs w:val="22"/>
          <w:color w:val="000000"/>
        </w:rPr>
        <w:t xml:space="preserve">Do I encourage my brothers and sisters to do good, or do I encourage them to sin? Am I the one through whom temptations come? If so, do we understand just how much King Jesus detests this?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It would be better for him if a millstone were hung around his neck and he were cast into the sea than that he should cause one of these little ones to sin.</w:t>
      </w:r>
      <w:r>
        <w:rPr>
          <w:rFonts w:ascii="Garamond" w:hAnsi="Garamond" w:eastAsia="Garamond" w:cs="Garamond"/>
          <w:sz w:val="22"/>
          <w:szCs w:val="22"/>
          <w:color w:val="000000"/>
        </w:rPr>
        <w:t xml:space="preserve">”</w:t>
      </w:r>
    </w:p>
    <w:p w14:paraId="099E80E9" w14:textId="095947E6" w:rsidR="008063E9" w:rsidRPr="008063E9" w:rsidRDefault="008063E9" w:rsidP="008063E9">
      <w:pPr>
        <w:pStyle w:val="TWTRevisedBody"/>
      </w:pPr>
      <w:r>
        <w:rPr>
          <w:rFonts w:ascii="Garamond" w:hAnsi="Garamond" w:eastAsia="Garamond" w:cs="Garamond"/>
          <w:sz w:val="22"/>
          <w:szCs w:val="22"/>
          <w:color w:val="000000"/>
        </w:rPr>
        <w:t xml:space="preserve">Let us be very careful before we bring temptations to our brothers and sisters. As gracious as our Savior is to us as we struggle to maintain our walk with Him, we do not want on the receiving end of His wrath. He seems to show little </w:t>
      </w:r>
      <w:r>
        <w:rPr>
          <w:rFonts w:ascii="Garamond" w:hAnsi="Garamond" w:eastAsia="Garamond" w:cs="Garamond"/>
          <w:sz w:val="22"/>
          <w:szCs w:val="22"/>
          <w:color w:val="000000"/>
        </w:rPr>
        <w:t xml:space="preserve">patience </w:t>
      </w:r>
      <w:r>
        <w:rPr>
          <w:rFonts w:ascii="Garamond" w:hAnsi="Garamond" w:eastAsia="Garamond" w:cs="Garamond"/>
          <w:sz w:val="22"/>
          <w:szCs w:val="22"/>
          <w:color w:val="000000"/>
        </w:rPr>
        <w:t xml:space="preserve">with the ones who bring temptations to others</w:t>
      </w:r>
      <w:r>
        <w:rPr>
          <w:rFonts w:ascii="Garamond" w:hAnsi="Garamond" w:eastAsia="Garamond" w:cs="Garamond"/>
          <w:sz w:val="22"/>
          <w:szCs w:val="22"/>
          <w:color w:val="000000"/>
        </w:rPr>
        <w:t xml:space="preserve">.</w:t>
      </w:r>
    </w:p>
    <w:p w14:paraId="7D719EE0"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8B2BA49" w14:textId="076AF91A" w:rsidR="009A3DAB" w:rsidRPr="009A3DAB" w:rsidRDefault="009A3DAB" w:rsidP="009A3DAB">
      <w:pPr>
        <w:pStyle w:val="TWTRevisedBody"/>
      </w:pPr>
      <w:r>
        <w:rPr>
          <w:rFonts w:ascii="Garamond" w:hAnsi="Garamond" w:eastAsia="Garamond" w:cs="Garamond"/>
          <w:sz w:val="22"/>
          <w:szCs w:val="22"/>
          <w:color w:val="000000"/>
        </w:rPr>
        <w:t xml:space="preserve">When Paul says that love believes all things in </w:t>
      </w:r>
      <w:bookmarkStart w:id="364" w:name="V2R_0262"/>
      <w:bookmarkEnd w:id="364"/>
      <w:r>
        <w:rPr>
          <w:rFonts w:ascii="Garamond" w:hAnsi="Garamond" w:eastAsia="Garamond" w:cs="Garamond"/>
          <w:sz w:val="22"/>
          <w:szCs w:val="22"/>
          <w:color w:val="000000"/>
        </w:rPr>
        <w:t xml:space="preserve">1 Corinthians 13:7,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w:t>
      </w:r>
      <w:r>
        <w:rPr>
          <w:rFonts w:ascii="Garamond" w:hAnsi="Garamond" w:eastAsia="Garamond" w:cs="Garamond"/>
          <w:sz w:val="22"/>
          <w:szCs w:val="22"/>
          <w:color w:val="000000"/>
        </w:rPr>
        <w:t xml:space="preserve">talking about believing the lies and rumors people spread about others.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talking about believing the best in people and giving them the benefit of the doubt. </w:t>
      </w:r>
    </w:p>
    <w:p w14:paraId="2B2FCA16" w14:textId="7E83C877" w:rsidR="00C6450C" w:rsidRDefault="005858B4" w:rsidP="00C6450C">
      <w:pPr>
        <w:pStyle w:val="TWTRevisedBody"/>
      </w:pPr>
      <w:r>
        <w:rPr>
          <w:rFonts w:ascii="Garamond" w:hAnsi="Garamond" w:eastAsia="Garamond" w:cs="Garamond"/>
          <w:sz w:val="22"/>
          <w:szCs w:val="22"/>
          <w:color w:val="000000"/>
        </w:rPr>
        <w:t xml:space="preserve">When given a choice between making harsh assumptions and assuming good about others and their motives, always believe the best.</w:t>
      </w:r>
    </w:p>
    <w:p w14:paraId="379DDCB0"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476AACD" w14:textId="5FB34AF0" w:rsidR="008E5659" w:rsidRPr="008E5659" w:rsidRDefault="008E5659" w:rsidP="008E5659">
      <w:pPr>
        <w:pStyle w:val="TWTRevisedBody"/>
      </w:pPr>
      <w:r>
        <w:rPr>
          <w:rFonts w:ascii="Garamond" w:hAnsi="Garamond" w:eastAsia="Garamond" w:cs="Garamond"/>
          <w:sz w:val="22"/>
          <w:szCs w:val="22"/>
          <w:color w:val="000000"/>
        </w:rPr>
        <w:t xml:space="preserve">The story of Abraham may be more amazing than we have given it credit for. I believe that when we think of this great man of faith, who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believed the LORD, and he counted it to him as righteousness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66" w:name="V2R_0263"/>
      <w:bookmarkEnd w:id="366"/>
      <w:r>
        <w:rPr>
          <w:rFonts w:ascii="Garamond" w:hAnsi="Garamond" w:eastAsia="Garamond" w:cs="Garamond"/>
          <w:sz w:val="22"/>
          <w:szCs w:val="22"/>
          <w:color w:val="000000"/>
        </w:rPr>
        <w:t xml:space="preserve">Genesis 15:6), we start his life in our minds at age 75 when God called him (</w:t>
      </w:r>
      <w:bookmarkStart w:id="365" w:name="V2R_0264"/>
      <w:bookmarkEnd w:id="365"/>
      <w:r>
        <w:rPr>
          <w:rFonts w:ascii="Garamond" w:hAnsi="Garamond" w:eastAsia="Garamond" w:cs="Garamond"/>
          <w:sz w:val="22"/>
          <w:szCs w:val="22"/>
          <w:color w:val="000000"/>
        </w:rPr>
        <w:t xml:space="preserve">Genesis 12:4).</w:t>
      </w:r>
    </w:p>
    <w:p w14:paraId="07836C84" w14:textId="77777777" w:rsidR="008E5659" w:rsidRPr="008E5659" w:rsidRDefault="008E5659" w:rsidP="008E5659">
      <w:pPr>
        <w:pStyle w:val="TWTRevisedBody"/>
      </w:pPr>
      <w:r>
        <w:rPr>
          <w:rFonts w:ascii="Garamond" w:hAnsi="Garamond" w:eastAsia="Garamond" w:cs="Garamond"/>
          <w:sz w:val="22"/>
          <w:szCs w:val="22"/>
          <w:color w:val="000000"/>
        </w:rPr>
        <w:t xml:space="preserve">But Abraham had a history. The Bible said that he was from Ur of the Chaldeans (</w:t>
      </w:r>
      <w:bookmarkStart w:id="367" w:name="V2R_0265"/>
      <w:bookmarkEnd w:id="367"/>
      <w:r>
        <w:rPr>
          <w:rFonts w:ascii="Garamond" w:hAnsi="Garamond" w:eastAsia="Garamond" w:cs="Garamond"/>
          <w:sz w:val="22"/>
          <w:szCs w:val="22"/>
          <w:color w:val="000000"/>
        </w:rPr>
        <w:t xml:space="preserve">Genesis 11:27-28). For 75 years before being called, Abram was a Chaldean. This is the same group of people who founded the Babylonian empire; not the new, or Neo-Babylonians of Nebuchadnezzar, but the old Babylonian Empire of Hammurabi. </w:t>
      </w:r>
    </w:p>
    <w:p w14:paraId="57E6C91C" w14:textId="77777777" w:rsidR="008E5659" w:rsidRDefault="008E5659" w:rsidP="008E5659">
      <w:pPr>
        <w:pStyle w:val="TWTRevisedBody"/>
      </w:pPr>
      <w:r>
        <w:rPr>
          <w:rFonts w:ascii="Garamond" w:hAnsi="Garamond" w:eastAsia="Garamond" w:cs="Garamond"/>
          <w:sz w:val="22"/>
          <w:szCs w:val="22"/>
          <w:color w:val="000000"/>
        </w:rPr>
        <w:t xml:space="preserve">Before Abram was called by God, Joshua tells us,</w:t>
      </w:r>
    </w:p>
    <w:p w14:paraId="4BBE2A1D" w14:textId="7D9F259D" w:rsidR="008E5659" w:rsidRPr="008E5659" w:rsidRDefault="00C03BD5" w:rsidP="008E565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Joshua said to all the people,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Thus says the LORD, the God of Israel,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Long ago, your fathers lived beyond the Euphrates, Terah, the father of Abraham and of Nahor; and they served other gods. </w:t>
      </w:r>
    </w:p>
    <w:p w14:paraId="59626670" w14:textId="00DC1757" w:rsidR="008E5659" w:rsidRDefault="008E5659" w:rsidP="008E5659">
      <w:pPr>
        <w:pStyle w:val="TWTRevisedScripture"/>
      </w:pPr>
      <w:r>
        <w:rPr>
          <w:rFonts w:ascii="Garamond" w:hAnsi="Garamond" w:eastAsia="Garamond" w:cs="Garamond"/>
          <w:sz w:val="22"/>
          <w:szCs w:val="22"/>
          <w:color w:val="000000"/>
        </w:rPr>
        <w:t xml:space="preserve">Then I took your father Abraham from beyond the River and led him through all the land of Canaan, and made his offspring many. I gave him Isaac.</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68" w:name="V2R_0266"/>
      <w:bookmarkEnd w:id="368"/>
      <w:r>
        <w:rPr>
          <w:rFonts w:ascii="Garamond" w:hAnsi="Garamond" w:eastAsia="Garamond" w:cs="Garamond"/>
          <w:sz w:val="22"/>
          <w:szCs w:val="22"/>
          <w:color w:val="000000"/>
        </w:rPr>
        <w:t xml:space="preserve">Joshua 24:2-3 ESV).</w:t>
      </w:r>
    </w:p>
    <w:p w14:paraId="2F00B09A" w14:textId="69324A1A" w:rsidR="008E5659" w:rsidRPr="008E5659" w:rsidRDefault="008E5659" w:rsidP="008E5659">
      <w:pPr>
        <w:pStyle w:val="TWTRevisedBody"/>
      </w:pPr>
      <w:r>
        <w:rPr>
          <w:rFonts w:ascii="Garamond" w:hAnsi="Garamond" w:eastAsia="Garamond" w:cs="Garamond"/>
          <w:sz w:val="22"/>
          <w:szCs w:val="22"/>
          <w:color w:val="000000"/>
        </w:rPr>
        <w:t xml:space="preserve">Before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call, it seems Abram worshiped the false gods of the Chaldeans. Yet, the one true God separated him and took this Chaldean and made him and his offspring a special people. Abraham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seed became an ark through which the Messiah would enter the world to bless all nations.</w:t>
      </w:r>
    </w:p>
    <w:p w14:paraId="4883DC96" w14:textId="5D9688D1" w:rsidR="008E5659" w:rsidRDefault="008E5659" w:rsidP="008E5659">
      <w:pPr>
        <w:pStyle w:val="TWTRevisedBody"/>
      </w:pPr>
      <w:r>
        <w:rPr>
          <w:rFonts w:ascii="Garamond" w:hAnsi="Garamond" w:eastAsia="Garamond" w:cs="Garamond"/>
          <w:sz w:val="22"/>
          <w:szCs w:val="22"/>
          <w:color w:val="000000"/>
        </w:rPr>
        <w:t xml:space="preserve">If God could take a pagan idol worshipper out of an evil land and create a nation of chosen people for Himself who would bring the Savior of the world, then I suppose that nothing in my life is so messed up that God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make right if I believe Him.</w:t>
      </w:r>
    </w:p>
    <w:p w14:paraId="05B23BC4" w14:textId="2483237F" w:rsidR="008E5659" w:rsidRDefault="00C03BD5" w:rsidP="008E565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he believed the LORD, and he counted it to him as righteousness.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69" w:name="V2R_0267"/>
      <w:bookmarkEnd w:id="369"/>
      <w:r>
        <w:rPr>
          <w:rFonts w:ascii="Garamond" w:hAnsi="Garamond" w:eastAsia="Garamond" w:cs="Garamond"/>
          <w:sz w:val="22"/>
          <w:szCs w:val="22"/>
          <w:color w:val="000000"/>
        </w:rPr>
        <w:t xml:space="preserve">Genesis 15:6 ESV).</w:t>
      </w:r>
    </w:p>
    <w:p w14:paraId="21AB7671" w14:textId="77777777" w:rsidR="008E5659" w:rsidRPr="008E5659" w:rsidRDefault="008E5659" w:rsidP="008E5659">
      <w:pPr>
        <w:pStyle w:val="TWTRevisedBody"/>
      </w:pPr>
      <w:r>
        <w:rPr>
          <w:rFonts w:ascii="Garamond" w:hAnsi="Garamond" w:eastAsia="Garamond" w:cs="Garamond"/>
          <w:sz w:val="22"/>
          <w:szCs w:val="22"/>
          <w:color w:val="000000"/>
        </w:rPr>
        <w:t xml:space="preserve">Do we believe the Lord?</w:t>
      </w:r>
    </w:p>
    <w:p w14:paraId="75022153"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E8D6847" w14:textId="20839D1B" w:rsidR="009C5FCB" w:rsidRPr="009C5FCB" w:rsidRDefault="009C5FCB" w:rsidP="009C5FCB">
      <w:pPr>
        <w:pStyle w:val="TWTRevisedBody"/>
      </w:pPr>
      <w:r>
        <w:rPr>
          <w:rFonts w:ascii="Garamond" w:hAnsi="Garamond" w:eastAsia="Garamond" w:cs="Garamond"/>
          <w:sz w:val="22"/>
          <w:szCs w:val="22"/>
          <w:color w:val="000000"/>
        </w:rPr>
        <w:t xml:space="preserve">As I move through the book of Jeremiah in my daily Bible reading,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hard not to focus on the things that Israel did to provoke the Lord to anger so much that moved Him to bring judgment upon His people. Time after time, God, in His longsuffering, had delayed judgment when good Kings repented and obeyed.</w:t>
      </w:r>
    </w:p>
    <w:p w14:paraId="21E64FE6" w14:textId="53A2A6F8" w:rsidR="009C5FCB" w:rsidRPr="009C5FCB" w:rsidRDefault="009C5FCB" w:rsidP="009C5FCB">
      <w:pPr>
        <w:pStyle w:val="TWTRevisedBody"/>
      </w:pPr>
      <w:r>
        <w:rPr>
          <w:rFonts w:ascii="Garamond" w:hAnsi="Garamond" w:eastAsia="Garamond" w:cs="Garamond"/>
          <w:sz w:val="22"/>
          <w:szCs w:val="22"/>
          <w:color w:val="000000"/>
        </w:rPr>
        <w:t xml:space="preserve">But the sins of the people were great and in the days of King Zedekiah, there was no repentance from God and the people found no remedy. Perhaps the people were banking on God continuing to show His patience. But God had said to the people,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 more.</w:t>
      </w:r>
      <w:r>
        <w:rPr>
          <w:rFonts w:ascii="Garamond" w:hAnsi="Garamond" w:eastAsia="Garamond" w:cs="Garamond"/>
          <w:sz w:val="22"/>
          <w:szCs w:val="22"/>
          <w:color w:val="000000"/>
        </w:rPr>
        <w:t xml:space="preserve">”</w:t>
      </w:r>
    </w:p>
    <w:p w14:paraId="1B93F7CF" w14:textId="77777777" w:rsidR="009C5FCB" w:rsidRPr="009C5FCB" w:rsidRDefault="009C5FCB" w:rsidP="009C5FCB">
      <w:pPr>
        <w:pStyle w:val="TWTRevisedBody"/>
      </w:pPr>
      <w:r>
        <w:rPr>
          <w:rFonts w:ascii="Garamond" w:hAnsi="Garamond" w:eastAsia="Garamond" w:cs="Garamond"/>
          <w:sz w:val="22"/>
          <w:szCs w:val="22"/>
          <w:color w:val="000000"/>
        </w:rPr>
        <w:t xml:space="preserve">What was it that caused God to get to this point? </w:t>
      </w:r>
      <w:bookmarkStart w:id="370" w:name="V2R_0268"/>
      <w:bookmarkEnd w:id="370"/>
      <w:r>
        <w:rPr>
          <w:rFonts w:ascii="Garamond" w:hAnsi="Garamond" w:eastAsia="Garamond" w:cs="Garamond"/>
          <w:sz w:val="22"/>
          <w:szCs w:val="22"/>
          <w:color w:val="000000"/>
        </w:rPr>
        <w:t xml:space="preserve">Jeremiah 32 gives us a taste of the sins of the people. When I read them, it sent chills through me. Many of these sins are the same ones that we, as a nation today, commit. While I am no prophet and I will not presume to speak for the Lord as to His intentions with our nation today, I do know that the things that angered God then anger God today.</w:t>
      </w:r>
    </w:p>
    <w:p w14:paraId="16967E18" w14:textId="77777777" w:rsidR="009C5FCB" w:rsidRDefault="009C5FCB" w:rsidP="009C5FCB">
      <w:pPr>
        <w:pStyle w:val="TWTRevisedBody"/>
        <w:keepNext/>
      </w:pPr>
      <w:r>
        <w:rPr>
          <w:rFonts w:ascii="Garamond" w:hAnsi="Garamond" w:eastAsia="Garamond" w:cs="Garamond"/>
          <w:sz w:val="22"/>
          <w:szCs w:val="22"/>
          <w:color w:val="000000"/>
        </w:rPr>
        <w:t xml:space="preserve">Listen to these words and ask yourself if we are much better than the Israelites to whom God brought judgment in the days of Jeremiah:</w:t>
      </w:r>
    </w:p>
    <w:p w14:paraId="2670138C" w14:textId="058287CC" w:rsidR="009C5FCB" w:rsidRPr="009C5FCB" w:rsidRDefault="00C03BD5" w:rsidP="009C5FC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Chaldeans who are fighting against this city shall come and set this city on fire and burn it, with the houses on whose roofs offerings have been made to Baal and drink offerings have been poured out to other gods, to provoke me to anger. </w:t>
      </w:r>
    </w:p>
    <w:p w14:paraId="34AA9782" w14:textId="504EBB84" w:rsidR="009C5FCB" w:rsidRDefault="009C5FCB" w:rsidP="009C5FCB">
      <w:pPr>
        <w:pStyle w:val="TWTRevisedScripture"/>
      </w:pPr>
      <w:r>
        <w:rPr>
          <w:rFonts w:ascii="Garamond" w:hAnsi="Garamond" w:eastAsia="Garamond" w:cs="Garamond"/>
          <w:sz w:val="22"/>
          <w:szCs w:val="22"/>
          <w:color w:val="000000"/>
        </w:rPr>
        <w:t xml:space="preserve">For the children of Israel and the children of Judah have done nothing but evil in my sight from their youth. The children of Israel have done nothing but provoke me to anger by the work of their hands, declares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71" w:name="V2R_0269"/>
      <w:bookmarkEnd w:id="371"/>
      <w:r>
        <w:rPr>
          <w:rFonts w:ascii="Garamond" w:hAnsi="Garamond" w:eastAsia="Garamond" w:cs="Garamond"/>
          <w:sz w:val="22"/>
          <w:szCs w:val="22"/>
          <w:color w:val="000000"/>
        </w:rPr>
        <w:t xml:space="preserve">Jeremiah 32:29-30 ESV).</w:t>
      </w:r>
    </w:p>
    <w:p w14:paraId="0F83322B" w14:textId="77777777" w:rsidR="009C5FCB" w:rsidRPr="009C5FCB" w:rsidRDefault="009C5FCB" w:rsidP="009C5FCB">
      <w:pPr>
        <w:pStyle w:val="TWTRevisedBody"/>
      </w:pPr>
      <w:r>
        <w:rPr>
          <w:rFonts w:ascii="Garamond" w:hAnsi="Garamond" w:eastAsia="Garamond" w:cs="Garamond"/>
          <w:sz w:val="22"/>
          <w:szCs w:val="22"/>
          <w:color w:val="000000"/>
        </w:rPr>
        <w:t xml:space="preserve">Can we call ourselves a Christian nation anymore when we replace God with our own creations that we bow before? We use science and evolution to deny the Creator when pure science itself attests to the Creator. We commit abominations and perversions and force them upon our people and our children. We call good evil and we call evil good. We persecute the ones who stand for the ways of the Lord, calling them bigoted and prejudiced while lifting up the immoral and perverse men and women and celebrating their perversion.</w:t>
      </w:r>
    </w:p>
    <w:p w14:paraId="37284A3A" w14:textId="77777777" w:rsidR="009C5FCB" w:rsidRDefault="009C5FCB" w:rsidP="009C5FCB">
      <w:pPr>
        <w:pStyle w:val="TWTRevisedBody"/>
        <w:keepNext/>
      </w:pPr>
      <w:r>
        <w:rPr>
          <w:rFonts w:ascii="Garamond" w:hAnsi="Garamond" w:eastAsia="Garamond" w:cs="Garamond"/>
          <w:sz w:val="22"/>
          <w:szCs w:val="22"/>
          <w:color w:val="000000"/>
        </w:rPr>
        <w:t xml:space="preserve">Jeremiah continues:</w:t>
      </w:r>
    </w:p>
    <w:p w14:paraId="1FB46C2A" w14:textId="03666F6B" w:rsidR="009C5FCB" w:rsidRPr="009C5FCB" w:rsidRDefault="00C03BD5" w:rsidP="009C5FC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They have turned to me their back and not their face. And though I have taught them persistently, they have not listened to receive instruction. </w:t>
      </w:r>
    </w:p>
    <w:p w14:paraId="67A6399C" w14:textId="77777777" w:rsidR="009C5FCB" w:rsidRPr="009C5FCB" w:rsidRDefault="009C5FCB" w:rsidP="009C5FCB">
      <w:pPr>
        <w:pStyle w:val="TWTRevisedScripture"/>
      </w:pPr>
      <w:r>
        <w:rPr>
          <w:rFonts w:ascii="Garamond" w:hAnsi="Garamond" w:eastAsia="Garamond" w:cs="Garamond"/>
          <w:sz w:val="22"/>
          <w:szCs w:val="22"/>
          <w:color w:val="000000"/>
        </w:rPr>
        <w:t xml:space="preserve">They set up their abominations in the house that is called by my name, to defile it. </w:t>
      </w:r>
    </w:p>
    <w:p w14:paraId="6EFCF1E8" w14:textId="553A1659" w:rsidR="009C5FCB" w:rsidRDefault="009C5FCB" w:rsidP="009C5FCB">
      <w:pPr>
        <w:pStyle w:val="TWTRevisedScripture"/>
      </w:pPr>
      <w:r>
        <w:rPr>
          <w:rFonts w:ascii="Garamond" w:hAnsi="Garamond" w:eastAsia="Garamond" w:cs="Garamond"/>
          <w:sz w:val="22"/>
          <w:szCs w:val="22"/>
          <w:color w:val="000000"/>
        </w:rPr>
        <w:t xml:space="preserve">They built the high places of Baal in the Valley of the Son of Hinnom, to offer up their sons and daughters to Molech, though I did not command them, nor did it enter into my mind, that they should do this abomination, to cause Judah to sin.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72" w:name="V2R_0270"/>
      <w:bookmarkEnd w:id="372"/>
      <w:r>
        <w:rPr>
          <w:rFonts w:ascii="Garamond" w:hAnsi="Garamond" w:eastAsia="Garamond" w:cs="Garamond"/>
          <w:sz w:val="22"/>
          <w:szCs w:val="22"/>
          <w:color w:val="000000"/>
        </w:rPr>
        <w:t xml:space="preserve">Jeremiah 32:33-35 ESV).</w:t>
      </w:r>
    </w:p>
    <w:p w14:paraId="78D9421F" w14:textId="461BF846" w:rsidR="009C5FCB" w:rsidRPr="009C5FCB" w:rsidRDefault="009C5FCB" w:rsidP="009C5FCB">
      <w:pPr>
        <w:pStyle w:val="TWTRevisedBody"/>
      </w:pPr>
      <w:r>
        <w:rPr>
          <w:rFonts w:ascii="Garamond" w:hAnsi="Garamond" w:eastAsia="Garamond" w:cs="Garamond"/>
          <w:sz w:val="22"/>
          <w:szCs w:val="22"/>
          <w:color w:val="000000"/>
        </w:rPr>
        <w:t xml:space="preserve">I cannot imagine what the Lord thinks of a people who abort millions of babies and revel in it.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almost as if a nation of people has become drunk on the blood of the innocent, sending themselves into a frenzy over their murderous evil desires. Their bloodlust for murder will not be restrained. </w:t>
      </w:r>
    </w:p>
    <w:p w14:paraId="41CA8E61" w14:textId="77777777" w:rsidR="009C5FCB" w:rsidRPr="009C5FCB" w:rsidRDefault="009C5FCB" w:rsidP="009C5FCB">
      <w:pPr>
        <w:pStyle w:val="TWTRevisedBody"/>
      </w:pPr>
      <w:r>
        <w:rPr>
          <w:rFonts w:ascii="Garamond" w:hAnsi="Garamond" w:eastAsia="Garamond" w:cs="Garamond"/>
          <w:sz w:val="22"/>
          <w:szCs w:val="22"/>
          <w:color w:val="000000"/>
        </w:rPr>
        <w:t xml:space="preserve">How long do we think that the holy and sovereign God, who calls Himself the Father of the orphans and the protector of the widows will stand by and allow this to continue?</w:t>
      </w:r>
    </w:p>
    <w:p w14:paraId="12C50777" w14:textId="1C8FDE7A" w:rsidR="009C5FCB" w:rsidRPr="009C5FCB" w:rsidRDefault="009C5FCB" w:rsidP="009C5FCB">
      <w:pPr>
        <w:pStyle w:val="TWTRevisedBody"/>
      </w:pPr>
      <w:r>
        <w:rPr>
          <w:rFonts w:ascii="Garamond" w:hAnsi="Garamond" w:eastAsia="Garamond" w:cs="Garamond"/>
          <w:sz w:val="22"/>
          <w:szCs w:val="22"/>
          <w:color w:val="000000"/>
        </w:rPr>
        <w:t xml:space="preserve">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know. I won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presume to speak for the Almighty. But I do know His character. I know His character of justice and mercy; His propensity to withhold His hand and His propensity to protect the innocent.</w:t>
      </w:r>
    </w:p>
    <w:p w14:paraId="2BBC2D1C" w14:textId="77777777" w:rsidR="009C5FCB" w:rsidRPr="009C5FCB" w:rsidRDefault="009C5FCB" w:rsidP="009C5FCB">
      <w:pPr>
        <w:pStyle w:val="TWTRevisedBody"/>
      </w:pPr>
      <w:r>
        <w:rPr>
          <w:rFonts w:ascii="Garamond" w:hAnsi="Garamond" w:eastAsia="Garamond" w:cs="Garamond"/>
          <w:sz w:val="22"/>
          <w:szCs w:val="22"/>
          <w:color w:val="000000"/>
        </w:rPr>
        <w:t xml:space="preserve">We live in an evil land but we have the blessing of having men and women with the character of salt sprinkled throughout this evil land. That is our redeeming grace. But when we see this land continue to descend into unspeakable evil, it should be a warning and a sign for us to draw closer to the Lord. When and if His cup of wrath is poured out against this nation in our lifetime, we need to be like the good people in the days of Jeremiah whom the Lord saw that put their trust in Him.</w:t>
      </w:r>
    </w:p>
    <w:p w14:paraId="3D9EF4A1"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27F749A" w14:textId="77777777" w:rsidR="00B92CF2" w:rsidRPr="00B92CF2" w:rsidRDefault="00B92CF2" w:rsidP="00B92CF2">
      <w:pPr>
        <w:pStyle w:val="TWTRevisedBody"/>
      </w:pPr>
      <w:r>
        <w:rPr>
          <w:rFonts w:ascii="Garamond" w:hAnsi="Garamond" w:eastAsia="Garamond" w:cs="Garamond"/>
          <w:sz w:val="22"/>
          <w:szCs w:val="22"/>
          <w:color w:val="000000"/>
        </w:rPr>
        <w:t xml:space="preserve">The judgment had been executed on Judah. They lost their land and were taken captive into the land of Babylon. God told the people not to expect deliverance anytime soon. His message to them: build houses and have a family in Babylon, for they would be there for a while.</w:t>
      </w:r>
    </w:p>
    <w:p w14:paraId="3EA8F5C3" w14:textId="77777777" w:rsidR="00B92CF2" w:rsidRPr="00B92CF2" w:rsidRDefault="00B92CF2" w:rsidP="00B92CF2">
      <w:pPr>
        <w:pStyle w:val="TWTRevisedBody"/>
      </w:pPr>
      <w:r>
        <w:rPr>
          <w:rFonts w:ascii="Garamond" w:hAnsi="Garamond" w:eastAsia="Garamond" w:cs="Garamond"/>
          <w:sz w:val="22"/>
          <w:szCs w:val="22"/>
          <w:color w:val="000000"/>
        </w:rPr>
        <w:t xml:space="preserve">But there was a remnant left in Judah. Their lives had been upended. They had lived through the horror of war and invasion. They had seen the temple and the city of Jerusalem burned with fire. But Jeremiah had stayed with them. What did this remnant do when their lives had been shattered?</w:t>
      </w:r>
    </w:p>
    <w:p w14:paraId="72E90E0E" w14:textId="77777777" w:rsidR="00B92CF2" w:rsidRDefault="00B92CF2" w:rsidP="00B92CF2">
      <w:pPr>
        <w:pStyle w:val="TWTRevisedBody"/>
        <w:keepNext/>
      </w:pPr>
      <w:r>
        <w:rPr>
          <w:rFonts w:ascii="Garamond" w:hAnsi="Garamond" w:eastAsia="Garamond" w:cs="Garamond"/>
          <w:sz w:val="22"/>
          <w:szCs w:val="22"/>
          <w:color w:val="000000"/>
        </w:rPr>
        <w:t xml:space="preserve">They turned to Jeremiah, knowing that he spoke as a prophet of God:</w:t>
      </w:r>
    </w:p>
    <w:p w14:paraId="71CD3594" w14:textId="1757EF09" w:rsidR="00B92CF2" w:rsidRPr="00B92CF2" w:rsidRDefault="00C03BD5" w:rsidP="00B92CF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they said to Jeremiah,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May the LORD be a true and faithful witness against us if we do not act according to all the word with which the LORD your God sends you to us.</w:t>
      </w:r>
    </w:p>
    <w:p w14:paraId="688D70C4" w14:textId="153337F1" w:rsidR="00B92CF2" w:rsidRDefault="00B92CF2" w:rsidP="00B92CF2">
      <w:pPr>
        <w:pStyle w:val="TWTRevisedScripture"/>
      </w:pPr>
      <w:r>
        <w:rPr>
          <w:rFonts w:ascii="Garamond" w:hAnsi="Garamond" w:eastAsia="Garamond" w:cs="Garamond"/>
          <w:sz w:val="22"/>
          <w:szCs w:val="22"/>
          <w:color w:val="000000"/>
        </w:rPr>
        <w:t xml:space="preserve">Whether it is good or bad, we will obey the voice of the LORD our </w:t>
      </w:r>
      <w:r>
        <w:rPr>
          <w:rFonts w:ascii="Garamond" w:hAnsi="Garamond" w:eastAsia="Garamond" w:cs="Garamond"/>
          <w:sz w:val="22"/>
          <w:szCs w:val="22"/>
          <w:color w:val="000000"/>
        </w:rPr>
        <w:t xml:space="preserve">God to whom we are sending you, that it may be well with us when we obey the voice of the LORD our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73" w:name="V2R_0271"/>
      <w:bookmarkEnd w:id="373"/>
      <w:r>
        <w:rPr>
          <w:rFonts w:ascii="Garamond" w:hAnsi="Garamond" w:eastAsia="Garamond" w:cs="Garamond"/>
          <w:sz w:val="22"/>
          <w:szCs w:val="22"/>
          <w:color w:val="000000"/>
        </w:rPr>
        <w:t xml:space="preserve">Jeremiah 42:5-6 ESV).</w:t>
      </w:r>
    </w:p>
    <w:p w14:paraId="152BEEBD" w14:textId="77777777" w:rsidR="00B92CF2" w:rsidRPr="00B92CF2" w:rsidRDefault="00B92CF2" w:rsidP="00B92CF2">
      <w:pPr>
        <w:pStyle w:val="TWTRevisedBody"/>
      </w:pPr>
      <w:r>
        <w:rPr>
          <w:rFonts w:ascii="Garamond" w:hAnsi="Garamond" w:eastAsia="Garamond" w:cs="Garamond"/>
          <w:sz w:val="22"/>
          <w:szCs w:val="22"/>
          <w:color w:val="000000"/>
        </w:rPr>
        <w:t xml:space="preserve">What do we do when our world is shattered?</w:t>
      </w:r>
    </w:p>
    <w:p w14:paraId="517292D7" w14:textId="77777777" w:rsidR="00B92CF2" w:rsidRPr="00B92CF2" w:rsidRDefault="00B92CF2" w:rsidP="00B92CF2">
      <w:pPr>
        <w:pStyle w:val="TWTRevisedBody"/>
      </w:pPr>
      <w:r>
        <w:rPr>
          <w:rFonts w:ascii="Garamond" w:hAnsi="Garamond" w:eastAsia="Garamond" w:cs="Garamond"/>
          <w:sz w:val="22"/>
          <w:szCs w:val="22"/>
          <w:color w:val="000000"/>
        </w:rPr>
        <w:t xml:space="preserve">Where do we turn when there is nowhere else to turn?</w:t>
      </w:r>
    </w:p>
    <w:p w14:paraId="33781534" w14:textId="77777777" w:rsidR="00B92CF2" w:rsidRPr="00B92CF2" w:rsidRDefault="00B92CF2" w:rsidP="00B92CF2">
      <w:pPr>
        <w:pStyle w:val="TWTRevisedBody"/>
      </w:pPr>
      <w:r>
        <w:rPr>
          <w:rFonts w:ascii="Garamond" w:hAnsi="Garamond" w:eastAsia="Garamond" w:cs="Garamond"/>
          <w:sz w:val="22"/>
          <w:szCs w:val="22"/>
          <w:color w:val="000000"/>
        </w:rPr>
        <w:t xml:space="preserve">Where do we turn when we are afraid, lost, and in need?</w:t>
      </w:r>
    </w:p>
    <w:p w14:paraId="20D2303A" w14:textId="4C5685A3" w:rsidR="00B92CF2" w:rsidRPr="00B92CF2" w:rsidRDefault="00B92CF2" w:rsidP="00B92CF2">
      <w:pPr>
        <w:pStyle w:val="TWTRevisedBody"/>
      </w:pPr>
      <w:r>
        <w:rPr>
          <w:rFonts w:ascii="Garamond" w:hAnsi="Garamond" w:eastAsia="Garamond" w:cs="Garamond"/>
          <w:sz w:val="22"/>
          <w:szCs w:val="22"/>
          <w:color w:val="000000"/>
        </w:rPr>
        <w:t xml:space="preserve">Some turn to drugs and alcohol to hide the shattered vestiges of their lives. Some turn to false gods and beliefs rather than seeking the Lord. But the remnant surrendered to the Lord. They told Jeremiah they would obey the Lord,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whether good or bad;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that is, no matter what God wanted them to do, they would do it, even if it was hard.</w:t>
      </w:r>
    </w:p>
    <w:p w14:paraId="3A90EDB9" w14:textId="1D2D06AD" w:rsidR="00B92CF2" w:rsidRPr="00B92CF2" w:rsidRDefault="00B92CF2" w:rsidP="00B92CF2">
      <w:pPr>
        <w:pStyle w:val="TWTRevisedBody"/>
      </w:pPr>
      <w:r>
        <w:rPr>
          <w:rFonts w:ascii="Garamond" w:hAnsi="Garamond" w:eastAsia="Garamond" w:cs="Garamond"/>
          <w:sz w:val="22"/>
          <w:szCs w:val="22"/>
          <w:color w:val="000000"/>
        </w:rPr>
        <w:t xml:space="preserve">When we get to the point where we will submit to the Lord,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whether good or bad,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then we are where the Lord needs us to be. This is total submission to Him.</w:t>
      </w:r>
    </w:p>
    <w:p w14:paraId="64FCA513" w14:textId="77777777" w:rsidR="00B92CF2" w:rsidRPr="00B92CF2" w:rsidRDefault="00B92CF2" w:rsidP="00B92CF2">
      <w:pPr>
        <w:pStyle w:val="TWTRevisedBody"/>
      </w:pPr>
      <w:r>
        <w:rPr>
          <w:rFonts w:ascii="Garamond" w:hAnsi="Garamond" w:eastAsia="Garamond" w:cs="Garamond"/>
          <w:sz w:val="22"/>
          <w:szCs w:val="22"/>
          <w:color w:val="000000"/>
        </w:rPr>
        <w:t xml:space="preserve">No conditions; no half-hearted obedience; no obedience on our terms. </w:t>
      </w:r>
    </w:p>
    <w:p w14:paraId="4B55C60F" w14:textId="77777777" w:rsidR="00B92CF2" w:rsidRPr="00B92CF2" w:rsidRDefault="00B92CF2" w:rsidP="00B92CF2">
      <w:pPr>
        <w:pStyle w:val="TWTRevisedBody"/>
      </w:pPr>
      <w:r>
        <w:rPr>
          <w:rFonts w:ascii="Garamond" w:hAnsi="Garamond" w:eastAsia="Garamond" w:cs="Garamond"/>
          <w:sz w:val="22"/>
          <w:szCs w:val="22"/>
          <w:color w:val="000000"/>
        </w:rPr>
        <w:t xml:space="preserve">When our world is shattered, where do we turn? Is it to the Lord? Is it wholly, with all of our hearts and in total submission to Him?</w:t>
      </w:r>
    </w:p>
    <w:p w14:paraId="349C0677" w14:textId="77777777" w:rsidR="00B92CF2" w:rsidRPr="00B92CF2" w:rsidRDefault="00B92CF2" w:rsidP="00B92CF2">
      <w:pPr>
        <w:pStyle w:val="TWTRevisedBody"/>
      </w:pPr>
      <w:r>
        <w:rPr>
          <w:rFonts w:ascii="Garamond" w:hAnsi="Garamond" w:eastAsia="Garamond" w:cs="Garamond"/>
          <w:sz w:val="22"/>
          <w:szCs w:val="22"/>
          <w:color w:val="000000"/>
        </w:rPr>
        <w:t xml:space="preserve">The book of Jeremiah goes on to tell us that the people would live among others who did not want to listen to the Lord, but this remnant made a choice. Even when their fellow Jews rebelled, they said they would remain true.</w:t>
      </w:r>
    </w:p>
    <w:p w14:paraId="60B0D4FA" w14:textId="60BCB3A0" w:rsidR="00B92CF2" w:rsidRPr="00B92CF2" w:rsidRDefault="00B92CF2" w:rsidP="00B92CF2">
      <w:pPr>
        <w:pStyle w:val="TWTRevisedBody"/>
      </w:pPr>
      <w:r>
        <w:rPr>
          <w:rFonts w:ascii="Garamond" w:hAnsi="Garamond" w:eastAsia="Garamond" w:cs="Garamond"/>
          <w:sz w:val="22"/>
          <w:szCs w:val="22"/>
          <w:color w:val="000000"/>
        </w:rPr>
        <w:t xml:space="preserve">Let us always have a heart to obey God,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whether good or bad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let us do so even when our own people may be urging us to not follow the Lord.</w:t>
      </w:r>
    </w:p>
    <w:p w14:paraId="51A9ADF6"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AFB4A99" w14:textId="08ADDA99" w:rsidR="00ED63D6" w:rsidRPr="00ED63D6" w:rsidRDefault="00ED63D6" w:rsidP="00ED63D6">
      <w:pPr>
        <w:pStyle w:val="TWTRevisedBody"/>
      </w:pPr>
      <w:r>
        <w:rPr>
          <w:rFonts w:ascii="Garamond" w:hAnsi="Garamond" w:eastAsia="Garamond" w:cs="Garamond"/>
          <w:sz w:val="22"/>
          <w:szCs w:val="22"/>
          <w:color w:val="000000"/>
        </w:rPr>
        <w:t xml:space="preserve">There is a war going on around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many do not know they are on the losing side.</w:t>
      </w:r>
    </w:p>
    <w:p w14:paraId="3569A081" w14:textId="54B7DEB6" w:rsidR="00ED63D6" w:rsidRDefault="00ED63D6" w:rsidP="00ED63D6">
      <w:pPr>
        <w:pStyle w:val="TWTRevisedBody"/>
      </w:pPr>
      <w:r>
        <w:rPr>
          <w:rFonts w:ascii="Garamond" w:hAnsi="Garamond" w:eastAsia="Garamond" w:cs="Garamond"/>
          <w:sz w:val="22"/>
          <w:szCs w:val="22"/>
          <w:color w:val="000000"/>
        </w:rPr>
        <w:t xml:space="preserve">Many people battle on Satan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side because, as Jesus says,</w:t>
      </w:r>
    </w:p>
    <w:p w14:paraId="303F554C" w14:textId="43B4DF0E" w:rsidR="00ED63D6" w:rsidRPr="00ED63D6" w:rsidRDefault="00C03BD5" w:rsidP="00ED63D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this is the judgment: the light has come into the world, and people loved the darkness rather than the light because their works were evil. </w:t>
      </w:r>
    </w:p>
    <w:p w14:paraId="08B815AF" w14:textId="372839B0" w:rsidR="00ED63D6" w:rsidRDefault="00ED63D6" w:rsidP="00ED63D6">
      <w:pPr>
        <w:pStyle w:val="TWTRevisedScripture"/>
      </w:pPr>
      <w:r>
        <w:rPr>
          <w:rFonts w:ascii="Garamond" w:hAnsi="Garamond" w:eastAsia="Garamond" w:cs="Garamond"/>
          <w:sz w:val="22"/>
          <w:szCs w:val="22"/>
          <w:color w:val="000000"/>
        </w:rPr>
        <w:t xml:space="preserve">For everyone who does wicked things hates the light and does not come to the light, lest his works should be exposed.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74" w:name="V2R_0272"/>
      <w:bookmarkEnd w:id="374"/>
      <w:r>
        <w:rPr>
          <w:rFonts w:ascii="Garamond" w:hAnsi="Garamond" w:eastAsia="Garamond" w:cs="Garamond"/>
          <w:sz w:val="22"/>
          <w:szCs w:val="22"/>
          <w:color w:val="000000"/>
        </w:rPr>
        <w:t xml:space="preserve">John 3:19-20 ESV).</w:t>
      </w:r>
    </w:p>
    <w:p w14:paraId="1924A295" w14:textId="1BDAF07C" w:rsidR="00ED63D6" w:rsidRPr="00ED63D6" w:rsidRDefault="00ED63D6" w:rsidP="00ED63D6">
      <w:pPr>
        <w:pStyle w:val="TWTRevisedBody"/>
      </w:pPr>
      <w:r>
        <w:rPr>
          <w:rFonts w:ascii="Garamond" w:hAnsi="Garamond" w:eastAsia="Garamond" w:cs="Garamond"/>
          <w:sz w:val="22"/>
          <w:szCs w:val="22"/>
          <w:color w:val="000000"/>
        </w:rPr>
        <w:t xml:space="preserve">God is mocked, blasphemed, and ridiculed by people around us living in our nation. Just like the people who came before them, they are convinced they will be the ones who kill God once and for all.</w:t>
      </w:r>
    </w:p>
    <w:p w14:paraId="2D7DF6F6" w14:textId="77777777" w:rsidR="00ED63D6" w:rsidRPr="00ED63D6" w:rsidRDefault="00ED63D6" w:rsidP="00ED63D6">
      <w:pPr>
        <w:pStyle w:val="TWTRevisedBody"/>
      </w:pPr>
      <w:r>
        <w:rPr>
          <w:rFonts w:ascii="Garamond" w:hAnsi="Garamond" w:eastAsia="Garamond" w:cs="Garamond"/>
          <w:sz w:val="22"/>
          <w:szCs w:val="22"/>
          <w:color w:val="000000"/>
        </w:rPr>
        <w:t xml:space="preserve">And so they battle on the dark side because they hate the light. And the attacks against God and our faith are growing more and more brazen.</w:t>
      </w:r>
    </w:p>
    <w:p w14:paraId="5478041F" w14:textId="542EC7D4" w:rsidR="00ED63D6" w:rsidRPr="00ED63D6" w:rsidRDefault="00ED63D6" w:rsidP="00ED63D6">
      <w:pPr>
        <w:pStyle w:val="TWTRevisedBody"/>
      </w:pPr>
      <w:r>
        <w:rPr>
          <w:rFonts w:ascii="Garamond" w:hAnsi="Garamond" w:eastAsia="Garamond" w:cs="Garamond"/>
          <w:sz w:val="22"/>
          <w:szCs w:val="22"/>
          <w:color w:val="000000"/>
        </w:rPr>
        <w:t xml:space="preserve">They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know that no matter what they do or how hard they fight, they can never win the war against God.</w:t>
      </w:r>
    </w:p>
    <w:p w14:paraId="1B43016A" w14:textId="77777777" w:rsidR="00ED63D6" w:rsidRPr="00ED63D6" w:rsidRDefault="00ED63D6" w:rsidP="00ED63D6">
      <w:pPr>
        <w:pStyle w:val="TWTRevisedBody"/>
      </w:pPr>
      <w:r>
        <w:rPr>
          <w:rFonts w:ascii="Garamond" w:hAnsi="Garamond" w:eastAsia="Garamond" w:cs="Garamond"/>
          <w:sz w:val="22"/>
          <w:szCs w:val="22"/>
          <w:color w:val="000000"/>
        </w:rPr>
        <w:t xml:space="preserve">People who kill, steal, lie and mock the values of righteous living do not understand that when God brings an end to the war, they will bow their knees to God and confess Jesus as Lord.</w:t>
      </w:r>
    </w:p>
    <w:p w14:paraId="749A056A" w14:textId="356DBD5E" w:rsidR="00ED63D6" w:rsidRPr="00ED63D6" w:rsidRDefault="00ED63D6" w:rsidP="00ED63D6">
      <w:pPr>
        <w:pStyle w:val="TWTRevisedBody"/>
      </w:pPr>
      <w:r>
        <w:rPr>
          <w:rFonts w:ascii="Garamond" w:hAnsi="Garamond" w:eastAsia="Garamond" w:cs="Garamond"/>
          <w:sz w:val="22"/>
          <w:szCs w:val="22"/>
          <w:color w:val="000000"/>
        </w:rPr>
        <w:t xml:space="preserve">Do not let the evil you see cause you to forget the victory that is King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when He wins the war. </w:t>
      </w:r>
    </w:p>
    <w:p w14:paraId="53CE9F67" w14:textId="394891A0" w:rsidR="00ED63D6" w:rsidRDefault="00ED63D6" w:rsidP="00ED63D6">
      <w:pPr>
        <w:pStyle w:val="TWTRevisedBody"/>
      </w:pPr>
      <w:r>
        <w:rPr>
          <w:rFonts w:ascii="Garamond" w:hAnsi="Garamond" w:eastAsia="Garamond" w:cs="Garamond"/>
          <w:sz w:val="22"/>
          <w:szCs w:val="22"/>
          <w:color w:val="000000"/>
        </w:rPr>
        <w:t xml:space="preserve">Stay on the side of the light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He will vindicate you when those around you persecute you. </w:t>
      </w:r>
    </w:p>
    <w:p w14:paraId="38C621D6" w14:textId="36A1790A" w:rsidR="00ED63D6" w:rsidRPr="00ED63D6" w:rsidRDefault="00C03BD5" w:rsidP="009213F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it is written,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As I live, says the Lord, every knee shall bow to me, and every tongue shall confess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So then each of us will give an account of himself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75" w:name="V2R_0273"/>
      <w:bookmarkEnd w:id="375"/>
      <w:r>
        <w:rPr>
          <w:rFonts w:ascii="Garamond" w:hAnsi="Garamond" w:eastAsia="Garamond" w:cs="Garamond"/>
          <w:sz w:val="22"/>
          <w:szCs w:val="22"/>
          <w:color w:val="000000"/>
        </w:rPr>
        <w:t xml:space="preserve">Romans 14:11-12 ESV).</w:t>
      </w:r>
    </w:p>
    <w:p w14:paraId="64B29694"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486CAC2" w14:textId="6DF435E8" w:rsidR="00CB45B0" w:rsidRPr="00CB45B0" w:rsidRDefault="00CB45B0" w:rsidP="00CB45B0">
      <w:pPr>
        <w:pStyle w:val="TWTRevisedBody"/>
      </w:pPr>
      <w:r>
        <w:rPr>
          <w:rFonts w:ascii="Garamond" w:hAnsi="Garamond" w:eastAsia="Garamond" w:cs="Garamond"/>
          <w:sz w:val="22"/>
          <w:szCs w:val="22"/>
          <w:color w:val="000000"/>
        </w:rPr>
        <w:t xml:space="preserve">When Jesus walked on the water, we look at Peter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response and miss what I think is the most amazing part of the story.</w:t>
      </w:r>
    </w:p>
    <w:p w14:paraId="321D3238" w14:textId="77777777" w:rsidR="00CB45B0" w:rsidRPr="00CB45B0" w:rsidRDefault="00CB45B0" w:rsidP="00CB45B0">
      <w:pPr>
        <w:pStyle w:val="TWTRevisedBody"/>
      </w:pPr>
      <w:r>
        <w:rPr>
          <w:rFonts w:ascii="Garamond" w:hAnsi="Garamond" w:eastAsia="Garamond" w:cs="Garamond"/>
          <w:sz w:val="22"/>
          <w:szCs w:val="22"/>
          <w:color w:val="000000"/>
        </w:rPr>
        <w:t xml:space="preserve">We either praise Peter as being the one with enough faith to step out of the boat, </w:t>
      </w:r>
    </w:p>
    <w:p w14:paraId="251C5B99" w14:textId="77777777" w:rsidR="00CB45B0" w:rsidRPr="00CB45B0" w:rsidRDefault="00CB45B0" w:rsidP="00CB45B0">
      <w:pPr>
        <w:pStyle w:val="TWTRevisedBody"/>
      </w:pPr>
      <w:r>
        <w:rPr>
          <w:rFonts w:ascii="Garamond" w:hAnsi="Garamond" w:eastAsia="Garamond" w:cs="Garamond"/>
          <w:sz w:val="22"/>
          <w:szCs w:val="22"/>
          <w:color w:val="000000"/>
        </w:rPr>
        <w:t xml:space="preserve">Or we condemn Peter for having little faith when he took his eyes off Jesus and focused on the waves.</w:t>
      </w:r>
    </w:p>
    <w:p w14:paraId="4BF2BA79" w14:textId="77777777" w:rsidR="00CB45B0" w:rsidRPr="00CB45B0" w:rsidRDefault="00CB45B0" w:rsidP="00CB45B0">
      <w:pPr>
        <w:pStyle w:val="TWTRevisedBody"/>
      </w:pPr>
      <w:r>
        <w:rPr>
          <w:rFonts w:ascii="Garamond" w:hAnsi="Garamond" w:eastAsia="Garamond" w:cs="Garamond"/>
          <w:sz w:val="22"/>
          <w:szCs w:val="22"/>
          <w:color w:val="000000"/>
        </w:rPr>
        <w:t xml:space="preserve">Both are true, but miss the most amazing thing in my opinion.</w:t>
      </w:r>
    </w:p>
    <w:p w14:paraId="39E88F25" w14:textId="77777777" w:rsidR="00CB45B0" w:rsidRPr="00CB45B0" w:rsidRDefault="00CB45B0" w:rsidP="00CB45B0">
      <w:pPr>
        <w:pStyle w:val="TWTRevisedBody"/>
      </w:pPr>
      <w:r>
        <w:rPr>
          <w:rFonts w:ascii="Garamond" w:hAnsi="Garamond" w:eastAsia="Garamond" w:cs="Garamond"/>
          <w:sz w:val="22"/>
          <w:szCs w:val="22"/>
          <w:color w:val="000000"/>
        </w:rPr>
        <w:t xml:space="preserve">Jesus was walking amid the same waves as Peter, but He was not afraid. </w:t>
      </w:r>
    </w:p>
    <w:p w14:paraId="29C85A74" w14:textId="77777777" w:rsidR="00CB45B0" w:rsidRPr="00CB45B0" w:rsidRDefault="00CB45B0" w:rsidP="00CB45B0">
      <w:pPr>
        <w:pStyle w:val="TWTRevisedBody"/>
      </w:pPr>
      <w:r>
        <w:rPr>
          <w:rFonts w:ascii="Garamond" w:hAnsi="Garamond" w:eastAsia="Garamond" w:cs="Garamond"/>
          <w:sz w:val="22"/>
          <w:szCs w:val="22"/>
          <w:color w:val="000000"/>
        </w:rPr>
        <w:t xml:space="preserve">Jesus did not fear the waves, the wind, or the darkness.</w:t>
      </w:r>
    </w:p>
    <w:p w14:paraId="0642F015" w14:textId="77777777" w:rsidR="00CB45B0" w:rsidRPr="00CB45B0" w:rsidRDefault="00CB45B0" w:rsidP="00CB45B0">
      <w:pPr>
        <w:pStyle w:val="TWTRevisedBody"/>
      </w:pPr>
      <w:r>
        <w:rPr>
          <w:rFonts w:ascii="Garamond" w:hAnsi="Garamond" w:eastAsia="Garamond" w:cs="Garamond"/>
          <w:sz w:val="22"/>
          <w:szCs w:val="22"/>
          <w:color w:val="000000"/>
        </w:rPr>
        <w:t xml:space="preserve">When we are in the midst of the storm and look to Jesus, we are looking to the one Who is not afraid of what makes us afraid.</w:t>
      </w:r>
    </w:p>
    <w:p w14:paraId="5101043C" w14:textId="77777777" w:rsidR="00CB45B0" w:rsidRPr="00CB45B0" w:rsidRDefault="00CB45B0" w:rsidP="00CB45B0">
      <w:pPr>
        <w:pStyle w:val="TWTRevisedBody"/>
      </w:pPr>
      <w:r>
        <w:rPr>
          <w:rFonts w:ascii="Garamond" w:hAnsi="Garamond" w:eastAsia="Garamond" w:cs="Garamond"/>
          <w:sz w:val="22"/>
          <w:szCs w:val="22"/>
          <w:color w:val="000000"/>
        </w:rPr>
        <w:t xml:space="preserve">We put our trust in Him because He swallows up fear for us and He becomes our courage.</w:t>
      </w:r>
    </w:p>
    <w:p w14:paraId="2F0C4AE3" w14:textId="77777777" w:rsidR="00CB45B0" w:rsidRPr="00CB45B0" w:rsidRDefault="00CB45B0" w:rsidP="00CB45B0">
      <w:pPr>
        <w:pStyle w:val="TWTRevisedBody"/>
        <w:keepNext w:val="1"/>
      </w:pPr>
      <w:r>
        <w:rPr>
          <w:rFonts w:ascii="Garamond" w:hAnsi="Garamond" w:eastAsia="Garamond" w:cs="Garamond"/>
          <w:sz w:val="22"/>
          <w:szCs w:val="22"/>
          <w:color w:val="000000"/>
        </w:rPr>
        <w:t xml:space="preserve">We gain confidence because our King is not afraid.</w:t>
      </w:r>
    </w:p>
    <w:p w14:paraId="2C49F4B7" w14:textId="77777777" w:rsidR="00C6450C" w:rsidRPr="004F1DDA" w:rsidRDefault="00C6450C" w:rsidP="00C6450C">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323BA90F" w14:textId="77777777" w:rsidR="006459DD" w:rsidRPr="006459DD" w:rsidRDefault="006459DD" w:rsidP="006459DD">
      <w:pPr>
        <w:pStyle w:val="Heading1"/>
        <w:keepNext/>
        <w:keepLines/>
      </w:pPr>
      <w:bookmarkStart w:id="71" w:name="V2H_021"/>
      <w:bookmarkStart w:id="19" w:name="_Toc136368850"/>
      <w:r>
        <w:rPr>
          <w:rFonts w:ascii="Garamond" w:hAnsi="Garamond" w:eastAsia="Garamond" w:cs="Garamond"/>
          <w:sz w:val="36"/>
          <w:szCs w:val="36"/>
          <w:color w:val="000000"/>
          <w:b w:val="0"/>
          <w:i w:val="0"/>
        </w:rPr>
        <w:t xml:space="preserve">My God Knows Me</w:t>
      </w:r>
      <w:bookmarkEnd w:id="19"/>
      <w:bookmarkEnd w:id="71"/>
    </w:p>
    <w:p w14:paraId="35D17560" w14:textId="3CFD3CF8" w:rsidR="006459DD" w:rsidRPr="006459DD" w:rsidRDefault="006459DD" w:rsidP="006459DD">
      <w:pPr>
        <w:pStyle w:val="TWTRevisedBody"/>
      </w:pPr>
      <w:r>
        <w:rPr>
          <w:rFonts w:ascii="Garamond" w:hAnsi="Garamond" w:eastAsia="Garamond" w:cs="Garamond"/>
          <w:sz w:val="22"/>
          <w:szCs w:val="22"/>
          <w:color w:val="000000"/>
        </w:rPr>
        <w:t xml:space="preserve">We live in a world where we are a number. We have a social security number and a driver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license number. When we buy things, a company assigns us a customer number. Any individuality we have is attached to the </w:t>
      </w:r>
      <w:r>
        <w:rPr>
          <w:rFonts w:ascii="Garamond" w:hAnsi="Garamond" w:eastAsia="Garamond" w:cs="Garamond"/>
          <w:sz w:val="22"/>
          <w:szCs w:val="22"/>
          <w:color w:val="000000"/>
        </w:rPr>
        <w:t xml:space="preserve">number. If a company or the government wants to know anything about us, they look at the details attached to our number.</w:t>
      </w:r>
    </w:p>
    <w:p w14:paraId="3F90A972" w14:textId="0CB77BEB" w:rsidR="006459DD" w:rsidRPr="006459DD" w:rsidRDefault="006459DD" w:rsidP="006459DD">
      <w:pPr>
        <w:pStyle w:val="TWTRevisedBody"/>
      </w:pPr>
      <w:r>
        <w:rPr>
          <w:rFonts w:ascii="Garamond" w:hAnsi="Garamond" w:eastAsia="Garamond" w:cs="Garamond"/>
          <w:sz w:val="22"/>
          <w:szCs w:val="22"/>
          <w:color w:val="000000"/>
        </w:rPr>
        <w:t xml:space="preserve">That means that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possible for us to slip through the cracks. If nothing about us is outside the norms, then we really are just a number. We often hear talk of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going off the grid.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What we mean is removing ourselves from any way an entity can track us. We won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use credit card numbers, bank account numbers, or any other number that allows someone or something to know who we are or where we are.</w:t>
      </w:r>
    </w:p>
    <w:p w14:paraId="2BC15A2D" w14:textId="77777777" w:rsidR="006459DD" w:rsidRPr="006459DD" w:rsidRDefault="006459DD" w:rsidP="006459DD">
      <w:pPr>
        <w:pStyle w:val="TWTRevisedBody"/>
      </w:pPr>
      <w:r>
        <w:rPr>
          <w:rFonts w:ascii="Garamond" w:hAnsi="Garamond" w:eastAsia="Garamond" w:cs="Garamond"/>
          <w:sz w:val="22"/>
          <w:szCs w:val="22"/>
          <w:color w:val="000000"/>
        </w:rPr>
        <w:t xml:space="preserve">Are we sometimes tempted to think that God feels the same way about us? Do we feel that we are just a number to God? With billions of souls on the earth, what are the chances that God really knows me? When I add my prayers to the tens of millions that are happening at any given time, what are the chances that God hears me with undivided attention?</w:t>
      </w:r>
    </w:p>
    <w:p w14:paraId="33AD2912" w14:textId="50DF181B" w:rsidR="006459DD" w:rsidRPr="006459DD" w:rsidRDefault="006459DD" w:rsidP="006459DD">
      <w:pPr>
        <w:pStyle w:val="TWTRevisedBody"/>
      </w:pPr>
      <w:r>
        <w:rPr>
          <w:rFonts w:ascii="Garamond" w:hAnsi="Garamond" w:eastAsia="Garamond" w:cs="Garamond"/>
          <w:sz w:val="22"/>
          <w:szCs w:val="22"/>
          <w:color w:val="000000"/>
        </w:rPr>
        <w:t xml:space="preserve">Sometimes we play lip service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ability to know us, but in the back of our minds, we ascribe our limitations to Him. Is it possible that sometimes we feel like we are just a number to God and if we lay low, we can fly under His radar?</w:t>
      </w:r>
    </w:p>
    <w:p w14:paraId="150D5E46" w14:textId="0D70C342" w:rsidR="006459DD" w:rsidRDefault="006459DD" w:rsidP="006459DD">
      <w:pPr>
        <w:pStyle w:val="TWTRevisedBody"/>
        <w:keepNext/>
      </w:pPr>
      <w:r>
        <w:rPr>
          <w:rFonts w:ascii="Garamond" w:hAnsi="Garamond" w:eastAsia="Garamond" w:cs="Garamond"/>
          <w:sz w:val="22"/>
          <w:szCs w:val="22"/>
          <w:color w:val="000000"/>
        </w:rPr>
        <w:t xml:space="preserve">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the God I read about in the Bible. The one whose ways are not our ways, but higher than our ways. Listen to what the Bible says about God knowing us:</w:t>
      </w:r>
    </w:p>
    <w:p w14:paraId="3CE668E4" w14:textId="3FC953F8" w:rsidR="006459DD" w:rsidRDefault="00C03BD5" w:rsidP="0073781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Are not five sparrows sold for two pennies? And not one of them is forgotten before God. Why, even the hairs of your head are all numbered. Fear not; you are of more value than many sparrows.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76" w:name="V2R_0274"/>
      <w:bookmarkEnd w:id="376"/>
      <w:r>
        <w:rPr>
          <w:rFonts w:ascii="Garamond" w:hAnsi="Garamond" w:eastAsia="Garamond" w:cs="Garamond"/>
          <w:sz w:val="22"/>
          <w:szCs w:val="22"/>
          <w:color w:val="000000"/>
        </w:rPr>
        <w:t xml:space="preserve">Luke 12:6-7 ESV).</w:t>
      </w:r>
    </w:p>
    <w:p w14:paraId="6E52B4EA" w14:textId="77777777" w:rsidR="006459DD" w:rsidRPr="006459DD" w:rsidRDefault="006459DD" w:rsidP="006459DD">
      <w:pPr>
        <w:pStyle w:val="TWTRevisedBody"/>
      </w:pPr>
      <w:r>
        <w:rPr>
          <w:rFonts w:ascii="Garamond" w:hAnsi="Garamond" w:eastAsia="Garamond" w:cs="Garamond"/>
          <w:sz w:val="22"/>
          <w:szCs w:val="22"/>
          <w:color w:val="000000"/>
        </w:rPr>
        <w:t xml:space="preserve">Jesus, who is God the creator, tells us that He knows every sparrow He has created, and He even knows every single strand of hair on every person He has ever created. I have no clue how many billions of souls God has created since Adam and Eve, but His infinite mind knows every hair strand that He created on each of them.</w:t>
      </w:r>
    </w:p>
    <w:p w14:paraId="75F356C9" w14:textId="6A7EC55F" w:rsidR="006459DD" w:rsidRDefault="006459DD" w:rsidP="006459DD">
      <w:pPr>
        <w:pStyle w:val="TWTRevisedBody"/>
      </w:pPr>
      <w:r>
        <w:rPr>
          <w:rFonts w:ascii="Garamond" w:hAnsi="Garamond" w:eastAsia="Garamond" w:cs="Garamond"/>
          <w:sz w:val="22"/>
          <w:szCs w:val="22"/>
          <w:color w:val="000000"/>
        </w:rPr>
        <w:t xml:space="preserve">When we pray to God, He knows who I am. He knows me. Not because I am famous or because I garner special attention. He knows me because He made me. He knows my name. We are not a number, not one of billions. We are one who He knows. We never slip through the cracks or fall </w:t>
      </w:r>
      <w:r>
        <w:rPr>
          <w:rFonts w:ascii="Garamond" w:hAnsi="Garamond" w:eastAsia="Garamond" w:cs="Garamond"/>
          <w:sz w:val="22"/>
          <w:szCs w:val="22"/>
          <w:color w:val="000000"/>
        </w:rPr>
        <w:t xml:space="preserve">off</w:t>
      </w:r>
      <w:r>
        <w:rPr>
          <w:rFonts w:ascii="Garamond" w:hAnsi="Garamond" w:eastAsia="Garamond" w:cs="Garamond"/>
          <w:sz w:val="22"/>
          <w:szCs w:val="22"/>
          <w:color w:val="000000"/>
        </w:rPr>
        <w:t xml:space="preserve"> the grid with God.</w:t>
      </w:r>
    </w:p>
    <w:p w14:paraId="13555EE0" w14:textId="0AF25CF2" w:rsidR="006459DD" w:rsidRDefault="00C03BD5" w:rsidP="00F545D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if anyone loves God, he is known by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77" w:name="V2R_0275"/>
      <w:bookmarkEnd w:id="377"/>
      <w:r>
        <w:rPr>
          <w:rFonts w:ascii="Garamond" w:hAnsi="Garamond" w:eastAsia="Garamond" w:cs="Garamond"/>
          <w:sz w:val="22"/>
          <w:szCs w:val="22"/>
          <w:color w:val="000000"/>
        </w:rPr>
        <w:t xml:space="preserve">1 Corinthians 8:3 ESV).</w:t>
      </w:r>
    </w:p>
    <w:p w14:paraId="4D25629C" w14:textId="77777777" w:rsidR="006459DD" w:rsidRDefault="006459DD" w:rsidP="006459DD">
      <w:pPr>
        <w:pStyle w:val="TWTRevisedBody"/>
      </w:pPr>
      <w:r>
        <w:rPr>
          <w:rFonts w:ascii="Garamond" w:hAnsi="Garamond" w:eastAsia="Garamond" w:cs="Garamond"/>
          <w:sz w:val="22"/>
          <w:szCs w:val="22"/>
          <w:color w:val="000000"/>
        </w:rPr>
        <w:t xml:space="preserve">Someone estimated that there have been between 75 billion and 100 billion souls that God created since Adam and Eve. If so, He intimately knew every one of them. He knew every strand of hair on every person. He can do that because He is not a man. He is God. Another person estimated that </w:t>
      </w:r>
      <w:r>
        <w:rPr>
          <w:rFonts w:ascii="Garamond" w:hAnsi="Garamond" w:eastAsia="Garamond" w:cs="Garamond"/>
          <w:sz w:val="22"/>
          <w:szCs w:val="22"/>
          <w:color w:val="000000"/>
        </w:rPr>
        <w:t xml:space="preserve">there are 200 billion trillion stars in the universe and,</w:t>
      </w:r>
    </w:p>
    <w:p w14:paraId="2E44CD18" w14:textId="3CDEF5DD" w:rsidR="006459DD" w:rsidRDefault="00C03BD5" w:rsidP="00B2319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determines the number of the stars; he gives to all of them their names.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78" w:name="V2R_0276"/>
      <w:bookmarkEnd w:id="378"/>
      <w:r>
        <w:rPr>
          <w:rFonts w:ascii="Garamond" w:hAnsi="Garamond" w:eastAsia="Garamond" w:cs="Garamond"/>
          <w:sz w:val="22"/>
          <w:szCs w:val="22"/>
          <w:color w:val="000000"/>
        </w:rPr>
        <w:t xml:space="preserve">Psalm 147:4 ESV).</w:t>
      </w:r>
    </w:p>
    <w:p w14:paraId="207CE411" w14:textId="1673F2DE" w:rsidR="006459DD" w:rsidRPr="006459DD" w:rsidRDefault="006459DD" w:rsidP="006459DD">
      <w:pPr>
        <w:pStyle w:val="TWTRevisedBody"/>
      </w:pPr>
      <w:r>
        <w:rPr>
          <w:rFonts w:ascii="Garamond" w:hAnsi="Garamond" w:eastAsia="Garamond" w:cs="Garamond"/>
          <w:sz w:val="22"/>
          <w:szCs w:val="22"/>
          <w:color w:val="000000"/>
        </w:rPr>
        <w:t xml:space="preserve">We struggle to find names for our children,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 Yet God knows every one of the stars He made, and He has given each of them names, all 200,000,000,000,000,000,000,000+ of them.</w:t>
      </w:r>
    </w:p>
    <w:p w14:paraId="72462B8D" w14:textId="193315AD" w:rsidR="006459DD" w:rsidRPr="006459DD" w:rsidRDefault="006459DD" w:rsidP="006459DD">
      <w:pPr>
        <w:pStyle w:val="TWTRevisedBody"/>
      </w:pPr>
      <w:r>
        <w:rPr>
          <w:rFonts w:ascii="Garamond" w:hAnsi="Garamond" w:eastAsia="Garamond" w:cs="Garamond"/>
          <w:sz w:val="22"/>
          <w:szCs w:val="22"/>
          <w:color w:val="000000"/>
        </w:rPr>
        <w:t xml:space="preserve">So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when we pray to God, we need to understand that when we do, God is listening to us.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distracted by everything else going on with Him. He hears my prayers. He knows my name. My God knows me.</w:t>
      </w:r>
    </w:p>
    <w:p w14:paraId="0901B617" w14:textId="77777777" w:rsidR="006459DD" w:rsidRDefault="006459DD" w:rsidP="006459DD">
      <w:pPr>
        <w:pStyle w:val="TWTRevisedBody"/>
        <w:keepNext/>
      </w:pPr>
      <w:r>
        <w:rPr>
          <w:rFonts w:ascii="Garamond" w:hAnsi="Garamond" w:eastAsia="Garamond" w:cs="Garamond"/>
          <w:sz w:val="22"/>
          <w:szCs w:val="22"/>
          <w:color w:val="000000"/>
        </w:rPr>
        <w:t xml:space="preserve">And the same is true when we want to hide from Him. Just as Adam and Eve learned, there is no place to hide from His presence. Just as we are more than a number to God, neither can we make ourselves anonymous to Him. We cannot fall off the spiritual grid with God. Listen to how David put it:</w:t>
      </w:r>
    </w:p>
    <w:p w14:paraId="21B33932" w14:textId="4E9FA155" w:rsidR="006459DD" w:rsidRDefault="00C03BD5" w:rsidP="0035462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Where shall I go from your Spirit? Or where shall I flee from your presence? If I ascend to heaven, you are there! If I make my bed in Sheol, you are there! If I take the wings of the morning and dwell in the uttermost parts of the sea, even there your hand shall lead me, and your right hand shall hold me. If I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Surely the darkness shall cover me, and the light about me be night,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even the darkness is not dark to you; the night is bright as the day, for darkness is as light with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79" w:name="V2R_0277"/>
      <w:bookmarkEnd w:id="379"/>
      <w:r>
        <w:rPr>
          <w:rFonts w:ascii="Garamond" w:hAnsi="Garamond" w:eastAsia="Garamond" w:cs="Garamond"/>
          <w:sz w:val="22"/>
          <w:szCs w:val="22"/>
          <w:color w:val="000000"/>
        </w:rPr>
        <w:t xml:space="preserve">Psalm 139:7-12 ESV). </w:t>
      </w:r>
    </w:p>
    <w:p w14:paraId="73A5E66A" w14:textId="77777777" w:rsidR="006459DD" w:rsidRPr="006459DD" w:rsidRDefault="006459DD" w:rsidP="006459DD">
      <w:pPr>
        <w:pStyle w:val="TWTRevisedBody"/>
      </w:pPr>
      <w:r>
        <w:rPr>
          <w:rFonts w:ascii="Garamond" w:hAnsi="Garamond" w:eastAsia="Garamond" w:cs="Garamond"/>
          <w:sz w:val="22"/>
          <w:szCs w:val="22"/>
          <w:color w:val="000000"/>
        </w:rPr>
        <w:t xml:space="preserve">Whether we like it or not, my God knows me. To those who love Him, we should take great comfort in this. To those who love darkness, it should be terrifying to us. One day we shall see Him face to face. When He looks into the books that will lay open before Him, it will not be to look up who we are. He knows that. It will be the record He shares with us. The books will be our evidence that He knew us all long. We will see the things in ourselves that He sees in us through the books in heaven that are written. </w:t>
      </w:r>
    </w:p>
    <w:p w14:paraId="3E8553A3" w14:textId="5ED9DAAF" w:rsidR="006459DD" w:rsidRPr="006459DD" w:rsidRDefault="006459DD" w:rsidP="006459DD">
      <w:pPr>
        <w:pStyle w:val="TWTRevisedBody"/>
      </w:pPr>
      <w:r>
        <w:rPr>
          <w:rFonts w:ascii="Garamond" w:hAnsi="Garamond" w:eastAsia="Garamond" w:cs="Garamond"/>
          <w:sz w:val="22"/>
          <w:szCs w:val="22"/>
          <w:color w:val="000000"/>
        </w:rPr>
        <w:t xml:space="preserve">The books are evidence that He truly sees us and knows us. That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fall through the cracks or off the grid. We cannot slip unnoticed into heaven or be sentenced unjustly to eternal punishment. When we see Jesus face to face, we will be looking into the eyes of the one Who knows everything about us, including every strand of hair He made on our body.</w:t>
      </w:r>
    </w:p>
    <w:p w14:paraId="1BE67A0B" w14:textId="77777777" w:rsidR="006459DD" w:rsidRPr="006459DD" w:rsidRDefault="006459DD" w:rsidP="006459DD">
      <w:pPr>
        <w:pStyle w:val="TWTRevisedBody"/>
      </w:pPr>
      <w:r>
        <w:rPr>
          <w:rFonts w:ascii="Garamond" w:hAnsi="Garamond" w:eastAsia="Garamond" w:cs="Garamond"/>
          <w:sz w:val="22"/>
          <w:szCs w:val="22"/>
          <w:color w:val="000000"/>
        </w:rPr>
        <w:t xml:space="preserve">He will know our thoughts, our actions, and our words. He will not confuse us with someone else. He will know us then because He knows us now. This is the God we serve. We need to always remember that our God is a God who knows me. He always has and He always will. </w:t>
      </w:r>
    </w:p>
    <w:p w14:paraId="73E4CC10" w14:textId="3C610276" w:rsidR="006459DD" w:rsidRPr="006459DD" w:rsidRDefault="006459DD" w:rsidP="006459DD">
      <w:pPr>
        <w:pStyle w:val="TWTRevisedBody"/>
      </w:pPr>
      <w:r>
        <w:rPr>
          <w:rFonts w:ascii="Garamond" w:hAnsi="Garamond" w:eastAsia="Garamond" w:cs="Garamond"/>
          <w:sz w:val="22"/>
          <w:szCs w:val="22"/>
          <w:color w:val="000000"/>
        </w:rPr>
        <w:t xml:space="preserve">And we should take tremendous comfort and strength in this</w:t>
      </w:r>
      <w:r>
        <w:rPr>
          <w:rFonts w:ascii="Garamond" w:hAnsi="Garamond" w:eastAsia="Garamond" w:cs="Garamond"/>
          <w:sz w:val="22"/>
          <w:szCs w:val="22"/>
          <w:color w:val="000000"/>
        </w:rPr>
        <w:t xml:space="preserve"> in this truth</w:t>
      </w:r>
      <w:r>
        <w:rPr>
          <w:rFonts w:ascii="Garamond" w:hAnsi="Garamond" w:eastAsia="Garamond" w:cs="Garamond"/>
          <w:sz w:val="22"/>
          <w:szCs w:val="22"/>
          <w:color w:val="000000"/>
        </w:rPr>
        <w:t xml:space="preserve">.</w:t>
      </w:r>
    </w:p>
    <w:p w14:paraId="7DCB3B69" w14:textId="77777777" w:rsidR="00C6450C" w:rsidRPr="004F1DDA"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0B8C176" w14:textId="3D4960B6" w:rsidR="00903346" w:rsidRDefault="00903346" w:rsidP="00903346">
      <w:pPr>
        <w:pStyle w:val="TWTRevisedBody"/>
        <w:keepNext/>
      </w:pPr>
      <w:r>
        <w:rPr>
          <w:rFonts w:ascii="Garamond" w:hAnsi="Garamond" w:eastAsia="Garamond" w:cs="Garamond"/>
          <w:sz w:val="22"/>
          <w:szCs w:val="22"/>
          <w:color w:val="000000"/>
        </w:rPr>
        <w:t xml:space="preserve">In the spirit of the political season, I thought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perform my own poll this morning:</w:t>
      </w:r>
    </w:p>
    <w:p w14:paraId="2AE2C328" w14:textId="0530A9D2" w:rsidR="00903346" w:rsidRPr="00903346" w:rsidRDefault="00903346" w:rsidP="00903346">
      <w:pPr>
        <w:pStyle w:val="TWTRevisedBody"/>
      </w:pPr>
      <w:r>
        <w:rPr>
          <w:rFonts w:ascii="Garamond" w:hAnsi="Garamond" w:eastAsia="Garamond" w:cs="Garamond"/>
          <w:sz w:val="22"/>
          <w:szCs w:val="22"/>
          <w:color w:val="000000"/>
        </w:rPr>
        <w:t xml:space="preserve">Q: What </w:t>
      </w:r>
      <w:r>
        <w:rPr>
          <w:rFonts w:ascii="Garamond" w:hAnsi="Garamond" w:eastAsia="Garamond" w:cs="Garamond"/>
          <w:sz w:val="22"/>
          <w:szCs w:val="22"/>
          <w:color w:val="000000"/>
        </w:rPr>
        <w:t xml:space="preserve">do</w:t>
      </w:r>
      <w:r>
        <w:rPr>
          <w:rFonts w:ascii="Garamond" w:hAnsi="Garamond" w:eastAsia="Garamond" w:cs="Garamond"/>
          <w:sz w:val="22"/>
          <w:szCs w:val="22"/>
          <w:color w:val="000000"/>
        </w:rPr>
        <w:t xml:space="preserve"> you fear most for you and your family today?</w:t>
      </w:r>
    </w:p>
    <w:p w14:paraId="58658F99" w14:textId="77777777" w:rsidR="00903346" w:rsidRPr="00903346" w:rsidRDefault="00903346" w:rsidP="00903346">
      <w:pPr>
        <w:pStyle w:val="TWTRevisedBody"/>
      </w:pPr>
      <w:r>
        <w:rPr>
          <w:rFonts w:ascii="Garamond" w:hAnsi="Garamond" w:eastAsia="Garamond" w:cs="Garamond"/>
          <w:sz w:val="22"/>
          <w:szCs w:val="22"/>
          <w:color w:val="000000"/>
        </w:rPr>
        <w:t xml:space="preserve">A- Inflation</w:t>
      </w:r>
    </w:p>
    <w:p w14:paraId="4B42D804" w14:textId="77777777" w:rsidR="00903346" w:rsidRPr="00903346" w:rsidRDefault="00903346" w:rsidP="00903346">
      <w:pPr>
        <w:pStyle w:val="TWTRevisedBody"/>
      </w:pPr>
      <w:r>
        <w:rPr>
          <w:rFonts w:ascii="Garamond" w:hAnsi="Garamond" w:eastAsia="Garamond" w:cs="Garamond"/>
          <w:sz w:val="22"/>
          <w:szCs w:val="22"/>
          <w:color w:val="000000"/>
        </w:rPr>
        <w:t xml:space="preserve">B- Crime</w:t>
      </w:r>
    </w:p>
    <w:p w14:paraId="5E65FFD2" w14:textId="77777777" w:rsidR="00903346" w:rsidRPr="00903346" w:rsidRDefault="00903346" w:rsidP="00903346">
      <w:pPr>
        <w:pStyle w:val="TWTRevisedBody"/>
      </w:pPr>
      <w:r>
        <w:rPr>
          <w:rFonts w:ascii="Garamond" w:hAnsi="Garamond" w:eastAsia="Garamond" w:cs="Garamond"/>
          <w:sz w:val="22"/>
          <w:szCs w:val="22"/>
          <w:color w:val="000000"/>
        </w:rPr>
        <w:t xml:space="preserve">C- Immigration</w:t>
      </w:r>
    </w:p>
    <w:p w14:paraId="0A140A7C" w14:textId="77777777" w:rsidR="00903346" w:rsidRPr="00903346" w:rsidRDefault="00903346" w:rsidP="00903346">
      <w:pPr>
        <w:pStyle w:val="TWTRevisedBody"/>
      </w:pPr>
      <w:r>
        <w:rPr>
          <w:rFonts w:ascii="Garamond" w:hAnsi="Garamond" w:eastAsia="Garamond" w:cs="Garamond"/>
          <w:sz w:val="22"/>
          <w:szCs w:val="22"/>
          <w:color w:val="000000"/>
        </w:rPr>
        <w:t xml:space="preserve">D- Foreign Affairs</w:t>
      </w:r>
    </w:p>
    <w:p w14:paraId="3DE2FFCD" w14:textId="77777777" w:rsidR="00903346" w:rsidRPr="00903346" w:rsidRDefault="00903346" w:rsidP="00903346">
      <w:pPr>
        <w:pStyle w:val="TWTRevisedBody"/>
      </w:pPr>
      <w:r>
        <w:rPr>
          <w:rFonts w:ascii="Garamond" w:hAnsi="Garamond" w:eastAsia="Garamond" w:cs="Garamond"/>
          <w:sz w:val="22"/>
          <w:szCs w:val="22"/>
          <w:color w:val="000000"/>
        </w:rPr>
        <w:t xml:space="preserve">E- Climate Change</w:t>
      </w:r>
    </w:p>
    <w:p w14:paraId="487C439F" w14:textId="1855FD43" w:rsidR="00903346" w:rsidRPr="00903346" w:rsidRDefault="00903346" w:rsidP="00903346">
      <w:pPr>
        <w:pStyle w:val="TWTRevisedBody"/>
      </w:pPr>
      <w:r>
        <w:rPr>
          <w:rFonts w:ascii="Garamond" w:hAnsi="Garamond" w:eastAsia="Garamond" w:cs="Garamond"/>
          <w:sz w:val="22"/>
          <w:szCs w:val="22"/>
          <w:color w:val="000000"/>
        </w:rPr>
        <w:t xml:space="preserve">F- </w:t>
      </w:r>
      <w:r>
        <w:rPr>
          <w:rFonts w:ascii="Garamond" w:hAnsi="Garamond" w:eastAsia="Garamond" w:cs="Garamond"/>
          <w:sz w:val="22"/>
          <w:szCs w:val="22"/>
          <w:color w:val="000000"/>
        </w:rPr>
        <w:t xml:space="preserve">Healthcare</w:t>
      </w:r>
    </w:p>
    <w:p w14:paraId="623B1708" w14:textId="77777777" w:rsidR="00903346" w:rsidRDefault="00903346" w:rsidP="00903346">
      <w:pPr>
        <w:pStyle w:val="TWTRevisedBody"/>
      </w:pPr>
      <w:r>
        <w:rPr>
          <w:rFonts w:ascii="Garamond" w:hAnsi="Garamond" w:eastAsia="Garamond" w:cs="Garamond"/>
          <w:sz w:val="22"/>
          <w:szCs w:val="22"/>
          <w:color w:val="000000"/>
        </w:rPr>
        <w:t xml:space="preserve">G- God </w:t>
      </w:r>
    </w:p>
    <w:p w14:paraId="0FEF79CE" w14:textId="7B010116" w:rsidR="00903346" w:rsidRPr="00903346" w:rsidRDefault="00C03BD5" w:rsidP="0090334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end of the matter; all has been heard. Fear God and keep his commandments, for this is the whole duty of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0" w:name="V2R_0278"/>
      <w:bookmarkEnd w:id="380"/>
      <w:r>
        <w:rPr>
          <w:rFonts w:ascii="Garamond" w:hAnsi="Garamond" w:eastAsia="Garamond" w:cs="Garamond"/>
          <w:sz w:val="22"/>
          <w:szCs w:val="22"/>
          <w:color w:val="000000"/>
        </w:rPr>
        <w:t xml:space="preserve">Ecclesiastes 12:13 ESV).</w:t>
      </w:r>
    </w:p>
    <w:p w14:paraId="33AAEB5A" w14:textId="77777777" w:rsidR="00C6450C" w:rsidRDefault="00C6450C" w:rsidP="00C6450C">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CB73786" w14:textId="77777777" w:rsidR="000657E0" w:rsidRPr="000657E0" w:rsidRDefault="000657E0" w:rsidP="000657E0">
      <w:pPr>
        <w:pStyle w:val="TWTRevisedBody"/>
      </w:pPr>
      <w:r>
        <w:rPr>
          <w:rFonts w:ascii="Garamond" w:hAnsi="Garamond" w:eastAsia="Garamond" w:cs="Garamond"/>
          <w:sz w:val="22"/>
          <w:szCs w:val="22"/>
          <w:color w:val="000000"/>
        </w:rPr>
        <w:t xml:space="preserve">One day, </w:t>
      </w:r>
    </w:p>
    <w:p w14:paraId="1BDA06F8" w14:textId="7E157EAD" w:rsidR="000657E0" w:rsidRPr="000657E0" w:rsidRDefault="000657E0" w:rsidP="000657E0">
      <w:pPr>
        <w:pStyle w:val="TWTRevisedBody"/>
      </w:pPr>
      <w:r>
        <w:rPr>
          <w:rFonts w:ascii="Garamond" w:hAnsi="Garamond" w:eastAsia="Garamond" w:cs="Garamond"/>
          <w:sz w:val="22"/>
          <w:szCs w:val="22"/>
          <w:color w:val="000000"/>
        </w:rPr>
        <w:t xml:space="preserve">God will give me a home I did not build</w:t>
      </w:r>
    </w:p>
    <w:p w14:paraId="164A122B" w14:textId="5A5F3A82" w:rsidR="000657E0" w:rsidRPr="000657E0" w:rsidRDefault="000657E0" w:rsidP="000657E0">
      <w:pPr>
        <w:pStyle w:val="TWTRevisedBody"/>
      </w:pPr>
      <w:r>
        <w:rPr>
          <w:rFonts w:ascii="Garamond" w:hAnsi="Garamond" w:eastAsia="Garamond" w:cs="Garamond"/>
          <w:sz w:val="22"/>
          <w:szCs w:val="22"/>
          <w:color w:val="000000"/>
        </w:rPr>
        <w:t xml:space="preserve">Feed me food I did not grow</w:t>
      </w:r>
    </w:p>
    <w:p w14:paraId="32A7A655" w14:textId="77777777" w:rsidR="000657E0" w:rsidRPr="000657E0" w:rsidRDefault="000657E0" w:rsidP="000657E0">
      <w:pPr>
        <w:pStyle w:val="TWTRevisedBody"/>
      </w:pPr>
      <w:r>
        <w:rPr>
          <w:rFonts w:ascii="Garamond" w:hAnsi="Garamond" w:eastAsia="Garamond" w:cs="Garamond"/>
          <w:sz w:val="22"/>
          <w:szCs w:val="22"/>
          <w:color w:val="000000"/>
        </w:rPr>
        <w:t xml:space="preserve">and clothe me with clothes I did not make.</w:t>
      </w:r>
    </w:p>
    <w:p w14:paraId="64A4D2E2" w14:textId="77777777" w:rsidR="000657E0" w:rsidRPr="000657E0" w:rsidRDefault="000657E0" w:rsidP="000657E0">
      <w:pPr>
        <w:pStyle w:val="TWTRevisedBody"/>
      </w:pPr>
      <w:r>
        <w:rPr>
          <w:rFonts w:ascii="Garamond" w:hAnsi="Garamond" w:eastAsia="Garamond" w:cs="Garamond"/>
          <w:sz w:val="22"/>
          <w:szCs w:val="22"/>
          <w:color w:val="000000"/>
        </w:rPr>
        <w:t xml:space="preserve">One day, God will take me from poverty and make me rich beyond my imagination.</w:t>
      </w:r>
    </w:p>
    <w:p w14:paraId="223B174C" w14:textId="77777777" w:rsidR="000657E0" w:rsidRDefault="000657E0" w:rsidP="000657E0">
      <w:pPr>
        <w:pStyle w:val="TWTRevisedBody"/>
      </w:pPr>
      <w:r>
        <w:rPr>
          <w:rFonts w:ascii="Garamond" w:hAnsi="Garamond" w:eastAsia="Garamond" w:cs="Garamond"/>
          <w:sz w:val="22"/>
          <w:szCs w:val="22"/>
          <w:color w:val="000000"/>
        </w:rPr>
        <w:t xml:space="preserve">One day, I will look back to this life and wonder why I ever entertained the idea of sinning against my God.</w:t>
      </w:r>
    </w:p>
    <w:p w14:paraId="4FF9875D" w14:textId="6975F003" w:rsidR="000657E0" w:rsidRPr="000657E0" w:rsidRDefault="00C03BD5" w:rsidP="000657E0">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Brothers, I do not consider that I have made it my own. But one thing I do: forgetting what lies behind and straining forward to what lies ahead, </w:t>
      </w:r>
    </w:p>
    <w:p w14:paraId="32CAE2F0" w14:textId="5CB6D2D9" w:rsidR="000657E0" w:rsidRPr="000657E0" w:rsidRDefault="000657E0" w:rsidP="000657E0">
      <w:pPr>
        <w:pStyle w:val="TWTRevisedScripture"/>
      </w:pPr>
      <w:r>
        <w:rPr>
          <w:rFonts w:ascii="Garamond" w:hAnsi="Garamond" w:eastAsia="Garamond" w:cs="Garamond"/>
          <w:sz w:val="22"/>
          <w:szCs w:val="22"/>
          <w:color w:val="000000"/>
        </w:rPr>
        <w:t xml:space="preserve">I press on toward the goal for the prize of the upward call of God in Christ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1" w:name="V2R_0279"/>
      <w:bookmarkEnd w:id="381"/>
      <w:r>
        <w:rPr>
          <w:rFonts w:ascii="Garamond" w:hAnsi="Garamond" w:eastAsia="Garamond" w:cs="Garamond"/>
          <w:sz w:val="22"/>
          <w:szCs w:val="22"/>
          <w:color w:val="000000"/>
        </w:rPr>
        <w:t xml:space="preserve">Philippians 3:13-14 ESV).</w:t>
      </w:r>
    </w:p>
    <w:p w14:paraId="516F587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56E7D8A" w14:textId="77777777" w:rsidR="00C01A71" w:rsidRDefault="00C01A71" w:rsidP="00C01A71">
      <w:pPr>
        <w:pStyle w:val="TWTRevisedBody"/>
        <w:keepNext/>
      </w:pPr>
      <w:r>
        <w:rPr>
          <w:rFonts w:ascii="Garamond" w:hAnsi="Garamond" w:eastAsia="Garamond" w:cs="Garamond"/>
          <w:sz w:val="22"/>
          <w:szCs w:val="22"/>
          <w:color w:val="000000"/>
        </w:rPr>
        <w:t xml:space="preserve">As I continue in my daily Bible reading, I am in the book of Ezekiel. Something I read today helped me understand a phrase that Jesus said a lot:</w:t>
      </w:r>
    </w:p>
    <w:p w14:paraId="0AD2FB3E" w14:textId="6C105177" w:rsidR="00C01A71" w:rsidRPr="00C01A71" w:rsidRDefault="00C03BD5" w:rsidP="00C01A7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Indeed, in their case the prophecy of Isaiah is fulfilled that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will indeed hear but never understand, and you will indeed see but never perceive.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5AFD2069" w14:textId="15E2C3C2" w:rsidR="00C01A71" w:rsidRPr="00C01A71" w:rsidRDefault="00C01A71" w:rsidP="00C01A71">
      <w:pPr>
        <w:pStyle w:val="TWTRevisedScripture"/>
      </w:pPr>
      <w:r>
        <w:rPr>
          <w:rFonts w:ascii="Garamond" w:hAnsi="Garamond" w:eastAsia="Garamond" w:cs="Garamond"/>
          <w:sz w:val="22"/>
          <w:szCs w:val="22"/>
          <w:color w:val="000000"/>
        </w:rPr>
        <w:t xml:space="preserve">For this people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has grown dull, and with their ears they can barely hear, and their eyes they have closed, lest they should see with their eyes and hear with their ears and understand with their heart and turn, and I would heal them.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3BD14066" w14:textId="58DC987D" w:rsidR="00C01A71" w:rsidRDefault="00C01A71" w:rsidP="00C01A71">
      <w:pPr>
        <w:pStyle w:val="TWTRevisedScripture"/>
      </w:pPr>
      <w:r>
        <w:rPr>
          <w:rFonts w:ascii="Garamond" w:hAnsi="Garamond" w:eastAsia="Garamond" w:cs="Garamond"/>
          <w:sz w:val="22"/>
          <w:szCs w:val="22"/>
          <w:color w:val="000000"/>
        </w:rPr>
        <w:t xml:space="preserve">But blessed are your eyes, for they see, and your ears, for they hear.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2" w:name="V2R_0280"/>
      <w:bookmarkEnd w:id="382"/>
      <w:r>
        <w:rPr>
          <w:rFonts w:ascii="Garamond" w:hAnsi="Garamond" w:eastAsia="Garamond" w:cs="Garamond"/>
          <w:sz w:val="22"/>
          <w:szCs w:val="22"/>
          <w:color w:val="000000"/>
        </w:rPr>
        <w:t xml:space="preserve">Matthew 13:14-16 ESV).</w:t>
      </w:r>
    </w:p>
    <w:p w14:paraId="65A0643E" w14:textId="77777777" w:rsidR="00C01A71" w:rsidRPr="00C01A71" w:rsidRDefault="00C01A71" w:rsidP="00C01A71">
      <w:pPr>
        <w:pStyle w:val="TWTRevisedBody"/>
      </w:pPr>
      <w:r>
        <w:rPr>
          <w:rFonts w:ascii="Garamond" w:hAnsi="Garamond" w:eastAsia="Garamond" w:cs="Garamond"/>
          <w:sz w:val="22"/>
          <w:szCs w:val="22"/>
          <w:color w:val="000000"/>
        </w:rPr>
        <w:t xml:space="preserve">Having ears but do not hear and eyes but do not see.</w:t>
      </w:r>
    </w:p>
    <w:p w14:paraId="55327A89" w14:textId="77777777" w:rsidR="00C01A71" w:rsidRDefault="00C01A71" w:rsidP="00C01A71">
      <w:pPr>
        <w:pStyle w:val="TWTRevisedBody"/>
        <w:keepNext/>
      </w:pPr>
      <w:r>
        <w:rPr>
          <w:rFonts w:ascii="Garamond" w:hAnsi="Garamond" w:eastAsia="Garamond" w:cs="Garamond"/>
          <w:sz w:val="22"/>
          <w:szCs w:val="22"/>
          <w:color w:val="000000"/>
        </w:rPr>
        <w:t xml:space="preserve">Some believe that God will prevent people from hearing and seeing despite free will. But listen to what Ezekiel says. It helps to set it in context:</w:t>
      </w:r>
    </w:p>
    <w:p w14:paraId="0C93B5B6" w14:textId="061A17D4" w:rsidR="00C01A71" w:rsidRDefault="00C03BD5" w:rsidP="00C01A7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Son of man, you dwell in the midst of a rebellious house, who have eyes to see, but see not, who have ears to hear, but hear not, for they are a rebellious house.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3" w:name="V2R_0281"/>
      <w:bookmarkEnd w:id="383"/>
      <w:r>
        <w:rPr>
          <w:rFonts w:ascii="Garamond" w:hAnsi="Garamond" w:eastAsia="Garamond" w:cs="Garamond"/>
          <w:sz w:val="22"/>
          <w:szCs w:val="22"/>
          <w:color w:val="000000"/>
        </w:rPr>
        <w:t xml:space="preserve">Ezekiel 12:2 ESV).</w:t>
      </w:r>
    </w:p>
    <w:p w14:paraId="19AEB5BA" w14:textId="77777777" w:rsidR="00C01A71" w:rsidRPr="00C01A71" w:rsidRDefault="00C01A71" w:rsidP="00C01A71">
      <w:pPr>
        <w:pStyle w:val="TWTRevisedBody"/>
      </w:pPr>
      <w:r>
        <w:rPr>
          <w:rFonts w:ascii="Garamond" w:hAnsi="Garamond" w:eastAsia="Garamond" w:cs="Garamond"/>
          <w:sz w:val="22"/>
          <w:szCs w:val="22"/>
          <w:color w:val="000000"/>
        </w:rPr>
        <w:t xml:space="preserve">When we do not hear though we have ears and do not see though we have eyes, it is because we are rebellious people. If we have a heart set on rebellion against God, we will not hear or receive the Word of God. Though we have eyes, if our heart is set on rebellion, we will not see the message.</w:t>
      </w:r>
    </w:p>
    <w:p w14:paraId="5E7E534C" w14:textId="4259116B" w:rsidR="00C01A71" w:rsidRPr="00C01A71" w:rsidRDefault="00C01A71" w:rsidP="00C01A71">
      <w:pPr>
        <w:pStyle w:val="TWTRevisedBody"/>
      </w:pPr>
      <w:r>
        <w:rPr>
          <w:rFonts w:ascii="Garamond" w:hAnsi="Garamond" w:eastAsia="Garamond" w:cs="Garamond"/>
          <w:sz w:val="22"/>
          <w:szCs w:val="22"/>
          <w:color w:val="000000"/>
        </w:rPr>
        <w:t xml:space="preserve">Jesus preached to people with eyes and ears, knowing they would not hear or see; but not because they couldn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or because God prevented them. It was because they had no intention of seeing or hearing what Jesus was teaching.</w:t>
      </w:r>
    </w:p>
    <w:p w14:paraId="2F4E6353" w14:textId="77777777" w:rsidR="00C01A71" w:rsidRPr="00C01A71" w:rsidRDefault="00C01A71" w:rsidP="00C01A71">
      <w:pPr>
        <w:pStyle w:val="TWTRevisedBody"/>
      </w:pPr>
      <w:r>
        <w:rPr>
          <w:rFonts w:ascii="Garamond" w:hAnsi="Garamond" w:eastAsia="Garamond" w:cs="Garamond"/>
          <w:sz w:val="22"/>
          <w:szCs w:val="22"/>
          <w:color w:val="000000"/>
        </w:rPr>
        <w:t xml:space="preserve">If we are set in our rebellion, we will not see or hear the message of the Gospel. It will sound foolish, and we will scoff at the message. To see with our eyes and hear with our ears, we must have a heart ready to submit to God. </w:t>
      </w:r>
    </w:p>
    <w:p w14:paraId="6D454363" w14:textId="77777777" w:rsidR="00C01A71" w:rsidRPr="00C01A71" w:rsidRDefault="00C01A71" w:rsidP="00C01A71">
      <w:pPr>
        <w:pStyle w:val="TWTRevisedBody"/>
      </w:pPr>
      <w:r>
        <w:rPr>
          <w:rFonts w:ascii="Garamond" w:hAnsi="Garamond" w:eastAsia="Garamond" w:cs="Garamond"/>
          <w:sz w:val="22"/>
          <w:szCs w:val="22"/>
          <w:color w:val="000000"/>
        </w:rPr>
        <w:t xml:space="preserve">May we never be one who God allows to believe a lie or one whose heart and conscience turn to stone. May we be people who see and hear because we have tender hearts ready to submit to Him and His message.</w:t>
      </w:r>
    </w:p>
    <w:p w14:paraId="3EC9AB55"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B1D4D5E" w14:textId="77777777" w:rsidR="00E33CA4" w:rsidRPr="00E33CA4" w:rsidRDefault="00E33CA4" w:rsidP="00E33CA4">
      <w:pPr>
        <w:pStyle w:val="TWTRevisedBody"/>
      </w:pPr>
      <w:r>
        <w:rPr>
          <w:rFonts w:ascii="Garamond" w:hAnsi="Garamond" w:eastAsia="Garamond" w:cs="Garamond"/>
          <w:sz w:val="22"/>
          <w:szCs w:val="22"/>
          <w:color w:val="000000"/>
        </w:rPr>
        <w:t xml:space="preserve">Snapchat is an interesting platform. You can post something on it, and it is automatically deleted after a certain time. </w:t>
      </w:r>
    </w:p>
    <w:p w14:paraId="5E2DEE02" w14:textId="442F6780" w:rsidR="00E33CA4" w:rsidRPr="00E33CA4" w:rsidRDefault="00E33CA4" w:rsidP="00E33CA4">
      <w:pPr>
        <w:pStyle w:val="TWTRevisedBody"/>
      </w:pPr>
      <w:r>
        <w:rPr>
          <w:rFonts w:ascii="Garamond" w:hAnsi="Garamond" w:eastAsia="Garamond" w:cs="Garamond"/>
          <w:sz w:val="22"/>
          <w:szCs w:val="22"/>
          <w:color w:val="000000"/>
        </w:rPr>
        <w:t xml:space="preserve">While there may be harmless ways of using this tool,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let it lull you </w:t>
      </w:r>
      <w:r>
        <w:rPr>
          <w:rFonts w:ascii="Garamond" w:hAnsi="Garamond" w:eastAsia="Garamond" w:cs="Garamond"/>
          <w:sz w:val="22"/>
          <w:szCs w:val="22"/>
          <w:color w:val="000000"/>
        </w:rPr>
        <w:t xml:space="preserve">into a false sense of safety from God. </w:t>
      </w:r>
    </w:p>
    <w:p w14:paraId="23109B12" w14:textId="77777777" w:rsidR="00E33CA4" w:rsidRDefault="00E33CA4" w:rsidP="00E33CA4">
      <w:pPr>
        <w:pStyle w:val="TWTRevisedBody"/>
        <w:keepNext/>
      </w:pPr>
      <w:r>
        <w:rPr>
          <w:rFonts w:ascii="Garamond" w:hAnsi="Garamond" w:eastAsia="Garamond" w:cs="Garamond"/>
          <w:sz w:val="22"/>
          <w:szCs w:val="22"/>
          <w:color w:val="000000"/>
        </w:rPr>
        <w:t xml:space="preserve">Be careful what you choose to share. Anonymity only exists among men. Even a deleted Snapchat may come back to haunt you one day when it really matters:</w:t>
      </w:r>
    </w:p>
    <w:p w14:paraId="4F19BAEF" w14:textId="3F3E96BD" w:rsidR="00E33CA4" w:rsidRPr="00E33CA4" w:rsidRDefault="00C03BD5" w:rsidP="00E33CA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God will bring every deed into judgment, with every secret thing, whether good or evil.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4" w:name="V2R_0282"/>
      <w:bookmarkEnd w:id="384"/>
      <w:r>
        <w:rPr>
          <w:rFonts w:ascii="Garamond" w:hAnsi="Garamond" w:eastAsia="Garamond" w:cs="Garamond"/>
          <w:sz w:val="22"/>
          <w:szCs w:val="22"/>
          <w:color w:val="000000"/>
        </w:rPr>
        <w:t xml:space="preserve">Ecclesiastes 12:14 ESV).</w:t>
      </w:r>
    </w:p>
    <w:p w14:paraId="5AA6565A"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D857385" w14:textId="77777777" w:rsidR="00E76767" w:rsidRPr="00E76767" w:rsidRDefault="00E76767" w:rsidP="00E76767">
      <w:pPr>
        <w:pStyle w:val="TWTRevisedBody"/>
      </w:pPr>
      <w:r>
        <w:rPr>
          <w:rFonts w:ascii="Garamond" w:hAnsi="Garamond" w:eastAsia="Garamond" w:cs="Garamond"/>
          <w:sz w:val="22"/>
          <w:szCs w:val="22"/>
          <w:color w:val="000000"/>
        </w:rPr>
        <w:t xml:space="preserve">While I am catching up on the news this morning,</w:t>
      </w:r>
    </w:p>
    <w:p w14:paraId="23AD863E" w14:textId="77777777" w:rsidR="00E76767" w:rsidRPr="00E76767" w:rsidRDefault="00E76767" w:rsidP="00E76767">
      <w:pPr>
        <w:pStyle w:val="TWTRevisedBody"/>
      </w:pPr>
      <w:r>
        <w:rPr>
          <w:rFonts w:ascii="Garamond" w:hAnsi="Garamond" w:eastAsia="Garamond" w:cs="Garamond"/>
          <w:sz w:val="22"/>
          <w:szCs w:val="22"/>
          <w:color w:val="000000"/>
        </w:rPr>
        <w:t xml:space="preserve">Getting Ryder ready for school, </w:t>
      </w:r>
    </w:p>
    <w:p w14:paraId="5303B298" w14:textId="77777777" w:rsidR="00E76767" w:rsidRPr="00E76767" w:rsidRDefault="00E76767" w:rsidP="00E76767">
      <w:pPr>
        <w:pStyle w:val="TWTRevisedBody"/>
      </w:pPr>
      <w:r>
        <w:rPr>
          <w:rFonts w:ascii="Garamond" w:hAnsi="Garamond" w:eastAsia="Garamond" w:cs="Garamond"/>
          <w:sz w:val="22"/>
          <w:szCs w:val="22"/>
          <w:color w:val="000000"/>
        </w:rPr>
        <w:t xml:space="preserve">Planning what I will do today,</w:t>
      </w:r>
    </w:p>
    <w:p w14:paraId="4FE7424A" w14:textId="77777777" w:rsidR="00E76767" w:rsidRPr="00E76767" w:rsidRDefault="00E76767" w:rsidP="00E76767">
      <w:pPr>
        <w:pStyle w:val="TWTRevisedBody"/>
      </w:pPr>
      <w:r>
        <w:rPr>
          <w:rFonts w:ascii="Garamond" w:hAnsi="Garamond" w:eastAsia="Garamond" w:cs="Garamond"/>
          <w:sz w:val="22"/>
          <w:szCs w:val="22"/>
          <w:color w:val="000000"/>
        </w:rPr>
        <w:t xml:space="preserve">And getting ready for a trip to Canton with my parents tomorrow,</w:t>
      </w:r>
    </w:p>
    <w:p w14:paraId="75E6FF40" w14:textId="77777777" w:rsidR="00E76767" w:rsidRPr="00E76767" w:rsidRDefault="00E76767" w:rsidP="00E76767">
      <w:pPr>
        <w:pStyle w:val="TWTRevisedBody"/>
      </w:pPr>
      <w:r>
        <w:rPr>
          <w:rFonts w:ascii="Garamond" w:hAnsi="Garamond" w:eastAsia="Garamond" w:cs="Garamond"/>
          <w:sz w:val="22"/>
          <w:szCs w:val="22"/>
          <w:color w:val="000000"/>
        </w:rPr>
        <w:t xml:space="preserve">Angels surround the throne of God, singing praises to Him,</w:t>
      </w:r>
    </w:p>
    <w:p w14:paraId="39DB2972" w14:textId="77777777" w:rsidR="00E76767" w:rsidRPr="00E76767" w:rsidRDefault="00E76767" w:rsidP="00E76767">
      <w:pPr>
        <w:pStyle w:val="TWTRevisedBody"/>
      </w:pPr>
      <w:r>
        <w:rPr>
          <w:rFonts w:ascii="Garamond" w:hAnsi="Garamond" w:eastAsia="Garamond" w:cs="Garamond"/>
          <w:sz w:val="22"/>
          <w:szCs w:val="22"/>
          <w:color w:val="000000"/>
        </w:rPr>
        <w:t xml:space="preserve">While the Father is poised in His time to whisper to His Son, </w:t>
      </w:r>
    </w:p>
    <w:p w14:paraId="27D1C32C" w14:textId="173E2D25" w:rsidR="00E76767" w:rsidRDefault="00C03BD5" w:rsidP="00E76767">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time. Go get your bride.</w:t>
      </w:r>
      <w:r>
        <w:rPr>
          <w:rFonts w:ascii="Garamond" w:hAnsi="Garamond" w:eastAsia="Garamond" w:cs="Garamond"/>
          <w:sz w:val="22"/>
          <w:szCs w:val="22"/>
          <w:color w:val="000000"/>
        </w:rPr>
        <w:t xml:space="preserve">”</w:t>
      </w:r>
    </w:p>
    <w:p w14:paraId="353930C6" w14:textId="206B959A" w:rsidR="00E76767" w:rsidRPr="00E76767" w:rsidRDefault="00C03BD5" w:rsidP="00E7676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concerning that day and hour no one knows, not even the angels of heaven, nor the Son, but the Father only.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5" w:name="V2R_0283"/>
      <w:bookmarkEnd w:id="385"/>
      <w:r>
        <w:rPr>
          <w:rFonts w:ascii="Garamond" w:hAnsi="Garamond" w:eastAsia="Garamond" w:cs="Garamond"/>
          <w:sz w:val="22"/>
          <w:szCs w:val="22"/>
          <w:color w:val="000000"/>
        </w:rPr>
        <w:t xml:space="preserve">Matthew 24:36 ESV).</w:t>
      </w:r>
    </w:p>
    <w:p w14:paraId="2049A02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FB4C3E4" w14:textId="3008AC68" w:rsidR="00426369" w:rsidRPr="00426369" w:rsidRDefault="00426369" w:rsidP="00426369">
      <w:pPr>
        <w:pStyle w:val="TWTRevisedBody"/>
      </w:pPr>
      <w:r>
        <w:rPr>
          <w:rFonts w:ascii="Garamond" w:hAnsi="Garamond" w:eastAsia="Garamond" w:cs="Garamond"/>
          <w:sz w:val="22"/>
          <w:szCs w:val="22"/>
          <w:color w:val="000000"/>
        </w:rPr>
        <w:t xml:space="preserve">If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 in the Dallas, TX area, you probably just witnessed one of the biggest downpours we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ve seen in a while.</w:t>
      </w:r>
    </w:p>
    <w:p w14:paraId="14CBE5EF" w14:textId="77777777" w:rsidR="00426369" w:rsidRPr="00426369" w:rsidRDefault="00426369" w:rsidP="00426369">
      <w:pPr>
        <w:pStyle w:val="TWTRevisedBody"/>
      </w:pPr>
      <w:r>
        <w:rPr>
          <w:rFonts w:ascii="Garamond" w:hAnsi="Garamond" w:eastAsia="Garamond" w:cs="Garamond"/>
          <w:sz w:val="22"/>
          <w:szCs w:val="22"/>
          <w:color w:val="000000"/>
        </w:rPr>
        <w:t xml:space="preserve">The clouds are thick, low, and dark. </w:t>
      </w:r>
    </w:p>
    <w:p w14:paraId="6D40CF13" w14:textId="77777777" w:rsidR="00426369" w:rsidRPr="00426369" w:rsidRDefault="00426369" w:rsidP="00426369">
      <w:pPr>
        <w:pStyle w:val="TWTRevisedBody"/>
      </w:pPr>
      <w:r>
        <w:rPr>
          <w:rFonts w:ascii="Garamond" w:hAnsi="Garamond" w:eastAsia="Garamond" w:cs="Garamond"/>
          <w:sz w:val="22"/>
          <w:szCs w:val="22"/>
          <w:color w:val="000000"/>
        </w:rPr>
        <w:t xml:space="preserve">Take a look outside. </w:t>
      </w:r>
    </w:p>
    <w:p w14:paraId="6A54F027" w14:textId="77777777" w:rsidR="00426369" w:rsidRDefault="00426369" w:rsidP="00426369">
      <w:pPr>
        <w:pStyle w:val="TWTRevisedBody"/>
      </w:pPr>
      <w:r>
        <w:rPr>
          <w:rFonts w:ascii="Garamond" w:hAnsi="Garamond" w:eastAsia="Garamond" w:cs="Garamond"/>
          <w:sz w:val="22"/>
          <w:szCs w:val="22"/>
          <w:color w:val="000000"/>
        </w:rPr>
        <w:t xml:space="preserve">How amazing would it be to see those clouds part today to reveal the return of the Lord?</w:t>
      </w:r>
    </w:p>
    <w:p w14:paraId="578E09DE" w14:textId="537864E5" w:rsidR="00426369" w:rsidRPr="00426369" w:rsidRDefault="00C03BD5" w:rsidP="0042636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when he had said these things, as they were looking on, he was lifted up, and a cloud took him out of their sight. </w:t>
      </w:r>
    </w:p>
    <w:p w14:paraId="7F1D7398" w14:textId="77777777" w:rsidR="00426369" w:rsidRPr="00426369" w:rsidRDefault="00426369" w:rsidP="00426369">
      <w:pPr>
        <w:pStyle w:val="TWTRevisedScripture"/>
      </w:pPr>
      <w:r>
        <w:rPr>
          <w:rFonts w:ascii="Garamond" w:hAnsi="Garamond" w:eastAsia="Garamond" w:cs="Garamond"/>
          <w:sz w:val="22"/>
          <w:szCs w:val="22"/>
          <w:color w:val="000000"/>
        </w:rPr>
        <w:t xml:space="preserve">And while they were gazing into heaven as he went, behold, two men stood by them in white robes, </w:t>
      </w:r>
    </w:p>
    <w:p w14:paraId="27E88847" w14:textId="7C4A8B16" w:rsidR="00426369" w:rsidRPr="00426369" w:rsidRDefault="00426369" w:rsidP="00426369">
      <w:pPr>
        <w:pStyle w:val="TWTRevisedScripture"/>
      </w:pPr>
      <w:r>
        <w:rPr>
          <w:rFonts w:ascii="Garamond" w:hAnsi="Garamond" w:eastAsia="Garamond" w:cs="Garamond"/>
          <w:sz w:val="22"/>
          <w:szCs w:val="22"/>
          <w:color w:val="000000"/>
        </w:rPr>
        <w:t xml:space="preserve">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Men of Galilee, why do you stand looking into heaven? This Jesus, who was taken up from you into heaven, will come in the same way as you saw him go into heaven.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6" w:name="V2R_0284"/>
      <w:bookmarkEnd w:id="386"/>
      <w:r>
        <w:rPr>
          <w:rFonts w:ascii="Garamond" w:hAnsi="Garamond" w:eastAsia="Garamond" w:cs="Garamond"/>
          <w:sz w:val="22"/>
          <w:szCs w:val="22"/>
          <w:color w:val="000000"/>
        </w:rPr>
        <w:t xml:space="preserve">Acts 1:9-11 ESV).</w:t>
      </w:r>
    </w:p>
    <w:p w14:paraId="5B06ACAF"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50095C8" w14:textId="77777777" w:rsidR="0057718C" w:rsidRPr="0057718C" w:rsidRDefault="0057718C" w:rsidP="0057718C">
      <w:pPr>
        <w:pStyle w:val="TWTRevisedBody"/>
      </w:pPr>
      <w:r>
        <w:rPr>
          <w:rFonts w:ascii="Garamond" w:hAnsi="Garamond" w:eastAsia="Garamond" w:cs="Garamond"/>
          <w:sz w:val="22"/>
          <w:szCs w:val="22"/>
          <w:color w:val="000000"/>
        </w:rPr>
        <w:t xml:space="preserve">We rely on God for everything. </w:t>
      </w:r>
    </w:p>
    <w:p w14:paraId="627F1390" w14:textId="1F36BF01" w:rsidR="0057718C" w:rsidRPr="0057718C" w:rsidRDefault="0057718C" w:rsidP="0057718C">
      <w:pPr>
        <w:pStyle w:val="TWTRevisedBody"/>
      </w:pPr>
      <w:r>
        <w:rPr>
          <w:rFonts w:ascii="Garamond" w:hAnsi="Garamond" w:eastAsia="Garamond" w:cs="Garamond"/>
          <w:sz w:val="22"/>
          <w:szCs w:val="22"/>
          <w:color w:val="000000"/>
        </w:rPr>
        <w:t xml:space="preserve">He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lift His hand against us for us to learn how powerful His presence is in our lives;</w:t>
      </w:r>
    </w:p>
    <w:p w14:paraId="401E6975" w14:textId="77777777" w:rsidR="0057718C" w:rsidRPr="0057718C" w:rsidRDefault="0057718C" w:rsidP="0057718C">
      <w:pPr>
        <w:pStyle w:val="TWTRevisedBody"/>
      </w:pPr>
      <w:r>
        <w:rPr>
          <w:rFonts w:ascii="Garamond" w:hAnsi="Garamond" w:eastAsia="Garamond" w:cs="Garamond"/>
          <w:sz w:val="22"/>
          <w:szCs w:val="22"/>
          <w:color w:val="000000"/>
        </w:rPr>
        <w:t xml:space="preserve">All He would have to do is stop showing kindness to us for us to see how much we do truly rely on Him daily.</w:t>
      </w:r>
    </w:p>
    <w:p w14:paraId="69C087CA" w14:textId="2DB082E2" w:rsidR="0057718C" w:rsidRDefault="00C03BD5" w:rsidP="0057718C">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the Gentiles seek after all these things, and your heavenly Father knows that you need them all. </w:t>
      </w:r>
    </w:p>
    <w:p w14:paraId="1A264BDE" w14:textId="15CFB427" w:rsidR="0057718C" w:rsidRPr="0057718C" w:rsidRDefault="0057718C" w:rsidP="0057718C">
      <w:pPr>
        <w:pStyle w:val="TWTRevisedScripture"/>
      </w:pPr>
      <w:r>
        <w:rPr>
          <w:rFonts w:ascii="Garamond" w:hAnsi="Garamond" w:eastAsia="Garamond" w:cs="Garamond"/>
          <w:sz w:val="22"/>
          <w:szCs w:val="22"/>
          <w:color w:val="000000"/>
        </w:rPr>
        <w:t xml:space="preserve">But seek first the kingdom of God and his righteousness, and all these things will be added to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7" w:name="V2R_0285"/>
      <w:bookmarkEnd w:id="387"/>
      <w:r>
        <w:rPr>
          <w:rFonts w:ascii="Garamond" w:hAnsi="Garamond" w:eastAsia="Garamond" w:cs="Garamond"/>
          <w:sz w:val="22"/>
          <w:szCs w:val="22"/>
          <w:color w:val="000000"/>
        </w:rPr>
        <w:t xml:space="preserve">Matthew 6:32</w:t>
      </w:r>
      <w:bdo w:val="lt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33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44A64373"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68E1A91" w14:textId="47CA3639" w:rsidR="00581292" w:rsidRPr="00581292" w:rsidRDefault="00581292" w:rsidP="00581292">
      <w:pPr>
        <w:pStyle w:val="TWTRevisedBody"/>
      </w:pPr>
      <w:r>
        <w:rPr>
          <w:rFonts w:ascii="Garamond" w:hAnsi="Garamond" w:eastAsia="Garamond" w:cs="Garamond"/>
          <w:sz w:val="22"/>
          <w:szCs w:val="22"/>
          <w:color w:val="000000"/>
        </w:rPr>
        <w:t xml:space="preserve">I am still in Ezekiel and I am so ready to move past the prophets. Not because 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see value in them, but because it reminds me that God expects me to walk with Him to avoid negative consequences.</w:t>
      </w:r>
    </w:p>
    <w:p w14:paraId="649DEED6" w14:textId="77777777" w:rsidR="00581292" w:rsidRPr="00581292" w:rsidRDefault="00581292" w:rsidP="00581292">
      <w:pPr>
        <w:pStyle w:val="TWTRevisedBody"/>
      </w:pPr>
      <w:r>
        <w:rPr>
          <w:rFonts w:ascii="Garamond" w:hAnsi="Garamond" w:eastAsia="Garamond" w:cs="Garamond"/>
          <w:sz w:val="22"/>
          <w:szCs w:val="22"/>
          <w:color w:val="000000"/>
        </w:rPr>
        <w:t xml:space="preserve">Even though we see His grace repeatedly offered, His people repeatedly walked away from it. </w:t>
      </w:r>
    </w:p>
    <w:p w14:paraId="19E0707F" w14:textId="77777777" w:rsidR="00581292" w:rsidRPr="00581292" w:rsidRDefault="00581292" w:rsidP="00581292">
      <w:pPr>
        <w:pStyle w:val="TWTRevisedBody"/>
      </w:pPr>
      <w:r>
        <w:rPr>
          <w:rFonts w:ascii="Garamond" w:hAnsi="Garamond" w:eastAsia="Garamond" w:cs="Garamond"/>
          <w:sz w:val="22"/>
          <w:szCs w:val="22"/>
          <w:color w:val="000000"/>
        </w:rPr>
        <w:t xml:space="preserve">God, at times, begged His people to return to Him, but they stiffened their necks in pride against Him.</w:t>
      </w:r>
    </w:p>
    <w:p w14:paraId="52486910" w14:textId="0F19D547" w:rsidR="00581292" w:rsidRPr="00581292" w:rsidRDefault="00581292" w:rsidP="00581292">
      <w:pPr>
        <w:pStyle w:val="TWTRevisedBody"/>
      </w:pPr>
      <w:r>
        <w:rPr>
          <w:rFonts w:ascii="Garamond" w:hAnsi="Garamond" w:eastAsia="Garamond" w:cs="Garamond"/>
          <w:sz w:val="22"/>
          <w:szCs w:val="22"/>
          <w:color w:val="000000"/>
        </w:rPr>
        <w:t xml:space="preserve">Things haven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changed much today.</w:t>
      </w:r>
    </w:p>
    <w:p w14:paraId="3EF37C1B" w14:textId="77777777" w:rsidR="00581292" w:rsidRPr="00581292" w:rsidRDefault="00581292" w:rsidP="00581292">
      <w:pPr>
        <w:pStyle w:val="TWTRevisedBody"/>
      </w:pPr>
      <w:r>
        <w:rPr>
          <w:rFonts w:ascii="Garamond" w:hAnsi="Garamond" w:eastAsia="Garamond" w:cs="Garamond"/>
          <w:sz w:val="22"/>
          <w:szCs w:val="22"/>
          <w:color w:val="000000"/>
        </w:rPr>
        <w:t xml:space="preserve">God offers His grace and begs us to walk with Him.</w:t>
      </w:r>
    </w:p>
    <w:p w14:paraId="1DECE3DD" w14:textId="77777777" w:rsidR="00581292" w:rsidRPr="00581292" w:rsidRDefault="00581292" w:rsidP="00581292">
      <w:pPr>
        <w:pStyle w:val="TWTRevisedBody"/>
      </w:pPr>
      <w:r>
        <w:rPr>
          <w:rFonts w:ascii="Garamond" w:hAnsi="Garamond" w:eastAsia="Garamond" w:cs="Garamond"/>
          <w:sz w:val="22"/>
          <w:szCs w:val="22"/>
          <w:color w:val="000000"/>
        </w:rPr>
        <w:t xml:space="preserve">But we often stiffen our necks to Him. </w:t>
      </w:r>
    </w:p>
    <w:p w14:paraId="23EE56C6" w14:textId="77777777" w:rsidR="00581292" w:rsidRPr="00581292" w:rsidRDefault="00581292" w:rsidP="00581292">
      <w:pPr>
        <w:pStyle w:val="TWTRevisedBody"/>
      </w:pPr>
      <w:r>
        <w:rPr>
          <w:rFonts w:ascii="Garamond" w:hAnsi="Garamond" w:eastAsia="Garamond" w:cs="Garamond"/>
          <w:sz w:val="22"/>
          <w:szCs w:val="22"/>
          <w:color w:val="000000"/>
        </w:rPr>
        <w:t xml:space="preserve">The prophets show the judgment of God. I wonder how many of us will be shocked, surprised, and in disbelief when His judgment comes. </w:t>
      </w:r>
    </w:p>
    <w:p w14:paraId="0983BA55" w14:textId="435DF138" w:rsidR="00581292" w:rsidRPr="00581292" w:rsidRDefault="00581292" w:rsidP="00581292">
      <w:pPr>
        <w:pStyle w:val="TWTRevisedBody"/>
      </w:pPr>
      <w:r>
        <w:rPr>
          <w:rFonts w:ascii="Garamond" w:hAnsi="Garamond" w:eastAsia="Garamond" w:cs="Garamond"/>
          <w:sz w:val="22"/>
          <w:szCs w:val="22"/>
          <w:color w:val="000000"/>
        </w:rPr>
        <w:t xml:space="preserve">The prophets are a shot of reality that we need, but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fun to read through the messages. We like to focus on promises, grace, and forgiveness. </w:t>
      </w:r>
    </w:p>
    <w:p w14:paraId="1D8FFE89" w14:textId="28441506" w:rsidR="00581292" w:rsidRPr="00581292" w:rsidRDefault="00581292" w:rsidP="00581292">
      <w:pPr>
        <w:pStyle w:val="TWTRevisedBody"/>
      </w:pPr>
      <w:r>
        <w:rPr>
          <w:rFonts w:ascii="Garamond" w:hAnsi="Garamond" w:eastAsia="Garamond" w:cs="Garamond"/>
          <w:sz w:val="22"/>
          <w:szCs w:val="22"/>
          <w:color w:val="000000"/>
        </w:rPr>
        <w:t xml:space="preserve">Sometimes, only hearing what we want to hear will cause us to close our ears and stiffen our necks to what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to hear.</w:t>
      </w:r>
    </w:p>
    <w:p w14:paraId="38249554" w14:textId="77777777" w:rsidR="00581292" w:rsidRPr="00581292" w:rsidRDefault="00581292" w:rsidP="00581292">
      <w:pPr>
        <w:pStyle w:val="TWTRevisedBody"/>
      </w:pPr>
      <w:r>
        <w:rPr>
          <w:rFonts w:ascii="Garamond" w:hAnsi="Garamond" w:eastAsia="Garamond" w:cs="Garamond"/>
          <w:sz w:val="22"/>
          <w:szCs w:val="22"/>
          <w:color w:val="000000"/>
        </w:rPr>
        <w:t xml:space="preserve">So I will continue through the prophets until done. The redeeming message I long for is their promise that something better is coming.</w:t>
      </w:r>
    </w:p>
    <w:p w14:paraId="6E817CE6" w14:textId="77777777" w:rsidR="00581292" w:rsidRPr="00581292" w:rsidRDefault="00581292" w:rsidP="00581292">
      <w:pPr>
        <w:pStyle w:val="TWTRevisedBody"/>
      </w:pPr>
      <w:r>
        <w:rPr>
          <w:rFonts w:ascii="Garamond" w:hAnsi="Garamond" w:eastAsia="Garamond" w:cs="Garamond"/>
          <w:sz w:val="22"/>
          <w:szCs w:val="22"/>
          <w:color w:val="000000"/>
        </w:rPr>
        <w:t xml:space="preserve">Something better is here now.</w:t>
      </w:r>
    </w:p>
    <w:p w14:paraId="0B709602"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0AC776F" w14:textId="77777777" w:rsidR="00A01C9F" w:rsidRPr="00A01C9F" w:rsidRDefault="00A01C9F" w:rsidP="00A01C9F">
      <w:pPr>
        <w:pStyle w:val="TWTRevisedBody"/>
      </w:pPr>
      <w:r>
        <w:rPr>
          <w:rFonts w:ascii="Garamond" w:hAnsi="Garamond" w:eastAsia="Garamond" w:cs="Garamond"/>
          <w:sz w:val="22"/>
          <w:szCs w:val="22"/>
          <w:color w:val="000000"/>
        </w:rPr>
        <w:t xml:space="preserve">I just read about God breathing life into the dry bones in Ezekiel. What </w:t>
      </w:r>
      <w:r>
        <w:rPr>
          <w:rFonts w:ascii="Garamond" w:hAnsi="Garamond" w:eastAsia="Garamond" w:cs="Garamond"/>
          <w:sz w:val="22"/>
          <w:szCs w:val="22"/>
          <w:color w:val="000000"/>
        </w:rPr>
        <w:t xml:space="preserve">was God trying to teach Ezekiel? Simply, He has the power, the desire, and the inclination to take us when we are dead and without hope and breathe into us life and vitality.</w:t>
      </w:r>
    </w:p>
    <w:p w14:paraId="736E9B10" w14:textId="77777777" w:rsidR="00A01C9F" w:rsidRPr="00A01C9F" w:rsidRDefault="00A01C9F" w:rsidP="00A01C9F">
      <w:pPr>
        <w:pStyle w:val="TWTRevisedBody"/>
      </w:pPr>
      <w:r>
        <w:rPr>
          <w:rFonts w:ascii="Garamond" w:hAnsi="Garamond" w:eastAsia="Garamond" w:cs="Garamond"/>
          <w:sz w:val="22"/>
          <w:szCs w:val="22"/>
          <w:color w:val="000000"/>
        </w:rPr>
        <w:t xml:space="preserve">Sin kills us and separates us from God. We all have been or are dead before God. Without God breathing life into our dead bones, we are without hope. </w:t>
      </w:r>
    </w:p>
    <w:p w14:paraId="753FA86D" w14:textId="77777777" w:rsidR="00A01C9F" w:rsidRPr="00A01C9F" w:rsidRDefault="00A01C9F" w:rsidP="00A01C9F">
      <w:pPr>
        <w:pStyle w:val="TWTRevisedBody"/>
      </w:pPr>
      <w:r>
        <w:rPr>
          <w:rFonts w:ascii="Garamond" w:hAnsi="Garamond" w:eastAsia="Garamond" w:cs="Garamond"/>
          <w:sz w:val="22"/>
          <w:szCs w:val="22"/>
          <w:color w:val="000000"/>
        </w:rPr>
        <w:t xml:space="preserve">But Ezekiel shows us that God gives hope. We can never be so dead that God cannot restore life to us.</w:t>
      </w:r>
    </w:p>
    <w:p w14:paraId="262D4D78" w14:textId="77777777" w:rsidR="00A01C9F" w:rsidRPr="00A01C9F" w:rsidRDefault="00A01C9F" w:rsidP="00A01C9F">
      <w:pPr>
        <w:pStyle w:val="TWTRevisedBody"/>
      </w:pPr>
      <w:r>
        <w:rPr>
          <w:rFonts w:ascii="Garamond" w:hAnsi="Garamond" w:eastAsia="Garamond" w:cs="Garamond"/>
          <w:sz w:val="22"/>
          <w:szCs w:val="22"/>
          <w:color w:val="000000"/>
        </w:rPr>
        <w:t xml:space="preserve">What is stopping me from calling on the name of the Lord today and having His Spirit breathe life into me, washing away my sins?</w:t>
      </w:r>
    </w:p>
    <w:p w14:paraId="7DC35E14"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B3E5698" w14:textId="02123611" w:rsidR="003B4C72" w:rsidRPr="003B4C72" w:rsidRDefault="003B4C72" w:rsidP="003B4C72">
      <w:pPr>
        <w:pStyle w:val="TWTRevisedBody"/>
      </w:pPr>
      <w:r>
        <w:rPr>
          <w:rFonts w:ascii="Garamond" w:hAnsi="Garamond" w:eastAsia="Garamond" w:cs="Garamond"/>
          <w:sz w:val="22"/>
          <w:szCs w:val="22"/>
          <w:color w:val="000000"/>
        </w:rPr>
        <w:t xml:space="preserve">This is still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world.</w:t>
      </w:r>
    </w:p>
    <w:p w14:paraId="218CF47D" w14:textId="77777777" w:rsidR="003B4C72" w:rsidRPr="003B4C72" w:rsidRDefault="003B4C72" w:rsidP="003B4C72">
      <w:pPr>
        <w:pStyle w:val="TWTRevisedBody"/>
      </w:pPr>
      <w:r>
        <w:rPr>
          <w:rFonts w:ascii="Garamond" w:hAnsi="Garamond" w:eastAsia="Garamond" w:cs="Garamond"/>
          <w:sz w:val="22"/>
          <w:szCs w:val="22"/>
          <w:color w:val="000000"/>
        </w:rPr>
        <w:t xml:space="preserve">We can jockey for a piece of it</w:t>
      </w:r>
    </w:p>
    <w:p w14:paraId="378C2F36" w14:textId="77777777" w:rsidR="003B4C72" w:rsidRPr="003B4C72" w:rsidRDefault="003B4C72" w:rsidP="003B4C72">
      <w:pPr>
        <w:pStyle w:val="TWTRevisedBody"/>
      </w:pPr>
      <w:r>
        <w:rPr>
          <w:rFonts w:ascii="Garamond" w:hAnsi="Garamond" w:eastAsia="Garamond" w:cs="Garamond"/>
          <w:sz w:val="22"/>
          <w:szCs w:val="22"/>
          <w:color w:val="000000"/>
        </w:rPr>
        <w:t xml:space="preserve">We can plan, scheme, buy and sell</w:t>
      </w:r>
    </w:p>
    <w:p w14:paraId="17FBEF41" w14:textId="6C6CF18F" w:rsidR="003B4C72" w:rsidRPr="003B4C72" w:rsidRDefault="003B4C72" w:rsidP="003B4C72">
      <w:pPr>
        <w:pStyle w:val="TWTRevisedBody"/>
      </w:pPr>
      <w:r>
        <w:rPr>
          <w:rFonts w:ascii="Garamond" w:hAnsi="Garamond" w:eastAsia="Garamond" w:cs="Garamond"/>
          <w:sz w:val="22"/>
          <w:szCs w:val="22"/>
          <w:color w:val="000000"/>
        </w:rPr>
        <w:t xml:space="preserve">But that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change the fact that we are all playing with what is, and always will be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possessions.</w:t>
      </w:r>
    </w:p>
    <w:p w14:paraId="371652C7" w14:textId="77777777" w:rsidR="003B4C72" w:rsidRPr="003B4C72" w:rsidRDefault="003B4C72" w:rsidP="003B4C72">
      <w:pPr>
        <w:pStyle w:val="TWTRevisedBody"/>
      </w:pPr>
      <w:r>
        <w:rPr>
          <w:rFonts w:ascii="Garamond" w:hAnsi="Garamond" w:eastAsia="Garamond" w:cs="Garamond"/>
          <w:sz w:val="22"/>
          <w:szCs w:val="22"/>
          <w:color w:val="000000"/>
        </w:rPr>
        <w:t xml:space="preserve">God can give or take away</w:t>
      </w:r>
    </w:p>
    <w:p w14:paraId="6E725EAD" w14:textId="77777777" w:rsidR="003B4C72" w:rsidRPr="003B4C72" w:rsidRDefault="003B4C72" w:rsidP="003B4C72">
      <w:pPr>
        <w:pStyle w:val="TWTRevisedBody"/>
      </w:pPr>
      <w:r>
        <w:rPr>
          <w:rFonts w:ascii="Garamond" w:hAnsi="Garamond" w:eastAsia="Garamond" w:cs="Garamond"/>
          <w:sz w:val="22"/>
          <w:szCs w:val="22"/>
          <w:color w:val="000000"/>
        </w:rPr>
        <w:t xml:space="preserve">God can lift up or bring down</w:t>
      </w:r>
    </w:p>
    <w:p w14:paraId="34A71081" w14:textId="6D2329BE" w:rsidR="003B4C72" w:rsidRPr="003B4C72" w:rsidRDefault="003B4C72" w:rsidP="003B4C72">
      <w:pPr>
        <w:pStyle w:val="TWTRevisedBody"/>
      </w:pPr>
      <w:r>
        <w:rPr>
          <w:rFonts w:ascii="Garamond" w:hAnsi="Garamond" w:eastAsia="Garamond" w:cs="Garamond"/>
          <w:sz w:val="22"/>
          <w:szCs w:val="22"/>
          <w:color w:val="000000"/>
        </w:rPr>
        <w:t xml:space="preserve">God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need to consult with you or me when it comes to what He does with His possessions.</w:t>
      </w:r>
    </w:p>
    <w:p w14:paraId="0830EFDF" w14:textId="5D1F52D9" w:rsidR="003B4C72" w:rsidRPr="003B4C72" w:rsidRDefault="003B4C72" w:rsidP="003B4C72">
      <w:pPr>
        <w:pStyle w:val="TWTRevisedBody"/>
      </w:pPr>
      <w:r>
        <w:rPr>
          <w:rFonts w:ascii="Garamond" w:hAnsi="Garamond" w:eastAsia="Garamond" w:cs="Garamond"/>
          <w:sz w:val="22"/>
          <w:szCs w:val="22"/>
          <w:color w:val="000000"/>
        </w:rPr>
        <w:t xml:space="preserve">He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seem to be as concerned about who gets what </w:t>
      </w:r>
    </w:p>
    <w:p w14:paraId="586EEAAB" w14:textId="77777777" w:rsidR="003B4C72" w:rsidRPr="003B4C72" w:rsidRDefault="003B4C72" w:rsidP="003B4C72">
      <w:pPr>
        <w:pStyle w:val="TWTRevisedBody"/>
      </w:pPr>
      <w:r>
        <w:rPr>
          <w:rFonts w:ascii="Garamond" w:hAnsi="Garamond" w:eastAsia="Garamond" w:cs="Garamond"/>
          <w:sz w:val="22"/>
          <w:szCs w:val="22"/>
          <w:color w:val="000000"/>
        </w:rPr>
        <w:t xml:space="preserve">As He is about what we do with His stuff.</w:t>
      </w:r>
    </w:p>
    <w:p w14:paraId="322D85DA" w14:textId="77777777" w:rsidR="003B4C72" w:rsidRPr="003B4C72" w:rsidRDefault="003B4C72" w:rsidP="003B4C72">
      <w:pPr>
        <w:pStyle w:val="TWTRevisedBody"/>
      </w:pPr>
      <w:r>
        <w:rPr>
          <w:rFonts w:ascii="Garamond" w:hAnsi="Garamond" w:eastAsia="Garamond" w:cs="Garamond"/>
          <w:sz w:val="22"/>
          <w:szCs w:val="22"/>
          <w:color w:val="000000"/>
        </w:rPr>
        <w:t xml:space="preserve">Naked we came into the world, and naked we will return.</w:t>
      </w:r>
    </w:p>
    <w:p w14:paraId="1774CCF9" w14:textId="254EF6C6" w:rsidR="003B4C72" w:rsidRDefault="003B4C72" w:rsidP="003B4C72">
      <w:pPr>
        <w:pStyle w:val="TWTRevisedBody"/>
      </w:pPr>
      <w:r>
        <w:rPr>
          <w:rFonts w:ascii="Garamond" w:hAnsi="Garamond" w:eastAsia="Garamond" w:cs="Garamond"/>
          <w:sz w:val="22"/>
          <w:szCs w:val="22"/>
          <w:color w:val="000000"/>
        </w:rPr>
        <w:t xml:space="preserve">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ensure we have the proper perspective about His stuff in His world.</w:t>
      </w:r>
    </w:p>
    <w:p w14:paraId="76E81896" w14:textId="25759394" w:rsidR="003B4C72" w:rsidRPr="003B4C72" w:rsidRDefault="00C03BD5" w:rsidP="003B4C72">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dust returns to the earth as it was, and the spirit returns to God who gave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8" w:name="V2R_0286"/>
      <w:bookmarkEnd w:id="388"/>
      <w:r>
        <w:rPr>
          <w:rFonts w:ascii="Garamond" w:hAnsi="Garamond" w:eastAsia="Garamond" w:cs="Garamond"/>
          <w:sz w:val="22"/>
          <w:szCs w:val="22"/>
          <w:color w:val="000000"/>
        </w:rPr>
        <w:t xml:space="preserve">Ecclesiastes 12:7 ESV).</w:t>
      </w:r>
    </w:p>
    <w:p w14:paraId="65A8AAD8"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5A63AA33" w14:textId="77777777" w:rsidR="00B0509A" w:rsidRPr="00B0509A" w:rsidRDefault="00B0509A" w:rsidP="00B0509A">
      <w:pPr>
        <w:pStyle w:val="Heading1"/>
        <w:keepNext/>
        <w:keepLines/>
      </w:pPr>
      <w:bookmarkStart w:id="72" w:name="V2H_022"/>
      <w:bookmarkStart w:id="20" w:name="_Toc136368851"/>
      <w:r>
        <w:rPr>
          <w:rFonts w:ascii="Garamond" w:hAnsi="Garamond" w:eastAsia="Garamond" w:cs="Garamond"/>
          <w:sz w:val="36"/>
          <w:szCs w:val="36"/>
          <w:color w:val="000000"/>
          <w:b w:val="0"/>
          <w:i w:val="0"/>
        </w:rPr>
        <w:t xml:space="preserve">Excruciating Pain</w:t>
      </w:r>
      <w:bookmarkEnd w:id="20"/>
      <w:bookmarkEnd w:id="72"/>
    </w:p>
    <w:p w14:paraId="3C854563" w14:textId="67BEA7D8" w:rsidR="00B0509A" w:rsidRPr="00B0509A" w:rsidRDefault="00B0509A" w:rsidP="00B0509A">
      <w:pPr>
        <w:pStyle w:val="TWTRevisedBody"/>
      </w:pPr>
      <w:r>
        <w:rPr>
          <w:rFonts w:ascii="Garamond" w:hAnsi="Garamond" w:eastAsia="Garamond" w:cs="Garamond"/>
          <w:sz w:val="22"/>
          <w:szCs w:val="22"/>
          <w:color w:val="000000"/>
        </w:rPr>
        <w:t xml:space="preserve">I wonder if we can understand the pain that Jesus went through when He suffered on the cross. When Jesus came to earth as the Messiah, He was the one who chose to enter the world during a time when Rome had perfected the awful, torturous execution method of the cross. He chose to come to </w:t>
      </w:r>
      <w:r>
        <w:rPr>
          <w:rFonts w:ascii="Garamond" w:hAnsi="Garamond" w:eastAsia="Garamond" w:cs="Garamond"/>
          <w:sz w:val="22"/>
          <w:szCs w:val="22"/>
          <w:color w:val="000000"/>
        </w:rPr>
        <w:t xml:space="preserve">earth and die knowing the pain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have to endure.</w:t>
      </w:r>
    </w:p>
    <w:p w14:paraId="5FC3BF27" w14:textId="77777777" w:rsidR="00B0509A" w:rsidRDefault="00B0509A" w:rsidP="00B0509A">
      <w:pPr>
        <w:pStyle w:val="TWTRevisedBody"/>
      </w:pPr>
      <w:r>
        <w:rPr>
          <w:rFonts w:ascii="Garamond" w:hAnsi="Garamond" w:eastAsia="Garamond" w:cs="Garamond"/>
          <w:sz w:val="22"/>
          <w:szCs w:val="22"/>
          <w:color w:val="000000"/>
        </w:rPr>
        <w:t xml:space="preserve">At the Mount of Olives, He spent time in prayer with such anxiety over the torture He would be enduring in a few hours that the text says,</w:t>
      </w:r>
    </w:p>
    <w:p w14:paraId="7389335A" w14:textId="52767A23" w:rsidR="00B0509A" w:rsidRPr="00B0509A" w:rsidRDefault="00C03BD5" w:rsidP="00B0509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being in agony he prayed more earnestly; and his sweat became like great drops of blood falling down to the ground.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89" w:name="V2R_0287"/>
      <w:bookmarkEnd w:id="389"/>
      <w:r>
        <w:rPr>
          <w:rFonts w:ascii="Garamond" w:hAnsi="Garamond" w:eastAsia="Garamond" w:cs="Garamond"/>
          <w:sz w:val="22"/>
          <w:szCs w:val="22"/>
          <w:color w:val="000000"/>
        </w:rPr>
        <w:t xml:space="preserve">Luke 22:44 ESV).</w:t>
      </w:r>
    </w:p>
    <w:p w14:paraId="7183EB05" w14:textId="2F892312" w:rsidR="00B0509A" w:rsidRPr="00B0509A" w:rsidRDefault="00B0509A" w:rsidP="00B0509A">
      <w:pPr>
        <w:pStyle w:val="TWTRevisedBody"/>
      </w:pPr>
      <w:r>
        <w:rPr>
          <w:rFonts w:ascii="Garamond" w:hAnsi="Garamond" w:eastAsia="Garamond" w:cs="Garamond"/>
          <w:sz w:val="22"/>
          <w:szCs w:val="22"/>
          <w:color w:val="000000"/>
        </w:rPr>
        <w:t xml:space="preserve">We can read historical records that describe the way Rome used the cross as a means to show unspeakable cruelty to their fellow man. The cross was not a humane means of execution; it was designed to extract every bit of torture possible.</w:t>
      </w:r>
    </w:p>
    <w:p w14:paraId="6CDC0B3C" w14:textId="1A9E3554" w:rsidR="00B0509A" w:rsidRPr="00B0509A" w:rsidRDefault="00B0509A" w:rsidP="00B0509A">
      <w:pPr>
        <w:pStyle w:val="TWTRevisedBody"/>
      </w:pPr>
      <w:r>
        <w:rPr>
          <w:rFonts w:ascii="Garamond" w:hAnsi="Garamond" w:eastAsia="Garamond" w:cs="Garamond"/>
          <w:sz w:val="22"/>
          <w:szCs w:val="22"/>
          <w:color w:val="000000"/>
        </w:rPr>
        <w:t xml:space="preserve">The pain that the cross inflicted was so bad, we had to invent a word to describe it: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Excruciating.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It was of Latin origin based on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crux</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cruc- a cross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Excruciating was pain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of the cross.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This is what Jesus endured as He willingly laid down His life to become the sacrifice for us.</w:t>
      </w:r>
    </w:p>
    <w:p w14:paraId="50A7F6B4" w14:textId="77777777" w:rsidR="00B0509A" w:rsidRDefault="00B0509A" w:rsidP="00B0509A">
      <w:pPr>
        <w:pStyle w:val="TWTRevisedBody"/>
      </w:pPr>
      <w:r>
        <w:rPr>
          <w:rFonts w:ascii="Garamond" w:hAnsi="Garamond" w:eastAsia="Garamond" w:cs="Garamond"/>
          <w:sz w:val="22"/>
          <w:szCs w:val="22"/>
          <w:color w:val="000000"/>
        </w:rPr>
        <w:t xml:space="preserve">And this was foretold from the beginning. When Satan tempted man to sin, God spoke to this excruciating sacrifice He would one day make to bring back together what sin had separated. Speaking to Satan, God said, </w:t>
      </w:r>
    </w:p>
    <w:p w14:paraId="56B0459C" w14:textId="477B360C" w:rsidR="00B0509A" w:rsidRDefault="00C03BD5" w:rsidP="00B0509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 put enmity between you and the woman, and between your offspring and her offspring; he shall bruise your head, and you shall bruise his heel.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90" w:name="V2R_0288"/>
      <w:bookmarkEnd w:id="390"/>
      <w:r>
        <w:rPr>
          <w:rFonts w:ascii="Garamond" w:hAnsi="Garamond" w:eastAsia="Garamond" w:cs="Garamond"/>
          <w:sz w:val="22"/>
          <w:szCs w:val="22"/>
          <w:color w:val="000000"/>
        </w:rPr>
        <w:t xml:space="preserve">Genesis 3:15 ESV).</w:t>
      </w:r>
    </w:p>
    <w:p w14:paraId="436B52EE" w14:textId="330724FB" w:rsidR="00B0509A" w:rsidRPr="00B0509A" w:rsidRDefault="00B0509A" w:rsidP="00B0509A">
      <w:pPr>
        <w:pStyle w:val="TWTRevisedBody"/>
      </w:pPr>
      <w:r>
        <w:rPr>
          <w:rFonts w:ascii="Garamond" w:hAnsi="Garamond" w:eastAsia="Garamond" w:cs="Garamond"/>
          <w:sz w:val="22"/>
          <w:szCs w:val="22"/>
          <w:color w:val="000000"/>
        </w:rPr>
        <w:t xml:space="preserve">It was this bruising of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heel that was found on the cross. But in this pronouncement, we see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wrath unleashed upon Satan for the role he played in tempting Adam and Eve to sin. Where the excruciating pain of the cross which led to death was described as a bruised heel, God told Satan that what would happen to him would be far worse than what Jesus would endure on the cross. Jesus would bruise Satan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head which was a more devastating injury.</w:t>
      </w:r>
    </w:p>
    <w:p w14:paraId="07594576" w14:textId="27CFA9CF" w:rsidR="00B0509A" w:rsidRPr="00B0509A" w:rsidRDefault="00B0509A" w:rsidP="00B0509A">
      <w:pPr>
        <w:pStyle w:val="TWTRevisedBody"/>
      </w:pPr>
      <w:r>
        <w:rPr>
          <w:rFonts w:ascii="Garamond" w:hAnsi="Garamond" w:eastAsia="Garamond" w:cs="Garamond"/>
          <w:sz w:val="22"/>
          <w:szCs w:val="22"/>
          <w:color w:val="000000"/>
        </w:rPr>
        <w:t xml:space="preserve">What should that tell us? To me, it serves as a warning that God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playing around with sin. As bad, as painful, and as excruciating as the pain that Jesus had to endure on the cross, it would be nothing compared to the punishment that awaited Satan. Jesus would crush him.</w:t>
      </w:r>
    </w:p>
    <w:p w14:paraId="06CA80E9" w14:textId="77777777" w:rsidR="00B0509A" w:rsidRDefault="00B0509A" w:rsidP="00B0509A">
      <w:pPr>
        <w:pStyle w:val="TWTRevisedBody"/>
      </w:pPr>
      <w:r>
        <w:rPr>
          <w:rFonts w:ascii="Garamond" w:hAnsi="Garamond" w:eastAsia="Garamond" w:cs="Garamond"/>
          <w:sz w:val="22"/>
          <w:szCs w:val="22"/>
          <w:color w:val="000000"/>
        </w:rPr>
        <w:t xml:space="preserve">This fatal injury began when Jesus conquered death and will be brought to completion at Judgement when Satan and his angels are sentenced to eternity in the lake of fire. </w:t>
      </w:r>
    </w:p>
    <w:p w14:paraId="21C0113C" w14:textId="04C72BCA" w:rsidR="00B0509A" w:rsidRPr="00B0509A" w:rsidRDefault="00C03BD5" w:rsidP="004B677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devil who had deceived them was thrown into the lake of fire and sulfur where the beast and the false prophet were, and they will be tormented day and night forever and ever.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91" w:name="V2R_0289"/>
      <w:bookmarkEnd w:id="391"/>
      <w:r>
        <w:rPr>
          <w:rFonts w:ascii="Garamond" w:hAnsi="Garamond" w:eastAsia="Garamond" w:cs="Garamond"/>
          <w:sz w:val="22"/>
          <w:szCs w:val="22"/>
          <w:color w:val="000000"/>
        </w:rPr>
        <w:t xml:space="preserve">Revelation 20:10 ESV).</w:t>
      </w:r>
    </w:p>
    <w:p w14:paraId="6061F32D" w14:textId="74146C22" w:rsidR="00B0509A" w:rsidRPr="00B0509A" w:rsidRDefault="00B0509A" w:rsidP="00B0509A">
      <w:pPr>
        <w:pStyle w:val="TWTRevisedBody"/>
      </w:pPr>
      <w:r>
        <w:rPr>
          <w:rFonts w:ascii="Garamond" w:hAnsi="Garamond" w:eastAsia="Garamond" w:cs="Garamond"/>
          <w:sz w:val="22"/>
          <w:szCs w:val="22"/>
          <w:color w:val="000000"/>
        </w:rPr>
        <w:t xml:space="preserve">If man had to invent a word to describe the painful death that the cross </w:t>
      </w:r>
      <w:r>
        <w:rPr>
          <w:rFonts w:ascii="Garamond" w:hAnsi="Garamond" w:eastAsia="Garamond" w:cs="Garamond"/>
          <w:sz w:val="22"/>
          <w:szCs w:val="22"/>
          <w:color w:val="000000"/>
        </w:rPr>
        <w:t xml:space="preserve">created, can we even begin to imagine how horrific the torment from the lake of fire will be? If the bruised heel Jesus endured was excruciating, then what must the pain that represents a bruised head be like? This is reserved for the devil and His angels.</w:t>
      </w:r>
    </w:p>
    <w:p w14:paraId="28BAF105" w14:textId="77777777" w:rsidR="00B0509A" w:rsidRDefault="00B0509A" w:rsidP="00B0509A">
      <w:pPr>
        <w:pStyle w:val="TWTRevisedBody"/>
        <w:keepNext/>
      </w:pPr>
      <w:r>
        <w:rPr>
          <w:rFonts w:ascii="Garamond" w:hAnsi="Garamond" w:eastAsia="Garamond" w:cs="Garamond"/>
          <w:sz w:val="22"/>
          <w:szCs w:val="22"/>
          <w:color w:val="000000"/>
        </w:rPr>
        <w:t xml:space="preserve">But our Lord tells us something that we should all should heed:</w:t>
      </w:r>
    </w:p>
    <w:p w14:paraId="26BD2755" w14:textId="21F532D4" w:rsidR="00B0509A" w:rsidRPr="00B0509A" w:rsidRDefault="00C03BD5" w:rsidP="004B677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he will say to those on his left,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Depart from me, you cursed, into the eternal fire prepared for the devil and his angels.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92" w:name="V2R_0290"/>
      <w:bookmarkEnd w:id="392"/>
      <w:r>
        <w:rPr>
          <w:rFonts w:ascii="Garamond" w:hAnsi="Garamond" w:eastAsia="Garamond" w:cs="Garamond"/>
          <w:sz w:val="22"/>
          <w:szCs w:val="22"/>
          <w:color w:val="000000"/>
        </w:rPr>
        <w:t xml:space="preserve">Matthew 25:41 ESV).</w:t>
      </w:r>
    </w:p>
    <w:p w14:paraId="419AAB8A" w14:textId="30C7661A" w:rsidR="00B0509A" w:rsidRPr="00B0509A" w:rsidRDefault="00B0509A" w:rsidP="00B0509A">
      <w:pPr>
        <w:pStyle w:val="TWTRevisedBody"/>
      </w:pPr>
      <w:r>
        <w:rPr>
          <w:rFonts w:ascii="Garamond" w:hAnsi="Garamond" w:eastAsia="Garamond" w:cs="Garamond"/>
          <w:sz w:val="22"/>
          <w:szCs w:val="22"/>
          <w:color w:val="000000"/>
        </w:rPr>
        <w:t xml:space="preserve">Those who are created in the image of God and refuse to submit to their Creator, rebel and go their own way, and let sin reign over them, will share the same judgment reserved for the devil and his angels. But God, in His rich love and grace, is pleading with us to choose the life which is found only in His Son. He is not willing that any should perish, but that all should come to repentance. </w:t>
      </w:r>
    </w:p>
    <w:p w14:paraId="65B3A7CB" w14:textId="1620186D" w:rsidR="00B0509A" w:rsidRPr="00B0509A" w:rsidRDefault="00B0509A" w:rsidP="00B0509A">
      <w:pPr>
        <w:pStyle w:val="TWTRevisedBody"/>
      </w:pPr>
      <w:r>
        <w:rPr>
          <w:rFonts w:ascii="Garamond" w:hAnsi="Garamond" w:eastAsia="Garamond" w:cs="Garamond"/>
          <w:sz w:val="22"/>
          <w:szCs w:val="22"/>
          <w:color w:val="000000"/>
        </w:rPr>
        <w:t xml:space="preserve">Jesus experienced excruciating pain so we can avoid a far worse punishment. This is how deep His love is for us. He was willing to endure the cross so we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endure eternal death. And this is the reason why we should give everything to Him. He has offered us more than we could ever repay</w:t>
      </w:r>
      <w:r>
        <w:rPr>
          <w:rFonts w:ascii="Garamond" w:hAnsi="Garamond" w:eastAsia="Garamond" w:cs="Garamond"/>
          <w:sz w:val="22"/>
          <w:szCs w:val="22"/>
          <w:color w:val="000000"/>
        </w:rPr>
        <w:t xml:space="preserve">.</w:t>
      </w:r>
    </w:p>
    <w:p w14:paraId="648DCDC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AA14785" w14:textId="77777777" w:rsidR="00D216DA" w:rsidRPr="00D216DA" w:rsidRDefault="00D216DA" w:rsidP="00D216DA">
      <w:pPr>
        <w:pStyle w:val="TWTRevisedBody"/>
      </w:pPr>
      <w:r>
        <w:rPr>
          <w:rFonts w:ascii="Garamond" w:hAnsi="Garamond" w:eastAsia="Garamond" w:cs="Garamond"/>
          <w:sz w:val="22"/>
          <w:szCs w:val="22"/>
          <w:color w:val="000000"/>
        </w:rPr>
        <w:t xml:space="preserve">The words I long to hear the most are not, </w:t>
      </w:r>
    </w:p>
    <w:p w14:paraId="5841982D" w14:textId="7C49D49A" w:rsidR="00D216DA" w:rsidRPr="00D216DA" w:rsidRDefault="00C03BD5" w:rsidP="00D216DA">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love you</w:t>
      </w:r>
      <w:r>
        <w:rPr>
          <w:rFonts w:ascii="Garamond" w:hAnsi="Garamond" w:eastAsia="Garamond" w:cs="Garamond"/>
          <w:sz w:val="22"/>
          <w:szCs w:val="22"/>
          <w:color w:val="000000"/>
        </w:rPr>
        <w:t xml:space="preserve">”</w:t>
      </w:r>
    </w:p>
    <w:p w14:paraId="6777CE89" w14:textId="77777777" w:rsidR="00D216DA" w:rsidRPr="00D216DA" w:rsidRDefault="00D216DA" w:rsidP="00D216DA">
      <w:pPr>
        <w:pStyle w:val="TWTRevisedBody"/>
      </w:pPr>
      <w:r>
        <w:rPr>
          <w:rFonts w:ascii="Garamond" w:hAnsi="Garamond" w:eastAsia="Garamond" w:cs="Garamond"/>
          <w:sz w:val="22"/>
          <w:szCs w:val="22"/>
          <w:color w:val="000000"/>
        </w:rPr>
        <w:t xml:space="preserve">Or </w:t>
      </w:r>
    </w:p>
    <w:p w14:paraId="7A3B55F4" w14:textId="3C8C4B32" w:rsidR="00D216DA" w:rsidRPr="00D216DA" w:rsidRDefault="00C03BD5" w:rsidP="00D216DA">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ll never have to worry again</w:t>
      </w:r>
      <w:r>
        <w:rPr>
          <w:rFonts w:ascii="Garamond" w:hAnsi="Garamond" w:eastAsia="Garamond" w:cs="Garamond"/>
          <w:sz w:val="22"/>
          <w:szCs w:val="22"/>
          <w:color w:val="000000"/>
        </w:rPr>
        <w:t xml:space="preserve">”</w:t>
      </w:r>
    </w:p>
    <w:p w14:paraId="515D58F7" w14:textId="77777777" w:rsidR="00D216DA" w:rsidRPr="00D216DA" w:rsidRDefault="00D216DA" w:rsidP="00D216DA">
      <w:pPr>
        <w:pStyle w:val="TWTRevisedBody"/>
      </w:pPr>
      <w:r>
        <w:rPr>
          <w:rFonts w:ascii="Garamond" w:hAnsi="Garamond" w:eastAsia="Garamond" w:cs="Garamond"/>
          <w:sz w:val="22"/>
          <w:szCs w:val="22"/>
          <w:color w:val="000000"/>
        </w:rPr>
        <w:t xml:space="preserve">Or </w:t>
      </w:r>
    </w:p>
    <w:p w14:paraId="052AE828" w14:textId="0901134C" w:rsidR="00D216DA" w:rsidRPr="00D216DA" w:rsidRDefault="00C03BD5" w:rsidP="00D216DA">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ve accomplished all your goals</w:t>
      </w:r>
      <w:r>
        <w:rPr>
          <w:rFonts w:ascii="Garamond" w:hAnsi="Garamond" w:eastAsia="Garamond" w:cs="Garamond"/>
          <w:sz w:val="22"/>
          <w:szCs w:val="22"/>
          <w:color w:val="000000"/>
        </w:rPr>
        <w:t xml:space="preserve">”</w:t>
      </w:r>
    </w:p>
    <w:p w14:paraId="5A18F3A3" w14:textId="77777777" w:rsidR="00D216DA" w:rsidRPr="00D216DA" w:rsidRDefault="00D216DA" w:rsidP="00D216DA">
      <w:pPr>
        <w:pStyle w:val="TWTRevisedBody"/>
      </w:pPr>
      <w:r>
        <w:rPr>
          <w:rFonts w:ascii="Garamond" w:hAnsi="Garamond" w:eastAsia="Garamond" w:cs="Garamond"/>
          <w:sz w:val="22"/>
          <w:szCs w:val="22"/>
          <w:color w:val="000000"/>
        </w:rPr>
        <w:t xml:space="preserve">The words I long to hear most are, </w:t>
      </w:r>
    </w:p>
    <w:p w14:paraId="0A479B65" w14:textId="624EFBB8" w:rsidR="00D216DA" w:rsidRPr="00D216DA" w:rsidRDefault="00C03BD5" w:rsidP="00D216DA">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Well done, good and faithful servant</w:t>
      </w:r>
      <w:r>
        <w:rPr>
          <w:rFonts w:ascii="Garamond" w:hAnsi="Garamond" w:eastAsia="Garamond" w:cs="Garamond"/>
          <w:sz w:val="22"/>
          <w:szCs w:val="22"/>
          <w:color w:val="000000"/>
        </w:rPr>
        <w:t xml:space="preserve">”</w:t>
      </w:r>
    </w:p>
    <w:p w14:paraId="2430B15A"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73F9271" w14:textId="3E56F71E" w:rsidR="004A1489" w:rsidRPr="004A1489" w:rsidRDefault="004A1489" w:rsidP="004A1489">
      <w:pPr>
        <w:pStyle w:val="TWTRevisedBody"/>
      </w:pPr>
      <w:r>
        <w:rPr>
          <w:rFonts w:ascii="Garamond" w:hAnsi="Garamond" w:eastAsia="Garamond" w:cs="Garamond"/>
          <w:sz w:val="22"/>
          <w:szCs w:val="22"/>
          <w:color w:val="000000"/>
        </w:rPr>
        <w:t xml:space="preserve">I am in Daniel in my Daily Bible reading.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amazing how God taught Nebuchadnezzar what true sovereignty was. But the lesson God taught centered on the King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goodness, not his greatness. I wonder if we often confuse goodness and greatness today.</w:t>
      </w:r>
    </w:p>
    <w:p w14:paraId="0CE1F057" w14:textId="77777777" w:rsidR="004A1489" w:rsidRDefault="004A1489" w:rsidP="004A1489">
      <w:pPr>
        <w:pStyle w:val="TWTRevisedBody"/>
        <w:keepNext/>
      </w:pPr>
      <w:r>
        <w:rPr>
          <w:rFonts w:ascii="Garamond" w:hAnsi="Garamond" w:eastAsia="Garamond" w:cs="Garamond"/>
          <w:sz w:val="22"/>
          <w:szCs w:val="22"/>
          <w:color w:val="000000"/>
        </w:rPr>
        <w:t xml:space="preserve">Notice, in </w:t>
      </w:r>
      <w:bookmarkStart w:id="393" w:name="V2R_0291"/>
      <w:bookmarkEnd w:id="393"/>
      <w:r>
        <w:rPr>
          <w:rFonts w:ascii="Garamond" w:hAnsi="Garamond" w:eastAsia="Garamond" w:cs="Garamond"/>
          <w:sz w:val="22"/>
          <w:szCs w:val="22"/>
          <w:color w:val="000000"/>
        </w:rPr>
        <w:t xml:space="preserve">chapter 4, God sends the king a dream that shows that God was about to raise His hand against Nebuchadnezzar. This frightens Daniel, who seemed to have developed a close relationship with the king by this time. Notice the advice that Daniel gives the king:</w:t>
      </w:r>
    </w:p>
    <w:p w14:paraId="52CDF3AD" w14:textId="36F336C2" w:rsidR="004A1489" w:rsidRDefault="00C03BD5" w:rsidP="004A148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Therefore, O king, let my counsel be acceptable to you: break off your sins by practicing righteousness, and your iniquities by showing mercy to the oppressed, that there may perhaps be a lengthening of your prosperity.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94" w:name="V2R_0292"/>
      <w:bookmarkEnd w:id="394"/>
      <w:r>
        <w:rPr>
          <w:rFonts w:ascii="Garamond" w:hAnsi="Garamond" w:eastAsia="Garamond" w:cs="Garamond"/>
          <w:sz w:val="22"/>
          <w:szCs w:val="22"/>
          <w:color w:val="000000"/>
        </w:rPr>
        <w:t xml:space="preserve">Daniel 4:27 ESV).</w:t>
      </w:r>
    </w:p>
    <w:p w14:paraId="420A04EC" w14:textId="77777777" w:rsidR="004A1489" w:rsidRPr="004A1489" w:rsidRDefault="004A1489" w:rsidP="004A1489">
      <w:pPr>
        <w:pStyle w:val="TWTRevisedBody"/>
      </w:pPr>
      <w:r>
        <w:rPr>
          <w:rFonts w:ascii="Garamond" w:hAnsi="Garamond" w:eastAsia="Garamond" w:cs="Garamond"/>
          <w:sz w:val="22"/>
          <w:szCs w:val="22"/>
          <w:color w:val="000000"/>
        </w:rPr>
        <w:t xml:space="preserve">He did not counsel that the king should make great proclamations about the true God or build a beautiful temple for Him. He simply said to show mercy to the oppressed and practice righteousness. </w:t>
      </w:r>
    </w:p>
    <w:p w14:paraId="156B99BE" w14:textId="77777777" w:rsidR="004A1489" w:rsidRDefault="004A1489" w:rsidP="004A1489">
      <w:pPr>
        <w:pStyle w:val="TWTRevisedBody"/>
        <w:keepNext/>
      </w:pPr>
      <w:r>
        <w:rPr>
          <w:rFonts w:ascii="Garamond" w:hAnsi="Garamond" w:eastAsia="Garamond" w:cs="Garamond"/>
          <w:sz w:val="22"/>
          <w:szCs w:val="22"/>
          <w:color w:val="000000"/>
        </w:rPr>
        <w:t xml:space="preserve">Then, in the </w:t>
      </w:r>
      <w:bookmarkStart w:id="395" w:name="V2R_0293"/>
      <w:bookmarkEnd w:id="395"/>
      <w:r>
        <w:rPr>
          <w:rFonts w:ascii="Garamond" w:hAnsi="Garamond" w:eastAsia="Garamond" w:cs="Garamond"/>
          <w:sz w:val="22"/>
          <w:szCs w:val="22"/>
          <w:color w:val="000000"/>
        </w:rPr>
        <w:t xml:space="preserve">next chapter, Nebuchadnezzar is dead and one of his descendants is on the throne. This king sees a hand writing on the wall and calls in the aged Daniel to interpret the writing. Listen to what Daniel says as he recounts the lessons of king Nebuchadnezzar:</w:t>
      </w:r>
    </w:p>
    <w:p w14:paraId="5BF5D6DA" w14:textId="6C375C61" w:rsidR="004A1489" w:rsidRDefault="00C03BD5" w:rsidP="004A148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when his heart was lifted up and his spirit was hardened so that he dealt proudly, he was brought down from his kingly throne, and his glory was taken from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96" w:name="V2R_0294"/>
      <w:bookmarkEnd w:id="396"/>
      <w:r>
        <w:rPr>
          <w:rFonts w:ascii="Garamond" w:hAnsi="Garamond" w:eastAsia="Garamond" w:cs="Garamond"/>
          <w:sz w:val="22"/>
          <w:szCs w:val="22"/>
          <w:color w:val="000000"/>
        </w:rPr>
        <w:t xml:space="preserve">Daniel 5:20 ESV).</w:t>
      </w:r>
    </w:p>
    <w:p w14:paraId="01405851" w14:textId="77777777" w:rsidR="004A1489" w:rsidRPr="004A1489" w:rsidRDefault="004A1489" w:rsidP="004A1489">
      <w:pPr>
        <w:pStyle w:val="TWTRevisedBody"/>
      </w:pPr>
      <w:r>
        <w:rPr>
          <w:rFonts w:ascii="Garamond" w:hAnsi="Garamond" w:eastAsia="Garamond" w:cs="Garamond"/>
          <w:sz w:val="22"/>
          <w:szCs w:val="22"/>
          <w:color w:val="000000"/>
        </w:rPr>
        <w:t xml:space="preserve">Referring back to the same account, Daniel tells the king about how God dealt with Nebuchadnezzar when his heart was lifted in pride. Together, we see that God taught Nebuchadnezzar He wanted the king to show humility and serve others who were in need.</w:t>
      </w:r>
    </w:p>
    <w:p w14:paraId="1C88DD37" w14:textId="77777777" w:rsidR="004A1489" w:rsidRPr="004A1489" w:rsidRDefault="004A1489" w:rsidP="004A1489">
      <w:pPr>
        <w:pStyle w:val="TWTRevisedBody"/>
      </w:pPr>
      <w:r>
        <w:rPr>
          <w:rFonts w:ascii="Garamond" w:hAnsi="Garamond" w:eastAsia="Garamond" w:cs="Garamond"/>
          <w:sz w:val="22"/>
          <w:szCs w:val="22"/>
          <w:color w:val="000000"/>
        </w:rPr>
        <w:t xml:space="preserve">This is a hard lesson for rulers to learn but it is also a hard lesson for us to learn today, especially those of us who live in a land where we value the individual and we are brought up learning the social values of looking out for number one. But Jesus gives us fair warning that He will expect the same from us, and one day, these will be the expectations we will be judged by. </w:t>
      </w:r>
    </w:p>
    <w:p w14:paraId="499B4CE4" w14:textId="77777777" w:rsidR="004A1489" w:rsidRDefault="004A1489" w:rsidP="004A1489">
      <w:pPr>
        <w:pStyle w:val="TWTRevisedBody"/>
      </w:pPr>
      <w:r>
        <w:rPr>
          <w:rFonts w:ascii="Garamond" w:hAnsi="Garamond" w:eastAsia="Garamond" w:cs="Garamond"/>
          <w:sz w:val="22"/>
          <w:szCs w:val="22"/>
          <w:color w:val="000000"/>
        </w:rPr>
        <w:t xml:space="preserve">Listen to what Jesus says is coming for each of us. As we read these words, we need to ask ourselves if we are living in self-center pride or if are we showing righteousness by humbling ourselves in selfless service to others.</w:t>
      </w:r>
    </w:p>
    <w:p w14:paraId="12DF1D81" w14:textId="73A785A4" w:rsidR="009E6E21" w:rsidRPr="009E6E21" w:rsidRDefault="00C03BD5" w:rsidP="009E6E2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he will say to those on his left,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Depart from me, you cursed, into the eternal fire prepared for the devil and his angels. </w:t>
      </w:r>
    </w:p>
    <w:p w14:paraId="147B977C" w14:textId="77777777" w:rsidR="009E6E21" w:rsidRPr="009E6E21" w:rsidRDefault="009E6E21" w:rsidP="009E6E21">
      <w:pPr>
        <w:pStyle w:val="TWTRevisedScripture"/>
      </w:pPr>
      <w:r>
        <w:rPr>
          <w:rFonts w:ascii="Garamond" w:hAnsi="Garamond" w:eastAsia="Garamond" w:cs="Garamond"/>
          <w:sz w:val="22"/>
          <w:szCs w:val="22"/>
          <w:color w:val="000000"/>
        </w:rPr>
        <w:t xml:space="preserve">For I was hungry and you gave me no food, I was thirsty and you gave me no drink, </w:t>
      </w:r>
    </w:p>
    <w:p w14:paraId="646F3DAC" w14:textId="3E1D0F4A" w:rsidR="009E6E21" w:rsidRPr="009E6E21" w:rsidRDefault="009E6E21" w:rsidP="009E6E21">
      <w:pPr>
        <w:pStyle w:val="TWTRevisedScripture"/>
      </w:pPr>
      <w:r>
        <w:rPr>
          <w:rFonts w:ascii="Garamond" w:hAnsi="Garamond" w:eastAsia="Garamond" w:cs="Garamond"/>
          <w:sz w:val="22"/>
          <w:szCs w:val="22"/>
          <w:color w:val="000000"/>
        </w:rPr>
        <w:t xml:space="preserve">I was a stranger and you did not welcome me, naked and you did not clothe me, sick and in prison and you did not visit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1A9DD038" w14:textId="74F6FF18" w:rsidR="009E6E21" w:rsidRPr="009E6E21" w:rsidRDefault="009E6E21" w:rsidP="009E6E21">
      <w:pPr>
        <w:pStyle w:val="TWTRevisedScripture"/>
      </w:pPr>
      <w:r>
        <w:rPr>
          <w:rFonts w:ascii="Garamond" w:hAnsi="Garamond" w:eastAsia="Garamond" w:cs="Garamond"/>
          <w:sz w:val="22"/>
          <w:szCs w:val="22"/>
          <w:color w:val="000000"/>
        </w:rPr>
        <w:t xml:space="preserve">Then they also will answer,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when did we see you hungry or thirsty or a stranger or naked or sick or in prison, and did not minister </w:t>
      </w:r>
      <w:r>
        <w:rPr>
          <w:rFonts w:ascii="Garamond" w:hAnsi="Garamond" w:eastAsia="Garamond" w:cs="Garamond"/>
          <w:sz w:val="22"/>
          <w:szCs w:val="22"/>
          <w:color w:val="000000"/>
        </w:rPr>
        <w:t xml:space="preserve">to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3349BAED" w14:textId="40E9DB3D" w:rsidR="009E6E21" w:rsidRPr="009E6E21" w:rsidRDefault="009E6E21" w:rsidP="009E6E21">
      <w:pPr>
        <w:pStyle w:val="TWTRevisedScripture"/>
      </w:pPr>
      <w:r>
        <w:rPr>
          <w:rFonts w:ascii="Garamond" w:hAnsi="Garamond" w:eastAsia="Garamond" w:cs="Garamond"/>
          <w:sz w:val="22"/>
          <w:szCs w:val="22"/>
          <w:color w:val="000000"/>
        </w:rPr>
        <w:t xml:space="preserve">Then he will answer them,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Truly, I say to you, as you did not do it to one of the least of these, you did not do it to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2E94F3FC" w14:textId="16D70B3F" w:rsidR="009E6E21" w:rsidRPr="009E6E21" w:rsidRDefault="009E6E21" w:rsidP="009E6E21">
      <w:pPr>
        <w:pStyle w:val="TWTRevisedScripture"/>
      </w:pPr>
      <w:r>
        <w:rPr>
          <w:rFonts w:ascii="Garamond" w:hAnsi="Garamond" w:eastAsia="Garamond" w:cs="Garamond"/>
          <w:sz w:val="22"/>
          <w:szCs w:val="22"/>
          <w:color w:val="000000"/>
        </w:rPr>
        <w:t xml:space="preserve">And these will go away into eternal punishment, but the righteous into eternal life.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97" w:name="V2R_0295"/>
      <w:bookmarkEnd w:id="397"/>
      <w:r>
        <w:rPr>
          <w:rFonts w:ascii="Garamond" w:hAnsi="Garamond" w:eastAsia="Garamond" w:cs="Garamond"/>
          <w:sz w:val="22"/>
          <w:szCs w:val="22"/>
          <w:color w:val="000000"/>
        </w:rPr>
        <w:t xml:space="preserve">Matthew 25:41-46 ESV).</w:t>
      </w:r>
    </w:p>
    <w:p w14:paraId="35E8BAD2"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FA5EFC6" w14:textId="77777777" w:rsidR="00F65123" w:rsidRPr="00F65123" w:rsidRDefault="00F65123" w:rsidP="00F65123">
      <w:pPr>
        <w:pStyle w:val="TWTRevisedBody"/>
      </w:pPr>
      <w:r>
        <w:rPr>
          <w:rFonts w:ascii="Garamond" w:hAnsi="Garamond" w:eastAsia="Garamond" w:cs="Garamond"/>
          <w:sz w:val="22"/>
          <w:szCs w:val="22"/>
          <w:color w:val="000000"/>
        </w:rPr>
        <w:t xml:space="preserve">I am convinced that on the Day of Judgment, every man who was ever created will bow their knee and confess with their mouth of their own free will Jesus as Lord.</w:t>
      </w:r>
    </w:p>
    <w:p w14:paraId="1BEC8966" w14:textId="77777777" w:rsidR="00F65123" w:rsidRPr="00F65123" w:rsidRDefault="00F65123" w:rsidP="00F65123">
      <w:pPr>
        <w:pStyle w:val="TWTRevisedBody"/>
      </w:pPr>
      <w:r>
        <w:rPr>
          <w:rFonts w:ascii="Garamond" w:hAnsi="Garamond" w:eastAsia="Garamond" w:cs="Garamond"/>
          <w:sz w:val="22"/>
          <w:szCs w:val="22"/>
          <w:color w:val="000000"/>
        </w:rPr>
        <w:t xml:space="preserve">I do not think God will force anyone to do anything against their will, just as He does not force us to sin or act righteously today. </w:t>
      </w:r>
    </w:p>
    <w:p w14:paraId="5C5FDB4E" w14:textId="77777777" w:rsidR="00F65123" w:rsidRPr="00F65123" w:rsidRDefault="00F65123" w:rsidP="00F65123">
      <w:pPr>
        <w:pStyle w:val="TWTRevisedBody"/>
      </w:pPr>
      <w:r>
        <w:rPr>
          <w:rFonts w:ascii="Garamond" w:hAnsi="Garamond" w:eastAsia="Garamond" w:cs="Garamond"/>
          <w:sz w:val="22"/>
          <w:szCs w:val="22"/>
          <w:color w:val="000000"/>
        </w:rPr>
        <w:t xml:space="preserve">I am not sure we are prepared for the awesome experience of standing before the One true God.</w:t>
      </w:r>
    </w:p>
    <w:p w14:paraId="646D2397" w14:textId="77777777" w:rsidR="00F65123" w:rsidRPr="00F65123" w:rsidRDefault="00F65123" w:rsidP="00F65123">
      <w:pPr>
        <w:pStyle w:val="TWTRevisedBody"/>
      </w:pPr>
      <w:r>
        <w:rPr>
          <w:rFonts w:ascii="Garamond" w:hAnsi="Garamond" w:eastAsia="Garamond" w:cs="Garamond"/>
          <w:sz w:val="22"/>
          <w:szCs w:val="22"/>
          <w:color w:val="000000"/>
        </w:rPr>
        <w:t xml:space="preserve">Being in His presence will be overpowering as we witness His unlimited glory, power, and majesty compared to our frail, weak and limited existence.</w:t>
      </w:r>
    </w:p>
    <w:p w14:paraId="49FB330B" w14:textId="77777777" w:rsidR="00F65123" w:rsidRPr="00F65123" w:rsidRDefault="00F65123" w:rsidP="00F65123">
      <w:pPr>
        <w:pStyle w:val="TWTRevisedBody"/>
      </w:pPr>
      <w:r>
        <w:rPr>
          <w:rFonts w:ascii="Garamond" w:hAnsi="Garamond" w:eastAsia="Garamond" w:cs="Garamond"/>
          <w:sz w:val="22"/>
          <w:szCs w:val="22"/>
          <w:color w:val="000000"/>
        </w:rPr>
        <w:t xml:space="preserve">Even the most rebellious blasphemer on earth today will be in awe when standing in the presence of God the Creator. </w:t>
      </w:r>
    </w:p>
    <w:p w14:paraId="44E20902" w14:textId="77777777" w:rsidR="00F65123" w:rsidRPr="00F65123" w:rsidRDefault="00F65123" w:rsidP="00F65123">
      <w:pPr>
        <w:pStyle w:val="TWTRevisedBody"/>
      </w:pPr>
      <w:r>
        <w:rPr>
          <w:rFonts w:ascii="Garamond" w:hAnsi="Garamond" w:eastAsia="Garamond" w:cs="Garamond"/>
          <w:sz w:val="22"/>
          <w:szCs w:val="22"/>
          <w:color w:val="000000"/>
        </w:rPr>
        <w:t xml:space="preserve">In His presence, there will be no fight, no argument, no accusation against the holy and mighty I AM. </w:t>
      </w:r>
    </w:p>
    <w:p w14:paraId="2E806DAA" w14:textId="77777777" w:rsidR="00F65123" w:rsidRPr="00F65123" w:rsidRDefault="00F65123" w:rsidP="00F65123">
      <w:pPr>
        <w:pStyle w:val="TWTRevisedBody"/>
      </w:pPr>
      <w:r>
        <w:rPr>
          <w:rFonts w:ascii="Garamond" w:hAnsi="Garamond" w:eastAsia="Garamond" w:cs="Garamond"/>
          <w:sz w:val="22"/>
          <w:szCs w:val="22"/>
          <w:color w:val="000000"/>
        </w:rPr>
        <w:t xml:space="preserve">On the Day of Judgement, before His Throne, we will all finally understand who we are and who He is.</w:t>
      </w:r>
    </w:p>
    <w:p w14:paraId="0FFBE7BB" w14:textId="77777777" w:rsidR="00F65123" w:rsidRPr="00F65123" w:rsidRDefault="00F65123" w:rsidP="00F65123">
      <w:pPr>
        <w:pStyle w:val="TWTRevisedBody"/>
      </w:pPr>
      <w:r>
        <w:rPr>
          <w:rFonts w:ascii="Garamond" w:hAnsi="Garamond" w:eastAsia="Garamond" w:cs="Garamond"/>
          <w:sz w:val="22"/>
          <w:szCs w:val="22"/>
          <w:color w:val="000000"/>
        </w:rPr>
        <w:t xml:space="preserve">Sadly, for many of us, the free-will kneeling and confession will be too late. </w:t>
      </w:r>
    </w:p>
    <w:p w14:paraId="4DF5A3A9" w14:textId="77777777" w:rsidR="00F65123" w:rsidRPr="00F65123" w:rsidRDefault="00F65123" w:rsidP="00F65123">
      <w:pPr>
        <w:pStyle w:val="TWTRevisedBody"/>
      </w:pPr>
      <w:r>
        <w:rPr>
          <w:rFonts w:ascii="Garamond" w:hAnsi="Garamond" w:eastAsia="Garamond" w:cs="Garamond"/>
          <w:sz w:val="22"/>
          <w:szCs w:val="22"/>
          <w:color w:val="000000"/>
        </w:rPr>
        <w:t xml:space="preserve">Today is the day to humble ourselves in the presence of God Almighty and prepare to meet Him on His terms when Judgment Day comes. </w:t>
      </w:r>
    </w:p>
    <w:p w14:paraId="6394631C" w14:textId="77777777" w:rsidR="00F65123" w:rsidRDefault="00F65123" w:rsidP="00F65123">
      <w:pPr>
        <w:pStyle w:val="TWTRevisedBody"/>
      </w:pPr>
      <w:r>
        <w:rPr>
          <w:rFonts w:ascii="Garamond" w:hAnsi="Garamond" w:eastAsia="Garamond" w:cs="Garamond"/>
          <w:sz w:val="22"/>
          <w:szCs w:val="22"/>
          <w:color w:val="000000"/>
        </w:rPr>
        <w:t xml:space="preserve">We want to kneel and bow at His right hand, not at His left hand on that Day.</w:t>
      </w:r>
    </w:p>
    <w:p w14:paraId="4EAB0568" w14:textId="493E7ABA" w:rsidR="00F65123" w:rsidRPr="00F65123" w:rsidRDefault="00C03BD5" w:rsidP="00F6512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it is written,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As I live, says the Lord, every knee shall bow to me, and every tongue shall confess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So then each of us will give an account of himself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98" w:name="V2R_0296"/>
      <w:bookmarkEnd w:id="398"/>
      <w:r>
        <w:rPr>
          <w:rFonts w:ascii="Garamond" w:hAnsi="Garamond" w:eastAsia="Garamond" w:cs="Garamond"/>
          <w:sz w:val="22"/>
          <w:szCs w:val="22"/>
          <w:color w:val="000000"/>
        </w:rPr>
        <w:t xml:space="preserve">Romans 14:11-12 ESV).</w:t>
      </w:r>
    </w:p>
    <w:p w14:paraId="11F2080B"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29FC7EE" w14:textId="3957B2A5" w:rsidR="00B034CC" w:rsidRPr="00B034CC" w:rsidRDefault="00B034CC" w:rsidP="00B034CC">
      <w:pPr>
        <w:pStyle w:val="TWTRevisedBody"/>
      </w:pPr>
      <w:r>
        <w:rPr>
          <w:rFonts w:ascii="Garamond" w:hAnsi="Garamond" w:eastAsia="Garamond" w:cs="Garamond"/>
          <w:sz w:val="22"/>
          <w:szCs w:val="22"/>
          <w:color w:val="000000"/>
        </w:rPr>
        <w:t xml:space="preserve">Today, I am in the book of Hosea in my daily Bible reading. This is a book where God tries His best to get the people to understand that they are being unfaithful to Him. But here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the thing… outwardly, they keep some </w:t>
      </w:r>
      <w:r>
        <w:rPr>
          <w:rFonts w:ascii="Garamond" w:hAnsi="Garamond" w:eastAsia="Garamond" w:cs="Garamond"/>
          <w:sz w:val="22"/>
          <w:szCs w:val="22"/>
          <w:color w:val="000000"/>
        </w:rPr>
        <w:t xml:space="preserve">form of worship of God, yet they mix it with idol worship and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villainy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as Hosea puts it.</w:t>
      </w:r>
    </w:p>
    <w:p w14:paraId="36C5BC6B" w14:textId="1D35BB59" w:rsidR="00B034CC" w:rsidRDefault="00B034CC" w:rsidP="00B034CC">
      <w:pPr>
        <w:pStyle w:val="TWTRevisedBody"/>
      </w:pPr>
      <w:r>
        <w:rPr>
          <w:rFonts w:ascii="Garamond" w:hAnsi="Garamond" w:eastAsia="Garamond" w:cs="Garamond"/>
          <w:sz w:val="22"/>
          <w:szCs w:val="22"/>
          <w:color w:val="000000"/>
        </w:rPr>
        <w:t xml:space="preserve">God tells them that He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their outward service, He wants their heart. </w:t>
      </w:r>
    </w:p>
    <w:p w14:paraId="5ADA2F3C" w14:textId="35AD5FFD" w:rsidR="00B034CC" w:rsidRDefault="00C03BD5" w:rsidP="00B034C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 desire steadfast love and not sacrifice, the knowledge of God rather than burnt offerings.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399" w:name="V2R_0297"/>
      <w:bookmarkEnd w:id="399"/>
      <w:r>
        <w:rPr>
          <w:rFonts w:ascii="Garamond" w:hAnsi="Garamond" w:eastAsia="Garamond" w:cs="Garamond"/>
          <w:sz w:val="22"/>
          <w:szCs w:val="22"/>
          <w:color w:val="000000"/>
        </w:rPr>
        <w:t xml:space="preserve">Hosea 6:6 ESV).</w:t>
      </w:r>
    </w:p>
    <w:p w14:paraId="7F52ECE1" w14:textId="6F260D9D" w:rsidR="00B034CC" w:rsidRDefault="00B034CC" w:rsidP="00B034CC">
      <w:pPr>
        <w:pStyle w:val="TWTRevisedBody"/>
      </w:pPr>
      <w:bookmarkStart w:id="816" w:name="V2R5_006"/>
      <w:bookmarkStart w:id="815" w:name="V2R5_005"/>
      <w:bookmarkStart w:id="814" w:name="V2R5_004"/>
      <w:r>
        <w:rPr>
          <w:rFonts w:ascii="Garamond" w:hAnsi="Garamond" w:eastAsia="Garamond" w:cs="Garamond"/>
          <w:sz w:val="22"/>
          <w:szCs w:val="22"/>
          <w:color w:val="000000"/>
        </w:rPr>
        <w:t xml:space="preserve">Perhaps, we do the same thing the people of Israel did in the days of Hosea. Perhaps we have enough God in our lives to make us feel comfortable and ease our conscience. Yet, we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move the landmarks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(5:10), we look for ways to take from others and commit villainy (6:9),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 merchant, in whose hands are false balances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(12:7), (Think cheat on our taxes or misrepresent the truth).</w:t>
      </w:r>
      <w:bookmarkEnd w:id="814"/>
      <w:bookmarkEnd w:id="815"/>
      <w:bookmarkEnd w:id="816"/>
    </w:p>
    <w:p w14:paraId="2B567D02" w14:textId="0B54CA98" w:rsidR="00B034CC" w:rsidRDefault="00C03BD5" w:rsidP="00B034C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 is swearing, lying, murder, stealing, and committing adultery; they break all bounds, and bloodshed follows bloodshed.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00" w:name="V2R_0298"/>
      <w:bookmarkEnd w:id="400"/>
      <w:r>
        <w:rPr>
          <w:rFonts w:ascii="Garamond" w:hAnsi="Garamond" w:eastAsia="Garamond" w:cs="Garamond"/>
          <w:sz w:val="22"/>
          <w:szCs w:val="22"/>
          <w:color w:val="000000"/>
        </w:rPr>
        <w:t xml:space="preserve">Hosea 4:2 ESV).</w:t>
      </w:r>
    </w:p>
    <w:p w14:paraId="30068693" w14:textId="77777777" w:rsidR="00B034CC" w:rsidRPr="00B034CC" w:rsidRDefault="00B034CC" w:rsidP="00B034CC">
      <w:pPr>
        <w:pStyle w:val="TWTRevisedBody"/>
      </w:pPr>
      <w:r>
        <w:rPr>
          <w:rFonts w:ascii="Garamond" w:hAnsi="Garamond" w:eastAsia="Garamond" w:cs="Garamond"/>
          <w:sz w:val="22"/>
          <w:szCs w:val="22"/>
          <w:color w:val="000000"/>
        </w:rPr>
        <w:t xml:space="preserve">And after we do these things, we come together on Sunday to worship and pray to the Lord.</w:t>
      </w:r>
    </w:p>
    <w:p w14:paraId="05658EDF" w14:textId="77777777" w:rsidR="00B034CC" w:rsidRPr="00B034CC" w:rsidRDefault="00B034CC" w:rsidP="00B034CC">
      <w:pPr>
        <w:pStyle w:val="TWTRevisedBody"/>
      </w:pPr>
      <w:r>
        <w:rPr>
          <w:rFonts w:ascii="Garamond" w:hAnsi="Garamond" w:eastAsia="Garamond" w:cs="Garamond"/>
          <w:sz w:val="22"/>
          <w:szCs w:val="22"/>
          <w:color w:val="000000"/>
        </w:rPr>
        <w:t xml:space="preserve">This is what Israel did and it pained God as one who was a husband with a cheating wife. </w:t>
      </w:r>
    </w:p>
    <w:p w14:paraId="2426AFD8" w14:textId="73F043EF" w:rsidR="00B034CC" w:rsidRPr="00B034CC" w:rsidRDefault="00B034CC" w:rsidP="00B034CC">
      <w:pPr>
        <w:pStyle w:val="TWTRevisedBody"/>
      </w:pPr>
      <w:r>
        <w:rPr>
          <w:rFonts w:ascii="Garamond" w:hAnsi="Garamond" w:eastAsia="Garamond" w:cs="Garamond"/>
          <w:sz w:val="22"/>
          <w:szCs w:val="22"/>
          <w:color w:val="000000"/>
        </w:rPr>
        <w:t xml:space="preserve">God wants our worship, but He wants it from a pure heart. If we intend to play the harlot with God, then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best to stay home. He finds no joy in our sacrifice and worship unless it comes from a faithful heart.</w:t>
      </w:r>
    </w:p>
    <w:p w14:paraId="7B34B919" w14:textId="77777777" w:rsidR="00B034CC" w:rsidRDefault="00B034CC" w:rsidP="00B034CC">
      <w:pPr>
        <w:pStyle w:val="TWTRevisedBody"/>
      </w:pPr>
      <w:r>
        <w:rPr>
          <w:rFonts w:ascii="Garamond" w:hAnsi="Garamond" w:eastAsia="Garamond" w:cs="Garamond"/>
          <w:sz w:val="22"/>
          <w:szCs w:val="22"/>
          <w:color w:val="000000"/>
        </w:rPr>
        <w:t xml:space="preserve">I pray we never grow so comfortable with our whoredom against God that we get to the point where we will never return to Him. </w:t>
      </w:r>
    </w:p>
    <w:p w14:paraId="30ADE6CC" w14:textId="0E3FC941" w:rsidR="00B034CC" w:rsidRDefault="00C03BD5" w:rsidP="00B034C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Their deeds do not permit them to return to their God. For the spirit of whoredom is within them, and they know not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01" w:name="V2R_0299"/>
      <w:bookmarkEnd w:id="401"/>
      <w:r>
        <w:rPr>
          <w:rFonts w:ascii="Garamond" w:hAnsi="Garamond" w:eastAsia="Garamond" w:cs="Garamond"/>
          <w:sz w:val="22"/>
          <w:szCs w:val="22"/>
          <w:color w:val="000000"/>
        </w:rPr>
        <w:t xml:space="preserve">Hosea 5:4 ESV).</w:t>
      </w:r>
    </w:p>
    <w:p w14:paraId="1A7BFD8C" w14:textId="77777777" w:rsidR="00B034CC" w:rsidRDefault="00B034CC" w:rsidP="00B034CC">
      <w:pPr>
        <w:pStyle w:val="TWTRevisedBody"/>
      </w:pPr>
      <w:r>
        <w:rPr>
          <w:rFonts w:ascii="Garamond" w:hAnsi="Garamond" w:eastAsia="Garamond" w:cs="Garamond"/>
          <w:sz w:val="22"/>
          <w:szCs w:val="22"/>
          <w:color w:val="000000"/>
        </w:rPr>
        <w:t xml:space="preserve">But our Lord is rich in mercy and offers abundant grace, seeking a relationship with His children. Therefore, He calls us to come out of our whoredom and again become one with Him.</w:t>
      </w:r>
    </w:p>
    <w:p w14:paraId="21BAAABE" w14:textId="263871E7" w:rsidR="00B034CC" w:rsidRPr="00B034CC" w:rsidRDefault="00C03BD5" w:rsidP="00B034C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Return, O Israel, to the LORD your God, for you have stumbled because of your iniquity.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02" w:name="V2R_0300"/>
      <w:bookmarkEnd w:id="402"/>
      <w:r>
        <w:rPr>
          <w:rFonts w:ascii="Garamond" w:hAnsi="Garamond" w:eastAsia="Garamond" w:cs="Garamond"/>
          <w:sz w:val="22"/>
          <w:szCs w:val="22"/>
          <w:color w:val="000000"/>
        </w:rPr>
        <w:t xml:space="preserve">Hosea 14:1 ESV).</w:t>
      </w:r>
    </w:p>
    <w:p w14:paraId="7991876C"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E58CCFD" w14:textId="7055F801" w:rsidR="007E2859" w:rsidRPr="007E2859" w:rsidRDefault="007E2859" w:rsidP="007E2859">
      <w:pPr>
        <w:pStyle w:val="TWTRevisedBody"/>
      </w:pPr>
      <w:r>
        <w:rPr>
          <w:rFonts w:ascii="Garamond" w:hAnsi="Garamond" w:eastAsia="Garamond" w:cs="Garamond"/>
          <w:sz w:val="22"/>
          <w:szCs w:val="22"/>
          <w:color w:val="000000"/>
        </w:rPr>
        <w:t xml:space="preserve">As we make plans to worship God with our brothers and sisters today, think about the words of the aged apostle John. It has to do with owning our sins </w:t>
      </w:r>
      <w:r>
        <w:rPr>
          <w:rFonts w:ascii="Garamond" w:hAnsi="Garamond" w:eastAsia="Garamond" w:cs="Garamond"/>
          <w:sz w:val="22"/>
          <w:szCs w:val="22"/>
          <w:color w:val="000000"/>
        </w:rPr>
        <w:t xml:space="preserve">s</w:t>
      </w:r>
      <w:r>
        <w:rPr>
          <w:rFonts w:ascii="Garamond" w:hAnsi="Garamond" w:eastAsia="Garamond" w:cs="Garamond"/>
          <w:sz w:val="22"/>
          <w:szCs w:val="22"/>
          <w:color w:val="000000"/>
        </w:rPr>
        <w:t xml:space="preserve">o we can have them forgiven. </w:t>
      </w:r>
    </w:p>
    <w:p w14:paraId="2FBCFD33" w14:textId="15566026" w:rsidR="007E2859" w:rsidRPr="007E2859" w:rsidRDefault="007E2859" w:rsidP="007E2859">
      <w:pPr>
        <w:pStyle w:val="TWTRevisedBody"/>
      </w:pPr>
      <w:r>
        <w:rPr>
          <w:rFonts w:ascii="Garamond" w:hAnsi="Garamond" w:eastAsia="Garamond" w:cs="Garamond"/>
          <w:sz w:val="22"/>
          <w:szCs w:val="22"/>
          <w:color w:val="000000"/>
        </w:rPr>
        <w:t xml:space="preserve">It is one thing to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Yeah, I sin.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But it is another thing to be able to identify what our sin is to God.</w:t>
      </w:r>
    </w:p>
    <w:p w14:paraId="004A479A" w14:textId="49717F78" w:rsidR="007E2859" w:rsidRPr="007E2859" w:rsidRDefault="007E2859" w:rsidP="007E2859">
      <w:pPr>
        <w:pStyle w:val="TWTRevisedBody"/>
      </w:pPr>
      <w:r>
        <w:rPr>
          <w:rFonts w:ascii="Garamond" w:hAnsi="Garamond" w:eastAsia="Garamond" w:cs="Garamond"/>
          <w:sz w:val="22"/>
          <w:szCs w:val="22"/>
          <w:color w:val="000000"/>
        </w:rPr>
        <w:t xml:space="preserve">When we name our sin, we take ownership of it. We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hide behind generalities. We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group ourselves with other sinners. We look at God and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is my sin against you. I am guilty of this.</w:t>
      </w:r>
      <w:r>
        <w:rPr>
          <w:rFonts w:ascii="Garamond" w:hAnsi="Garamond" w:eastAsia="Garamond" w:cs="Garamond"/>
          <w:sz w:val="22"/>
          <w:szCs w:val="22"/>
          <w:color w:val="000000"/>
        </w:rPr>
        <w:t xml:space="preserve">”</w:t>
      </w:r>
    </w:p>
    <w:p w14:paraId="3CA989A8" w14:textId="77777777" w:rsidR="007E2859" w:rsidRPr="007E2859" w:rsidRDefault="007E2859" w:rsidP="007E2859">
      <w:pPr>
        <w:pStyle w:val="TWTRevisedBody"/>
      </w:pPr>
      <w:r>
        <w:rPr>
          <w:rFonts w:ascii="Garamond" w:hAnsi="Garamond" w:eastAsia="Garamond" w:cs="Garamond"/>
          <w:sz w:val="22"/>
          <w:szCs w:val="22"/>
          <w:color w:val="000000"/>
        </w:rPr>
        <w:t xml:space="preserve">I encourage all of us this morning to search our hearts for sins and call them out before God. Ask the one Who is able to forgive those sins to wipe their guilt from us. </w:t>
      </w:r>
    </w:p>
    <w:p w14:paraId="4F12BA0A" w14:textId="77777777" w:rsidR="007E2859" w:rsidRPr="007E2859" w:rsidRDefault="007E2859" w:rsidP="007E2859">
      <w:pPr>
        <w:pStyle w:val="TWTRevisedBody"/>
      </w:pPr>
      <w:r>
        <w:rPr>
          <w:rFonts w:ascii="Garamond" w:hAnsi="Garamond" w:eastAsia="Garamond" w:cs="Garamond"/>
          <w:sz w:val="22"/>
          <w:szCs w:val="22"/>
          <w:color w:val="000000"/>
        </w:rPr>
        <w:t xml:space="preserve">Naming our specific sin takes humility. It takes accountability. It takes faith because we recognize that we need something from God. </w:t>
      </w:r>
    </w:p>
    <w:p w14:paraId="1C77E8DA" w14:textId="77777777" w:rsidR="007E2859" w:rsidRPr="007E2859" w:rsidRDefault="007E2859" w:rsidP="007E2859">
      <w:pPr>
        <w:pStyle w:val="TWTRevisedBody"/>
      </w:pPr>
      <w:r>
        <w:rPr>
          <w:rFonts w:ascii="Garamond" w:hAnsi="Garamond" w:eastAsia="Garamond" w:cs="Garamond"/>
          <w:sz w:val="22"/>
          <w:szCs w:val="22"/>
          <w:color w:val="000000"/>
        </w:rPr>
        <w:t xml:space="preserve">But this kind of confession makes builds a character of being open and honest before God. It creates a character of dependency on God.</w:t>
      </w:r>
    </w:p>
    <w:p w14:paraId="3F2CB728" w14:textId="77777777" w:rsidR="007E2859" w:rsidRPr="007E2859" w:rsidRDefault="007E2859" w:rsidP="007E2859">
      <w:pPr>
        <w:pStyle w:val="TWTRevisedBody"/>
      </w:pPr>
      <w:r>
        <w:rPr>
          <w:rFonts w:ascii="Garamond" w:hAnsi="Garamond" w:eastAsia="Garamond" w:cs="Garamond"/>
          <w:sz w:val="22"/>
          <w:szCs w:val="22"/>
          <w:color w:val="000000"/>
        </w:rPr>
        <w:t xml:space="preserve">So let us all look into our own hearts, identify our own sins, own them, confess them, and ask our God to forgive them. </w:t>
      </w:r>
    </w:p>
    <w:p w14:paraId="317B49B5" w14:textId="77777777" w:rsidR="007E2859" w:rsidRDefault="007E2859" w:rsidP="007E2859">
      <w:pPr>
        <w:pStyle w:val="TWTRevisedBody"/>
      </w:pPr>
      <w:r>
        <w:rPr>
          <w:rFonts w:ascii="Garamond" w:hAnsi="Garamond" w:eastAsia="Garamond" w:cs="Garamond"/>
          <w:sz w:val="22"/>
          <w:szCs w:val="22"/>
          <w:color w:val="000000"/>
        </w:rPr>
        <w:t xml:space="preserve">Then let us worship our God together with a pure and clean heart.</w:t>
      </w:r>
    </w:p>
    <w:p w14:paraId="61C765DD" w14:textId="66E98FDE" w:rsidR="007E2859" w:rsidRPr="007E2859" w:rsidRDefault="00C03BD5" w:rsidP="007E285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we say we have no sin, we deceive ourselves, and the truth is not in us. </w:t>
      </w:r>
    </w:p>
    <w:p w14:paraId="399BC992" w14:textId="77777777" w:rsidR="007E2859" w:rsidRPr="007E2859" w:rsidRDefault="007E2859" w:rsidP="007E2859">
      <w:pPr>
        <w:pStyle w:val="TWTRevisedScripture"/>
      </w:pPr>
      <w:r>
        <w:rPr>
          <w:rFonts w:ascii="Garamond" w:hAnsi="Garamond" w:eastAsia="Garamond" w:cs="Garamond"/>
          <w:sz w:val="22"/>
          <w:szCs w:val="22"/>
          <w:color w:val="000000"/>
        </w:rPr>
        <w:t xml:space="preserve">If we confess our sins, he is faithful and just to forgive us our sins and to cleanse us from all unrighteousness. </w:t>
      </w:r>
    </w:p>
    <w:p w14:paraId="2890AA4D" w14:textId="457E7E13" w:rsidR="007E2859" w:rsidRPr="007E2859" w:rsidRDefault="007E2859" w:rsidP="007E2859">
      <w:pPr>
        <w:pStyle w:val="TWTRevisedScripture"/>
      </w:pPr>
      <w:r>
        <w:rPr>
          <w:rFonts w:ascii="Garamond" w:hAnsi="Garamond" w:eastAsia="Garamond" w:cs="Garamond"/>
          <w:sz w:val="22"/>
          <w:szCs w:val="22"/>
          <w:color w:val="000000"/>
        </w:rPr>
        <w:t xml:space="preserve">If we say we have not sinned, we make him a liar, and his word is not in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03" w:name="V2R_0301"/>
      <w:bookmarkEnd w:id="403"/>
      <w:r>
        <w:rPr>
          <w:rFonts w:ascii="Garamond" w:hAnsi="Garamond" w:eastAsia="Garamond" w:cs="Garamond"/>
          <w:sz w:val="22"/>
          <w:szCs w:val="22"/>
          <w:color w:val="000000"/>
        </w:rPr>
        <w:t xml:space="preserve">1 John 1:8-10 ESV).</w:t>
      </w:r>
    </w:p>
    <w:p w14:paraId="27F4296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91A9E99" w14:textId="77777777" w:rsidR="00C81735" w:rsidRPr="00C81735" w:rsidRDefault="00C81735" w:rsidP="00C81735">
      <w:pPr>
        <w:pStyle w:val="TWTRevisedBody"/>
      </w:pPr>
      <w:r>
        <w:rPr>
          <w:rFonts w:ascii="Garamond" w:hAnsi="Garamond" w:eastAsia="Garamond" w:cs="Garamond"/>
          <w:sz w:val="22"/>
          <w:szCs w:val="22"/>
          <w:color w:val="000000"/>
        </w:rPr>
        <w:t xml:space="preserve">I am in the minor prophets in my daily Bible reading. A verse in Amos struck me this morning. God is naming all the nations, including Judah and Israel, and saying because of their iniquities, He will bring judgment that will not be revoked. </w:t>
      </w:r>
    </w:p>
    <w:p w14:paraId="4D432062" w14:textId="41247119" w:rsidR="00C81735" w:rsidRDefault="00C81735" w:rsidP="00C81735">
      <w:pPr>
        <w:pStyle w:val="TWTRevisedBody"/>
        <w:keepNext/>
      </w:pPr>
      <w:r>
        <w:rPr>
          <w:rFonts w:ascii="Garamond" w:hAnsi="Garamond" w:eastAsia="Garamond" w:cs="Garamond"/>
          <w:sz w:val="22"/>
          <w:szCs w:val="22"/>
          <w:color w:val="000000"/>
        </w:rPr>
        <w:t xml:space="preserve">Amos mentions the sins of nations that bring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judgment upon them. Most have to do with the way that nations deal with people by mistreating them or taking advantage of those who are weak. But listen to the specific charge God brings to Israel:</w:t>
      </w:r>
    </w:p>
    <w:p w14:paraId="233E3069" w14:textId="0F72D44F" w:rsidR="00C81735" w:rsidRDefault="00C03BD5" w:rsidP="00C8173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you made the Nazirites drink wine, and commanded the prophets,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not prophesy.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04" w:name="V2R_0302"/>
      <w:bookmarkEnd w:id="404"/>
      <w:r>
        <w:rPr>
          <w:rFonts w:ascii="Garamond" w:hAnsi="Garamond" w:eastAsia="Garamond" w:cs="Garamond"/>
          <w:sz w:val="22"/>
          <w:szCs w:val="22"/>
          <w:color w:val="000000"/>
        </w:rPr>
        <w:t xml:space="preserve">Amos 2:12 ESV).</w:t>
      </w:r>
    </w:p>
    <w:p w14:paraId="23D3F9B3" w14:textId="77777777" w:rsidR="00C81735" w:rsidRPr="00C81735" w:rsidRDefault="00C81735" w:rsidP="00C81735">
      <w:pPr>
        <w:pStyle w:val="TWTRevisedBody"/>
      </w:pPr>
      <w:r>
        <w:rPr>
          <w:rFonts w:ascii="Garamond" w:hAnsi="Garamond" w:eastAsia="Garamond" w:cs="Garamond"/>
          <w:sz w:val="22"/>
          <w:szCs w:val="22"/>
          <w:color w:val="000000"/>
        </w:rPr>
        <w:t xml:space="preserve">Two of the charges that God brings against Israel are forcing the people of God to violate their commitment to the Lord and commanding that they no longer speak the things of the Lord.</w:t>
      </w:r>
    </w:p>
    <w:p w14:paraId="161EFB6E" w14:textId="77777777" w:rsidR="00C81735" w:rsidRPr="00C81735" w:rsidRDefault="00C81735" w:rsidP="00C81735">
      <w:pPr>
        <w:pStyle w:val="TWTRevisedBody"/>
      </w:pPr>
      <w:r>
        <w:rPr>
          <w:rFonts w:ascii="Garamond" w:hAnsi="Garamond" w:eastAsia="Garamond" w:cs="Garamond"/>
          <w:sz w:val="22"/>
          <w:szCs w:val="22"/>
          <w:color w:val="000000"/>
        </w:rPr>
        <w:t xml:space="preserve">While we do not have Nazarites or prophets today, we do have people who are keeping vows to the Lord when they called upon His name and we have preachers and teachers who speak His message to a lost world.</w:t>
      </w:r>
    </w:p>
    <w:p w14:paraId="3DA075AA" w14:textId="77777777" w:rsidR="00C81735" w:rsidRPr="00C81735" w:rsidRDefault="00C81735" w:rsidP="00C81735">
      <w:pPr>
        <w:pStyle w:val="TWTRevisedBody"/>
      </w:pPr>
      <w:r>
        <w:rPr>
          <w:rFonts w:ascii="Garamond" w:hAnsi="Garamond" w:eastAsia="Garamond" w:cs="Garamond"/>
          <w:sz w:val="22"/>
          <w:szCs w:val="22"/>
          <w:color w:val="000000"/>
        </w:rPr>
        <w:t xml:space="preserve">Our nation is growing increasingly hostile to God and His people. We are living in a society that tries to force the people of God to violate their vows in the name of diversity. We live in a society that is trying to censor the message of repentance from sin that we preach from the Word of God.</w:t>
      </w:r>
    </w:p>
    <w:p w14:paraId="4FCED845" w14:textId="77777777" w:rsidR="00C81735" w:rsidRPr="00C81735" w:rsidRDefault="00C81735" w:rsidP="00C81735">
      <w:pPr>
        <w:pStyle w:val="TWTRevisedBody"/>
      </w:pPr>
      <w:r>
        <w:rPr>
          <w:rFonts w:ascii="Garamond" w:hAnsi="Garamond" w:eastAsia="Garamond" w:cs="Garamond"/>
          <w:sz w:val="22"/>
          <w:szCs w:val="22"/>
          <w:color w:val="000000"/>
        </w:rPr>
        <w:t xml:space="preserve">Could we be within the generation who sees the weight of law fall upon us for keeping our vows to the Lord or for speaking the message of sin and repentance?</w:t>
      </w:r>
    </w:p>
    <w:p w14:paraId="4D4B9CEB" w14:textId="77777777" w:rsidR="00C81735" w:rsidRPr="00C81735" w:rsidRDefault="00C81735" w:rsidP="00C81735">
      <w:pPr>
        <w:pStyle w:val="TWTRevisedBody"/>
      </w:pPr>
      <w:r>
        <w:rPr>
          <w:rFonts w:ascii="Garamond" w:hAnsi="Garamond" w:eastAsia="Garamond" w:cs="Garamond"/>
          <w:sz w:val="22"/>
          <w:szCs w:val="22"/>
          <w:color w:val="000000"/>
        </w:rPr>
        <w:t xml:space="preserve">We may have to endure persecution unlike any we have seen in our lifetime, but the message of the prophets is that God is always in control. His eye sees and in the end, He will act against those who lift their hand against Him and His people.</w:t>
      </w:r>
    </w:p>
    <w:p w14:paraId="68CFB2A5" w14:textId="77777777" w:rsidR="00C81735" w:rsidRPr="00C81735" w:rsidRDefault="00C81735" w:rsidP="00C81735">
      <w:pPr>
        <w:pStyle w:val="TWTRevisedBody"/>
        <w:keepNext w:val="1"/>
      </w:pPr>
      <w:r>
        <w:rPr>
          <w:rFonts w:ascii="Garamond" w:hAnsi="Garamond" w:eastAsia="Garamond" w:cs="Garamond"/>
          <w:sz w:val="22"/>
          <w:szCs w:val="22"/>
          <w:color w:val="000000"/>
        </w:rPr>
        <w:t xml:space="preserve">These are the times when we act in faith though we live among people who try to silence God and His people. Let us do good and rely on God to sort out injustices in His time. Let us not trade our crown for a mess of pottage when and if we face the same type of persecution we read in Amos.</w:t>
      </w:r>
    </w:p>
    <w:p w14:paraId="022CCF99"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1760FA61" w14:textId="77777777" w:rsidR="007C39E9" w:rsidRDefault="007C39E9" w:rsidP="007C39E9">
      <w:pPr>
        <w:pStyle w:val="Heading1"/>
        <w:keepNext/>
        <w:keepLines/>
      </w:pPr>
      <w:bookmarkStart w:id="73" w:name="V2H_023"/>
      <w:bookmarkStart w:id="21" w:name="_Toc136368852"/>
      <w:r>
        <w:rPr>
          <w:rFonts w:ascii="Garamond" w:hAnsi="Garamond" w:eastAsia="Garamond" w:cs="Garamond"/>
          <w:sz w:val="36"/>
          <w:szCs w:val="36"/>
          <w:color w:val="000000"/>
          <w:b w:val="0"/>
          <w:i w:val="0"/>
        </w:rPr>
        <w:t xml:space="preserve">Choosing Righteousness</w:t>
      </w:r>
      <w:bookmarkEnd w:id="21"/>
      <w:bookmarkEnd w:id="73"/>
    </w:p>
    <w:p w14:paraId="7E7213BB" w14:textId="2D1A4F85" w:rsidR="007C39E9" w:rsidRPr="007C39E9" w:rsidRDefault="007C39E9" w:rsidP="007C39E9">
      <w:pPr>
        <w:pStyle w:val="TWTRevisedBody"/>
      </w:pPr>
      <w:r>
        <w:rPr>
          <w:rFonts w:ascii="Garamond" w:hAnsi="Garamond" w:eastAsia="Garamond" w:cs="Garamond"/>
          <w:sz w:val="22"/>
          <w:szCs w:val="22"/>
          <w:color w:val="000000"/>
        </w:rPr>
        <w:t xml:space="preserve">In </w:t>
      </w:r>
      <w:bookmarkStart w:id="405" w:name="V2R_0303"/>
      <w:bookmarkEnd w:id="405"/>
      <w:r>
        <w:rPr>
          <w:rFonts w:ascii="Garamond" w:hAnsi="Garamond" w:eastAsia="Garamond" w:cs="Garamond"/>
          <w:sz w:val="22"/>
          <w:szCs w:val="22"/>
          <w:color w:val="000000"/>
        </w:rPr>
        <w:t xml:space="preserve">Hebrews 11:24, the writer tells us that Moses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refused to be called the son of Pharaoh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daughter.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There came a point when Moses could choose to live as a prince or choose to suffer mistreatment with the people of God. This choice led him to become the leader of a people chosen by God rather than die in the depth of the Red Sea with the armies of Egypt.</w:t>
      </w:r>
    </w:p>
    <w:p w14:paraId="796BEB7C" w14:textId="77777777" w:rsidR="007C39E9" w:rsidRPr="007C39E9" w:rsidRDefault="007C39E9" w:rsidP="007C39E9">
      <w:pPr>
        <w:pStyle w:val="TWTRevisedBody"/>
      </w:pPr>
      <w:r>
        <w:rPr>
          <w:rFonts w:ascii="Garamond" w:hAnsi="Garamond" w:eastAsia="Garamond" w:cs="Garamond"/>
          <w:sz w:val="22"/>
          <w:szCs w:val="22"/>
          <w:color w:val="000000"/>
        </w:rPr>
        <w:t xml:space="preserve">Choosing righteousness is a choice and Satan will not make it easy. The devil will always present a choice that appeals to our vanity, our lusts, and our carnal desires. The choice will be like a hit of narcotics to us, appealing to what makes us feel good at the moment. </w:t>
      </w:r>
    </w:p>
    <w:p w14:paraId="3C35EC4F" w14:textId="169BADC3" w:rsidR="007C39E9" w:rsidRPr="007C39E9" w:rsidRDefault="007C39E9" w:rsidP="007C39E9">
      <w:pPr>
        <w:pStyle w:val="TWTRevisedBody"/>
      </w:pPr>
      <w:r>
        <w:rPr>
          <w:rFonts w:ascii="Garamond" w:hAnsi="Garamond" w:eastAsia="Garamond" w:cs="Garamond"/>
          <w:sz w:val="22"/>
          <w:szCs w:val="22"/>
          <w:color w:val="000000"/>
        </w:rPr>
        <w:t xml:space="preserve">But choosing righteousness means that we will make decisions based on what we know God wants from us and not based on what feels good to us at the moment. Righteous choices will often deny self now to do what God wants us to do, even though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get to enjoy the pleasures of sin for a season.</w:t>
      </w:r>
    </w:p>
    <w:p w14:paraId="7BB75AB4" w14:textId="77777777" w:rsidR="007C39E9" w:rsidRPr="007C39E9" w:rsidRDefault="007C39E9" w:rsidP="007C39E9">
      <w:pPr>
        <w:pStyle w:val="TWTRevisedBody"/>
      </w:pPr>
      <w:r>
        <w:rPr>
          <w:rFonts w:ascii="Garamond" w:hAnsi="Garamond" w:eastAsia="Garamond" w:cs="Garamond"/>
          <w:sz w:val="22"/>
          <w:szCs w:val="22"/>
          <w:color w:val="000000"/>
        </w:rPr>
        <w:t xml:space="preserve">Our righteous choices are not often the big life decisions that shape our destiny here on earth. Often, they are the small things we choose that may never affect the day-to-day living we experience, yet can affect our eternal destiny.</w:t>
      </w:r>
    </w:p>
    <w:p w14:paraId="441F9A96" w14:textId="77777777" w:rsidR="007C39E9" w:rsidRPr="007C39E9" w:rsidRDefault="007C39E9" w:rsidP="007C39E9">
      <w:pPr>
        <w:pStyle w:val="TWTRevisedBody"/>
      </w:pPr>
      <w:r>
        <w:rPr>
          <w:rFonts w:ascii="Garamond" w:hAnsi="Garamond" w:eastAsia="Garamond" w:cs="Garamond"/>
          <w:sz w:val="22"/>
          <w:szCs w:val="22"/>
          <w:color w:val="000000"/>
        </w:rPr>
        <w:t xml:space="preserve">Here are two choices that I put before us as we consider choosing righteousness. Think about what we want versus what God wants. Consider the effect that these choices will have on our minds, our hearts, and our ability to grow into the image of Christ that God is committed to transforming us into. </w:t>
      </w:r>
    </w:p>
    <w:p w14:paraId="0B7A3540" w14:textId="781B1A62" w:rsidR="007C39E9" w:rsidRPr="007C39E9" w:rsidRDefault="007C39E9" w:rsidP="007C39E9">
      <w:pPr>
        <w:pStyle w:val="TWTRevisedBody"/>
      </w:pPr>
      <w:r>
        <w:rPr>
          <w:rFonts w:ascii="Garamond" w:hAnsi="Garamond" w:eastAsia="Garamond" w:cs="Garamond"/>
          <w:sz w:val="22"/>
          <w:szCs w:val="22"/>
          <w:color w:val="000000"/>
        </w:rPr>
        <w:t xml:space="preserve">What do we choose to watch on TV? This seems so innocuous,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How much skin is too much? How many curse words cross the line before we say enough? How much coarse jesting (dirty jokes) do we need to hear before we say it crosses the line and we turn off the TV? How much violence, hatred, evil plotting, sin, or blasphemy do we allow into our minds before we watch something else?</w:t>
      </w:r>
    </w:p>
    <w:p w14:paraId="6A599A09" w14:textId="14277418" w:rsidR="007C39E9" w:rsidRPr="007C39E9" w:rsidRDefault="007C39E9" w:rsidP="007C39E9">
      <w:pPr>
        <w:pStyle w:val="TWTRevisedBody"/>
      </w:pPr>
      <w:r>
        <w:rPr>
          <w:rFonts w:ascii="Garamond" w:hAnsi="Garamond" w:eastAsia="Garamond" w:cs="Garamond"/>
          <w:sz w:val="22"/>
          <w:szCs w:val="22"/>
          <w:color w:val="000000"/>
        </w:rPr>
        <w:t xml:space="preserve">What we allow into our hearts through television is a choice. We invite it into our hearts. This choice hinges on two considerations. First, are we turning a blind eye to evil for our own pleasure and entertainment? Second, are we passing by opportunities for the wholesome entertainment readily available to us? It is a choice. Do we think on good things or do we think on evil things? If Jesus were sitting on the couch next to us, would that influence the choice of what we </w:t>
      </w:r>
      <w:r>
        <w:rPr>
          <w:rFonts w:ascii="Garamond" w:hAnsi="Garamond" w:eastAsia="Garamond" w:cs="Garamond"/>
          <w:sz w:val="22"/>
          <w:szCs w:val="22"/>
          <w:color w:val="000000"/>
        </w:rPr>
        <w:t xml:space="preserve">would</w:t>
      </w:r>
      <w:r>
        <w:rPr>
          <w:rFonts w:ascii="Garamond" w:hAnsi="Garamond" w:eastAsia="Garamond" w:cs="Garamond"/>
          <w:sz w:val="22"/>
          <w:szCs w:val="22"/>
          <w:color w:val="000000"/>
        </w:rPr>
        <w:t xml:space="preserve"> watch?</w:t>
      </w:r>
    </w:p>
    <w:p w14:paraId="0A77378B" w14:textId="43D642CB" w:rsidR="007C39E9" w:rsidRPr="007C39E9" w:rsidRDefault="007C39E9" w:rsidP="007C39E9">
      <w:pPr>
        <w:pStyle w:val="TWTRevisedBody"/>
      </w:pPr>
      <w:r>
        <w:rPr>
          <w:rFonts w:ascii="Garamond" w:hAnsi="Garamond" w:eastAsia="Garamond" w:cs="Garamond"/>
          <w:sz w:val="22"/>
          <w:szCs w:val="22"/>
          <w:color w:val="000000"/>
        </w:rPr>
        <w:t xml:space="preserve">Where do we spend our time? We all have the same 24 hours a day to spend that everyone else has to spend. Kings and peasants alike are given an equal allotment. Do we cram in hours of work beyond what we need and trade time with family and spiritual growth for more cash? Do we trade time at worship with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people for entertainment or sleep? Do we choose to visit places that will tempt us to sin rather than strengthen us to be more like the men and women God wants us to be? Do we choose to spend time with people who do not value God rather than brothers and sisters who are trying to get to heaven? Where we choose to spend our time is a choice we make. Do we choose righteousness?</w:t>
      </w:r>
    </w:p>
    <w:p w14:paraId="1A9A9508" w14:textId="77777777" w:rsidR="007C39E9" w:rsidRPr="007C39E9" w:rsidRDefault="007C39E9" w:rsidP="007C39E9">
      <w:pPr>
        <w:pStyle w:val="TWTRevisedBody"/>
      </w:pPr>
      <w:r>
        <w:rPr>
          <w:rFonts w:ascii="Garamond" w:hAnsi="Garamond" w:eastAsia="Garamond" w:cs="Garamond"/>
          <w:sz w:val="22"/>
          <w:szCs w:val="22"/>
          <w:color w:val="000000"/>
        </w:rPr>
        <w:t xml:space="preserve">What we choose to enter our minds as we entertain ourselves and where we choose to spend time are things that may have little impact on our lives at the moment, but over time, these choices will affect who we are and the kind of people we will become. As we think in our hearts, so are the people we become. </w:t>
      </w:r>
    </w:p>
    <w:p w14:paraId="37541CF6" w14:textId="6091824A" w:rsidR="007C39E9" w:rsidRPr="007C39E9" w:rsidRDefault="00C03BD5" w:rsidP="007C39E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not be conformed to this world, but be transformed by the renewal of your mind, that by testing you may discern what is the will of God, what is good and acceptable and perfect.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06" w:name="V2R_0304"/>
      <w:bookmarkEnd w:id="406"/>
      <w:r>
        <w:rPr>
          <w:rFonts w:ascii="Garamond" w:hAnsi="Garamond" w:eastAsia="Garamond" w:cs="Garamond"/>
          <w:sz w:val="22"/>
          <w:szCs w:val="22"/>
          <w:color w:val="000000"/>
        </w:rPr>
        <w:t xml:space="preserve">Romans 12:2 ESV).</w:t>
      </w:r>
    </w:p>
    <w:p w14:paraId="3359627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40DA0D1" w14:textId="77777777" w:rsidR="00143A03" w:rsidRPr="00143A03" w:rsidRDefault="00143A03" w:rsidP="00143A03">
      <w:pPr>
        <w:pStyle w:val="TWTRevisedBody"/>
      </w:pPr>
      <w:r>
        <w:rPr>
          <w:rFonts w:ascii="Garamond" w:hAnsi="Garamond" w:eastAsia="Garamond" w:cs="Garamond"/>
          <w:sz w:val="22"/>
          <w:szCs w:val="22"/>
          <w:color w:val="000000"/>
        </w:rPr>
        <w:t xml:space="preserve">Before you stress too much, remember...</w:t>
      </w:r>
    </w:p>
    <w:p w14:paraId="79DF6516" w14:textId="14D3DD43" w:rsidR="00143A03" w:rsidRPr="00143A03" w:rsidRDefault="00143A03" w:rsidP="00143A03">
      <w:pPr>
        <w:pStyle w:val="TWTRevisedBody"/>
      </w:pPr>
      <w:r>
        <w:rPr>
          <w:rFonts w:ascii="Garamond" w:hAnsi="Garamond" w:eastAsia="Garamond" w:cs="Garamond"/>
          <w:sz w:val="22"/>
          <w:szCs w:val="22"/>
          <w:color w:val="000000"/>
        </w:rPr>
        <w:t xml:space="preserve">It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matter how many missiles fall into the wrong place, </w:t>
      </w:r>
    </w:p>
    <w:p w14:paraId="0A36042B" w14:textId="77777777" w:rsidR="00143A03" w:rsidRPr="00143A03" w:rsidRDefault="00143A03" w:rsidP="00143A03">
      <w:pPr>
        <w:pStyle w:val="TWTRevisedBody"/>
      </w:pPr>
      <w:r>
        <w:rPr>
          <w:rFonts w:ascii="Garamond" w:hAnsi="Garamond" w:eastAsia="Garamond" w:cs="Garamond"/>
          <w:sz w:val="22"/>
          <w:szCs w:val="22"/>
          <w:color w:val="000000"/>
        </w:rPr>
        <w:t xml:space="preserve">or who does or does not get elected to office,</w:t>
      </w:r>
    </w:p>
    <w:p w14:paraId="554A8CCF" w14:textId="77777777" w:rsidR="00143A03" w:rsidRPr="00143A03" w:rsidRDefault="00143A03" w:rsidP="00143A03">
      <w:pPr>
        <w:pStyle w:val="TWTRevisedBody"/>
      </w:pPr>
      <w:r>
        <w:rPr>
          <w:rFonts w:ascii="Garamond" w:hAnsi="Garamond" w:eastAsia="Garamond" w:cs="Garamond"/>
          <w:sz w:val="22"/>
          <w:szCs w:val="22"/>
          <w:color w:val="000000"/>
        </w:rPr>
        <w:t xml:space="preserve">or who does or does not run for president,</w:t>
      </w:r>
    </w:p>
    <w:p w14:paraId="2808BAF7" w14:textId="77777777" w:rsidR="00143A03" w:rsidRPr="00143A03" w:rsidRDefault="00143A03" w:rsidP="00143A03">
      <w:pPr>
        <w:pStyle w:val="TWTRevisedBody"/>
      </w:pPr>
      <w:r>
        <w:rPr>
          <w:rFonts w:ascii="Garamond" w:hAnsi="Garamond" w:eastAsia="Garamond" w:cs="Garamond"/>
          <w:sz w:val="22"/>
          <w:szCs w:val="22"/>
          <w:color w:val="000000"/>
        </w:rPr>
        <w:t xml:space="preserve">or who does or does not take over major companies...</w:t>
      </w:r>
    </w:p>
    <w:p w14:paraId="71F9606E" w14:textId="77777777" w:rsidR="00143A03" w:rsidRPr="00143A03" w:rsidRDefault="00143A03" w:rsidP="00143A03">
      <w:pPr>
        <w:pStyle w:val="TWTRevisedBody"/>
      </w:pPr>
      <w:r>
        <w:rPr>
          <w:rFonts w:ascii="Garamond" w:hAnsi="Garamond" w:eastAsia="Garamond" w:cs="Garamond"/>
          <w:sz w:val="22"/>
          <w:szCs w:val="22"/>
          <w:color w:val="000000"/>
        </w:rPr>
        <w:t xml:space="preserve">Regardless of what happens in our world, </w:t>
      </w:r>
    </w:p>
    <w:p w14:paraId="06F55FD7" w14:textId="77777777" w:rsidR="00143A03" w:rsidRPr="00143A03" w:rsidRDefault="00143A03" w:rsidP="00143A03">
      <w:pPr>
        <w:pStyle w:val="TWTRevisedBody"/>
      </w:pPr>
      <w:r>
        <w:rPr>
          <w:rFonts w:ascii="Garamond" w:hAnsi="Garamond" w:eastAsia="Garamond" w:cs="Garamond"/>
          <w:sz w:val="22"/>
          <w:szCs w:val="22"/>
          <w:color w:val="000000"/>
        </w:rPr>
        <w:t xml:space="preserve">God has always been sovereign,</w:t>
      </w:r>
    </w:p>
    <w:p w14:paraId="0E6A6299" w14:textId="77777777" w:rsidR="00143A03" w:rsidRPr="00143A03" w:rsidRDefault="00143A03" w:rsidP="00143A03">
      <w:pPr>
        <w:pStyle w:val="TWTRevisedBody"/>
      </w:pPr>
      <w:r>
        <w:rPr>
          <w:rFonts w:ascii="Garamond" w:hAnsi="Garamond" w:eastAsia="Garamond" w:cs="Garamond"/>
          <w:sz w:val="22"/>
          <w:szCs w:val="22"/>
          <w:color w:val="000000"/>
        </w:rPr>
        <w:t xml:space="preserve">God is sovereign,</w:t>
      </w:r>
    </w:p>
    <w:p w14:paraId="2255307F" w14:textId="77777777" w:rsidR="00143A03" w:rsidRPr="00143A03" w:rsidRDefault="00143A03" w:rsidP="00143A03">
      <w:pPr>
        <w:pStyle w:val="TWTRevisedBody"/>
      </w:pPr>
      <w:r>
        <w:rPr>
          <w:rFonts w:ascii="Garamond" w:hAnsi="Garamond" w:eastAsia="Garamond" w:cs="Garamond"/>
          <w:sz w:val="22"/>
          <w:szCs w:val="22"/>
          <w:color w:val="000000"/>
        </w:rPr>
        <w:t xml:space="preserve">and God will always be sovereign.</w:t>
      </w:r>
    </w:p>
    <w:p w14:paraId="3932325B" w14:textId="77777777" w:rsidR="00143A03" w:rsidRPr="00143A03" w:rsidRDefault="00143A03" w:rsidP="00143A03">
      <w:pPr>
        <w:pStyle w:val="TWTRevisedBody"/>
      </w:pPr>
      <w:r>
        <w:rPr>
          <w:rFonts w:ascii="Garamond" w:hAnsi="Garamond" w:eastAsia="Garamond" w:cs="Garamond"/>
          <w:sz w:val="22"/>
          <w:szCs w:val="22"/>
          <w:color w:val="000000"/>
        </w:rPr>
        <w:t xml:space="preserve">If you belong to Him, then nothing else is really that stressful...</w:t>
      </w:r>
    </w:p>
    <w:p w14:paraId="6DED0CD8"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72FCED1" w14:textId="72FE732F" w:rsidR="007D46C3" w:rsidRPr="007D46C3" w:rsidRDefault="007D46C3" w:rsidP="007D46C3">
      <w:pPr>
        <w:pStyle w:val="TWTRevisedBody"/>
      </w:pPr>
      <w:r>
        <w:rPr>
          <w:rFonts w:ascii="Garamond" w:hAnsi="Garamond" w:eastAsia="Garamond" w:cs="Garamond"/>
          <w:sz w:val="22"/>
          <w:szCs w:val="22"/>
          <w:color w:val="000000"/>
        </w:rPr>
        <w:t xml:space="preserve">I am wrapping up the minor prophets in the Old Testament before I move into the New Testament on Friday. Much of the messages they speak are about impending judgment. The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day of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is near.</w:t>
      </w:r>
    </w:p>
    <w:p w14:paraId="301E1F37" w14:textId="77777777" w:rsidR="007D46C3" w:rsidRDefault="007D46C3" w:rsidP="007D46C3">
      <w:pPr>
        <w:pStyle w:val="TWTRevisedBody"/>
        <w:keepNext/>
      </w:pPr>
      <w:r>
        <w:rPr>
          <w:rFonts w:ascii="Garamond" w:hAnsi="Garamond" w:eastAsia="Garamond" w:cs="Garamond"/>
          <w:sz w:val="22"/>
          <w:szCs w:val="22"/>
          <w:color w:val="000000"/>
        </w:rPr>
        <w:t xml:space="preserve">Listen to the words of Zephaniah:</w:t>
      </w:r>
    </w:p>
    <w:p w14:paraId="0EA03B0E" w14:textId="351C6C72" w:rsidR="007D46C3" w:rsidRDefault="00C03BD5" w:rsidP="007D46C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 silent before the Lord GOD! For the day of the LORD is near; the LORD has prepared a sacrifice and consecrated his guests.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07" w:name="V2R_0305"/>
      <w:bookmarkEnd w:id="407"/>
      <w:r>
        <w:rPr>
          <w:rFonts w:ascii="Garamond" w:hAnsi="Garamond" w:eastAsia="Garamond" w:cs="Garamond"/>
          <w:sz w:val="22"/>
          <w:szCs w:val="22"/>
          <w:color w:val="000000"/>
        </w:rPr>
        <w:t xml:space="preserve">Zephaniah 1:7 ESV).</w:t>
      </w:r>
    </w:p>
    <w:p w14:paraId="340632CC" w14:textId="15B180B8" w:rsidR="007D46C3" w:rsidRDefault="007D46C3" w:rsidP="007D46C3">
      <w:pPr>
        <w:pStyle w:val="TWTRevisedBody"/>
        <w:keepNext/>
      </w:pPr>
      <w:r>
        <w:rPr>
          <w:rFonts w:ascii="Garamond" w:hAnsi="Garamond" w:eastAsia="Garamond" w:cs="Garamond"/>
          <w:sz w:val="22"/>
          <w:szCs w:val="22"/>
          <w:color w:val="000000"/>
        </w:rPr>
        <w:t xml:space="preserve">The prophet goes on in the next few verses to say </w:t>
      </w:r>
      <w:r>
        <w:rPr>
          <w:rFonts w:ascii="Garamond" w:hAnsi="Garamond" w:eastAsia="Garamond" w:cs="Garamond"/>
          <w:sz w:val="22"/>
          <w:szCs w:val="22"/>
          <w:color w:val="000000"/>
        </w:rPr>
        <w:t xml:space="preserve">whom</w:t>
      </w:r>
      <w:r>
        <w:rPr>
          <w:rFonts w:ascii="Garamond" w:hAnsi="Garamond" w:eastAsia="Garamond" w:cs="Garamond"/>
          <w:sz w:val="22"/>
          <w:szCs w:val="22"/>
          <w:color w:val="000000"/>
        </w:rPr>
        <w:t xml:space="preserve"> the Lord will punish. But when he gets to </w:t>
      </w:r>
      <w:bookmarkStart w:id="408" w:name="V2R_0306"/>
      <w:bookmarkEnd w:id="408"/>
      <w:r>
        <w:rPr>
          <w:rFonts w:ascii="Garamond" w:hAnsi="Garamond" w:eastAsia="Garamond" w:cs="Garamond"/>
          <w:sz w:val="22"/>
          <w:szCs w:val="22"/>
          <w:color w:val="000000"/>
        </w:rPr>
        <w:t xml:space="preserve">verse 12, he says something interesting:</w:t>
      </w:r>
    </w:p>
    <w:p w14:paraId="6CD7841D" w14:textId="597B7E38" w:rsidR="007D46C3" w:rsidRDefault="00C03BD5" w:rsidP="007D46C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At that time I will search Jerusalem with lamps, and I will punish the men who are complacent, those who say in their hearts,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LORD will not do good, nor will he do ill.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09" w:name="V2R_0307"/>
      <w:bookmarkEnd w:id="409"/>
      <w:r>
        <w:rPr>
          <w:rFonts w:ascii="Garamond" w:hAnsi="Garamond" w:eastAsia="Garamond" w:cs="Garamond"/>
          <w:sz w:val="22"/>
          <w:szCs w:val="22"/>
          <w:color w:val="000000"/>
        </w:rPr>
        <w:t xml:space="preserve">Zephaniah 1:12 ESV).</w:t>
      </w:r>
    </w:p>
    <w:p w14:paraId="22F43BBB" w14:textId="64F5276D" w:rsidR="007D46C3" w:rsidRPr="007D46C3" w:rsidRDefault="007D46C3" w:rsidP="007D46C3">
      <w:pPr>
        <w:pStyle w:val="TWTRevisedBody"/>
      </w:pPr>
      <w:r>
        <w:rPr>
          <w:rFonts w:ascii="Garamond" w:hAnsi="Garamond" w:eastAsia="Garamond" w:cs="Garamond"/>
          <w:sz w:val="22"/>
          <w:szCs w:val="22"/>
          <w:color w:val="000000"/>
        </w:rPr>
        <w:t xml:space="preserve">It seemed that the warning of the coming of the Day of the Lord was falling on deaf ears. People were complacent and not moved to repentance like the people of </w:t>
      </w:r>
      <w:r>
        <w:rPr>
          <w:rFonts w:ascii="Garamond" w:hAnsi="Garamond" w:eastAsia="Garamond" w:cs="Garamond"/>
          <w:sz w:val="22"/>
          <w:szCs w:val="22"/>
          <w:color w:val="000000"/>
        </w:rPr>
        <w:t xml:space="preserve">Nineveh</w:t>
      </w:r>
      <w:r>
        <w:rPr>
          <w:rFonts w:ascii="Garamond" w:hAnsi="Garamond" w:eastAsia="Garamond" w:cs="Garamond"/>
          <w:sz w:val="22"/>
          <w:szCs w:val="22"/>
          <w:color w:val="000000"/>
        </w:rPr>
        <w:t xml:space="preserve"> were at the preaching of Jonah. </w:t>
      </w:r>
    </w:p>
    <w:p w14:paraId="0EA43DB1" w14:textId="0A48C1BF" w:rsidR="007D46C3" w:rsidRPr="007D46C3" w:rsidRDefault="007D46C3" w:rsidP="007D46C3">
      <w:pPr>
        <w:pStyle w:val="TWTRevisedBody"/>
      </w:pPr>
      <w:r>
        <w:rPr>
          <w:rFonts w:ascii="Garamond" w:hAnsi="Garamond" w:eastAsia="Garamond" w:cs="Garamond"/>
          <w:sz w:val="22"/>
          <w:szCs w:val="22"/>
          <w:color w:val="000000"/>
        </w:rPr>
        <w:t xml:space="preserve">In fact, their disposition toward the message of impending judgment was that God was not in the picture at all. He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do good or ill toward the people. He was impotent or inactive. </w:t>
      </w:r>
    </w:p>
    <w:p w14:paraId="4DDF7116" w14:textId="77777777" w:rsidR="007D46C3" w:rsidRDefault="007D46C3" w:rsidP="007D46C3">
      <w:pPr>
        <w:pStyle w:val="TWTRevisedBody"/>
      </w:pPr>
      <w:r>
        <w:rPr>
          <w:rFonts w:ascii="Garamond" w:hAnsi="Garamond" w:eastAsia="Garamond" w:cs="Garamond"/>
          <w:sz w:val="22"/>
          <w:szCs w:val="22"/>
          <w:color w:val="000000"/>
        </w:rPr>
        <w:t xml:space="preserve">Jesus promises that He will return again one day to bring judgment to the people of the earth. Today, we also scoff and say, </w:t>
      </w:r>
    </w:p>
    <w:p w14:paraId="10024544" w14:textId="12C975AA" w:rsidR="007D46C3" w:rsidRDefault="00C03BD5" w:rsidP="007D46C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Where is the promise of his coming? For ever since the fathers fell </w:t>
      </w:r>
      <w:r>
        <w:rPr>
          <w:rFonts w:ascii="Garamond" w:hAnsi="Garamond" w:eastAsia="Garamond" w:cs="Garamond"/>
          <w:sz w:val="22"/>
          <w:szCs w:val="22"/>
          <w:color w:val="000000"/>
        </w:rPr>
        <w:t xml:space="preserve">asleep, all things are continuing as they were from the beginning of creation.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10" w:name="V2R_0308"/>
      <w:bookmarkEnd w:id="410"/>
      <w:r>
        <w:rPr>
          <w:rFonts w:ascii="Garamond" w:hAnsi="Garamond" w:eastAsia="Garamond" w:cs="Garamond"/>
          <w:sz w:val="22"/>
          <w:szCs w:val="22"/>
          <w:color w:val="000000"/>
        </w:rPr>
        <w:t xml:space="preserve">2 Peter 3:4b ESV).</w:t>
      </w:r>
    </w:p>
    <w:p w14:paraId="4228073D" w14:textId="288F6810" w:rsidR="007D46C3" w:rsidRPr="007D46C3" w:rsidRDefault="007D46C3" w:rsidP="007D46C3">
      <w:pPr>
        <w:pStyle w:val="TWTRevisedBody"/>
      </w:pPr>
      <w:r>
        <w:rPr>
          <w:rFonts w:ascii="Garamond" w:hAnsi="Garamond" w:eastAsia="Garamond" w:cs="Garamond"/>
          <w:sz w:val="22"/>
          <w:szCs w:val="22"/>
          <w:color w:val="000000"/>
        </w:rPr>
        <w:t xml:space="preserve">This is the same as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LORD will not do good, nor will he do ill.</w:t>
      </w:r>
      <w:r>
        <w:rPr>
          <w:rFonts w:ascii="Garamond" w:hAnsi="Garamond" w:eastAsia="Garamond" w:cs="Garamond"/>
          <w:sz w:val="22"/>
          <w:szCs w:val="22"/>
          <w:color w:val="000000"/>
        </w:rPr>
        <w:t xml:space="preserve">”</w:t>
      </w:r>
    </w:p>
    <w:p w14:paraId="14AA7838" w14:textId="77777777" w:rsidR="007D46C3" w:rsidRPr="007D46C3" w:rsidRDefault="007D46C3" w:rsidP="007D46C3">
      <w:pPr>
        <w:pStyle w:val="TWTRevisedBody"/>
      </w:pPr>
      <w:r>
        <w:rPr>
          <w:rFonts w:ascii="Garamond" w:hAnsi="Garamond" w:eastAsia="Garamond" w:cs="Garamond"/>
          <w:sz w:val="22"/>
          <w:szCs w:val="22"/>
          <w:color w:val="000000"/>
        </w:rPr>
        <w:t xml:space="preserve">When the promised judgment spoken by the prophets came, people were not prepared. The question for us is, </w:t>
      </w:r>
    </w:p>
    <w:p w14:paraId="6AD2B3A3" w14:textId="77777777" w:rsidR="007D46C3" w:rsidRPr="007D46C3" w:rsidRDefault="007D46C3" w:rsidP="007D46C3">
      <w:pPr>
        <w:pStyle w:val="TWTRevisedBody"/>
      </w:pPr>
      <w:r>
        <w:rPr>
          <w:rFonts w:ascii="Garamond" w:hAnsi="Garamond" w:eastAsia="Garamond" w:cs="Garamond"/>
          <w:sz w:val="22"/>
          <w:szCs w:val="22"/>
          <w:color w:val="000000"/>
        </w:rPr>
        <w:t xml:space="preserve">Will we repeat the actions of the people of God who did not repent of the message from the prophets and heed their warnings?</w:t>
      </w:r>
    </w:p>
    <w:p w14:paraId="3042765E" w14:textId="77777777" w:rsidR="007D46C3" w:rsidRPr="007D46C3" w:rsidRDefault="007D46C3" w:rsidP="007D46C3">
      <w:pPr>
        <w:pStyle w:val="TWTRevisedBody"/>
      </w:pPr>
      <w:r>
        <w:rPr>
          <w:rFonts w:ascii="Garamond" w:hAnsi="Garamond" w:eastAsia="Garamond" w:cs="Garamond"/>
          <w:sz w:val="22"/>
          <w:szCs w:val="22"/>
          <w:color w:val="000000"/>
        </w:rPr>
        <w:t xml:space="preserve">Or will join in with scoffers who yawn at the call to repentance and expect the sun to again rise and set as it has always done before?</w:t>
      </w:r>
    </w:p>
    <w:p w14:paraId="00C3BB42" w14:textId="77777777" w:rsidR="007D46C3" w:rsidRPr="007D46C3" w:rsidRDefault="007D46C3" w:rsidP="007D46C3">
      <w:pPr>
        <w:pStyle w:val="TWTRevisedBody"/>
      </w:pPr>
      <w:r>
        <w:rPr>
          <w:rFonts w:ascii="Garamond" w:hAnsi="Garamond" w:eastAsia="Garamond" w:cs="Garamond"/>
          <w:sz w:val="22"/>
          <w:szCs w:val="22"/>
          <w:color w:val="000000"/>
        </w:rPr>
        <w:t xml:space="preserve">One day, the sun will rise but never set. Will we be ready?</w:t>
      </w:r>
    </w:p>
    <w:p w14:paraId="6FF394E9" w14:textId="77777777" w:rsidR="007D46C3" w:rsidRPr="007D46C3" w:rsidRDefault="007D46C3" w:rsidP="007D46C3">
      <w:pPr>
        <w:pStyle w:val="TWTRevisedBody"/>
      </w:pPr>
      <w:r>
        <w:rPr>
          <w:rFonts w:ascii="Garamond" w:hAnsi="Garamond" w:eastAsia="Garamond" w:cs="Garamond"/>
          <w:sz w:val="22"/>
          <w:szCs w:val="22"/>
          <w:color w:val="000000"/>
        </w:rPr>
        <w:t xml:space="preserve">That day could very well be today.</w:t>
      </w:r>
    </w:p>
    <w:p w14:paraId="66298B0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B3D8C5E" w14:textId="77777777" w:rsidR="003F17A2" w:rsidRPr="003F17A2" w:rsidRDefault="003F17A2" w:rsidP="003F17A2">
      <w:pPr>
        <w:pStyle w:val="TWTRevisedBody"/>
      </w:pPr>
      <w:r>
        <w:rPr>
          <w:rFonts w:ascii="Garamond" w:hAnsi="Garamond" w:eastAsia="Garamond" w:cs="Garamond"/>
          <w:sz w:val="22"/>
          <w:szCs w:val="22"/>
          <w:color w:val="000000"/>
        </w:rPr>
        <w:t xml:space="preserve">What does it mean to live in an absolute sovereign kingdom?</w:t>
      </w:r>
    </w:p>
    <w:p w14:paraId="733EAFE3" w14:textId="77777777" w:rsidR="003F17A2" w:rsidRPr="003F17A2" w:rsidRDefault="003F17A2" w:rsidP="003F17A2">
      <w:pPr>
        <w:pStyle w:val="TWTRevisedBody"/>
      </w:pPr>
      <w:r>
        <w:rPr>
          <w:rFonts w:ascii="Garamond" w:hAnsi="Garamond" w:eastAsia="Garamond" w:cs="Garamond"/>
          <w:sz w:val="22"/>
          <w:szCs w:val="22"/>
          <w:color w:val="000000"/>
        </w:rPr>
        <w:t xml:space="preserve">1. We have no input when it comes to the law.</w:t>
      </w:r>
    </w:p>
    <w:p w14:paraId="46EE8B14" w14:textId="67071FC7" w:rsidR="003F17A2" w:rsidRPr="003F17A2" w:rsidRDefault="003F17A2" w:rsidP="003F17A2">
      <w:pPr>
        <w:pStyle w:val="TWTRevisedBody"/>
      </w:pPr>
      <w:r>
        <w:rPr>
          <w:rFonts w:ascii="Garamond" w:hAnsi="Garamond" w:eastAsia="Garamond" w:cs="Garamond"/>
          <w:sz w:val="22"/>
          <w:szCs w:val="22"/>
          <w:color w:val="000000"/>
        </w:rPr>
        <w:t xml:space="preserve">2. The king is our ruler until death.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get to vote him out.</w:t>
      </w:r>
    </w:p>
    <w:p w14:paraId="485A6298" w14:textId="77777777" w:rsidR="003F17A2" w:rsidRPr="003F17A2" w:rsidRDefault="003F17A2" w:rsidP="003F17A2">
      <w:pPr>
        <w:pStyle w:val="TWTRevisedBody"/>
      </w:pPr>
      <w:r>
        <w:rPr>
          <w:rFonts w:ascii="Garamond" w:hAnsi="Garamond" w:eastAsia="Garamond" w:cs="Garamond"/>
          <w:sz w:val="22"/>
          <w:szCs w:val="22"/>
          <w:color w:val="000000"/>
        </w:rPr>
        <w:t xml:space="preserve">3. We never get to put the king on trial or demand he makes a defense for his actions. </w:t>
      </w:r>
    </w:p>
    <w:p w14:paraId="4E854360" w14:textId="77777777" w:rsidR="003F17A2" w:rsidRPr="003F17A2" w:rsidRDefault="003F17A2" w:rsidP="003F17A2">
      <w:pPr>
        <w:pStyle w:val="TWTRevisedBody"/>
      </w:pPr>
      <w:r>
        <w:rPr>
          <w:rFonts w:ascii="Garamond" w:hAnsi="Garamond" w:eastAsia="Garamond" w:cs="Garamond"/>
          <w:sz w:val="22"/>
          <w:szCs w:val="22"/>
          <w:color w:val="000000"/>
        </w:rPr>
        <w:t xml:space="preserve">4. The king chooses the punishment and when to extend his grace. </w:t>
      </w:r>
    </w:p>
    <w:p w14:paraId="697691C4" w14:textId="77777777" w:rsidR="003F17A2" w:rsidRPr="003F17A2" w:rsidRDefault="003F17A2" w:rsidP="003F17A2">
      <w:pPr>
        <w:pStyle w:val="TWTRevisedBody"/>
      </w:pPr>
      <w:r>
        <w:rPr>
          <w:rFonts w:ascii="Garamond" w:hAnsi="Garamond" w:eastAsia="Garamond" w:cs="Garamond"/>
          <w:sz w:val="22"/>
          <w:szCs w:val="22"/>
          <w:color w:val="000000"/>
        </w:rPr>
        <w:t xml:space="preserve">5. The king provides all sustenance, protection, and allocation of possession. All blessings flow from the king. </w:t>
      </w:r>
    </w:p>
    <w:p w14:paraId="04C2E885" w14:textId="1B014A12" w:rsidR="003F17A2" w:rsidRPr="003F17A2" w:rsidRDefault="003F17A2" w:rsidP="003F17A2">
      <w:pPr>
        <w:pStyle w:val="TWTRevisedBody"/>
      </w:pPr>
      <w:r>
        <w:rPr>
          <w:rFonts w:ascii="Garamond" w:hAnsi="Garamond" w:eastAsia="Garamond" w:cs="Garamond"/>
          <w:sz w:val="22"/>
          <w:szCs w:val="22"/>
          <w:color w:val="000000"/>
        </w:rPr>
        <w:t xml:space="preserve">Perhaps our first response is to argue against living under the kingship of Jesus because there are some aspects of sovereignty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to give up. </w:t>
      </w:r>
    </w:p>
    <w:p w14:paraId="445EE166" w14:textId="77777777" w:rsidR="003F17A2" w:rsidRPr="003F17A2" w:rsidRDefault="003F17A2" w:rsidP="003F17A2">
      <w:pPr>
        <w:pStyle w:val="TWTRevisedBody"/>
      </w:pPr>
      <w:r>
        <w:rPr>
          <w:rFonts w:ascii="Garamond" w:hAnsi="Garamond" w:eastAsia="Garamond" w:cs="Garamond"/>
          <w:sz w:val="22"/>
          <w:szCs w:val="22"/>
          <w:color w:val="000000"/>
        </w:rPr>
        <w:t xml:space="preserve">But until we are willing to live under His sovereign kingship, we will not receive the benefits of His kingship.</w:t>
      </w:r>
    </w:p>
    <w:p w14:paraId="06F9F0E8" w14:textId="77777777" w:rsidR="003F17A2" w:rsidRPr="003F17A2" w:rsidRDefault="003F17A2" w:rsidP="003F17A2">
      <w:pPr>
        <w:pStyle w:val="TWTRevisedBody"/>
      </w:pPr>
      <w:r>
        <w:rPr>
          <w:rFonts w:ascii="Garamond" w:hAnsi="Garamond" w:eastAsia="Garamond" w:cs="Garamond"/>
          <w:sz w:val="22"/>
          <w:szCs w:val="22"/>
          <w:color w:val="000000"/>
        </w:rPr>
        <w:t xml:space="preserve">Sovereignty is often hard to submit to. Perhaps it is even harder to release to another.</w:t>
      </w:r>
    </w:p>
    <w:p w14:paraId="15FCDFD3" w14:textId="5CA7489E" w:rsidR="0094068B" w:rsidRPr="004F1DDA" w:rsidRDefault="00C03BD5" w:rsidP="00CB4DA8">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But his citizens hated him and sent a delegation after him, saying,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We do not want this man to reign over us.</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411" w:name="V2R_0309"/>
      <w:bookmarkEnd w:id="411"/>
      <w:r>
        <w:rPr>
          <w:iCs w:val="0"/>
          <w:rFonts w:ascii="Garamond" w:hAnsi="Garamond" w:eastAsia="Garamond" w:cs="Garamond"/>
          <w:sz w:val="22"/>
          <w:szCs w:val="22"/>
          <w:color w:val="000000"/>
        </w:rPr>
        <w:t xml:space="preserve">Luke 19:14 ESV).</w:t>
      </w:r>
    </w:p>
    <w:p w14:paraId="41D264C7"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9E1B6B4" w14:textId="5D516CE5" w:rsidR="005D3580" w:rsidRPr="005D3580" w:rsidRDefault="005D3580" w:rsidP="005D3580">
      <w:pPr>
        <w:pStyle w:val="TWTRevisedBody"/>
      </w:pPr>
      <w:r>
        <w:rPr>
          <w:rFonts w:ascii="Garamond" w:hAnsi="Garamond" w:eastAsia="Garamond" w:cs="Garamond"/>
          <w:sz w:val="22"/>
          <w:szCs w:val="22"/>
          <w:color w:val="000000"/>
        </w:rPr>
        <w:t xml:space="preserve">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 careful when we feel pressure to follow the majority...</w:t>
      </w:r>
    </w:p>
    <w:p w14:paraId="732AFB7E" w14:textId="7108E5E3" w:rsidR="005D3580" w:rsidRPr="005D3580" w:rsidRDefault="00C03BD5" w:rsidP="005D3580">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Lord saw that the wickedness of man was great in the earth, and </w:t>
      </w:r>
      <w:r>
        <w:rPr>
          <w:rFonts w:ascii="Garamond" w:hAnsi="Garamond" w:eastAsia="Garamond" w:cs="Garamond"/>
          <w:sz w:val="22"/>
          <w:szCs w:val="22"/>
          <w:color w:val="000000"/>
        </w:rPr>
        <w:t xml:space="preserve">that every intention of the thoughts of his heart was only evil continually. </w:t>
      </w:r>
    </w:p>
    <w:p w14:paraId="52FF0463" w14:textId="77777777" w:rsidR="005D3580" w:rsidRPr="005D3580" w:rsidRDefault="005D3580" w:rsidP="005D3580">
      <w:pPr>
        <w:pStyle w:val="TWTRevisedBody"/>
      </w:pPr>
      <w:r>
        <w:rPr>
          <w:rFonts w:ascii="Garamond" w:hAnsi="Garamond" w:eastAsia="Garamond" w:cs="Garamond"/>
          <w:sz w:val="22"/>
          <w:szCs w:val="22"/>
          <w:color w:val="000000"/>
        </w:rPr>
        <w:t xml:space="preserve">And the Lord regretted that he had made man on the earth, and it grieved him to his heart. </w:t>
      </w:r>
    </w:p>
    <w:p w14:paraId="1C582E4C" w14:textId="0E4E8773" w:rsidR="005D3580" w:rsidRDefault="005D3580" w:rsidP="005D3580">
      <w:pPr>
        <w:pStyle w:val="TWTRevisedBody"/>
      </w:pPr>
      <w:r>
        <w:rPr>
          <w:rFonts w:ascii="Garamond" w:hAnsi="Garamond" w:eastAsia="Garamond" w:cs="Garamond"/>
          <w:sz w:val="22"/>
          <w:szCs w:val="22"/>
          <w:color w:val="000000"/>
        </w:rPr>
        <w:t xml:space="preserve">So the Lord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 blot out man whom I have created from the face of the land, man and animals and creeping things and birds of the heavens, for I am sorry that I have made them.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7DF4D566" w14:textId="539E2E7A" w:rsidR="005D3580" w:rsidRPr="005D3580" w:rsidRDefault="005D3580" w:rsidP="005D3580">
      <w:pPr>
        <w:pStyle w:val="TWTRevisedScripture"/>
      </w:pPr>
      <w:r>
        <w:rPr>
          <w:rFonts w:ascii="Garamond" w:hAnsi="Garamond" w:eastAsia="Garamond" w:cs="Garamond"/>
          <w:sz w:val="22"/>
          <w:szCs w:val="22"/>
          <w:color w:val="000000"/>
        </w:rPr>
        <w:t xml:space="preserve">But Noah found favor in the eyes of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12" w:name="V2R_0310"/>
      <w:bookmarkEnd w:id="412"/>
      <w:r>
        <w:rPr>
          <w:rFonts w:ascii="Garamond" w:hAnsi="Garamond" w:eastAsia="Garamond" w:cs="Garamond"/>
          <w:sz w:val="22"/>
          <w:szCs w:val="22"/>
          <w:color w:val="000000"/>
        </w:rPr>
        <w:t xml:space="preserve">Genesis 6:5</w:t>
      </w:r>
      <w:bdo w:val="lt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8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02E1397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F5D39B9" w14:textId="1E44BD90" w:rsidR="008D11EB" w:rsidRPr="008D11EB" w:rsidRDefault="008D11EB" w:rsidP="008D11EB">
      <w:pPr>
        <w:pStyle w:val="TWTRevisedBody"/>
      </w:pPr>
      <w:r>
        <w:rPr>
          <w:rFonts w:ascii="Garamond" w:hAnsi="Garamond" w:eastAsia="Garamond" w:cs="Garamond"/>
          <w:sz w:val="22"/>
          <w:szCs w:val="22"/>
          <w:color w:val="000000"/>
        </w:rPr>
        <w:t xml:space="preserve">I started the New Testament in my Daily Bible Reading this morning. In the book of Matthew, we read about the birth of Jesus. On this joyous occasion, we see the sinister plot by Herod take root. Rather than join in the joyful occasion, celebrating the coming of the promised Messiah and King, Herod saw the child as a threat to his legacy. </w:t>
      </w:r>
    </w:p>
    <w:p w14:paraId="667C6245" w14:textId="77777777" w:rsidR="008D11EB" w:rsidRDefault="008D11EB" w:rsidP="008D11EB">
      <w:pPr>
        <w:pStyle w:val="TWTRevisedBody"/>
        <w:keepNext/>
      </w:pPr>
      <w:r>
        <w:rPr>
          <w:rFonts w:ascii="Garamond" w:hAnsi="Garamond" w:eastAsia="Garamond" w:cs="Garamond"/>
          <w:sz w:val="22"/>
          <w:szCs w:val="22"/>
          <w:color w:val="000000"/>
        </w:rPr>
        <w:t xml:space="preserve">When the wise men from the East came to Herod, they asked him where the King of the Jews who was born was. The next verse is troubling:</w:t>
      </w:r>
    </w:p>
    <w:p w14:paraId="4CD2D8D7" w14:textId="10967678" w:rsidR="008D11EB" w:rsidRDefault="00C03BD5" w:rsidP="008D11E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Herod the king heard this, he was troubled, and all Jerusalem with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13" w:name="V2R_0311"/>
      <w:bookmarkEnd w:id="413"/>
      <w:r>
        <w:rPr>
          <w:rFonts w:ascii="Garamond" w:hAnsi="Garamond" w:eastAsia="Garamond" w:cs="Garamond"/>
          <w:sz w:val="22"/>
          <w:szCs w:val="22"/>
          <w:color w:val="000000"/>
        </w:rPr>
        <w:t xml:space="preserve">Matthew 2:3 ESV).</w:t>
      </w:r>
    </w:p>
    <w:p w14:paraId="4FD59FE6" w14:textId="75BFFB96" w:rsidR="008D11EB" w:rsidRPr="008D11EB" w:rsidRDefault="008D11EB" w:rsidP="008D11EB">
      <w:pPr>
        <w:pStyle w:val="TWTRevisedBody"/>
      </w:pPr>
      <w:r>
        <w:rPr>
          <w:rFonts w:ascii="Garamond" w:hAnsi="Garamond" w:eastAsia="Garamond" w:cs="Garamond"/>
          <w:sz w:val="22"/>
          <w:szCs w:val="22"/>
          <w:color w:val="000000"/>
        </w:rPr>
        <w:t xml:space="preserve">I guess it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troubling that King Herod was troubled. Perhaps we understand why. Jesus represented to him a threat to his kingship. But what was troubling was that all Jerusalem with him was troubled.</w:t>
      </w:r>
    </w:p>
    <w:p w14:paraId="516414B1" w14:textId="2F127058" w:rsidR="008D11EB" w:rsidRPr="008D11EB" w:rsidRDefault="008D11EB" w:rsidP="008D11EB">
      <w:pPr>
        <w:pStyle w:val="TWTRevisedBody"/>
      </w:pPr>
      <w:r>
        <w:rPr>
          <w:rFonts w:ascii="Garamond" w:hAnsi="Garamond" w:eastAsia="Garamond" w:cs="Garamond"/>
          <w:sz w:val="22"/>
          <w:szCs w:val="22"/>
          <w:color w:val="000000"/>
        </w:rPr>
        <w:t xml:space="preserve">Yesterday, I wrote that we need to be careful when the majority pulls us to their way of thinking if that way is evil. </w:t>
      </w:r>
      <w:bookmarkStart w:id="414" w:name="V2R_0312"/>
      <w:bookmarkEnd w:id="414"/>
      <w:r>
        <w:rPr>
          <w:rFonts w:ascii="Garamond" w:hAnsi="Garamond" w:eastAsia="Garamond" w:cs="Garamond"/>
          <w:sz w:val="22"/>
          <w:szCs w:val="22"/>
          <w:color w:val="000000"/>
        </w:rPr>
        <w:t xml:space="preserve">Matthew 2:3 reminds us that we also need to be careful that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let those in power and influence shape our thoughts.</w:t>
      </w:r>
    </w:p>
    <w:p w14:paraId="077AB7DA" w14:textId="77777777" w:rsidR="008D11EB" w:rsidRPr="008D11EB" w:rsidRDefault="008D11EB" w:rsidP="008D11EB">
      <w:pPr>
        <w:pStyle w:val="TWTRevisedBody"/>
      </w:pPr>
      <w:r>
        <w:rPr>
          <w:rFonts w:ascii="Garamond" w:hAnsi="Garamond" w:eastAsia="Garamond" w:cs="Garamond"/>
          <w:sz w:val="22"/>
          <w:szCs w:val="22"/>
          <w:color w:val="000000"/>
        </w:rPr>
        <w:t xml:space="preserve">All of Jerusalem should have been glad when they heard about the promised birth of the Messiah, the coming King of Israel. Instead, they were troubled because their current king was troubled.</w:t>
      </w:r>
    </w:p>
    <w:p w14:paraId="09EBC8BE" w14:textId="77777777" w:rsidR="008D11EB" w:rsidRPr="008D11EB" w:rsidRDefault="008D11EB" w:rsidP="008D11EB">
      <w:pPr>
        <w:pStyle w:val="TWTRevisedBody"/>
      </w:pPr>
      <w:r>
        <w:rPr>
          <w:rFonts w:ascii="Garamond" w:hAnsi="Garamond" w:eastAsia="Garamond" w:cs="Garamond"/>
          <w:sz w:val="22"/>
          <w:szCs w:val="22"/>
          <w:color w:val="000000"/>
        </w:rPr>
        <w:t xml:space="preserve">In the end, their king would die and this infant would inherit a Kingdom and having conquered death, rule the Kingdom forever. </w:t>
      </w:r>
    </w:p>
    <w:p w14:paraId="3580CA63" w14:textId="729FB1B0" w:rsidR="008D11EB" w:rsidRPr="008D11EB" w:rsidRDefault="008D11EB" w:rsidP="008D11EB">
      <w:pPr>
        <w:pStyle w:val="TWTRevisedBody"/>
      </w:pPr>
      <w:r>
        <w:rPr>
          <w:rFonts w:ascii="Garamond" w:hAnsi="Garamond" w:eastAsia="Garamond" w:cs="Garamond"/>
          <w:sz w:val="22"/>
          <w:szCs w:val="22"/>
          <w:color w:val="000000"/>
        </w:rPr>
        <w:t xml:space="preserve">Let us be careful about which voice of authority we listen to and not allow those with influence to cause our hearts to trouble with theirs when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purposes get in their way.</w:t>
      </w:r>
    </w:p>
    <w:p w14:paraId="03A911A3"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C67079B" w14:textId="77777777" w:rsidR="001B10A8" w:rsidRPr="001B10A8" w:rsidRDefault="001B10A8" w:rsidP="001B10A8">
      <w:pPr>
        <w:pStyle w:val="TWTRevisedBody"/>
      </w:pPr>
      <w:r>
        <w:rPr>
          <w:rFonts w:ascii="Garamond" w:hAnsi="Garamond" w:eastAsia="Garamond" w:cs="Garamond"/>
          <w:sz w:val="22"/>
          <w:szCs w:val="22"/>
          <w:color w:val="000000"/>
        </w:rPr>
        <w:t xml:space="preserve">Imagine that war came to our soil.</w:t>
      </w:r>
    </w:p>
    <w:p w14:paraId="779BA97C" w14:textId="77777777" w:rsidR="001B10A8" w:rsidRPr="001B10A8" w:rsidRDefault="001B10A8" w:rsidP="001B10A8">
      <w:pPr>
        <w:pStyle w:val="TWTRevisedBody"/>
      </w:pPr>
      <w:r>
        <w:rPr>
          <w:rFonts w:ascii="Garamond" w:hAnsi="Garamond" w:eastAsia="Garamond" w:cs="Garamond"/>
          <w:sz w:val="22"/>
          <w:szCs w:val="22"/>
          <w:color w:val="000000"/>
        </w:rPr>
        <w:t xml:space="preserve">Everyone is forced to choose one side or the other. </w:t>
      </w:r>
    </w:p>
    <w:p w14:paraId="29C1F4A2" w14:textId="77777777" w:rsidR="001B10A8" w:rsidRPr="001B10A8" w:rsidRDefault="001B10A8" w:rsidP="001B10A8">
      <w:pPr>
        <w:pStyle w:val="TWTRevisedBody"/>
      </w:pPr>
      <w:r>
        <w:rPr>
          <w:rFonts w:ascii="Garamond" w:hAnsi="Garamond" w:eastAsia="Garamond" w:cs="Garamond"/>
          <w:sz w:val="22"/>
          <w:szCs w:val="22"/>
          <w:color w:val="000000"/>
        </w:rPr>
        <w:t xml:space="preserve">Remaining neutral is not an option. </w:t>
      </w:r>
    </w:p>
    <w:p w14:paraId="10D2A4A0" w14:textId="77777777" w:rsidR="001B10A8" w:rsidRPr="001B10A8" w:rsidRDefault="001B10A8" w:rsidP="001B10A8">
      <w:pPr>
        <w:pStyle w:val="TWTRevisedBody"/>
      </w:pPr>
      <w:r>
        <w:rPr>
          <w:rFonts w:ascii="Garamond" w:hAnsi="Garamond" w:eastAsia="Garamond" w:cs="Garamond"/>
          <w:sz w:val="22"/>
          <w:szCs w:val="22"/>
          <w:color w:val="000000"/>
        </w:rPr>
        <w:t xml:space="preserve">We must choose to fight for our homeland or fight for the invading army.</w:t>
      </w:r>
    </w:p>
    <w:p w14:paraId="7C024352" w14:textId="77777777" w:rsidR="001B10A8" w:rsidRPr="001B10A8" w:rsidRDefault="001B10A8" w:rsidP="001B10A8">
      <w:pPr>
        <w:pStyle w:val="TWTRevisedBody"/>
      </w:pPr>
      <w:r>
        <w:rPr>
          <w:rFonts w:ascii="Garamond" w:hAnsi="Garamond" w:eastAsia="Garamond" w:cs="Garamond"/>
          <w:sz w:val="22"/>
          <w:szCs w:val="22"/>
          <w:color w:val="000000"/>
        </w:rPr>
        <w:t xml:space="preserve">This war will be a war until there is one victor and one vanquished.</w:t>
      </w:r>
    </w:p>
    <w:p w14:paraId="7DDD9FA4" w14:textId="77777777" w:rsidR="001B10A8" w:rsidRPr="001B10A8" w:rsidRDefault="001B10A8" w:rsidP="001B10A8">
      <w:pPr>
        <w:pStyle w:val="TWTRevisedBody"/>
      </w:pPr>
      <w:r>
        <w:rPr>
          <w:rFonts w:ascii="Garamond" w:hAnsi="Garamond" w:eastAsia="Garamond" w:cs="Garamond"/>
          <w:sz w:val="22"/>
          <w:szCs w:val="22"/>
          <w:color w:val="000000"/>
        </w:rPr>
        <w:t xml:space="preserve">It is a fight to the death.</w:t>
      </w:r>
    </w:p>
    <w:p w14:paraId="3A424459" w14:textId="77777777" w:rsidR="001B10A8" w:rsidRPr="001B10A8" w:rsidRDefault="001B10A8" w:rsidP="001B10A8">
      <w:pPr>
        <w:pStyle w:val="TWTRevisedBody"/>
      </w:pPr>
      <w:r>
        <w:rPr>
          <w:rFonts w:ascii="Garamond" w:hAnsi="Garamond" w:eastAsia="Garamond" w:cs="Garamond"/>
          <w:sz w:val="22"/>
          <w:szCs w:val="22"/>
          <w:color w:val="000000"/>
        </w:rPr>
        <w:t xml:space="preserve">Before you make the choice, here is one piece of information you might want to consider. </w:t>
      </w:r>
    </w:p>
    <w:p w14:paraId="1B44E838" w14:textId="77777777" w:rsidR="001B10A8" w:rsidRPr="001B10A8" w:rsidRDefault="001B10A8" w:rsidP="001B10A8">
      <w:pPr>
        <w:pStyle w:val="TWTRevisedBody"/>
      </w:pPr>
      <w:r>
        <w:rPr>
          <w:rFonts w:ascii="Garamond" w:hAnsi="Garamond" w:eastAsia="Garamond" w:cs="Garamond"/>
          <w:sz w:val="22"/>
          <w:szCs w:val="22"/>
          <w:color w:val="000000"/>
        </w:rPr>
        <w:t xml:space="preserve">The invading force has the power to make it invincible. There is no way our homeland can win against it.</w:t>
      </w:r>
    </w:p>
    <w:p w14:paraId="3D8D76AC" w14:textId="77777777" w:rsidR="001B10A8" w:rsidRPr="001B10A8" w:rsidRDefault="001B10A8" w:rsidP="001B10A8">
      <w:pPr>
        <w:pStyle w:val="TWTRevisedBody"/>
      </w:pPr>
      <w:r>
        <w:rPr>
          <w:rFonts w:ascii="Garamond" w:hAnsi="Garamond" w:eastAsia="Garamond" w:cs="Garamond"/>
          <w:sz w:val="22"/>
          <w:szCs w:val="22"/>
          <w:color w:val="000000"/>
        </w:rPr>
        <w:t xml:space="preserve">No hope whatsoever.</w:t>
      </w:r>
    </w:p>
    <w:p w14:paraId="770E8583" w14:textId="77777777" w:rsidR="001B10A8" w:rsidRPr="001B10A8" w:rsidRDefault="001B10A8" w:rsidP="001B10A8">
      <w:pPr>
        <w:pStyle w:val="TWTRevisedBody"/>
      </w:pPr>
      <w:r>
        <w:rPr>
          <w:rFonts w:ascii="Garamond" w:hAnsi="Garamond" w:eastAsia="Garamond" w:cs="Garamond"/>
          <w:sz w:val="22"/>
          <w:szCs w:val="22"/>
          <w:color w:val="000000"/>
        </w:rPr>
        <w:t xml:space="preserve">Which side do we choose?</w:t>
      </w:r>
    </w:p>
    <w:p w14:paraId="0324FB6A" w14:textId="77777777" w:rsidR="001B10A8" w:rsidRPr="001B10A8" w:rsidRDefault="001B10A8" w:rsidP="001B10A8">
      <w:pPr>
        <w:pStyle w:val="TWTRevisedBody"/>
      </w:pPr>
      <w:r>
        <w:rPr>
          <w:rFonts w:ascii="Garamond" w:hAnsi="Garamond" w:eastAsia="Garamond" w:cs="Garamond"/>
          <w:sz w:val="22"/>
          <w:szCs w:val="22"/>
          <w:color w:val="000000"/>
        </w:rPr>
        <w:t xml:space="preserve">The Kingdom of heaven is fighting the power of the god of this world.</w:t>
      </w:r>
    </w:p>
    <w:p w14:paraId="3CCDB8B2" w14:textId="77777777" w:rsidR="001B10A8" w:rsidRPr="001B10A8" w:rsidRDefault="001B10A8" w:rsidP="001B10A8">
      <w:pPr>
        <w:pStyle w:val="TWTRevisedBody"/>
      </w:pPr>
      <w:r>
        <w:rPr>
          <w:rFonts w:ascii="Garamond" w:hAnsi="Garamond" w:eastAsia="Garamond" w:cs="Garamond"/>
          <w:sz w:val="22"/>
          <w:szCs w:val="22"/>
          <w:color w:val="000000"/>
        </w:rPr>
        <w:t xml:space="preserve">We must choose a side.</w:t>
      </w:r>
    </w:p>
    <w:p w14:paraId="3B335E6E" w14:textId="77777777" w:rsidR="001B10A8" w:rsidRPr="001B10A8" w:rsidRDefault="001B10A8" w:rsidP="001B10A8">
      <w:pPr>
        <w:pStyle w:val="TWTRevisedBody"/>
      </w:pPr>
      <w:r>
        <w:rPr>
          <w:rFonts w:ascii="Garamond" w:hAnsi="Garamond" w:eastAsia="Garamond" w:cs="Garamond"/>
          <w:sz w:val="22"/>
          <w:szCs w:val="22"/>
          <w:color w:val="000000"/>
        </w:rPr>
        <w:t xml:space="preserve">Remaining neutral is not an option.</w:t>
      </w:r>
    </w:p>
    <w:p w14:paraId="3CBA83AB" w14:textId="77777777" w:rsidR="001B10A8" w:rsidRPr="001B10A8" w:rsidRDefault="001B10A8" w:rsidP="001B10A8">
      <w:pPr>
        <w:pStyle w:val="TWTRevisedBody"/>
      </w:pPr>
      <w:r>
        <w:rPr>
          <w:rFonts w:ascii="Garamond" w:hAnsi="Garamond" w:eastAsia="Garamond" w:cs="Garamond"/>
          <w:sz w:val="22"/>
          <w:szCs w:val="22"/>
          <w:color w:val="000000"/>
        </w:rPr>
        <w:t xml:space="preserve">If we fight for the god of this world, it will be a popular choice, but it will lead to our death.</w:t>
      </w:r>
    </w:p>
    <w:p w14:paraId="5A5A0B90" w14:textId="73F7B491" w:rsidR="001B10A8" w:rsidRPr="001B10A8" w:rsidRDefault="001B10A8" w:rsidP="001B10A8">
      <w:pPr>
        <w:pStyle w:val="TWTRevisedBody"/>
      </w:pPr>
      <w:r>
        <w:rPr>
          <w:rFonts w:ascii="Garamond" w:hAnsi="Garamond" w:eastAsia="Garamond" w:cs="Garamond"/>
          <w:sz w:val="22"/>
          <w:szCs w:val="22"/>
          <w:color w:val="000000"/>
        </w:rPr>
        <w:t xml:space="preserve">If we fight for the King of </w:t>
      </w:r>
      <w:r>
        <w:rPr>
          <w:rFonts w:ascii="Garamond" w:hAnsi="Garamond" w:eastAsia="Garamond" w:cs="Garamond"/>
          <w:sz w:val="22"/>
          <w:szCs w:val="22"/>
          <w:color w:val="000000"/>
        </w:rPr>
        <w:t xml:space="preserve">k</w:t>
      </w:r>
      <w:r>
        <w:rPr>
          <w:rFonts w:ascii="Garamond" w:hAnsi="Garamond" w:eastAsia="Garamond" w:cs="Garamond"/>
          <w:sz w:val="22"/>
          <w:szCs w:val="22"/>
          <w:color w:val="000000"/>
        </w:rPr>
        <w:t xml:space="preserve">ings, the Lord of lords, then we will be assured victory, but those of the homeland will accuse us of being a traitor and will hate us.</w:t>
      </w:r>
    </w:p>
    <w:p w14:paraId="4B7A885A" w14:textId="77777777" w:rsidR="001B10A8" w:rsidRPr="001B10A8" w:rsidRDefault="001B10A8" w:rsidP="001B10A8">
      <w:pPr>
        <w:pStyle w:val="TWTRevisedBody"/>
      </w:pPr>
      <w:r>
        <w:rPr>
          <w:rFonts w:ascii="Garamond" w:hAnsi="Garamond" w:eastAsia="Garamond" w:cs="Garamond"/>
          <w:sz w:val="22"/>
          <w:szCs w:val="22"/>
          <w:color w:val="000000"/>
        </w:rPr>
        <w:t xml:space="preserve">What side will we choose today?</w:t>
      </w:r>
    </w:p>
    <w:p w14:paraId="36CDB3E5" w14:textId="77777777" w:rsidR="001B10A8" w:rsidRPr="001B10A8" w:rsidRDefault="001B10A8" w:rsidP="001B10A8">
      <w:pPr>
        <w:pStyle w:val="TWTRevisedBody"/>
      </w:pPr>
      <w:r>
        <w:rPr>
          <w:rFonts w:ascii="Garamond" w:hAnsi="Garamond" w:eastAsia="Garamond" w:cs="Garamond"/>
          <w:sz w:val="22"/>
          <w:szCs w:val="22"/>
          <w:color w:val="000000"/>
        </w:rPr>
        <w:t xml:space="preserve">Will we choose life or death; will we choose the kingdom of heaven or the kingdom of Satan?</w:t>
      </w:r>
    </w:p>
    <w:p w14:paraId="0C7B31CF" w14:textId="77777777" w:rsidR="001B10A8" w:rsidRPr="001B10A8" w:rsidRDefault="001B10A8" w:rsidP="001B10A8">
      <w:pPr>
        <w:pStyle w:val="TWTRevisedBody"/>
      </w:pPr>
      <w:r>
        <w:rPr>
          <w:rFonts w:ascii="Garamond" w:hAnsi="Garamond" w:eastAsia="Garamond" w:cs="Garamond"/>
          <w:sz w:val="22"/>
          <w:szCs w:val="22"/>
          <w:color w:val="000000"/>
        </w:rPr>
        <w:t xml:space="preserve">Will we choose victory or defeat?</w:t>
      </w:r>
    </w:p>
    <w:p w14:paraId="6D328EF7" w14:textId="43AC5B77" w:rsidR="001B10A8" w:rsidRPr="001B10A8" w:rsidRDefault="001B10A8" w:rsidP="001B10A8">
      <w:pPr>
        <w:pStyle w:val="TWTRevisedBody"/>
      </w:pPr>
      <w:r>
        <w:rPr>
          <w:rFonts w:ascii="Garamond" w:hAnsi="Garamond" w:eastAsia="Garamond" w:cs="Garamond"/>
          <w:sz w:val="22"/>
          <w:szCs w:val="22"/>
          <w:color w:val="000000"/>
        </w:rPr>
        <w:t xml:space="preserve">The war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end is a foregone conclusion.</w:t>
      </w:r>
    </w:p>
    <w:p w14:paraId="47A37F7C" w14:textId="77777777" w:rsidR="001B10A8" w:rsidRDefault="001B10A8" w:rsidP="001B10A8">
      <w:pPr>
        <w:pStyle w:val="TWTRevisedBody"/>
      </w:pPr>
      <w:r>
        <w:rPr>
          <w:rFonts w:ascii="Garamond" w:hAnsi="Garamond" w:eastAsia="Garamond" w:cs="Garamond"/>
          <w:sz w:val="22"/>
          <w:szCs w:val="22"/>
          <w:color w:val="000000"/>
        </w:rPr>
        <w:t xml:space="preserve">Which choice will we make?</w:t>
      </w:r>
    </w:p>
    <w:p w14:paraId="665E854C" w14:textId="48C5D4D1" w:rsidR="001B10A8" w:rsidRPr="001B10A8" w:rsidRDefault="00C03BD5" w:rsidP="001B10A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will be delivered up even by parents and brothers and relatives and friends, and some of you they will put to death. You will be hated by all for my name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sake. But not a hair of your head will perish. By your endurance you will gain your lives.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15" w:name="V2R_0313"/>
      <w:bookmarkEnd w:id="415"/>
      <w:r>
        <w:rPr>
          <w:rFonts w:ascii="Garamond" w:hAnsi="Garamond" w:eastAsia="Garamond" w:cs="Garamond"/>
          <w:sz w:val="22"/>
          <w:szCs w:val="22"/>
          <w:color w:val="000000"/>
        </w:rPr>
        <w:t xml:space="preserve">Luke 21:16-19 ESV).</w:t>
      </w:r>
    </w:p>
    <w:p w14:paraId="353FE12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509F523" w14:textId="4D94B557" w:rsidR="00FC4B3E" w:rsidRPr="00FC4B3E" w:rsidRDefault="00FC4B3E" w:rsidP="00FC4B3E">
      <w:pPr>
        <w:pStyle w:val="TWTRevisedBody"/>
      </w:pPr>
      <w:r>
        <w:rPr>
          <w:rFonts w:ascii="Garamond" w:hAnsi="Garamond" w:eastAsia="Garamond" w:cs="Garamond"/>
          <w:sz w:val="22"/>
          <w:szCs w:val="22"/>
          <w:color w:val="000000"/>
        </w:rPr>
        <w:t xml:space="preserve">Well, Jesus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come yesterday, on His,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day. </w:t>
      </w:r>
    </w:p>
    <w:p w14:paraId="1A0E42C4" w14:textId="77777777" w:rsidR="00FC4B3E" w:rsidRPr="00FC4B3E" w:rsidRDefault="00FC4B3E" w:rsidP="00FC4B3E">
      <w:pPr>
        <w:pStyle w:val="TWTRevisedBody"/>
      </w:pPr>
      <w:r>
        <w:rPr>
          <w:rFonts w:ascii="Garamond" w:hAnsi="Garamond" w:eastAsia="Garamond" w:cs="Garamond"/>
          <w:sz w:val="22"/>
          <w:szCs w:val="22"/>
          <w:color w:val="000000"/>
        </w:rPr>
        <w:t xml:space="preserve">Perhaps the Father is about to give Him the word this morning to come.</w:t>
      </w:r>
    </w:p>
    <w:p w14:paraId="30242734" w14:textId="0CB03E29" w:rsidR="00FC4B3E" w:rsidRPr="00FC4B3E" w:rsidRDefault="00FC4B3E" w:rsidP="00FC4B3E">
      <w:pPr>
        <w:pStyle w:val="TWTRevisedBody"/>
      </w:pPr>
      <w:r>
        <w:rPr>
          <w:rFonts w:ascii="Garamond" w:hAnsi="Garamond" w:eastAsia="Garamond" w:cs="Garamond"/>
          <w:sz w:val="22"/>
          <w:szCs w:val="22"/>
          <w:color w:val="000000"/>
        </w:rPr>
        <w:t xml:space="preserve">With our thoughts in full planning mode</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for Thanksgiving, perhaps we are planning for the thing that may not occur.</w:t>
      </w:r>
    </w:p>
    <w:p w14:paraId="7600D319" w14:textId="77777777" w:rsidR="00FC4B3E" w:rsidRDefault="00FC4B3E" w:rsidP="00FC4B3E">
      <w:pPr>
        <w:pStyle w:val="TWTRevisedBody"/>
      </w:pPr>
      <w:r>
        <w:rPr>
          <w:rFonts w:ascii="Garamond" w:hAnsi="Garamond" w:eastAsia="Garamond" w:cs="Garamond"/>
          <w:sz w:val="22"/>
          <w:szCs w:val="22"/>
          <w:color w:val="000000"/>
        </w:rPr>
        <w:t xml:space="preserve">If so, have we planned for the event that really matters for our eternity?</w:t>
      </w:r>
    </w:p>
    <w:p w14:paraId="1BBA52DB" w14:textId="43392001" w:rsidR="00FC4B3E" w:rsidRPr="00FC4B3E" w:rsidRDefault="00C03BD5" w:rsidP="00FC4B3E">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as in those days before the flood they were eating and drinking, marrying and giving in marriage, until the day when Noah entered the ark,</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and they were unaware until the flood came and swept them all away, so will be the coming of the Son of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16" w:name="V2R_0314"/>
      <w:bookmarkEnd w:id="416"/>
      <w:r>
        <w:rPr>
          <w:rFonts w:ascii="Garamond" w:hAnsi="Garamond" w:eastAsia="Garamond" w:cs="Garamond"/>
          <w:sz w:val="22"/>
          <w:szCs w:val="22"/>
          <w:color w:val="000000"/>
        </w:rPr>
        <w:t xml:space="preserve">Matthew 24:38</w:t>
      </w:r>
      <w:bdo w:val="lt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39 ESV).</w:t>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r>
          <w:rPr>
            <w:rFonts w:ascii="Garamond" w:hAnsi="Garamond" w:eastAsia="Garamond" w:cs="Garamond"/>
            <w:sz w:val="22"/>
            <w:szCs w:val="22"/>
            <w:color w:val="000000"/>
          </w:rPr>
          <w:t xml:space="preserve"/>
        </w:r>
      </w:bdo>
    </w:p>
    <w:p w14:paraId="4EBA58A2" w14:textId="5521E9A5" w:rsidR="00303E48" w:rsidRDefault="00303E48" w:rsidP="00FC4B3E">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A6F22EF" w14:textId="77777777" w:rsidR="00B22F08" w:rsidRDefault="00B22F08" w:rsidP="00F93357">
      <w:pPr>
        <w:pStyle w:val="Heading1"/>
        <w:keepNext/>
        <w:keepLines/>
      </w:pPr>
      <w:bookmarkStart w:id="74" w:name="V2H_024"/>
      <w:bookmarkStart w:id="22" w:name="_Toc136368853"/>
      <w:r>
        <w:rPr>
          <w:rFonts w:ascii="Garamond" w:hAnsi="Garamond" w:eastAsia="Garamond" w:cs="Garamond"/>
          <w:sz w:val="36"/>
          <w:szCs w:val="36"/>
          <w:color w:val="000000"/>
          <w:b w:val="0"/>
          <w:i w:val="0"/>
        </w:rPr>
        <w:t xml:space="preserve">Jesus, </w:t>
      </w:r>
      <w:bookmarkStart w:id="417" w:name="V2R_0315"/>
      <w:bookmarkEnd w:id="417"/>
      <w:r>
        <w:rPr>
          <w:rFonts w:ascii="Garamond" w:hAnsi="Garamond" w:eastAsia="Garamond" w:cs="Garamond"/>
          <w:sz w:val="36"/>
          <w:szCs w:val="36"/>
          <w:color w:val="000000"/>
          <w:b w:val="0"/>
          <w:i w:val="0"/>
        </w:rPr>
        <w:t xml:space="preserve">Matthew 25, and Grace vs Works</w:t>
      </w:r>
      <w:bookmarkEnd w:id="22"/>
      <w:bookmarkEnd w:id="74"/>
    </w:p>
    <w:p w14:paraId="249C0EEF" w14:textId="0AA2EF31" w:rsidR="00B22F08" w:rsidRPr="00B22F08" w:rsidRDefault="00B22F08" w:rsidP="00B22F08">
      <w:pPr>
        <w:pStyle w:val="TWTRevisedBody"/>
      </w:pPr>
      <w:r>
        <w:rPr>
          <w:rFonts w:ascii="Garamond" w:hAnsi="Garamond" w:eastAsia="Garamond" w:cs="Garamond"/>
          <w:sz w:val="22"/>
          <w:szCs w:val="22"/>
          <w:color w:val="000000"/>
        </w:rPr>
        <w:t xml:space="preserve">There are a lot of people who teach that we are saved by grace and there is nothing we do for our salvation. Even though Jesus said to baptize people in the name of the Father, the Son, and the Holy Spirit (</w:t>
      </w:r>
      <w:bookmarkStart w:id="418" w:name="V2R_0316"/>
      <w:bookmarkEnd w:id="418"/>
      <w:r>
        <w:rPr>
          <w:rFonts w:ascii="Garamond" w:hAnsi="Garamond" w:eastAsia="Garamond" w:cs="Garamond"/>
          <w:sz w:val="22"/>
          <w:szCs w:val="22"/>
          <w:color w:val="000000"/>
        </w:rPr>
        <w:t xml:space="preserve">Matthew 28:19), many say that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listen to that instruction since it constitutes a work. </w:t>
      </w:r>
    </w:p>
    <w:p w14:paraId="11F5A4B8" w14:textId="77777777" w:rsidR="00B22F08" w:rsidRPr="00B22F08" w:rsidRDefault="00B22F08" w:rsidP="00B22F08">
      <w:pPr>
        <w:pStyle w:val="TWTRevisedBody"/>
      </w:pPr>
      <w:r>
        <w:rPr>
          <w:rFonts w:ascii="Garamond" w:hAnsi="Garamond" w:eastAsia="Garamond" w:cs="Garamond"/>
          <w:sz w:val="22"/>
          <w:szCs w:val="22"/>
          <w:color w:val="000000"/>
        </w:rPr>
        <w:t xml:space="preserve">Perhaps they also think that Jesus misses the point of grace vs works when He spoke in </w:t>
      </w:r>
      <w:bookmarkStart w:id="419" w:name="V2R_0317"/>
      <w:bookmarkEnd w:id="419"/>
      <w:r>
        <w:rPr>
          <w:rFonts w:ascii="Garamond" w:hAnsi="Garamond" w:eastAsia="Garamond" w:cs="Garamond"/>
          <w:sz w:val="22"/>
          <w:szCs w:val="22"/>
          <w:color w:val="000000"/>
        </w:rPr>
        <w:t xml:space="preserve">Matthew 25. Here is what I mean…</w:t>
      </w:r>
    </w:p>
    <w:p w14:paraId="17BCDBAC" w14:textId="60FD547B" w:rsidR="00B22F08" w:rsidRDefault="00B22F08" w:rsidP="00B22F08">
      <w:pPr>
        <w:pStyle w:val="TWTRevisedBody"/>
        <w:keepNext/>
      </w:pPr>
      <w:r>
        <w:rPr>
          <w:rFonts w:ascii="Garamond" w:hAnsi="Garamond" w:eastAsia="Garamond" w:cs="Garamond"/>
          <w:sz w:val="22"/>
          <w:szCs w:val="22"/>
          <w:color w:val="000000"/>
        </w:rPr>
        <w:t xml:space="preserve">When we read about the 10 virgins, the five unwise ones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prepare their lamps. When the bridegroom came, they were at the marketplace buying oil and missed his arrival. When the 5 virgins returned, the door was shut:</w:t>
      </w:r>
    </w:p>
    <w:p w14:paraId="43440B22" w14:textId="23628433" w:rsidR="00B22F08" w:rsidRDefault="00C03BD5" w:rsidP="00B22F0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Afterward the other virgins came also,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lord, open to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But he answered,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Truly, I say to you, I do not know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20" w:name="V2R_0318"/>
      <w:bookmarkEnd w:id="420"/>
      <w:r>
        <w:rPr>
          <w:rFonts w:ascii="Garamond" w:hAnsi="Garamond" w:eastAsia="Garamond" w:cs="Garamond"/>
          <w:sz w:val="22"/>
          <w:szCs w:val="22"/>
          <w:color w:val="000000"/>
        </w:rPr>
        <w:t xml:space="preserve">Matthew 25:11-12 ESV).</w:t>
      </w:r>
    </w:p>
    <w:p w14:paraId="246BF34A" w14:textId="77777777" w:rsidR="00B22F08" w:rsidRPr="00B22F08" w:rsidRDefault="00B22F08" w:rsidP="00B22F08">
      <w:pPr>
        <w:pStyle w:val="TWTRevisedBody"/>
      </w:pPr>
      <w:r>
        <w:rPr>
          <w:rFonts w:ascii="Garamond" w:hAnsi="Garamond" w:eastAsia="Garamond" w:cs="Garamond"/>
          <w:sz w:val="22"/>
          <w:szCs w:val="22"/>
          <w:color w:val="000000"/>
        </w:rPr>
        <w:t xml:space="preserve">Perhaps some people need to remind Jesus that preparing for His return is a work of men, therefore, these foolish virgins will still be saved by His grace.</w:t>
      </w:r>
    </w:p>
    <w:p w14:paraId="5C6132DA" w14:textId="77777777" w:rsidR="00B22F08" w:rsidRPr="00B22F08" w:rsidRDefault="00B22F08" w:rsidP="00B22F08">
      <w:pPr>
        <w:pStyle w:val="TWTRevisedBody"/>
      </w:pPr>
      <w:r>
        <w:rPr>
          <w:rFonts w:ascii="Garamond" w:hAnsi="Garamond" w:eastAsia="Garamond" w:cs="Garamond"/>
          <w:sz w:val="22"/>
          <w:szCs w:val="22"/>
          <w:color w:val="000000"/>
        </w:rPr>
        <w:t xml:space="preserve">Perhaps some also think that Jesus misses the point of grace vs works in the next section when He talks about the men who were given talents. The men who were given 2 and 5 talents respectively worked, which many today believe is not necessary for salvation, but the one who was given 1 talent just buried his talent and returned what the Lord gave Him. </w:t>
      </w:r>
    </w:p>
    <w:p w14:paraId="17E8AE4A" w14:textId="79FA89BE" w:rsidR="00B22F08" w:rsidRDefault="00B22F08" w:rsidP="00B22F08">
      <w:pPr>
        <w:pStyle w:val="TWTRevisedBody"/>
        <w:keepNext/>
      </w:pPr>
      <w:r>
        <w:rPr>
          <w:rFonts w:ascii="Garamond" w:hAnsi="Garamond" w:eastAsia="Garamond" w:cs="Garamond"/>
          <w:sz w:val="22"/>
          <w:szCs w:val="22"/>
          <w:color w:val="000000"/>
        </w:rPr>
        <w:t xml:space="preserve">When the Lord returned, the man with one talent, who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work for the Lord, returned the talent back to the Lord. This is what the Lord said to him:</w:t>
      </w:r>
    </w:p>
    <w:p w14:paraId="5472FF3C" w14:textId="0F5C6820" w:rsidR="00B22F08" w:rsidRPr="00B22F08" w:rsidRDefault="00C03BD5" w:rsidP="00B22F0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you ought to have invested my money with the bankers, and at my coming I should have received what was my own with interest. So take the talent from him and give it to him who has the ten talents. </w:t>
      </w:r>
    </w:p>
    <w:p w14:paraId="5AB67D08" w14:textId="142AF1ED" w:rsidR="00B22F08" w:rsidRDefault="00B22F08" w:rsidP="00B22F08">
      <w:pPr>
        <w:pStyle w:val="TWTRevisedScripture"/>
      </w:pPr>
      <w:r>
        <w:rPr>
          <w:rFonts w:ascii="Garamond" w:hAnsi="Garamond" w:eastAsia="Garamond" w:cs="Garamond"/>
          <w:sz w:val="22"/>
          <w:szCs w:val="22"/>
          <w:color w:val="000000"/>
        </w:rPr>
        <w:t xml:space="preserve">For to everyone who has will more be given, and he will have an </w:t>
      </w:r>
      <w:r>
        <w:rPr>
          <w:rFonts w:ascii="Garamond" w:hAnsi="Garamond" w:eastAsia="Garamond" w:cs="Garamond"/>
          <w:sz w:val="22"/>
          <w:szCs w:val="22"/>
          <w:color w:val="000000"/>
        </w:rPr>
        <w:t xml:space="preserve">abundance. But from the one who has not, even what he has will be taken away. And cast the worthless servant into the outer darkness. In that place there will be weeping and gnashing of teeth.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21" w:name="V2R_0319"/>
      <w:bookmarkEnd w:id="421"/>
      <w:r>
        <w:rPr>
          <w:rFonts w:ascii="Garamond" w:hAnsi="Garamond" w:eastAsia="Garamond" w:cs="Garamond"/>
          <w:sz w:val="22"/>
          <w:szCs w:val="22"/>
          <w:color w:val="000000"/>
        </w:rPr>
        <w:t xml:space="preserve">Matthew 25:27-30 ESV).</w:t>
      </w:r>
    </w:p>
    <w:p w14:paraId="25E78CC0" w14:textId="77777777" w:rsidR="00B22F08" w:rsidRPr="00B22F08" w:rsidRDefault="00B22F08" w:rsidP="00B22F08">
      <w:pPr>
        <w:pStyle w:val="TWTRevisedBody"/>
      </w:pPr>
      <w:r>
        <w:rPr>
          <w:rFonts w:ascii="Garamond" w:hAnsi="Garamond" w:eastAsia="Garamond" w:cs="Garamond"/>
          <w:sz w:val="22"/>
          <w:szCs w:val="22"/>
          <w:color w:val="000000"/>
        </w:rPr>
        <w:t xml:space="preserve">Perhaps some people think they need to remind Jesus that working to grow our talents is a work of men, therefore the man who buried his talent will still be saved by grace instead of being cast into the outer darkness. </w:t>
      </w:r>
    </w:p>
    <w:p w14:paraId="3F0F6A5B" w14:textId="77777777" w:rsidR="00B22F08" w:rsidRDefault="00B22F08" w:rsidP="00B22F08">
      <w:pPr>
        <w:pStyle w:val="TWTRevisedBody"/>
        <w:keepNext/>
      </w:pPr>
      <w:r>
        <w:rPr>
          <w:rFonts w:ascii="Garamond" w:hAnsi="Garamond" w:eastAsia="Garamond" w:cs="Garamond"/>
          <w:sz w:val="22"/>
          <w:szCs w:val="22"/>
          <w:color w:val="000000"/>
        </w:rPr>
        <w:t xml:space="preserve">And then, when Jesus is sitting on the judgment throne, there will be many people who do not feed the hungry, clothe the naked, and visit the sick and those in prison and not minister to them:</w:t>
      </w:r>
    </w:p>
    <w:p w14:paraId="4D6FFF46" w14:textId="289E9A58" w:rsidR="00B22F08" w:rsidRDefault="00C03BD5" w:rsidP="00B22F0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he will answer them,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Truly, I say to you, as you did not do it to one of the least of these, you did not do it to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these will go away into eternal punishment, but the righteous into eternal life.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22" w:name="V2R_0320"/>
      <w:bookmarkEnd w:id="422"/>
      <w:r>
        <w:rPr>
          <w:rFonts w:ascii="Garamond" w:hAnsi="Garamond" w:eastAsia="Garamond" w:cs="Garamond"/>
          <w:sz w:val="22"/>
          <w:szCs w:val="22"/>
          <w:color w:val="000000"/>
        </w:rPr>
        <w:t xml:space="preserve">Matthew 25:45-46 ESV).</w:t>
      </w:r>
    </w:p>
    <w:p w14:paraId="5CA0EE94" w14:textId="5A2E713E" w:rsidR="00B22F08" w:rsidRPr="00B22F08" w:rsidRDefault="00B22F08" w:rsidP="00B22F08">
      <w:pPr>
        <w:pStyle w:val="TWTRevisedBody"/>
      </w:pPr>
      <w:r>
        <w:rPr>
          <w:rFonts w:ascii="Garamond" w:hAnsi="Garamond" w:eastAsia="Garamond" w:cs="Garamond"/>
          <w:sz w:val="22"/>
          <w:szCs w:val="22"/>
          <w:color w:val="000000"/>
        </w:rPr>
        <w:t xml:space="preserve">Perhaps some people today think that Jesus was mistaken because it sounds like people weren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saved because they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work. </w:t>
      </w:r>
    </w:p>
    <w:p w14:paraId="24ED8EEA" w14:textId="220E3236" w:rsidR="00B22F08" w:rsidRPr="00B22F08" w:rsidRDefault="00B22F08" w:rsidP="00B22F08">
      <w:pPr>
        <w:pStyle w:val="TWTRevisedBody"/>
      </w:pPr>
      <w:r>
        <w:rPr>
          <w:rFonts w:ascii="Garamond" w:hAnsi="Garamond" w:eastAsia="Garamond" w:cs="Garamond"/>
          <w:sz w:val="22"/>
          <w:szCs w:val="22"/>
          <w:color w:val="000000"/>
        </w:rPr>
        <w:t xml:space="preserve">I know many people today believe that we do not have to obey God and His grace will still cover our sins, but this goes against the very purposes of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message in </w:t>
      </w:r>
      <w:bookmarkStart w:id="423" w:name="V2R_0321"/>
      <w:bookmarkEnd w:id="423"/>
      <w:r>
        <w:rPr>
          <w:rFonts w:ascii="Garamond" w:hAnsi="Garamond" w:eastAsia="Garamond" w:cs="Garamond"/>
          <w:sz w:val="22"/>
          <w:szCs w:val="22"/>
          <w:color w:val="000000"/>
        </w:rPr>
        <w:t xml:space="preserve">Matthew 25. Certainly, our obedience will not merit salvation, but it seems that Jesus will give His grace on Judgment Day to those who obey Him. </w:t>
      </w:r>
    </w:p>
    <w:p w14:paraId="4890771B" w14:textId="526F58E6" w:rsidR="00B22F08" w:rsidRPr="00B22F08" w:rsidRDefault="00B22F08" w:rsidP="00B22F08">
      <w:pPr>
        <w:pStyle w:val="TWTRevisedBody"/>
      </w:pPr>
      <w:r>
        <w:rPr>
          <w:rFonts w:ascii="Garamond" w:hAnsi="Garamond" w:eastAsia="Garamond" w:cs="Garamond"/>
          <w:sz w:val="22"/>
          <w:szCs w:val="22"/>
          <w:color w:val="000000"/>
        </w:rPr>
        <w:t xml:space="preserve">No matter how much we insist that this constitutes earning our salvation, it does not. It simply means that we must </w:t>
      </w:r>
      <w:r>
        <w:rPr>
          <w:rFonts w:ascii="Garamond" w:hAnsi="Garamond" w:eastAsia="Garamond" w:cs="Garamond"/>
          <w:sz w:val="22"/>
          <w:szCs w:val="22"/>
          <w:color w:val="000000"/>
        </w:rPr>
        <w:t xml:space="preserve">obey</w:t>
      </w:r>
      <w:r>
        <w:rPr>
          <w:rFonts w:ascii="Garamond" w:hAnsi="Garamond" w:eastAsia="Garamond" w:cs="Garamond"/>
          <w:sz w:val="22"/>
          <w:szCs w:val="22"/>
          <w:color w:val="000000"/>
        </w:rPr>
        <w:t xml:space="preserve"> the Master if we hope to receive His grace.</w:t>
      </w:r>
    </w:p>
    <w:p w14:paraId="208B30D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F9F68B0" w14:textId="0E67C48A" w:rsidR="00E2272C" w:rsidRPr="00E2272C" w:rsidRDefault="00E2272C" w:rsidP="00E2272C">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in Matthew in my daily Bible reading. In </w:t>
      </w:r>
      <w:bookmarkStart w:id="424" w:name="V2R_0322"/>
      <w:bookmarkEnd w:id="424"/>
      <w:r>
        <w:rPr>
          <w:rFonts w:ascii="Garamond" w:hAnsi="Garamond" w:eastAsia="Garamond" w:cs="Garamond"/>
          <w:sz w:val="22"/>
          <w:szCs w:val="22"/>
          <w:color w:val="000000"/>
        </w:rPr>
        <w:t xml:space="preserve">chapter 15, we read an interesting story about Jesus. A Canaanite woman comes to Him, pleading for Him to heal her daughter from demon possession.</w:t>
      </w:r>
    </w:p>
    <w:p w14:paraId="21802E49" w14:textId="13895FD2" w:rsidR="00E2272C" w:rsidRPr="00E2272C" w:rsidRDefault="00E2272C" w:rsidP="00E2272C">
      <w:pPr>
        <w:pStyle w:val="TWTRevisedBody"/>
      </w:pPr>
      <w:r>
        <w:rPr>
          <w:rFonts w:ascii="Garamond" w:hAnsi="Garamond" w:eastAsia="Garamond" w:cs="Garamond"/>
          <w:sz w:val="22"/>
          <w:szCs w:val="22"/>
          <w:color w:val="000000"/>
        </w:rPr>
        <w:t xml:space="preserve">At first, Jesus ignores her, but she persists.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you if you were in her shoes? Undoubtedly.</w:t>
      </w:r>
    </w:p>
    <w:p w14:paraId="4D7C7438" w14:textId="2A405644" w:rsidR="00E2272C" w:rsidRDefault="00E2272C" w:rsidP="00E2272C">
      <w:pPr>
        <w:pStyle w:val="TWTRevisedBody"/>
        <w:keepNext/>
      </w:pPr>
      <w:r>
        <w:rPr>
          <w:rFonts w:ascii="Garamond" w:hAnsi="Garamond" w:eastAsia="Garamond" w:cs="Garamond"/>
          <w:sz w:val="22"/>
          <w:szCs w:val="22"/>
          <w:color w:val="000000"/>
        </w:rPr>
        <w:t xml:space="preserve">The disciples urged Jesus to send her away. Notice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response to the woman:</w:t>
      </w:r>
    </w:p>
    <w:p w14:paraId="3A83700C" w14:textId="75C4C6AF" w:rsidR="00E2272C" w:rsidRDefault="00C03BD5" w:rsidP="00E2272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answered,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was sent only to the lost sheep of the house of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25" w:name="V2R_0323"/>
      <w:bookmarkEnd w:id="425"/>
      <w:r>
        <w:rPr>
          <w:rFonts w:ascii="Garamond" w:hAnsi="Garamond" w:eastAsia="Garamond" w:cs="Garamond"/>
          <w:sz w:val="22"/>
          <w:szCs w:val="22"/>
          <w:color w:val="000000"/>
        </w:rPr>
        <w:t xml:space="preserve">Matthew 15:24 ESV).</w:t>
      </w:r>
    </w:p>
    <w:p w14:paraId="5F6E3ED2" w14:textId="77777777" w:rsidR="00E2272C" w:rsidRPr="00E2272C" w:rsidRDefault="00E2272C" w:rsidP="00E2272C">
      <w:pPr>
        <w:pStyle w:val="TWTRevisedBody"/>
      </w:pPr>
      <w:r>
        <w:rPr>
          <w:rFonts w:ascii="Garamond" w:hAnsi="Garamond" w:eastAsia="Garamond" w:cs="Garamond"/>
          <w:sz w:val="22"/>
          <w:szCs w:val="22"/>
          <w:color w:val="000000"/>
        </w:rPr>
        <w:t xml:space="preserve">Understand, this statement was true. Though Jesus did interact, heal, and </w:t>
      </w:r>
      <w:r>
        <w:rPr>
          <w:rFonts w:ascii="Garamond" w:hAnsi="Garamond" w:eastAsia="Garamond" w:cs="Garamond"/>
          <w:sz w:val="22"/>
          <w:szCs w:val="22"/>
          <w:color w:val="000000"/>
        </w:rPr>
        <w:t xml:space="preserve">forgive Gentiles, His mission was very specific and aimed at the Jews. He would not allow the floodgates to open to the rest of the world at this time. </w:t>
      </w:r>
    </w:p>
    <w:p w14:paraId="236CDC8D" w14:textId="77777777" w:rsidR="00E2272C" w:rsidRPr="00E2272C" w:rsidRDefault="00E2272C" w:rsidP="00E2272C">
      <w:pPr>
        <w:pStyle w:val="TWTRevisedBody"/>
      </w:pPr>
      <w:r>
        <w:rPr>
          <w:rFonts w:ascii="Garamond" w:hAnsi="Garamond" w:eastAsia="Garamond" w:cs="Garamond"/>
          <w:sz w:val="22"/>
          <w:szCs w:val="22"/>
          <w:color w:val="000000"/>
        </w:rPr>
        <w:t xml:space="preserve">That would come later with the baptism of Cornelius. </w:t>
      </w:r>
    </w:p>
    <w:p w14:paraId="2255D408" w14:textId="32AD7D4D" w:rsidR="00E2272C" w:rsidRPr="00E2272C" w:rsidRDefault="00E2272C" w:rsidP="00E2272C">
      <w:pPr>
        <w:pStyle w:val="TWTRevisedBody"/>
      </w:pPr>
      <w:r>
        <w:rPr>
          <w:rFonts w:ascii="Garamond" w:hAnsi="Garamond" w:eastAsia="Garamond" w:cs="Garamond"/>
          <w:sz w:val="22"/>
          <w:szCs w:val="22"/>
          <w:color w:val="000000"/>
        </w:rPr>
        <w:t xml:space="preserve">Now, Jesus goes on to heal this woman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daughter because of her great faith. But there is a lesson of sovereignty for us in this story.</w:t>
      </w:r>
    </w:p>
    <w:p w14:paraId="51B40355" w14:textId="77777777" w:rsidR="00E2272C" w:rsidRPr="00E2272C" w:rsidRDefault="00E2272C" w:rsidP="00E2272C">
      <w:pPr>
        <w:pStyle w:val="TWTRevisedBody"/>
      </w:pPr>
      <w:r>
        <w:rPr>
          <w:rFonts w:ascii="Garamond" w:hAnsi="Garamond" w:eastAsia="Garamond" w:cs="Garamond"/>
          <w:sz w:val="22"/>
          <w:szCs w:val="22"/>
          <w:color w:val="000000"/>
        </w:rPr>
        <w:t xml:space="preserve">Thorough Jesus only came for the lost sheep of the house of Israel, it was His prerogative to do what He wished.</w:t>
      </w:r>
    </w:p>
    <w:p w14:paraId="01F0B836" w14:textId="77777777" w:rsidR="00E2272C" w:rsidRPr="00E2272C" w:rsidRDefault="00E2272C" w:rsidP="00E2272C">
      <w:pPr>
        <w:pStyle w:val="TWTRevisedBody"/>
      </w:pPr>
      <w:r>
        <w:rPr>
          <w:rFonts w:ascii="Garamond" w:hAnsi="Garamond" w:eastAsia="Garamond" w:cs="Garamond"/>
          <w:sz w:val="22"/>
          <w:szCs w:val="22"/>
          <w:color w:val="000000"/>
        </w:rPr>
        <w:t xml:space="preserve">No one had the right to criticize His choice.</w:t>
      </w:r>
    </w:p>
    <w:p w14:paraId="0AD7AB6A" w14:textId="31ADA218" w:rsidR="00E2272C" w:rsidRPr="00E2272C" w:rsidRDefault="00E2272C" w:rsidP="00E2272C">
      <w:pPr>
        <w:pStyle w:val="TWTRevisedBody"/>
      </w:pPr>
      <w:r>
        <w:rPr>
          <w:rFonts w:ascii="Garamond" w:hAnsi="Garamond" w:eastAsia="Garamond" w:cs="Garamond"/>
          <w:sz w:val="22"/>
          <w:szCs w:val="22"/>
          <w:color w:val="000000"/>
        </w:rPr>
        <w:t xml:space="preserve">No one had the right to forbid Him from healing this woman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daughter.</w:t>
      </w:r>
    </w:p>
    <w:p w14:paraId="0ED7B30B" w14:textId="6F8E8BC9" w:rsidR="00E2272C" w:rsidRPr="00E2272C" w:rsidRDefault="00E2272C" w:rsidP="00E2272C">
      <w:pPr>
        <w:pStyle w:val="TWTRevisedBody"/>
      </w:pPr>
      <w:r>
        <w:rPr>
          <w:rFonts w:ascii="Garamond" w:hAnsi="Garamond" w:eastAsia="Garamond" w:cs="Garamond"/>
          <w:sz w:val="22"/>
          <w:szCs w:val="22"/>
          <w:color w:val="000000"/>
        </w:rPr>
        <w:t xml:space="preserve">No one had the right to demand a defense for His decision to heal the woman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daughter.</w:t>
      </w:r>
    </w:p>
    <w:p w14:paraId="03FC5394" w14:textId="658B28FE" w:rsidR="00E2272C" w:rsidRPr="00E2272C" w:rsidRDefault="00E2272C" w:rsidP="00E2272C">
      <w:pPr>
        <w:pStyle w:val="TWTRevisedBody"/>
      </w:pPr>
      <w:r>
        <w:rPr>
          <w:rFonts w:ascii="Garamond" w:hAnsi="Garamond" w:eastAsia="Garamond" w:cs="Garamond"/>
          <w:sz w:val="22"/>
          <w:szCs w:val="22"/>
          <w:color w:val="000000"/>
        </w:rPr>
        <w:t xml:space="preserve">The Scriptures are ripe with lessons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I fear that we feel much too comfortable questioning Jesus, demanding Him to defend His words, and forbidding Him from teaching what He teaches.</w:t>
      </w:r>
    </w:p>
    <w:p w14:paraId="021F0DE7" w14:textId="37D3074C" w:rsidR="00E2272C" w:rsidRPr="00E2272C" w:rsidRDefault="00E2272C" w:rsidP="00E2272C">
      <w:pPr>
        <w:pStyle w:val="TWTRevisedBody"/>
      </w:pPr>
      <w:r>
        <w:rPr>
          <w:rFonts w:ascii="Garamond" w:hAnsi="Garamond" w:eastAsia="Garamond" w:cs="Garamond"/>
          <w:sz w:val="22"/>
          <w:szCs w:val="22"/>
          <w:color w:val="000000"/>
        </w:rPr>
        <w:t xml:space="preserve">The way He dealt with compassion toward this Canaanite woman</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in spite of His specific mission</w:t>
      </w:r>
      <w:r>
        <w:rPr>
          <w:rFonts w:ascii="Garamond" w:hAnsi="Garamond" w:eastAsia="Garamond" w:cs="Garamond"/>
          <w:sz w:val="22"/>
          <w:szCs w:val="22"/>
          <w:color w:val="000000"/>
        </w:rPr>
        <w:t xml:space="preserve"> should cause us all to drop to our knees in humble submission to His absolute sovereignty.</w:t>
      </w:r>
    </w:p>
    <w:p w14:paraId="7C650A6E" w14:textId="77777777" w:rsidR="00E2272C" w:rsidRPr="00E2272C" w:rsidRDefault="00E2272C" w:rsidP="00E2272C">
      <w:pPr>
        <w:pStyle w:val="TWTRevisedBody"/>
      </w:pPr>
      <w:r>
        <w:rPr>
          <w:rFonts w:ascii="Garamond" w:hAnsi="Garamond" w:eastAsia="Garamond" w:cs="Garamond"/>
          <w:sz w:val="22"/>
          <w:szCs w:val="22"/>
          <w:color w:val="000000"/>
        </w:rPr>
        <w:t xml:space="preserve">The lesson: Jesus can do whatever He wants; we must seek His will and conform to it, not fight against it.</w:t>
      </w:r>
    </w:p>
    <w:p w14:paraId="16A6C337"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D483FA4" w14:textId="77777777" w:rsidR="00E64295" w:rsidRPr="00E64295" w:rsidRDefault="00E64295" w:rsidP="00E64295">
      <w:pPr>
        <w:pStyle w:val="TWTRevisedBody"/>
      </w:pPr>
      <w:r>
        <w:rPr>
          <w:rFonts w:ascii="Garamond" w:hAnsi="Garamond" w:eastAsia="Garamond" w:cs="Garamond"/>
          <w:sz w:val="22"/>
          <w:szCs w:val="22"/>
          <w:color w:val="000000"/>
        </w:rPr>
        <w:t xml:space="preserve">Today, Thanksgiving, I finished the book of Matthew in my daily Bible reading.</w:t>
      </w:r>
    </w:p>
    <w:p w14:paraId="27BE2F13" w14:textId="5B21E82E" w:rsidR="00E64295" w:rsidRPr="00E64295" w:rsidRDefault="00E64295" w:rsidP="00E64295">
      <w:pPr>
        <w:pStyle w:val="TWTRevisedBody"/>
      </w:pPr>
      <w:r>
        <w:rPr>
          <w:rFonts w:ascii="Garamond" w:hAnsi="Garamond" w:eastAsia="Garamond" w:cs="Garamond"/>
          <w:sz w:val="22"/>
          <w:szCs w:val="22"/>
          <w:color w:val="000000"/>
        </w:rPr>
        <w:t xml:space="preserve">I couldn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had a better reading for this day of Thanks. </w:t>
      </w:r>
    </w:p>
    <w:p w14:paraId="4620C418" w14:textId="0D664107" w:rsidR="00E64295" w:rsidRPr="00E64295" w:rsidRDefault="00E64295" w:rsidP="00E64295">
      <w:pPr>
        <w:pStyle w:val="TWTRevisedBody"/>
      </w:pPr>
      <w:r>
        <w:rPr>
          <w:rFonts w:ascii="Garamond" w:hAnsi="Garamond" w:eastAsia="Garamond" w:cs="Garamond"/>
          <w:sz w:val="22"/>
          <w:szCs w:val="22"/>
          <w:color w:val="000000"/>
        </w:rPr>
        <w:t xml:space="preserve">In a few hours, I will be surrounded by family, feasting on a rich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feast, for most of us have been abundantly blessed by God beyond what we deserve.</w:t>
      </w:r>
    </w:p>
    <w:p w14:paraId="720F9E8A" w14:textId="77777777" w:rsidR="00E64295" w:rsidRPr="00E64295" w:rsidRDefault="00E64295" w:rsidP="00E64295">
      <w:pPr>
        <w:pStyle w:val="TWTRevisedBody"/>
      </w:pPr>
      <w:r>
        <w:rPr>
          <w:rFonts w:ascii="Garamond" w:hAnsi="Garamond" w:eastAsia="Garamond" w:cs="Garamond"/>
          <w:sz w:val="22"/>
          <w:szCs w:val="22"/>
          <w:color w:val="000000"/>
        </w:rPr>
        <w:t xml:space="preserve">I have so many things to be thankful for, but having read about the crucifixion and resurrection of my Lord and King, I will keep the most precious thankfulness front and center in my heart today.</w:t>
      </w:r>
    </w:p>
    <w:p w14:paraId="5C41FB75" w14:textId="77777777" w:rsidR="00E64295" w:rsidRPr="00E64295" w:rsidRDefault="00E64295" w:rsidP="00E64295">
      <w:pPr>
        <w:pStyle w:val="TWTRevisedBody"/>
      </w:pPr>
      <w:r>
        <w:rPr>
          <w:rFonts w:ascii="Garamond" w:hAnsi="Garamond" w:eastAsia="Garamond" w:cs="Garamond"/>
          <w:sz w:val="22"/>
          <w:szCs w:val="22"/>
          <w:color w:val="000000"/>
        </w:rPr>
        <w:t xml:space="preserve">Happy Thanksgiving, friends. Today is truly a good day to remember all that the Lord has made us thankful for.</w:t>
      </w:r>
    </w:p>
    <w:p w14:paraId="0D622FA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AAB06E4" w14:textId="77777777" w:rsidR="00857CB2" w:rsidRPr="00857CB2" w:rsidRDefault="00857CB2" w:rsidP="00857CB2">
      <w:pPr>
        <w:pStyle w:val="TWTRevisedBody"/>
      </w:pPr>
      <w:r>
        <w:rPr>
          <w:rFonts w:ascii="Garamond" w:hAnsi="Garamond" w:eastAsia="Garamond" w:cs="Garamond"/>
          <w:sz w:val="22"/>
          <w:szCs w:val="22"/>
          <w:color w:val="000000"/>
        </w:rPr>
        <w:t xml:space="preserve">If we see Jesus today, how will we answer this charge before the Judge?</w:t>
      </w:r>
    </w:p>
    <w:p w14:paraId="1E3438D0" w14:textId="77777777" w:rsidR="00857CB2" w:rsidRPr="00857CB2" w:rsidRDefault="00857CB2" w:rsidP="00857CB2">
      <w:pPr>
        <w:pStyle w:val="TWTRevisedBody"/>
      </w:pPr>
      <w:r>
        <w:rPr>
          <w:rFonts w:ascii="Garamond" w:hAnsi="Garamond" w:eastAsia="Garamond" w:cs="Garamond"/>
          <w:sz w:val="22"/>
          <w:szCs w:val="22"/>
          <w:color w:val="000000"/>
        </w:rPr>
        <w:t xml:space="preserve">Did you love Me with all your heart, soul, and mind?</w:t>
      </w:r>
    </w:p>
    <w:p w14:paraId="54745130" w14:textId="77777777" w:rsidR="00857CB2" w:rsidRDefault="00857CB2" w:rsidP="00857CB2">
      <w:pPr>
        <w:pStyle w:val="TWTRevisedBody"/>
      </w:pPr>
      <w:r>
        <w:rPr>
          <w:rFonts w:ascii="Garamond" w:hAnsi="Garamond" w:eastAsia="Garamond" w:cs="Garamond"/>
          <w:sz w:val="22"/>
          <w:szCs w:val="22"/>
          <w:color w:val="000000"/>
        </w:rPr>
        <w:t xml:space="preserve">Did you love your neighbor as yourself?</w:t>
      </w:r>
    </w:p>
    <w:p w14:paraId="0D5B7F2C" w14:textId="170177BC" w:rsidR="00857CB2" w:rsidRPr="00857CB2" w:rsidRDefault="00C03BD5" w:rsidP="00857CB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he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love the Lord your God with all your heart and with all your soul and with all your mind. </w:t>
      </w:r>
    </w:p>
    <w:p w14:paraId="0A2A8192" w14:textId="77777777" w:rsidR="00857CB2" w:rsidRPr="00857CB2" w:rsidRDefault="00857CB2" w:rsidP="00857CB2">
      <w:pPr>
        <w:pStyle w:val="TWTRevisedScripture"/>
      </w:pPr>
      <w:r>
        <w:rPr>
          <w:rFonts w:ascii="Garamond" w:hAnsi="Garamond" w:eastAsia="Garamond" w:cs="Garamond"/>
          <w:sz w:val="22"/>
          <w:szCs w:val="22"/>
          <w:color w:val="000000"/>
        </w:rPr>
        <w:t xml:space="preserve">This is the great and first commandment. </w:t>
      </w:r>
    </w:p>
    <w:p w14:paraId="1BB97590" w14:textId="77777777" w:rsidR="00857CB2" w:rsidRPr="00857CB2" w:rsidRDefault="00857CB2" w:rsidP="00857CB2">
      <w:pPr>
        <w:pStyle w:val="TWTRevisedScripture"/>
      </w:pPr>
      <w:r>
        <w:rPr>
          <w:rFonts w:ascii="Garamond" w:hAnsi="Garamond" w:eastAsia="Garamond" w:cs="Garamond"/>
          <w:sz w:val="22"/>
          <w:szCs w:val="22"/>
          <w:color w:val="000000"/>
        </w:rPr>
        <w:t xml:space="preserve">And a second is like it: You shall love your neighbor as yourself. </w:t>
      </w:r>
    </w:p>
    <w:p w14:paraId="34DFDFA4" w14:textId="7A160478" w:rsidR="00857CB2" w:rsidRPr="00857CB2" w:rsidRDefault="00857CB2" w:rsidP="00857CB2">
      <w:pPr>
        <w:pStyle w:val="TWTRevisedScripture"/>
      </w:pPr>
      <w:r>
        <w:rPr>
          <w:rFonts w:ascii="Garamond" w:hAnsi="Garamond" w:eastAsia="Garamond" w:cs="Garamond"/>
          <w:sz w:val="22"/>
          <w:szCs w:val="22"/>
          <w:color w:val="000000"/>
        </w:rPr>
        <w:t xml:space="preserve">On these two commandments depend all the Law and the Prophets.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26" w:name="V2R_0324"/>
      <w:bookmarkEnd w:id="426"/>
      <w:r>
        <w:rPr>
          <w:rFonts w:ascii="Garamond" w:hAnsi="Garamond" w:eastAsia="Garamond" w:cs="Garamond"/>
          <w:sz w:val="22"/>
          <w:szCs w:val="22"/>
          <w:color w:val="000000"/>
        </w:rPr>
        <w:t xml:space="preserve">Matthew 22:37-40 ESV).</w:t>
      </w:r>
    </w:p>
    <w:p w14:paraId="07F2C5C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C3A7F89" w14:textId="77777777" w:rsidR="00D05E3B" w:rsidRDefault="00D05E3B" w:rsidP="00D05E3B">
      <w:pPr>
        <w:pStyle w:val="TWTRevisedBody"/>
      </w:pPr>
      <w:r>
        <w:rPr>
          <w:rFonts w:ascii="Garamond" w:hAnsi="Garamond" w:eastAsia="Garamond" w:cs="Garamond"/>
          <w:sz w:val="22"/>
          <w:szCs w:val="22"/>
          <w:color w:val="000000"/>
        </w:rPr>
        <w:t xml:space="preserve">In Matthew, Jesus tells a couple of parables that speak to good and evil people being allowed to exist in His kingdom together until the end, when He will send His angels as reapers to separate the good from the bad.</w:t>
      </w:r>
    </w:p>
    <w:p w14:paraId="5B3B7792" w14:textId="7C5F3426" w:rsidR="00D05E3B" w:rsidRDefault="00C03BD5" w:rsidP="00D05E3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Let both grow together until the harvest, and at harvest time I will tell the reapers,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Gather the weeds first and bind them in bundles to be burned, but gather the wheat into my barn.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27" w:name="V2R_0325"/>
      <w:bookmarkEnd w:id="427"/>
      <w:r>
        <w:rPr>
          <w:rFonts w:ascii="Garamond" w:hAnsi="Garamond" w:eastAsia="Garamond" w:cs="Garamond"/>
          <w:sz w:val="22"/>
          <w:szCs w:val="22"/>
          <w:color w:val="000000"/>
        </w:rPr>
        <w:t xml:space="preserve">Matthew 13:30 ESV).</w:t>
      </w:r>
    </w:p>
    <w:p w14:paraId="1366FCD9" w14:textId="77777777" w:rsidR="00D05E3B" w:rsidRDefault="00D05E3B" w:rsidP="00D05E3B">
      <w:pPr>
        <w:pStyle w:val="TWTRevisedBody"/>
      </w:pPr>
      <w:r>
        <w:rPr>
          <w:rFonts w:ascii="Garamond" w:hAnsi="Garamond" w:eastAsia="Garamond" w:cs="Garamond"/>
          <w:sz w:val="22"/>
          <w:szCs w:val="22"/>
          <w:color w:val="000000"/>
        </w:rPr>
        <w:t xml:space="preserve">And…</w:t>
      </w:r>
    </w:p>
    <w:p w14:paraId="70FEDE61" w14:textId="319FF333" w:rsidR="00D05E3B" w:rsidRDefault="00C03BD5" w:rsidP="00D05E3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Again, the kingdom of heaven is like a net that was thrown into the sea and gathered fish of every kind. When it was full, men drew it ashore and sat down and sorted the good into containers but threw away the bad.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28" w:name="V2R_0326"/>
      <w:bookmarkEnd w:id="428"/>
      <w:r>
        <w:rPr>
          <w:rFonts w:ascii="Garamond" w:hAnsi="Garamond" w:eastAsia="Garamond" w:cs="Garamond"/>
          <w:sz w:val="22"/>
          <w:szCs w:val="22"/>
          <w:color w:val="000000"/>
        </w:rPr>
        <w:t xml:space="preserve">Matthew 13:47-48 ESV).</w:t>
      </w:r>
    </w:p>
    <w:p w14:paraId="7CA62F5D" w14:textId="77777777" w:rsidR="00D05E3B" w:rsidRPr="00D05E3B" w:rsidRDefault="00D05E3B" w:rsidP="00D05E3B">
      <w:pPr>
        <w:pStyle w:val="TWTRevisedBody"/>
      </w:pPr>
      <w:r>
        <w:rPr>
          <w:rFonts w:ascii="Garamond" w:hAnsi="Garamond" w:eastAsia="Garamond" w:cs="Garamond"/>
          <w:sz w:val="22"/>
          <w:szCs w:val="22"/>
          <w:color w:val="000000"/>
        </w:rPr>
        <w:t xml:space="preserve">In both parables, I am sure that the weeds thought they were wheat, and the bad fish thought they were good fish. </w:t>
      </w:r>
    </w:p>
    <w:p w14:paraId="0E73F401" w14:textId="77777777" w:rsidR="00D05E3B" w:rsidRPr="00D05E3B" w:rsidRDefault="00D05E3B" w:rsidP="00D05E3B">
      <w:pPr>
        <w:pStyle w:val="TWTRevisedBody"/>
      </w:pPr>
      <w:r>
        <w:rPr>
          <w:rFonts w:ascii="Garamond" w:hAnsi="Garamond" w:eastAsia="Garamond" w:cs="Garamond"/>
          <w:sz w:val="22"/>
          <w:szCs w:val="22"/>
          <w:color w:val="000000"/>
        </w:rPr>
        <w:t xml:space="preserve">So, how can we be sure we are wheat and good fish? The parables Jesus teaches talk about good and honest hearts. We must look into the words He brought to us and consider our disposition toward them.</w:t>
      </w:r>
    </w:p>
    <w:p w14:paraId="11648F86" w14:textId="77777777" w:rsidR="00D05E3B" w:rsidRPr="00D05E3B" w:rsidRDefault="00D05E3B" w:rsidP="00D05E3B">
      <w:pPr>
        <w:pStyle w:val="TWTRevisedBody"/>
      </w:pPr>
      <w:r>
        <w:rPr>
          <w:rFonts w:ascii="Garamond" w:hAnsi="Garamond" w:eastAsia="Garamond" w:cs="Garamond"/>
          <w:sz w:val="22"/>
          <w:szCs w:val="22"/>
          <w:color w:val="000000"/>
        </w:rPr>
        <w:t xml:space="preserve">If we hunger and thirst after His words, then our heart is good. If we shut off His words from transforming us, then we are weeds and bad fish.</w:t>
      </w:r>
    </w:p>
    <w:p w14:paraId="59E2D441" w14:textId="77777777" w:rsidR="00D05E3B" w:rsidRPr="00D05E3B" w:rsidRDefault="00D05E3B" w:rsidP="00D05E3B">
      <w:pPr>
        <w:pStyle w:val="TWTRevisedBody"/>
      </w:pPr>
      <w:r>
        <w:rPr>
          <w:rFonts w:ascii="Garamond" w:hAnsi="Garamond" w:eastAsia="Garamond" w:cs="Garamond"/>
          <w:sz w:val="22"/>
          <w:szCs w:val="22"/>
          <w:color w:val="000000"/>
        </w:rPr>
        <w:t xml:space="preserve">If we love our neighbors and seek their welfare, then our heart is good. If we ignore those in need or make excuses why we do not need to help when we have the means to help, then we are weeds and bad fish. </w:t>
      </w:r>
    </w:p>
    <w:p w14:paraId="6DF5B3E0" w14:textId="77777777" w:rsidR="00D05E3B" w:rsidRPr="00D05E3B" w:rsidRDefault="00D05E3B" w:rsidP="00D05E3B">
      <w:pPr>
        <w:pStyle w:val="TWTRevisedBody"/>
      </w:pPr>
      <w:r>
        <w:rPr>
          <w:rFonts w:ascii="Garamond" w:hAnsi="Garamond" w:eastAsia="Garamond" w:cs="Garamond"/>
          <w:sz w:val="22"/>
          <w:szCs w:val="22"/>
          <w:color w:val="000000"/>
        </w:rPr>
        <w:t xml:space="preserve">If we are quicker to find the good in people than we are in finding the bad in people, then our heart is good. If we tear down and sow discord instead of edifying, then we are weeds and bad fish.</w:t>
      </w:r>
    </w:p>
    <w:p w14:paraId="060298A8" w14:textId="71D24EC8" w:rsidR="00D05E3B" w:rsidRPr="00D05E3B" w:rsidRDefault="00D05E3B" w:rsidP="00D05E3B">
      <w:pPr>
        <w:pStyle w:val="TWTRevisedBody"/>
      </w:pPr>
      <w:r>
        <w:rPr>
          <w:rFonts w:ascii="Garamond" w:hAnsi="Garamond" w:eastAsia="Garamond" w:cs="Garamond"/>
          <w:sz w:val="22"/>
          <w:szCs w:val="22"/>
          <w:color w:val="000000"/>
        </w:rPr>
        <w:t xml:space="preserve">Being wheat and weeds, good fish or bad fish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about knowing the Scriptures well or simply attending the right church. A lot of </w:t>
      </w:r>
      <w:r>
        <w:rPr>
          <w:rFonts w:ascii="Garamond" w:hAnsi="Garamond" w:eastAsia="Garamond" w:cs="Garamond"/>
          <w:sz w:val="22"/>
          <w:szCs w:val="22"/>
          <w:color w:val="000000"/>
        </w:rPr>
        <w:t xml:space="preserve">weeds</w:t>
      </w:r>
      <w:r>
        <w:rPr>
          <w:rFonts w:ascii="Garamond" w:hAnsi="Garamond" w:eastAsia="Garamond" w:cs="Garamond"/>
          <w:sz w:val="22"/>
          <w:szCs w:val="22"/>
          <w:color w:val="000000"/>
        </w:rPr>
        <w:t xml:space="preserve"> and bad fish will know the Scriptures and attend the right church in the Kingdom. </w:t>
      </w:r>
    </w:p>
    <w:p w14:paraId="2CA7174F" w14:textId="77777777" w:rsidR="00D05E3B" w:rsidRPr="00D05E3B" w:rsidRDefault="00D05E3B" w:rsidP="00D05E3B">
      <w:pPr>
        <w:pStyle w:val="TWTRevisedBody"/>
      </w:pPr>
      <w:r>
        <w:rPr>
          <w:rFonts w:ascii="Garamond" w:hAnsi="Garamond" w:eastAsia="Garamond" w:cs="Garamond"/>
          <w:sz w:val="22"/>
          <w:szCs w:val="22"/>
          <w:color w:val="000000"/>
        </w:rPr>
        <w:t xml:space="preserve">The King will allow the weeds and bad fish to coexist with the wheat and good fish until His reapers come. </w:t>
      </w:r>
    </w:p>
    <w:p w14:paraId="213606F8" w14:textId="77777777" w:rsidR="00D05E3B" w:rsidRPr="00D05E3B" w:rsidRDefault="00D05E3B" w:rsidP="00D05E3B">
      <w:pPr>
        <w:pStyle w:val="TWTRevisedBody"/>
        <w:keepNext w:val="1"/>
      </w:pPr>
      <w:r>
        <w:rPr>
          <w:rFonts w:ascii="Garamond" w:hAnsi="Garamond" w:eastAsia="Garamond" w:cs="Garamond"/>
          <w:sz w:val="22"/>
          <w:szCs w:val="22"/>
          <w:color w:val="000000"/>
        </w:rPr>
        <w:t xml:space="preserve">We must always examine our hearts and produce the fruits of a good heart. What a terrifying day it will be if, on that day, reapers remove us after we spend a lifetime in the right church and living among the right people because our hearts are bad.</w:t>
      </w:r>
    </w:p>
    <w:p w14:paraId="2CD71668"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1F5F8EFE" w14:textId="77777777" w:rsidR="00B3627A" w:rsidRPr="00B3627A" w:rsidRDefault="00B3627A" w:rsidP="00B3627A">
      <w:pPr>
        <w:pStyle w:val="Heading1"/>
        <w:keepNext/>
        <w:keepLines/>
      </w:pPr>
      <w:bookmarkStart w:id="75" w:name="V2H_025"/>
      <w:bookmarkStart w:id="23" w:name="_Toc136368854"/>
      <w:r>
        <w:rPr>
          <w:rFonts w:ascii="Garamond" w:hAnsi="Garamond" w:eastAsia="Garamond" w:cs="Garamond"/>
          <w:sz w:val="36"/>
          <w:szCs w:val="36"/>
          <w:color w:val="000000"/>
          <w:b w:val="0"/>
          <w:i w:val="0"/>
        </w:rPr>
        <w:t xml:space="preserve">Excerpt: The Potter and the Clay</w:t>
      </w:r>
      <w:bookmarkEnd w:id="23"/>
      <w:bookmarkEnd w:id="75"/>
    </w:p>
    <w:p w14:paraId="2FFD7733" w14:textId="37993271" w:rsidR="00B3627A" w:rsidRDefault="00B3627A" w:rsidP="00B3627A">
      <w:pPr>
        <w:pStyle w:val="TWTRevisedBody"/>
        <w:keepNext/>
      </w:pPr>
      <w:r>
        <w:rPr>
          <w:rFonts w:ascii="Garamond" w:hAnsi="Garamond" w:eastAsia="Garamond" w:cs="Garamond"/>
          <w:sz w:val="22"/>
          <w:szCs w:val="22"/>
          <w:color w:val="000000"/>
        </w:rPr>
        <w:t xml:space="preserve">This Sunday, I will be teaching a class on The Sovereignty of God at Campbell Road Church of Christ in Garland, TX. Here is an excerpt from my book, The Sovereignty of God regarding the Potter and the Clay:</w:t>
      </w:r>
    </w:p>
    <w:p w14:paraId="29D29999" w14:textId="673A6CA3" w:rsidR="00B3627A" w:rsidRPr="00B3627A" w:rsidRDefault="00C06F5E" w:rsidP="00B3627A">
      <w:pPr>
        <w:pStyle w:val="TWTRevisedBody"/>
      </w:pPr>
      <w:r>
        <w:rPr>
          <w:rFonts w:ascii="Garamond" w:hAnsi="Garamond" w:eastAsia="Garamond" w:cs="Garamond"/>
          <w:sz w:val="22"/>
          <w:szCs w:val="22"/>
          <w:color w:val="000000"/>
        </w:rPr>
        <w:t xml:space="preserve">---</w:t>
      </w:r>
    </w:p>
    <w:p w14:paraId="0F5B53A8" w14:textId="530F9EE3" w:rsidR="00B3627A" w:rsidRPr="00B3627A" w:rsidRDefault="00B3627A" w:rsidP="00B3627A">
      <w:pPr>
        <w:pStyle w:val="TWTRevisedBody"/>
      </w:pPr>
      <w:r>
        <w:rPr>
          <w:rFonts w:ascii="Garamond" w:hAnsi="Garamond" w:eastAsia="Garamond" w:cs="Garamond"/>
          <w:sz w:val="22"/>
          <w:szCs w:val="22"/>
          <w:color w:val="000000"/>
        </w:rPr>
        <w:t xml:space="preserve">The Potter and the Clay: Over Nations</w:t>
      </w:r>
    </w:p>
    <w:p w14:paraId="3DA51C0A" w14:textId="2B6F40C7" w:rsidR="00B3627A" w:rsidRDefault="00B3627A" w:rsidP="00B3627A">
      <w:pPr>
        <w:pStyle w:val="TWTRevisedBody"/>
      </w:pPr>
      <w:r>
        <w:rPr>
          <w:rFonts w:ascii="Garamond" w:hAnsi="Garamond" w:eastAsia="Garamond" w:cs="Garamond"/>
          <w:sz w:val="22"/>
          <w:szCs w:val="22"/>
          <w:color w:val="000000"/>
        </w:rPr>
        <w:t xml:space="preserve">To illustrate His sovereignty as Creator, God spoke to the prophets and used the illustration of a potter and clay. He did this with both Isaiah and Jeremiah.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look at what He said to Jeremiah because He walks us through the illustration using a real-life potter and not just imagery.</w:t>
      </w:r>
    </w:p>
    <w:p w14:paraId="02317478" w14:textId="37B575FF" w:rsidR="00B3627A" w:rsidRDefault="00C03BD5" w:rsidP="00C06F5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word that came to Jeremiah from the LORD: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Arise, and go down to the potter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house, and there I will let you hear my words.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So I went down to the potter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house, and there he was working at his wheel.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29" w:name="V2R_0327"/>
      <w:bookmarkEnd w:id="429"/>
      <w:r>
        <w:rPr>
          <w:rFonts w:ascii="Garamond" w:hAnsi="Garamond" w:eastAsia="Garamond" w:cs="Garamond"/>
          <w:sz w:val="22"/>
          <w:szCs w:val="22"/>
          <w:color w:val="000000"/>
        </w:rPr>
        <w:t xml:space="preserve">Jeremiah 18:1-3 ESV).</w:t>
      </w:r>
    </w:p>
    <w:p w14:paraId="3E4DC1FC" w14:textId="27793265" w:rsidR="00B3627A" w:rsidRDefault="00B3627A" w:rsidP="00B3627A">
      <w:pPr>
        <w:pStyle w:val="TWTRevisedBody"/>
      </w:pPr>
      <w:r>
        <w:rPr>
          <w:rFonts w:ascii="Garamond" w:hAnsi="Garamond" w:eastAsia="Garamond" w:cs="Garamond"/>
          <w:sz w:val="22"/>
          <w:szCs w:val="22"/>
          <w:color w:val="000000"/>
        </w:rPr>
        <w:t xml:space="preserve">Jeremiah gets a visual lesson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He is instructed to go to the potter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house and watch him create a vessel on his wheel. In this object lesson, Jeremiah observes that the clay vessel has some defect. So, what happens when the potter sees something he does not like with the clay vessel he is creating?</w:t>
      </w:r>
    </w:p>
    <w:p w14:paraId="4817C8B3" w14:textId="5FCC17D6" w:rsidR="00B3627A" w:rsidRPr="00B3627A" w:rsidRDefault="00C03BD5" w:rsidP="0091192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vessel he was making of clay was spoiled in the potter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hand, and he reworked it into another vessel, as it seemed good to the potter to do.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30" w:name="V2R_0328"/>
      <w:bookmarkEnd w:id="430"/>
      <w:r>
        <w:rPr>
          <w:rFonts w:ascii="Garamond" w:hAnsi="Garamond" w:eastAsia="Garamond" w:cs="Garamond"/>
          <w:sz w:val="22"/>
          <w:szCs w:val="22"/>
          <w:color w:val="000000"/>
        </w:rPr>
        <w:t xml:space="preserve">Jeremiah 18:4 ESV).</w:t>
      </w:r>
    </w:p>
    <w:p w14:paraId="537B57F0" w14:textId="37B9D850" w:rsidR="00B3627A" w:rsidRPr="00B3627A" w:rsidRDefault="00B3627A" w:rsidP="00B3627A">
      <w:pPr>
        <w:pStyle w:val="TWTRevisedBody"/>
        <w:keepNext/>
      </w:pPr>
      <w:r>
        <w:rPr>
          <w:rFonts w:ascii="Garamond" w:hAnsi="Garamond" w:eastAsia="Garamond" w:cs="Garamond"/>
          <w:sz w:val="22"/>
          <w:szCs w:val="22"/>
          <w:color w:val="000000"/>
        </w:rPr>
        <w:t xml:space="preserve">The potter had some choices to make,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he? He could have destroyed </w:t>
      </w:r>
      <w:r>
        <w:rPr>
          <w:rFonts w:ascii="Garamond" w:hAnsi="Garamond" w:eastAsia="Garamond" w:cs="Garamond"/>
          <w:sz w:val="22"/>
          <w:szCs w:val="22"/>
          <w:color w:val="000000"/>
        </w:rPr>
        <w:t xml:space="preserve">the clay vessel and given up on his creation, or he could have left the defect or spoil in the vessel. But in this case, the potter chose to refashion the clay into the vessel he wanted it to be. This potter was sovereign over the lump of clay. Then God speaks to this object lesson:</w:t>
      </w:r>
    </w:p>
    <w:p w14:paraId="3DE97505" w14:textId="3DE921C9" w:rsidR="00B3627A" w:rsidRPr="00B3627A" w:rsidRDefault="00C03BD5" w:rsidP="0091192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the word of the LORD came to me: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 house of Israel, can I not do with you as this potter has done? declares the LORD. Behold, like the clay in the potter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hand, so are you in my hand, O house of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31" w:name="V2R_0329"/>
      <w:bookmarkEnd w:id="431"/>
      <w:r>
        <w:rPr>
          <w:rFonts w:ascii="Garamond" w:hAnsi="Garamond" w:eastAsia="Garamond" w:cs="Garamond"/>
          <w:sz w:val="22"/>
          <w:szCs w:val="22"/>
          <w:color w:val="000000"/>
        </w:rPr>
        <w:t xml:space="preserve">Jeremiah 18:5-6 ESV).</w:t>
      </w:r>
    </w:p>
    <w:p w14:paraId="403B0AB2" w14:textId="2F97F1E9" w:rsidR="00B3627A" w:rsidRPr="00B3627A" w:rsidRDefault="00B3627A" w:rsidP="00B3627A">
      <w:pPr>
        <w:pStyle w:val="TWTRevisedBody"/>
      </w:pPr>
      <w:r>
        <w:rPr>
          <w:rFonts w:ascii="Garamond" w:hAnsi="Garamond" w:eastAsia="Garamond" w:cs="Garamond"/>
          <w:sz w:val="22"/>
          <w:szCs w:val="22"/>
          <w:color w:val="000000"/>
        </w:rPr>
        <w:t xml:space="preserve">God is saying to Israel that He is the Potter and Israel is the clay. As their creator, He can do with Israel whatever He chooses to do with them. He can mold or fashion them into anything He wants them to be. The potter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consult with the clay to see if it was all right for him to fashion it into something else, did he? Neither does God have to consult and agree with Israel on what He will make of it.</w:t>
      </w:r>
    </w:p>
    <w:p w14:paraId="34162C40" w14:textId="04610773" w:rsidR="00B3627A" w:rsidRPr="00B3627A" w:rsidRDefault="00C03BD5" w:rsidP="0091192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at any time I declare concerning a nation or a kingdom, that I will pluck up and break down and destroy it, and if that nation, concerning which I have spoken, turns from its evil, I will relent of the disaster that I intended to do to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32" w:name="V2R_0330"/>
      <w:bookmarkEnd w:id="432"/>
      <w:r>
        <w:rPr>
          <w:rFonts w:ascii="Garamond" w:hAnsi="Garamond" w:eastAsia="Garamond" w:cs="Garamond"/>
          <w:sz w:val="22"/>
          <w:szCs w:val="22"/>
          <w:color w:val="000000"/>
        </w:rPr>
        <w:t xml:space="preserve">Jeremiah 18:7-8 ESV).</w:t>
      </w:r>
    </w:p>
    <w:p w14:paraId="51AC6811" w14:textId="2087EC80" w:rsidR="00B3627A" w:rsidRPr="00B3627A" w:rsidRDefault="00B3627A" w:rsidP="00B3627A">
      <w:pPr>
        <w:pStyle w:val="TWTRevisedBody"/>
      </w:pPr>
      <w:r>
        <w:rPr>
          <w:rFonts w:ascii="Garamond" w:hAnsi="Garamond" w:eastAsia="Garamond" w:cs="Garamond"/>
          <w:sz w:val="22"/>
          <w:szCs w:val="22"/>
          <w:color w:val="000000"/>
        </w:rPr>
        <w:t xml:space="preserve">God even extends His sovereignty over Israel to all nations. We will look at this in more detail later in the book, but His point here is that just as He is sovereign over Israel, so is He sovereign as the potter over all nations. He has the power to break up and destroy anytime He chooses.</w:t>
      </w:r>
    </w:p>
    <w:p w14:paraId="5E2145B1" w14:textId="7B1AE3D3" w:rsidR="00B3627A" w:rsidRPr="00B3627A" w:rsidRDefault="00B3627A" w:rsidP="00B3627A">
      <w:pPr>
        <w:pStyle w:val="TWTRevisedBody"/>
        <w:keepNext/>
      </w:pPr>
      <w:r>
        <w:rPr>
          <w:rFonts w:ascii="Garamond" w:hAnsi="Garamond" w:eastAsia="Garamond" w:cs="Garamond"/>
          <w:sz w:val="22"/>
          <w:szCs w:val="22"/>
          <w:color w:val="000000"/>
        </w:rPr>
        <w:t xml:space="preserve">Put another peg in this verse that we will discuss later. As part of His sovereignty, God is free to devote a nation to destruction, and if that nation repents, God in His sovereignty can choose to relent and spare the nation from the harm 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intended to do to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There is so much about free will and the sovereignty of God that many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wrap their minds around. And with good reason.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is so far above our finite ability to comprehend that we may never have all the answers. Spoiler Alert- I will not be able to explain all there is about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in this book. But I will encourage us to be slow to build elaborate belief systems based on things we think might be true. More on this later. But God not only discusses His sovereignty over nations to break and destroy them, but He also tells Jeremiah that He has the sovereignty to build and plant:</w:t>
      </w:r>
    </w:p>
    <w:p w14:paraId="3D7B7842" w14:textId="4D7DD320" w:rsidR="00B3627A" w:rsidRPr="00B3627A" w:rsidRDefault="00C03BD5" w:rsidP="0091192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if at any time I declare concerning a nation or a kingdom that I will build and plant it, and if it does evil in my sight, not listening to my voice, then I will relent of the good that I had intended to do to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33" w:name="V2R_0331"/>
      <w:bookmarkEnd w:id="433"/>
      <w:r>
        <w:rPr>
          <w:rFonts w:ascii="Garamond" w:hAnsi="Garamond" w:eastAsia="Garamond" w:cs="Garamond"/>
          <w:sz w:val="22"/>
          <w:szCs w:val="22"/>
          <w:color w:val="000000"/>
        </w:rPr>
        <w:t xml:space="preserve">Jeremiah 18:9-10 ESV).</w:t>
      </w:r>
    </w:p>
    <w:p w14:paraId="2BE49561" w14:textId="7A3F30A5" w:rsidR="0091192C" w:rsidRDefault="00B3627A" w:rsidP="0091192C">
      <w:pPr>
        <w:pStyle w:val="TWTRevisedBody"/>
      </w:pPr>
      <w:r>
        <w:rPr>
          <w:rFonts w:ascii="Garamond" w:hAnsi="Garamond" w:eastAsia="Garamond" w:cs="Garamond"/>
          <w:sz w:val="22"/>
          <w:szCs w:val="22"/>
          <w:color w:val="000000"/>
        </w:rPr>
        <w:t xml:space="preserve">As the potter over nations, God can also choose to build up and plant any nation. We say nations rise and fall at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will, which is true. God establishes the governments (</w:t>
      </w:r>
      <w:bookmarkStart w:id="434" w:name="V2R_0332"/>
      <w:bookmarkEnd w:id="434"/>
      <w:r>
        <w:rPr>
          <w:rFonts w:ascii="Garamond" w:hAnsi="Garamond" w:eastAsia="Garamond" w:cs="Garamond"/>
          <w:sz w:val="22"/>
          <w:szCs w:val="22"/>
          <w:color w:val="000000"/>
        </w:rPr>
        <w:t xml:space="preserve">Romans 13:1). Just as repentance can change the decree of God against the ones He intends to destroy, so can evil from the nations cause God to relent from the good He had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intended to do to it.</w:t>
      </w:r>
      <w:r>
        <w:rPr>
          <w:rFonts w:ascii="Garamond" w:hAnsi="Garamond" w:eastAsia="Garamond" w:cs="Garamond"/>
          <w:sz w:val="22"/>
          <w:szCs w:val="22"/>
          <w:color w:val="000000"/>
        </w:rPr>
        <w:t xml:space="preserve">”</w:t>
      </w:r>
    </w:p>
    <w:p w14:paraId="484541C1" w14:textId="5457159A" w:rsidR="00B3627A" w:rsidRPr="00B3627A" w:rsidRDefault="00B3627A" w:rsidP="0091192C">
      <w:pPr>
        <w:pStyle w:val="TWTRevisedBody"/>
        <w:keepNext/>
      </w:pPr>
      <w:r>
        <w:rPr>
          <w:rFonts w:ascii="Garamond" w:hAnsi="Garamond" w:eastAsia="Garamond" w:cs="Garamond"/>
          <w:sz w:val="22"/>
          <w:szCs w:val="22"/>
          <w:color w:val="000000"/>
        </w:rPr>
        <w:t xml:space="preserve">And so, the message of the potter and the clay to Jeremiah is that God is building/planting a nation to be His instrument of wrath against Israel, which he intends to break down and destroy:</w:t>
      </w:r>
    </w:p>
    <w:p w14:paraId="23F85491" w14:textId="0B2369B0" w:rsidR="00B3627A" w:rsidRPr="00B3627A" w:rsidRDefault="00C03BD5" w:rsidP="0091192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therefore, say to the men of Judah and the inhabitants of Jerusalem: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Thus says the LORD, Behold, I am shaping disaster against you and devising a plan against you. Return, every one from his evil way, and amend your ways and your deeds.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35" w:name="V2R_0333"/>
      <w:bookmarkEnd w:id="435"/>
      <w:r>
        <w:rPr>
          <w:rFonts w:ascii="Garamond" w:hAnsi="Garamond" w:eastAsia="Garamond" w:cs="Garamond"/>
          <w:sz w:val="22"/>
          <w:szCs w:val="22"/>
          <w:color w:val="000000"/>
        </w:rPr>
        <w:t xml:space="preserve">Jeremiah 18:11 ESV).</w:t>
      </w:r>
    </w:p>
    <w:p w14:paraId="08D11526" w14:textId="7485D72F" w:rsidR="00B3627A" w:rsidRPr="00B3627A" w:rsidRDefault="00B3627A" w:rsidP="00B3627A">
      <w:pPr>
        <w:pStyle w:val="TWTRevisedBody"/>
        <w:keepNext/>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illustration here is that He is sovereign over even the nations. He can do what He intends to do to them because He is powerful enough to do it, He has the will to do it, and He can ensure that it turns out exactly as He intends. Things never get out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control. He never has a miscalculation where He unleashes a monster that does more damage than He intends or inadvertently judges a nation more harshly than He intends. God is in perfect control over everything that He intends, and as we will see later, He will accomplish all of His purposes:</w:t>
      </w:r>
    </w:p>
    <w:p w14:paraId="5824F772" w14:textId="2795A97B" w:rsidR="00B3627A" w:rsidRPr="00B3627A" w:rsidRDefault="00C03BD5" w:rsidP="0091192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remember the former things of old; for I am God, and there is no other; I am God, and there is none like me, declaring the end from the beginning and from ancient times things not yet done,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My counsel shall stand, and I will accomplish all my purpose,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36" w:name="V2R_0334"/>
      <w:bookmarkEnd w:id="436"/>
      <w:r>
        <w:rPr>
          <w:rFonts w:ascii="Garamond" w:hAnsi="Garamond" w:eastAsia="Garamond" w:cs="Garamond"/>
          <w:sz w:val="22"/>
          <w:szCs w:val="22"/>
          <w:color w:val="000000"/>
        </w:rPr>
        <w:t xml:space="preserve">Isaiah 46:9-10 ESV).</w:t>
      </w:r>
    </w:p>
    <w:p w14:paraId="10C6E1A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D9FE007" w14:textId="3E029E13" w:rsidR="00377F05" w:rsidRDefault="00377F05" w:rsidP="00377F05">
      <w:pPr>
        <w:pStyle w:val="TWTRevisedBody"/>
      </w:pPr>
      <w:r>
        <w:rPr>
          <w:rFonts w:ascii="Garamond" w:hAnsi="Garamond" w:eastAsia="Garamond" w:cs="Garamond"/>
          <w:sz w:val="22"/>
          <w:szCs w:val="22"/>
          <w:color w:val="000000"/>
        </w:rPr>
        <w:t xml:space="preserve">In the book of Matthew,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interesting how Jesus and the religious leaders asked each other questions. The religious leaders did it to trap Jesus because they had preconceived ideas they wanted to defend. Jesus was a challenge to their belief, and they refused to submit to the truth. Instead, they sought to discredit Him by setting traps for Him.</w:t>
      </w:r>
    </w:p>
    <w:p w14:paraId="09623D8B" w14:textId="632BC796" w:rsidR="00377F05" w:rsidRDefault="00C03BD5" w:rsidP="00377F0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when he entered the temple, the chief priests and the elders of the people came up to him as he was teaching, 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By what authority are you doing these things, and who gave you this authority?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bookmarkStart w:id="437" w:name="V2R_0335"/>
      <w:bookmarkEnd w:id="437"/>
      <w:r>
        <w:rPr>
          <w:rFonts w:ascii="Garamond" w:hAnsi="Garamond" w:eastAsia="Garamond" w:cs="Garamond"/>
          <w:sz w:val="22"/>
          <w:szCs w:val="22"/>
          <w:color w:val="000000"/>
        </w:rPr>
        <w:t xml:space="preserve">Matthew 21:23 ESV).</w:t>
      </w:r>
    </w:p>
    <w:p w14:paraId="18DFBE89" w14:textId="457E5CE0" w:rsidR="00377F05" w:rsidRPr="00377F05" w:rsidRDefault="00C03BD5" w:rsidP="00377F0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they sent their disciples to him, along with the Herodians,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Teacher, we know that you are true and teach the way of God truthfully, and you do not care about anyone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opinion, for you are not swayed by appearances. Tell us, then, what you think. Is it lawful to pay taxes to Caesar, or not?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38" w:name="V2R_0336"/>
      <w:bookmarkEnd w:id="438"/>
      <w:r>
        <w:rPr>
          <w:rFonts w:ascii="Garamond" w:hAnsi="Garamond" w:eastAsia="Garamond" w:cs="Garamond"/>
          <w:sz w:val="22"/>
          <w:szCs w:val="22"/>
          <w:color w:val="000000"/>
        </w:rPr>
        <w:t xml:space="preserve">Matthew 22:16-17 ESV).</w:t>
      </w:r>
    </w:p>
    <w:p w14:paraId="5A9D5AB8" w14:textId="52D260F6" w:rsidR="00377F05" w:rsidRPr="00377F05" w:rsidRDefault="00C03BD5" w:rsidP="00377F0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 the resurrection, therefore, of the seven, whose wife will she be? For they all had 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39" w:name="V2R_0337"/>
      <w:bookmarkEnd w:id="439"/>
      <w:r>
        <w:rPr>
          <w:rFonts w:ascii="Garamond" w:hAnsi="Garamond" w:eastAsia="Garamond" w:cs="Garamond"/>
          <w:sz w:val="22"/>
          <w:szCs w:val="22"/>
          <w:color w:val="000000"/>
        </w:rPr>
        <w:t xml:space="preserve">Matthew 22:28 ESV).</w:t>
      </w:r>
    </w:p>
    <w:p w14:paraId="61AE3396" w14:textId="5DD9406F" w:rsidR="00377F05" w:rsidRPr="00377F05" w:rsidRDefault="00377F05" w:rsidP="00377F05">
      <w:pPr>
        <w:pStyle w:val="TWTRevisedBody"/>
      </w:pPr>
      <w:r>
        <w:rPr>
          <w:rFonts w:ascii="Garamond" w:hAnsi="Garamond" w:eastAsia="Garamond" w:cs="Garamond"/>
          <w:sz w:val="22"/>
          <w:szCs w:val="22"/>
          <w:color w:val="000000"/>
        </w:rPr>
        <w:t xml:space="preserve">In all of these instances, the religious leaders were not seeking knowledge; they were seeking to trick Jesus and prove He was a fraud. They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a good and honest heart, seeking truth. They were only concerned about defending their carefully crafted beliefs. </w:t>
      </w:r>
    </w:p>
    <w:p w14:paraId="72FDED29" w14:textId="77777777" w:rsidR="00377F05" w:rsidRPr="00377F05" w:rsidRDefault="00377F05" w:rsidP="00377F05">
      <w:pPr>
        <w:pStyle w:val="TWTRevisedBody"/>
      </w:pPr>
      <w:r>
        <w:rPr>
          <w:rFonts w:ascii="Garamond" w:hAnsi="Garamond" w:eastAsia="Garamond" w:cs="Garamond"/>
          <w:sz w:val="22"/>
          <w:szCs w:val="22"/>
          <w:color w:val="000000"/>
        </w:rPr>
        <w:t xml:space="preserve">There is a lesson for us. Do we seek the truth, or do we seek to defend our carefully crafted beliefs? If our hearts refuse to consider truth, then we run the risk of standing condemned because we defend our beliefs rather than let His words fashion what our beliefs should be. </w:t>
      </w:r>
    </w:p>
    <w:p w14:paraId="12803EC6" w14:textId="77777777" w:rsidR="00377F05" w:rsidRPr="00377F05" w:rsidRDefault="00377F05" w:rsidP="00377F05">
      <w:pPr>
        <w:pStyle w:val="TWTRevisedBody"/>
      </w:pPr>
      <w:r>
        <w:rPr>
          <w:rFonts w:ascii="Garamond" w:hAnsi="Garamond" w:eastAsia="Garamond" w:cs="Garamond"/>
          <w:sz w:val="22"/>
          <w:szCs w:val="22"/>
          <w:color w:val="000000"/>
        </w:rPr>
        <w:t xml:space="preserve">Truth is never concerned about an honest examination, but our own crafted beliefs will seek to silence examination.</w:t>
      </w:r>
    </w:p>
    <w:p w14:paraId="5CF4F597" w14:textId="77777777" w:rsidR="00377F05" w:rsidRPr="00377F05" w:rsidRDefault="00377F05" w:rsidP="00377F05">
      <w:pPr>
        <w:pStyle w:val="TWTRevisedBody"/>
      </w:pPr>
      <w:r>
        <w:rPr>
          <w:rFonts w:ascii="Garamond" w:hAnsi="Garamond" w:eastAsia="Garamond" w:cs="Garamond"/>
          <w:sz w:val="22"/>
          <w:szCs w:val="22"/>
          <w:color w:val="000000"/>
        </w:rPr>
        <w:t xml:space="preserve">Tomorrow, we will discuss the purpose of the questions that Jesus poses to the religious leaders in the book of Matthew.</w:t>
      </w:r>
    </w:p>
    <w:p w14:paraId="44AEB964"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9763B2A" w14:textId="77777777" w:rsidR="007E0834" w:rsidRPr="007E0834" w:rsidRDefault="007E0834" w:rsidP="007E0834">
      <w:pPr>
        <w:pStyle w:val="TWTRevisedBody"/>
      </w:pPr>
      <w:r>
        <w:rPr>
          <w:rFonts w:ascii="Garamond" w:hAnsi="Garamond" w:eastAsia="Garamond" w:cs="Garamond"/>
          <w:sz w:val="22"/>
          <w:szCs w:val="22"/>
          <w:color w:val="000000"/>
        </w:rPr>
        <w:t xml:space="preserve">I just saw a couple of old people on TV. Wrinkles, slow moving, and gray hair were the tell-tale signs. </w:t>
      </w:r>
    </w:p>
    <w:p w14:paraId="77C89E5C" w14:textId="77777777" w:rsidR="007E0834" w:rsidRPr="007E0834" w:rsidRDefault="007E0834" w:rsidP="007E0834">
      <w:pPr>
        <w:pStyle w:val="TWTRevisedBody"/>
      </w:pPr>
      <w:r>
        <w:rPr>
          <w:rFonts w:ascii="Garamond" w:hAnsi="Garamond" w:eastAsia="Garamond" w:cs="Garamond"/>
          <w:sz w:val="22"/>
          <w:szCs w:val="22"/>
          <w:color w:val="000000"/>
        </w:rPr>
        <w:t xml:space="preserve">Then I found out that they were my age. </w:t>
      </w:r>
    </w:p>
    <w:p w14:paraId="66702309" w14:textId="77777777" w:rsidR="007E0834" w:rsidRPr="007E0834" w:rsidRDefault="007E0834" w:rsidP="007E0834">
      <w:pPr>
        <w:pStyle w:val="TWTRevisedBody"/>
      </w:pPr>
      <w:bookmarkStart w:id="440" w:name="V2R_0338"/>
      <w:bookmarkEnd w:id="440"/>
      <w:r>
        <w:rPr>
          <w:rFonts w:ascii="Garamond" w:hAnsi="Garamond" w:eastAsia="Garamond" w:cs="Garamond"/>
          <w:sz w:val="22"/>
          <w:szCs w:val="22"/>
          <w:color w:val="000000"/>
        </w:rPr>
        <w:t xml:space="preserve">Ecclesiastes 12 came to mind. </w:t>
      </w:r>
    </w:p>
    <w:p w14:paraId="76FCF498" w14:textId="77777777" w:rsidR="007E0834" w:rsidRPr="007E0834" w:rsidRDefault="007E0834" w:rsidP="007E0834">
      <w:pPr>
        <w:pStyle w:val="TWTRevisedBody"/>
      </w:pPr>
      <w:r>
        <w:rPr>
          <w:rFonts w:ascii="Garamond" w:hAnsi="Garamond" w:eastAsia="Garamond" w:cs="Garamond"/>
          <w:sz w:val="22"/>
          <w:szCs w:val="22"/>
          <w:color w:val="000000"/>
        </w:rPr>
        <w:t xml:space="preserve">The good thing about growing old and seeing signs of aging in your body is that it gives you a greater appreciation for the promised new body that awaits us in heaven.</w:t>
      </w:r>
    </w:p>
    <w:p w14:paraId="6FF0D9A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6D61FBC" w14:textId="6D9A2C9E" w:rsidR="009B743C" w:rsidRPr="009B743C" w:rsidRDefault="009B743C" w:rsidP="009B743C">
      <w:pPr>
        <w:pStyle w:val="TWTRevisedBody"/>
        <w:keepNext/>
      </w:pPr>
      <w:r>
        <w:rPr>
          <w:rFonts w:ascii="Garamond" w:hAnsi="Garamond" w:eastAsia="Garamond" w:cs="Garamond"/>
          <w:sz w:val="22"/>
          <w:szCs w:val="22"/>
          <w:color w:val="000000"/>
        </w:rPr>
        <w:t xml:space="preserve">I just saw this on a T-shirt and </w:t>
      </w:r>
      <w:r>
        <w:rPr>
          <w:rFonts w:ascii="Garamond" w:hAnsi="Garamond" w:eastAsia="Garamond" w:cs="Garamond"/>
          <w:sz w:val="22"/>
          <w:szCs w:val="22"/>
          <w:color w:val="000000"/>
        </w:rPr>
        <w:t xml:space="preserve">I </w:t>
      </w:r>
      <w:r>
        <w:rPr>
          <w:rFonts w:ascii="Garamond" w:hAnsi="Garamond" w:eastAsia="Garamond" w:cs="Garamond"/>
          <w:sz w:val="22"/>
          <w:szCs w:val="22"/>
          <w:color w:val="000000"/>
        </w:rPr>
        <w:t xml:space="preserve">love it:</w:t>
      </w:r>
    </w:p>
    <w:p w14:paraId="6F8C5379" w14:textId="56FF4B0B" w:rsidR="009B743C" w:rsidRPr="009B743C" w:rsidRDefault="00C03BD5" w:rsidP="009B743C">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devil saw me with my head down and thought he had won...</w:t>
      </w:r>
    </w:p>
    <w:p w14:paraId="756B4389" w14:textId="705A0147" w:rsidR="009B743C" w:rsidRPr="009B743C" w:rsidRDefault="009B743C" w:rsidP="009B743C">
      <w:pPr>
        <w:pStyle w:val="TWTRevisedBody"/>
      </w:pPr>
      <w:r>
        <w:rPr>
          <w:rFonts w:ascii="Garamond" w:hAnsi="Garamond" w:eastAsia="Garamond" w:cs="Garamond"/>
          <w:sz w:val="22"/>
          <w:szCs w:val="22"/>
          <w:color w:val="000000"/>
        </w:rPr>
        <w:t xml:space="preserve">Until I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Amen.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t>
      </w:r>
    </w:p>
    <w:p w14:paraId="6D42740C"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7A18BE1" w14:textId="77777777" w:rsidR="00594EC1" w:rsidRPr="00594EC1" w:rsidRDefault="00594EC1" w:rsidP="00594EC1">
      <w:pPr>
        <w:pStyle w:val="TWTRevisedBody"/>
      </w:pPr>
      <w:r>
        <w:rPr>
          <w:rFonts w:ascii="Garamond" w:hAnsi="Garamond" w:eastAsia="Garamond" w:cs="Garamond"/>
          <w:sz w:val="22"/>
          <w:szCs w:val="22"/>
          <w:color w:val="000000"/>
        </w:rPr>
        <w:t xml:space="preserve">Yesterday, we looked at some of the questions that the religious leaders asked Jesus in the book of Matthew. These questions were not asked to seek truth, but to trap Jesus because they wanted to defend their carefully crafted beliefs, and Jesus posed a threat to those beliefs.</w:t>
      </w:r>
    </w:p>
    <w:p w14:paraId="1B801AD8" w14:textId="4D8F7B0C" w:rsidR="00594EC1" w:rsidRPr="00594EC1" w:rsidRDefault="00594EC1" w:rsidP="00594EC1">
      <w:pPr>
        <w:pStyle w:val="TWTRevisedBody"/>
      </w:pPr>
      <w:r>
        <w:rPr>
          <w:rFonts w:ascii="Garamond" w:hAnsi="Garamond" w:eastAsia="Garamond" w:cs="Garamond"/>
          <w:sz w:val="22"/>
          <w:szCs w:val="22"/>
          <w:color w:val="000000"/>
        </w:rPr>
        <w:t xml:space="preserve">Today,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look at some of the questions that Jesus asked the religious leaders. What can we learn from the questions He posed to them?</w:t>
      </w:r>
    </w:p>
    <w:p w14:paraId="1C929DB9" w14:textId="77777777" w:rsidR="00594EC1" w:rsidRDefault="00594EC1" w:rsidP="00594EC1">
      <w:pPr>
        <w:pStyle w:val="TWTRevisedBody"/>
      </w:pPr>
      <w:r>
        <w:rPr>
          <w:rFonts w:ascii="Garamond" w:hAnsi="Garamond" w:eastAsia="Garamond" w:cs="Garamond"/>
          <w:sz w:val="22"/>
          <w:szCs w:val="22"/>
          <w:color w:val="000000"/>
        </w:rPr>
        <w:t xml:space="preserve">When Jesus was asked if we should pay taxes, Jesus responded by asking for a coin. </w:t>
      </w:r>
    </w:p>
    <w:p w14:paraId="3FB98019" w14:textId="130C883D" w:rsidR="00594EC1" w:rsidRPr="00594EC1" w:rsidRDefault="00C03BD5" w:rsidP="00594EC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Jesus said to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Whose likeness and inscription is this?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41" w:name="V2R_0339"/>
      <w:bookmarkEnd w:id="441"/>
      <w:r>
        <w:rPr>
          <w:rFonts w:ascii="Garamond" w:hAnsi="Garamond" w:eastAsia="Garamond" w:cs="Garamond"/>
          <w:sz w:val="22"/>
          <w:szCs w:val="22"/>
          <w:color w:val="000000"/>
        </w:rPr>
        <w:t xml:space="preserve">Matthew 22:20 ESV).</w:t>
      </w:r>
    </w:p>
    <w:p w14:paraId="4A741A45" w14:textId="0B0E745D" w:rsidR="00594EC1" w:rsidRPr="00594EC1" w:rsidRDefault="00594EC1" w:rsidP="00594EC1">
      <w:pPr>
        <w:pStyle w:val="TWTRevisedBody"/>
      </w:pPr>
      <w:r>
        <w:rPr>
          <w:rFonts w:ascii="Garamond" w:hAnsi="Garamond" w:eastAsia="Garamond" w:cs="Garamond"/>
          <w:sz w:val="22"/>
          <w:szCs w:val="22"/>
          <w:color w:val="000000"/>
        </w:rPr>
        <w:t xml:space="preserve">When the religious leaders asked Him by what authority he was doing things, </w:t>
      </w:r>
    </w:p>
    <w:p w14:paraId="6320A514" w14:textId="4EBC9F9C" w:rsidR="00594EC1" w:rsidRPr="00594EC1" w:rsidRDefault="00C03BD5" w:rsidP="00594EC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Jesus answered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also will ask you one question, and if you tell me the answer, then I also will tell you by what authority I do these things. </w:t>
      </w:r>
    </w:p>
    <w:p w14:paraId="7669CC33" w14:textId="0DB7716D" w:rsidR="00594EC1" w:rsidRPr="00594EC1" w:rsidRDefault="00594EC1" w:rsidP="00594EC1">
      <w:pPr>
        <w:pStyle w:val="TWTRevisedScripture"/>
      </w:pPr>
      <w:r>
        <w:rPr>
          <w:rFonts w:ascii="Garamond" w:hAnsi="Garamond" w:eastAsia="Garamond" w:cs="Garamond"/>
          <w:sz w:val="22"/>
          <w:szCs w:val="22"/>
          <w:color w:val="000000"/>
        </w:rPr>
        <w:t xml:space="preserve">The baptism of John, from where did it come? From heaven or from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42" w:name="V2R_0340"/>
      <w:bookmarkEnd w:id="442"/>
      <w:r>
        <w:rPr>
          <w:rFonts w:ascii="Garamond" w:hAnsi="Garamond" w:eastAsia="Garamond" w:cs="Garamond"/>
          <w:sz w:val="22"/>
          <w:szCs w:val="22"/>
          <w:color w:val="000000"/>
        </w:rPr>
        <w:t xml:space="preserve">Matthew 21:24-25b ESV).</w:t>
      </w:r>
    </w:p>
    <w:p w14:paraId="53CBBBDC" w14:textId="278F7735" w:rsidR="00594EC1" w:rsidRPr="00594EC1" w:rsidRDefault="00594EC1" w:rsidP="00594EC1">
      <w:pPr>
        <w:pStyle w:val="TWTRevisedBody"/>
        <w:keepNext/>
      </w:pPr>
      <w:r>
        <w:rPr>
          <w:rFonts w:ascii="Garamond" w:hAnsi="Garamond" w:eastAsia="Garamond" w:cs="Garamond"/>
          <w:sz w:val="22"/>
          <w:szCs w:val="22"/>
          <w:color w:val="000000"/>
        </w:rPr>
        <w:t xml:space="preserve">And Jesus asked about their perception of who the Messiah was:</w:t>
      </w:r>
    </w:p>
    <w:p w14:paraId="49F2C029" w14:textId="59707DC6" w:rsidR="00594EC1" w:rsidRPr="00594EC1" w:rsidRDefault="00C03BD5" w:rsidP="00594EC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while the Pharisees were gathered together, Jesus asked them a question,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 do you think about the Christ? Whose son is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They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son of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43" w:name="V2R_0341"/>
      <w:bookmarkEnd w:id="443"/>
      <w:r>
        <w:rPr>
          <w:rFonts w:ascii="Garamond" w:hAnsi="Garamond" w:eastAsia="Garamond" w:cs="Garamond"/>
          <w:sz w:val="22"/>
          <w:szCs w:val="22"/>
          <w:color w:val="000000"/>
        </w:rPr>
        <w:t xml:space="preserve">Matthew 22:41-42 ESV).</w:t>
      </w:r>
    </w:p>
    <w:p w14:paraId="00C2CB8D" w14:textId="6EFEC7EF" w:rsidR="00594EC1" w:rsidRDefault="00594EC1" w:rsidP="00594EC1">
      <w:pPr>
        <w:pStyle w:val="TWTRevisedBody"/>
        <w:keepNext/>
      </w:pPr>
      <w:r>
        <w:rPr>
          <w:rFonts w:ascii="Garamond" w:hAnsi="Garamond" w:eastAsia="Garamond" w:cs="Garamond"/>
          <w:sz w:val="22"/>
          <w:szCs w:val="22"/>
          <w:color w:val="000000"/>
        </w:rPr>
        <w:t xml:space="preserve">Jesus went on to quote Scripture that talks about the Messiah and finished with</w:t>
      </w:r>
      <w:r>
        <w:rPr>
          <w:rFonts w:ascii="Garamond" w:hAnsi="Garamond" w:eastAsia="Garamond" w:cs="Garamond"/>
          <w:sz w:val="22"/>
          <w:szCs w:val="22"/>
          <w:color w:val="000000"/>
        </w:rPr>
        <w:t xml:space="preserve">:</w:t>
      </w:r>
    </w:p>
    <w:p w14:paraId="4C078DDB" w14:textId="5D54FB9F" w:rsidR="00594EC1" w:rsidRPr="00594EC1" w:rsidRDefault="00C03BD5" w:rsidP="006353D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then David calls him Lord, how is he his son?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44" w:name="V2R_0342"/>
      <w:bookmarkEnd w:id="444"/>
      <w:r>
        <w:rPr>
          <w:rFonts w:ascii="Garamond" w:hAnsi="Garamond" w:eastAsia="Garamond" w:cs="Garamond"/>
          <w:sz w:val="22"/>
          <w:szCs w:val="22"/>
          <w:color w:val="000000"/>
        </w:rPr>
        <w:t xml:space="preserve">Matthew 22:45 ESV).</w:t>
      </w:r>
    </w:p>
    <w:p w14:paraId="58D9D5C9" w14:textId="3F4902B3" w:rsidR="00594EC1" w:rsidRPr="00594EC1" w:rsidRDefault="00594EC1" w:rsidP="00594EC1">
      <w:pPr>
        <w:pStyle w:val="TWTRevisedBody"/>
      </w:pPr>
      <w:r>
        <w:rPr>
          <w:rFonts w:ascii="Garamond" w:hAnsi="Garamond" w:eastAsia="Garamond" w:cs="Garamond"/>
          <w:sz w:val="22"/>
          <w:szCs w:val="22"/>
          <w:color w:val="000000"/>
        </w:rPr>
        <w:t xml:space="preserve">Unlike the religious leaders, Jesus was not asking these questions to trap people, nor was he asking questions to avoid answering the hard questions. Jesus was asking questions to get to the heart of the religious leader.</w:t>
      </w:r>
    </w:p>
    <w:p w14:paraId="37EB7369" w14:textId="77777777" w:rsidR="00594EC1" w:rsidRPr="00594EC1" w:rsidRDefault="00594EC1" w:rsidP="00594EC1">
      <w:pPr>
        <w:pStyle w:val="TWTRevisedBody"/>
      </w:pPr>
      <w:r>
        <w:rPr>
          <w:rFonts w:ascii="Garamond" w:hAnsi="Garamond" w:eastAsia="Garamond" w:cs="Garamond"/>
          <w:sz w:val="22"/>
          <w:szCs w:val="22"/>
          <w:color w:val="000000"/>
        </w:rPr>
        <w:t xml:space="preserve">His questions were designed to force them to address their heart. On paying taxes, Jesus saw through their attempt to trap Him rather than seek an answer to a genuine question, and He asked them a question that </w:t>
      </w:r>
      <w:r>
        <w:rPr>
          <w:rFonts w:ascii="Garamond" w:hAnsi="Garamond" w:eastAsia="Garamond" w:cs="Garamond"/>
          <w:sz w:val="22"/>
          <w:szCs w:val="22"/>
          <w:color w:val="000000"/>
        </w:rPr>
        <w:t xml:space="preserve">demonstrated they could obey God while obeying the powers God had instituted (</w:t>
      </w:r>
      <w:bookmarkStart w:id="445" w:name="V2R_0343"/>
      <w:bookmarkEnd w:id="445"/>
      <w:r>
        <w:rPr>
          <w:rFonts w:ascii="Garamond" w:hAnsi="Garamond" w:eastAsia="Garamond" w:cs="Garamond"/>
          <w:sz w:val="22"/>
          <w:szCs w:val="22"/>
          <w:color w:val="000000"/>
        </w:rPr>
        <w:t xml:space="preserve">Romans 13:1). </w:t>
      </w:r>
    </w:p>
    <w:p w14:paraId="5EB7527E" w14:textId="77777777" w:rsidR="00594EC1" w:rsidRPr="00594EC1" w:rsidRDefault="00594EC1" w:rsidP="00594EC1">
      <w:pPr>
        <w:pStyle w:val="TWTRevisedBody"/>
      </w:pPr>
      <w:r>
        <w:rPr>
          <w:rFonts w:ascii="Garamond" w:hAnsi="Garamond" w:eastAsia="Garamond" w:cs="Garamond"/>
          <w:sz w:val="22"/>
          <w:szCs w:val="22"/>
          <w:color w:val="000000"/>
        </w:rPr>
        <w:t xml:space="preserve">When asked by what authority He was doing things, Jesus responded with a question that demonstrated they were not really interested in the answer He would give. The religious leaders would have pounced on whatever answer He gave, so Jesus turned the question on them and put them in the position they sought to put Him in.</w:t>
      </w:r>
    </w:p>
    <w:p w14:paraId="39E49353" w14:textId="77777777" w:rsidR="00594EC1" w:rsidRPr="00594EC1" w:rsidRDefault="00594EC1" w:rsidP="00594EC1">
      <w:pPr>
        <w:pStyle w:val="TWTRevisedBody"/>
      </w:pPr>
      <w:r>
        <w:rPr>
          <w:rFonts w:ascii="Garamond" w:hAnsi="Garamond" w:eastAsia="Garamond" w:cs="Garamond"/>
          <w:sz w:val="22"/>
          <w:szCs w:val="22"/>
          <w:color w:val="000000"/>
        </w:rPr>
        <w:t xml:space="preserve">And when Jesus asked whose son David was and what it meant that David called Him Lord, Jesus was forcing the religious leaders to make a decision about who the Messiah was. They expected the Messiah to be a physical leader who would deliver Israel from Rome and from all enemies, yet in their minds, the Messiah would live neatly within the social structure they built for Him.</w:t>
      </w:r>
    </w:p>
    <w:p w14:paraId="10F4B20B" w14:textId="3D1E184A" w:rsidR="00594EC1" w:rsidRPr="00594EC1" w:rsidRDefault="00594EC1" w:rsidP="00594EC1">
      <w:pPr>
        <w:pStyle w:val="TWTRevisedBody"/>
      </w:pPr>
      <w:r>
        <w:rPr>
          <w:rFonts w:ascii="Garamond" w:hAnsi="Garamond" w:eastAsia="Garamond" w:cs="Garamond"/>
          <w:sz w:val="22"/>
          <w:szCs w:val="22"/>
          <w:color w:val="000000"/>
        </w:rPr>
        <w:t xml:space="preserve">By asking these questions, Jesus challenged the carefully crafted beliefs and made them come face-to-face with their beliefs, and forced them to choose what to defend. Jesus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ask these questions to trap people but to shine the light of truth into their hearts and to expose what they believed.</w:t>
      </w:r>
    </w:p>
    <w:p w14:paraId="165F1023" w14:textId="77777777" w:rsidR="00594EC1" w:rsidRPr="00594EC1" w:rsidRDefault="00594EC1" w:rsidP="00594EC1">
      <w:pPr>
        <w:pStyle w:val="TWTRevisedBody"/>
      </w:pPr>
      <w:r>
        <w:rPr>
          <w:rFonts w:ascii="Garamond" w:hAnsi="Garamond" w:eastAsia="Garamond" w:cs="Garamond"/>
          <w:sz w:val="22"/>
          <w:szCs w:val="22"/>
          <w:color w:val="000000"/>
        </w:rPr>
        <w:t xml:space="preserve">Jesus asks us questions throughout His word which are designed to shed light into our hearts. What do we do with His questions? Do we seek to ignore or explain away the questions we face or do we let them fashion the truth we hold fast to?</w:t>
      </w:r>
    </w:p>
    <w:p w14:paraId="57FAD4C6" w14:textId="77777777" w:rsidR="00594EC1" w:rsidRPr="00594EC1" w:rsidRDefault="00594EC1" w:rsidP="00594EC1">
      <w:pPr>
        <w:pStyle w:val="TWTRevisedBody"/>
        <w:keepNext/>
      </w:pPr>
      <w:r>
        <w:rPr>
          <w:rFonts w:ascii="Garamond" w:hAnsi="Garamond" w:eastAsia="Garamond" w:cs="Garamond"/>
          <w:sz w:val="22"/>
          <w:szCs w:val="22"/>
          <w:color w:val="000000"/>
        </w:rPr>
        <w:t xml:space="preserve">Jesus asks us:</w:t>
      </w:r>
    </w:p>
    <w:p w14:paraId="4CC18366" w14:textId="77777777" w:rsidR="00594EC1" w:rsidRPr="00594EC1" w:rsidRDefault="00594EC1" w:rsidP="00594EC1">
      <w:pPr>
        <w:pStyle w:val="TWTRevisedBody"/>
      </w:pPr>
      <w:r>
        <w:rPr>
          <w:rFonts w:ascii="Garamond" w:hAnsi="Garamond" w:eastAsia="Garamond" w:cs="Garamond"/>
          <w:sz w:val="22"/>
          <w:szCs w:val="22"/>
          <w:color w:val="000000"/>
        </w:rPr>
        <w:t xml:space="preserve">Who am I?</w:t>
      </w:r>
    </w:p>
    <w:p w14:paraId="36DAC73B" w14:textId="77777777" w:rsidR="00594EC1" w:rsidRPr="00594EC1" w:rsidRDefault="00594EC1" w:rsidP="00594EC1">
      <w:pPr>
        <w:pStyle w:val="TWTRevisedBody"/>
      </w:pPr>
      <w:r>
        <w:rPr>
          <w:rFonts w:ascii="Garamond" w:hAnsi="Garamond" w:eastAsia="Garamond" w:cs="Garamond"/>
          <w:sz w:val="22"/>
          <w:szCs w:val="22"/>
          <w:color w:val="000000"/>
        </w:rPr>
        <w:t xml:space="preserve">Do you love Me? Do you love your neighbor?</w:t>
      </w:r>
    </w:p>
    <w:p w14:paraId="021A00D9" w14:textId="77777777" w:rsidR="00594EC1" w:rsidRPr="00594EC1" w:rsidRDefault="00594EC1" w:rsidP="00594EC1">
      <w:pPr>
        <w:pStyle w:val="TWTRevisedBody"/>
      </w:pPr>
      <w:r>
        <w:rPr>
          <w:rFonts w:ascii="Garamond" w:hAnsi="Garamond" w:eastAsia="Garamond" w:cs="Garamond"/>
          <w:sz w:val="22"/>
          <w:szCs w:val="22"/>
          <w:color w:val="000000"/>
        </w:rPr>
        <w:t xml:space="preserve">Will you choose me or your fleshly appetites?</w:t>
      </w:r>
    </w:p>
    <w:p w14:paraId="3A9F3337" w14:textId="77777777" w:rsidR="00594EC1" w:rsidRPr="00594EC1" w:rsidRDefault="00594EC1" w:rsidP="00594EC1">
      <w:pPr>
        <w:pStyle w:val="TWTRevisedBody"/>
      </w:pPr>
      <w:r>
        <w:rPr>
          <w:rFonts w:ascii="Garamond" w:hAnsi="Garamond" w:eastAsia="Garamond" w:cs="Garamond"/>
          <w:sz w:val="22"/>
          <w:szCs w:val="22"/>
          <w:color w:val="000000"/>
        </w:rPr>
        <w:t xml:space="preserve">Am I worth sacrificing for, or will you choose your desires over serving me?</w:t>
      </w:r>
    </w:p>
    <w:p w14:paraId="087C892C" w14:textId="77777777" w:rsidR="00594EC1" w:rsidRPr="00594EC1" w:rsidRDefault="00594EC1" w:rsidP="00594EC1">
      <w:pPr>
        <w:pStyle w:val="TWTRevisedBody"/>
      </w:pPr>
      <w:r>
        <w:rPr>
          <w:rFonts w:ascii="Garamond" w:hAnsi="Garamond" w:eastAsia="Garamond" w:cs="Garamond"/>
          <w:sz w:val="22"/>
          <w:szCs w:val="22"/>
          <w:color w:val="000000"/>
        </w:rPr>
        <w:t xml:space="preserve">These questions go to our hearts, and Jesus forces us to answer. There is no middle ground, no mediocre path, and no room for compromise.</w:t>
      </w:r>
    </w:p>
    <w:p w14:paraId="2CA70C57" w14:textId="77777777" w:rsidR="00594EC1" w:rsidRPr="00594EC1" w:rsidRDefault="00594EC1" w:rsidP="00594EC1">
      <w:pPr>
        <w:pStyle w:val="TWTRevisedBody"/>
      </w:pPr>
      <w:r>
        <w:rPr>
          <w:rFonts w:ascii="Garamond" w:hAnsi="Garamond" w:eastAsia="Garamond" w:cs="Garamond"/>
          <w:sz w:val="22"/>
          <w:szCs w:val="22"/>
          <w:color w:val="000000"/>
        </w:rPr>
        <w:t xml:space="preserve">Jesus asks us questions that will draw a sharp distinction between what we will give to Him versus how we will live to ourselves.</w:t>
      </w:r>
    </w:p>
    <w:p w14:paraId="1F9137A7" w14:textId="77777777" w:rsidR="00594EC1" w:rsidRPr="00594EC1" w:rsidRDefault="00594EC1" w:rsidP="00594EC1">
      <w:pPr>
        <w:pStyle w:val="TWTRevisedBody"/>
      </w:pPr>
      <w:r>
        <w:rPr>
          <w:rFonts w:ascii="Garamond" w:hAnsi="Garamond" w:eastAsia="Garamond" w:cs="Garamond"/>
          <w:sz w:val="22"/>
          <w:szCs w:val="22"/>
          <w:color w:val="000000"/>
        </w:rPr>
        <w:t xml:space="preserve">These questions will shine light into our hearts. We can ignore these questions and refuse to answer, but this in and of itself is an answer that exposes our hearts.</w:t>
      </w:r>
    </w:p>
    <w:p w14:paraId="2110D78A" w14:textId="77777777" w:rsidR="00594EC1" w:rsidRPr="00594EC1" w:rsidRDefault="00594EC1" w:rsidP="00594EC1">
      <w:pPr>
        <w:pStyle w:val="TWTRevisedBody"/>
      </w:pPr>
      <w:r>
        <w:rPr>
          <w:rFonts w:ascii="Garamond" w:hAnsi="Garamond" w:eastAsia="Garamond" w:cs="Garamond"/>
          <w:sz w:val="22"/>
          <w:szCs w:val="22"/>
          <w:color w:val="000000"/>
        </w:rPr>
        <w:t xml:space="preserve">Jesus asked the religious leaders some tough questions that required tough answers that they were not willing to give. Because of this, their place at His table was given to someone else. </w:t>
      </w:r>
    </w:p>
    <w:p w14:paraId="1E2982C1" w14:textId="1A163270" w:rsidR="00594EC1" w:rsidRPr="00594EC1" w:rsidRDefault="00594EC1" w:rsidP="00594EC1">
      <w:pPr>
        <w:pStyle w:val="TWTRevisedBody"/>
      </w:pPr>
      <w:r>
        <w:rPr>
          <w:rFonts w:ascii="Garamond" w:hAnsi="Garamond" w:eastAsia="Garamond" w:cs="Garamond"/>
          <w:sz w:val="22"/>
          <w:szCs w:val="22"/>
          <w:color w:val="000000"/>
        </w:rPr>
        <w:t xml:space="preserve">That place at his table is reserved for you and me, provided we have a good and honest heart that listens to the questions He asks and seeks to bring our answers into subjection to the Messiah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will.</w:t>
      </w:r>
    </w:p>
    <w:p w14:paraId="51CA163D"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4FA3994" w14:textId="77777777" w:rsidR="00B768A4" w:rsidRPr="00B768A4" w:rsidRDefault="00B768A4" w:rsidP="00B768A4">
      <w:pPr>
        <w:pStyle w:val="TWTRevisedBody"/>
        <w:keepNext/>
      </w:pPr>
      <w:r>
        <w:rPr>
          <w:rFonts w:ascii="Garamond" w:hAnsi="Garamond" w:eastAsia="Garamond" w:cs="Garamond"/>
          <w:sz w:val="22"/>
          <w:szCs w:val="22"/>
          <w:color w:val="000000"/>
        </w:rPr>
        <w:t xml:space="preserve">Something to think about... On the Day of Judgment: </w:t>
      </w:r>
    </w:p>
    <w:p w14:paraId="2E7FB3C4" w14:textId="77777777" w:rsidR="00B768A4" w:rsidRPr="00B768A4" w:rsidRDefault="00B768A4" w:rsidP="00B768A4">
      <w:pPr>
        <w:pStyle w:val="TWTRevisedBody"/>
      </w:pPr>
      <w:r>
        <w:rPr>
          <w:rFonts w:ascii="Garamond" w:hAnsi="Garamond" w:eastAsia="Garamond" w:cs="Garamond"/>
          <w:sz w:val="22"/>
          <w:szCs w:val="22"/>
          <w:color w:val="000000"/>
        </w:rPr>
        <w:t xml:space="preserve">There will be no protests.</w:t>
      </w:r>
    </w:p>
    <w:p w14:paraId="7420273D" w14:textId="77777777" w:rsidR="00B768A4" w:rsidRPr="00B768A4" w:rsidRDefault="00B768A4" w:rsidP="00B768A4">
      <w:pPr>
        <w:pStyle w:val="TWTRevisedBody"/>
      </w:pPr>
      <w:r>
        <w:rPr>
          <w:rFonts w:ascii="Garamond" w:hAnsi="Garamond" w:eastAsia="Garamond" w:cs="Garamond"/>
          <w:sz w:val="22"/>
          <w:szCs w:val="22"/>
          <w:color w:val="000000"/>
        </w:rPr>
        <w:t xml:space="preserve">There will be no bribes.</w:t>
      </w:r>
    </w:p>
    <w:p w14:paraId="108E427A" w14:textId="77777777" w:rsidR="00B768A4" w:rsidRPr="00B768A4" w:rsidRDefault="00B768A4" w:rsidP="00B768A4">
      <w:pPr>
        <w:pStyle w:val="TWTRevisedBody"/>
      </w:pPr>
      <w:r>
        <w:rPr>
          <w:rFonts w:ascii="Garamond" w:hAnsi="Garamond" w:eastAsia="Garamond" w:cs="Garamond"/>
          <w:sz w:val="22"/>
          <w:szCs w:val="22"/>
          <w:color w:val="000000"/>
        </w:rPr>
        <w:t xml:space="preserve">There will be no bail, cashless or otherwise.</w:t>
      </w:r>
    </w:p>
    <w:p w14:paraId="3C990AC7" w14:textId="77777777" w:rsidR="00B768A4" w:rsidRPr="00B768A4" w:rsidRDefault="00B768A4" w:rsidP="00B768A4">
      <w:pPr>
        <w:pStyle w:val="TWTRevisedBody"/>
      </w:pPr>
      <w:r>
        <w:rPr>
          <w:rFonts w:ascii="Garamond" w:hAnsi="Garamond" w:eastAsia="Garamond" w:cs="Garamond"/>
          <w:sz w:val="22"/>
          <w:szCs w:val="22"/>
          <w:color w:val="000000"/>
        </w:rPr>
        <w:t xml:space="preserve">There will be no defense lawyers to speak on our behalf.</w:t>
      </w:r>
    </w:p>
    <w:p w14:paraId="563F4092" w14:textId="77777777" w:rsidR="00B768A4" w:rsidRPr="00B768A4" w:rsidRDefault="00B768A4" w:rsidP="00B768A4">
      <w:pPr>
        <w:pStyle w:val="TWTRevisedBody"/>
      </w:pPr>
      <w:r>
        <w:rPr>
          <w:rFonts w:ascii="Garamond" w:hAnsi="Garamond" w:eastAsia="Garamond" w:cs="Garamond"/>
          <w:sz w:val="22"/>
          <w:szCs w:val="22"/>
          <w:color w:val="000000"/>
        </w:rPr>
        <w:t xml:space="preserve">There will be no preponderance of the evidence.</w:t>
      </w:r>
    </w:p>
    <w:p w14:paraId="539CF76E" w14:textId="77777777" w:rsidR="00B768A4" w:rsidRPr="00B768A4" w:rsidRDefault="00B768A4" w:rsidP="00B768A4">
      <w:pPr>
        <w:pStyle w:val="TWTRevisedBody"/>
      </w:pPr>
      <w:r>
        <w:rPr>
          <w:rFonts w:ascii="Garamond" w:hAnsi="Garamond" w:eastAsia="Garamond" w:cs="Garamond"/>
          <w:sz w:val="22"/>
          <w:szCs w:val="22"/>
          <w:color w:val="000000"/>
        </w:rPr>
        <w:t xml:space="preserve">There will be no false convictions. </w:t>
      </w:r>
    </w:p>
    <w:p w14:paraId="47CD215C" w14:textId="77777777" w:rsidR="00B768A4" w:rsidRPr="00B768A4" w:rsidRDefault="00B768A4" w:rsidP="00B768A4">
      <w:pPr>
        <w:pStyle w:val="TWTRevisedBody"/>
      </w:pPr>
      <w:r>
        <w:rPr>
          <w:rFonts w:ascii="Garamond" w:hAnsi="Garamond" w:eastAsia="Garamond" w:cs="Garamond"/>
          <w:sz w:val="22"/>
          <w:szCs w:val="22"/>
          <w:color w:val="000000"/>
        </w:rPr>
        <w:t xml:space="preserve">There will be no appeals.</w:t>
      </w:r>
    </w:p>
    <w:p w14:paraId="23859D91" w14:textId="14E42520" w:rsidR="00B768A4" w:rsidRPr="00B768A4" w:rsidRDefault="00D5737C" w:rsidP="00B768A4">
      <w:pPr>
        <w:pStyle w:val="TWTRevisedBody"/>
      </w:pPr>
      <w:r>
        <w:rPr>
          <w:rFonts w:ascii="Garamond" w:hAnsi="Garamond" w:eastAsia="Garamond" w:cs="Garamond"/>
          <w:sz w:val="22"/>
          <w:szCs w:val="22"/>
          <w:color w:val="000000"/>
        </w:rPr>
        <w:t xml:space="preserve">Judgment</w:t>
      </w:r>
      <w:r>
        <w:rPr>
          <w:rFonts w:ascii="Garamond" w:hAnsi="Garamond" w:eastAsia="Garamond" w:cs="Garamond"/>
          <w:sz w:val="22"/>
          <w:szCs w:val="22"/>
          <w:color w:val="000000"/>
        </w:rPr>
        <w:t xml:space="preserve"> will be swift, perfect, just and merciful from an infallible Judge.</w:t>
      </w:r>
    </w:p>
    <w:p w14:paraId="57FA80AB" w14:textId="36D970A5" w:rsidR="00B768A4" w:rsidRPr="00B768A4" w:rsidRDefault="00D5737C" w:rsidP="00B768A4">
      <w:pPr>
        <w:pStyle w:val="TWTRevisedBody"/>
      </w:pPr>
      <w:r>
        <w:rPr>
          <w:rFonts w:ascii="Garamond" w:hAnsi="Garamond" w:eastAsia="Garamond" w:cs="Garamond"/>
          <w:sz w:val="22"/>
          <w:szCs w:val="22"/>
          <w:color w:val="000000"/>
        </w:rPr>
        <w:t xml:space="preserve">Judgment</w:t>
      </w:r>
      <w:r>
        <w:rPr>
          <w:rFonts w:ascii="Garamond" w:hAnsi="Garamond" w:eastAsia="Garamond" w:cs="Garamond"/>
          <w:sz w:val="22"/>
          <w:szCs w:val="22"/>
          <w:color w:val="000000"/>
        </w:rPr>
        <w:t xml:space="preserve"> will be final.</w:t>
      </w:r>
    </w:p>
    <w:p w14:paraId="4026F46A" w14:textId="51872608" w:rsidR="00B768A4" w:rsidRPr="00B768A4" w:rsidRDefault="00B768A4" w:rsidP="00B768A4">
      <w:pPr>
        <w:pStyle w:val="TWTRevisedBody"/>
      </w:pPr>
      <w:r>
        <w:rPr>
          <w:rFonts w:ascii="Garamond" w:hAnsi="Garamond" w:eastAsia="Garamond" w:cs="Garamond"/>
          <w:sz w:val="22"/>
          <w:szCs w:val="22"/>
          <w:color w:val="000000"/>
        </w:rPr>
        <w:t xml:space="preserve">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confuse human </w:t>
      </w:r>
      <w:r>
        <w:rPr>
          <w:rFonts w:ascii="Garamond" w:hAnsi="Garamond" w:eastAsia="Garamond" w:cs="Garamond"/>
          <w:sz w:val="22"/>
          <w:szCs w:val="22"/>
          <w:color w:val="000000"/>
        </w:rPr>
        <w:t xml:space="preserve">judgment</w:t>
      </w:r>
      <w:r>
        <w:rPr>
          <w:rFonts w:ascii="Garamond" w:hAnsi="Garamond" w:eastAsia="Garamond" w:cs="Garamond"/>
          <w:sz w:val="22"/>
          <w:szCs w:val="22"/>
          <w:color w:val="000000"/>
        </w:rPr>
        <w:t xml:space="preserve"> and justice with Divine </w:t>
      </w:r>
      <w:r>
        <w:rPr>
          <w:rFonts w:ascii="Garamond" w:hAnsi="Garamond" w:eastAsia="Garamond" w:cs="Garamond"/>
          <w:sz w:val="22"/>
          <w:szCs w:val="22"/>
          <w:color w:val="000000"/>
        </w:rPr>
        <w:t xml:space="preserve">judgment</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and justice.</w:t>
      </w:r>
    </w:p>
    <w:p w14:paraId="36FF17F7"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BCB21C2" w14:textId="77777777" w:rsidR="00127F54" w:rsidRPr="00127F54" w:rsidRDefault="00127F54" w:rsidP="00127F54">
      <w:pPr>
        <w:pStyle w:val="TWTRevisedBody"/>
      </w:pPr>
      <w:r>
        <w:rPr>
          <w:rFonts w:ascii="Garamond" w:hAnsi="Garamond" w:eastAsia="Garamond" w:cs="Garamond"/>
          <w:sz w:val="22"/>
          <w:szCs w:val="22"/>
          <w:color w:val="000000"/>
        </w:rPr>
        <w:t xml:space="preserve">While we watch TV,</w:t>
      </w:r>
    </w:p>
    <w:p w14:paraId="3ADB02A4" w14:textId="77777777" w:rsidR="00127F54" w:rsidRPr="00127F54" w:rsidRDefault="00127F54" w:rsidP="00127F54">
      <w:pPr>
        <w:pStyle w:val="TWTRevisedBody"/>
      </w:pPr>
      <w:r>
        <w:rPr>
          <w:rFonts w:ascii="Garamond" w:hAnsi="Garamond" w:eastAsia="Garamond" w:cs="Garamond"/>
          <w:sz w:val="22"/>
          <w:szCs w:val="22"/>
          <w:color w:val="000000"/>
        </w:rPr>
        <w:t xml:space="preserve">Eat dinner with family and friends,</w:t>
      </w:r>
    </w:p>
    <w:p w14:paraId="7F012E75" w14:textId="77777777" w:rsidR="00127F54" w:rsidRPr="00127F54" w:rsidRDefault="00127F54" w:rsidP="00127F54">
      <w:pPr>
        <w:pStyle w:val="TWTRevisedBody"/>
      </w:pPr>
      <w:r>
        <w:rPr>
          <w:rFonts w:ascii="Garamond" w:hAnsi="Garamond" w:eastAsia="Garamond" w:cs="Garamond"/>
          <w:sz w:val="22"/>
          <w:szCs w:val="22"/>
          <w:color w:val="000000"/>
        </w:rPr>
        <w:t xml:space="preserve">Plan for the Christmas holiday, </w:t>
      </w:r>
    </w:p>
    <w:p w14:paraId="6B603962" w14:textId="77777777" w:rsidR="00127F54" w:rsidRPr="00127F54" w:rsidRDefault="00127F54" w:rsidP="00127F54">
      <w:pPr>
        <w:pStyle w:val="TWTRevisedBody"/>
      </w:pPr>
      <w:r>
        <w:rPr>
          <w:rFonts w:ascii="Garamond" w:hAnsi="Garamond" w:eastAsia="Garamond" w:cs="Garamond"/>
          <w:sz w:val="22"/>
          <w:szCs w:val="22"/>
          <w:color w:val="000000"/>
        </w:rPr>
        <w:t xml:space="preserve">Prepare for the weekend,</w:t>
      </w:r>
    </w:p>
    <w:p w14:paraId="6586609B" w14:textId="77777777" w:rsidR="00127F54" w:rsidRPr="00127F54" w:rsidRDefault="00127F54" w:rsidP="00127F54">
      <w:pPr>
        <w:pStyle w:val="TWTRevisedBody"/>
      </w:pPr>
      <w:r>
        <w:rPr>
          <w:rFonts w:ascii="Garamond" w:hAnsi="Garamond" w:eastAsia="Garamond" w:cs="Garamond"/>
          <w:sz w:val="22"/>
          <w:szCs w:val="22"/>
          <w:color w:val="000000"/>
        </w:rPr>
        <w:t xml:space="preserve">And get ready for the New Year 2023,</w:t>
      </w:r>
    </w:p>
    <w:p w14:paraId="6F350BD3" w14:textId="77777777" w:rsidR="00127F54" w:rsidRPr="00127F54" w:rsidRDefault="00127F54" w:rsidP="00127F54">
      <w:pPr>
        <w:pStyle w:val="TWTRevisedBody"/>
      </w:pPr>
      <w:r>
        <w:rPr>
          <w:rFonts w:ascii="Garamond" w:hAnsi="Garamond" w:eastAsia="Garamond" w:cs="Garamond"/>
          <w:sz w:val="22"/>
          <w:szCs w:val="22"/>
          <w:color w:val="000000"/>
        </w:rPr>
        <w:t xml:space="preserve">Angels are singing around the throne,</w:t>
      </w:r>
    </w:p>
    <w:p w14:paraId="61137E9C" w14:textId="77777777" w:rsidR="00127F54" w:rsidRPr="00127F54" w:rsidRDefault="00127F54" w:rsidP="00127F54">
      <w:pPr>
        <w:pStyle w:val="TWTRevisedBody"/>
      </w:pPr>
      <w:r>
        <w:rPr>
          <w:rFonts w:ascii="Garamond" w:hAnsi="Garamond" w:eastAsia="Garamond" w:cs="Garamond"/>
          <w:sz w:val="22"/>
          <w:szCs w:val="22"/>
          <w:color w:val="000000"/>
        </w:rPr>
        <w:t xml:space="preserve">While our King and High Priest is awaiting word from the Father to return for His people.</w:t>
      </w:r>
    </w:p>
    <w:p w14:paraId="43ED024F" w14:textId="00043F1C" w:rsidR="00127F54" w:rsidRDefault="00127F54" w:rsidP="00127F54">
      <w:pPr>
        <w:pStyle w:val="TWTRevisedBody"/>
      </w:pPr>
      <w:r>
        <w:rPr>
          <w:rFonts w:ascii="Garamond" w:hAnsi="Garamond" w:eastAsia="Garamond" w:cs="Garamond"/>
          <w:sz w:val="22"/>
          <w:szCs w:val="22"/>
          <w:color w:val="000000"/>
        </w:rPr>
        <w:t xml:space="preserve">As we make plans,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forget to prepare for the most important plans of all.</w:t>
      </w:r>
    </w:p>
    <w:p w14:paraId="767E7028" w14:textId="212ACA77" w:rsidR="00127F54" w:rsidRPr="00127F54" w:rsidRDefault="00C03BD5" w:rsidP="00127F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also must be ready, for the Son of Man is coming at an hour you do not expect.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46" w:name="V2R_0344"/>
      <w:bookmarkEnd w:id="446"/>
      <w:r>
        <w:rPr>
          <w:rFonts w:ascii="Garamond" w:hAnsi="Garamond" w:eastAsia="Garamond" w:cs="Garamond"/>
          <w:sz w:val="22"/>
          <w:szCs w:val="22"/>
          <w:color w:val="000000"/>
        </w:rPr>
        <w:t xml:space="preserve">Luke 12:40 ESV).</w:t>
      </w:r>
    </w:p>
    <w:p w14:paraId="04819AF0"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949F8CB" w14:textId="77777777" w:rsidR="003B2871" w:rsidRDefault="003B2871" w:rsidP="003B2871">
      <w:pPr>
        <w:pStyle w:val="TWTRevisedBody"/>
        <w:keepNext/>
      </w:pPr>
      <w:r>
        <w:rPr>
          <w:rFonts w:ascii="Garamond" w:hAnsi="Garamond" w:eastAsia="Garamond" w:cs="Garamond"/>
          <w:sz w:val="22"/>
          <w:szCs w:val="22"/>
          <w:color w:val="000000"/>
        </w:rPr>
        <w:t xml:space="preserve">As I am reading the book of Mark, I see over and over how the Scribes and Pharisees have a problem they cannot get past; a problem that will ultimately damn them because it causes them to reject Jesus:</w:t>
      </w:r>
    </w:p>
    <w:p w14:paraId="65DA636D" w14:textId="0CEC8BB3" w:rsidR="003B2871" w:rsidRPr="003B2871" w:rsidRDefault="00C03BD5" w:rsidP="003B287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when Jesus saw their faith, he said to the paralytic,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Son, your sins are forgiven.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06254B15" w14:textId="77777777" w:rsidR="003B2871" w:rsidRPr="003B2871" w:rsidRDefault="003B2871" w:rsidP="003B2871">
      <w:pPr>
        <w:pStyle w:val="TWTRevisedScripture"/>
      </w:pPr>
      <w:r>
        <w:rPr>
          <w:rFonts w:ascii="Garamond" w:hAnsi="Garamond" w:eastAsia="Garamond" w:cs="Garamond"/>
          <w:sz w:val="22"/>
          <w:szCs w:val="22"/>
          <w:color w:val="000000"/>
        </w:rPr>
        <w:t xml:space="preserve">Now some of the scribes were sitting there, questioning in their hearts, </w:t>
      </w:r>
    </w:p>
    <w:p w14:paraId="5FBE091E" w14:textId="7D033295" w:rsidR="003B2871" w:rsidRDefault="00C03BD5" w:rsidP="003B287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Why does this man speak like that? He is blaspheming! Who can forgive sins but God alone?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47" w:name="V2R_0345"/>
      <w:bookmarkEnd w:id="447"/>
      <w:r>
        <w:rPr>
          <w:rFonts w:ascii="Garamond" w:hAnsi="Garamond" w:eastAsia="Garamond" w:cs="Garamond"/>
          <w:sz w:val="22"/>
          <w:szCs w:val="22"/>
          <w:color w:val="000000"/>
        </w:rPr>
        <w:t xml:space="preserve">Mark 2:5-7 ESV).</w:t>
      </w:r>
    </w:p>
    <w:p w14:paraId="1870AF59" w14:textId="77777777" w:rsidR="003B2871" w:rsidRPr="003B2871" w:rsidRDefault="003B2871" w:rsidP="003B2871">
      <w:pPr>
        <w:pStyle w:val="TWTRevisedBody"/>
      </w:pPr>
      <w:r>
        <w:rPr>
          <w:rFonts w:ascii="Garamond" w:hAnsi="Garamond" w:eastAsia="Garamond" w:cs="Garamond"/>
          <w:sz w:val="22"/>
          <w:szCs w:val="22"/>
          <w:color w:val="000000"/>
        </w:rPr>
        <w:t xml:space="preserve">From one standpoint, we understand this. Anyone who claims that which belongs to God alone should be condemned as a blasphemer. But in light of the promised prophesies that pointed to Jesus, they should have been open to testing His claims in light of prophecies.</w:t>
      </w:r>
    </w:p>
    <w:p w14:paraId="3603AEF1" w14:textId="185EC2A5" w:rsidR="003B2871" w:rsidRPr="003B2871" w:rsidRDefault="003B2871" w:rsidP="003B2871">
      <w:pPr>
        <w:pStyle w:val="TWTRevisedBody"/>
      </w:pPr>
      <w:r>
        <w:rPr>
          <w:rFonts w:ascii="Garamond" w:hAnsi="Garamond" w:eastAsia="Garamond" w:cs="Garamond"/>
          <w:sz w:val="22"/>
          <w:szCs w:val="22"/>
          <w:color w:val="000000"/>
        </w:rPr>
        <w:t xml:space="preserve">But they would not. They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give Jesus a chance to show that He was the promised Messiah. Instead, they rejected Him outright. Why did they do this?</w:t>
      </w:r>
    </w:p>
    <w:p w14:paraId="465B2393" w14:textId="77777777" w:rsidR="003B2871" w:rsidRPr="003B2871" w:rsidRDefault="003B2871" w:rsidP="003B2871">
      <w:pPr>
        <w:pStyle w:val="TWTRevisedBody"/>
      </w:pPr>
      <w:r>
        <w:rPr>
          <w:rFonts w:ascii="Garamond" w:hAnsi="Garamond" w:eastAsia="Garamond" w:cs="Garamond"/>
          <w:sz w:val="22"/>
          <w:szCs w:val="22"/>
          <w:color w:val="000000"/>
        </w:rPr>
        <w:t xml:space="preserve">They did this because they held Jesus to their standards. If Jesus were held to the standards of man, then they would be correct. But God can do what man cannot do. God can forgive sins; man cannot.</w:t>
      </w:r>
    </w:p>
    <w:p w14:paraId="317097F1" w14:textId="77777777" w:rsidR="003B2871" w:rsidRPr="003B2871" w:rsidRDefault="003B2871" w:rsidP="003B2871">
      <w:pPr>
        <w:pStyle w:val="TWTRevisedBody"/>
      </w:pPr>
      <w:r>
        <w:rPr>
          <w:rFonts w:ascii="Garamond" w:hAnsi="Garamond" w:eastAsia="Garamond" w:cs="Garamond"/>
          <w:sz w:val="22"/>
          <w:szCs w:val="22"/>
          <w:color w:val="000000"/>
        </w:rPr>
        <w:t xml:space="preserve">Once they held Jesus to their own standards, then nothing would allow His acceptance within their hearts. </w:t>
      </w:r>
    </w:p>
    <w:p w14:paraId="4781D4B6" w14:textId="558786F6" w:rsidR="003B2871" w:rsidRPr="003B2871" w:rsidRDefault="003B2871" w:rsidP="003B2871">
      <w:pPr>
        <w:pStyle w:val="TWTRevisedBody"/>
      </w:pPr>
      <w:r>
        <w:rPr>
          <w:rFonts w:ascii="Garamond" w:hAnsi="Garamond" w:eastAsia="Garamond" w:cs="Garamond"/>
          <w:sz w:val="22"/>
          <w:szCs w:val="22"/>
          <w:color w:val="000000"/>
        </w:rPr>
        <w:t xml:space="preserve">This is a danger that we must all be careful of. God is not held to our standards. We must fight</w:t>
      </w:r>
      <w:r>
        <w:rPr>
          <w:rFonts w:ascii="Garamond" w:hAnsi="Garamond" w:eastAsia="Garamond" w:cs="Garamond"/>
          <w:sz w:val="22"/>
          <w:szCs w:val="22"/>
          <w:color w:val="000000"/>
        </w:rPr>
        <w:t xml:space="preserve"> against</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holding </w:t>
      </w:r>
      <w:r>
        <w:rPr>
          <w:rFonts w:ascii="Garamond" w:hAnsi="Garamond" w:eastAsia="Garamond" w:cs="Garamond"/>
          <w:sz w:val="22"/>
          <w:szCs w:val="22"/>
          <w:color w:val="000000"/>
        </w:rPr>
        <w:t xml:space="preserve">him to our expectations. Instead, we must study to understand the expectations that the Scriptures give us about Him. </w:t>
      </w:r>
    </w:p>
    <w:p w14:paraId="5ACA33FD" w14:textId="77777777" w:rsidR="003B2871" w:rsidRPr="003B2871" w:rsidRDefault="003B2871" w:rsidP="003B2871">
      <w:pPr>
        <w:pStyle w:val="TWTRevisedBody"/>
      </w:pPr>
      <w:r>
        <w:rPr>
          <w:rFonts w:ascii="Garamond" w:hAnsi="Garamond" w:eastAsia="Garamond" w:cs="Garamond"/>
          <w:sz w:val="22"/>
          <w:szCs w:val="22"/>
          <w:color w:val="000000"/>
        </w:rPr>
        <w:t xml:space="preserve">If we hold Him to the standard that He must forgive the way we expect Him to forgive, then we are guilty of the same close-minded sinfulness of the Scribes and Pharisees. </w:t>
      </w:r>
    </w:p>
    <w:p w14:paraId="1A396401" w14:textId="77777777" w:rsidR="003B2871" w:rsidRPr="003B2871" w:rsidRDefault="003B2871" w:rsidP="003B2871">
      <w:pPr>
        <w:pStyle w:val="TWTRevisedBody"/>
      </w:pPr>
      <w:r>
        <w:rPr>
          <w:rFonts w:ascii="Garamond" w:hAnsi="Garamond" w:eastAsia="Garamond" w:cs="Garamond"/>
          <w:sz w:val="22"/>
          <w:szCs w:val="22"/>
          <w:color w:val="000000"/>
        </w:rPr>
        <w:t xml:space="preserve">If we hold Him to the standard to teach what we think He should teach, then we are guilty of the same close-minded sinfulness of the Scribes and Pharisees. </w:t>
      </w:r>
    </w:p>
    <w:p w14:paraId="26BE2DD7" w14:textId="77777777" w:rsidR="003B2871" w:rsidRPr="003B2871" w:rsidRDefault="003B2871" w:rsidP="003B2871">
      <w:pPr>
        <w:pStyle w:val="TWTRevisedBody"/>
      </w:pPr>
      <w:r>
        <w:rPr>
          <w:rFonts w:ascii="Garamond" w:hAnsi="Garamond" w:eastAsia="Garamond" w:cs="Garamond"/>
          <w:sz w:val="22"/>
          <w:szCs w:val="22"/>
          <w:color w:val="000000"/>
        </w:rPr>
        <w:t xml:space="preserve">If we hold Him to the standard to rule the way we expect Him to rule, then we are guilty of the same close-minded sinfulness of the Scribes and Pharisees.</w:t>
      </w:r>
    </w:p>
    <w:p w14:paraId="68F162C6" w14:textId="77777777" w:rsidR="003B2871" w:rsidRPr="003B2871" w:rsidRDefault="003B2871" w:rsidP="003B2871">
      <w:pPr>
        <w:pStyle w:val="TWTRevisedBody"/>
      </w:pPr>
      <w:r>
        <w:rPr>
          <w:rFonts w:ascii="Garamond" w:hAnsi="Garamond" w:eastAsia="Garamond" w:cs="Garamond"/>
          <w:sz w:val="22"/>
          <w:szCs w:val="22"/>
          <w:color w:val="000000"/>
        </w:rPr>
        <w:t xml:space="preserve">If we bring our standards to Jesus without having a heart open to see Him for who He is, then we will only be happy by making Jesus into our image of Him.</w:t>
      </w:r>
    </w:p>
    <w:p w14:paraId="0F6745B0" w14:textId="77777777" w:rsidR="003B2871" w:rsidRPr="003B2871" w:rsidRDefault="003B2871" w:rsidP="003B2871">
      <w:pPr>
        <w:pStyle w:val="TWTRevisedBody"/>
      </w:pPr>
      <w:r>
        <w:rPr>
          <w:rFonts w:ascii="Garamond" w:hAnsi="Garamond" w:eastAsia="Garamond" w:cs="Garamond"/>
          <w:sz w:val="22"/>
          <w:szCs w:val="22"/>
          <w:color w:val="000000"/>
        </w:rPr>
        <w:t xml:space="preserve">We must have a heart that seeks to know Him and a heart ready to accept Him for who He is. These are the ones who will be invited to dine at His table with Him.</w:t>
      </w:r>
    </w:p>
    <w:p w14:paraId="358EC45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CA99E00" w14:textId="77777777" w:rsidR="00C5019F" w:rsidRPr="00C5019F" w:rsidRDefault="00C5019F" w:rsidP="00C5019F">
      <w:pPr>
        <w:pStyle w:val="TWTRevisedBody"/>
        <w:keepNext/>
      </w:pPr>
      <w:r>
        <w:rPr>
          <w:rFonts w:ascii="Garamond" w:hAnsi="Garamond" w:eastAsia="Garamond" w:cs="Garamond"/>
          <w:sz w:val="22"/>
          <w:szCs w:val="22"/>
          <w:color w:val="000000"/>
        </w:rPr>
        <w:t xml:space="preserve">Questions I ask myself:</w:t>
      </w:r>
    </w:p>
    <w:p w14:paraId="221F36ED" w14:textId="77777777" w:rsidR="00C5019F" w:rsidRPr="00C5019F" w:rsidRDefault="00C5019F" w:rsidP="00C5019F">
      <w:pPr>
        <w:pStyle w:val="TWTRevisedBody"/>
      </w:pPr>
      <w:r>
        <w:rPr>
          <w:rFonts w:ascii="Garamond" w:hAnsi="Garamond" w:eastAsia="Garamond" w:cs="Garamond"/>
          <w:sz w:val="22"/>
          <w:szCs w:val="22"/>
          <w:color w:val="000000"/>
        </w:rPr>
        <w:t xml:space="preserve">Am I a peacemaker or a troublemaker? </w:t>
      </w:r>
    </w:p>
    <w:p w14:paraId="228ADC2B" w14:textId="77777777" w:rsidR="00C5019F" w:rsidRPr="00C5019F" w:rsidRDefault="00C5019F" w:rsidP="00C5019F">
      <w:pPr>
        <w:pStyle w:val="TWTRevisedBody"/>
      </w:pPr>
      <w:r>
        <w:rPr>
          <w:rFonts w:ascii="Garamond" w:hAnsi="Garamond" w:eastAsia="Garamond" w:cs="Garamond"/>
          <w:sz w:val="22"/>
          <w:szCs w:val="22"/>
          <w:color w:val="000000"/>
        </w:rPr>
        <w:t xml:space="preserve">Am I encouraging or unsupportive?</w:t>
      </w:r>
    </w:p>
    <w:p w14:paraId="442D2EB2" w14:textId="77777777" w:rsidR="00C5019F" w:rsidRPr="00C5019F" w:rsidRDefault="00C5019F" w:rsidP="00C5019F">
      <w:pPr>
        <w:pStyle w:val="TWTRevisedBody"/>
      </w:pPr>
      <w:r>
        <w:rPr>
          <w:rFonts w:ascii="Garamond" w:hAnsi="Garamond" w:eastAsia="Garamond" w:cs="Garamond"/>
          <w:sz w:val="22"/>
          <w:szCs w:val="22"/>
          <w:color w:val="000000"/>
        </w:rPr>
        <w:t xml:space="preserve">Do I assume the best in others or do I assume the worst? </w:t>
      </w:r>
    </w:p>
    <w:p w14:paraId="14652AAC" w14:textId="77777777" w:rsidR="00C5019F" w:rsidRPr="00C5019F" w:rsidRDefault="00C5019F" w:rsidP="00C5019F">
      <w:pPr>
        <w:pStyle w:val="TWTRevisedBody"/>
      </w:pPr>
      <w:r>
        <w:rPr>
          <w:rFonts w:ascii="Garamond" w:hAnsi="Garamond" w:eastAsia="Garamond" w:cs="Garamond"/>
          <w:sz w:val="22"/>
          <w:szCs w:val="22"/>
          <w:color w:val="000000"/>
        </w:rPr>
        <w:t xml:space="preserve">Am I a giver or a taker?</w:t>
      </w:r>
    </w:p>
    <w:p w14:paraId="0822D152" w14:textId="77777777" w:rsidR="00C5019F" w:rsidRPr="00C5019F" w:rsidRDefault="00C5019F" w:rsidP="00C5019F">
      <w:pPr>
        <w:pStyle w:val="TWTRevisedBody"/>
      </w:pPr>
      <w:r>
        <w:rPr>
          <w:rFonts w:ascii="Garamond" w:hAnsi="Garamond" w:eastAsia="Garamond" w:cs="Garamond"/>
          <w:sz w:val="22"/>
          <w:szCs w:val="22"/>
          <w:color w:val="000000"/>
        </w:rPr>
        <w:t xml:space="preserve">Do I demand or do I serve?</w:t>
      </w:r>
    </w:p>
    <w:p w14:paraId="3AC4D92F" w14:textId="5EA8A155" w:rsidR="00C5019F" w:rsidRPr="00C5019F" w:rsidRDefault="00C5019F" w:rsidP="00C5019F">
      <w:pPr>
        <w:pStyle w:val="TWTRevisedBody"/>
      </w:pPr>
      <w:r>
        <w:rPr>
          <w:rFonts w:ascii="Garamond" w:hAnsi="Garamond" w:eastAsia="Garamond" w:cs="Garamond"/>
          <w:sz w:val="22"/>
          <w:szCs w:val="22"/>
          <w:color w:val="000000"/>
        </w:rPr>
        <w:t xml:space="preserve">Do I spread hurtful things or do I protect others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reputation? </w:t>
      </w:r>
    </w:p>
    <w:p w14:paraId="2CCCA1DD" w14:textId="77777777" w:rsidR="00C5019F" w:rsidRPr="00C5019F" w:rsidRDefault="00C5019F" w:rsidP="00C5019F">
      <w:pPr>
        <w:pStyle w:val="TWTRevisedBody"/>
      </w:pPr>
      <w:r>
        <w:rPr>
          <w:rFonts w:ascii="Garamond" w:hAnsi="Garamond" w:eastAsia="Garamond" w:cs="Garamond"/>
          <w:sz w:val="22"/>
          <w:szCs w:val="22"/>
          <w:color w:val="000000"/>
        </w:rPr>
        <w:t xml:space="preserve">Do I give grace or exact revenge? </w:t>
      </w:r>
    </w:p>
    <w:p w14:paraId="416A6132" w14:textId="77777777" w:rsidR="00C5019F" w:rsidRDefault="00C5019F" w:rsidP="00C5019F">
      <w:pPr>
        <w:pStyle w:val="TWTRevisedBody"/>
      </w:pPr>
      <w:r>
        <w:rPr>
          <w:rFonts w:ascii="Garamond" w:hAnsi="Garamond" w:eastAsia="Garamond" w:cs="Garamond"/>
          <w:sz w:val="22"/>
          <w:szCs w:val="22"/>
          <w:color w:val="000000"/>
        </w:rPr>
        <w:t xml:space="preserve">I have a lot of work to be more like my Savior.</w:t>
      </w:r>
    </w:p>
    <w:p w14:paraId="291F80B3" w14:textId="4D65925E" w:rsidR="00C5019F" w:rsidRPr="00C5019F" w:rsidRDefault="00C03BD5" w:rsidP="00C5019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those whom he foreknew he also predestined to be conformed to the image of his Son, in order that he might be the firstborn among many brothers.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48" w:name="V2R_0346"/>
      <w:bookmarkEnd w:id="448"/>
      <w:r>
        <w:rPr>
          <w:rFonts w:ascii="Garamond" w:hAnsi="Garamond" w:eastAsia="Garamond" w:cs="Garamond"/>
          <w:sz w:val="22"/>
          <w:szCs w:val="22"/>
          <w:color w:val="000000"/>
        </w:rPr>
        <w:t xml:space="preserve">Romans 8:29 ESV).</w:t>
      </w:r>
    </w:p>
    <w:p w14:paraId="7B97EFD0"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305FCA2" w14:textId="77777777" w:rsidR="00D404B6" w:rsidRPr="00D404B6" w:rsidRDefault="00D404B6" w:rsidP="00D404B6">
      <w:pPr>
        <w:pStyle w:val="TWTRevisedBody"/>
      </w:pPr>
      <w:r>
        <w:rPr>
          <w:rFonts w:ascii="Garamond" w:hAnsi="Garamond" w:eastAsia="Garamond" w:cs="Garamond"/>
          <w:sz w:val="22"/>
          <w:szCs w:val="22"/>
          <w:color w:val="000000"/>
        </w:rPr>
        <w:t xml:space="preserve">This is what you live for as a father...</w:t>
      </w:r>
    </w:p>
    <w:p w14:paraId="17B9910B" w14:textId="2BF40381" w:rsidR="00D404B6" w:rsidRPr="00D404B6" w:rsidRDefault="00D404B6" w:rsidP="00D404B6">
      <w:pPr>
        <w:pStyle w:val="TWTRevisedBody"/>
      </w:pPr>
      <w:r>
        <w:rPr>
          <w:rFonts w:ascii="Garamond" w:hAnsi="Garamond" w:eastAsia="Garamond" w:cs="Garamond"/>
          <w:sz w:val="22"/>
          <w:szCs w:val="22"/>
          <w:color w:val="000000"/>
        </w:rPr>
        <w:t xml:space="preserve">My </w:t>
      </w:r>
      <w:r>
        <w:rPr>
          <w:rFonts w:ascii="Garamond" w:hAnsi="Garamond" w:eastAsia="Garamond" w:cs="Garamond"/>
          <w:sz w:val="22"/>
          <w:szCs w:val="22"/>
          <w:color w:val="000000"/>
        </w:rPr>
        <w:t xml:space="preserve">six-year-old</w:t>
      </w:r>
      <w:r>
        <w:rPr>
          <w:rFonts w:ascii="Garamond" w:hAnsi="Garamond" w:eastAsia="Garamond" w:cs="Garamond"/>
          <w:sz w:val="22"/>
          <w:szCs w:val="22"/>
          <w:color w:val="000000"/>
        </w:rPr>
        <w:t xml:space="preserve"> and I went to a Bible study at the preacher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house tonight. Ryder went upstairs to play with the other kids during the study.</w:t>
      </w:r>
    </w:p>
    <w:p w14:paraId="44FE23B2" w14:textId="77777777" w:rsidR="00D404B6" w:rsidRPr="00D404B6" w:rsidRDefault="00D404B6" w:rsidP="00D404B6">
      <w:pPr>
        <w:pStyle w:val="TWTRevisedBody"/>
      </w:pPr>
      <w:r>
        <w:rPr>
          <w:rFonts w:ascii="Garamond" w:hAnsi="Garamond" w:eastAsia="Garamond" w:cs="Garamond"/>
          <w:sz w:val="22"/>
          <w:szCs w:val="22"/>
          <w:color w:val="000000"/>
        </w:rPr>
        <w:t xml:space="preserve">When we got home, he mentioned that he told some other kids about Jesus. </w:t>
      </w:r>
    </w:p>
    <w:p w14:paraId="64AC4631" w14:textId="77777777" w:rsidR="00D404B6" w:rsidRPr="00D404B6" w:rsidRDefault="00D404B6" w:rsidP="00D404B6">
      <w:pPr>
        <w:pStyle w:val="TWTRevisedBody"/>
      </w:pPr>
      <w:r>
        <w:rPr>
          <w:rFonts w:ascii="Garamond" w:hAnsi="Garamond" w:eastAsia="Garamond" w:cs="Garamond"/>
          <w:sz w:val="22"/>
          <w:szCs w:val="22"/>
          <w:color w:val="000000"/>
        </w:rPr>
        <w:t xml:space="preserve">I pray Emily and I can continue to cultivate this heart in him as he gets older.</w:t>
      </w:r>
    </w:p>
    <w:p w14:paraId="3F101DC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A516F7A" w14:textId="77777777" w:rsidR="001E29D0" w:rsidRPr="001E29D0" w:rsidRDefault="001E29D0" w:rsidP="001E29D0">
      <w:pPr>
        <w:pStyle w:val="TWTRevisedBody"/>
        <w:keepNext/>
      </w:pPr>
      <w:r>
        <w:rPr>
          <w:rFonts w:ascii="Garamond" w:hAnsi="Garamond" w:eastAsia="Garamond" w:cs="Garamond"/>
          <w:sz w:val="22"/>
          <w:szCs w:val="22"/>
          <w:color w:val="000000"/>
        </w:rPr>
        <w:t xml:space="preserve">There is a very interesting thing that Jesus says in the book of Mark. As He is eating with tax collectors and sinners, the disciples of John and the Pharisees ask Him this question:</w:t>
      </w:r>
    </w:p>
    <w:p w14:paraId="412E6C51" w14:textId="4BB350A7" w:rsidR="001E29D0" w:rsidRPr="001E29D0" w:rsidRDefault="00C03BD5" w:rsidP="001E29D0">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John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disciples and the Pharisees were fasting. And people came and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Why do John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disciples and the disciples of the Pharisees fast, but your disciples do not fast?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49" w:name="V2R_0347"/>
      <w:bookmarkEnd w:id="449"/>
      <w:r>
        <w:rPr>
          <w:rFonts w:ascii="Garamond" w:hAnsi="Garamond" w:eastAsia="Garamond" w:cs="Garamond"/>
          <w:sz w:val="22"/>
          <w:szCs w:val="22"/>
          <w:color w:val="000000"/>
        </w:rPr>
        <w:t xml:space="preserve">Mark 2:18 ESV).</w:t>
      </w:r>
    </w:p>
    <w:p w14:paraId="2CFE46D4" w14:textId="18A0810A" w:rsidR="001E29D0" w:rsidRPr="001E29D0" w:rsidRDefault="001E29D0" w:rsidP="001E29D0">
      <w:pPr>
        <w:pStyle w:val="TWTRevisedBody"/>
      </w:pPr>
      <w:r>
        <w:rPr>
          <w:rFonts w:ascii="Garamond" w:hAnsi="Garamond" w:eastAsia="Garamond" w:cs="Garamond"/>
          <w:sz w:val="22"/>
          <w:szCs w:val="22"/>
          <w:color w:val="000000"/>
        </w:rPr>
        <w:t xml:space="preserve">The disciples of John and the Pharisees are guilty of what we are often guilty of doing. We have a preconceived idea of what Jesus should be like and when He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fit our idea of Him, we question Him.</w:t>
      </w:r>
    </w:p>
    <w:p w14:paraId="31EFFFF8" w14:textId="77777777" w:rsidR="001E29D0" w:rsidRDefault="001E29D0" w:rsidP="001E29D0">
      <w:pPr>
        <w:pStyle w:val="TWTRevisedBody"/>
        <w:keepNext/>
      </w:pPr>
      <w:r>
        <w:rPr>
          <w:rFonts w:ascii="Garamond" w:hAnsi="Garamond" w:eastAsia="Garamond" w:cs="Garamond"/>
          <w:sz w:val="22"/>
          <w:szCs w:val="22"/>
          <w:color w:val="000000"/>
        </w:rPr>
        <w:t xml:space="preserve">Here is how Jesus explains it:</w:t>
      </w:r>
    </w:p>
    <w:p w14:paraId="5F3B9579" w14:textId="7D0BA074" w:rsidR="001E29D0" w:rsidRPr="001E29D0" w:rsidRDefault="00C03BD5" w:rsidP="001E29D0">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Jesus said to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Can the wedding guests fast while the bridegroom is with them? As long as they have the bridegroom with them, they cannot fast. </w:t>
      </w:r>
    </w:p>
    <w:p w14:paraId="0BE22EA2" w14:textId="77777777" w:rsidR="001E29D0" w:rsidRPr="001E29D0" w:rsidRDefault="001E29D0" w:rsidP="001E29D0">
      <w:pPr>
        <w:pStyle w:val="TWTRevisedScripture"/>
      </w:pPr>
      <w:r>
        <w:rPr>
          <w:rFonts w:ascii="Garamond" w:hAnsi="Garamond" w:eastAsia="Garamond" w:cs="Garamond"/>
          <w:sz w:val="22"/>
          <w:szCs w:val="22"/>
          <w:color w:val="000000"/>
        </w:rPr>
        <w:t xml:space="preserve">The days will come when the bridegroom is taken away from them, and then they will fast in that day. </w:t>
      </w:r>
    </w:p>
    <w:p w14:paraId="7F23B100" w14:textId="77777777" w:rsidR="001E29D0" w:rsidRPr="001E29D0" w:rsidRDefault="001E29D0" w:rsidP="001E29D0">
      <w:pPr>
        <w:pStyle w:val="TWTRevisedScripture"/>
      </w:pPr>
      <w:r>
        <w:rPr>
          <w:rFonts w:ascii="Garamond" w:hAnsi="Garamond" w:eastAsia="Garamond" w:cs="Garamond"/>
          <w:sz w:val="22"/>
          <w:szCs w:val="22"/>
          <w:color w:val="000000"/>
        </w:rPr>
        <w:t xml:space="preserve">No one sews a piece of unshrunk cloth on an old garment. If he does, the patch tears away from it, the new from the old, and a worse tear is made. </w:t>
      </w:r>
    </w:p>
    <w:p w14:paraId="174A3707" w14:textId="1AAB3ED2" w:rsidR="001E29D0" w:rsidRDefault="001E29D0" w:rsidP="001E29D0">
      <w:pPr>
        <w:pStyle w:val="TWTRevisedScripture"/>
      </w:pPr>
      <w:r>
        <w:rPr>
          <w:rFonts w:ascii="Garamond" w:hAnsi="Garamond" w:eastAsia="Garamond" w:cs="Garamond"/>
          <w:sz w:val="22"/>
          <w:szCs w:val="22"/>
          <w:color w:val="000000"/>
        </w:rPr>
        <w:t xml:space="preserve">And no one puts new wine into old wineskins. If he does, the wine will burst the skins--and the wine is destroyed, and so are the skins. But new wine is for fresh wineskins.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50" w:name="V2R_0348"/>
      <w:bookmarkEnd w:id="450"/>
      <w:r>
        <w:rPr>
          <w:rFonts w:ascii="Garamond" w:hAnsi="Garamond" w:eastAsia="Garamond" w:cs="Garamond"/>
          <w:sz w:val="22"/>
          <w:szCs w:val="22"/>
          <w:color w:val="000000"/>
        </w:rPr>
        <w:t xml:space="preserve">Mark 2:19-22 ESV) .</w:t>
      </w:r>
    </w:p>
    <w:p w14:paraId="152DBBEC" w14:textId="7DB2D216" w:rsidR="001E29D0" w:rsidRPr="001E29D0" w:rsidRDefault="001E29D0" w:rsidP="001E29D0">
      <w:pPr>
        <w:pStyle w:val="TWTRevisedBody"/>
      </w:pPr>
      <w:r>
        <w:rPr>
          <w:rFonts w:ascii="Garamond" w:hAnsi="Garamond" w:eastAsia="Garamond" w:cs="Garamond"/>
          <w:sz w:val="22"/>
          <w:szCs w:val="22"/>
          <w:color w:val="000000"/>
        </w:rPr>
        <w:t xml:space="preserve">Jesus came to bring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different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He came to fulfill the law, not to perpetuate the law. If Jesus merely conformed to the old ways of doing things, then He could not fulfill what He came to do.</w:t>
      </w:r>
    </w:p>
    <w:p w14:paraId="168EFEF0" w14:textId="77777777" w:rsidR="001E29D0" w:rsidRPr="001E29D0" w:rsidRDefault="001E29D0" w:rsidP="001E29D0">
      <w:pPr>
        <w:pStyle w:val="TWTRevisedBody"/>
      </w:pPr>
      <w:r>
        <w:rPr>
          <w:rFonts w:ascii="Garamond" w:hAnsi="Garamond" w:eastAsia="Garamond" w:cs="Garamond"/>
          <w:sz w:val="22"/>
          <w:szCs w:val="22"/>
          <w:color w:val="000000"/>
        </w:rPr>
        <w:t xml:space="preserve">Jesus would be different and teach differently. If He tried to conform, then it would be like putting a new patch on an old garment. </w:t>
      </w:r>
    </w:p>
    <w:p w14:paraId="06D70B7E" w14:textId="0362B85B" w:rsidR="001E29D0" w:rsidRPr="001E29D0" w:rsidRDefault="001E29D0" w:rsidP="001E29D0">
      <w:pPr>
        <w:pStyle w:val="TWTRevisedBody"/>
      </w:pPr>
      <w:r>
        <w:rPr>
          <w:rFonts w:ascii="Garamond" w:hAnsi="Garamond" w:eastAsia="Garamond" w:cs="Garamond"/>
          <w:sz w:val="22"/>
          <w:szCs w:val="22"/>
          <w:color w:val="000000"/>
        </w:rPr>
        <w:t xml:space="preserve">For the Jews, it meant that Jesus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come to simply be like all the other Rabbis. For us, it means that Jesus will not conform to our expectations. We must conform to His. When His expectations and our expectations clash,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like putting new cloth on an old garment. Something is going to tear.</w:t>
      </w:r>
    </w:p>
    <w:p w14:paraId="02E08D23" w14:textId="77777777" w:rsidR="001E29D0" w:rsidRPr="001E29D0" w:rsidRDefault="001E29D0" w:rsidP="001E29D0">
      <w:pPr>
        <w:pStyle w:val="TWTRevisedBody"/>
      </w:pPr>
      <w:r>
        <w:rPr>
          <w:rFonts w:ascii="Garamond" w:hAnsi="Garamond" w:eastAsia="Garamond" w:cs="Garamond"/>
          <w:sz w:val="22"/>
          <w:szCs w:val="22"/>
          <w:color w:val="000000"/>
        </w:rPr>
        <w:t xml:space="preserve">The only way our life will find harmony is to see Jesus for Who He is and to conform our lives to His. Approaching Him any other way will simply not work.</w:t>
      </w:r>
    </w:p>
    <w:p w14:paraId="400EEDA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A40220C" w14:textId="77777777" w:rsidR="00C53E7A" w:rsidRPr="00C53E7A" w:rsidRDefault="00C53E7A" w:rsidP="00C53E7A">
      <w:pPr>
        <w:pStyle w:val="TWTRevisedBody"/>
      </w:pPr>
      <w:r>
        <w:rPr>
          <w:rFonts w:ascii="Garamond" w:hAnsi="Garamond" w:eastAsia="Garamond" w:cs="Garamond"/>
          <w:sz w:val="22"/>
          <w:szCs w:val="22"/>
          <w:color w:val="000000"/>
        </w:rPr>
        <w:t xml:space="preserve">We are interesting creatures. </w:t>
      </w:r>
    </w:p>
    <w:p w14:paraId="4966F08A" w14:textId="77777777" w:rsidR="00C53E7A" w:rsidRPr="00C53E7A" w:rsidRDefault="00C53E7A" w:rsidP="00C53E7A">
      <w:pPr>
        <w:pStyle w:val="TWTRevisedBody"/>
      </w:pPr>
      <w:r>
        <w:rPr>
          <w:rFonts w:ascii="Garamond" w:hAnsi="Garamond" w:eastAsia="Garamond" w:cs="Garamond"/>
          <w:sz w:val="22"/>
          <w:szCs w:val="22"/>
          <w:color w:val="000000"/>
        </w:rPr>
        <w:t xml:space="preserve">We can see a moment of good in an evil person and forever see them as good afterward. </w:t>
      </w:r>
    </w:p>
    <w:p w14:paraId="0D26B13B" w14:textId="77777777" w:rsidR="00C53E7A" w:rsidRPr="00C53E7A" w:rsidRDefault="00C53E7A" w:rsidP="00C53E7A">
      <w:pPr>
        <w:pStyle w:val="TWTRevisedBody"/>
      </w:pPr>
      <w:r>
        <w:rPr>
          <w:rFonts w:ascii="Garamond" w:hAnsi="Garamond" w:eastAsia="Garamond" w:cs="Garamond"/>
          <w:sz w:val="22"/>
          <w:szCs w:val="22"/>
          <w:color w:val="000000"/>
        </w:rPr>
        <w:t xml:space="preserve">And we can see a moment of weakness in a righteous person and forever see them as evil afterward. </w:t>
      </w:r>
    </w:p>
    <w:p w14:paraId="2069E8C5" w14:textId="77777777" w:rsidR="00C53E7A" w:rsidRPr="00C53E7A" w:rsidRDefault="00C53E7A" w:rsidP="00C53E7A">
      <w:pPr>
        <w:pStyle w:val="TWTRevisedBody"/>
      </w:pPr>
      <w:r>
        <w:rPr>
          <w:rFonts w:ascii="Garamond" w:hAnsi="Garamond" w:eastAsia="Garamond" w:cs="Garamond"/>
          <w:sz w:val="22"/>
          <w:szCs w:val="22"/>
          <w:color w:val="000000"/>
        </w:rPr>
        <w:t xml:space="preserve">There is truth that we only get one chance to make a first impression, </w:t>
      </w:r>
    </w:p>
    <w:p w14:paraId="1A139A38" w14:textId="2C0264F1" w:rsidR="00C53E7A" w:rsidRPr="00C53E7A" w:rsidRDefault="00C53E7A" w:rsidP="00C53E7A">
      <w:pPr>
        <w:pStyle w:val="TWTRevisedBody"/>
      </w:pPr>
      <w:r>
        <w:rPr>
          <w:rFonts w:ascii="Garamond" w:hAnsi="Garamond" w:eastAsia="Garamond" w:cs="Garamond"/>
          <w:sz w:val="22"/>
          <w:szCs w:val="22"/>
          <w:color w:val="000000"/>
        </w:rPr>
        <w:t xml:space="preserve">But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important to be willing to let our first impressions of people change if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warranted.</w:t>
      </w:r>
    </w:p>
    <w:p w14:paraId="7D102936" w14:textId="77777777" w:rsidR="00C53E7A" w:rsidRPr="00C53E7A" w:rsidRDefault="00C53E7A" w:rsidP="00C53E7A">
      <w:pPr>
        <w:pStyle w:val="TWTRevisedBody"/>
        <w:keepNext w:val="1"/>
      </w:pPr>
      <w:r>
        <w:rPr>
          <w:rFonts w:ascii="Garamond" w:hAnsi="Garamond" w:eastAsia="Garamond" w:cs="Garamond"/>
          <w:sz w:val="22"/>
          <w:szCs w:val="22"/>
          <w:color w:val="000000"/>
        </w:rPr>
        <w:t xml:space="preserve">How willing we are to change our first impressions of someone goes to our character and to the people God wants us to be.</w:t>
      </w:r>
    </w:p>
    <w:p w14:paraId="508A20A5" w14:textId="77777777" w:rsidR="0045372F" w:rsidRDefault="0045372F" w:rsidP="0045372F">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35D66555" w14:textId="77777777" w:rsidR="00E73BF5" w:rsidRPr="00E73BF5" w:rsidRDefault="00E73BF5" w:rsidP="00163D04">
      <w:pPr>
        <w:pStyle w:val="Heading1"/>
        <w:keepNext/>
        <w:keepLines/>
      </w:pPr>
      <w:bookmarkStart w:id="76" w:name="V2H_026"/>
      <w:bookmarkStart w:id="24" w:name="_Toc136368855"/>
      <w:r>
        <w:rPr>
          <w:rFonts w:ascii="Garamond" w:hAnsi="Garamond" w:eastAsia="Garamond" w:cs="Garamond"/>
          <w:sz w:val="36"/>
          <w:szCs w:val="36"/>
          <w:color w:val="000000"/>
          <w:b w:val="0"/>
          <w:i w:val="0"/>
        </w:rPr>
        <w:t xml:space="preserve">Ask And It Will Be Given To You</w:t>
      </w:r>
      <w:bookmarkEnd w:id="24"/>
      <w:bookmarkEnd w:id="76"/>
    </w:p>
    <w:p w14:paraId="7CFA4218" w14:textId="7B3CFF6A" w:rsidR="00E73BF5" w:rsidRDefault="00E73BF5" w:rsidP="00E73BF5">
      <w:pPr>
        <w:pStyle w:val="TWTRevisedBody"/>
        <w:keepNext/>
      </w:pPr>
      <w:r>
        <w:rPr>
          <w:rFonts w:ascii="Garamond" w:hAnsi="Garamond" w:eastAsia="Garamond" w:cs="Garamond"/>
          <w:sz w:val="22"/>
          <w:szCs w:val="22"/>
          <w:color w:val="000000"/>
        </w:rPr>
        <w:t xml:space="preserve">When Jesus spoke to the multitude, He said some pretty amazing things. </w:t>
      </w:r>
      <w:r>
        <w:rPr>
          <w:rFonts w:ascii="Garamond" w:hAnsi="Garamond" w:eastAsia="Garamond" w:cs="Garamond"/>
          <w:sz w:val="22"/>
          <w:szCs w:val="22"/>
          <w:color w:val="000000"/>
        </w:rPr>
        <w:t xml:space="preserve">One thing He said should bring us tremendous joy and comfort. In Matthew and Luke, we read Him say this:</w:t>
      </w:r>
    </w:p>
    <w:p w14:paraId="27C69938" w14:textId="7513C7D0" w:rsidR="00E73BF5" w:rsidRDefault="00C03BD5" w:rsidP="00163D0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Ask, and it will be given to you; seek, and you will find; knock, and it will be opened to you. For everyone who asks receives, and the one who seeks finds, and to the one who knocks it will be opened.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51" w:name="V2R_0349"/>
      <w:bookmarkEnd w:id="451"/>
      <w:r>
        <w:rPr>
          <w:rFonts w:ascii="Garamond" w:hAnsi="Garamond" w:eastAsia="Garamond" w:cs="Garamond"/>
          <w:sz w:val="22"/>
          <w:szCs w:val="22"/>
          <w:color w:val="000000"/>
        </w:rPr>
        <w:t xml:space="preserve">Matthew 7:7-8 ESV).</w:t>
      </w:r>
    </w:p>
    <w:p w14:paraId="08F0AE9F" w14:textId="77777777" w:rsidR="00E73BF5" w:rsidRDefault="00E73BF5" w:rsidP="00E73BF5">
      <w:pPr>
        <w:pStyle w:val="TWTRevisedBody"/>
      </w:pPr>
      <w:r>
        <w:rPr>
          <w:rFonts w:ascii="Garamond" w:hAnsi="Garamond" w:eastAsia="Garamond" w:cs="Garamond"/>
          <w:sz w:val="22"/>
          <w:szCs w:val="22"/>
          <w:color w:val="000000"/>
        </w:rPr>
        <w:t xml:space="preserve">And</w:t>
      </w:r>
    </w:p>
    <w:p w14:paraId="1467C2DC" w14:textId="3C20B981" w:rsidR="00E73BF5" w:rsidRDefault="00C03BD5" w:rsidP="00163D0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I tell you, ask, and it will be given to you; seek, and you will find; knock, and it will be opened to you. For everyone who asks receives, and the one who seeks finds, and to the one who knocks it will be opened.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52" w:name="V2R_0350"/>
      <w:bookmarkEnd w:id="452"/>
      <w:r>
        <w:rPr>
          <w:rFonts w:ascii="Garamond" w:hAnsi="Garamond" w:eastAsia="Garamond" w:cs="Garamond"/>
          <w:sz w:val="22"/>
          <w:szCs w:val="22"/>
          <w:color w:val="000000"/>
        </w:rPr>
        <w:t xml:space="preserve">Luke 11:9-10 ESV).</w:t>
      </w:r>
    </w:p>
    <w:p w14:paraId="6BAB3521" w14:textId="2B0DF1FD" w:rsidR="00E73BF5" w:rsidRPr="00E73BF5" w:rsidRDefault="00E73BF5" w:rsidP="00E73BF5">
      <w:pPr>
        <w:pStyle w:val="TWTRevisedBody"/>
      </w:pPr>
      <w:r>
        <w:rPr>
          <w:rFonts w:ascii="Garamond" w:hAnsi="Garamond" w:eastAsia="Garamond" w:cs="Garamond"/>
          <w:sz w:val="22"/>
          <w:szCs w:val="22"/>
          <w:color w:val="000000"/>
        </w:rPr>
        <w:t xml:space="preserve">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that amazing? The Creator invites us to ask and says we shall receive; seek, and we shall find. Unfortunately, when we read these passages, we tend to focus on a couple of thoughts that cause us to lose the power and wonderful gift that Jesus is offering.</w:t>
      </w:r>
    </w:p>
    <w:p w14:paraId="22223092" w14:textId="6BC23A8F" w:rsidR="00E73BF5" w:rsidRPr="00E73BF5" w:rsidRDefault="00E73BF5" w:rsidP="00E73BF5">
      <w:pPr>
        <w:pStyle w:val="TWTRevisedBody"/>
      </w:pPr>
      <w:r>
        <w:rPr>
          <w:rFonts w:ascii="Garamond" w:hAnsi="Garamond" w:eastAsia="Garamond" w:cs="Garamond"/>
          <w:sz w:val="22"/>
          <w:szCs w:val="22"/>
          <w:color w:val="000000"/>
        </w:rPr>
        <w:t xml:space="preserve">Sometimes, we read into this invitation to ask something that Jesus is not speaking about. This is a pity because it dredges up disappointment that shouldn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be there and causes us to miss the powerful invitation to ask and receive. What do I mean?</w:t>
      </w:r>
    </w:p>
    <w:p w14:paraId="14AE1501" w14:textId="42E61E3F" w:rsidR="00E73BF5" w:rsidRPr="00E73BF5" w:rsidRDefault="00E73BF5" w:rsidP="00E73BF5">
      <w:pPr>
        <w:pStyle w:val="TWTRevisedBody"/>
      </w:pPr>
      <w:r>
        <w:rPr>
          <w:rFonts w:ascii="Garamond" w:hAnsi="Garamond" w:eastAsia="Garamond" w:cs="Garamond"/>
          <w:sz w:val="22"/>
          <w:szCs w:val="22"/>
          <w:color w:val="000000"/>
        </w:rPr>
        <w:t xml:space="preserve">Many read these passages and think,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God is telling me to ask for anything I want, and He will give it to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If we ask for money, God will make us rich. If we ask for a car, God will give is a Lamborghini. If we ask for a job, God will make us CEO. Some people read this like God is a genie in a bottle, ready to grant our every wish of Him. </w:t>
      </w:r>
    </w:p>
    <w:p w14:paraId="7568712C" w14:textId="77777777" w:rsidR="00E73BF5" w:rsidRPr="00E73BF5" w:rsidRDefault="00E73BF5" w:rsidP="00E73BF5">
      <w:pPr>
        <w:pStyle w:val="TWTRevisedBody"/>
      </w:pPr>
      <w:r>
        <w:rPr>
          <w:rFonts w:ascii="Garamond" w:hAnsi="Garamond" w:eastAsia="Garamond" w:cs="Garamond"/>
          <w:sz w:val="22"/>
          <w:szCs w:val="22"/>
          <w:color w:val="000000"/>
        </w:rPr>
        <w:t xml:space="preserve">But these passages never come close to indicating that God will answer every wish we have of Him. In fact, Jesus is promising us something even more wonderful. We will look at that in a moment. </w:t>
      </w:r>
    </w:p>
    <w:p w14:paraId="42CA8C76" w14:textId="77777777" w:rsidR="00E73BF5" w:rsidRPr="00E73BF5" w:rsidRDefault="00E73BF5" w:rsidP="00E73BF5">
      <w:pPr>
        <w:pStyle w:val="TWTRevisedBody"/>
      </w:pPr>
      <w:r>
        <w:rPr>
          <w:rFonts w:ascii="Garamond" w:hAnsi="Garamond" w:eastAsia="Garamond" w:cs="Garamond"/>
          <w:sz w:val="22"/>
          <w:szCs w:val="22"/>
          <w:color w:val="000000"/>
        </w:rPr>
        <w:t xml:space="preserve">But some also focus so much on the thought that God will not grant us all we ask and miss the powerful thing the Creator is offering to His children in this invitation to ask and receive. This is as equally sad as the one who thinks that God will grant every whim we offer up to Him.</w:t>
      </w:r>
    </w:p>
    <w:p w14:paraId="6F7B5EDC" w14:textId="77777777" w:rsidR="00E73BF5" w:rsidRDefault="00E73BF5" w:rsidP="00E73BF5">
      <w:pPr>
        <w:pStyle w:val="TWTRevisedBody"/>
        <w:keepNext/>
      </w:pPr>
      <w:r>
        <w:rPr>
          <w:rFonts w:ascii="Garamond" w:hAnsi="Garamond" w:eastAsia="Garamond" w:cs="Garamond"/>
          <w:sz w:val="22"/>
          <w:szCs w:val="22"/>
          <w:color w:val="000000"/>
        </w:rPr>
        <w:t xml:space="preserve">So, what is it that Jesus is inviting us to ask for? He goes on to explain in the next few verses in each account. First, in Matthew, Jesus goes on to say this:</w:t>
      </w:r>
    </w:p>
    <w:p w14:paraId="6AF30F83" w14:textId="11602066" w:rsidR="00E73BF5" w:rsidRDefault="00C03BD5" w:rsidP="00163D0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Or which one of you, if his son asks him for bread, will give him a stone? Or if he asks for a fish, will give him a serpent? If you then, who are evil, know how to give good gifts to your children, how much more will your Father who is in heaven give good things to those who ask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bookmarkStart w:id="453" w:name="V2R_0351"/>
      <w:bookmarkEnd w:id="453"/>
      <w:r>
        <w:rPr>
          <w:rFonts w:ascii="Garamond" w:hAnsi="Garamond" w:eastAsia="Garamond" w:cs="Garamond"/>
          <w:sz w:val="22"/>
          <w:szCs w:val="22"/>
          <w:color w:val="000000"/>
        </w:rPr>
        <w:t xml:space="preserve">Matthew 7:9-11 ESV).</w:t>
      </w:r>
    </w:p>
    <w:p w14:paraId="09A6FC85" w14:textId="77777777" w:rsidR="00E73BF5" w:rsidRDefault="00E73BF5" w:rsidP="00E73BF5">
      <w:pPr>
        <w:pStyle w:val="TWTRevisedBody"/>
        <w:keepNext/>
      </w:pPr>
      <w:r>
        <w:rPr>
          <w:rFonts w:ascii="Garamond" w:hAnsi="Garamond" w:eastAsia="Garamond" w:cs="Garamond"/>
          <w:sz w:val="22"/>
          <w:szCs w:val="22"/>
          <w:color w:val="000000"/>
        </w:rPr>
        <w:t xml:space="preserve">And in Luke, Jesus goes on to say this:</w:t>
      </w:r>
    </w:p>
    <w:p w14:paraId="66322B64" w14:textId="09B7896E" w:rsidR="00E73BF5" w:rsidRDefault="00C03BD5" w:rsidP="00163D0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 father among you, if his son asks for a fish, will instead of a fish give him a serpent; or if he asks for an egg, will give him a scorpion? If you then, who are evil, know how to give good gifts to your children, how much more will the heavenly Father give the Holy Spirit to those who ask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54" w:name="V2R_0352"/>
      <w:bookmarkEnd w:id="454"/>
      <w:r>
        <w:rPr>
          <w:rFonts w:ascii="Garamond" w:hAnsi="Garamond" w:eastAsia="Garamond" w:cs="Garamond"/>
          <w:sz w:val="22"/>
          <w:szCs w:val="22"/>
          <w:color w:val="000000"/>
        </w:rPr>
        <w:t xml:space="preserve">Luke 11:11-13 ESV).</w:t>
      </w:r>
    </w:p>
    <w:p w14:paraId="2DB79A8F" w14:textId="5893716A" w:rsidR="00E73BF5" w:rsidRPr="00E73BF5" w:rsidRDefault="00E73BF5" w:rsidP="00E73BF5">
      <w:pPr>
        <w:pStyle w:val="TWTRevisedBody"/>
      </w:pPr>
      <w:r>
        <w:rPr>
          <w:rFonts w:ascii="Garamond" w:hAnsi="Garamond" w:eastAsia="Garamond" w:cs="Garamond"/>
          <w:sz w:val="22"/>
          <w:szCs w:val="22"/>
          <w:color w:val="000000"/>
        </w:rPr>
        <w:t xml:space="preserve">In both cases, we are invited to ask God to take care of our needs, and He will abundantly do so because He is a good Father. He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promise to give us everything we ask for; He promises something better: He promises to give us everything we need. That requires an act of faith from us, knowing that we will not go without the necessities of life.</w:t>
      </w:r>
    </w:p>
    <w:p w14:paraId="77B123C2" w14:textId="212FEC0F" w:rsidR="00E73BF5" w:rsidRPr="00E73BF5" w:rsidRDefault="00E73BF5" w:rsidP="00E73BF5">
      <w:pPr>
        <w:pStyle w:val="TWTRevisedBody"/>
      </w:pPr>
      <w:r>
        <w:rPr>
          <w:rFonts w:ascii="Garamond" w:hAnsi="Garamond" w:eastAsia="Garamond" w:cs="Garamond"/>
          <w:sz w:val="22"/>
          <w:szCs w:val="22"/>
          <w:color w:val="000000"/>
        </w:rPr>
        <w:t xml:space="preserve">As parents, if our adult children tell us that they are hungry,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 take them to the grocery store and provide for them abundantly, according to our ability? But if they called us and asked us for a Lamborghini, would it mean that we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love them if we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t>
      </w:r>
      <w:r>
        <w:rPr>
          <w:rFonts w:ascii="Garamond" w:hAnsi="Garamond" w:eastAsia="Garamond" w:cs="Garamond"/>
          <w:sz w:val="22"/>
          <w:szCs w:val="22"/>
          <w:color w:val="000000"/>
        </w:rPr>
        <w:t xml:space="preserve">”</w:t>
      </w:r>
    </w:p>
    <w:p w14:paraId="61B5B213" w14:textId="2C6EFFDF" w:rsidR="00E73BF5" w:rsidRPr="00E73BF5" w:rsidRDefault="00E73BF5" w:rsidP="00E73BF5">
      <w:pPr>
        <w:pStyle w:val="TWTRevisedBody"/>
      </w:pPr>
      <w:r>
        <w:rPr>
          <w:rFonts w:ascii="Garamond" w:hAnsi="Garamond" w:eastAsia="Garamond" w:cs="Garamond"/>
          <w:sz w:val="22"/>
          <w:szCs w:val="22"/>
          <w:color w:val="000000"/>
        </w:rPr>
        <w:t xml:space="preserve">Jesus says it like this: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you then, who are evil, know how to give good gifts to your children, how much more will the heavenly Father give the Holy Spirit to those who ask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God is both able and willing to take care of all of His children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needs. That is the point that Jesus is making to us. If we lack anything we need, He invites us to ask the Father, and He will give us what we ask for. He will provide for the needs we have.</w:t>
      </w:r>
    </w:p>
    <w:p w14:paraId="127D72A0" w14:textId="7018A0E2" w:rsidR="00E73BF5" w:rsidRPr="00E73BF5" w:rsidRDefault="00E73BF5" w:rsidP="00E73BF5">
      <w:pPr>
        <w:pStyle w:val="TWTRevisedBody"/>
      </w:pPr>
      <w:r>
        <w:rPr>
          <w:rFonts w:ascii="Garamond" w:hAnsi="Garamond" w:eastAsia="Garamond" w:cs="Garamond"/>
          <w:sz w:val="22"/>
          <w:szCs w:val="22"/>
          <w:color w:val="000000"/>
        </w:rPr>
        <w:t xml:space="preserve">If we want to read into this wonderful promise something which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there, we will be disappointed and miss the unbelievable gift that Jesus offers when He invites us to ask and receive from the Father. If we focus too much on how God will not give us everything we ask for, we may end up neutering the powerful promise we have from Jesus and walk away, dismissing the gift of asking and receiving altogether.</w:t>
      </w:r>
    </w:p>
    <w:p w14:paraId="71A310EE" w14:textId="77777777" w:rsidR="00E73BF5" w:rsidRPr="00E73BF5" w:rsidRDefault="00E73BF5" w:rsidP="00E73BF5">
      <w:pPr>
        <w:pStyle w:val="TWTRevisedBody"/>
      </w:pPr>
      <w:r>
        <w:rPr>
          <w:rFonts w:ascii="Garamond" w:hAnsi="Garamond" w:eastAsia="Garamond" w:cs="Garamond"/>
          <w:sz w:val="22"/>
          <w:szCs w:val="22"/>
          <w:color w:val="000000"/>
        </w:rPr>
        <w:t xml:space="preserve">Jesus says to ask, and we will receive. What a wonderful blessing from the Father who loves us more than any earthly father loves his earthly children. This invitation to ask and receive should be one of the most precious gifts we cherish from our heavenly Father. It means that He loves us, listens to us, and will personally make sure each one of us has everything we need in life.</w:t>
      </w:r>
    </w:p>
    <w:p w14:paraId="17CD6C21" w14:textId="40738399" w:rsidR="00E73BF5" w:rsidRPr="00E73BF5" w:rsidRDefault="00E73BF5" w:rsidP="00E73BF5">
      <w:pPr>
        <w:pStyle w:val="TWTRevisedBody"/>
      </w:pPr>
      <w:r>
        <w:rPr>
          <w:rFonts w:ascii="Garamond" w:hAnsi="Garamond" w:eastAsia="Garamond" w:cs="Garamond"/>
          <w:sz w:val="22"/>
          <w:szCs w:val="22"/>
          <w:color w:val="000000"/>
        </w:rPr>
        <w:t xml:space="preserve">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neuter this promise, and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read into it something that Jesus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say. Rather, let us all drop to our knees and thank the Father for giving us this invitation to ask and receive, knowing He will honor our petitions to Him just as Jesus said He would.</w:t>
      </w:r>
    </w:p>
    <w:p w14:paraId="2FC7070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C9FFECE" w14:textId="77777777" w:rsidR="000320B9" w:rsidRDefault="000320B9" w:rsidP="000320B9">
      <w:pPr>
        <w:pStyle w:val="TWTRevisedBody"/>
        <w:keepNext/>
      </w:pPr>
      <w:r>
        <w:rPr>
          <w:rFonts w:ascii="Garamond" w:hAnsi="Garamond" w:eastAsia="Garamond" w:cs="Garamond"/>
          <w:sz w:val="22"/>
          <w:szCs w:val="22"/>
          <w:color w:val="000000"/>
        </w:rPr>
        <w:t xml:space="preserve">In Mark, Jesus told the disciples:</w:t>
      </w:r>
    </w:p>
    <w:p w14:paraId="00FF08F2" w14:textId="4A7CB177" w:rsidR="000320B9" w:rsidRPr="000320B9" w:rsidRDefault="00C03BD5" w:rsidP="000320B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Son of Man is going to be delivered into the hands of men, and they will kill him. And when he is killed, after three days he will rise.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55" w:name="V2R_0353"/>
      <w:bookmarkEnd w:id="455"/>
      <w:r>
        <w:rPr>
          <w:rFonts w:ascii="Garamond" w:hAnsi="Garamond" w:eastAsia="Garamond" w:cs="Garamond"/>
          <w:sz w:val="22"/>
          <w:szCs w:val="22"/>
          <w:color w:val="000000"/>
        </w:rPr>
        <w:t xml:space="preserve">Mark 9:31b ESV).</w:t>
      </w:r>
    </w:p>
    <w:p w14:paraId="5306D2CD" w14:textId="2DB73674" w:rsidR="000320B9" w:rsidRPr="000320B9" w:rsidRDefault="000320B9" w:rsidP="000320B9">
      <w:pPr>
        <w:pStyle w:val="TWTRevisedBody"/>
        <w:keepNext/>
      </w:pPr>
      <w:r>
        <w:rPr>
          <w:rFonts w:ascii="Garamond" w:hAnsi="Garamond" w:eastAsia="Garamond" w:cs="Garamond"/>
          <w:sz w:val="22"/>
          <w:szCs w:val="22"/>
          <w:color w:val="000000"/>
        </w:rPr>
        <w:t xml:space="preserve">This statement tells me a lot about Jesus:</w:t>
      </w:r>
    </w:p>
    <w:p w14:paraId="47D1E6BA" w14:textId="77777777" w:rsidR="000320B9" w:rsidRPr="000320B9" w:rsidRDefault="000320B9" w:rsidP="000320B9">
      <w:pPr>
        <w:pStyle w:val="TWTRevisedBody"/>
      </w:pPr>
      <w:r>
        <w:rPr>
          <w:rFonts w:ascii="Garamond" w:hAnsi="Garamond" w:eastAsia="Garamond" w:cs="Garamond"/>
          <w:sz w:val="22"/>
          <w:szCs w:val="22"/>
          <w:color w:val="000000"/>
        </w:rPr>
        <w:t xml:space="preserve">It tells me that His death was not a defeat but a victory.</w:t>
      </w:r>
    </w:p>
    <w:p w14:paraId="5A8D5439" w14:textId="6781F639" w:rsidR="000320B9" w:rsidRPr="000320B9" w:rsidRDefault="000320B9" w:rsidP="000320B9">
      <w:pPr>
        <w:pStyle w:val="TWTRevisedBody"/>
      </w:pPr>
      <w:r>
        <w:rPr>
          <w:rFonts w:ascii="Garamond" w:hAnsi="Garamond" w:eastAsia="Garamond" w:cs="Garamond"/>
          <w:sz w:val="22"/>
          <w:szCs w:val="22"/>
          <w:color w:val="000000"/>
        </w:rPr>
        <w:t xml:space="preserve">It tells me that Jesus always put the Father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will first.</w:t>
      </w:r>
    </w:p>
    <w:p w14:paraId="7AE4E2B3" w14:textId="77777777" w:rsidR="000320B9" w:rsidRPr="000320B9" w:rsidRDefault="000320B9" w:rsidP="000320B9">
      <w:pPr>
        <w:pStyle w:val="TWTRevisedBody"/>
      </w:pPr>
      <w:r>
        <w:rPr>
          <w:rFonts w:ascii="Garamond" w:hAnsi="Garamond" w:eastAsia="Garamond" w:cs="Garamond"/>
          <w:sz w:val="22"/>
          <w:szCs w:val="22"/>
          <w:color w:val="000000"/>
        </w:rPr>
        <w:t xml:space="preserve">It tells me that Jesus is not afraid to tell His disciples the hard truths.</w:t>
      </w:r>
    </w:p>
    <w:p w14:paraId="39D9DE9F" w14:textId="77777777" w:rsidR="000320B9" w:rsidRPr="000320B9" w:rsidRDefault="000320B9" w:rsidP="000320B9">
      <w:pPr>
        <w:pStyle w:val="TWTRevisedBody"/>
        <w:keepNext/>
      </w:pPr>
      <w:r>
        <w:rPr>
          <w:rFonts w:ascii="Garamond" w:hAnsi="Garamond" w:eastAsia="Garamond" w:cs="Garamond"/>
          <w:sz w:val="22"/>
          <w:szCs w:val="22"/>
          <w:color w:val="000000"/>
        </w:rPr>
        <w:t xml:space="preserve">As His disciples: </w:t>
      </w:r>
    </w:p>
    <w:p w14:paraId="763E3B52" w14:textId="77777777" w:rsidR="000320B9" w:rsidRPr="000320B9" w:rsidRDefault="000320B9" w:rsidP="000320B9">
      <w:pPr>
        <w:pStyle w:val="TWTRevisedBody"/>
      </w:pPr>
      <w:r>
        <w:rPr>
          <w:rFonts w:ascii="Garamond" w:hAnsi="Garamond" w:eastAsia="Garamond" w:cs="Garamond"/>
          <w:sz w:val="22"/>
          <w:szCs w:val="22"/>
          <w:color w:val="000000"/>
        </w:rPr>
        <w:t xml:space="preserve">We can be secure, knowing that victory is in Jesus.</w:t>
      </w:r>
    </w:p>
    <w:p w14:paraId="4C76B685" w14:textId="6127DDDD" w:rsidR="000320B9" w:rsidRPr="000320B9" w:rsidRDefault="000320B9" w:rsidP="000320B9">
      <w:pPr>
        <w:pStyle w:val="TWTRevisedBody"/>
      </w:pPr>
      <w:r>
        <w:rPr>
          <w:rFonts w:ascii="Garamond" w:hAnsi="Garamond" w:eastAsia="Garamond" w:cs="Garamond"/>
          <w:sz w:val="22"/>
          <w:szCs w:val="22"/>
          <w:color w:val="000000"/>
        </w:rPr>
        <w:t xml:space="preserve">To be like Him, we will put the Father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will first in our lives.</w:t>
      </w:r>
    </w:p>
    <w:p w14:paraId="0144DE5E" w14:textId="77777777" w:rsidR="000320B9" w:rsidRPr="000320B9" w:rsidRDefault="000320B9" w:rsidP="000320B9">
      <w:pPr>
        <w:pStyle w:val="TWTRevisedBody"/>
      </w:pPr>
      <w:r>
        <w:rPr>
          <w:rFonts w:ascii="Garamond" w:hAnsi="Garamond" w:eastAsia="Garamond" w:cs="Garamond"/>
          <w:sz w:val="22"/>
          <w:szCs w:val="22"/>
          <w:color w:val="000000"/>
        </w:rPr>
        <w:t xml:space="preserve">We should not sugarcoat the truth nor shy away from it.</w:t>
      </w:r>
    </w:p>
    <w:p w14:paraId="2DD2DB82"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27F11E9" w14:textId="77777777" w:rsidR="00B66DBD" w:rsidRPr="00B66DBD" w:rsidRDefault="00B66DBD" w:rsidP="00B66DBD">
      <w:pPr>
        <w:pStyle w:val="TWTRevisedBody"/>
      </w:pPr>
      <w:r>
        <w:rPr>
          <w:rFonts w:ascii="Garamond" w:hAnsi="Garamond" w:eastAsia="Garamond" w:cs="Garamond"/>
          <w:sz w:val="22"/>
          <w:szCs w:val="22"/>
          <w:color w:val="000000"/>
        </w:rPr>
        <w:t xml:space="preserve">What does it mean to walk with Jesus?</w:t>
      </w:r>
    </w:p>
    <w:p w14:paraId="7FDEE8A3" w14:textId="77777777" w:rsidR="00B66DBD" w:rsidRPr="00B66DBD" w:rsidRDefault="00B66DBD" w:rsidP="00B66DBD">
      <w:pPr>
        <w:pStyle w:val="TWTRevisedBody"/>
      </w:pPr>
      <w:r>
        <w:rPr>
          <w:rFonts w:ascii="Garamond" w:hAnsi="Garamond" w:eastAsia="Garamond" w:cs="Garamond"/>
          <w:sz w:val="22"/>
          <w:szCs w:val="22"/>
          <w:color w:val="000000"/>
        </w:rPr>
        <w:t xml:space="preserve">It means that my heart is set on living the way He wants me to live.</w:t>
      </w:r>
    </w:p>
    <w:p w14:paraId="258FC2FB" w14:textId="6B9945CA" w:rsidR="00B66DBD" w:rsidRPr="00B66DBD" w:rsidRDefault="00B66DBD" w:rsidP="00B66DBD">
      <w:pPr>
        <w:pStyle w:val="TWTRevisedBody"/>
      </w:pPr>
      <w:r>
        <w:rPr>
          <w:rFonts w:ascii="Garamond" w:hAnsi="Garamond" w:eastAsia="Garamond" w:cs="Garamond"/>
          <w:sz w:val="22"/>
          <w:szCs w:val="22"/>
          <w:color w:val="000000"/>
        </w:rPr>
        <w:t xml:space="preserve">It means that I will seek a stewardship that serves and honors Him, not when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convenient, but all the time.</w:t>
      </w:r>
    </w:p>
    <w:p w14:paraId="1737E423" w14:textId="77777777" w:rsidR="00B66DBD" w:rsidRPr="00B66DBD" w:rsidRDefault="00B66DBD" w:rsidP="00B66DBD">
      <w:pPr>
        <w:pStyle w:val="TWTRevisedBody"/>
      </w:pPr>
      <w:r>
        <w:rPr>
          <w:rFonts w:ascii="Garamond" w:hAnsi="Garamond" w:eastAsia="Garamond" w:cs="Garamond"/>
          <w:sz w:val="22"/>
          <w:szCs w:val="22"/>
          <w:color w:val="000000"/>
        </w:rPr>
        <w:t xml:space="preserve">It means that when I stumble, I reach my hand to Him for support and to be lifted up so I can continue my walk with Him.</w:t>
      </w:r>
    </w:p>
    <w:p w14:paraId="5637DB18" w14:textId="00C9B3A1" w:rsidR="00B66DBD" w:rsidRPr="00B66DBD" w:rsidRDefault="00B66DBD" w:rsidP="00B66DBD">
      <w:pPr>
        <w:pStyle w:val="TWTRevisedBody"/>
      </w:pPr>
      <w:r>
        <w:rPr>
          <w:rFonts w:ascii="Garamond" w:hAnsi="Garamond" w:eastAsia="Garamond" w:cs="Garamond"/>
          <w:sz w:val="22"/>
          <w:szCs w:val="22"/>
          <w:color w:val="000000"/>
        </w:rPr>
        <w:t xml:space="preserve">Walking with Jesus, My King,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mean I will be perfect,</w:t>
      </w:r>
    </w:p>
    <w:p w14:paraId="37DD1364" w14:textId="77777777" w:rsidR="00B66DBD" w:rsidRPr="00B66DBD" w:rsidRDefault="00B66DBD" w:rsidP="00B66DBD">
      <w:pPr>
        <w:pStyle w:val="TWTRevisedBody"/>
      </w:pPr>
      <w:r>
        <w:rPr>
          <w:rFonts w:ascii="Garamond" w:hAnsi="Garamond" w:eastAsia="Garamond" w:cs="Garamond"/>
          <w:sz w:val="22"/>
          <w:szCs w:val="22"/>
          <w:color w:val="000000"/>
        </w:rPr>
        <w:t xml:space="preserve">But it means that in spite of being imperfect, I will not give up my desire to live as His servant,</w:t>
      </w:r>
    </w:p>
    <w:p w14:paraId="373DBDD8" w14:textId="77777777" w:rsidR="00B66DBD" w:rsidRPr="00B66DBD" w:rsidRDefault="00B66DBD" w:rsidP="00B66DBD">
      <w:pPr>
        <w:pStyle w:val="TWTRevisedBody"/>
      </w:pPr>
      <w:r>
        <w:rPr>
          <w:rFonts w:ascii="Garamond" w:hAnsi="Garamond" w:eastAsia="Garamond" w:cs="Garamond"/>
          <w:sz w:val="22"/>
          <w:szCs w:val="22"/>
          <w:color w:val="000000"/>
        </w:rPr>
        <w:t xml:space="preserve">Knowing that His grace will supply what I need when I fall.</w:t>
      </w:r>
    </w:p>
    <w:p w14:paraId="56A8CB21" w14:textId="77777777" w:rsidR="00B66DBD" w:rsidRPr="00B66DBD" w:rsidRDefault="00B66DBD" w:rsidP="00B66DBD">
      <w:pPr>
        <w:pStyle w:val="TWTRevisedBody"/>
      </w:pPr>
      <w:r>
        <w:rPr>
          <w:rFonts w:ascii="Garamond" w:hAnsi="Garamond" w:eastAsia="Garamond" w:cs="Garamond"/>
          <w:sz w:val="22"/>
          <w:szCs w:val="22"/>
          <w:color w:val="000000"/>
        </w:rPr>
        <w:t xml:space="preserve">Walking with Jesus is my choice to make.</w:t>
      </w:r>
    </w:p>
    <w:p w14:paraId="24858BA7" w14:textId="77777777" w:rsidR="00B66DBD" w:rsidRDefault="00B66DBD" w:rsidP="00B66DBD">
      <w:pPr>
        <w:pStyle w:val="TWTRevisedBody"/>
      </w:pPr>
      <w:r>
        <w:rPr>
          <w:rFonts w:ascii="Garamond" w:hAnsi="Garamond" w:eastAsia="Garamond" w:cs="Garamond"/>
          <w:sz w:val="22"/>
          <w:szCs w:val="22"/>
          <w:color w:val="000000"/>
        </w:rPr>
        <w:t xml:space="preserve">Continuing the journey with Him is possible through His grace. </w:t>
      </w:r>
    </w:p>
    <w:p w14:paraId="324B5744" w14:textId="34F5B180" w:rsidR="00B66DBD" w:rsidRPr="00B66DBD" w:rsidRDefault="00C03BD5" w:rsidP="00B66DB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Therefore, as you received Christ Jesus the Lord, so walk in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56" w:name="V2R_0354"/>
      <w:bookmarkEnd w:id="456"/>
      <w:r>
        <w:rPr>
          <w:rFonts w:ascii="Garamond" w:hAnsi="Garamond" w:eastAsia="Garamond" w:cs="Garamond"/>
          <w:sz w:val="22"/>
          <w:szCs w:val="22"/>
          <w:color w:val="000000"/>
        </w:rPr>
        <w:t xml:space="preserve">Colossians 2:6 ESV).</w:t>
      </w:r>
    </w:p>
    <w:p w14:paraId="33970FA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C8E0248" w14:textId="61397045" w:rsidR="004B43B2" w:rsidRDefault="004B43B2" w:rsidP="004B43B2">
      <w:pPr>
        <w:pStyle w:val="TWTRevisedBody"/>
        <w:keepNext/>
      </w:pPr>
      <w:r>
        <w:rPr>
          <w:rFonts w:ascii="Garamond" w:hAnsi="Garamond" w:eastAsia="Garamond" w:cs="Garamond"/>
          <w:sz w:val="22"/>
          <w:szCs w:val="22"/>
          <w:color w:val="000000"/>
        </w:rPr>
        <w:t xml:space="preserve">This is one of the verses that overwhelms me when I think about it. God visits His creation and spends 33 years living among us, knowing how His 33 </w:t>
      </w:r>
      <w:r>
        <w:rPr>
          <w:rFonts w:ascii="Garamond" w:hAnsi="Garamond" w:eastAsia="Garamond" w:cs="Garamond"/>
          <w:sz w:val="22"/>
          <w:szCs w:val="22"/>
          <w:color w:val="000000"/>
        </w:rPr>
        <w:t xml:space="preserve">years would come to an end:</w:t>
      </w:r>
    </w:p>
    <w:p w14:paraId="3EFA3DC7" w14:textId="7EF58531" w:rsidR="004B43B2" w:rsidRDefault="00C03BD5" w:rsidP="004B43B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Word became flesh and dwelt among us, and we have seen his glory, glory as of the only Son from the Father, full of grace and truth.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57" w:name="V2R_0355"/>
      <w:bookmarkEnd w:id="457"/>
      <w:r>
        <w:rPr>
          <w:rFonts w:ascii="Garamond" w:hAnsi="Garamond" w:eastAsia="Garamond" w:cs="Garamond"/>
          <w:sz w:val="22"/>
          <w:szCs w:val="22"/>
          <w:color w:val="000000"/>
        </w:rPr>
        <w:t xml:space="preserve">John 1:14 ESV).</w:t>
      </w:r>
    </w:p>
    <w:p w14:paraId="2120C8EC" w14:textId="00CE2569" w:rsidR="004B43B2" w:rsidRPr="004B43B2" w:rsidRDefault="004B43B2" w:rsidP="004B43B2">
      <w:pPr>
        <w:pStyle w:val="TWTRevisedBody"/>
      </w:pPr>
      <w:r>
        <w:rPr>
          <w:rFonts w:ascii="Garamond" w:hAnsi="Garamond" w:eastAsia="Garamond" w:cs="Garamond"/>
          <w:sz w:val="22"/>
          <w:szCs w:val="22"/>
          <w:color w:val="000000"/>
        </w:rPr>
        <w:t xml:space="preserve">How can we ever doubt the depth of our Savior and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love for us?</w:t>
      </w:r>
    </w:p>
    <w:p w14:paraId="7867FE6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0A328CF" w14:textId="202A7CDC" w:rsidR="00BA3690" w:rsidRPr="00BA3690" w:rsidRDefault="00BA3690" w:rsidP="00BA3690">
      <w:pPr>
        <w:pStyle w:val="TWTRevisedBody"/>
      </w:pPr>
      <w:r>
        <w:rPr>
          <w:rFonts w:ascii="Garamond" w:hAnsi="Garamond" w:eastAsia="Garamond" w:cs="Garamond"/>
          <w:sz w:val="22"/>
          <w:szCs w:val="22"/>
          <w:color w:val="000000"/>
        </w:rPr>
        <w:t xml:space="preserve">This is interesting. Annas was the High Priest of Israel from 6 AD to 15 AD before being deposed. Annas had 5 sons that he was able to maneuver into the office of High Priest over the years. </w:t>
      </w:r>
    </w:p>
    <w:p w14:paraId="2E6153A2" w14:textId="1C529799" w:rsidR="00BA3690" w:rsidRPr="00BA3690" w:rsidRDefault="00BA3690" w:rsidP="00BA3690">
      <w:pPr>
        <w:pStyle w:val="TWTRevisedBody"/>
      </w:pPr>
      <w:r>
        <w:rPr>
          <w:rFonts w:ascii="Garamond" w:hAnsi="Garamond" w:eastAsia="Garamond" w:cs="Garamond"/>
          <w:sz w:val="22"/>
          <w:szCs w:val="22"/>
          <w:color w:val="000000"/>
        </w:rPr>
        <w:t xml:space="preserve">He also was able to maneuver his son–in–law into the office from 18 AD to 36 AD. His son-in-law</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name was Caiaphas. Sound </w:t>
      </w:r>
      <w:r>
        <w:rPr>
          <w:rFonts w:ascii="Garamond" w:hAnsi="Garamond" w:eastAsia="Garamond" w:cs="Garamond"/>
          <w:sz w:val="22"/>
          <w:szCs w:val="22"/>
          <w:color w:val="000000"/>
        </w:rPr>
        <w:t xml:space="preserve">f</w:t>
      </w:r>
      <w:r>
        <w:rPr>
          <w:rFonts w:ascii="Garamond" w:hAnsi="Garamond" w:eastAsia="Garamond" w:cs="Garamond"/>
          <w:sz w:val="22"/>
          <w:szCs w:val="22"/>
          <w:color w:val="000000"/>
        </w:rPr>
        <w:t xml:space="preserve">amiliar?</w:t>
      </w:r>
    </w:p>
    <w:p w14:paraId="66D23DCC" w14:textId="77777777" w:rsidR="00BA3690" w:rsidRPr="00BA3690" w:rsidRDefault="00BA3690" w:rsidP="00BA3690">
      <w:pPr>
        <w:pStyle w:val="TWTRevisedBody"/>
      </w:pPr>
      <w:r>
        <w:rPr>
          <w:rFonts w:ascii="Garamond" w:hAnsi="Garamond" w:eastAsia="Garamond" w:cs="Garamond"/>
          <w:sz w:val="22"/>
          <w:szCs w:val="22"/>
          <w:color w:val="000000"/>
        </w:rPr>
        <w:t xml:space="preserve">This is why Jesus was brought before Annas and Caiaphas during His trials. Though Caiaphas was the High Priest recognized by Rome, Annas was the patriarch who still wielded influence.</w:t>
      </w:r>
    </w:p>
    <w:p w14:paraId="2A99B40C" w14:textId="77777777" w:rsidR="00BA3690" w:rsidRDefault="00BA3690" w:rsidP="00BA3690">
      <w:pPr>
        <w:pStyle w:val="TWTRevisedBody"/>
      </w:pPr>
      <w:r>
        <w:rPr>
          <w:rFonts w:ascii="Garamond" w:hAnsi="Garamond" w:eastAsia="Garamond" w:cs="Garamond"/>
          <w:sz w:val="22"/>
          <w:szCs w:val="22"/>
          <w:color w:val="000000"/>
        </w:rPr>
        <w:t xml:space="preserve">Luke tells us that when Jesus was 12, He stayed behind in Jerusalem to speak to the officials in the Temple. </w:t>
      </w:r>
    </w:p>
    <w:p w14:paraId="659CEA47" w14:textId="1BDB67D2" w:rsidR="00BA3690" w:rsidRPr="00BA3690" w:rsidRDefault="00C03BD5" w:rsidP="00BA3690">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After three days they found him in the temple, sitting among the teachers, listening to them and asking them questions. And all who heard him were amazed at his understanding and his answers.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58" w:name="V2R_0356"/>
      <w:bookmarkEnd w:id="458"/>
      <w:r>
        <w:rPr>
          <w:rFonts w:ascii="Garamond" w:hAnsi="Garamond" w:eastAsia="Garamond" w:cs="Garamond"/>
          <w:sz w:val="22"/>
          <w:szCs w:val="22"/>
          <w:color w:val="000000"/>
        </w:rPr>
        <w:t xml:space="preserve">Luke 2:46-47 ESV).</w:t>
      </w:r>
    </w:p>
    <w:p w14:paraId="4FD48F4B" w14:textId="3FB3E453" w:rsidR="00BA3690" w:rsidRPr="00BA3690" w:rsidRDefault="00BA3690" w:rsidP="00BA3690">
      <w:pPr>
        <w:pStyle w:val="TWTRevisedBody"/>
      </w:pPr>
      <w:r>
        <w:rPr>
          <w:rFonts w:ascii="Garamond" w:hAnsi="Garamond" w:eastAsia="Garamond" w:cs="Garamond"/>
          <w:sz w:val="22"/>
          <w:szCs w:val="22"/>
          <w:color w:val="000000"/>
        </w:rPr>
        <w:t xml:space="preserve">When you look at the timeline, Annas would have been in his 1st to 3rd year as High Priest when Jesus was sitting among the teachers in the temple. </w:t>
      </w:r>
    </w:p>
    <w:p w14:paraId="288A007F" w14:textId="77777777" w:rsidR="00BA3690" w:rsidRPr="00BA3690" w:rsidRDefault="00BA3690" w:rsidP="00BA3690">
      <w:pPr>
        <w:pStyle w:val="TWTRevisedBody"/>
      </w:pPr>
      <w:r>
        <w:rPr>
          <w:rFonts w:ascii="Garamond" w:hAnsi="Garamond" w:eastAsia="Garamond" w:cs="Garamond"/>
          <w:sz w:val="22"/>
          <w:szCs w:val="22"/>
          <w:color w:val="000000"/>
        </w:rPr>
        <w:t xml:space="preserve">Could it be that the family who would be responsible for executing the Messiah was first astonished at His understanding and answers when He was 12 years old?</w:t>
      </w:r>
    </w:p>
    <w:p w14:paraId="5141D038" w14:textId="77777777" w:rsidR="00BA3690" w:rsidRPr="00BA3690" w:rsidRDefault="00BA3690" w:rsidP="00BA3690">
      <w:pPr>
        <w:pStyle w:val="TWTRevisedBody"/>
      </w:pPr>
      <w:r>
        <w:rPr>
          <w:rFonts w:ascii="Garamond" w:hAnsi="Garamond" w:eastAsia="Garamond" w:cs="Garamond"/>
          <w:sz w:val="22"/>
          <w:szCs w:val="22"/>
          <w:color w:val="000000"/>
        </w:rPr>
        <w:t xml:space="preserve">When Jesus was 12 years old, Annas most likely met Him and had the opportunity to hear teachings from the young promised Messiah.</w:t>
      </w:r>
    </w:p>
    <w:p w14:paraId="64DDC424" w14:textId="22DE32A0" w:rsidR="00BA3690" w:rsidRDefault="00BA3690" w:rsidP="00BA3690">
      <w:pPr>
        <w:pStyle w:val="TWTRevisedBody"/>
      </w:pPr>
      <w:r>
        <w:rPr>
          <w:rFonts w:ascii="Garamond" w:hAnsi="Garamond" w:eastAsia="Garamond" w:cs="Garamond"/>
          <w:sz w:val="22"/>
          <w:szCs w:val="22"/>
          <w:color w:val="000000"/>
        </w:rPr>
        <w:t xml:space="preserve">Yet political power would become more important to this young, new High Priest than his spiritual role as a shepherd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people. And when He was face to face with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King and God, Annas chose to pursue earthly power and wealth.</w:t>
      </w:r>
    </w:p>
    <w:p w14:paraId="2ABA8414" w14:textId="6EAA3ADD" w:rsidR="00BA3690" w:rsidRPr="00BA3690" w:rsidRDefault="00C03BD5" w:rsidP="00BA3690">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what does it profit a man to gain the whole world and forfeit his soul? For what can a man give in return for his soul?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59" w:name="V2R_0357"/>
      <w:bookmarkEnd w:id="459"/>
      <w:r>
        <w:rPr>
          <w:rFonts w:ascii="Garamond" w:hAnsi="Garamond" w:eastAsia="Garamond" w:cs="Garamond"/>
          <w:sz w:val="22"/>
          <w:szCs w:val="22"/>
          <w:color w:val="000000"/>
        </w:rPr>
        <w:t xml:space="preserve">Mark 8:36-37 ESV).</w:t>
      </w:r>
    </w:p>
    <w:p w14:paraId="1A4FBD67"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93BA90D" w14:textId="77777777" w:rsidR="00030B98" w:rsidRPr="00030B98" w:rsidRDefault="00030B98" w:rsidP="00030B98">
      <w:pPr>
        <w:pStyle w:val="TWTRevisedBody"/>
      </w:pPr>
      <w:r>
        <w:rPr>
          <w:rFonts w:ascii="Garamond" w:hAnsi="Garamond" w:eastAsia="Garamond" w:cs="Garamond"/>
          <w:sz w:val="22"/>
          <w:szCs w:val="22"/>
          <w:color w:val="000000"/>
        </w:rPr>
        <w:t xml:space="preserve">Who knows what the future holds? Perhaps followers of Jesus will see persecution in our homeland like never before.</w:t>
      </w:r>
    </w:p>
    <w:p w14:paraId="60D14F02" w14:textId="77777777" w:rsidR="00030B98" w:rsidRPr="00030B98" w:rsidRDefault="00030B98" w:rsidP="00030B98">
      <w:pPr>
        <w:pStyle w:val="TWTRevisedBody"/>
      </w:pPr>
      <w:r>
        <w:rPr>
          <w:rFonts w:ascii="Garamond" w:hAnsi="Garamond" w:eastAsia="Garamond" w:cs="Garamond"/>
          <w:sz w:val="22"/>
          <w:szCs w:val="22"/>
          <w:color w:val="000000"/>
        </w:rPr>
        <w:t xml:space="preserve">Perhaps society will turn on those who follow Jesus. Perhaps they will force Christians to deny Jesus or pay a terrible cost.</w:t>
      </w:r>
    </w:p>
    <w:p w14:paraId="58D0EE8B" w14:textId="77777777" w:rsidR="00030B98" w:rsidRPr="00030B98" w:rsidRDefault="00030B98" w:rsidP="00030B98">
      <w:pPr>
        <w:pStyle w:val="TWTRevisedBody"/>
      </w:pPr>
      <w:r>
        <w:rPr>
          <w:rFonts w:ascii="Garamond" w:hAnsi="Garamond" w:eastAsia="Garamond" w:cs="Garamond"/>
          <w:sz w:val="22"/>
          <w:szCs w:val="22"/>
          <w:color w:val="000000"/>
        </w:rPr>
        <w:t xml:space="preserve">Perhaps those we love- family and friends- will turn on us and try to silence us.</w:t>
      </w:r>
    </w:p>
    <w:p w14:paraId="625C3D22" w14:textId="77777777" w:rsidR="00030B98" w:rsidRPr="00030B98" w:rsidRDefault="00030B98" w:rsidP="00030B98">
      <w:pPr>
        <w:pStyle w:val="TWTRevisedBody"/>
      </w:pPr>
      <w:r>
        <w:rPr>
          <w:rFonts w:ascii="Garamond" w:hAnsi="Garamond" w:eastAsia="Garamond" w:cs="Garamond"/>
          <w:sz w:val="22"/>
          <w:szCs w:val="22"/>
          <w:color w:val="000000"/>
        </w:rPr>
        <w:t xml:space="preserve">Or perhaps God will still allow relative peace and safety as we follow His Son.</w:t>
      </w:r>
    </w:p>
    <w:p w14:paraId="07A23E1C" w14:textId="77777777" w:rsidR="00030B98" w:rsidRPr="00030B98" w:rsidRDefault="00030B98" w:rsidP="00030B98">
      <w:pPr>
        <w:pStyle w:val="TWTRevisedBody"/>
      </w:pPr>
      <w:r>
        <w:rPr>
          <w:rFonts w:ascii="Garamond" w:hAnsi="Garamond" w:eastAsia="Garamond" w:cs="Garamond"/>
          <w:sz w:val="22"/>
          <w:szCs w:val="22"/>
          <w:color w:val="000000"/>
        </w:rPr>
        <w:t xml:space="preserve">What is going to happen will happen. We have no control over that. </w:t>
      </w:r>
    </w:p>
    <w:p w14:paraId="76357C34" w14:textId="77777777" w:rsidR="00030B98" w:rsidRPr="00030B98" w:rsidRDefault="00030B98" w:rsidP="00030B98">
      <w:pPr>
        <w:pStyle w:val="TWTRevisedBody"/>
      </w:pPr>
      <w:r>
        <w:rPr>
          <w:rFonts w:ascii="Garamond" w:hAnsi="Garamond" w:eastAsia="Garamond" w:cs="Garamond"/>
          <w:sz w:val="22"/>
          <w:szCs w:val="22"/>
          <w:color w:val="000000"/>
        </w:rPr>
        <w:t xml:space="preserve">But we do have control over the relationship we have with our King.</w:t>
      </w:r>
    </w:p>
    <w:p w14:paraId="7CEAD464" w14:textId="77777777" w:rsidR="00030B98" w:rsidRPr="00030B98" w:rsidRDefault="00030B98" w:rsidP="00030B98">
      <w:pPr>
        <w:pStyle w:val="TWTRevisedBody"/>
      </w:pPr>
      <w:r>
        <w:rPr>
          <w:rFonts w:ascii="Garamond" w:hAnsi="Garamond" w:eastAsia="Garamond" w:cs="Garamond"/>
          <w:sz w:val="22"/>
          <w:szCs w:val="22"/>
          <w:color w:val="000000"/>
        </w:rPr>
        <w:t xml:space="preserve">Whether peace or persecution, if we lean on the Lord, then nothing can rob us of our hope.</w:t>
      </w:r>
    </w:p>
    <w:p w14:paraId="57E30A1F" w14:textId="77777777" w:rsidR="00030B98" w:rsidRDefault="00030B98" w:rsidP="00030B98">
      <w:pPr>
        <w:pStyle w:val="TWTRevisedBody"/>
      </w:pPr>
      <w:r>
        <w:rPr>
          <w:rFonts w:ascii="Garamond" w:hAnsi="Garamond" w:eastAsia="Garamond" w:cs="Garamond"/>
          <w:sz w:val="22"/>
          <w:szCs w:val="22"/>
          <w:color w:val="000000"/>
        </w:rPr>
        <w:t xml:space="preserve">I pray for peace, but I pray more for our faithfulness as our society starts to move further away from God.</w:t>
      </w:r>
    </w:p>
    <w:p w14:paraId="3C08229A" w14:textId="238C74B9" w:rsidR="00030B98" w:rsidRPr="00030B98" w:rsidRDefault="00C03BD5" w:rsidP="00030B9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Blessed are those who are persecuted for righteousness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sake, for theirs is the kingdom of heaven. </w:t>
      </w:r>
    </w:p>
    <w:p w14:paraId="1F243188" w14:textId="230F86F8" w:rsidR="00030B98" w:rsidRPr="00030B98" w:rsidRDefault="00C03BD5" w:rsidP="00030B9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Blessed are you when others revile you and persecute you and utter all kinds of evil against you falsely on my account. </w:t>
      </w:r>
    </w:p>
    <w:p w14:paraId="4A8D021A" w14:textId="5B43052A" w:rsidR="00030B98" w:rsidRPr="00030B98" w:rsidRDefault="00030B98" w:rsidP="00030B98">
      <w:pPr>
        <w:pStyle w:val="TWTRevisedScripture"/>
        <w:keepNext w:val="1"/>
      </w:pPr>
      <w:r>
        <w:rPr>
          <w:rFonts w:ascii="Garamond" w:hAnsi="Garamond" w:eastAsia="Garamond" w:cs="Garamond"/>
          <w:sz w:val="22"/>
          <w:szCs w:val="22"/>
          <w:color w:val="000000"/>
        </w:rPr>
        <w:t xml:space="preserve">Rejoice and be glad, for your reward is great in heaven, for so they persecuted the prophets who were before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60" w:name="V2R_0358"/>
      <w:bookmarkEnd w:id="460"/>
      <w:r>
        <w:rPr>
          <w:rFonts w:ascii="Garamond" w:hAnsi="Garamond" w:eastAsia="Garamond" w:cs="Garamond"/>
          <w:sz w:val="22"/>
          <w:szCs w:val="22"/>
          <w:color w:val="000000"/>
        </w:rPr>
        <w:t xml:space="preserve">Matthew 5:10-12 ESV).</w:t>
      </w:r>
    </w:p>
    <w:p w14:paraId="488768A6"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2A02C816" w14:textId="77777777" w:rsidR="009846EC" w:rsidRPr="009846EC" w:rsidRDefault="009846EC" w:rsidP="009846EC">
      <w:pPr>
        <w:pStyle w:val="Heading1"/>
        <w:keepNext/>
        <w:keepLines/>
      </w:pPr>
      <w:bookmarkStart w:id="77" w:name="V2H_027"/>
      <w:bookmarkStart w:id="25" w:name="_Toc136368856"/>
      <w:r>
        <w:rPr>
          <w:rFonts w:ascii="Garamond" w:hAnsi="Garamond" w:eastAsia="Garamond" w:cs="Garamond"/>
          <w:sz w:val="36"/>
          <w:szCs w:val="36"/>
          <w:color w:val="000000"/>
          <w:b w:val="0"/>
          <w:i w:val="0"/>
        </w:rPr>
        <w:t xml:space="preserve">Why Sadducees Do Not Believe In A Resurrection</w:t>
      </w:r>
      <w:bookmarkEnd w:id="25"/>
      <w:bookmarkEnd w:id="77"/>
    </w:p>
    <w:p w14:paraId="47C2C13E" w14:textId="4815A183" w:rsidR="009846EC" w:rsidRDefault="009846EC" w:rsidP="009846EC">
      <w:pPr>
        <w:pStyle w:val="TWTRevisedBody"/>
      </w:pPr>
      <w:r>
        <w:rPr>
          <w:rFonts w:ascii="Garamond" w:hAnsi="Garamond" w:eastAsia="Garamond" w:cs="Garamond"/>
          <w:sz w:val="22"/>
          <w:szCs w:val="22"/>
          <w:color w:val="000000"/>
        </w:rPr>
        <w:t xml:space="preserve">{Note: This is an excerpt from my book,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Sovereignty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It looks at the error the Sadducees made when arriving at the conclusion that there is no resurrection. They used their reason to arrive at the wrong conclusion rather than using their reason to arrive at the correct conclusion. This serves as an example for us to be careful when we use reasoning to come to conclusions that we use to build our beliefs on. We must be careful we do not promote our reasoning to the level of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Thus saith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t>
      </w:r>
    </w:p>
    <w:p w14:paraId="157C4BC8" w14:textId="77777777" w:rsidR="009846EC" w:rsidRPr="009846EC" w:rsidRDefault="009846EC" w:rsidP="009846EC">
      <w:pPr>
        <w:pStyle w:val="TWTRevisedBody"/>
        <w:keepNext/>
      </w:pPr>
      <w:r>
        <w:rPr>
          <w:rFonts w:ascii="Garamond" w:hAnsi="Garamond" w:eastAsia="Garamond" w:cs="Garamond"/>
          <w:sz w:val="22"/>
          <w:szCs w:val="22"/>
          <w:color w:val="000000"/>
        </w:rPr>
        <w:t xml:space="preserve">Excerpt:</w:t>
      </w:r>
    </w:p>
    <w:p w14:paraId="5C73EC7B" w14:textId="20649444" w:rsidR="009846EC" w:rsidRPr="009846EC" w:rsidRDefault="009846EC" w:rsidP="009846EC">
      <w:pPr>
        <w:pStyle w:val="TWTRevisedBody"/>
      </w:pPr>
      <w:r>
        <w:rPr>
          <w:rFonts w:ascii="Garamond" w:hAnsi="Garamond" w:eastAsia="Garamond" w:cs="Garamond"/>
          <w:sz w:val="22"/>
          <w:szCs w:val="22"/>
          <w:color w:val="000000"/>
        </w:rPr>
        <w:t xml:space="preserve">In the days of Jesus, there were many sects, all believing something different. You had the Essenes, who lived a communal existence and many thought may have been the authors of the Dead Sea Scrolls. You also had the Zealots, who hated the Romans and believed God would conquer Rome through violence and might. Then you had the two more prominent sects who shared power in ruling the Jewish people through the Sanhedrin: the Pharisees and the Sadducees. The Pharisees were the more conservative of the two and followed the law and the oral traditions. In contrast, the Sadducees followed the law alone, limiting their appeal for authority to the first five books of the Old Testament. A significant distinction between them was in their view of the afterlife. Pharisees believed in an afterlife and angels, while the Sadducees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w:t>
      </w:r>
    </w:p>
    <w:p w14:paraId="664406B2" w14:textId="77777777" w:rsidR="009846EC" w:rsidRPr="009846EC" w:rsidRDefault="009846EC" w:rsidP="009846EC">
      <w:pPr>
        <w:pStyle w:val="TWTRevisedBody"/>
      </w:pPr>
      <w:r>
        <w:rPr>
          <w:rFonts w:ascii="Garamond" w:hAnsi="Garamond" w:eastAsia="Garamond" w:cs="Garamond"/>
          <w:sz w:val="22"/>
          <w:szCs w:val="22"/>
          <w:color w:val="000000"/>
        </w:rPr>
        <w:t xml:space="preserve">We see Jesus coming head-to-head with Sadducees on their view that there is no resurrection and no afterlife. The reasoning they used to arrive at this conclusion went something like this: The law taught what was referred to as the Levirate Marriage from </w:t>
      </w:r>
      <w:bookmarkStart w:id="461" w:name="V2R_0359"/>
      <w:bookmarkEnd w:id="461"/>
      <w:r>
        <w:rPr>
          <w:rFonts w:ascii="Garamond" w:hAnsi="Garamond" w:eastAsia="Garamond" w:cs="Garamond"/>
          <w:sz w:val="22"/>
          <w:szCs w:val="22"/>
          <w:color w:val="000000"/>
        </w:rPr>
        <w:t xml:space="preserve">Deuteronomy 25:5-10. If a man died without a son, his brother would take the widow as a wife and bear a son for his dead brother. The Sadducees reasoned that this inferred that there is no afterlife because if there was an afterlife and a resurrection, how would Levirate Marriages be handled when everyone met back up in the afterlife? This is how they would get Jesus to stumble and prove that there is no resurrection.</w:t>
      </w:r>
    </w:p>
    <w:p w14:paraId="5AC1B69A" w14:textId="77777777" w:rsidR="009846EC" w:rsidRPr="009846EC" w:rsidRDefault="009846EC" w:rsidP="009846EC">
      <w:pPr>
        <w:pStyle w:val="TWTRevisedBody"/>
      </w:pPr>
      <w:r>
        <w:rPr>
          <w:rFonts w:ascii="Garamond" w:hAnsi="Garamond" w:eastAsia="Garamond" w:cs="Garamond"/>
          <w:sz w:val="22"/>
          <w:szCs w:val="22"/>
          <w:color w:val="000000"/>
        </w:rPr>
        <w:t xml:space="preserve">Remember, Jesus is God who created man in His image and instituted marriage in </w:t>
      </w:r>
      <w:bookmarkStart w:id="462" w:name="V2R_0360"/>
      <w:bookmarkEnd w:id="462"/>
      <w:r>
        <w:rPr>
          <w:rFonts w:ascii="Garamond" w:hAnsi="Garamond" w:eastAsia="Garamond" w:cs="Garamond"/>
          <w:sz w:val="22"/>
          <w:szCs w:val="22"/>
          <w:color w:val="000000"/>
        </w:rPr>
        <w:t xml:space="preserve">Genesis 1 at creation. The Sadducees had no idea the one they were about to test had firsthand knowledge of everything they were about to put to Him.</w:t>
      </w:r>
    </w:p>
    <w:p w14:paraId="548706EA" w14:textId="2014880B" w:rsidR="009846EC" w:rsidRPr="009846EC" w:rsidRDefault="00C03BD5" w:rsidP="009846E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same day Sadducees came to him, who say that there is no resurrection, and they asked him a question,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Teacher, Moses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a man dies having no children, his brother must marry the widow and raise up offspring for his brother.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Now there were seven brothers among us. The first married and died, and having no offspring left his wife to his brother. So too the second and third, down to the seventh. After them all, the woman died. In the resurrection, therefore, of the seven, whose wife will she be? For they all had 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63" w:name="V2R_0361"/>
      <w:bookmarkEnd w:id="463"/>
      <w:r>
        <w:rPr>
          <w:rFonts w:ascii="Garamond" w:hAnsi="Garamond" w:eastAsia="Garamond" w:cs="Garamond"/>
          <w:sz w:val="22"/>
          <w:szCs w:val="22"/>
          <w:color w:val="000000"/>
        </w:rPr>
        <w:t xml:space="preserve">Matthew 22:23-28 ESV).</w:t>
      </w:r>
    </w:p>
    <w:p w14:paraId="5B211819" w14:textId="77777777" w:rsidR="009846EC" w:rsidRPr="009846EC" w:rsidRDefault="009846EC" w:rsidP="009846EC">
      <w:pPr>
        <w:pStyle w:val="TWTRevisedBody"/>
      </w:pPr>
      <w:r>
        <w:rPr>
          <w:rFonts w:ascii="Garamond" w:hAnsi="Garamond" w:eastAsia="Garamond" w:cs="Garamond"/>
          <w:sz w:val="22"/>
          <w:szCs w:val="22"/>
          <w:color w:val="000000"/>
        </w:rPr>
        <w:t xml:space="preserve">Understand, they had settled their authority that there is no resurrection, in part, by how they reasoned this situation through. Jesus tells the Sadducees that there is a resurrection and explains why. Remember, Jesus created man as an eternal being in His image. He was teaching the truth because He was the author of this truth. If you want to know how something works, there is no more qualified source than the creator of that something.</w:t>
      </w:r>
    </w:p>
    <w:p w14:paraId="1FA64FCD" w14:textId="77777777" w:rsidR="009846EC" w:rsidRPr="009846EC" w:rsidRDefault="009846EC" w:rsidP="009846EC">
      <w:pPr>
        <w:pStyle w:val="TWTRevisedBody"/>
        <w:keepNext/>
      </w:pPr>
      <w:r>
        <w:rPr>
          <w:rFonts w:ascii="Garamond" w:hAnsi="Garamond" w:eastAsia="Garamond" w:cs="Garamond"/>
          <w:sz w:val="22"/>
          <w:szCs w:val="22"/>
          <w:color w:val="000000"/>
        </w:rPr>
        <w:t xml:space="preserve">But look at the two charges Jesus lays at their feet which explain the error </w:t>
      </w:r>
      <w:r>
        <w:rPr>
          <w:rFonts w:ascii="Garamond" w:hAnsi="Garamond" w:eastAsia="Garamond" w:cs="Garamond"/>
          <w:sz w:val="22"/>
          <w:szCs w:val="22"/>
          <w:color w:val="000000"/>
        </w:rPr>
        <w:t xml:space="preserve">they made in how they arrived at their incorrect conclusion:</w:t>
      </w:r>
    </w:p>
    <w:p w14:paraId="4A502159" w14:textId="5D9CD200" w:rsidR="009846EC" w:rsidRPr="009846EC" w:rsidRDefault="00C03BD5" w:rsidP="009846E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Jesus answered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are wrong, because you know neither the Scriptures nor the power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64" w:name="V2R_0362"/>
      <w:bookmarkEnd w:id="464"/>
      <w:r>
        <w:rPr>
          <w:rFonts w:ascii="Garamond" w:hAnsi="Garamond" w:eastAsia="Garamond" w:cs="Garamond"/>
          <w:sz w:val="22"/>
          <w:szCs w:val="22"/>
          <w:color w:val="000000"/>
        </w:rPr>
        <w:t xml:space="preserve">Matthew 22:29 ESV).</w:t>
      </w:r>
    </w:p>
    <w:p w14:paraId="7F1C1DCF" w14:textId="77777777" w:rsidR="009846EC" w:rsidRPr="009846EC" w:rsidRDefault="009846EC" w:rsidP="009846EC">
      <w:pPr>
        <w:pStyle w:val="TWTRevisedBody"/>
        <w:keepNext/>
      </w:pPr>
      <w:r>
        <w:rPr>
          <w:rFonts w:ascii="Garamond" w:hAnsi="Garamond" w:eastAsia="Garamond" w:cs="Garamond"/>
          <w:sz w:val="22"/>
          <w:szCs w:val="22"/>
          <w:color w:val="000000"/>
        </w:rPr>
        <w:t xml:space="preserve">The first error was in not knowing the Scriptures:</w:t>
      </w:r>
    </w:p>
    <w:p w14:paraId="74B07D2A" w14:textId="74DDDB2A" w:rsidR="009846EC" w:rsidRPr="009846EC" w:rsidRDefault="00C03BD5" w:rsidP="009846E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as for the resurrection of the dead, have you not read what was said to you by God: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am the God of Abraham, and the God of Isaac, and the God of Jacob</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He is not God of the dead, but of the living.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65" w:name="V2R_0363"/>
      <w:bookmarkEnd w:id="465"/>
      <w:r>
        <w:rPr>
          <w:rFonts w:ascii="Garamond" w:hAnsi="Garamond" w:eastAsia="Garamond" w:cs="Garamond"/>
          <w:sz w:val="22"/>
          <w:szCs w:val="22"/>
          <w:color w:val="000000"/>
        </w:rPr>
        <w:t xml:space="preserve">Matthew 22:31-32 ESV).</w:t>
      </w:r>
    </w:p>
    <w:p w14:paraId="31BEB4E9" w14:textId="77777777" w:rsidR="009846EC" w:rsidRPr="009846EC" w:rsidRDefault="009846EC" w:rsidP="009846EC">
      <w:pPr>
        <w:pStyle w:val="TWTRevisedBody"/>
        <w:keepNext/>
      </w:pPr>
      <w:r>
        <w:rPr>
          <w:rFonts w:ascii="Garamond" w:hAnsi="Garamond" w:eastAsia="Garamond" w:cs="Garamond"/>
          <w:sz w:val="22"/>
          <w:szCs w:val="22"/>
          <w:color w:val="000000"/>
        </w:rPr>
        <w:t xml:space="preserve">The second error was not knowing the power of God:</w:t>
      </w:r>
    </w:p>
    <w:p w14:paraId="7C2F23D6" w14:textId="33B6B047" w:rsidR="009846EC" w:rsidRPr="009846EC" w:rsidRDefault="00C03BD5" w:rsidP="009846E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in the resurrection they neither marry nor are given in marriage, but are like angels in heaven.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66" w:name="V2R_0364"/>
      <w:bookmarkEnd w:id="466"/>
      <w:r>
        <w:rPr>
          <w:rFonts w:ascii="Garamond" w:hAnsi="Garamond" w:eastAsia="Garamond" w:cs="Garamond"/>
          <w:sz w:val="22"/>
          <w:szCs w:val="22"/>
          <w:color w:val="000000"/>
        </w:rPr>
        <w:t xml:space="preserve">Matthew 22:30 ESV).</w:t>
      </w:r>
    </w:p>
    <w:p w14:paraId="377EB6BD" w14:textId="3D8210E0" w:rsidR="009846EC" w:rsidRPr="009846EC" w:rsidRDefault="009846EC" w:rsidP="009846EC">
      <w:pPr>
        <w:pStyle w:val="TWTRevisedBody"/>
      </w:pPr>
      <w:r>
        <w:rPr>
          <w:rFonts w:ascii="Garamond" w:hAnsi="Garamond" w:eastAsia="Garamond" w:cs="Garamond"/>
          <w:sz w:val="22"/>
          <w:szCs w:val="22"/>
          <w:color w:val="000000"/>
        </w:rPr>
        <w:t xml:space="preserve">As we go through the rest of this study on the sovereignty of God, I will harken back to this lesson on the Sadducees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belief that there is no resurrection. Our challenge is not taking a passage, inferring from that passage, and then building a belief system that may not be true. If we make an inference about the sovereignty of God or about how our free will intersects and affects the sovereignty of God, and that inference is incorrect, then we may have a whole house of cards that come crashing down upon us.</w:t>
      </w:r>
    </w:p>
    <w:p w14:paraId="13353D04" w14:textId="28E5DBB7" w:rsidR="009846EC" w:rsidRPr="009846EC" w:rsidRDefault="009846EC" w:rsidP="009846EC">
      <w:pPr>
        <w:pStyle w:val="TWTRevisedBody"/>
      </w:pPr>
      <w:r>
        <w:rPr>
          <w:rFonts w:ascii="Garamond" w:hAnsi="Garamond" w:eastAsia="Garamond" w:cs="Garamond"/>
          <w:sz w:val="22"/>
          <w:szCs w:val="22"/>
          <w:color w:val="000000"/>
        </w:rPr>
        <w:t xml:space="preserve">And sometimes, we may have to admit that we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figure out how everything works together because God has not told us. Sometimes we have to take what we read at face value and chalk it up to the power of God. Even though God has given us the ability to reason, there is no shame in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believe that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purposes will always stand. I believe that God gave man free will. And I believe that God will not always get what He wants. And I still believe He is supremely sovereign.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All of these statements are taught in Scripture, and nothing says we have to be able to fully understand things that may be too wonderful for us to understand.</w:t>
      </w:r>
    </w:p>
    <w:p w14:paraId="7C727972" w14:textId="22447624" w:rsidR="009846EC" w:rsidRPr="009846EC" w:rsidRDefault="009846EC" w:rsidP="009846EC">
      <w:pPr>
        <w:pStyle w:val="TWTRevisedBody"/>
      </w:pPr>
      <w:r>
        <w:rPr>
          <w:rFonts w:ascii="Garamond" w:hAnsi="Garamond" w:eastAsia="Garamond" w:cs="Garamond"/>
          <w:sz w:val="22"/>
          <w:szCs w:val="22"/>
          <w:color w:val="000000"/>
        </w:rPr>
        <w:t xml:space="preserve">To some, this may sound like a cop-out for an author. I get it. An author who has trouble backing up his point and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Well, you just have to have faith that my point is true,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argues from a weak foundation. But sometimes, that foundation is the only correct foundation to stand on. There is no shame in saying that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understand how things work, but we believe it by faith.</w:t>
      </w:r>
    </w:p>
    <w:p w14:paraId="49CFD44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DD387D0" w14:textId="77777777" w:rsidR="008A3104" w:rsidRPr="008A3104" w:rsidRDefault="008A3104" w:rsidP="008A3104">
      <w:pPr>
        <w:pStyle w:val="TWTRevisedBody"/>
      </w:pPr>
      <w:r>
        <w:rPr>
          <w:rFonts w:ascii="Garamond" w:hAnsi="Garamond" w:eastAsia="Garamond" w:cs="Garamond"/>
          <w:sz w:val="22"/>
          <w:szCs w:val="22"/>
          <w:color w:val="000000"/>
        </w:rPr>
        <w:t xml:space="preserve">The Lord is on His throne. </w:t>
      </w:r>
    </w:p>
    <w:p w14:paraId="070DF462" w14:textId="77777777" w:rsidR="008A3104" w:rsidRPr="008A3104" w:rsidRDefault="008A3104" w:rsidP="008A3104">
      <w:pPr>
        <w:pStyle w:val="TWTRevisedBody"/>
      </w:pPr>
      <w:r>
        <w:rPr>
          <w:rFonts w:ascii="Garamond" w:hAnsi="Garamond" w:eastAsia="Garamond" w:cs="Garamond"/>
          <w:sz w:val="22"/>
          <w:szCs w:val="22"/>
          <w:color w:val="000000"/>
        </w:rPr>
        <w:t xml:space="preserve">He is sovereign over all.</w:t>
      </w:r>
    </w:p>
    <w:p w14:paraId="3D650175" w14:textId="77777777" w:rsidR="008A3104" w:rsidRPr="008A3104" w:rsidRDefault="008A3104" w:rsidP="008A3104">
      <w:pPr>
        <w:pStyle w:val="TWTRevisedBody"/>
      </w:pPr>
      <w:r>
        <w:rPr>
          <w:rFonts w:ascii="Garamond" w:hAnsi="Garamond" w:eastAsia="Garamond" w:cs="Garamond"/>
          <w:sz w:val="22"/>
          <w:szCs w:val="22"/>
          <w:color w:val="000000"/>
        </w:rPr>
        <w:t xml:space="preserve">Choose to kneel before Him now, </w:t>
      </w:r>
    </w:p>
    <w:p w14:paraId="66F5C5A3" w14:textId="77777777" w:rsidR="008A3104" w:rsidRPr="008A3104" w:rsidRDefault="008A3104" w:rsidP="008A3104">
      <w:pPr>
        <w:pStyle w:val="TWTRevisedBody"/>
      </w:pPr>
      <w:r>
        <w:rPr>
          <w:rFonts w:ascii="Garamond" w:hAnsi="Garamond" w:eastAsia="Garamond" w:cs="Garamond"/>
          <w:sz w:val="22"/>
          <w:szCs w:val="22"/>
          <w:color w:val="000000"/>
        </w:rPr>
        <w:t xml:space="preserve">Instead of kneeling as a conquered foe.</w:t>
      </w:r>
    </w:p>
    <w:p w14:paraId="7DABD9C6" w14:textId="77777777" w:rsidR="008A3104" w:rsidRPr="008A3104" w:rsidRDefault="008A3104" w:rsidP="008A3104">
      <w:pPr>
        <w:pStyle w:val="TWTRevisedBody"/>
      </w:pPr>
      <w:r>
        <w:rPr>
          <w:rFonts w:ascii="Garamond" w:hAnsi="Garamond" w:eastAsia="Garamond" w:cs="Garamond"/>
          <w:sz w:val="22"/>
          <w:szCs w:val="22"/>
          <w:color w:val="000000"/>
        </w:rPr>
        <w:t xml:space="preserve">We either make a choice to kneel now,</w:t>
      </w:r>
    </w:p>
    <w:p w14:paraId="44CE7FC9" w14:textId="77777777" w:rsidR="008A3104" w:rsidRPr="008A3104" w:rsidRDefault="008A3104" w:rsidP="008A3104">
      <w:pPr>
        <w:pStyle w:val="TWTRevisedBody"/>
      </w:pPr>
      <w:r>
        <w:rPr>
          <w:rFonts w:ascii="Garamond" w:hAnsi="Garamond" w:eastAsia="Garamond" w:cs="Garamond"/>
          <w:sz w:val="22"/>
          <w:szCs w:val="22"/>
          <w:color w:val="000000"/>
        </w:rPr>
        <w:t xml:space="preserve">or the choice will be made for us on Judgement Day.</w:t>
      </w:r>
    </w:p>
    <w:p w14:paraId="61FD51A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FF1E2A2" w14:textId="77777777" w:rsidR="00795144" w:rsidRPr="00795144" w:rsidRDefault="00795144" w:rsidP="00795144">
      <w:pPr>
        <w:pStyle w:val="TWTRevisedBody"/>
      </w:pPr>
      <w:r>
        <w:rPr>
          <w:rFonts w:ascii="Garamond" w:hAnsi="Garamond" w:eastAsia="Garamond" w:cs="Garamond"/>
          <w:sz w:val="22"/>
          <w:szCs w:val="22"/>
          <w:color w:val="000000"/>
        </w:rPr>
        <w:t xml:space="preserve">The devil would have us look at the evil in the world, give up hope, and fall into despair with the direction away from God our society seems to be moving.</w:t>
      </w:r>
    </w:p>
    <w:p w14:paraId="3D9044F5" w14:textId="77777777" w:rsidR="00795144" w:rsidRPr="00795144" w:rsidRDefault="00795144" w:rsidP="00795144">
      <w:pPr>
        <w:pStyle w:val="TWTRevisedBody"/>
      </w:pPr>
      <w:r>
        <w:rPr>
          <w:rFonts w:ascii="Garamond" w:hAnsi="Garamond" w:eastAsia="Garamond" w:cs="Garamond"/>
          <w:sz w:val="22"/>
          <w:szCs w:val="22"/>
          <w:color w:val="000000"/>
        </w:rPr>
        <w:t xml:space="preserve">Jesus would have us lift up our eyes to see how ripe the fields are for harvest.</w:t>
      </w:r>
    </w:p>
    <w:p w14:paraId="62B23841" w14:textId="183F19A6" w:rsidR="00795144" w:rsidRDefault="00795144" w:rsidP="00795144">
      <w:pPr>
        <w:pStyle w:val="TWTRevisedBody"/>
      </w:pPr>
      <w:r>
        <w:rPr>
          <w:rFonts w:ascii="Garamond" w:hAnsi="Garamond" w:eastAsia="Garamond" w:cs="Garamond"/>
          <w:sz w:val="22"/>
          <w:szCs w:val="22"/>
          <w:color w:val="000000"/>
        </w:rPr>
        <w:t xml:space="preserve">When despair starts to creep in,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focus on the souls who are hungering for more than what this world can offer.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get out and feed them His Word that they are hungering for.</w:t>
      </w:r>
    </w:p>
    <w:p w14:paraId="6A24F9DD" w14:textId="63C8F1AE" w:rsidR="00795144" w:rsidRPr="00795144" w:rsidRDefault="00C03BD5" w:rsidP="0079514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you not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 are yet four months, then comes the harvest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Look, I tell you, lift up your eyes, and see that the fields are white for harvest.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67" w:name="V2R_0365"/>
      <w:bookmarkEnd w:id="467"/>
      <w:r>
        <w:rPr>
          <w:rFonts w:ascii="Garamond" w:hAnsi="Garamond" w:eastAsia="Garamond" w:cs="Garamond"/>
          <w:sz w:val="22"/>
          <w:szCs w:val="22"/>
          <w:color w:val="000000"/>
        </w:rPr>
        <w:t xml:space="preserve">John 4:35 ESV).</w:t>
      </w:r>
    </w:p>
    <w:p w14:paraId="7DD6D80D"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F36EED1" w14:textId="442C72B3" w:rsidR="00DA49F9" w:rsidRPr="00DA49F9" w:rsidRDefault="00DA49F9" w:rsidP="00DA49F9">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interesting that early Christians were often found guilty of being atheists because of their denials of other gods and their refusal to worship the emperors.</w:t>
      </w:r>
    </w:p>
    <w:p w14:paraId="5974BF36" w14:textId="77777777" w:rsidR="00DA49F9" w:rsidRPr="00DA49F9" w:rsidRDefault="00DA49F9" w:rsidP="00DA49F9">
      <w:pPr>
        <w:pStyle w:val="TWTRevisedBody"/>
      </w:pPr>
      <w:r>
        <w:rPr>
          <w:rFonts w:ascii="Garamond" w:hAnsi="Garamond" w:eastAsia="Garamond" w:cs="Garamond"/>
          <w:sz w:val="22"/>
          <w:szCs w:val="22"/>
          <w:color w:val="000000"/>
        </w:rPr>
        <w:t xml:space="preserve">This shows how society will often define terms in a way to find fault in followers of Jesus while really being guilty of what they accuse us of being. </w:t>
      </w:r>
    </w:p>
    <w:p w14:paraId="6ED8720D" w14:textId="77777777" w:rsidR="00DA49F9" w:rsidRPr="00DA49F9" w:rsidRDefault="00DA49F9" w:rsidP="00DA49F9">
      <w:pPr>
        <w:pStyle w:val="TWTRevisedBody"/>
      </w:pPr>
      <w:r>
        <w:rPr>
          <w:rFonts w:ascii="Garamond" w:hAnsi="Garamond" w:eastAsia="Garamond" w:cs="Garamond"/>
          <w:sz w:val="22"/>
          <w:szCs w:val="22"/>
          <w:color w:val="000000"/>
        </w:rPr>
        <w:t xml:space="preserve">Case-in-point: We believe that Jesus is the only way to the Father and no one can come to the Father except through Him.</w:t>
      </w:r>
    </w:p>
    <w:p w14:paraId="009C4B19" w14:textId="77777777" w:rsidR="00DA49F9" w:rsidRPr="00DA49F9" w:rsidRDefault="00DA49F9" w:rsidP="00DA49F9">
      <w:pPr>
        <w:pStyle w:val="TWTRevisedBody"/>
      </w:pPr>
      <w:r>
        <w:rPr>
          <w:rFonts w:ascii="Garamond" w:hAnsi="Garamond" w:eastAsia="Garamond" w:cs="Garamond"/>
          <w:sz w:val="22"/>
          <w:szCs w:val="22"/>
          <w:color w:val="000000"/>
        </w:rPr>
        <w:t xml:space="preserve">Our society accuses us of being exclusive and not being diverse.</w:t>
      </w:r>
    </w:p>
    <w:p w14:paraId="06F9A0A1" w14:textId="77777777" w:rsidR="00DA49F9" w:rsidRPr="00DA49F9" w:rsidRDefault="00DA49F9" w:rsidP="00DA49F9">
      <w:pPr>
        <w:pStyle w:val="TWTRevisedBody"/>
      </w:pPr>
      <w:r>
        <w:rPr>
          <w:rFonts w:ascii="Garamond" w:hAnsi="Garamond" w:eastAsia="Garamond" w:cs="Garamond"/>
          <w:sz w:val="22"/>
          <w:szCs w:val="22"/>
          <w:color w:val="000000"/>
        </w:rPr>
        <w:t xml:space="preserve">But the truth is that we know that God opens the way to every man and woman to the Father, regardless of race, sex, economic level, or nationality.</w:t>
      </w:r>
    </w:p>
    <w:p w14:paraId="3193E9DA" w14:textId="77777777" w:rsidR="00DA49F9" w:rsidRPr="00DA49F9" w:rsidRDefault="00DA49F9" w:rsidP="00DA49F9">
      <w:pPr>
        <w:pStyle w:val="TWTRevisedBody"/>
      </w:pPr>
      <w:r>
        <w:rPr>
          <w:rFonts w:ascii="Garamond" w:hAnsi="Garamond" w:eastAsia="Garamond" w:cs="Garamond"/>
          <w:sz w:val="22"/>
          <w:szCs w:val="22"/>
          <w:color w:val="000000"/>
        </w:rPr>
        <w:t xml:space="preserve">True Christianity is diverse and inclusive because it is open to anyone who chooses Jesus. </w:t>
      </w:r>
    </w:p>
    <w:p w14:paraId="127F195E" w14:textId="77777777" w:rsidR="00DA49F9" w:rsidRPr="00DA49F9" w:rsidRDefault="00DA49F9" w:rsidP="00DA49F9">
      <w:pPr>
        <w:pStyle w:val="TWTRevisedBody"/>
      </w:pPr>
      <w:r>
        <w:rPr>
          <w:rFonts w:ascii="Garamond" w:hAnsi="Garamond" w:eastAsia="Garamond" w:cs="Garamond"/>
          <w:sz w:val="22"/>
          <w:szCs w:val="22"/>
          <w:color w:val="000000"/>
        </w:rPr>
        <w:t xml:space="preserve">But we will still be labeled as close-minded and exclusive.</w:t>
      </w:r>
    </w:p>
    <w:p w14:paraId="30FCD9B8" w14:textId="2BF9F400" w:rsidR="00DA49F9" w:rsidRPr="00DA49F9" w:rsidRDefault="00DA49F9" w:rsidP="00DA49F9">
      <w:pPr>
        <w:pStyle w:val="TWTRevisedBody"/>
      </w:pPr>
      <w:r>
        <w:rPr>
          <w:rFonts w:ascii="Garamond" w:hAnsi="Garamond" w:eastAsia="Garamond" w:cs="Garamond"/>
          <w:sz w:val="22"/>
          <w:szCs w:val="22"/>
          <w:color w:val="000000"/>
        </w:rPr>
        <w:t xml:space="preserve">I suppose that the early Christians could be considered atheists through the lens that society use</w:t>
      </w:r>
      <w:r>
        <w:rPr>
          <w:rFonts w:ascii="Garamond" w:hAnsi="Garamond" w:eastAsia="Garamond" w:cs="Garamond"/>
          <w:sz w:val="22"/>
          <w:szCs w:val="22"/>
          <w:color w:val="000000"/>
        </w:rPr>
        <w:t xml:space="preserve">d</w:t>
      </w:r>
      <w:r>
        <w:rPr>
          <w:rFonts w:ascii="Garamond" w:hAnsi="Garamond" w:eastAsia="Garamond" w:cs="Garamond"/>
          <w:sz w:val="22"/>
          <w:szCs w:val="22"/>
          <w:color w:val="000000"/>
        </w:rPr>
        <w:t xml:space="preserve"> the word, just like we might be considered exclusive and close-minded through the lens that our society uses the words.</w:t>
      </w:r>
    </w:p>
    <w:p w14:paraId="6F392A44" w14:textId="14CE42F7" w:rsidR="00DA49F9" w:rsidRPr="00DA49F9" w:rsidRDefault="00DA49F9" w:rsidP="00DA49F9">
      <w:pPr>
        <w:pStyle w:val="TWTRevisedBody"/>
      </w:pPr>
      <w:r>
        <w:rPr>
          <w:rFonts w:ascii="Garamond" w:hAnsi="Garamond" w:eastAsia="Garamond" w:cs="Garamond"/>
          <w:sz w:val="22"/>
          <w:szCs w:val="22"/>
          <w:color w:val="000000"/>
        </w:rPr>
        <w:t xml:space="preserve">But early Christians were also faithful believers in the one true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just as we are part of a spiritual family that spans the globe, made up of men and women, rich and poor, and people from all</w:t>
      </w:r>
      <w:r>
        <w:rPr>
          <w:rFonts w:ascii="Garamond" w:hAnsi="Garamond" w:eastAsia="Garamond" w:cs="Garamond"/>
          <w:sz w:val="22"/>
          <w:szCs w:val="22"/>
          <w:color w:val="000000"/>
        </w:rPr>
        <w:t xml:space="preserve"> races and</w:t>
      </w:r>
      <w:r>
        <w:rPr>
          <w:rFonts w:ascii="Garamond" w:hAnsi="Garamond" w:eastAsia="Garamond" w:cs="Garamond"/>
          <w:sz w:val="22"/>
          <w:szCs w:val="22"/>
          <w:color w:val="000000"/>
        </w:rPr>
        <w:t xml:space="preserve"> nationalities. </w:t>
      </w:r>
    </w:p>
    <w:p w14:paraId="7F1760A8" w14:textId="52249F1A" w:rsidR="00DA49F9" w:rsidRDefault="00DA49F9" w:rsidP="00DA49F9">
      <w:pPr>
        <w:pStyle w:val="TWTRevisedBody"/>
      </w:pPr>
      <w:r>
        <w:rPr>
          <w:rFonts w:ascii="Garamond" w:hAnsi="Garamond" w:eastAsia="Garamond" w:cs="Garamond"/>
          <w:sz w:val="22"/>
          <w:szCs w:val="22"/>
          <w:color w:val="000000"/>
        </w:rPr>
        <w:t xml:space="preserve">We welcome all who bend the knee to King Jesus and submit to His rule, </w:t>
      </w:r>
      <w:r>
        <w:rPr>
          <w:rFonts w:ascii="Garamond" w:hAnsi="Garamond" w:eastAsia="Garamond" w:cs="Garamond"/>
          <w:sz w:val="22"/>
          <w:szCs w:val="22"/>
          <w:color w:val="000000"/>
        </w:rPr>
        <w:t xml:space="preserve">whomever</w:t>
      </w:r>
      <w:r>
        <w:rPr>
          <w:rFonts w:ascii="Garamond" w:hAnsi="Garamond" w:eastAsia="Garamond" w:cs="Garamond"/>
          <w:sz w:val="22"/>
          <w:szCs w:val="22"/>
          <w:color w:val="000000"/>
        </w:rPr>
        <w:t xml:space="preserve"> you may be.</w:t>
      </w:r>
    </w:p>
    <w:p w14:paraId="3EE40F7B" w14:textId="594512DD" w:rsidR="00DA49F9" w:rsidRPr="00DA49F9" w:rsidRDefault="00C03BD5" w:rsidP="00DA49F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Jesus came and said to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All authority in heaven and on earth has been given to me. </w:t>
      </w:r>
    </w:p>
    <w:p w14:paraId="4E32C4AA" w14:textId="77777777" w:rsidR="00DA49F9" w:rsidRPr="00DA49F9" w:rsidRDefault="00DA49F9" w:rsidP="00DA49F9">
      <w:pPr>
        <w:pStyle w:val="TWTRevisedScripture"/>
      </w:pPr>
      <w:r>
        <w:rPr>
          <w:rFonts w:ascii="Garamond" w:hAnsi="Garamond" w:eastAsia="Garamond" w:cs="Garamond"/>
          <w:sz w:val="22"/>
          <w:szCs w:val="22"/>
          <w:color w:val="000000"/>
        </w:rPr>
        <w:t xml:space="preserve">Go therefore and make disciples of all nations, baptizing them in the name of the Father and of the Son and of the Holy Spirit, </w:t>
      </w:r>
    </w:p>
    <w:p w14:paraId="0CAF8594" w14:textId="557AE4DC" w:rsidR="00DA49F9" w:rsidRPr="00DA49F9" w:rsidRDefault="00DA49F9" w:rsidP="00DA49F9">
      <w:pPr>
        <w:pStyle w:val="TWTRevisedScripture"/>
      </w:pPr>
      <w:r>
        <w:rPr>
          <w:rFonts w:ascii="Garamond" w:hAnsi="Garamond" w:eastAsia="Garamond" w:cs="Garamond"/>
          <w:sz w:val="22"/>
          <w:szCs w:val="22"/>
          <w:color w:val="000000"/>
        </w:rPr>
        <w:t xml:space="preserve">teaching them to observe all that I have commanded you. And behold, I am with you always, to the end of the age.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68" w:name="V2R_0366"/>
      <w:bookmarkEnd w:id="468"/>
      <w:r>
        <w:rPr>
          <w:rFonts w:ascii="Garamond" w:hAnsi="Garamond" w:eastAsia="Garamond" w:cs="Garamond"/>
          <w:sz w:val="22"/>
          <w:szCs w:val="22"/>
          <w:color w:val="000000"/>
        </w:rPr>
        <w:t xml:space="preserve">Matthew 28:18-20 ESV).</w:t>
      </w:r>
    </w:p>
    <w:p w14:paraId="13E3B908"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AB86EE3" w14:textId="77777777" w:rsidR="00F67B03" w:rsidRPr="00F67B03" w:rsidRDefault="00F67B03" w:rsidP="00F67B03">
      <w:pPr>
        <w:pStyle w:val="TWTRevisedBody"/>
      </w:pPr>
      <w:r>
        <w:rPr>
          <w:rFonts w:ascii="Garamond" w:hAnsi="Garamond" w:eastAsia="Garamond" w:cs="Garamond"/>
          <w:sz w:val="22"/>
          <w:szCs w:val="22"/>
          <w:color w:val="000000"/>
        </w:rPr>
        <w:t xml:space="preserve">What an exciting thought that millions of people around the world are gathering to worship the Son of God and remember His death. </w:t>
      </w:r>
    </w:p>
    <w:p w14:paraId="2082CB64" w14:textId="77777777" w:rsidR="00F67B03" w:rsidRPr="00F67B03" w:rsidRDefault="00F67B03" w:rsidP="00F67B03">
      <w:pPr>
        <w:pStyle w:val="TWTRevisedBody"/>
      </w:pPr>
      <w:r>
        <w:rPr>
          <w:rFonts w:ascii="Garamond" w:hAnsi="Garamond" w:eastAsia="Garamond" w:cs="Garamond"/>
          <w:sz w:val="22"/>
          <w:szCs w:val="22"/>
          <w:color w:val="000000"/>
        </w:rPr>
        <w:t xml:space="preserve">As we commune with Him, remember that His kingdom is gathering for this purpose all over the globe. </w:t>
      </w:r>
    </w:p>
    <w:p w14:paraId="54C17566" w14:textId="77777777" w:rsidR="00F67B03" w:rsidRPr="00F67B03" w:rsidRDefault="00F67B03" w:rsidP="00F67B03">
      <w:pPr>
        <w:pStyle w:val="TWTRevisedBody"/>
      </w:pPr>
      <w:r>
        <w:rPr>
          <w:rFonts w:ascii="Garamond" w:hAnsi="Garamond" w:eastAsia="Garamond" w:cs="Garamond"/>
          <w:sz w:val="22"/>
          <w:szCs w:val="22"/>
          <w:color w:val="000000"/>
        </w:rPr>
        <w:t xml:space="preserve">We do this today with a small number of people on earth, but the day is coming when we will gather around His throne with all His subjects and see Him with our eyes. </w:t>
      </w:r>
    </w:p>
    <w:p w14:paraId="1CC19B21" w14:textId="77777777" w:rsidR="00F67B03" w:rsidRPr="00F67B03" w:rsidRDefault="00F67B03" w:rsidP="00F67B03">
      <w:pPr>
        <w:pStyle w:val="TWTRevisedBody"/>
      </w:pPr>
      <w:r>
        <w:rPr>
          <w:rFonts w:ascii="Garamond" w:hAnsi="Garamond" w:eastAsia="Garamond" w:cs="Garamond"/>
          <w:sz w:val="22"/>
          <w:szCs w:val="22"/>
          <w:color w:val="000000"/>
        </w:rPr>
        <w:t xml:space="preserve">Faith will become sight.</w:t>
      </w:r>
    </w:p>
    <w:p w14:paraId="5D3CF595"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7DF7BF0" w14:textId="77777777" w:rsidR="00CD35BB" w:rsidRPr="00CD35BB" w:rsidRDefault="00CD35BB" w:rsidP="00CD35BB">
      <w:pPr>
        <w:pStyle w:val="TWTRevisedBody"/>
      </w:pPr>
      <w:r>
        <w:rPr>
          <w:rFonts w:ascii="Garamond" w:hAnsi="Garamond" w:eastAsia="Garamond" w:cs="Garamond"/>
          <w:sz w:val="22"/>
          <w:szCs w:val="22"/>
          <w:color w:val="000000"/>
        </w:rPr>
        <w:t xml:space="preserve">Six days until Christmas.</w:t>
      </w:r>
    </w:p>
    <w:p w14:paraId="73A263ED" w14:textId="77777777" w:rsidR="00CD35BB" w:rsidRPr="00CD35BB" w:rsidRDefault="00CD35BB" w:rsidP="00CD35BB">
      <w:pPr>
        <w:pStyle w:val="TWTRevisedBody"/>
      </w:pPr>
      <w:r>
        <w:rPr>
          <w:rFonts w:ascii="Garamond" w:hAnsi="Garamond" w:eastAsia="Garamond" w:cs="Garamond"/>
          <w:sz w:val="22"/>
          <w:szCs w:val="22"/>
          <w:color w:val="000000"/>
        </w:rPr>
        <w:t xml:space="preserve">We all have plans to meet with family, prepare feasts, and share gifts.</w:t>
      </w:r>
    </w:p>
    <w:p w14:paraId="37E06EB6" w14:textId="77777777" w:rsidR="00CD35BB" w:rsidRPr="00CD35BB" w:rsidRDefault="00CD35BB" w:rsidP="00CD35BB">
      <w:pPr>
        <w:pStyle w:val="TWTRevisedBody"/>
      </w:pPr>
      <w:r>
        <w:rPr>
          <w:rFonts w:ascii="Garamond" w:hAnsi="Garamond" w:eastAsia="Garamond" w:cs="Garamond"/>
          <w:sz w:val="22"/>
          <w:szCs w:val="22"/>
          <w:color w:val="000000"/>
        </w:rPr>
        <w:t xml:space="preserve">Some have plans with family to participate in annual festive events.</w:t>
      </w:r>
    </w:p>
    <w:p w14:paraId="38042072" w14:textId="0DD2382C" w:rsidR="00CD35BB" w:rsidRPr="00CD35BB" w:rsidRDefault="00CD35BB" w:rsidP="00CD35BB">
      <w:pPr>
        <w:pStyle w:val="TWTRevisedBody"/>
      </w:pPr>
      <w:r>
        <w:rPr>
          <w:rFonts w:ascii="Garamond" w:hAnsi="Garamond" w:eastAsia="Garamond" w:cs="Garamond"/>
          <w:sz w:val="22"/>
          <w:szCs w:val="22"/>
          <w:color w:val="000000"/>
        </w:rPr>
        <w:t xml:space="preserve">If King Jesus returned to earth before Christmas, would we be prepared, or is all of our preparation centered around a holiday </w:t>
      </w:r>
      <w:r>
        <w:rPr>
          <w:rFonts w:ascii="Garamond" w:hAnsi="Garamond" w:eastAsia="Garamond" w:cs="Garamond"/>
          <w:sz w:val="22"/>
          <w:szCs w:val="22"/>
          <w:color w:val="000000"/>
        </w:rPr>
        <w:t xml:space="preserve">which</w:t>
      </w:r>
      <w:r>
        <w:rPr>
          <w:rFonts w:ascii="Garamond" w:hAnsi="Garamond" w:eastAsia="Garamond" w:cs="Garamond"/>
          <w:sz w:val="22"/>
          <w:szCs w:val="22"/>
          <w:color w:val="000000"/>
        </w:rPr>
        <w:t xml:space="preserve"> may or may not come?</w:t>
      </w:r>
    </w:p>
    <w:p w14:paraId="115D9793" w14:textId="43233DD1" w:rsidR="00CD35BB" w:rsidRDefault="00CD35BB" w:rsidP="00CD35BB">
      <w:pPr>
        <w:pStyle w:val="TWTRevisedBody"/>
      </w:pPr>
      <w:r>
        <w:rPr>
          <w:rFonts w:ascii="Garamond" w:hAnsi="Garamond" w:eastAsia="Garamond" w:cs="Garamond"/>
          <w:sz w:val="22"/>
          <w:szCs w:val="22"/>
          <w:color w:val="000000"/>
        </w:rPr>
        <w:t xml:space="preserve">Let us enjoy the holidays while always keeping our focus on being ready for our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imminent return. </w:t>
      </w:r>
    </w:p>
    <w:p w14:paraId="4E8C93EE" w14:textId="0B0ADA25" w:rsidR="00CD35BB" w:rsidRPr="00CD35BB" w:rsidRDefault="00C03BD5" w:rsidP="00CD35BB">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 then let us not sleep, as others do, but let us keep awake and be sober.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69" w:name="V2R_0367"/>
      <w:bookmarkEnd w:id="469"/>
      <w:r>
        <w:rPr>
          <w:rFonts w:ascii="Garamond" w:hAnsi="Garamond" w:eastAsia="Garamond" w:cs="Garamond"/>
          <w:sz w:val="22"/>
          <w:szCs w:val="22"/>
          <w:color w:val="000000"/>
        </w:rPr>
        <w:t xml:space="preserve">1 Thessalonians 5:6 ESV).</w:t>
      </w:r>
    </w:p>
    <w:p w14:paraId="2E8515B7"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58B31139" w14:textId="77777777" w:rsidR="00AE13C0" w:rsidRDefault="00AE13C0" w:rsidP="00AE13C0">
      <w:pPr>
        <w:pStyle w:val="Heading1"/>
        <w:keepNext/>
        <w:keepLines/>
      </w:pPr>
      <w:bookmarkStart w:id="78" w:name="V2H_028"/>
      <w:bookmarkStart w:id="26" w:name="_Toc136368857"/>
      <w:r>
        <w:rPr>
          <w:rFonts w:ascii="Garamond" w:hAnsi="Garamond" w:eastAsia="Garamond" w:cs="Garamond"/>
          <w:sz w:val="36"/>
          <w:szCs w:val="36"/>
          <w:color w:val="000000"/>
          <w:b w:val="0"/>
          <w:i w:val="0"/>
        </w:rPr>
        <w:t xml:space="preserve">Is There A Little Naaman In Each Of Us?</w:t>
      </w:r>
      <w:bookmarkEnd w:id="26"/>
      <w:bookmarkEnd w:id="78"/>
    </w:p>
    <w:p w14:paraId="68A8AADF" w14:textId="1E875FCA" w:rsidR="00AE13C0" w:rsidRPr="00AE13C0" w:rsidRDefault="00AE13C0" w:rsidP="00AE13C0">
      <w:pPr>
        <w:pStyle w:val="TWTRevisedBody"/>
      </w:pPr>
      <w:r>
        <w:rPr>
          <w:rFonts w:ascii="Garamond" w:hAnsi="Garamond" w:eastAsia="Garamond" w:cs="Garamond"/>
          <w:sz w:val="22"/>
          <w:szCs w:val="22"/>
          <w:color w:val="000000"/>
        </w:rPr>
        <w:t xml:space="preserve">When we read </w:t>
      </w:r>
      <w:bookmarkStart w:id="471" w:name="V2R_0368"/>
      <w:bookmarkEnd w:id="471"/>
      <w:r>
        <w:rPr>
          <w:rFonts w:ascii="Garamond" w:hAnsi="Garamond" w:eastAsia="Garamond" w:cs="Garamond"/>
          <w:sz w:val="22"/>
          <w:szCs w:val="22"/>
          <w:color w:val="000000"/>
        </w:rPr>
        <w:t xml:space="preserve">2 Kings 5, we are introduced to a mighty general of the Syrian army, a man named Naaman. This man was mighty, as </w:t>
      </w:r>
      <w:bookmarkStart w:id="470" w:name="V2R_0369"/>
      <w:bookmarkEnd w:id="470"/>
      <w:r>
        <w:rPr>
          <w:rFonts w:ascii="Garamond" w:hAnsi="Garamond" w:eastAsia="Garamond" w:cs="Garamond"/>
          <w:sz w:val="22"/>
          <w:szCs w:val="22"/>
          <w:color w:val="000000"/>
        </w:rPr>
        <w:t xml:space="preserve">verse one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because by him the LORD had given victory to Syria.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But there was a problem… he was a leper.</w:t>
      </w:r>
    </w:p>
    <w:p w14:paraId="29B00DD2" w14:textId="4800A138" w:rsidR="00AE13C0" w:rsidRPr="00AE13C0" w:rsidRDefault="00AE13C0" w:rsidP="00AE13C0">
      <w:pPr>
        <w:pStyle w:val="TWTRevisedBody"/>
      </w:pPr>
      <w:r>
        <w:rPr>
          <w:rFonts w:ascii="Garamond" w:hAnsi="Garamond" w:eastAsia="Garamond" w:cs="Garamond"/>
          <w:sz w:val="22"/>
          <w:szCs w:val="22"/>
          <w:color w:val="000000"/>
        </w:rPr>
        <w:t xml:space="preserve">We know enough about this disease to know how devastating it could be to someone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life. It was painful and highly contagious. Most people were shunned and isolated. Yet, somehow, Naaman was a successful, highly honored man, despite suffering from this terrible condition. </w:t>
      </w:r>
    </w:p>
    <w:p w14:paraId="620EFED7" w14:textId="77777777" w:rsidR="00AE13C0" w:rsidRDefault="00AE13C0" w:rsidP="00AE13C0">
      <w:pPr>
        <w:pStyle w:val="TWTRevisedBody"/>
      </w:pPr>
      <w:r>
        <w:rPr>
          <w:rFonts w:ascii="Garamond" w:hAnsi="Garamond" w:eastAsia="Garamond" w:cs="Garamond"/>
          <w:sz w:val="22"/>
          <w:szCs w:val="22"/>
          <w:color w:val="000000"/>
        </w:rPr>
        <w:t xml:space="preserve">The king of Syria thought enough of this mighty general to allow him to serve as commander of his army and even to send him to the enemy on the chance he might be healed. </w:t>
      </w:r>
    </w:p>
    <w:p w14:paraId="745357DE" w14:textId="40DFDFB9" w:rsidR="00AE13C0" w:rsidRDefault="00C03BD5" w:rsidP="00062A8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king of Syria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 now, and I will send a letter to the king of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So he went, taking with him ten talents of silver, six thousand shekels of gold, and ten changes of clothing. And he brought the letter to the king of Israel, which read,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this letter reaches you, know that I have sent to you Naaman my servant, that you may cure him of his leprosy.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72" w:name="V2R_0370"/>
      <w:bookmarkEnd w:id="472"/>
      <w:r>
        <w:rPr>
          <w:rFonts w:ascii="Garamond" w:hAnsi="Garamond" w:eastAsia="Garamond" w:cs="Garamond"/>
          <w:sz w:val="22"/>
          <w:szCs w:val="22"/>
          <w:color w:val="000000"/>
        </w:rPr>
        <w:t xml:space="preserve">2 Kings 5:5-6 ESV).</w:t>
      </w:r>
    </w:p>
    <w:p w14:paraId="3C5ED0B7" w14:textId="3566A240" w:rsidR="00AE13C0" w:rsidRPr="00AE13C0" w:rsidRDefault="00AE13C0" w:rsidP="00AE13C0">
      <w:pPr>
        <w:pStyle w:val="TWTRevisedBody"/>
      </w:pPr>
      <w:r>
        <w:rPr>
          <w:rFonts w:ascii="Garamond" w:hAnsi="Garamond" w:eastAsia="Garamond" w:cs="Garamond"/>
          <w:sz w:val="22"/>
          <w:szCs w:val="22"/>
          <w:color w:val="000000"/>
        </w:rPr>
        <w:t xml:space="preserve">This was all because of an Israeli servant girl who told Naaman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wife about a prophet in Israel who could heal him. Well, Naaman found his way to this prophet and waited for a healing that could change the quality of his life instantly. </w:t>
      </w:r>
    </w:p>
    <w:p w14:paraId="1C79DA12" w14:textId="5655183C" w:rsidR="00AE13C0" w:rsidRPr="00AE13C0" w:rsidRDefault="00AE13C0" w:rsidP="00AE13C0">
      <w:pPr>
        <w:pStyle w:val="TWTRevisedBody"/>
      </w:pPr>
      <w:r>
        <w:rPr>
          <w:rFonts w:ascii="Garamond" w:hAnsi="Garamond" w:eastAsia="Garamond" w:cs="Garamond"/>
          <w:sz w:val="22"/>
          <w:szCs w:val="22"/>
          <w:color w:val="000000"/>
        </w:rPr>
        <w:t xml:space="preserve">You know the story. Elisha sent his servant to tell Naaman to dip in the Jordan river seven times, and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be healed of his leprosy.</w:t>
      </w:r>
    </w:p>
    <w:p w14:paraId="09AF9300" w14:textId="370149CC" w:rsidR="00AE13C0" w:rsidRPr="00AE13C0" w:rsidRDefault="00AE13C0" w:rsidP="00AE13C0">
      <w:pPr>
        <w:pStyle w:val="TWTRevisedBody"/>
      </w:pPr>
      <w:r>
        <w:rPr>
          <w:rFonts w:ascii="Garamond" w:hAnsi="Garamond" w:eastAsia="Garamond" w:cs="Garamond"/>
          <w:sz w:val="22"/>
          <w:szCs w:val="22"/>
          <w:color w:val="000000"/>
        </w:rPr>
        <w:t xml:space="preserve">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it. Nothing fancy or magnificent. Simply dip seven times in a dirty river far from home. </w:t>
      </w:r>
    </w:p>
    <w:p w14:paraId="2FA70BCB" w14:textId="77777777" w:rsidR="00AE13C0" w:rsidRDefault="00AE13C0" w:rsidP="00AE13C0">
      <w:pPr>
        <w:pStyle w:val="TWTRevisedBody"/>
      </w:pPr>
      <w:r>
        <w:rPr>
          <w:rFonts w:ascii="Garamond" w:hAnsi="Garamond" w:eastAsia="Garamond" w:cs="Garamond"/>
          <w:sz w:val="22"/>
          <w:szCs w:val="22"/>
          <w:color w:val="000000"/>
        </w:rPr>
        <w:t xml:space="preserve">There would be no show, no waving of the hands, no ceremony fit for a mighty man of valor.</w:t>
      </w:r>
    </w:p>
    <w:p w14:paraId="367C2557" w14:textId="358A1209" w:rsidR="00AE13C0" w:rsidRDefault="00C03BD5" w:rsidP="006661F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Naaman was angry and went away,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Behold, I thought that he would surely come out to me and stand and call upon the name of the LORD his God, and wave his hand over the place and cure the leper. Are not Abana and Pharpar, the rivers of Damascus, better than all the waters of Israel? Could I not wash in them and be clean?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So he turned and went away in a rage.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73" w:name="V2R_0371"/>
      <w:bookmarkEnd w:id="473"/>
      <w:r>
        <w:rPr>
          <w:rFonts w:ascii="Garamond" w:hAnsi="Garamond" w:eastAsia="Garamond" w:cs="Garamond"/>
          <w:sz w:val="22"/>
          <w:szCs w:val="22"/>
          <w:color w:val="000000"/>
        </w:rPr>
        <w:t xml:space="preserve">2 Kings 5:11-12 ESV).</w:t>
      </w:r>
    </w:p>
    <w:p w14:paraId="53B15618" w14:textId="77777777" w:rsidR="00AE13C0" w:rsidRDefault="00AE13C0" w:rsidP="00AE13C0">
      <w:pPr>
        <w:pStyle w:val="TWTRevisedBody"/>
        <w:keepNext/>
      </w:pPr>
      <w:r>
        <w:rPr>
          <w:rFonts w:ascii="Garamond" w:hAnsi="Garamond" w:eastAsia="Garamond" w:cs="Garamond"/>
          <w:sz w:val="22"/>
          <w:szCs w:val="22"/>
          <w:color w:val="000000"/>
        </w:rPr>
        <w:t xml:space="preserve">Well, a couple of his servants calm him down with some simple advice:</w:t>
      </w:r>
    </w:p>
    <w:p w14:paraId="5540A83D" w14:textId="245EA7E8" w:rsidR="00AE13C0" w:rsidRDefault="00C03BD5" w:rsidP="009E21F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his servants came near and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My father, it is a great </w:t>
      </w:r>
      <w:r>
        <w:rPr>
          <w:rFonts w:ascii="Garamond" w:hAnsi="Garamond" w:eastAsia="Garamond" w:cs="Garamond"/>
          <w:sz w:val="22"/>
          <w:szCs w:val="22"/>
          <w:color w:val="000000"/>
        </w:rPr>
        <w:t xml:space="preserve">word the prophet has spoken to you; will you not do it? Has he actually said to you,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Wash, and be clean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74" w:name="V2R_0372"/>
      <w:bookmarkEnd w:id="474"/>
      <w:r>
        <w:rPr>
          <w:rFonts w:ascii="Garamond" w:hAnsi="Garamond" w:eastAsia="Garamond" w:cs="Garamond"/>
          <w:sz w:val="22"/>
          <w:szCs w:val="22"/>
          <w:color w:val="000000"/>
        </w:rPr>
        <w:t xml:space="preserve">2 Kings 5:13 ESV).</w:t>
      </w:r>
    </w:p>
    <w:p w14:paraId="2C831DFA" w14:textId="03EADAA6" w:rsidR="00AE13C0" w:rsidRPr="00AE13C0" w:rsidRDefault="00AE13C0" w:rsidP="00AE13C0">
      <w:pPr>
        <w:pStyle w:val="TWTRevisedBody"/>
      </w:pPr>
      <w:r>
        <w:rPr>
          <w:rFonts w:ascii="Garamond" w:hAnsi="Garamond" w:eastAsia="Garamond" w:cs="Garamond"/>
          <w:sz w:val="22"/>
          <w:szCs w:val="22"/>
          <w:color w:val="000000"/>
        </w:rPr>
        <w:t xml:space="preserve">And so this mighty man of valor humbles himself and dips seven times in a dirty river, just as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prophet instructed him. The result? God cleansed Naaman of his leprosy and immediately transformed the quality of his life. Naaman goes on to do everything he can to show his undying gratitude for this act of grace from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God.</w:t>
      </w:r>
    </w:p>
    <w:p w14:paraId="3D21D64A" w14:textId="0F43ACB6" w:rsidR="00AE13C0" w:rsidRPr="00AE13C0" w:rsidRDefault="00AE13C0" w:rsidP="00AE13C0">
      <w:pPr>
        <w:pStyle w:val="TWTRevisedBody"/>
      </w:pPr>
      <w:r>
        <w:rPr>
          <w:rFonts w:ascii="Garamond" w:hAnsi="Garamond" w:eastAsia="Garamond" w:cs="Garamond"/>
          <w:sz w:val="22"/>
          <w:szCs w:val="22"/>
          <w:color w:val="000000"/>
        </w:rPr>
        <w:t xml:space="preserve">But I wonder if there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little bit of Naaman in each of us at times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Do we often look at what God asks of us and sometimes feel that what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asking is beneath us?</w:t>
      </w:r>
    </w:p>
    <w:p w14:paraId="56269FE3" w14:textId="77777777" w:rsidR="00AE13C0" w:rsidRPr="00AE13C0" w:rsidRDefault="00AE13C0" w:rsidP="00AE13C0">
      <w:pPr>
        <w:pStyle w:val="TWTRevisedBody"/>
      </w:pPr>
      <w:r>
        <w:rPr>
          <w:rFonts w:ascii="Garamond" w:hAnsi="Garamond" w:eastAsia="Garamond" w:cs="Garamond"/>
          <w:sz w:val="22"/>
          <w:szCs w:val="22"/>
          <w:color w:val="000000"/>
        </w:rPr>
        <w:t xml:space="preserve">Instead of a cup of cold water, do we seek to be given a banquet of food to share with those in need?</w:t>
      </w:r>
    </w:p>
    <w:p w14:paraId="22D09A7D" w14:textId="30637B5F" w:rsidR="00AE13C0" w:rsidRPr="00AE13C0" w:rsidRDefault="00AE13C0" w:rsidP="00AE13C0">
      <w:pPr>
        <w:pStyle w:val="TWTRevisedBody"/>
      </w:pPr>
      <w:r>
        <w:rPr>
          <w:rFonts w:ascii="Garamond" w:hAnsi="Garamond" w:eastAsia="Garamond" w:cs="Garamond"/>
          <w:sz w:val="22"/>
          <w:szCs w:val="22"/>
          <w:color w:val="000000"/>
        </w:rPr>
        <w:t xml:space="preserve">Instead of washing someone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feet, do we look for ways we can excuse ourselves from dirtying our hands in our service to others?</w:t>
      </w:r>
    </w:p>
    <w:p w14:paraId="37C36AC7" w14:textId="77777777" w:rsidR="00AE13C0" w:rsidRPr="00AE13C0" w:rsidRDefault="00AE13C0" w:rsidP="00AE13C0">
      <w:pPr>
        <w:pStyle w:val="TWTRevisedBody"/>
      </w:pPr>
      <w:r>
        <w:rPr>
          <w:rFonts w:ascii="Garamond" w:hAnsi="Garamond" w:eastAsia="Garamond" w:cs="Garamond"/>
          <w:sz w:val="22"/>
          <w:szCs w:val="22"/>
          <w:color w:val="000000"/>
        </w:rPr>
        <w:t xml:space="preserve">Instead of being immersed in baptism for the remission of sins, do we storm away in a rage because we think He should save us in a more theatrical manner?</w:t>
      </w:r>
    </w:p>
    <w:p w14:paraId="5EE42510" w14:textId="77777777" w:rsidR="00AE13C0" w:rsidRPr="00AE13C0" w:rsidRDefault="00AE13C0" w:rsidP="00AE13C0">
      <w:pPr>
        <w:pStyle w:val="TWTRevisedBody"/>
      </w:pPr>
      <w:r>
        <w:rPr>
          <w:rFonts w:ascii="Garamond" w:hAnsi="Garamond" w:eastAsia="Garamond" w:cs="Garamond"/>
          <w:sz w:val="22"/>
          <w:szCs w:val="22"/>
          <w:color w:val="000000"/>
        </w:rPr>
        <w:t xml:space="preserve">Instead of repenting and asking our brother for forgiveness, do we wait for him to beg for our forgiveness? Or worse, do we cut him off with no chance in our hearts for reconciliation because he has wronged us?</w:t>
      </w:r>
    </w:p>
    <w:p w14:paraId="716ECFAB" w14:textId="2C09376C" w:rsidR="00AE13C0" w:rsidRPr="00AE13C0" w:rsidRDefault="00AE13C0" w:rsidP="00AE13C0">
      <w:pPr>
        <w:pStyle w:val="TWTRevisedBody"/>
      </w:pPr>
      <w:r>
        <w:rPr>
          <w:rFonts w:ascii="Garamond" w:hAnsi="Garamond" w:eastAsia="Garamond" w:cs="Garamond"/>
          <w:sz w:val="22"/>
          <w:szCs w:val="22"/>
          <w:color w:val="000000"/>
        </w:rPr>
        <w:t xml:space="preserve">I am ashamed when I find a little Naaman in my heart. The times when God tells me simply how I should conduct myself, and I huff and puff because what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asking is not what I want to do. Sometimes I want to serve God my way so much that I am blind to see how He wants me to serve Him. </w:t>
      </w:r>
    </w:p>
    <w:p w14:paraId="4321D2CD" w14:textId="3F65E478" w:rsidR="00AE13C0" w:rsidRPr="00AE13C0" w:rsidRDefault="00AE13C0" w:rsidP="00AE13C0">
      <w:pPr>
        <w:pStyle w:val="TWTRevisedBody"/>
      </w:pPr>
      <w:r>
        <w:rPr>
          <w:rFonts w:ascii="Garamond" w:hAnsi="Garamond" w:eastAsia="Garamond" w:cs="Garamond"/>
          <w:sz w:val="22"/>
          <w:szCs w:val="22"/>
          <w:color w:val="000000"/>
        </w:rPr>
        <w:t xml:space="preserve">But no matter how much of a rage I fly into when God asks me to do something 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to do, the truth is the same truth that Naaman learned. Simply dipping seven times in a dirty river can change the quality of my life if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what is asked of me. </w:t>
      </w:r>
    </w:p>
    <w:p w14:paraId="03A0C9BC" w14:textId="249C2080" w:rsidR="00AE13C0" w:rsidRPr="00AE13C0" w:rsidRDefault="00AE13C0" w:rsidP="00AE13C0">
      <w:pPr>
        <w:pStyle w:val="TWTRevisedBody"/>
      </w:pPr>
      <w:r>
        <w:rPr>
          <w:rFonts w:ascii="Garamond" w:hAnsi="Garamond" w:eastAsia="Garamond" w:cs="Garamond"/>
          <w:sz w:val="22"/>
          <w:szCs w:val="22"/>
          <w:color w:val="000000"/>
        </w:rPr>
        <w:t xml:space="preserve">When the Naaman inside of me starts to exert himself, I need to humble my heart and seek what the Lord would have me to do, and then trust that it can transform my life.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ways are always best, and His instructions are always meant to transform my life if I give myself wholly to His will for me.</w:t>
      </w:r>
    </w:p>
    <w:p w14:paraId="4A67DACF" w14:textId="651F2C31" w:rsidR="00AE13C0" w:rsidRPr="00AE13C0" w:rsidRDefault="00AE13C0" w:rsidP="00AE13C0">
      <w:pPr>
        <w:pStyle w:val="TWTRevisedBody"/>
      </w:pPr>
      <w:r>
        <w:rPr>
          <w:rFonts w:ascii="Garamond" w:hAnsi="Garamond" w:eastAsia="Garamond" w:cs="Garamond"/>
          <w:sz w:val="22"/>
          <w:szCs w:val="22"/>
          <w:color w:val="000000"/>
        </w:rPr>
        <w:t xml:space="preserve">Is there a little Naaman in my life? Perhaps. But with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grace and His help, hopefully, the Naaman in me that prevails is the one who finally submits in humility and dips seven times in a dirty river because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what He has told me to do.</w:t>
      </w:r>
    </w:p>
    <w:p w14:paraId="5EB58F0D"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F876F2A" w14:textId="2FBC26F9" w:rsidR="004C6855" w:rsidRPr="004C6855" w:rsidRDefault="004C6855" w:rsidP="004C6855">
      <w:pPr>
        <w:pStyle w:val="TWTRevisedBody"/>
      </w:pPr>
      <w:r>
        <w:rPr>
          <w:rFonts w:ascii="Garamond" w:hAnsi="Garamond" w:eastAsia="Garamond" w:cs="Garamond"/>
          <w:sz w:val="22"/>
          <w:szCs w:val="22"/>
          <w:color w:val="000000"/>
        </w:rPr>
        <w:t xml:space="preserve">In my opinion, we are entering a </w:t>
      </w:r>
      <w:bookmarkStart w:id="475" w:name="V2R_0373"/>
      <w:bookmarkEnd w:id="475"/>
      <w:r>
        <w:rPr>
          <w:rFonts w:ascii="Garamond" w:hAnsi="Garamond" w:eastAsia="Garamond" w:cs="Garamond"/>
          <w:sz w:val="22"/>
          <w:szCs w:val="22"/>
          <w:color w:val="000000"/>
        </w:rPr>
        <w:t xml:space="preserve">Romans 14 time of the year. Whatever </w:t>
      </w:r>
      <w:r>
        <w:rPr>
          <w:rFonts w:ascii="Garamond" w:hAnsi="Garamond" w:eastAsia="Garamond" w:cs="Garamond"/>
          <w:sz w:val="22"/>
          <w:szCs w:val="22"/>
          <w:color w:val="000000"/>
        </w:rPr>
        <w:t xml:space="preserve">your disposition is toward the holidays,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remember to abound in love and grace for one another. </w:t>
      </w:r>
    </w:p>
    <w:p w14:paraId="49C0825D" w14:textId="77777777" w:rsidR="004C6855" w:rsidRDefault="004C6855" w:rsidP="004C6855">
      <w:pPr>
        <w:pStyle w:val="TWTRevisedBody"/>
      </w:pPr>
      <w:r>
        <w:rPr>
          <w:rFonts w:ascii="Garamond" w:hAnsi="Garamond" w:eastAsia="Garamond" w:cs="Garamond"/>
          <w:sz w:val="22"/>
          <w:szCs w:val="22"/>
          <w:color w:val="000000"/>
        </w:rPr>
        <w:t xml:space="preserve">This is a great opportunity to teach a world that thirsts for division how to love the way that Jesus loves.</w:t>
      </w:r>
    </w:p>
    <w:p w14:paraId="7955F708" w14:textId="7FA6B518" w:rsidR="004C6855" w:rsidRPr="004C6855" w:rsidRDefault="00C03BD5" w:rsidP="004C685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By this all people will know that you are my disciples, if you have love for one another.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76" w:name="V2R_0374"/>
      <w:bookmarkEnd w:id="476"/>
      <w:r>
        <w:rPr>
          <w:rFonts w:ascii="Garamond" w:hAnsi="Garamond" w:eastAsia="Garamond" w:cs="Garamond"/>
          <w:sz w:val="22"/>
          <w:szCs w:val="22"/>
          <w:color w:val="000000"/>
        </w:rPr>
        <w:t xml:space="preserve">John 13:35 ESV).</w:t>
      </w:r>
    </w:p>
    <w:p w14:paraId="43E6B184"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1D6D750" w14:textId="77777777" w:rsidR="00310444" w:rsidRPr="00310444" w:rsidRDefault="00310444" w:rsidP="00310444">
      <w:pPr>
        <w:pStyle w:val="TWTRevisedBody"/>
      </w:pPr>
      <w:r>
        <w:rPr>
          <w:rFonts w:ascii="Garamond" w:hAnsi="Garamond" w:eastAsia="Garamond" w:cs="Garamond"/>
          <w:sz w:val="22"/>
          <w:szCs w:val="22"/>
          <w:color w:val="000000"/>
        </w:rPr>
        <w:t xml:space="preserve">What a joy to know that we may worship with people today who may not often think about God. </w:t>
      </w:r>
    </w:p>
    <w:p w14:paraId="4A0EC9AA" w14:textId="77777777" w:rsidR="00310444" w:rsidRPr="00310444" w:rsidRDefault="00310444" w:rsidP="00310444">
      <w:pPr>
        <w:pStyle w:val="TWTRevisedBody"/>
      </w:pPr>
      <w:r>
        <w:rPr>
          <w:rFonts w:ascii="Garamond" w:hAnsi="Garamond" w:eastAsia="Garamond" w:cs="Garamond"/>
          <w:sz w:val="22"/>
          <w:szCs w:val="22"/>
          <w:color w:val="000000"/>
        </w:rPr>
        <w:t xml:space="preserve">I pray that all of our hearts are touched with the good news of Jesus today.</w:t>
      </w:r>
    </w:p>
    <w:p w14:paraId="603650A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391B07B" w14:textId="031F55D5" w:rsidR="00303E48" w:rsidRPr="004F1DDA" w:rsidRDefault="00740A6F" w:rsidP="00303E48">
      <w:pPr>
        <w:pStyle w:val="TWTRevisedBody"/>
        <w:keepNext w:val="1"/>
      </w:pPr>
      <w:r>
        <w:rPr>
          <w:iCs w:val="0"/>
          <w:rFonts w:ascii="Garamond" w:hAnsi="Garamond" w:eastAsia="Garamond" w:cs="Garamond"/>
          <w:sz w:val="22"/>
          <w:szCs w:val="22"/>
          <w:color w:val="000000"/>
        </w:rPr>
        <w:t xml:space="preserve">He is coming back.</w:t>
      </w:r>
    </w:p>
    <w:p w14:paraId="3FC76BD1"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710BF4C6" w14:textId="77777777" w:rsidR="006D3ADD" w:rsidRDefault="006D3ADD" w:rsidP="00BC3FCD">
      <w:pPr>
        <w:pStyle w:val="Heading1"/>
        <w:keepNext/>
        <w:keepLines/>
      </w:pPr>
      <w:bookmarkStart w:id="79" w:name="V2H_029"/>
      <w:bookmarkStart w:id="27" w:name="_Toc136368858"/>
      <w:r>
        <w:rPr>
          <w:rFonts w:ascii="Garamond" w:hAnsi="Garamond" w:eastAsia="Garamond" w:cs="Garamond"/>
          <w:sz w:val="36"/>
          <w:szCs w:val="36"/>
          <w:color w:val="000000"/>
          <w:b w:val="0"/>
          <w:i w:val="0"/>
        </w:rPr>
        <w:t xml:space="preserve">The Wonderful Lack Of Detail In The Parable Of The Good Samaritan</w:t>
      </w:r>
      <w:bookmarkEnd w:id="27"/>
      <w:bookmarkEnd w:id="79"/>
    </w:p>
    <w:p w14:paraId="72BA341B" w14:textId="77777777" w:rsidR="006D3ADD" w:rsidRPr="006D3ADD" w:rsidRDefault="006D3ADD" w:rsidP="006D3ADD">
      <w:pPr>
        <w:pStyle w:val="TWTRevisedBody"/>
      </w:pPr>
      <w:r>
        <w:rPr>
          <w:rFonts w:ascii="Garamond" w:hAnsi="Garamond" w:eastAsia="Garamond" w:cs="Garamond"/>
          <w:sz w:val="22"/>
          <w:szCs w:val="22"/>
          <w:color w:val="000000"/>
        </w:rPr>
        <w:t xml:space="preserve">The parable of the Good Samaritan is one of the most beloved teachings of Jesus. In it, we learn the lesson of who our neighbor is. As we read it, the details that Jesus gives help us draw timeless lessons on how we should treat each other.</w:t>
      </w:r>
    </w:p>
    <w:p w14:paraId="6C6DEA77" w14:textId="23455166" w:rsidR="006D3ADD" w:rsidRPr="006D3ADD" w:rsidRDefault="006D3ADD" w:rsidP="006D3ADD">
      <w:pPr>
        <w:pStyle w:val="TWTRevisedBody"/>
      </w:pPr>
      <w:r>
        <w:rPr>
          <w:rFonts w:ascii="Garamond" w:hAnsi="Garamond" w:eastAsia="Garamond" w:cs="Garamond"/>
          <w:sz w:val="22"/>
          <w:szCs w:val="22"/>
          <w:color w:val="000000"/>
        </w:rPr>
        <w:t xml:space="preserve">Sometimes,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the people we expect to be the compassionate ones who serve and sacrifice for others. Sometimes,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the one we least expect, or worse, the ones our prejudices assume would not be good neighbors.</w:t>
      </w:r>
    </w:p>
    <w:p w14:paraId="4FC8BE68" w14:textId="6D76A3D4" w:rsidR="006D3ADD" w:rsidRDefault="006D3ADD" w:rsidP="006D3ADD">
      <w:pPr>
        <w:pStyle w:val="TWTRevisedBody"/>
        <w:keepNext/>
      </w:pPr>
      <w:r>
        <w:rPr>
          <w:rFonts w:ascii="Garamond" w:hAnsi="Garamond" w:eastAsia="Garamond" w:cs="Garamond"/>
          <w:sz w:val="22"/>
          <w:szCs w:val="22"/>
          <w:color w:val="000000"/>
        </w:rPr>
        <w:t xml:space="preserve">We are introduced to some interesting characters. At the story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beginning, we read about a man who was robbed and beaten nearly to death by robbers:</w:t>
      </w:r>
    </w:p>
    <w:p w14:paraId="633D7A44" w14:textId="6E8F90FD" w:rsidR="006D3ADD" w:rsidRPr="006D3ADD" w:rsidRDefault="00C03BD5" w:rsidP="00E13F5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Jesus replied,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 man was going down from Jerusalem to Jericho, </w:t>
      </w:r>
      <w:r>
        <w:rPr>
          <w:rFonts w:ascii="Garamond" w:hAnsi="Garamond" w:eastAsia="Garamond" w:cs="Garamond"/>
          <w:sz w:val="22"/>
          <w:szCs w:val="22"/>
          <w:color w:val="000000"/>
        </w:rPr>
        <w:t xml:space="preserve">and he fell among robbers, who stripped him and beat him and departed, leaving him half dead.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77" w:name="V2R_0375"/>
      <w:bookmarkEnd w:id="477"/>
      <w:r>
        <w:rPr>
          <w:rFonts w:ascii="Garamond" w:hAnsi="Garamond" w:eastAsia="Garamond" w:cs="Garamond"/>
          <w:sz w:val="22"/>
          <w:szCs w:val="22"/>
          <w:color w:val="000000"/>
        </w:rPr>
        <w:t xml:space="preserve">Luke 10:30 ESV).</w:t>
      </w:r>
    </w:p>
    <w:p w14:paraId="48885E6A" w14:textId="519AF561" w:rsidR="006D3ADD" w:rsidRDefault="006D3ADD" w:rsidP="006D3ADD">
      <w:pPr>
        <w:pStyle w:val="TWTRevisedBody"/>
        <w:keepNext/>
      </w:pPr>
      <w:r>
        <w:rPr>
          <w:rFonts w:ascii="Garamond" w:hAnsi="Garamond" w:eastAsia="Garamond" w:cs="Garamond"/>
          <w:sz w:val="22"/>
          <w:szCs w:val="22"/>
          <w:color w:val="000000"/>
        </w:rPr>
        <w:t xml:space="preserve">Then, Jesus brings in the next two characters:</w:t>
      </w:r>
    </w:p>
    <w:p w14:paraId="329AEEF0" w14:textId="19B7A0D7" w:rsidR="006D3ADD" w:rsidRDefault="00C03BD5" w:rsidP="00E13F5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by chance a priest was going down that road, and when he saw him he passed by on the other side. So likewise a Levite, when he came to the place and saw him, passed by on the other side.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78" w:name="V2R_0376"/>
      <w:bookmarkEnd w:id="478"/>
      <w:r>
        <w:rPr>
          <w:rFonts w:ascii="Garamond" w:hAnsi="Garamond" w:eastAsia="Garamond" w:cs="Garamond"/>
          <w:sz w:val="22"/>
          <w:szCs w:val="22"/>
          <w:color w:val="000000"/>
        </w:rPr>
        <w:t xml:space="preserve">Luke 10:31-32 ESV).</w:t>
      </w:r>
    </w:p>
    <w:p w14:paraId="7CCD2C46" w14:textId="77777777" w:rsidR="006D3ADD" w:rsidRDefault="006D3ADD" w:rsidP="006D3ADD">
      <w:pPr>
        <w:pStyle w:val="TWTRevisedBody"/>
        <w:keepNext/>
      </w:pPr>
      <w:r>
        <w:rPr>
          <w:rFonts w:ascii="Garamond" w:hAnsi="Garamond" w:eastAsia="Garamond" w:cs="Garamond"/>
          <w:sz w:val="22"/>
          <w:szCs w:val="22"/>
          <w:color w:val="000000"/>
        </w:rPr>
        <w:t xml:space="preserve">And finally, we are introduced to the hero of the story, the one who Jesus teaches is the neighbor:</w:t>
      </w:r>
    </w:p>
    <w:p w14:paraId="66287762" w14:textId="4C185175" w:rsidR="006D3ADD" w:rsidRPr="006D3ADD" w:rsidRDefault="00C03BD5" w:rsidP="00E13F5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a Samaritan, as he journeyed, came to where he was, and when he saw him, he had compassion. </w:t>
      </w:r>
    </w:p>
    <w:p w14:paraId="3978D17B" w14:textId="77777777" w:rsidR="006D3ADD" w:rsidRPr="006D3ADD" w:rsidRDefault="006D3ADD" w:rsidP="00E13F5F">
      <w:pPr>
        <w:pStyle w:val="TWTRevisedScripture"/>
      </w:pPr>
      <w:r>
        <w:rPr>
          <w:rFonts w:ascii="Garamond" w:hAnsi="Garamond" w:eastAsia="Garamond" w:cs="Garamond"/>
          <w:sz w:val="22"/>
          <w:szCs w:val="22"/>
          <w:color w:val="000000"/>
        </w:rPr>
        <w:t xml:space="preserve">He went to him and bound up his wounds, pouring on oil and wine. Then he set him on his own animal and brought him to an inn and took care of him. </w:t>
      </w:r>
    </w:p>
    <w:p w14:paraId="6B091E38" w14:textId="386867E0" w:rsidR="006D3ADD" w:rsidRDefault="006D3ADD" w:rsidP="00E13F5F">
      <w:pPr>
        <w:pStyle w:val="TWTRevisedScripture"/>
      </w:pPr>
      <w:r>
        <w:rPr>
          <w:rFonts w:ascii="Garamond" w:hAnsi="Garamond" w:eastAsia="Garamond" w:cs="Garamond"/>
          <w:sz w:val="22"/>
          <w:szCs w:val="22"/>
          <w:color w:val="000000"/>
        </w:rPr>
        <w:t xml:space="preserve">And the next day he took out two denarii and gave them to the innkeeper,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Take care of him, and whatever more you spend, I will repay you when I come back.</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79" w:name="V2R_0377"/>
      <w:bookmarkEnd w:id="479"/>
      <w:r>
        <w:rPr>
          <w:rFonts w:ascii="Garamond" w:hAnsi="Garamond" w:eastAsia="Garamond" w:cs="Garamond"/>
          <w:sz w:val="22"/>
          <w:szCs w:val="22"/>
          <w:color w:val="000000"/>
        </w:rPr>
        <w:t xml:space="preserve">Luke 10:33-35 ESV).</w:t>
      </w:r>
    </w:p>
    <w:p w14:paraId="57D92F92" w14:textId="463C4F35" w:rsidR="006D3ADD" w:rsidRPr="006D3ADD" w:rsidRDefault="006D3ADD" w:rsidP="006D3ADD">
      <w:pPr>
        <w:pStyle w:val="TWTRevisedBody"/>
      </w:pPr>
      <w:r>
        <w:rPr>
          <w:rFonts w:ascii="Garamond" w:hAnsi="Garamond" w:eastAsia="Garamond" w:cs="Garamond"/>
          <w:sz w:val="22"/>
          <w:szCs w:val="22"/>
          <w:color w:val="000000"/>
        </w:rPr>
        <w:t xml:space="preserve">We draw some great conclusions from this parable,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 For instance, sometimes, the people who should be the ones who help are the ones who pass by, while the ones who we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give a second thought about end up being the ones who are the most compassionate toward others.</w:t>
      </w:r>
    </w:p>
    <w:p w14:paraId="4202DD2A" w14:textId="0C04E04E" w:rsidR="006D3ADD" w:rsidRPr="006D3ADD" w:rsidRDefault="006D3ADD" w:rsidP="006D3ADD">
      <w:pPr>
        <w:pStyle w:val="TWTRevisedBody"/>
      </w:pPr>
      <w:r>
        <w:rPr>
          <w:rFonts w:ascii="Garamond" w:hAnsi="Garamond" w:eastAsia="Garamond" w:cs="Garamond"/>
          <w:sz w:val="22"/>
          <w:szCs w:val="22"/>
          <w:color w:val="000000"/>
        </w:rPr>
        <w:t xml:space="preserve">But the silence and lack of detail in the parable may speak as loud as what was said. For example, have we ever stopped and asked the question,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Why did the Priest and Levi pass by on the other side?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If you are like me, perhaps you think they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to get their hands dirty helping a dying man, or perhaps they just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to be bothered. This kind of person is easy to cast stones at and condemn. Certainly, we are not like these men. </w:t>
      </w:r>
    </w:p>
    <w:p w14:paraId="02EB6808" w14:textId="3938E7E5" w:rsidR="006D3ADD" w:rsidRPr="006D3ADD" w:rsidRDefault="006D3ADD" w:rsidP="006D3ADD">
      <w:pPr>
        <w:pStyle w:val="TWTRevisedBody"/>
      </w:pPr>
      <w:r>
        <w:rPr>
          <w:rFonts w:ascii="Garamond" w:hAnsi="Garamond" w:eastAsia="Garamond" w:cs="Garamond"/>
          <w:sz w:val="22"/>
          <w:szCs w:val="22"/>
          <w:color w:val="000000"/>
        </w:rPr>
        <w:t xml:space="preserve">But how would you feel if you found out that the Priest and Levi were on their way to a prominent synagogue where they were to meet an important VIP traveling to speak to them? What if hundreds of people were counting on them being there to make sure all the time and money spent planning for this great spiritual event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get wasted? Perhaps they sent others to follow up on the one who was robbed?</w:t>
      </w:r>
    </w:p>
    <w:p w14:paraId="1C02B13B" w14:textId="703D99D7" w:rsidR="006D3ADD" w:rsidRPr="006D3ADD" w:rsidRDefault="006D3ADD" w:rsidP="006D3ADD">
      <w:pPr>
        <w:pStyle w:val="TWTRevisedBody"/>
      </w:pPr>
      <w:r>
        <w:rPr>
          <w:rFonts w:ascii="Garamond" w:hAnsi="Garamond" w:eastAsia="Garamond" w:cs="Garamond"/>
          <w:sz w:val="22"/>
          <w:szCs w:val="22"/>
          <w:color w:val="000000"/>
        </w:rPr>
        <w:t xml:space="preserve">Or maybe the two were responding to a critical, time-sensitive crisis a member of the synagogue was having. Or we can think through a number of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legitimate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reasons that the Priest and Levi may have had to pass by on the other side. But casting them as uncaring and callous people makes it easier to see their evil while preventing us from seeing ourselves as the bad neighbor.</w:t>
      </w:r>
    </w:p>
    <w:p w14:paraId="2E55F25D" w14:textId="40DCEFD8" w:rsidR="006D3ADD" w:rsidRPr="006D3ADD" w:rsidRDefault="006D3ADD" w:rsidP="006D3ADD">
      <w:pPr>
        <w:pStyle w:val="TWTRevisedBody"/>
      </w:pPr>
      <w:r>
        <w:rPr>
          <w:rFonts w:ascii="Garamond" w:hAnsi="Garamond" w:eastAsia="Garamond" w:cs="Garamond"/>
          <w:sz w:val="22"/>
          <w:szCs w:val="22"/>
          <w:color w:val="000000"/>
        </w:rPr>
        <w:t xml:space="preserve">Neither was anything said about what was going on in the Samaritan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life. Did he have the spare time to help? Did he have an abundance of resources? Or did he have to use money meant for his family to help this man in terrible need? Did he miss an important appointment with a potential client to make the detour to the inn? Was the oil and wine he used on the man meant to be resources for his family? Jesus never gives us any details on his situation.</w:t>
      </w:r>
    </w:p>
    <w:p w14:paraId="323FA0AB" w14:textId="095F42CB" w:rsidR="006D3ADD" w:rsidRPr="006D3ADD" w:rsidRDefault="006D3ADD" w:rsidP="006D3ADD">
      <w:pPr>
        <w:pStyle w:val="TWTRevisedBody"/>
      </w:pPr>
      <w:r>
        <w:rPr>
          <w:rFonts w:ascii="Garamond" w:hAnsi="Garamond" w:eastAsia="Garamond" w:cs="Garamond"/>
          <w:sz w:val="22"/>
          <w:szCs w:val="22"/>
          <w:color w:val="000000"/>
        </w:rPr>
        <w:t xml:space="preserve">How often have we passed by on the other side rather than render help because we have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legitimate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reasons? Perhaps, we think, we need to focus our financial resources on our family or someone else. Or, perhaps we need to give our time and attention to someone more important to us at the moment.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sure if we think long enough, we will be able to come up with many ways to justify passing by on the other side when someone needs our help.</w:t>
      </w:r>
    </w:p>
    <w:p w14:paraId="4E039384" w14:textId="4C8580E6" w:rsidR="006D3ADD" w:rsidRDefault="006D3ADD" w:rsidP="006D3ADD">
      <w:pPr>
        <w:pStyle w:val="TWTRevisedBody"/>
      </w:pPr>
      <w:r>
        <w:rPr>
          <w:rFonts w:ascii="Garamond" w:hAnsi="Garamond" w:eastAsia="Garamond" w:cs="Garamond"/>
          <w:sz w:val="22"/>
          <w:szCs w:val="22"/>
          <w:color w:val="000000"/>
        </w:rPr>
        <w:t xml:space="preserve">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know about you, but when I think about parables like these, I sometimes read into the silent details, things that make it easier for me to justify myself rather than see how the parable can transform me. I wonder how many other parables I have read into the silent details of things that justify me rather than things that help me become more of what Jesus wants me to be.</w:t>
      </w:r>
    </w:p>
    <w:p w14:paraId="7A3F0F28" w14:textId="07E1E1A0" w:rsidR="006D3ADD" w:rsidRPr="006D3ADD" w:rsidRDefault="00C03BD5" w:rsidP="00811CB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Which of these three, do you think, proved to be a neighbor to the man who fell among the robbers?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one who showed him mercy.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Jesus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go, and do likewise.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80" w:name="V2R_0378"/>
      <w:bookmarkEnd w:id="480"/>
      <w:r>
        <w:rPr>
          <w:rFonts w:ascii="Garamond" w:hAnsi="Garamond" w:eastAsia="Garamond" w:cs="Garamond"/>
          <w:sz w:val="22"/>
          <w:szCs w:val="22"/>
          <w:color w:val="000000"/>
        </w:rPr>
        <w:t xml:space="preserve">Luke 10:36-37 ESV).</w:t>
      </w:r>
    </w:p>
    <w:p w14:paraId="2D548D7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5450415" w14:textId="77777777" w:rsidR="0059123E" w:rsidRPr="0059123E" w:rsidRDefault="0059123E" w:rsidP="0059123E">
      <w:pPr>
        <w:pStyle w:val="TWTRevisedBody"/>
      </w:pPr>
      <w:r>
        <w:rPr>
          <w:rFonts w:ascii="Garamond" w:hAnsi="Garamond" w:eastAsia="Garamond" w:cs="Garamond"/>
          <w:sz w:val="22"/>
          <w:szCs w:val="22"/>
          <w:color w:val="000000"/>
        </w:rPr>
        <w:t xml:space="preserve">Life points to one event: The judgment before Jesus</w:t>
      </w:r>
    </w:p>
    <w:p w14:paraId="13BA654F" w14:textId="77777777" w:rsidR="0059123E" w:rsidRPr="0059123E" w:rsidRDefault="0059123E" w:rsidP="0059123E">
      <w:pPr>
        <w:pStyle w:val="TWTRevisedBody"/>
      </w:pPr>
      <w:r>
        <w:rPr>
          <w:rFonts w:ascii="Garamond" w:hAnsi="Garamond" w:eastAsia="Garamond" w:cs="Garamond"/>
          <w:sz w:val="22"/>
          <w:szCs w:val="22"/>
          <w:color w:val="000000"/>
        </w:rPr>
        <w:t xml:space="preserve">He is King and Lord</w:t>
      </w:r>
    </w:p>
    <w:p w14:paraId="70CD4CB5" w14:textId="77777777" w:rsidR="0059123E" w:rsidRPr="0059123E" w:rsidRDefault="0059123E" w:rsidP="0059123E">
      <w:pPr>
        <w:pStyle w:val="TWTRevisedBody"/>
      </w:pPr>
      <w:r>
        <w:rPr>
          <w:rFonts w:ascii="Garamond" w:hAnsi="Garamond" w:eastAsia="Garamond" w:cs="Garamond"/>
          <w:sz w:val="22"/>
          <w:szCs w:val="22"/>
          <w:color w:val="000000"/>
        </w:rPr>
        <w:t xml:space="preserve">His words will be our judge</w:t>
      </w:r>
    </w:p>
    <w:p w14:paraId="0F04A0C3" w14:textId="77777777" w:rsidR="0059123E" w:rsidRPr="0059123E" w:rsidRDefault="0059123E" w:rsidP="0059123E">
      <w:pPr>
        <w:pStyle w:val="TWTRevisedBody"/>
      </w:pPr>
      <w:r>
        <w:rPr>
          <w:rFonts w:ascii="Garamond" w:hAnsi="Garamond" w:eastAsia="Garamond" w:cs="Garamond"/>
          <w:sz w:val="22"/>
          <w:szCs w:val="22"/>
          <w:color w:val="000000"/>
        </w:rPr>
        <w:t xml:space="preserve">On that day, everything we do and say now will be our witness for or against us</w:t>
      </w:r>
    </w:p>
    <w:p w14:paraId="3F98069F" w14:textId="77777777" w:rsidR="0059123E" w:rsidRPr="0059123E" w:rsidRDefault="0059123E" w:rsidP="0059123E">
      <w:pPr>
        <w:pStyle w:val="TWTRevisedBody"/>
      </w:pPr>
      <w:r>
        <w:rPr>
          <w:rFonts w:ascii="Garamond" w:hAnsi="Garamond" w:eastAsia="Garamond" w:cs="Garamond"/>
          <w:sz w:val="22"/>
          <w:szCs w:val="22"/>
          <w:color w:val="000000"/>
        </w:rPr>
        <w:t xml:space="preserve">Are we living our lives for His glory and service?</w:t>
      </w:r>
    </w:p>
    <w:p w14:paraId="4642DAED" w14:textId="77777777" w:rsidR="0059123E" w:rsidRDefault="0059123E" w:rsidP="0059123E">
      <w:pPr>
        <w:pStyle w:val="TWTRevisedBody"/>
      </w:pPr>
      <w:r>
        <w:rPr>
          <w:rFonts w:ascii="Garamond" w:hAnsi="Garamond" w:eastAsia="Garamond" w:cs="Garamond"/>
          <w:sz w:val="22"/>
          <w:szCs w:val="22"/>
          <w:color w:val="000000"/>
        </w:rPr>
        <w:t xml:space="preserve">Or are we living our lives with little thought on how we should bring ourselves into submission to Him?</w:t>
      </w:r>
    </w:p>
    <w:p w14:paraId="0DD595C9" w14:textId="785F1326" w:rsidR="0059123E" w:rsidRPr="0059123E" w:rsidRDefault="00C03BD5" w:rsidP="0059123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one who rejects me and does not receive my words has a judge; the word that I have spoken will judge him on the last day.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81" w:name="V2R_0379"/>
      <w:bookmarkEnd w:id="481"/>
      <w:r>
        <w:rPr>
          <w:rFonts w:ascii="Garamond" w:hAnsi="Garamond" w:eastAsia="Garamond" w:cs="Garamond"/>
          <w:sz w:val="22"/>
          <w:szCs w:val="22"/>
          <w:color w:val="000000"/>
        </w:rPr>
        <w:t xml:space="preserve">John 12:48 ESV).</w:t>
      </w:r>
    </w:p>
    <w:p w14:paraId="56CB01E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274CBE8" w14:textId="77777777" w:rsidR="009344EF" w:rsidRPr="009344EF" w:rsidRDefault="009344EF" w:rsidP="009344EF">
      <w:pPr>
        <w:pStyle w:val="TWTRevisedBody"/>
      </w:pPr>
      <w:r>
        <w:rPr>
          <w:rFonts w:ascii="Garamond" w:hAnsi="Garamond" w:eastAsia="Garamond" w:cs="Garamond"/>
          <w:sz w:val="22"/>
          <w:szCs w:val="22"/>
          <w:color w:val="000000"/>
        </w:rPr>
        <w:t xml:space="preserve">We are reaching the 2000 anniversary of the death of Jesus on the cross and His promised return.</w:t>
      </w:r>
    </w:p>
    <w:p w14:paraId="25BF5016" w14:textId="77777777" w:rsidR="009344EF" w:rsidRPr="009344EF" w:rsidRDefault="009344EF" w:rsidP="009344EF">
      <w:pPr>
        <w:pStyle w:val="TWTRevisedBody"/>
      </w:pPr>
      <w:r>
        <w:rPr>
          <w:rFonts w:ascii="Garamond" w:hAnsi="Garamond" w:eastAsia="Garamond" w:cs="Garamond"/>
          <w:sz w:val="22"/>
          <w:szCs w:val="22"/>
          <w:color w:val="000000"/>
        </w:rPr>
        <w:t xml:space="preserve">Now is not the time to party while the Master is away (</w:t>
      </w:r>
      <w:bookmarkStart w:id="482" w:name="V2R_0380"/>
      <w:bookmarkEnd w:id="482"/>
      <w:r>
        <w:rPr>
          <w:rFonts w:ascii="Garamond" w:hAnsi="Garamond" w:eastAsia="Garamond" w:cs="Garamond"/>
          <w:sz w:val="22"/>
          <w:szCs w:val="22"/>
          <w:color w:val="000000"/>
        </w:rPr>
        <w:t xml:space="preserve">Matthew 24:48-51).</w:t>
      </w:r>
    </w:p>
    <w:p w14:paraId="37701670" w14:textId="77777777" w:rsidR="009344EF" w:rsidRPr="009344EF" w:rsidRDefault="009344EF" w:rsidP="009344EF">
      <w:pPr>
        <w:pStyle w:val="TWTRevisedBody"/>
      </w:pPr>
      <w:r>
        <w:rPr>
          <w:rFonts w:ascii="Garamond" w:hAnsi="Garamond" w:eastAsia="Garamond" w:cs="Garamond"/>
          <w:sz w:val="22"/>
          <w:szCs w:val="22"/>
          <w:color w:val="000000"/>
        </w:rPr>
        <w:t xml:space="preserve">Now is not the time to stop preparing for His return (</w:t>
      </w:r>
      <w:bookmarkStart w:id="483" w:name="V2R_0381"/>
      <w:bookmarkEnd w:id="483"/>
      <w:r>
        <w:rPr>
          <w:rFonts w:ascii="Garamond" w:hAnsi="Garamond" w:eastAsia="Garamond" w:cs="Garamond"/>
          <w:sz w:val="22"/>
          <w:szCs w:val="22"/>
          <w:color w:val="000000"/>
        </w:rPr>
        <w:t xml:space="preserve">Matthew 25:1-13).</w:t>
      </w:r>
    </w:p>
    <w:p w14:paraId="6219943D" w14:textId="77777777" w:rsidR="009344EF" w:rsidRPr="009344EF" w:rsidRDefault="009344EF" w:rsidP="009344EF">
      <w:pPr>
        <w:pStyle w:val="TWTRevisedBody"/>
      </w:pPr>
      <w:r>
        <w:rPr>
          <w:rFonts w:ascii="Garamond" w:hAnsi="Garamond" w:eastAsia="Garamond" w:cs="Garamond"/>
          <w:sz w:val="22"/>
          <w:szCs w:val="22"/>
          <w:color w:val="000000"/>
        </w:rPr>
        <w:t xml:space="preserve">Now is not the time to stop working for the Master (</w:t>
      </w:r>
      <w:bookmarkStart w:id="484" w:name="V2R_0382"/>
      <w:bookmarkEnd w:id="484"/>
      <w:r>
        <w:rPr>
          <w:rFonts w:ascii="Garamond" w:hAnsi="Garamond" w:eastAsia="Garamond" w:cs="Garamond"/>
          <w:sz w:val="22"/>
          <w:szCs w:val="22"/>
          <w:color w:val="000000"/>
        </w:rPr>
        <w:t xml:space="preserve">Matthew 25:14-30).</w:t>
      </w:r>
    </w:p>
    <w:p w14:paraId="0A58C1EE" w14:textId="7A93808E" w:rsidR="009344EF" w:rsidRDefault="009344EF" w:rsidP="009344EF">
      <w:pPr>
        <w:pStyle w:val="TWTRevisedBody"/>
      </w:pPr>
      <w:r>
        <w:rPr>
          <w:rFonts w:ascii="Garamond" w:hAnsi="Garamond" w:eastAsia="Garamond" w:cs="Garamond"/>
          <w:sz w:val="22"/>
          <w:szCs w:val="22"/>
          <w:color w:val="000000"/>
        </w:rPr>
        <w:t xml:space="preserve">Now is not the time to start thinking,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2000 years is a long time... Is He really coming back?</w:t>
      </w:r>
      <w:r>
        <w:rPr>
          <w:rFonts w:ascii="Garamond" w:hAnsi="Garamond" w:eastAsia="Garamond" w:cs="Garamond"/>
          <w:sz w:val="22"/>
          <w:szCs w:val="22"/>
          <w:color w:val="000000"/>
        </w:rPr>
        <w:t xml:space="preserve">”</w:t>
      </w:r>
    </w:p>
    <w:p w14:paraId="0A146BCE" w14:textId="2E3F3BBD" w:rsidR="009344EF" w:rsidRPr="009344EF" w:rsidRDefault="00C03BD5" w:rsidP="009344E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knowing this first of all, that scoffers will come in the last days with scoffing, following their own sinful desires. </w:t>
      </w:r>
    </w:p>
    <w:p w14:paraId="4C7874FC" w14:textId="160D5AE9" w:rsidR="009344EF" w:rsidRDefault="009344EF" w:rsidP="009344EF">
      <w:pPr>
        <w:pStyle w:val="TWTRevisedScripture"/>
      </w:pPr>
      <w:r>
        <w:rPr>
          <w:rFonts w:ascii="Garamond" w:hAnsi="Garamond" w:eastAsia="Garamond" w:cs="Garamond"/>
          <w:sz w:val="22"/>
          <w:szCs w:val="22"/>
          <w:color w:val="000000"/>
        </w:rPr>
        <w:t xml:space="preserve">They will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Where is the promise of his coming? For ever since the fathers fell asleep, all things are continuing as they were from the beginning of creation.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85" w:name="V2R_0383"/>
      <w:bookmarkEnd w:id="485"/>
      <w:r>
        <w:rPr>
          <w:rFonts w:ascii="Garamond" w:hAnsi="Garamond" w:eastAsia="Garamond" w:cs="Garamond"/>
          <w:sz w:val="22"/>
          <w:szCs w:val="22"/>
          <w:color w:val="000000"/>
        </w:rPr>
        <w:t xml:space="preserve">2 Peter 3:3-4 ESV).</w:t>
      </w:r>
    </w:p>
    <w:p w14:paraId="442CB566" w14:textId="24F1A962" w:rsidR="009344EF" w:rsidRPr="009344EF" w:rsidRDefault="009344EF" w:rsidP="009344EF">
      <w:pPr>
        <w:pStyle w:val="TWTRevisedBody"/>
      </w:pPr>
      <w:r>
        <w:rPr>
          <w:rFonts w:ascii="Garamond" w:hAnsi="Garamond" w:eastAsia="Garamond" w:cs="Garamond"/>
          <w:sz w:val="22"/>
          <w:szCs w:val="22"/>
          <w:color w:val="000000"/>
        </w:rPr>
        <w:t xml:space="preserve">Almost 2000 years have passed since Jesus was seated at His Father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right hand, clothed with power, glory, and honor.</w:t>
      </w:r>
    </w:p>
    <w:p w14:paraId="0237D955" w14:textId="77777777" w:rsidR="009344EF" w:rsidRPr="009344EF" w:rsidRDefault="009344EF" w:rsidP="009344EF">
      <w:pPr>
        <w:pStyle w:val="TWTRevisedBody"/>
      </w:pPr>
      <w:r>
        <w:rPr>
          <w:rFonts w:ascii="Garamond" w:hAnsi="Garamond" w:eastAsia="Garamond" w:cs="Garamond"/>
          <w:sz w:val="22"/>
          <w:szCs w:val="22"/>
          <w:color w:val="000000"/>
        </w:rPr>
        <w:t xml:space="preserve">The reason He has not returned in 2000 years is simple.</w:t>
      </w:r>
    </w:p>
    <w:p w14:paraId="33994C19" w14:textId="77777777" w:rsidR="009344EF" w:rsidRPr="009344EF" w:rsidRDefault="009344EF" w:rsidP="009344EF">
      <w:pPr>
        <w:pStyle w:val="TWTRevisedBody"/>
      </w:pPr>
      <w:r>
        <w:rPr>
          <w:rFonts w:ascii="Garamond" w:hAnsi="Garamond" w:eastAsia="Garamond" w:cs="Garamond"/>
          <w:sz w:val="22"/>
          <w:szCs w:val="22"/>
          <w:color w:val="000000"/>
        </w:rPr>
        <w:t xml:space="preserve">He is gracious.</w:t>
      </w:r>
    </w:p>
    <w:p w14:paraId="1B093A19" w14:textId="77777777" w:rsidR="009344EF" w:rsidRDefault="009344EF" w:rsidP="009344EF">
      <w:pPr>
        <w:pStyle w:val="TWTRevisedBody"/>
      </w:pPr>
      <w:r>
        <w:rPr>
          <w:rFonts w:ascii="Garamond" w:hAnsi="Garamond" w:eastAsia="Garamond" w:cs="Garamond"/>
          <w:sz w:val="22"/>
          <w:szCs w:val="22"/>
          <w:color w:val="000000"/>
        </w:rPr>
        <w:t xml:space="preserve">He is loving.</w:t>
      </w:r>
    </w:p>
    <w:p w14:paraId="3B82FAE7" w14:textId="49AD290B" w:rsidR="00F86794" w:rsidRDefault="00F86794" w:rsidP="009344EF">
      <w:pPr>
        <w:pStyle w:val="TWTRevisedBody"/>
      </w:pPr>
      <w:r>
        <w:rPr>
          <w:rFonts w:ascii="Garamond" w:hAnsi="Garamond" w:eastAsia="Garamond" w:cs="Garamond"/>
          <w:sz w:val="22"/>
          <w:szCs w:val="22"/>
          <w:color w:val="000000"/>
        </w:rPr>
        <w:t xml:space="preserve">He is merciful.</w:t>
      </w:r>
    </w:p>
    <w:p w14:paraId="4C06817C" w14:textId="550591F9" w:rsidR="009344EF" w:rsidRDefault="00C03BD5" w:rsidP="009344E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Lord is not slow to fulfill his promise as some count slowness, but is patient toward you, not wishing that any should perish, but that all should reach repentance.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86" w:name="V2R_0384"/>
      <w:bookmarkEnd w:id="486"/>
      <w:r>
        <w:rPr>
          <w:rFonts w:ascii="Garamond" w:hAnsi="Garamond" w:eastAsia="Garamond" w:cs="Garamond"/>
          <w:sz w:val="22"/>
          <w:szCs w:val="22"/>
          <w:color w:val="000000"/>
        </w:rPr>
        <w:t xml:space="preserve">2 Peter 3:9 ESV).</w:t>
      </w:r>
    </w:p>
    <w:p w14:paraId="30A258ED" w14:textId="77777777" w:rsidR="009344EF" w:rsidRPr="009344EF" w:rsidRDefault="009344EF" w:rsidP="009344EF">
      <w:pPr>
        <w:pStyle w:val="TWTRevisedBody"/>
      </w:pPr>
      <w:r>
        <w:rPr>
          <w:rFonts w:ascii="Garamond" w:hAnsi="Garamond" w:eastAsia="Garamond" w:cs="Garamond"/>
          <w:sz w:val="22"/>
          <w:szCs w:val="22"/>
          <w:color w:val="000000"/>
        </w:rPr>
        <w:t xml:space="preserve">But let us not be lulled into a false sense of security like the scoffers.</w:t>
      </w:r>
    </w:p>
    <w:p w14:paraId="5F3A3EA2" w14:textId="77777777" w:rsidR="009344EF" w:rsidRPr="009344EF" w:rsidRDefault="009344EF" w:rsidP="009344EF">
      <w:pPr>
        <w:pStyle w:val="TWTRevisedBody"/>
      </w:pPr>
      <w:r>
        <w:rPr>
          <w:rFonts w:ascii="Garamond" w:hAnsi="Garamond" w:eastAsia="Garamond" w:cs="Garamond"/>
          <w:sz w:val="22"/>
          <w:szCs w:val="22"/>
          <w:color w:val="000000"/>
        </w:rPr>
        <w:t xml:space="preserve">Let us not party while the Lord is away.</w:t>
      </w:r>
    </w:p>
    <w:p w14:paraId="5881B214" w14:textId="77777777" w:rsidR="009344EF" w:rsidRPr="009344EF" w:rsidRDefault="009344EF" w:rsidP="009344EF">
      <w:pPr>
        <w:pStyle w:val="TWTRevisedBody"/>
      </w:pPr>
      <w:r>
        <w:rPr>
          <w:rFonts w:ascii="Garamond" w:hAnsi="Garamond" w:eastAsia="Garamond" w:cs="Garamond"/>
          <w:sz w:val="22"/>
          <w:szCs w:val="22"/>
          <w:color w:val="000000"/>
        </w:rPr>
        <w:t xml:space="preserve">Let us not stop preparing for His imminent return.</w:t>
      </w:r>
    </w:p>
    <w:p w14:paraId="02999252" w14:textId="77777777" w:rsidR="009344EF" w:rsidRPr="009344EF" w:rsidRDefault="009344EF" w:rsidP="009344EF">
      <w:pPr>
        <w:pStyle w:val="TWTRevisedBody"/>
      </w:pPr>
      <w:r>
        <w:rPr>
          <w:rFonts w:ascii="Garamond" w:hAnsi="Garamond" w:eastAsia="Garamond" w:cs="Garamond"/>
          <w:sz w:val="22"/>
          <w:szCs w:val="22"/>
          <w:color w:val="000000"/>
        </w:rPr>
        <w:t xml:space="preserve">Let us not stop laboring in His vineyard.</w:t>
      </w:r>
    </w:p>
    <w:p w14:paraId="588EFA3A" w14:textId="77777777" w:rsidR="009344EF" w:rsidRDefault="009344EF" w:rsidP="009344EF">
      <w:pPr>
        <w:pStyle w:val="TWTRevisedBody"/>
      </w:pPr>
      <w:r>
        <w:rPr>
          <w:rFonts w:ascii="Garamond" w:hAnsi="Garamond" w:eastAsia="Garamond" w:cs="Garamond"/>
          <w:sz w:val="22"/>
          <w:szCs w:val="22"/>
          <w:color w:val="000000"/>
        </w:rPr>
        <w:t xml:space="preserve">Because He IS coming back.</w:t>
      </w:r>
    </w:p>
    <w:p w14:paraId="002263E2" w14:textId="7FCCE2F1" w:rsidR="009344EF" w:rsidRPr="009344EF" w:rsidRDefault="00C03BD5" w:rsidP="009344E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the day of the Lord will come like a thief, and then the heavens will pass away with a roar, and the heavenly bodies will be burned up and dissolved, and the earth and the works that are done on it will be exposed.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87" w:name="V2R_0385"/>
      <w:bookmarkEnd w:id="487"/>
      <w:r>
        <w:rPr>
          <w:rFonts w:ascii="Garamond" w:hAnsi="Garamond" w:eastAsia="Garamond" w:cs="Garamond"/>
          <w:sz w:val="22"/>
          <w:szCs w:val="22"/>
          <w:color w:val="000000"/>
        </w:rPr>
        <w:t xml:space="preserve">2 Peter 3:10 ESV).</w:t>
      </w:r>
    </w:p>
    <w:p w14:paraId="54FC9828"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86F3486" w14:textId="77777777" w:rsidR="00DA6872" w:rsidRPr="00DA6872" w:rsidRDefault="00DA6872" w:rsidP="00DA6872">
      <w:pPr>
        <w:pStyle w:val="TWTRevisedBody"/>
      </w:pPr>
      <w:r>
        <w:rPr>
          <w:rFonts w:ascii="Garamond" w:hAnsi="Garamond" w:eastAsia="Garamond" w:cs="Garamond"/>
          <w:sz w:val="22"/>
          <w:szCs w:val="22"/>
          <w:color w:val="000000"/>
        </w:rPr>
        <w:t xml:space="preserve">There has been a lot of talk about Big Tech and Government censorship lately.</w:t>
      </w:r>
    </w:p>
    <w:p w14:paraId="3D3EEFF7" w14:textId="77777777" w:rsidR="00DA6872" w:rsidRPr="00DA6872" w:rsidRDefault="00DA6872" w:rsidP="00DA6872">
      <w:pPr>
        <w:pStyle w:val="TWTRevisedBody"/>
      </w:pPr>
      <w:r>
        <w:rPr>
          <w:rFonts w:ascii="Garamond" w:hAnsi="Garamond" w:eastAsia="Garamond" w:cs="Garamond"/>
          <w:sz w:val="22"/>
          <w:szCs w:val="22"/>
          <w:color w:val="000000"/>
        </w:rPr>
        <w:t xml:space="preserve">When it comes to sounding the warnings and message of Jesus, they may mute, silence, or cancel us.</w:t>
      </w:r>
    </w:p>
    <w:p w14:paraId="3288B72A" w14:textId="77777777" w:rsidR="00DA6872" w:rsidRPr="00DA6872" w:rsidRDefault="00DA6872" w:rsidP="00DA6872">
      <w:pPr>
        <w:pStyle w:val="TWTRevisedBody"/>
      </w:pPr>
      <w:r>
        <w:rPr>
          <w:rFonts w:ascii="Garamond" w:hAnsi="Garamond" w:eastAsia="Garamond" w:cs="Garamond"/>
          <w:sz w:val="22"/>
          <w:szCs w:val="22"/>
          <w:color w:val="000000"/>
        </w:rPr>
        <w:t xml:space="preserve">But they cannot mute, silence, or cancel the message.</w:t>
      </w:r>
    </w:p>
    <w:p w14:paraId="41E79755" w14:textId="77777777" w:rsidR="00DA6872" w:rsidRPr="00DA6872" w:rsidRDefault="00DA6872" w:rsidP="00DA6872">
      <w:pPr>
        <w:pStyle w:val="TWTRevisedBody"/>
      </w:pPr>
      <w:r>
        <w:rPr>
          <w:rFonts w:ascii="Garamond" w:hAnsi="Garamond" w:eastAsia="Garamond" w:cs="Garamond"/>
          <w:sz w:val="22"/>
          <w:szCs w:val="22"/>
          <w:color w:val="000000"/>
        </w:rPr>
        <w:t xml:space="preserve">If you are censored, or if I am censored,</w:t>
      </w:r>
    </w:p>
    <w:p w14:paraId="6CA55FE2" w14:textId="77777777" w:rsidR="00DA6872" w:rsidRPr="00DA6872" w:rsidRDefault="00DA6872" w:rsidP="00DA6872">
      <w:pPr>
        <w:pStyle w:val="TWTRevisedBody"/>
      </w:pPr>
      <w:r>
        <w:rPr>
          <w:rFonts w:ascii="Garamond" w:hAnsi="Garamond" w:eastAsia="Garamond" w:cs="Garamond"/>
          <w:sz w:val="22"/>
          <w:szCs w:val="22"/>
          <w:color w:val="000000"/>
        </w:rPr>
        <w:t xml:space="preserve">The Lord has an army who will continue to sound out His words.</w:t>
      </w:r>
    </w:p>
    <w:p w14:paraId="1F5C504C" w14:textId="77777777" w:rsidR="00DA6872" w:rsidRPr="00DA6872" w:rsidRDefault="00DA6872" w:rsidP="00DA6872">
      <w:pPr>
        <w:pStyle w:val="TWTRevisedBody"/>
      </w:pPr>
      <w:r>
        <w:rPr>
          <w:rFonts w:ascii="Garamond" w:hAnsi="Garamond" w:eastAsia="Garamond" w:cs="Garamond"/>
          <w:sz w:val="22"/>
          <w:szCs w:val="22"/>
          <w:color w:val="000000"/>
        </w:rPr>
        <w:t xml:space="preserve">The good and honest hearts who seek Truth will always be able to find it.</w:t>
      </w:r>
    </w:p>
    <w:p w14:paraId="6FE5477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A1A70AB" w14:textId="27DBC750" w:rsidR="00303E48" w:rsidRDefault="00B91591" w:rsidP="00303E48">
      <w:pPr>
        <w:pStyle w:val="TWTRevisedBody"/>
      </w:pPr>
      <w:r>
        <w:rPr>
          <w:iCs w:val="0"/>
          <w:rFonts w:ascii="Garamond" w:hAnsi="Garamond" w:eastAsia="Garamond" w:cs="Garamond"/>
          <w:sz w:val="22"/>
          <w:szCs w:val="22"/>
          <w:color w:val="000000"/>
        </w:rPr>
        <w:t xml:space="preserve">Live today as though at any moment, the Father will whisper in the Lord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ear,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It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time... Go get your bride.</w:t>
      </w:r>
      <w:r>
        <w:rPr>
          <w:iCs w:val="0"/>
          <w:rFonts w:ascii="Garamond" w:hAnsi="Garamond" w:eastAsia="Garamond" w:cs="Garamond"/>
          <w:sz w:val="22"/>
          <w:szCs w:val="22"/>
          <w:color w:val="000000"/>
        </w:rPr>
        <w:t xml:space="preserve">”</w:t>
      </w:r>
    </w:p>
    <w:p w14:paraId="2D5DA48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68B53B4" w14:textId="5CC9B6EB" w:rsidR="00303E48" w:rsidRDefault="00E211CD" w:rsidP="00303E48">
      <w:pPr>
        <w:pStyle w:val="TWTRevisedBody"/>
      </w:pPr>
      <w:r>
        <w:rPr>
          <w:iCs w:val="0"/>
          <w:rFonts w:ascii="Garamond" w:hAnsi="Garamond" w:eastAsia="Garamond" w:cs="Garamond"/>
          <w:sz w:val="22"/>
          <w:szCs w:val="22"/>
          <w:color w:val="000000"/>
        </w:rPr>
        <w:t xml:space="preserve">Happy New Year. 2023 is a gift to each of us from the patient and long-suffering Father. May 2023 draw each of us closer to Him.</w:t>
      </w:r>
    </w:p>
    <w:p w14:paraId="7D318A9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3E4A7D9" w14:textId="77777777" w:rsidR="002B2B89" w:rsidRPr="002B2B89" w:rsidRDefault="002B2B89" w:rsidP="002B2B89">
      <w:pPr>
        <w:pStyle w:val="TWTRevisedBody"/>
      </w:pPr>
      <w:r>
        <w:rPr>
          <w:rFonts w:ascii="Garamond" w:hAnsi="Garamond" w:eastAsia="Garamond" w:cs="Garamond"/>
          <w:sz w:val="22"/>
          <w:szCs w:val="22"/>
          <w:color w:val="000000"/>
        </w:rPr>
        <w:t xml:space="preserve">We live in a society that is increasingly blurring the lines between right and wrong, absolutes and situations, standards and lawlessness. As we go through life, the Creator sets His will before us and calls us to Him.</w:t>
      </w:r>
    </w:p>
    <w:p w14:paraId="4607DA77" w14:textId="77777777" w:rsidR="002B2B89" w:rsidRPr="002B2B89" w:rsidRDefault="002B2B89" w:rsidP="002B2B89">
      <w:pPr>
        <w:pStyle w:val="TWTRevisedBody"/>
      </w:pPr>
      <w:r>
        <w:rPr>
          <w:rFonts w:ascii="Garamond" w:hAnsi="Garamond" w:eastAsia="Garamond" w:cs="Garamond"/>
          <w:sz w:val="22"/>
          <w:szCs w:val="22"/>
          <w:color w:val="000000"/>
        </w:rPr>
        <w:t xml:space="preserve">We have a choice to make. Do we submit to Him and His will, or do we live unto ourselves? This fundamental decision we make will define who we are and what our destiny will be.</w:t>
      </w:r>
    </w:p>
    <w:p w14:paraId="3654EEA2" w14:textId="77777777" w:rsidR="002B2B89" w:rsidRPr="002B2B89" w:rsidRDefault="002B2B89" w:rsidP="002B2B89">
      <w:pPr>
        <w:pStyle w:val="TWTRevisedBody"/>
      </w:pPr>
      <w:r>
        <w:rPr>
          <w:rFonts w:ascii="Garamond" w:hAnsi="Garamond" w:eastAsia="Garamond" w:cs="Garamond"/>
          <w:sz w:val="22"/>
          <w:szCs w:val="22"/>
          <w:color w:val="000000"/>
        </w:rPr>
        <w:t xml:space="preserve">We were created to serve and dwell with the Creator forever. When we put that destiny in jeopardy through our own sins, our God became flesh, dwelt among us, and died for our sins so that He could redeem us and reconcile us back to the Father.</w:t>
      </w:r>
    </w:p>
    <w:p w14:paraId="735389CD" w14:textId="77777777" w:rsidR="002B2B89" w:rsidRPr="002B2B89" w:rsidRDefault="002B2B89" w:rsidP="002B2B89">
      <w:pPr>
        <w:pStyle w:val="TWTRevisedBody"/>
      </w:pPr>
      <w:r>
        <w:rPr>
          <w:rFonts w:ascii="Garamond" w:hAnsi="Garamond" w:eastAsia="Garamond" w:cs="Garamond"/>
          <w:sz w:val="22"/>
          <w:szCs w:val="22"/>
          <w:color w:val="000000"/>
        </w:rPr>
        <w:t xml:space="preserve">Jesus fixed what we broke. Yet the decision must be ours to reach out and accept what He has done for us. God will not impose His will upon us with force. He freely offers His grace.</w:t>
      </w:r>
    </w:p>
    <w:p w14:paraId="66DA6C37" w14:textId="77777777" w:rsidR="002B2B89" w:rsidRPr="002B2B89" w:rsidRDefault="002B2B89" w:rsidP="002B2B89">
      <w:pPr>
        <w:pStyle w:val="TWTRevisedBody"/>
      </w:pPr>
      <w:r>
        <w:rPr>
          <w:rFonts w:ascii="Garamond" w:hAnsi="Garamond" w:eastAsia="Garamond" w:cs="Garamond"/>
          <w:sz w:val="22"/>
          <w:szCs w:val="22"/>
          <w:color w:val="000000"/>
        </w:rPr>
        <w:t xml:space="preserve">But we will choose to love under His standard or live in lawlessness, seek out His absolute will for us or reject His will and apply situational ethics and </w:t>
      </w:r>
      <w:r>
        <w:rPr>
          <w:rFonts w:ascii="Garamond" w:hAnsi="Garamond" w:eastAsia="Garamond" w:cs="Garamond"/>
          <w:sz w:val="22"/>
          <w:szCs w:val="22"/>
          <w:color w:val="000000"/>
        </w:rPr>
        <w:t xml:space="preserve">justify ourselves with no thought of His word. We will choose to let Him define what is right and what is wrong, or we will change His definitions of right and wrong to justify how we want to live.</w:t>
      </w:r>
    </w:p>
    <w:p w14:paraId="647665CD" w14:textId="77777777" w:rsidR="002B2B89" w:rsidRPr="002B2B89" w:rsidRDefault="002B2B89" w:rsidP="002B2B89">
      <w:pPr>
        <w:pStyle w:val="TWTRevisedBody"/>
      </w:pPr>
      <w:r>
        <w:rPr>
          <w:rFonts w:ascii="Garamond" w:hAnsi="Garamond" w:eastAsia="Garamond" w:cs="Garamond"/>
          <w:sz w:val="22"/>
          <w:szCs w:val="22"/>
          <w:color w:val="000000"/>
        </w:rPr>
        <w:t xml:space="preserve">Our society is moving away from God and replacing His rule with its own. Let us all have a heart that submits to God, kneels before His Son, our King, and prepares for our rightful place at His feet for eternity.</w:t>
      </w:r>
    </w:p>
    <w:p w14:paraId="2D2C51ED" w14:textId="77777777" w:rsidR="002B2B89" w:rsidRDefault="002B2B89" w:rsidP="002B2B89">
      <w:pPr>
        <w:pStyle w:val="TWTRevisedBody"/>
      </w:pPr>
      <w:r>
        <w:rPr>
          <w:rFonts w:ascii="Garamond" w:hAnsi="Garamond" w:eastAsia="Garamond" w:cs="Garamond"/>
          <w:sz w:val="22"/>
          <w:szCs w:val="22"/>
          <w:color w:val="000000"/>
        </w:rPr>
        <w:t xml:space="preserve">If we cannot do that in this life, then we will be granted an eternity without Him to live with our lawlessness and with no gracious King to flow eternal blessings to us under His rule. </w:t>
      </w:r>
    </w:p>
    <w:p w14:paraId="184FAC85" w14:textId="6BA2B53F" w:rsidR="002B2B89" w:rsidRPr="002B2B89" w:rsidRDefault="00C03BD5" w:rsidP="002B2B8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Woe to those who call evil good and good evil, who put darkness for light and light for darkness, who put bitter for sweet and sweet for bitter! </w:t>
      </w:r>
    </w:p>
    <w:p w14:paraId="439A1F5E" w14:textId="77777777" w:rsidR="002B2B89" w:rsidRPr="002B2B89" w:rsidRDefault="002B2B89" w:rsidP="002B2B89">
      <w:pPr>
        <w:pStyle w:val="TWTRevisedScripture"/>
      </w:pPr>
      <w:r>
        <w:rPr>
          <w:rFonts w:ascii="Garamond" w:hAnsi="Garamond" w:eastAsia="Garamond" w:cs="Garamond"/>
          <w:sz w:val="22"/>
          <w:szCs w:val="22"/>
          <w:color w:val="000000"/>
        </w:rPr>
        <w:t xml:space="preserve">Woe to those who are wise in their own eyes, and shrewd in their own sight! </w:t>
      </w:r>
    </w:p>
    <w:p w14:paraId="0AB223B5" w14:textId="77777777" w:rsidR="002B2B89" w:rsidRPr="002B2B89" w:rsidRDefault="002B2B89" w:rsidP="002B2B89">
      <w:pPr>
        <w:pStyle w:val="TWTRevisedScripture"/>
      </w:pPr>
      <w:r>
        <w:rPr>
          <w:rFonts w:ascii="Garamond" w:hAnsi="Garamond" w:eastAsia="Garamond" w:cs="Garamond"/>
          <w:sz w:val="22"/>
          <w:szCs w:val="22"/>
          <w:color w:val="000000"/>
        </w:rPr>
        <w:t xml:space="preserve">Woe to those who are heroes at drinking wine, and valiant men in mixing strong drink, </w:t>
      </w:r>
    </w:p>
    <w:p w14:paraId="6F107FF6" w14:textId="71C0AC4F" w:rsidR="002B2B89" w:rsidRPr="002B2B89" w:rsidRDefault="002B2B89" w:rsidP="002B2B89">
      <w:pPr>
        <w:pStyle w:val="TWTRevisedScripture"/>
        <w:keepNext w:val="1"/>
      </w:pPr>
      <w:r>
        <w:rPr>
          <w:rFonts w:ascii="Garamond" w:hAnsi="Garamond" w:eastAsia="Garamond" w:cs="Garamond"/>
          <w:sz w:val="22"/>
          <w:szCs w:val="22"/>
          <w:color w:val="000000"/>
        </w:rPr>
        <w:t xml:space="preserve">who acquit the guilty for a bribe, and deprive the innocent of his right!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88" w:name="V2R_0386"/>
      <w:bookmarkEnd w:id="488"/>
      <w:r>
        <w:rPr>
          <w:rFonts w:ascii="Garamond" w:hAnsi="Garamond" w:eastAsia="Garamond" w:cs="Garamond"/>
          <w:sz w:val="22"/>
          <w:szCs w:val="22"/>
          <w:color w:val="000000"/>
        </w:rPr>
        <w:t xml:space="preserve">Isaiah 5:20-23 ESV).</w:t>
      </w:r>
    </w:p>
    <w:p w14:paraId="001F0220"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C63FB61" w14:textId="77777777" w:rsidR="00EC78E6" w:rsidRDefault="00EC78E6" w:rsidP="006454BC">
      <w:pPr>
        <w:pStyle w:val="Heading1"/>
        <w:keepNext/>
        <w:keepLines/>
      </w:pPr>
      <w:bookmarkStart w:id="80" w:name="V2H_030"/>
      <w:bookmarkStart w:id="28" w:name="_Toc136368859"/>
      <w:r>
        <w:rPr>
          <w:rFonts w:ascii="Garamond" w:hAnsi="Garamond" w:eastAsia="Garamond" w:cs="Garamond"/>
          <w:sz w:val="36"/>
          <w:szCs w:val="36"/>
          <w:color w:val="000000"/>
          <w:b w:val="0"/>
          <w:i w:val="0"/>
        </w:rPr>
        <w:t xml:space="preserve">Banquets and Invitations</w:t>
      </w:r>
      <w:bookmarkEnd w:id="28"/>
      <w:bookmarkEnd w:id="80"/>
    </w:p>
    <w:p w14:paraId="32AF8929" w14:textId="77777777" w:rsidR="00EC78E6" w:rsidRPr="00EC78E6" w:rsidRDefault="00EC78E6" w:rsidP="00EC78E6">
      <w:pPr>
        <w:pStyle w:val="TWTRevisedBody"/>
      </w:pPr>
      <w:r>
        <w:rPr>
          <w:rFonts w:ascii="Garamond" w:hAnsi="Garamond" w:eastAsia="Garamond" w:cs="Garamond"/>
          <w:sz w:val="22"/>
          <w:szCs w:val="22"/>
          <w:color w:val="000000"/>
        </w:rPr>
        <w:t xml:space="preserve">In </w:t>
      </w:r>
      <w:bookmarkStart w:id="489" w:name="V2R_0387"/>
      <w:bookmarkEnd w:id="489"/>
      <w:r>
        <w:rPr>
          <w:rFonts w:ascii="Garamond" w:hAnsi="Garamond" w:eastAsia="Garamond" w:cs="Garamond"/>
          <w:sz w:val="22"/>
          <w:szCs w:val="22"/>
          <w:color w:val="000000"/>
        </w:rPr>
        <w:t xml:space="preserve">Luke 14, Jesus speaks of banquets and invitations. In back-to-back illustrations, He speaks to us when we are the host and when we are the invitees. In each perspective, Jesus speaks to things He wants us to learn which are essential for us to internalize as His followers. These things make His kingdom different from the kingdoms of this world. </w:t>
      </w:r>
    </w:p>
    <w:p w14:paraId="132DCA55" w14:textId="2499A476" w:rsidR="00EC78E6" w:rsidRPr="00EC78E6" w:rsidRDefault="00EC78E6" w:rsidP="00EC78E6">
      <w:pPr>
        <w:pStyle w:val="TWTRevisedBody"/>
      </w:pPr>
      <w:r>
        <w:rPr>
          <w:rFonts w:ascii="Garamond" w:hAnsi="Garamond" w:eastAsia="Garamond" w:cs="Garamond"/>
          <w:sz w:val="22"/>
          <w:szCs w:val="22"/>
          <w:color w:val="000000"/>
        </w:rPr>
        <w:t xml:space="preserve">In </w:t>
      </w:r>
      <w:bookmarkStart w:id="490" w:name="V2R_0388"/>
      <w:bookmarkEnd w:id="490"/>
      <w:r>
        <w:rPr>
          <w:rFonts w:ascii="Garamond" w:hAnsi="Garamond" w:eastAsia="Garamond" w:cs="Garamond"/>
          <w:sz w:val="22"/>
          <w:szCs w:val="22"/>
          <w:color w:val="000000"/>
        </w:rPr>
        <w:t xml:space="preserve">verses 7-11, Jesus observes how, at a banquet, people jockey for the best seats and positions of honor. It must have been interesting to see Jesus watch the invitees make their grand entrances.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not sure that Jesus is really concerned about the seating arrangements as much as He is about the hearts of people who are swallowed up in pride so much that they feel they are better than others. </w:t>
      </w:r>
    </w:p>
    <w:p w14:paraId="5EB7C996" w14:textId="77777777" w:rsidR="00EC78E6" w:rsidRDefault="00EC78E6" w:rsidP="00EC78E6">
      <w:pPr>
        <w:pStyle w:val="TWTRevisedBody"/>
        <w:keepNext/>
      </w:pPr>
      <w:r>
        <w:rPr>
          <w:rFonts w:ascii="Garamond" w:hAnsi="Garamond" w:eastAsia="Garamond" w:cs="Garamond"/>
          <w:sz w:val="22"/>
          <w:szCs w:val="22"/>
          <w:color w:val="000000"/>
        </w:rPr>
        <w:t xml:space="preserve">How disappointed the Master, who said we would be great by serving others, must have been to witness this shameful exhibition. This is why Jesus tells us not to seek the places of honor. By humbling ourselves, we will be exalted:</w:t>
      </w:r>
    </w:p>
    <w:p w14:paraId="4BBD6DDC" w14:textId="15C41448" w:rsidR="00EC78E6" w:rsidRPr="00EC78E6" w:rsidRDefault="00C03BD5" w:rsidP="00EC78E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when you are invited, go and sit in the lowest place, so that when </w:t>
      </w:r>
      <w:r>
        <w:rPr>
          <w:rFonts w:ascii="Garamond" w:hAnsi="Garamond" w:eastAsia="Garamond" w:cs="Garamond"/>
          <w:sz w:val="22"/>
          <w:szCs w:val="22"/>
          <w:color w:val="000000"/>
        </w:rPr>
        <w:t xml:space="preserve">your host comes he may say to you,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Friend, move up higher.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Then you will be honored in the presence of all who sit at table with you. </w:t>
      </w:r>
    </w:p>
    <w:p w14:paraId="3D2C801E" w14:textId="6480D59E" w:rsidR="00EC78E6" w:rsidRDefault="00EC78E6" w:rsidP="00EC78E6">
      <w:pPr>
        <w:pStyle w:val="TWTRevisedScripture"/>
      </w:pPr>
      <w:r>
        <w:rPr>
          <w:rFonts w:ascii="Garamond" w:hAnsi="Garamond" w:eastAsia="Garamond" w:cs="Garamond"/>
          <w:sz w:val="22"/>
          <w:szCs w:val="22"/>
          <w:color w:val="000000"/>
        </w:rPr>
        <w:t xml:space="preserve">For everyone who exalts himself will be humbled, and he who humbles himself will be exalted.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91" w:name="V2R_0389"/>
      <w:bookmarkEnd w:id="491"/>
      <w:r>
        <w:rPr>
          <w:rFonts w:ascii="Garamond" w:hAnsi="Garamond" w:eastAsia="Garamond" w:cs="Garamond"/>
          <w:sz w:val="22"/>
          <w:szCs w:val="22"/>
          <w:color w:val="000000"/>
        </w:rPr>
        <w:t xml:space="preserve">Luke 14:10-11 ESV).</w:t>
      </w:r>
    </w:p>
    <w:p w14:paraId="6F3BC7A7" w14:textId="0F5BD14B" w:rsidR="00EC78E6" w:rsidRPr="00EC78E6" w:rsidRDefault="00EC78E6" w:rsidP="00EC78E6">
      <w:pPr>
        <w:pStyle w:val="TWTRevisedBody"/>
      </w:pPr>
      <w:r>
        <w:rPr>
          <w:rFonts w:ascii="Garamond" w:hAnsi="Garamond" w:eastAsia="Garamond" w:cs="Garamond"/>
          <w:sz w:val="22"/>
          <w:szCs w:val="22"/>
          <w:color w:val="000000"/>
        </w:rPr>
        <w:t xml:space="preserve">We should ask ourselves,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How do we react when we are in the presence of others who have a place of honor?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Do we subtly do things to ensure attention is on us, or are we content to let others take the seats of honor? If Jesus were with us in a social setting, what would He observe as we entered a banquet?</w:t>
      </w:r>
    </w:p>
    <w:p w14:paraId="636739D1" w14:textId="77777777" w:rsidR="00EC78E6" w:rsidRDefault="00EC78E6" w:rsidP="00EC78E6">
      <w:pPr>
        <w:pStyle w:val="TWTRevisedBody"/>
        <w:keepNext/>
      </w:pPr>
      <w:r>
        <w:rPr>
          <w:rFonts w:ascii="Garamond" w:hAnsi="Garamond" w:eastAsia="Garamond" w:cs="Garamond"/>
          <w:sz w:val="22"/>
          <w:szCs w:val="22"/>
          <w:color w:val="000000"/>
        </w:rPr>
        <w:t xml:space="preserve">Then Jesus speaks to the man who invited Him to this banquet and tells him that he should not invite people who will simply return the favor by inviting him to their banquets. Instead:</w:t>
      </w:r>
    </w:p>
    <w:p w14:paraId="0A21F35A" w14:textId="487FCCA3" w:rsidR="00EC78E6" w:rsidRPr="00EC78E6" w:rsidRDefault="00C03BD5" w:rsidP="00EC78E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when you give a feast, invite the poor, the crippled, the lame, the blind, </w:t>
      </w:r>
    </w:p>
    <w:p w14:paraId="538170CD" w14:textId="79EEA391" w:rsidR="00EC78E6" w:rsidRDefault="00EC78E6" w:rsidP="00EC78E6">
      <w:pPr>
        <w:pStyle w:val="TWTRevisedScripture"/>
      </w:pPr>
      <w:r>
        <w:rPr>
          <w:rFonts w:ascii="Garamond" w:hAnsi="Garamond" w:eastAsia="Garamond" w:cs="Garamond"/>
          <w:sz w:val="22"/>
          <w:szCs w:val="22"/>
          <w:color w:val="000000"/>
        </w:rPr>
        <w:t xml:space="preserve">and you will be blessed, because they cannot repay you. For you will be repaid at the resurrection of the just.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92" w:name="V2R_0390"/>
      <w:bookmarkEnd w:id="492"/>
      <w:r>
        <w:rPr>
          <w:rFonts w:ascii="Garamond" w:hAnsi="Garamond" w:eastAsia="Garamond" w:cs="Garamond"/>
          <w:sz w:val="22"/>
          <w:szCs w:val="22"/>
          <w:color w:val="000000"/>
        </w:rPr>
        <w:t xml:space="preserve">Luke 14:13-14 ESV).</w:t>
      </w:r>
    </w:p>
    <w:p w14:paraId="27D14FA7" w14:textId="57681441" w:rsidR="00EC78E6" w:rsidRPr="00EC78E6" w:rsidRDefault="00EC78E6" w:rsidP="00EC78E6">
      <w:pPr>
        <w:pStyle w:val="TWTRevisedBody"/>
      </w:pPr>
      <w:r>
        <w:rPr>
          <w:rFonts w:ascii="Garamond" w:hAnsi="Garamond" w:eastAsia="Garamond" w:cs="Garamond"/>
          <w:sz w:val="22"/>
          <w:szCs w:val="22"/>
          <w:color w:val="000000"/>
        </w:rPr>
        <w:t xml:space="preserve">Jesus gives this admonition after watching people trying to outdo each other for the places of honor; but the poor, the crippled, the lame, and the blind would be humble and appreciative of the invitation. They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be the ones who sought the best seats or the ones who wanted to be seen by others. They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grab the places of honor. </w:t>
      </w:r>
    </w:p>
    <w:p w14:paraId="23E971B7" w14:textId="2FB488C3" w:rsidR="00EC78E6" w:rsidRPr="00EC78E6" w:rsidRDefault="00EC78E6" w:rsidP="00EC78E6">
      <w:pPr>
        <w:pStyle w:val="TWTRevisedBody"/>
      </w:pPr>
      <w:r>
        <w:rPr>
          <w:rFonts w:ascii="Garamond" w:hAnsi="Garamond" w:eastAsia="Garamond" w:cs="Garamond"/>
          <w:sz w:val="22"/>
          <w:szCs w:val="22"/>
          <w:color w:val="000000"/>
        </w:rPr>
        <w:t xml:space="preserve">So the attention shifts from the invitees to the host. Jesus wants the host to consider who he wants to invite to his banquet and why he wants these people to come to his party. Is he more concerned with putting together a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list for his banquet with the hopes that he will be on their lists when they throw a party, or is he more concerned with honoring the people who others dishonor? Followers of Jesus are cut from a different cloth from the rest of society. </w:t>
      </w:r>
    </w:p>
    <w:p w14:paraId="4DBC4E39" w14:textId="0851515A" w:rsidR="00EC78E6" w:rsidRPr="00EC78E6" w:rsidRDefault="00EC78E6" w:rsidP="00EC78E6">
      <w:pPr>
        <w:pStyle w:val="TWTRevisedBody"/>
      </w:pPr>
      <w:r>
        <w:rPr>
          <w:rFonts w:ascii="Garamond" w:hAnsi="Garamond" w:eastAsia="Garamond" w:cs="Garamond"/>
          <w:sz w:val="22"/>
          <w:szCs w:val="22"/>
          <w:color w:val="000000"/>
        </w:rPr>
        <w:t xml:space="preserve">And why should we take heed of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words? Because He has a banquet that we all want to be invited to. How thankful should we be that Jesus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seek a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list for His banquet? Instead, He reaches out to sinners like you and me.</w:t>
      </w:r>
    </w:p>
    <w:p w14:paraId="4C11CB41" w14:textId="77777777" w:rsidR="00EC78E6" w:rsidRDefault="00EC78E6" w:rsidP="00EC78E6">
      <w:pPr>
        <w:pStyle w:val="TWTRevisedBody"/>
        <w:keepNext/>
      </w:pPr>
      <w:r>
        <w:rPr>
          <w:rFonts w:ascii="Garamond" w:hAnsi="Garamond" w:eastAsia="Garamond" w:cs="Garamond"/>
          <w:sz w:val="22"/>
          <w:szCs w:val="22"/>
          <w:color w:val="000000"/>
        </w:rPr>
        <w:t xml:space="preserve">One person at the banquet is listening to all the things that Jesus is telling the host: </w:t>
      </w:r>
    </w:p>
    <w:p w14:paraId="61AF61B1" w14:textId="17B1C3F8" w:rsidR="00EC78E6" w:rsidRDefault="00C03BD5" w:rsidP="00EC78E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one of those who reclined at table with him heard these things, he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Blessed is everyone who will eat bread in the kingdom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93" w:name="V2R_0391"/>
      <w:bookmarkEnd w:id="493"/>
      <w:r>
        <w:rPr>
          <w:rFonts w:ascii="Garamond" w:hAnsi="Garamond" w:eastAsia="Garamond" w:cs="Garamond"/>
          <w:sz w:val="22"/>
          <w:szCs w:val="22"/>
          <w:color w:val="000000"/>
        </w:rPr>
        <w:t xml:space="preserve">Luke 14:15 ESV).</w:t>
      </w:r>
    </w:p>
    <w:p w14:paraId="20439E6A" w14:textId="1C56DAE2" w:rsidR="00EC78E6" w:rsidRPr="00EC78E6" w:rsidRDefault="00EC78E6" w:rsidP="00EC78E6">
      <w:pPr>
        <w:pStyle w:val="TWTRevisedBody"/>
      </w:pPr>
      <w:r>
        <w:rPr>
          <w:rFonts w:ascii="Garamond" w:hAnsi="Garamond" w:eastAsia="Garamond" w:cs="Garamond"/>
          <w:sz w:val="22"/>
          <w:szCs w:val="22"/>
          <w:color w:val="000000"/>
        </w:rPr>
        <w:t xml:space="preserve">This opens the door for the last parable on banquets that Jesus teaches. </w:t>
      </w:r>
      <w:r>
        <w:rPr>
          <w:rFonts w:ascii="Garamond" w:hAnsi="Garamond" w:eastAsia="Garamond" w:cs="Garamond"/>
          <w:sz w:val="22"/>
          <w:szCs w:val="22"/>
          <w:color w:val="000000"/>
        </w:rPr>
        <w:t xml:space="preserve">He talks about a man who threw a great banquet and invited all the usual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listers. But the invitees all began to make excuses as to why they couldn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come.</w:t>
      </w:r>
    </w:p>
    <w:p w14:paraId="5D211D8D" w14:textId="7826F4CA" w:rsidR="00EC78E6" w:rsidRDefault="00EC78E6" w:rsidP="00EC78E6">
      <w:pPr>
        <w:pStyle w:val="TWTRevisedBody"/>
      </w:pPr>
      <w:r>
        <w:rPr>
          <w:rFonts w:ascii="Garamond" w:hAnsi="Garamond" w:eastAsia="Garamond" w:cs="Garamond"/>
          <w:sz w:val="22"/>
          <w:szCs w:val="22"/>
          <w:color w:val="000000"/>
        </w:rPr>
        <w:t xml:space="preserve">Indeed,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Blessed is everyone who will eat bread in the kingdom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 problem is that many of the people who the Lord will invite to His banquet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to be there. There is something more important to them, and so they make excuses. How did the host of the great banquet respond when the RSVPs came back,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Sorry, I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make it to your banquet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t>
      </w:r>
    </w:p>
    <w:p w14:paraId="5A778A48" w14:textId="52B89FAB" w:rsidR="00EC78E6" w:rsidRDefault="00C03BD5" w:rsidP="006454B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 the servant came and reported these things to his master. Then the master of the house became angry and said to his servant,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 out quickly to the streets and lanes of the city, and bring in the poor and crippled and blind and lame.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94" w:name="V2R_0392"/>
      <w:bookmarkEnd w:id="494"/>
      <w:r>
        <w:rPr>
          <w:rFonts w:ascii="Garamond" w:hAnsi="Garamond" w:eastAsia="Garamond" w:cs="Garamond"/>
          <w:sz w:val="22"/>
          <w:szCs w:val="22"/>
          <w:color w:val="000000"/>
        </w:rPr>
        <w:t xml:space="preserve">Luke 14:21 ESV).</w:t>
      </w:r>
    </w:p>
    <w:p w14:paraId="3700C0C0" w14:textId="520E03E0" w:rsidR="00EC78E6" w:rsidRDefault="00EC78E6" w:rsidP="00EC78E6">
      <w:pPr>
        <w:pStyle w:val="TWTRevisedBody"/>
      </w:pPr>
      <w:r>
        <w:rPr>
          <w:rFonts w:ascii="Garamond" w:hAnsi="Garamond" w:eastAsia="Garamond" w:cs="Garamond"/>
          <w:sz w:val="22"/>
          <w:szCs w:val="22"/>
          <w:color w:val="000000"/>
        </w:rPr>
        <w:t xml:space="preserve">And so the man in the parable fills his banquet with the very people Jesus tells His host that he should invite to his banquets. And what is to be done with people who have more important things to do than to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eat bread in the kingdom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32EF625D" w14:textId="10BE4C6E" w:rsidR="00EC78E6" w:rsidRDefault="00C03BD5" w:rsidP="006454B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 tell you, none of those men who were invited shall taste my banquet.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95" w:name="V2R_0393"/>
      <w:bookmarkEnd w:id="495"/>
      <w:r>
        <w:rPr>
          <w:rFonts w:ascii="Garamond" w:hAnsi="Garamond" w:eastAsia="Garamond" w:cs="Garamond"/>
          <w:sz w:val="22"/>
          <w:szCs w:val="22"/>
          <w:color w:val="000000"/>
        </w:rPr>
        <w:t xml:space="preserve">Luke 14:24 ESV).</w:t>
      </w:r>
    </w:p>
    <w:p w14:paraId="249D50BF" w14:textId="77777777" w:rsidR="00EC78E6" w:rsidRPr="00EC78E6" w:rsidRDefault="00EC78E6" w:rsidP="00EC78E6">
      <w:pPr>
        <w:pStyle w:val="TWTRevisedBody"/>
      </w:pPr>
      <w:r>
        <w:rPr>
          <w:rFonts w:ascii="Garamond" w:hAnsi="Garamond" w:eastAsia="Garamond" w:cs="Garamond"/>
          <w:sz w:val="22"/>
          <w:szCs w:val="22"/>
          <w:color w:val="000000"/>
        </w:rPr>
        <w:t xml:space="preserve">Jesus gives all of these lessons simply by watching how the host and the invitees of the banquet He was at acted toward each other. How carefully should we guard our hearts against pride when we are in the position of hosting or being hosted? Who is it that we are trying to impress? What are we seeking from others when we serve?</w:t>
      </w:r>
    </w:p>
    <w:p w14:paraId="422F6363" w14:textId="27F658D4" w:rsidR="00EC78E6" w:rsidRPr="00EC78E6" w:rsidRDefault="00EC78E6" w:rsidP="00EC78E6">
      <w:pPr>
        <w:pStyle w:val="TWTRevisedBody"/>
      </w:pPr>
      <w:r>
        <w:rPr>
          <w:rFonts w:ascii="Garamond" w:hAnsi="Garamond" w:eastAsia="Garamond" w:cs="Garamond"/>
          <w:sz w:val="22"/>
          <w:szCs w:val="22"/>
          <w:color w:val="000000"/>
        </w:rPr>
        <w:t xml:space="preserve">This is what makes the servants of Jesus different from the people in the world. We serve in the same way Jesus serves</w:t>
      </w:r>
      <w:r>
        <w:rPr>
          <w:rFonts w:ascii="Garamond" w:hAnsi="Garamond" w:eastAsia="Garamond" w:cs="Garamond"/>
          <w:sz w:val="22"/>
          <w:szCs w:val="22"/>
          <w:color w:val="000000"/>
        </w:rPr>
        <w:t xml:space="preserve">.</w:t>
      </w:r>
    </w:p>
    <w:p w14:paraId="5B623C4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4342C6E" w14:textId="77777777" w:rsidR="008F6FED" w:rsidRPr="008F6FED" w:rsidRDefault="008F6FED" w:rsidP="008F6FED">
      <w:pPr>
        <w:pStyle w:val="TWTRevisedBody"/>
      </w:pPr>
      <w:r>
        <w:rPr>
          <w:rFonts w:ascii="Garamond" w:hAnsi="Garamond" w:eastAsia="Garamond" w:cs="Garamond"/>
          <w:sz w:val="22"/>
          <w:szCs w:val="22"/>
          <w:color w:val="000000"/>
        </w:rPr>
        <w:t xml:space="preserve">What is it to know that God is sovereign in my life?</w:t>
      </w:r>
    </w:p>
    <w:p w14:paraId="40996F52" w14:textId="205A0352" w:rsidR="008F6FED" w:rsidRPr="008F6FED" w:rsidRDefault="008F6FED" w:rsidP="008F6FED">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opening a pantry full of food, realizing that God has given it to me by His grace and that if He chooses, He can take it all away today before I eat another bite.</w:t>
      </w:r>
    </w:p>
    <w:p w14:paraId="59508430" w14:textId="3322EA91" w:rsidR="008F6FED" w:rsidRPr="008F6FED" w:rsidRDefault="008F6FED" w:rsidP="008F6FED">
      <w:pPr>
        <w:pStyle w:val="TWTRevisedBody"/>
      </w:pPr>
      <w:r>
        <w:rPr>
          <w:rFonts w:ascii="Garamond" w:hAnsi="Garamond" w:eastAsia="Garamond" w:cs="Garamond"/>
          <w:sz w:val="22"/>
          <w:szCs w:val="22"/>
          <w:color w:val="000000"/>
        </w:rPr>
        <w:t xml:space="preserve">Knowing God is sovereign in my life means </w:t>
      </w:r>
      <w:r>
        <w:rPr>
          <w:rFonts w:ascii="Garamond" w:hAnsi="Garamond" w:eastAsia="Garamond" w:cs="Garamond"/>
          <w:sz w:val="22"/>
          <w:szCs w:val="22"/>
          <w:color w:val="000000"/>
        </w:rPr>
        <w:t xml:space="preserve">respecting</w:t>
      </w:r>
      <w:r>
        <w:rPr>
          <w:rFonts w:ascii="Garamond" w:hAnsi="Garamond" w:eastAsia="Garamond" w:cs="Garamond"/>
          <w:sz w:val="22"/>
          <w:szCs w:val="22"/>
          <w:color w:val="000000"/>
        </w:rPr>
        <w:t xml:space="preserve"> His awesome power to give and take away, regardless of how unlikely it may seem to me.</w:t>
      </w:r>
    </w:p>
    <w:p w14:paraId="00EC18C2" w14:textId="77777777" w:rsidR="008F6FED" w:rsidRPr="008F6FED" w:rsidRDefault="008F6FED" w:rsidP="008F6FED">
      <w:pPr>
        <w:pStyle w:val="TWTRevisedBody"/>
      </w:pPr>
      <w:r>
        <w:rPr>
          <w:rFonts w:ascii="Garamond" w:hAnsi="Garamond" w:eastAsia="Garamond" w:cs="Garamond"/>
          <w:sz w:val="22"/>
          <w:szCs w:val="22"/>
          <w:color w:val="000000"/>
        </w:rPr>
        <w:t xml:space="preserve">Knowing God is sovereign in my life means that He can make the decisions to give and take away for His glory and good pleasure without having to explain Himself to me.</w:t>
      </w:r>
    </w:p>
    <w:p w14:paraId="7C7E6C7E" w14:textId="421D750C" w:rsidR="008F6FED" w:rsidRPr="008F6FED" w:rsidRDefault="008F6FED" w:rsidP="008F6FED">
      <w:pPr>
        <w:pStyle w:val="TWTRevisedBody"/>
      </w:pPr>
      <w:r>
        <w:rPr>
          <w:rFonts w:ascii="Garamond" w:hAnsi="Garamond" w:eastAsia="Garamond" w:cs="Garamond"/>
          <w:sz w:val="22"/>
          <w:szCs w:val="22"/>
          <w:color w:val="000000"/>
        </w:rPr>
        <w:t xml:space="preserve">I must always trust my sovereign God, not only when I witness His goodness but knowing that His goodness is still there, even when I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see or understand it. </w:t>
      </w:r>
    </w:p>
    <w:p w14:paraId="19150973" w14:textId="77777777" w:rsidR="008F6FED" w:rsidRDefault="008F6FED" w:rsidP="008F6FED">
      <w:pPr>
        <w:pStyle w:val="TWTRevisedBody"/>
      </w:pPr>
      <w:r>
        <w:rPr>
          <w:rFonts w:ascii="Garamond" w:hAnsi="Garamond" w:eastAsia="Garamond" w:cs="Garamond"/>
          <w:sz w:val="22"/>
          <w:szCs w:val="22"/>
          <w:color w:val="000000"/>
        </w:rPr>
        <w:t xml:space="preserve">Faith is that step I take when I cannot see with my eyes, but I know in my heart that God always maintains His sovereignty in all things.</w:t>
      </w:r>
    </w:p>
    <w:p w14:paraId="5718408A" w14:textId="0B63E751" w:rsidR="008F6FED" w:rsidRPr="008F6FED" w:rsidRDefault="00C03BD5" w:rsidP="008F6F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Elisha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Hear the word of the LORD: thus says the LORD, Tomorrow about this time a seah of fine flour shall be sold for a shekel, and two seahs of barley for a shekel, at the gate of Samaria.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5870DE13" w14:textId="229EA865" w:rsidR="008F6FED" w:rsidRPr="008F6FED" w:rsidRDefault="008F6FED" w:rsidP="008F6FED">
      <w:pPr>
        <w:pStyle w:val="TWTRevisedScripture"/>
      </w:pPr>
      <w:r>
        <w:rPr>
          <w:rFonts w:ascii="Garamond" w:hAnsi="Garamond" w:eastAsia="Garamond" w:cs="Garamond"/>
          <w:sz w:val="22"/>
          <w:szCs w:val="22"/>
          <w:color w:val="000000"/>
        </w:rPr>
        <w:t xml:space="preserve">Then the captain on whose hand the king leaned said to the man of God,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the LORD himself should make windows in heaven, could this thing be?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But 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see it with your own eyes, but you shall not eat of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96" w:name="V2R_0394"/>
      <w:bookmarkEnd w:id="496"/>
      <w:r>
        <w:rPr>
          <w:rFonts w:ascii="Garamond" w:hAnsi="Garamond" w:eastAsia="Garamond" w:cs="Garamond"/>
          <w:sz w:val="22"/>
          <w:szCs w:val="22"/>
          <w:color w:val="000000"/>
        </w:rPr>
        <w:t xml:space="preserve">2 Kings 7:1-2 ESV).</w:t>
      </w:r>
    </w:p>
    <w:p w14:paraId="39C28AF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56898D0" w14:textId="77777777" w:rsidR="00CB7ED8" w:rsidRPr="00CB7ED8" w:rsidRDefault="00CB7ED8" w:rsidP="00CB7ED8">
      <w:pPr>
        <w:pStyle w:val="TWTRevisedBody"/>
      </w:pPr>
      <w:r>
        <w:rPr>
          <w:rFonts w:ascii="Garamond" w:hAnsi="Garamond" w:eastAsia="Garamond" w:cs="Garamond"/>
          <w:sz w:val="22"/>
          <w:szCs w:val="22"/>
          <w:color w:val="000000"/>
        </w:rPr>
        <w:t xml:space="preserve">What do we do with this verse?</w:t>
      </w:r>
    </w:p>
    <w:p w14:paraId="08BB347D" w14:textId="77777777" w:rsidR="00CB7ED8" w:rsidRPr="00CB7ED8" w:rsidRDefault="00CB7ED8" w:rsidP="00CB7ED8">
      <w:pPr>
        <w:pStyle w:val="TWTRevisedBody"/>
      </w:pPr>
      <w:r>
        <w:rPr>
          <w:rFonts w:ascii="Garamond" w:hAnsi="Garamond" w:eastAsia="Garamond" w:cs="Garamond"/>
          <w:sz w:val="22"/>
          <w:szCs w:val="22"/>
          <w:color w:val="000000"/>
        </w:rPr>
        <w:t xml:space="preserve">Do we bow at the feet of Jesus and submit to Him as Lord, Creator, and the sovereign I AM?</w:t>
      </w:r>
    </w:p>
    <w:p w14:paraId="10D9597C" w14:textId="77777777" w:rsidR="00CB7ED8" w:rsidRPr="00CB7ED8" w:rsidRDefault="00CB7ED8" w:rsidP="00CB7ED8">
      <w:pPr>
        <w:pStyle w:val="TWTRevisedBody"/>
      </w:pPr>
      <w:r>
        <w:rPr>
          <w:rFonts w:ascii="Garamond" w:hAnsi="Garamond" w:eastAsia="Garamond" w:cs="Garamond"/>
          <w:sz w:val="22"/>
          <w:szCs w:val="22"/>
          <w:color w:val="000000"/>
        </w:rPr>
        <w:t xml:space="preserve">If this verse means what it says, then fear and awe should fall upon us when we face the decision of what we do with Jesus.</w:t>
      </w:r>
    </w:p>
    <w:p w14:paraId="7D4A94C1" w14:textId="77777777" w:rsidR="00CB7ED8" w:rsidRPr="00CB7ED8" w:rsidRDefault="00CB7ED8" w:rsidP="00CB7ED8">
      <w:pPr>
        <w:pStyle w:val="TWTRevisedBody"/>
        <w:keepNext/>
      </w:pPr>
      <w:r>
        <w:rPr>
          <w:rFonts w:ascii="Garamond" w:hAnsi="Garamond" w:eastAsia="Garamond" w:cs="Garamond"/>
          <w:sz w:val="22"/>
          <w:szCs w:val="22"/>
          <w:color w:val="000000"/>
        </w:rPr>
        <w:t xml:space="preserve">The greatest decision we make will be what we do with this verse:</w:t>
      </w:r>
    </w:p>
    <w:p w14:paraId="31399E7C" w14:textId="50938707" w:rsidR="00CB7ED8" w:rsidRPr="00CB7ED8" w:rsidRDefault="00C03BD5" w:rsidP="00CB7ED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Jesus said to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Truly, truly, I say to you, before Abraham was, I am.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97" w:name="V2R_0395"/>
      <w:bookmarkEnd w:id="497"/>
      <w:r>
        <w:rPr>
          <w:rFonts w:ascii="Garamond" w:hAnsi="Garamond" w:eastAsia="Garamond" w:cs="Garamond"/>
          <w:sz w:val="22"/>
          <w:szCs w:val="22"/>
          <w:color w:val="000000"/>
        </w:rPr>
        <w:t xml:space="preserve">John 8:58 ESV).</w:t>
      </w:r>
    </w:p>
    <w:p w14:paraId="1975C803"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124F65B" w14:textId="77777777" w:rsidR="002F64B9" w:rsidRPr="002F64B9" w:rsidRDefault="002F64B9" w:rsidP="002F64B9">
      <w:pPr>
        <w:pStyle w:val="TWTRevisedBody"/>
      </w:pPr>
      <w:r>
        <w:rPr>
          <w:rFonts w:ascii="Garamond" w:hAnsi="Garamond" w:eastAsia="Garamond" w:cs="Garamond"/>
          <w:sz w:val="22"/>
          <w:szCs w:val="22"/>
          <w:color w:val="000000"/>
        </w:rPr>
        <w:t xml:space="preserve">John tells us that God preserved an inspired account of what happened to Jesus so that when we read, we would believe.</w:t>
      </w:r>
    </w:p>
    <w:p w14:paraId="020BB776" w14:textId="0D36BC1A" w:rsidR="002F64B9" w:rsidRPr="002F64B9" w:rsidRDefault="002F64B9" w:rsidP="002F64B9">
      <w:pPr>
        <w:pStyle w:val="TWTRevisedBody"/>
      </w:pPr>
      <w:r>
        <w:rPr>
          <w:rFonts w:ascii="Garamond" w:hAnsi="Garamond" w:eastAsia="Garamond" w:cs="Garamond"/>
          <w:sz w:val="22"/>
          <w:szCs w:val="22"/>
          <w:color w:val="000000"/>
        </w:rPr>
        <w:t xml:space="preserve">Reading the Word of God is how we build our faith. God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zap faith into us.</w:t>
      </w:r>
    </w:p>
    <w:p w14:paraId="1689D867" w14:textId="757B6D29" w:rsidR="002F64B9" w:rsidRPr="002F64B9" w:rsidRDefault="002F64B9" w:rsidP="002F64B9">
      <w:pPr>
        <w:pStyle w:val="TWTRevisedBody"/>
      </w:pPr>
      <w:r>
        <w:rPr>
          <w:rFonts w:ascii="Garamond" w:hAnsi="Garamond" w:eastAsia="Garamond" w:cs="Garamond"/>
          <w:sz w:val="22"/>
          <w:szCs w:val="22"/>
          <w:color w:val="000000"/>
        </w:rPr>
        <w:t xml:space="preserve">Faith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come supernaturally or irresistibly from God.</w:t>
      </w:r>
    </w:p>
    <w:p w14:paraId="413F9EAD" w14:textId="77777777" w:rsidR="002F64B9" w:rsidRPr="002F64B9" w:rsidRDefault="002F64B9" w:rsidP="002F64B9">
      <w:pPr>
        <w:pStyle w:val="TWTRevisedBody"/>
      </w:pPr>
      <w:r>
        <w:rPr>
          <w:rFonts w:ascii="Garamond" w:hAnsi="Garamond" w:eastAsia="Garamond" w:cs="Garamond"/>
          <w:sz w:val="22"/>
          <w:szCs w:val="22"/>
          <w:color w:val="000000"/>
        </w:rPr>
        <w:t xml:space="preserve">All who read can believe and have faith. No one is prevented, and no one is compelled.</w:t>
      </w:r>
    </w:p>
    <w:p w14:paraId="40B72754" w14:textId="77777777" w:rsidR="002F64B9" w:rsidRPr="002F64B9" w:rsidRDefault="002F64B9" w:rsidP="002F64B9">
      <w:pPr>
        <w:pStyle w:val="TWTRevisedBody"/>
      </w:pPr>
      <w:r>
        <w:rPr>
          <w:rFonts w:ascii="Garamond" w:hAnsi="Garamond" w:eastAsia="Garamond" w:cs="Garamond"/>
          <w:sz w:val="22"/>
          <w:szCs w:val="22"/>
          <w:color w:val="000000"/>
        </w:rPr>
        <w:t xml:space="preserve">But to have the faith that leads to salvation, we must spend time in the Word.</w:t>
      </w:r>
    </w:p>
    <w:p w14:paraId="4D6CA6D1" w14:textId="77777777" w:rsidR="002F64B9" w:rsidRPr="002F64B9" w:rsidRDefault="002F64B9" w:rsidP="002F64B9">
      <w:pPr>
        <w:pStyle w:val="TWTRevisedBody"/>
      </w:pPr>
      <w:r>
        <w:rPr>
          <w:rFonts w:ascii="Garamond" w:hAnsi="Garamond" w:eastAsia="Garamond" w:cs="Garamond"/>
          <w:sz w:val="22"/>
          <w:szCs w:val="22"/>
          <w:color w:val="000000"/>
        </w:rPr>
        <w:t xml:space="preserve">We do that by reading, or we do that by hearing.</w:t>
      </w:r>
    </w:p>
    <w:p w14:paraId="5C488FF1" w14:textId="77777777" w:rsidR="002F64B9" w:rsidRPr="002F64B9" w:rsidRDefault="002F64B9" w:rsidP="002F64B9">
      <w:pPr>
        <w:pStyle w:val="TWTRevisedBody"/>
      </w:pPr>
      <w:r>
        <w:rPr>
          <w:rFonts w:ascii="Garamond" w:hAnsi="Garamond" w:eastAsia="Garamond" w:cs="Garamond"/>
          <w:sz w:val="22"/>
          <w:szCs w:val="22"/>
          <w:color w:val="000000"/>
        </w:rPr>
        <w:t xml:space="preserve">We gain faith by bringing the Word into our hearts. It is our choice, and </w:t>
      </w:r>
      <w:r>
        <w:rPr>
          <w:rFonts w:ascii="Garamond" w:hAnsi="Garamond" w:eastAsia="Garamond" w:cs="Garamond"/>
          <w:sz w:val="22"/>
          <w:szCs w:val="22"/>
          <w:color w:val="000000"/>
        </w:rPr>
        <w:t xml:space="preserve">we must open the door of our hearts to receive it.</w:t>
      </w:r>
    </w:p>
    <w:p w14:paraId="66C6FF98" w14:textId="77777777" w:rsidR="002F64B9" w:rsidRPr="002F64B9" w:rsidRDefault="002F64B9" w:rsidP="002F64B9">
      <w:pPr>
        <w:pStyle w:val="TWTRevisedBody"/>
      </w:pPr>
      <w:r>
        <w:rPr>
          <w:rFonts w:ascii="Garamond" w:hAnsi="Garamond" w:eastAsia="Garamond" w:cs="Garamond"/>
          <w:sz w:val="22"/>
          <w:szCs w:val="22"/>
          <w:color w:val="000000"/>
        </w:rPr>
        <w:t xml:space="preserve">But if we neglect to hear or read, then the very things God provided for our faith cannot work in us.</w:t>
      </w:r>
    </w:p>
    <w:p w14:paraId="7B484B66" w14:textId="77777777" w:rsidR="002F64B9" w:rsidRPr="002F64B9" w:rsidRDefault="002F64B9" w:rsidP="002F64B9">
      <w:pPr>
        <w:pStyle w:val="TWTRevisedBody"/>
      </w:pPr>
      <w:r>
        <w:rPr>
          <w:rFonts w:ascii="Garamond" w:hAnsi="Garamond" w:eastAsia="Garamond" w:cs="Garamond"/>
          <w:sz w:val="22"/>
          <w:szCs w:val="22"/>
          <w:color w:val="000000"/>
        </w:rPr>
        <w:t xml:space="preserve">When was the last time we were in the Word of God, whether reading or hearing?</w:t>
      </w:r>
    </w:p>
    <w:p w14:paraId="1F817873" w14:textId="7615F728" w:rsidR="002F64B9" w:rsidRPr="002F64B9" w:rsidRDefault="002F64B9" w:rsidP="002F64B9">
      <w:pPr>
        <w:pStyle w:val="TWTRevisedBody"/>
      </w:pPr>
      <w:r>
        <w:rPr>
          <w:rFonts w:ascii="Garamond" w:hAnsi="Garamond" w:eastAsia="Garamond" w:cs="Garamond"/>
          <w:sz w:val="22"/>
          <w:szCs w:val="22"/>
          <w:color w:val="000000"/>
        </w:rPr>
        <w:t xml:space="preserve">If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been a while, Satan can easily gather away the seeds that fall before they can take root.</w:t>
      </w:r>
    </w:p>
    <w:p w14:paraId="44F698F0" w14:textId="77777777" w:rsidR="002F64B9" w:rsidRDefault="002F64B9" w:rsidP="002F64B9">
      <w:pPr>
        <w:pStyle w:val="TWTRevisedBody"/>
      </w:pPr>
      <w:r>
        <w:rPr>
          <w:rFonts w:ascii="Garamond" w:hAnsi="Garamond" w:eastAsia="Garamond" w:cs="Garamond"/>
          <w:sz w:val="22"/>
          <w:szCs w:val="22"/>
          <w:color w:val="000000"/>
        </w:rPr>
        <w:t xml:space="preserve">Read, hear, and have faith.</w:t>
      </w:r>
    </w:p>
    <w:p w14:paraId="4355FBC4" w14:textId="66FFCBF2" w:rsidR="002F64B9" w:rsidRPr="002F64B9" w:rsidRDefault="00C03BD5" w:rsidP="002F64B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Jesus did many other signs in the presence of the disciples, which are not written in this book; </w:t>
      </w:r>
    </w:p>
    <w:p w14:paraId="54A85A1B" w14:textId="73552629" w:rsidR="002F64B9" w:rsidRPr="002F64B9" w:rsidRDefault="002F64B9" w:rsidP="002F64B9">
      <w:pPr>
        <w:pStyle w:val="TWTRevisedScripture"/>
      </w:pPr>
      <w:r>
        <w:rPr>
          <w:rFonts w:ascii="Garamond" w:hAnsi="Garamond" w:eastAsia="Garamond" w:cs="Garamond"/>
          <w:sz w:val="22"/>
          <w:szCs w:val="22"/>
          <w:color w:val="000000"/>
        </w:rPr>
        <w:t xml:space="preserve">but these are written so that you may believe that Jesus is the Christ, the Son of God, and that by believing you may have life in his name.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98" w:name="V2R_0396"/>
      <w:bookmarkEnd w:id="498"/>
      <w:r>
        <w:rPr>
          <w:rFonts w:ascii="Garamond" w:hAnsi="Garamond" w:eastAsia="Garamond" w:cs="Garamond"/>
          <w:sz w:val="22"/>
          <w:szCs w:val="22"/>
          <w:color w:val="000000"/>
        </w:rPr>
        <w:t xml:space="preserve">John 20:30-31 ESV).</w:t>
      </w:r>
    </w:p>
    <w:p w14:paraId="19B0BE1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4490D64" w14:textId="77777777" w:rsidR="004043F4" w:rsidRPr="004043F4" w:rsidRDefault="004043F4" w:rsidP="004043F4">
      <w:pPr>
        <w:pStyle w:val="TWTRevisedBody"/>
      </w:pPr>
      <w:r>
        <w:rPr>
          <w:rFonts w:ascii="Garamond" w:hAnsi="Garamond" w:eastAsia="Garamond" w:cs="Garamond"/>
          <w:sz w:val="22"/>
          <w:szCs w:val="22"/>
          <w:color w:val="000000"/>
        </w:rPr>
        <w:t xml:space="preserve">I am in the book of John in my daily Bible reading. John shows that Jesus is divine, coming down from heaven, having existed from the beginning with God. </w:t>
      </w:r>
    </w:p>
    <w:p w14:paraId="01937313" w14:textId="77777777" w:rsidR="004043F4" w:rsidRPr="004043F4" w:rsidRDefault="004043F4" w:rsidP="004043F4">
      <w:pPr>
        <w:pStyle w:val="TWTRevisedBody"/>
      </w:pPr>
      <w:r>
        <w:rPr>
          <w:rFonts w:ascii="Garamond" w:hAnsi="Garamond" w:eastAsia="Garamond" w:cs="Garamond"/>
          <w:sz w:val="22"/>
          <w:szCs w:val="22"/>
          <w:color w:val="000000"/>
        </w:rPr>
        <w:t xml:space="preserve">John calls Him the Creator and says He is the only way to the Father.</w:t>
      </w:r>
    </w:p>
    <w:p w14:paraId="10B246CB" w14:textId="77777777" w:rsidR="004043F4" w:rsidRPr="004043F4" w:rsidRDefault="004043F4" w:rsidP="004043F4">
      <w:pPr>
        <w:pStyle w:val="TWTRevisedBody"/>
      </w:pPr>
      <w:r>
        <w:rPr>
          <w:rFonts w:ascii="Garamond" w:hAnsi="Garamond" w:eastAsia="Garamond" w:cs="Garamond"/>
          <w:sz w:val="22"/>
          <w:szCs w:val="22"/>
          <w:color w:val="000000"/>
        </w:rPr>
        <w:t xml:space="preserve">John shows us men who worshiped Him while He never chastised them for doing so.</w:t>
      </w:r>
    </w:p>
    <w:p w14:paraId="225297A4" w14:textId="77777777" w:rsidR="004043F4" w:rsidRPr="004043F4" w:rsidRDefault="004043F4" w:rsidP="004043F4">
      <w:pPr>
        <w:pStyle w:val="TWTRevisedBody"/>
      </w:pPr>
      <w:r>
        <w:rPr>
          <w:rFonts w:ascii="Garamond" w:hAnsi="Garamond" w:eastAsia="Garamond" w:cs="Garamond"/>
          <w:sz w:val="22"/>
          <w:szCs w:val="22"/>
          <w:color w:val="000000"/>
        </w:rPr>
        <w:t xml:space="preserve">But John also shows us that Jesus obeys God the Father and is in submission to Him. </w:t>
      </w:r>
    </w:p>
    <w:p w14:paraId="55902EE7" w14:textId="77777777" w:rsidR="004043F4" w:rsidRPr="004043F4" w:rsidRDefault="004043F4" w:rsidP="004043F4">
      <w:pPr>
        <w:pStyle w:val="TWTRevisedBody"/>
      </w:pPr>
      <w:r>
        <w:rPr>
          <w:rFonts w:ascii="Garamond" w:hAnsi="Garamond" w:eastAsia="Garamond" w:cs="Garamond"/>
          <w:sz w:val="22"/>
          <w:szCs w:val="22"/>
          <w:color w:val="000000"/>
        </w:rPr>
        <w:t xml:space="preserve">John shows us that Jesus serves men.</w:t>
      </w:r>
    </w:p>
    <w:p w14:paraId="17643E95" w14:textId="77777777" w:rsidR="004043F4" w:rsidRPr="004043F4" w:rsidRDefault="004043F4" w:rsidP="004043F4">
      <w:pPr>
        <w:pStyle w:val="TWTRevisedBody"/>
      </w:pPr>
      <w:r>
        <w:rPr>
          <w:rFonts w:ascii="Garamond" w:hAnsi="Garamond" w:eastAsia="Garamond" w:cs="Garamond"/>
          <w:sz w:val="22"/>
          <w:szCs w:val="22"/>
          <w:color w:val="000000"/>
        </w:rPr>
        <w:t xml:space="preserve">John shows us that Jesus seeks to do things that glorify the Father.</w:t>
      </w:r>
    </w:p>
    <w:p w14:paraId="7BC19013" w14:textId="77777777" w:rsidR="004043F4" w:rsidRPr="004043F4" w:rsidRDefault="004043F4" w:rsidP="004043F4">
      <w:pPr>
        <w:pStyle w:val="TWTRevisedBody"/>
      </w:pPr>
      <w:r>
        <w:rPr>
          <w:rFonts w:ascii="Garamond" w:hAnsi="Garamond" w:eastAsia="Garamond" w:cs="Garamond"/>
          <w:sz w:val="22"/>
          <w:szCs w:val="22"/>
          <w:color w:val="000000"/>
        </w:rPr>
        <w:t xml:space="preserve">John shows us that Jesus extends mercy to those who, by their guilt, deserve condemnation.</w:t>
      </w:r>
    </w:p>
    <w:p w14:paraId="4BC120B6" w14:textId="77777777" w:rsidR="004043F4" w:rsidRPr="004043F4" w:rsidRDefault="004043F4" w:rsidP="004043F4">
      <w:pPr>
        <w:pStyle w:val="TWTRevisedBody"/>
      </w:pPr>
      <w:r>
        <w:rPr>
          <w:rFonts w:ascii="Garamond" w:hAnsi="Garamond" w:eastAsia="Garamond" w:cs="Garamond"/>
          <w:sz w:val="22"/>
          <w:szCs w:val="22"/>
          <w:color w:val="000000"/>
        </w:rPr>
        <w:t xml:space="preserve">John shows that Jesus forgives and extends grace to others.</w:t>
      </w:r>
    </w:p>
    <w:p w14:paraId="4B10D10A" w14:textId="77777777" w:rsidR="004043F4" w:rsidRPr="004043F4" w:rsidRDefault="004043F4" w:rsidP="004043F4">
      <w:pPr>
        <w:pStyle w:val="TWTRevisedBody"/>
      </w:pPr>
      <w:r>
        <w:rPr>
          <w:rFonts w:ascii="Garamond" w:hAnsi="Garamond" w:eastAsia="Garamond" w:cs="Garamond"/>
          <w:sz w:val="22"/>
          <w:szCs w:val="22"/>
          <w:color w:val="000000"/>
        </w:rPr>
        <w:t xml:space="preserve">What should this mean to me?</w:t>
      </w:r>
    </w:p>
    <w:p w14:paraId="5F304E30" w14:textId="6F2B01BD" w:rsidR="004043F4" w:rsidRPr="004043F4" w:rsidRDefault="004043F4" w:rsidP="004043F4">
      <w:pPr>
        <w:pStyle w:val="TWTRevisedBody"/>
      </w:pPr>
      <w:r>
        <w:rPr>
          <w:rFonts w:ascii="Garamond" w:hAnsi="Garamond" w:eastAsia="Garamond" w:cs="Garamond"/>
          <w:sz w:val="22"/>
          <w:szCs w:val="22"/>
          <w:color w:val="000000"/>
        </w:rPr>
        <w:t xml:space="preserve">If </w:t>
      </w:r>
      <w:r>
        <w:rPr>
          <w:rFonts w:ascii="Garamond" w:hAnsi="Garamond" w:eastAsia="Garamond" w:cs="Garamond"/>
          <w:sz w:val="22"/>
          <w:szCs w:val="22"/>
          <w:color w:val="000000"/>
        </w:rPr>
        <w:t xml:space="preserve">Jesus</w:t>
      </w:r>
      <w:r>
        <w:rPr>
          <w:rFonts w:ascii="Garamond" w:hAnsi="Garamond" w:eastAsia="Garamond" w:cs="Garamond"/>
          <w:sz w:val="22"/>
          <w:szCs w:val="22"/>
          <w:color w:val="000000"/>
        </w:rPr>
        <w:t xml:space="preserve">, who is worthy of praise, worship, glory, and honor...</w:t>
      </w:r>
    </w:p>
    <w:p w14:paraId="5B34744F" w14:textId="77777777" w:rsidR="004043F4" w:rsidRPr="004043F4" w:rsidRDefault="004043F4" w:rsidP="004043F4">
      <w:pPr>
        <w:pStyle w:val="TWTRevisedBody"/>
      </w:pPr>
      <w:r>
        <w:rPr>
          <w:rFonts w:ascii="Garamond" w:hAnsi="Garamond" w:eastAsia="Garamond" w:cs="Garamond"/>
          <w:sz w:val="22"/>
          <w:szCs w:val="22"/>
          <w:color w:val="000000"/>
        </w:rPr>
        <w:t xml:space="preserve">Obeys, serves, glorifies God the Father, extends mercy to others, forgives, and extends grace when grace is not deserved,</w:t>
      </w:r>
    </w:p>
    <w:p w14:paraId="065ED19F" w14:textId="77777777" w:rsidR="004043F4" w:rsidRDefault="004043F4" w:rsidP="004043F4">
      <w:pPr>
        <w:pStyle w:val="TWTRevisedBody"/>
      </w:pPr>
      <w:r>
        <w:rPr>
          <w:rFonts w:ascii="Garamond" w:hAnsi="Garamond" w:eastAsia="Garamond" w:cs="Garamond"/>
          <w:sz w:val="22"/>
          <w:szCs w:val="22"/>
          <w:color w:val="000000"/>
        </w:rPr>
        <w:t xml:space="preserve">Who am I to refuse to do the things to God and my neighbor that my Lord and King has done?</w:t>
      </w:r>
    </w:p>
    <w:p w14:paraId="7E9C68D8" w14:textId="10D56B5C" w:rsidR="004043F4" w:rsidRPr="004043F4" w:rsidRDefault="00C03BD5" w:rsidP="004043F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 have given you an example, that you also should do just as I have done to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499" w:name="V2R_0397"/>
      <w:bookmarkEnd w:id="499"/>
      <w:r>
        <w:rPr>
          <w:rFonts w:ascii="Garamond" w:hAnsi="Garamond" w:eastAsia="Garamond" w:cs="Garamond"/>
          <w:sz w:val="22"/>
          <w:szCs w:val="22"/>
          <w:color w:val="000000"/>
        </w:rPr>
        <w:t xml:space="preserve">John 13:15 ESV).</w:t>
      </w:r>
    </w:p>
    <w:p w14:paraId="77CEAB02"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4198943" w14:textId="77777777" w:rsidR="00434BAD" w:rsidRPr="00434BAD" w:rsidRDefault="00434BAD" w:rsidP="00434BAD">
      <w:pPr>
        <w:pStyle w:val="TWTRevisedBody"/>
      </w:pPr>
      <w:r>
        <w:rPr>
          <w:rFonts w:ascii="Garamond" w:hAnsi="Garamond" w:eastAsia="Garamond" w:cs="Garamond"/>
          <w:sz w:val="22"/>
          <w:szCs w:val="22"/>
          <w:color w:val="000000"/>
        </w:rPr>
        <w:t xml:space="preserve">I am attending our BLAST studies that Campbell Rd church of Christ is hosting this weekend. Our Elders are part of the teaching.</w:t>
      </w:r>
    </w:p>
    <w:p w14:paraId="42B3C6A1" w14:textId="41A92E3A" w:rsidR="00434BAD" w:rsidRPr="00434BAD" w:rsidRDefault="00434BAD" w:rsidP="00434BAD">
      <w:pPr>
        <w:pStyle w:val="TWTRevisedBody"/>
      </w:pPr>
      <w:r>
        <w:rPr>
          <w:rFonts w:ascii="Garamond" w:hAnsi="Garamond" w:eastAsia="Garamond" w:cs="Garamond"/>
          <w:sz w:val="22"/>
          <w:szCs w:val="22"/>
          <w:color w:val="000000"/>
        </w:rPr>
        <w:t xml:space="preserve">Breck Lovinggood just made a statement that I find profound. Breck was given the topic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Tell of the years of His Labor.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05D7DF91" w14:textId="7A829149" w:rsidR="00434BAD" w:rsidRPr="00434BAD" w:rsidRDefault="00434BAD" w:rsidP="00434BAD">
      <w:pPr>
        <w:pStyle w:val="TWTRevisedBody"/>
      </w:pPr>
      <w:r>
        <w:rPr>
          <w:rFonts w:ascii="Garamond" w:hAnsi="Garamond" w:eastAsia="Garamond" w:cs="Garamond"/>
          <w:sz w:val="22"/>
          <w:szCs w:val="22"/>
          <w:color w:val="000000"/>
        </w:rPr>
        <w:t xml:space="preserve">Breck pointed out that serving in His role as Savior,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labor was in transforming people. We see it as a result of the fall of man in </w:t>
      </w:r>
      <w:bookmarkStart w:id="500" w:name="V2R_0398"/>
      <w:bookmarkEnd w:id="500"/>
      <w:r>
        <w:rPr>
          <w:rFonts w:ascii="Garamond" w:hAnsi="Garamond" w:eastAsia="Garamond" w:cs="Garamond"/>
          <w:sz w:val="22"/>
          <w:szCs w:val="22"/>
          <w:color w:val="000000"/>
        </w:rPr>
        <w:t xml:space="preserve">Genesis 3, and everything He did was to transform what was broken.</w:t>
      </w:r>
    </w:p>
    <w:p w14:paraId="45A85F52" w14:textId="77777777" w:rsidR="00434BAD" w:rsidRPr="00434BAD" w:rsidRDefault="00434BAD" w:rsidP="00434BAD">
      <w:pPr>
        <w:pStyle w:val="TWTRevisedBody"/>
      </w:pPr>
      <w:r>
        <w:rPr>
          <w:rFonts w:ascii="Garamond" w:hAnsi="Garamond" w:eastAsia="Garamond" w:cs="Garamond"/>
          <w:sz w:val="22"/>
          <w:szCs w:val="22"/>
          <w:color w:val="000000"/>
        </w:rPr>
        <w:t xml:space="preserve">What wisdom in this observation about the years of His labor.</w:t>
      </w:r>
    </w:p>
    <w:p w14:paraId="099405D5"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B5E2CB4" w14:textId="77777777" w:rsidR="00462C1C" w:rsidRPr="00462C1C" w:rsidRDefault="00462C1C" w:rsidP="00462C1C">
      <w:pPr>
        <w:pStyle w:val="TWTRevisedBody"/>
      </w:pPr>
      <w:r>
        <w:rPr>
          <w:rFonts w:ascii="Garamond" w:hAnsi="Garamond" w:eastAsia="Garamond" w:cs="Garamond"/>
          <w:sz w:val="22"/>
          <w:szCs w:val="22"/>
          <w:color w:val="000000"/>
        </w:rPr>
        <w:t xml:space="preserve">Terry Bennett reminded us yesterday that God made us in His image the way He wanted us to be. That means we have value.</w:t>
      </w:r>
    </w:p>
    <w:p w14:paraId="36E5A01A" w14:textId="77777777" w:rsidR="00462C1C" w:rsidRPr="00462C1C" w:rsidRDefault="00462C1C" w:rsidP="00462C1C">
      <w:pPr>
        <w:pStyle w:val="TWTRevisedBody"/>
      </w:pPr>
      <w:r>
        <w:rPr>
          <w:rFonts w:ascii="Garamond" w:hAnsi="Garamond" w:eastAsia="Garamond" w:cs="Garamond"/>
          <w:sz w:val="22"/>
          <w:szCs w:val="22"/>
          <w:color w:val="000000"/>
        </w:rPr>
        <w:t xml:space="preserve">We live in a world that tempts us to see ourselves as worthless, but God gave us an unspeakable gift in Jesus that proves we have more value than we can ever imagine. </w:t>
      </w:r>
    </w:p>
    <w:p w14:paraId="223BCD74" w14:textId="77777777" w:rsidR="00462C1C" w:rsidRPr="00462C1C" w:rsidRDefault="00462C1C" w:rsidP="00462C1C">
      <w:pPr>
        <w:pStyle w:val="TWTRevisedBody"/>
      </w:pPr>
      <w:r>
        <w:rPr>
          <w:rFonts w:ascii="Garamond" w:hAnsi="Garamond" w:eastAsia="Garamond" w:cs="Garamond"/>
          <w:sz w:val="22"/>
          <w:szCs w:val="22"/>
          <w:color w:val="000000"/>
        </w:rPr>
        <w:t xml:space="preserve">As parents, teaching our children the value they have to God is the counter to the lie of Satan that causes much of the negative self-talk we all struggle with from time to time.</w:t>
      </w:r>
    </w:p>
    <w:p w14:paraId="5C944909" w14:textId="62EA6684" w:rsidR="00303E48" w:rsidRDefault="00462C1C" w:rsidP="00462C1C">
      <w:pPr>
        <w:pStyle w:val="TWTRevisedBody"/>
      </w:pPr>
      <w:r>
        <w:rPr>
          <w:rFonts w:ascii="Garamond" w:hAnsi="Garamond" w:eastAsia="Garamond" w:cs="Garamond"/>
          <w:sz w:val="22"/>
          <w:szCs w:val="22"/>
          <w:color w:val="000000"/>
        </w:rPr>
        <w:t xml:space="preserve">Thanks for sharing your wisdom, Terry.</w:t>
      </w:r>
    </w:p>
    <w:p w14:paraId="66C45CE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A488818" w14:textId="77777777" w:rsidR="00FC170C" w:rsidRPr="00FC170C" w:rsidRDefault="00FC170C" w:rsidP="00FC170C">
      <w:pPr>
        <w:pStyle w:val="TWTRevisedBody"/>
      </w:pPr>
      <w:r>
        <w:rPr>
          <w:rFonts w:ascii="Garamond" w:hAnsi="Garamond" w:eastAsia="Garamond" w:cs="Garamond"/>
          <w:sz w:val="22"/>
          <w:szCs w:val="22"/>
          <w:color w:val="000000"/>
        </w:rPr>
        <w:t xml:space="preserve">I wonder what it would have been like to be a Jew in the days of Jesus.</w:t>
      </w:r>
    </w:p>
    <w:p w14:paraId="2B99F802" w14:textId="77777777" w:rsidR="00FC170C" w:rsidRPr="00FC170C" w:rsidRDefault="00FC170C" w:rsidP="00FC170C">
      <w:pPr>
        <w:pStyle w:val="TWTRevisedBody"/>
      </w:pPr>
      <w:r>
        <w:rPr>
          <w:rFonts w:ascii="Garamond" w:hAnsi="Garamond" w:eastAsia="Garamond" w:cs="Garamond"/>
          <w:sz w:val="22"/>
          <w:szCs w:val="22"/>
          <w:color w:val="000000"/>
        </w:rPr>
        <w:t xml:space="preserve">If I saw Him heal, feed the multitude, or raise the dead, would that be enough for me to go against my Jewish leaders who hated Him?</w:t>
      </w:r>
    </w:p>
    <w:p w14:paraId="4CCC1ECC" w14:textId="42B2CF0F" w:rsidR="00FC170C" w:rsidRPr="00FC170C" w:rsidRDefault="00FC170C" w:rsidP="00FC170C">
      <w:pPr>
        <w:pStyle w:val="TWTRevisedBody"/>
      </w:pPr>
      <w:r>
        <w:rPr>
          <w:rFonts w:ascii="Garamond" w:hAnsi="Garamond" w:eastAsia="Garamond" w:cs="Garamond"/>
          <w:sz w:val="22"/>
          <w:szCs w:val="22"/>
          <w:color w:val="000000"/>
        </w:rPr>
        <w:t xml:space="preserve">Would I marvel but slowly distance myself from Him when it became apparent that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have to take an unpopular stand to follow Him?</w:t>
      </w:r>
    </w:p>
    <w:p w14:paraId="4DC6492E" w14:textId="77777777" w:rsidR="00FC170C" w:rsidRPr="00FC170C" w:rsidRDefault="00FC170C" w:rsidP="00FC170C">
      <w:pPr>
        <w:pStyle w:val="TWTRevisedBody"/>
      </w:pPr>
      <w:r>
        <w:rPr>
          <w:rFonts w:ascii="Garamond" w:hAnsi="Garamond" w:eastAsia="Garamond" w:cs="Garamond"/>
          <w:sz w:val="22"/>
          <w:szCs w:val="22"/>
          <w:color w:val="000000"/>
        </w:rPr>
        <w:t xml:space="preserve">Or would I quietly dismiss Him and hold on to my life as I knew it? Would I continue to attend synagogue and forget His call to me?</w:t>
      </w:r>
    </w:p>
    <w:p w14:paraId="4AF25814" w14:textId="7E62117C" w:rsidR="00FC170C" w:rsidRPr="00FC170C" w:rsidRDefault="00FC170C" w:rsidP="00FC170C">
      <w:pPr>
        <w:pStyle w:val="TWTRevisedBody"/>
      </w:pPr>
      <w:r>
        <w:rPr>
          <w:rFonts w:ascii="Garamond" w:hAnsi="Garamond" w:eastAsia="Garamond" w:cs="Garamond"/>
          <w:sz w:val="22"/>
          <w:szCs w:val="22"/>
          <w:color w:val="000000"/>
        </w:rPr>
        <w:t xml:space="preserve">Today, Jesus calls to me.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an unpopular call that will cause me to make a sacrifice to follow Him.</w:t>
      </w:r>
    </w:p>
    <w:p w14:paraId="4E29E675" w14:textId="74AD34D7" w:rsidR="00FC170C" w:rsidRPr="00FC170C" w:rsidRDefault="00FC170C" w:rsidP="00FC170C">
      <w:pPr>
        <w:pStyle w:val="TWTRevisedBody"/>
      </w:pPr>
      <w:r>
        <w:rPr>
          <w:rFonts w:ascii="Garamond" w:hAnsi="Garamond" w:eastAsia="Garamond" w:cs="Garamond"/>
          <w:sz w:val="22"/>
          <w:szCs w:val="22"/>
          <w:color w:val="000000"/>
        </w:rPr>
        <w:t xml:space="preserve">Today, will I marvel at the transforming, living Word but slowly distance myself from Him when it becomes apparent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ll have to take an unpopular stand?</w:t>
      </w:r>
    </w:p>
    <w:p w14:paraId="387B05A0" w14:textId="77777777" w:rsidR="00FC170C" w:rsidRPr="00FC170C" w:rsidRDefault="00FC170C" w:rsidP="00FC170C">
      <w:pPr>
        <w:pStyle w:val="TWTRevisedBody"/>
      </w:pPr>
      <w:r>
        <w:rPr>
          <w:rFonts w:ascii="Garamond" w:hAnsi="Garamond" w:eastAsia="Garamond" w:cs="Garamond"/>
          <w:sz w:val="22"/>
          <w:szCs w:val="22"/>
          <w:color w:val="000000"/>
        </w:rPr>
        <w:t xml:space="preserve">Or will I quietly dismiss Him and hold on to my life as I know it? Will I </w:t>
      </w:r>
      <w:r>
        <w:rPr>
          <w:rFonts w:ascii="Garamond" w:hAnsi="Garamond" w:eastAsia="Garamond" w:cs="Garamond"/>
          <w:sz w:val="22"/>
          <w:szCs w:val="22"/>
          <w:color w:val="000000"/>
        </w:rPr>
        <w:t xml:space="preserve">continue to live my life and forget His call to me?</w:t>
      </w:r>
    </w:p>
    <w:p w14:paraId="62938CE9" w14:textId="77777777" w:rsidR="00FC170C" w:rsidRPr="00FC170C" w:rsidRDefault="00FC170C" w:rsidP="00FC170C">
      <w:pPr>
        <w:pStyle w:val="TWTRevisedBody"/>
      </w:pPr>
      <w:r>
        <w:rPr>
          <w:rFonts w:ascii="Garamond" w:hAnsi="Garamond" w:eastAsia="Garamond" w:cs="Garamond"/>
          <w:sz w:val="22"/>
          <w:szCs w:val="22"/>
          <w:color w:val="000000"/>
        </w:rPr>
        <w:t xml:space="preserve">We all face the same choices when presented with the living Word of God.</w:t>
      </w:r>
    </w:p>
    <w:p w14:paraId="100CC3C3"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AE5FDFB" w14:textId="77777777" w:rsidR="001B2A8B" w:rsidRPr="001B2A8B" w:rsidRDefault="001B2A8B" w:rsidP="001B2A8B">
      <w:pPr>
        <w:pStyle w:val="TWTRevisedBody"/>
        <w:keepNext/>
      </w:pPr>
      <w:r>
        <w:rPr>
          <w:rFonts w:ascii="Garamond" w:hAnsi="Garamond" w:eastAsia="Garamond" w:cs="Garamond"/>
          <w:sz w:val="22"/>
          <w:szCs w:val="22"/>
          <w:color w:val="000000"/>
        </w:rPr>
        <w:t xml:space="preserve">Simple choices we make that will determine how hard or how easy our walk with Jesus will be:</w:t>
      </w:r>
    </w:p>
    <w:p w14:paraId="144D7D79" w14:textId="77777777" w:rsidR="001B2A8B" w:rsidRPr="001B2A8B" w:rsidRDefault="001B2A8B" w:rsidP="001B2A8B">
      <w:pPr>
        <w:pStyle w:val="TWTRevisedBody"/>
      </w:pPr>
      <w:r>
        <w:rPr>
          <w:rFonts w:ascii="Garamond" w:hAnsi="Garamond" w:eastAsia="Garamond" w:cs="Garamond"/>
          <w:sz w:val="22"/>
          <w:szCs w:val="22"/>
          <w:color w:val="000000"/>
        </w:rPr>
        <w:t xml:space="preserve">Do we choose to spend time with godly people outside of public worship?</w:t>
      </w:r>
    </w:p>
    <w:p w14:paraId="7BD34506" w14:textId="77777777" w:rsidR="001B2A8B" w:rsidRPr="001B2A8B" w:rsidRDefault="001B2A8B" w:rsidP="001B2A8B">
      <w:pPr>
        <w:pStyle w:val="TWTRevisedBody"/>
      </w:pPr>
      <w:r>
        <w:rPr>
          <w:rFonts w:ascii="Garamond" w:hAnsi="Garamond" w:eastAsia="Garamond" w:cs="Garamond"/>
          <w:sz w:val="22"/>
          <w:szCs w:val="22"/>
          <w:color w:val="000000"/>
        </w:rPr>
        <w:t xml:space="preserve">Do we spend time in His word daily?</w:t>
      </w:r>
    </w:p>
    <w:p w14:paraId="730BEE9D" w14:textId="77777777" w:rsidR="001B2A8B" w:rsidRPr="001B2A8B" w:rsidRDefault="001B2A8B" w:rsidP="001B2A8B">
      <w:pPr>
        <w:pStyle w:val="TWTRevisedBody"/>
      </w:pPr>
      <w:r>
        <w:rPr>
          <w:rFonts w:ascii="Garamond" w:hAnsi="Garamond" w:eastAsia="Garamond" w:cs="Garamond"/>
          <w:sz w:val="22"/>
          <w:szCs w:val="22"/>
          <w:color w:val="000000"/>
        </w:rPr>
        <w:t xml:space="preserve">Do we pray throughout the day?</w:t>
      </w:r>
    </w:p>
    <w:p w14:paraId="2BCDEB8E" w14:textId="77777777" w:rsidR="001B2A8B" w:rsidRPr="001B2A8B" w:rsidRDefault="001B2A8B" w:rsidP="001B2A8B">
      <w:pPr>
        <w:pStyle w:val="TWTRevisedBody"/>
      </w:pPr>
      <w:r>
        <w:rPr>
          <w:rFonts w:ascii="Garamond" w:hAnsi="Garamond" w:eastAsia="Garamond" w:cs="Garamond"/>
          <w:sz w:val="22"/>
          <w:szCs w:val="22"/>
          <w:color w:val="000000"/>
        </w:rPr>
        <w:t xml:space="preserve">Do we perform acts of service to others?</w:t>
      </w:r>
    </w:p>
    <w:p w14:paraId="15D27D6E" w14:textId="77777777" w:rsidR="001B2A8B" w:rsidRPr="001B2A8B" w:rsidRDefault="001B2A8B" w:rsidP="001B2A8B">
      <w:pPr>
        <w:pStyle w:val="TWTRevisedBody"/>
      </w:pPr>
      <w:r>
        <w:rPr>
          <w:rFonts w:ascii="Garamond" w:hAnsi="Garamond" w:eastAsia="Garamond" w:cs="Garamond"/>
          <w:sz w:val="22"/>
          <w:szCs w:val="22"/>
          <w:color w:val="000000"/>
        </w:rPr>
        <w:t xml:space="preserve">Do we look for ways to build up someone rather than tear them down with our tongues?</w:t>
      </w:r>
    </w:p>
    <w:p w14:paraId="4722AC71" w14:textId="77777777" w:rsidR="001B2A8B" w:rsidRPr="001B2A8B" w:rsidRDefault="001B2A8B" w:rsidP="001B2A8B">
      <w:pPr>
        <w:pStyle w:val="TWTRevisedBody"/>
      </w:pPr>
      <w:r>
        <w:rPr>
          <w:rFonts w:ascii="Garamond" w:hAnsi="Garamond" w:eastAsia="Garamond" w:cs="Garamond"/>
          <w:sz w:val="22"/>
          <w:szCs w:val="22"/>
          <w:color w:val="000000"/>
        </w:rPr>
        <w:t xml:space="preserve">If we are purposeful with these choices, then our walk will be easier. If we are not, we make our walk harder each day than it needs to be. God equips us with everything we need if we only listen to Him and follow His wisdom.</w:t>
      </w:r>
    </w:p>
    <w:p w14:paraId="2D07C2E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76D4C23" w14:textId="77777777" w:rsidR="00671ECF" w:rsidRPr="00671ECF" w:rsidRDefault="00671ECF" w:rsidP="00671ECF">
      <w:pPr>
        <w:pStyle w:val="TWTRevisedBody"/>
      </w:pPr>
      <w:r>
        <w:rPr>
          <w:rFonts w:ascii="Garamond" w:hAnsi="Garamond" w:eastAsia="Garamond" w:cs="Garamond"/>
          <w:sz w:val="22"/>
          <w:szCs w:val="22"/>
          <w:color w:val="000000"/>
        </w:rPr>
        <w:t xml:space="preserve">What would you think if I told you I planned on dropping by your house soon without warning?</w:t>
      </w:r>
    </w:p>
    <w:p w14:paraId="670EBAB2" w14:textId="77777777" w:rsidR="00671ECF" w:rsidRPr="00671ECF" w:rsidRDefault="00671ECF" w:rsidP="00671ECF">
      <w:pPr>
        <w:pStyle w:val="TWTRevisedBody"/>
      </w:pPr>
      <w:r>
        <w:rPr>
          <w:rFonts w:ascii="Garamond" w:hAnsi="Garamond" w:eastAsia="Garamond" w:cs="Garamond"/>
          <w:sz w:val="22"/>
          <w:szCs w:val="22"/>
          <w:color w:val="000000"/>
        </w:rPr>
        <w:t xml:space="preserve">What would you do?</w:t>
      </w:r>
    </w:p>
    <w:p w14:paraId="3B1D32A7" w14:textId="77777777" w:rsidR="00671ECF" w:rsidRPr="00671ECF" w:rsidRDefault="00671ECF" w:rsidP="00671ECF">
      <w:pPr>
        <w:pStyle w:val="TWTRevisedBody"/>
      </w:pPr>
      <w:r>
        <w:rPr>
          <w:rFonts w:ascii="Garamond" w:hAnsi="Garamond" w:eastAsia="Garamond" w:cs="Garamond"/>
          <w:sz w:val="22"/>
          <w:szCs w:val="22"/>
          <w:color w:val="000000"/>
        </w:rPr>
        <w:t xml:space="preserve">Would you worry and be filled with anxiety because I did not tell you when I was coming to visit you?</w:t>
      </w:r>
    </w:p>
    <w:p w14:paraId="6A2D1166" w14:textId="782F34C2" w:rsidR="00671ECF" w:rsidRPr="00671ECF" w:rsidRDefault="00671ECF" w:rsidP="00671ECF">
      <w:pPr>
        <w:pStyle w:val="TWTRevisedBody"/>
      </w:pPr>
      <w:r>
        <w:rPr>
          <w:rFonts w:ascii="Garamond" w:hAnsi="Garamond" w:eastAsia="Garamond" w:cs="Garamond"/>
          <w:sz w:val="22"/>
          <w:szCs w:val="22"/>
          <w:color w:val="000000"/>
        </w:rPr>
        <w:t xml:space="preserve">Would you stop what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 doing and make preparations for my eventual visit?</w:t>
      </w:r>
    </w:p>
    <w:p w14:paraId="5E016300" w14:textId="2ABBFB0C" w:rsidR="00671ECF" w:rsidRPr="00671ECF" w:rsidRDefault="00671ECF" w:rsidP="00671ECF">
      <w:pPr>
        <w:pStyle w:val="TWTRevisedBody"/>
      </w:pPr>
      <w:r>
        <w:rPr>
          <w:rFonts w:ascii="Garamond" w:hAnsi="Garamond" w:eastAsia="Garamond" w:cs="Garamond"/>
          <w:sz w:val="22"/>
          <w:szCs w:val="22"/>
          <w:color w:val="000000"/>
        </w:rPr>
        <w:t xml:space="preserve">What would you do, what would you think, how would you feel if I told you I was going to visit you </w:t>
      </w:r>
      <w:r>
        <w:rPr>
          <w:rFonts w:ascii="Garamond" w:hAnsi="Garamond" w:eastAsia="Garamond" w:cs="Garamond"/>
          <w:sz w:val="22"/>
          <w:szCs w:val="22"/>
          <w:color w:val="000000"/>
        </w:rPr>
        <w:t xml:space="preserve">at </w:t>
      </w:r>
      <w:r>
        <w:rPr>
          <w:rFonts w:ascii="Garamond" w:hAnsi="Garamond" w:eastAsia="Garamond" w:cs="Garamond"/>
          <w:sz w:val="22"/>
          <w:szCs w:val="22"/>
          <w:color w:val="000000"/>
        </w:rPr>
        <w:t xml:space="preserve">any</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time?</w:t>
      </w:r>
    </w:p>
    <w:p w14:paraId="763FD4E2" w14:textId="1C6688DC" w:rsidR="00671ECF" w:rsidRPr="00671ECF" w:rsidRDefault="00671ECF" w:rsidP="00671ECF">
      <w:pPr>
        <w:pStyle w:val="TWTRevisedBody"/>
      </w:pPr>
      <w:r>
        <w:rPr>
          <w:rFonts w:ascii="Garamond" w:hAnsi="Garamond" w:eastAsia="Garamond" w:cs="Garamond"/>
          <w:sz w:val="22"/>
          <w:szCs w:val="22"/>
          <w:color w:val="000000"/>
        </w:rPr>
        <w:t xml:space="preserve">Most likely, you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give it a second thought. You probably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go out of your way to accommodate me, especially if I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tell you when I was coming. </w:t>
      </w:r>
    </w:p>
    <w:p w14:paraId="09D6D2CC" w14:textId="38432A22" w:rsidR="00671ECF" w:rsidRPr="00671ECF" w:rsidRDefault="00671ECF" w:rsidP="00671ECF">
      <w:pPr>
        <w:pStyle w:val="TWTRevisedBody"/>
      </w:pPr>
      <w:r>
        <w:rPr>
          <w:rFonts w:ascii="Garamond" w:hAnsi="Garamond" w:eastAsia="Garamond" w:cs="Garamond"/>
          <w:sz w:val="22"/>
          <w:szCs w:val="22"/>
          <w:color w:val="000000"/>
        </w:rPr>
        <w:t xml:space="preserve">In the big scheme of things,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sure I am not important enough to you to cause you to center your time and energy on making preparations for my eventual arrival.</w:t>
      </w:r>
    </w:p>
    <w:p w14:paraId="116196C8" w14:textId="3317EF6A" w:rsidR="00671ECF" w:rsidRPr="00671ECF" w:rsidRDefault="00671ECF" w:rsidP="00671ECF">
      <w:pPr>
        <w:pStyle w:val="TWTRevisedBody"/>
      </w:pPr>
      <w:r>
        <w:rPr>
          <w:rFonts w:ascii="Garamond" w:hAnsi="Garamond" w:eastAsia="Garamond" w:cs="Garamond"/>
          <w:sz w:val="22"/>
          <w:szCs w:val="22"/>
          <w:color w:val="000000"/>
        </w:rPr>
        <w:t xml:space="preserve">The real question is, do we treat the eventual return of Jesus the same way we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treat the unexpected, eventual visit of someone like me?</w:t>
      </w:r>
    </w:p>
    <w:p w14:paraId="67E232BF" w14:textId="5062D584" w:rsidR="00671ECF" w:rsidRPr="00671ECF" w:rsidRDefault="00671ECF" w:rsidP="00671ECF">
      <w:pPr>
        <w:pStyle w:val="TWTRevisedBody"/>
      </w:pPr>
      <w:r>
        <w:rPr>
          <w:rFonts w:ascii="Garamond" w:hAnsi="Garamond" w:eastAsia="Garamond" w:cs="Garamond"/>
          <w:sz w:val="22"/>
          <w:szCs w:val="22"/>
          <w:color w:val="000000"/>
        </w:rPr>
        <w:t xml:space="preserve">I understand that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not worthy of people rearranging their lives in preparation for meeting me when my imminent visit comes without </w:t>
      </w:r>
      <w:r>
        <w:rPr>
          <w:rFonts w:ascii="Garamond" w:hAnsi="Garamond" w:eastAsia="Garamond" w:cs="Garamond"/>
          <w:sz w:val="22"/>
          <w:szCs w:val="22"/>
          <w:color w:val="000000"/>
        </w:rPr>
        <w:t xml:space="preserve">warning...</w:t>
      </w:r>
    </w:p>
    <w:p w14:paraId="6BC1BD26" w14:textId="77777777" w:rsidR="00671ECF" w:rsidRPr="00671ECF" w:rsidRDefault="00671ECF" w:rsidP="00671ECF">
      <w:pPr>
        <w:pStyle w:val="TWTRevisedBody"/>
        <w:keepNext w:val="1"/>
      </w:pPr>
      <w:r>
        <w:rPr>
          <w:rFonts w:ascii="Garamond" w:hAnsi="Garamond" w:eastAsia="Garamond" w:cs="Garamond"/>
          <w:sz w:val="22"/>
          <w:szCs w:val="22"/>
          <w:color w:val="000000"/>
        </w:rPr>
        <w:t xml:space="preserve">But do we treat Jesus as unworthy in the same way?</w:t>
      </w:r>
    </w:p>
    <w:p w14:paraId="05BDFB05"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052D5EBA" w14:textId="77777777" w:rsidR="004B58DD" w:rsidRPr="004B58DD" w:rsidRDefault="004B58DD" w:rsidP="004B58DD">
      <w:pPr>
        <w:pStyle w:val="Heading1"/>
        <w:keepNext/>
        <w:keepLines/>
      </w:pPr>
      <w:bookmarkStart w:id="81" w:name="V2H_031"/>
      <w:bookmarkStart w:id="29" w:name="_Toc136368860"/>
      <w:r>
        <w:rPr>
          <w:rFonts w:ascii="Garamond" w:hAnsi="Garamond" w:eastAsia="Garamond" w:cs="Garamond"/>
          <w:sz w:val="36"/>
          <w:szCs w:val="36"/>
          <w:color w:val="000000"/>
          <w:b w:val="0"/>
          <w:i w:val="0"/>
        </w:rPr>
        <w:t xml:space="preserve">Patience With God</w:t>
      </w:r>
      <w:bookmarkEnd w:id="29"/>
      <w:bookmarkEnd w:id="81"/>
    </w:p>
    <w:p w14:paraId="3897AC75" w14:textId="74A1A2B9" w:rsidR="004B58DD" w:rsidRPr="004B58DD" w:rsidRDefault="004B58DD" w:rsidP="004B58DD">
      <w:pPr>
        <w:pStyle w:val="TWTRevisedBody"/>
      </w:pPr>
      <w:r>
        <w:rPr>
          <w:rFonts w:ascii="Garamond" w:hAnsi="Garamond" w:eastAsia="Garamond" w:cs="Garamond"/>
          <w:sz w:val="22"/>
          <w:szCs w:val="22"/>
          <w:color w:val="000000"/>
        </w:rPr>
        <w:t xml:space="preserve">We live in a world that is increasingly determined to get what it wants right now. We no longer have to wait weeks for packages to arrive. Most will be delivered in 2 days, and some will deliver in hours.</w:t>
      </w:r>
    </w:p>
    <w:p w14:paraId="2DBFE8C2" w14:textId="4DD456C5" w:rsidR="004B58DD" w:rsidRPr="004B58DD" w:rsidRDefault="004B58DD" w:rsidP="004B58DD">
      <w:pPr>
        <w:pStyle w:val="TWTRevisedBody"/>
      </w:pPr>
      <w:r>
        <w:rPr>
          <w:rFonts w:ascii="Garamond" w:hAnsi="Garamond" w:eastAsia="Garamond" w:cs="Garamond"/>
          <w:sz w:val="22"/>
          <w:szCs w:val="22"/>
          <w:color w:val="000000"/>
        </w:rPr>
        <w:t xml:space="preserve">If we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 hungry, we can find food 24/7 to satisfy any appetite. The Internet allows us to get instant entertainment and instant gratification, to talk in real-time to someone, by video, on the other side of the globe, and to engage in the darkest sins instantly and in the privacy of our own homes.</w:t>
      </w:r>
    </w:p>
    <w:p w14:paraId="365135AA" w14:textId="4F6B5273" w:rsidR="004B58DD" w:rsidRPr="004B58DD" w:rsidRDefault="004B58DD" w:rsidP="004B58DD">
      <w:pPr>
        <w:pStyle w:val="TWTRevisedBody"/>
      </w:pPr>
      <w:r>
        <w:rPr>
          <w:rFonts w:ascii="Garamond" w:hAnsi="Garamond" w:eastAsia="Garamond" w:cs="Garamond"/>
          <w:sz w:val="22"/>
          <w:szCs w:val="22"/>
          <w:color w:val="000000"/>
        </w:rPr>
        <w:t xml:space="preserve">For good or bad, we can do much of what we want in an instant. While the conveniences of instant gratification can make our lives easier, it can also help us to develop a short attention span. If we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get what we want now, we can move on to the next thing that captivates our interests.</w:t>
      </w:r>
    </w:p>
    <w:p w14:paraId="648496C5" w14:textId="315F3DAD" w:rsidR="004B58DD" w:rsidRPr="004B58DD" w:rsidRDefault="004B58DD" w:rsidP="004B58DD">
      <w:pPr>
        <w:pStyle w:val="TWTRevisedBody"/>
      </w:pPr>
      <w:r>
        <w:rPr>
          <w:rFonts w:ascii="Garamond" w:hAnsi="Garamond" w:eastAsia="Garamond" w:cs="Garamond"/>
          <w:sz w:val="22"/>
          <w:szCs w:val="22"/>
          <w:color w:val="000000"/>
        </w:rPr>
        <w:t xml:space="preserve">Patience is a virtue that many may no longer deem relevant. But God uses patience and develops it in us for our benefit. Patience requires trust and faith. What we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get now teaches us to trust. Waiting can build character while we deny ourselves and still persevere.</w:t>
      </w:r>
    </w:p>
    <w:p w14:paraId="4D98DF81" w14:textId="4C9FB094" w:rsidR="004B58DD" w:rsidRDefault="004B58DD" w:rsidP="004B58DD">
      <w:pPr>
        <w:pStyle w:val="TWTRevisedBody"/>
        <w:keepNext/>
      </w:pPr>
      <w:r>
        <w:rPr>
          <w:rFonts w:ascii="Garamond" w:hAnsi="Garamond" w:eastAsia="Garamond" w:cs="Garamond"/>
          <w:sz w:val="22"/>
          <w:szCs w:val="22"/>
          <w:color w:val="000000"/>
        </w:rPr>
        <w:t xml:space="preserve">When Moses was 40 years old, he thought he would be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savior from God, as Stephen tells us in his sermon:</w:t>
      </w:r>
    </w:p>
    <w:p w14:paraId="7CC32CD4" w14:textId="7394FE87" w:rsidR="004B58DD" w:rsidRDefault="00C03BD5" w:rsidP="00E17AA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supposed that his brothers would understand that God was giving them salvation by his hand, but they did not understand.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01" w:name="V2R_0399"/>
      <w:bookmarkEnd w:id="501"/>
      <w:r>
        <w:rPr>
          <w:rFonts w:ascii="Garamond" w:hAnsi="Garamond" w:eastAsia="Garamond" w:cs="Garamond"/>
          <w:sz w:val="22"/>
          <w:szCs w:val="22"/>
          <w:color w:val="000000"/>
        </w:rPr>
        <w:t xml:space="preserve">Acts 7:25 ESV).</w:t>
      </w:r>
    </w:p>
    <w:p w14:paraId="669BC077" w14:textId="0B29E51A" w:rsidR="004B58DD" w:rsidRDefault="004B58DD" w:rsidP="004B58DD">
      <w:pPr>
        <w:pStyle w:val="TWTRevisedBody"/>
        <w:keepNext/>
      </w:pPr>
      <w:r>
        <w:rPr>
          <w:rFonts w:ascii="Garamond" w:hAnsi="Garamond" w:eastAsia="Garamond" w:cs="Garamond"/>
          <w:sz w:val="22"/>
          <w:szCs w:val="22"/>
          <w:color w:val="000000"/>
        </w:rPr>
        <w:t xml:space="preserve">Yet Moses would have to wait another 40 years before God would call him to be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savior and lead them from Egyptian bondage to the promised land:</w:t>
      </w:r>
    </w:p>
    <w:p w14:paraId="00339463" w14:textId="3F384686" w:rsidR="004B58DD" w:rsidRPr="004B58DD" w:rsidRDefault="00C03BD5" w:rsidP="00E17AA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when forty years had passed, an angel appeared to him in the wilderness of Mount Sinai, in a flame of fire in a bush.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02" w:name="V2R_0400"/>
      <w:bookmarkEnd w:id="502"/>
      <w:r>
        <w:rPr>
          <w:rFonts w:ascii="Garamond" w:hAnsi="Garamond" w:eastAsia="Garamond" w:cs="Garamond"/>
          <w:sz w:val="22"/>
          <w:szCs w:val="22"/>
          <w:color w:val="000000"/>
        </w:rPr>
        <w:t xml:space="preserve">Acts 7:30 ESV).</w:t>
      </w:r>
    </w:p>
    <w:p w14:paraId="55D056CE" w14:textId="7FFA7D0F" w:rsidR="004B58DD" w:rsidRPr="004B58DD" w:rsidRDefault="004B58DD" w:rsidP="004B58DD">
      <w:pPr>
        <w:pStyle w:val="TWTRevisedBody"/>
      </w:pPr>
      <w:r>
        <w:rPr>
          <w:rFonts w:ascii="Garamond" w:hAnsi="Garamond" w:eastAsia="Garamond" w:cs="Garamond"/>
          <w:sz w:val="22"/>
          <w:szCs w:val="22"/>
          <w:color w:val="000000"/>
        </w:rPr>
        <w:t xml:space="preserve">When most men would be contemplating retirement, or more likely, deep into it, Moses was just about to embark upon his most amazing adventure as an eighty-year-old man. He became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savior in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time, not his time.</w:t>
      </w:r>
    </w:p>
    <w:p w14:paraId="349F098F" w14:textId="60E7B5DD" w:rsidR="004B58DD" w:rsidRPr="004B58DD" w:rsidRDefault="004B58DD" w:rsidP="004B58DD">
      <w:pPr>
        <w:pStyle w:val="TWTRevisedBody"/>
      </w:pPr>
      <w:r>
        <w:rPr>
          <w:rFonts w:ascii="Garamond" w:hAnsi="Garamond" w:eastAsia="Garamond" w:cs="Garamond"/>
          <w:sz w:val="22"/>
          <w:szCs w:val="22"/>
          <w:color w:val="000000"/>
        </w:rPr>
        <w:t xml:space="preserve">And we know what Abraham had to endure for the birth of his promised </w:t>
      </w:r>
      <w:r>
        <w:rPr>
          <w:rFonts w:ascii="Garamond" w:hAnsi="Garamond" w:eastAsia="Garamond" w:cs="Garamond"/>
          <w:sz w:val="22"/>
          <w:szCs w:val="22"/>
          <w:color w:val="000000"/>
        </w:rPr>
        <w:t xml:space="preserve">son, Isaac. Twenty-five years passed before this hundred-year-old man became a father. But during the waiting, Abraham learned to trust in God, even when 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understand how God would deliver on his promise. And Abraham never gave up believing God would be true to His word.</w:t>
      </w:r>
    </w:p>
    <w:p w14:paraId="543E8A51" w14:textId="00C95F4A" w:rsidR="004B58DD" w:rsidRPr="004B58DD" w:rsidRDefault="004B58DD" w:rsidP="004B58DD">
      <w:pPr>
        <w:pStyle w:val="TWTRevisedBody"/>
      </w:pPr>
      <w:r>
        <w:rPr>
          <w:rFonts w:ascii="Garamond" w:hAnsi="Garamond" w:eastAsia="Garamond" w:cs="Garamond"/>
          <w:sz w:val="22"/>
          <w:szCs w:val="22"/>
          <w:color w:val="000000"/>
        </w:rPr>
        <w:t xml:space="preserve">And yet, we are often like Saul, aren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 Samuel told the king to wait seven days for him to come and sacrifice to the Lord before going into battle against the Philistines. But the people became afraid and began to desert Saul.</w:t>
      </w:r>
    </w:p>
    <w:p w14:paraId="7E4D1752" w14:textId="77777777" w:rsidR="004B58DD" w:rsidRDefault="004B58DD" w:rsidP="004B58DD">
      <w:pPr>
        <w:pStyle w:val="TWTRevisedBody"/>
        <w:keepNext/>
      </w:pPr>
      <w:r>
        <w:rPr>
          <w:rFonts w:ascii="Garamond" w:hAnsi="Garamond" w:eastAsia="Garamond" w:cs="Garamond"/>
          <w:sz w:val="22"/>
          <w:szCs w:val="22"/>
          <w:color w:val="000000"/>
        </w:rPr>
        <w:t xml:space="preserve">On the cusp of having the patience that God demanded, Saul instead took things into his own hands and offered the sacrifice himself:</w:t>
      </w:r>
    </w:p>
    <w:p w14:paraId="6E849315" w14:textId="5AB294FA" w:rsidR="004B58DD" w:rsidRDefault="00C03BD5" w:rsidP="00A52F40">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waited seven days, the time appointed by Samuel. But Samuel did not come to Gilgal, and the people were scattering from him. So Saul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Bring the burnt offering here to me, and the peace offerings.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he offered the burnt offering.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03" w:name="V2R_0401"/>
      <w:bookmarkEnd w:id="503"/>
      <w:r>
        <w:rPr>
          <w:rFonts w:ascii="Garamond" w:hAnsi="Garamond" w:eastAsia="Garamond" w:cs="Garamond"/>
          <w:sz w:val="22"/>
          <w:szCs w:val="22"/>
          <w:color w:val="000000"/>
        </w:rPr>
        <w:t xml:space="preserve">1 Samuel 13:8-9 ESV).</w:t>
      </w:r>
    </w:p>
    <w:p w14:paraId="6F0B74DA" w14:textId="2CFCCD14" w:rsidR="004B58DD" w:rsidRPr="004B58DD" w:rsidRDefault="004B58DD" w:rsidP="004B58DD">
      <w:pPr>
        <w:pStyle w:val="TWTRevisedBody"/>
      </w:pPr>
      <w:r>
        <w:rPr>
          <w:rFonts w:ascii="Garamond" w:hAnsi="Garamond" w:eastAsia="Garamond" w:cs="Garamond"/>
          <w:sz w:val="22"/>
          <w:szCs w:val="22"/>
          <w:color w:val="000000"/>
        </w:rPr>
        <w:t xml:space="preserve">If Saul only had a little more patience and had put his trust in the Lord when things looked bleak, he would have benefited from the rewards patience produces. But instead, moments later, Samuel arrives and asks,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 have you done?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04" w:name="V2R_0402"/>
      <w:bookmarkEnd w:id="504"/>
      <w:r>
        <w:rPr>
          <w:rFonts w:ascii="Garamond" w:hAnsi="Garamond" w:eastAsia="Garamond" w:cs="Garamond"/>
          <w:sz w:val="22"/>
          <w:szCs w:val="22"/>
          <w:color w:val="000000"/>
        </w:rPr>
        <w:t xml:space="preserve">vs. 11).</w:t>
      </w:r>
    </w:p>
    <w:p w14:paraId="258EC283" w14:textId="77777777" w:rsidR="004B58DD" w:rsidRDefault="004B58DD" w:rsidP="004B58DD">
      <w:pPr>
        <w:pStyle w:val="TWTRevisedBody"/>
        <w:keepNext/>
      </w:pPr>
      <w:r>
        <w:rPr>
          <w:rFonts w:ascii="Garamond" w:hAnsi="Garamond" w:eastAsia="Garamond" w:cs="Garamond"/>
          <w:sz w:val="22"/>
          <w:szCs w:val="22"/>
          <w:color w:val="000000"/>
        </w:rPr>
        <w:t xml:space="preserve">After making excuses, Samuel tells the king what his lack of patience would cost him:</w:t>
      </w:r>
    </w:p>
    <w:p w14:paraId="70C8E40B" w14:textId="493DF271" w:rsidR="004B58DD" w:rsidRPr="004B58DD" w:rsidRDefault="00C03BD5" w:rsidP="00A52F40">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Samuel said to Saul,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have done foolishly. You have not kept the command of the LORD your God, with which he commanded you. For then the LORD would have established your kingdom over Israel forever. </w:t>
      </w:r>
    </w:p>
    <w:p w14:paraId="65E16CA2" w14:textId="2A99368A" w:rsidR="004B58DD" w:rsidRDefault="004B58DD" w:rsidP="00A52F40">
      <w:pPr>
        <w:pStyle w:val="TWTRevisedScripture"/>
      </w:pPr>
      <w:r>
        <w:rPr>
          <w:rFonts w:ascii="Garamond" w:hAnsi="Garamond" w:eastAsia="Garamond" w:cs="Garamond"/>
          <w:sz w:val="22"/>
          <w:szCs w:val="22"/>
          <w:color w:val="000000"/>
        </w:rPr>
        <w:t xml:space="preserve">But now your kingdom shall not continue. The LORD has sought out a man after his own heart, and the LORD has commanded him to be prince over his people, because you have not kept what the LORD commanded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05" w:name="V2R_0403"/>
      <w:bookmarkEnd w:id="505"/>
      <w:r>
        <w:rPr>
          <w:rFonts w:ascii="Garamond" w:hAnsi="Garamond" w:eastAsia="Garamond" w:cs="Garamond"/>
          <w:sz w:val="22"/>
          <w:szCs w:val="22"/>
          <w:color w:val="000000"/>
        </w:rPr>
        <w:t xml:space="preserve">1 Samuel 13:13-14 ESV).</w:t>
      </w:r>
    </w:p>
    <w:p w14:paraId="14117FC3" w14:textId="261BE709" w:rsidR="004B58DD" w:rsidRDefault="004B58DD" w:rsidP="004B58DD">
      <w:pPr>
        <w:pStyle w:val="TWTRevisedBody"/>
      </w:pPr>
      <w:r>
        <w:rPr>
          <w:rFonts w:ascii="Garamond" w:hAnsi="Garamond" w:eastAsia="Garamond" w:cs="Garamond"/>
          <w:sz w:val="22"/>
          <w:szCs w:val="22"/>
          <w:color w:val="000000"/>
        </w:rPr>
        <w:t xml:space="preserve">As we look at these men and their experiences with patience,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important for us to remember a few things as we endure or struggle with patience ourselves.</w:t>
      </w:r>
    </w:p>
    <w:p w14:paraId="0299548B" w14:textId="66030F16" w:rsidR="001625E4" w:rsidRDefault="004B58DD" w:rsidP="002A5E3C">
      <w:pPr>
        <w:pStyle w:val="TWTSampleList"/>
        <w:numPr>
          <w:ilvl w:val="0"/>
          <w:numId w:val="8"/>
        </w:numPr>
      </w:pPr>
      <w:r>
        <w:rPr>
          <w:rFonts w:ascii="Garamond" w:hAnsi="Garamond" w:eastAsia="Garamond" w:cs="Garamond"/>
          <w:sz w:val="22"/>
          <w:szCs w:val="22"/>
          <w:color w:val="000000"/>
        </w:rPr>
        <w:t xml:space="preserve">Serving God often requires faith that we learn when we have to wait. When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get the promised son now or become the savior at age 40, we learn that God is still God and His promises are still true. And when we refuse to take things into our own hands when life gets scary, our faith will make us stronger, and we will grow closer to our God.</w:t>
      </w:r>
    </w:p>
    <w:p w14:paraId="2B18308D" w14:textId="665477C0" w:rsidR="001625E4" w:rsidRDefault="004B58DD" w:rsidP="00CB57BB">
      <w:pPr>
        <w:pStyle w:val="TWTSampleList"/>
        <w:numPr>
          <w:ilvl w:val="0"/>
          <w:numId w:val="8"/>
        </w:numPr>
      </w:pPr>
      <w:r>
        <w:rPr>
          <w:rFonts w:ascii="Garamond" w:hAnsi="Garamond" w:eastAsia="Garamond" w:cs="Garamond"/>
          <w:sz w:val="22"/>
          <w:szCs w:val="22"/>
          <w:color w:val="000000"/>
        </w:rPr>
        <w:t xml:space="preserve">Cultivating a godly life often requires years of planting and tending. To become the person we want to be, the person conformed to the </w:t>
      </w:r>
      <w:r>
        <w:rPr>
          <w:rFonts w:ascii="Garamond" w:hAnsi="Garamond" w:eastAsia="Garamond" w:cs="Garamond"/>
          <w:sz w:val="22"/>
          <w:szCs w:val="22"/>
          <w:color w:val="000000"/>
        </w:rPr>
        <w:t xml:space="preserve">image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dear Son (</w:t>
      </w:r>
      <w:bookmarkStart w:id="506" w:name="V2R_0404"/>
      <w:bookmarkEnd w:id="506"/>
      <w:r>
        <w:rPr>
          <w:rFonts w:ascii="Garamond" w:hAnsi="Garamond" w:eastAsia="Garamond" w:cs="Garamond"/>
          <w:sz w:val="22"/>
          <w:szCs w:val="22"/>
          <w:color w:val="000000"/>
        </w:rPr>
        <w:t xml:space="preserve">Romans 8:29), we need to let Him make His impressions upon us through the experiences He sends as we put His living Word into our lives and live it.</w:t>
      </w:r>
    </w:p>
    <w:p w14:paraId="0453F208" w14:textId="040A9F6F" w:rsidR="004B58DD" w:rsidRDefault="004B58DD" w:rsidP="00CB57BB">
      <w:pPr>
        <w:pStyle w:val="TWTSampleList"/>
        <w:numPr>
          <w:ilvl w:val="0"/>
          <w:numId w:val="8"/>
        </w:numPr>
      </w:pPr>
      <w:r>
        <w:rPr>
          <w:rFonts w:ascii="Garamond" w:hAnsi="Garamond" w:eastAsia="Garamond" w:cs="Garamond"/>
          <w:sz w:val="22"/>
          <w:szCs w:val="22"/>
          <w:color w:val="000000"/>
        </w:rPr>
        <w:t xml:space="preserve">God wants us to be people who learn how to endure. This is where our society will make it harder on us. Becoming godly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happen by taking a pill or placing an order online. It takes work, determination, dedication, and resilience when we stumble. Endurance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happen overnight; rather,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long road traveled by putting one foot in front of the other, over and over and over. Endurance happens when we realize that we are not spinning our wheels or missing out but that we are making progress in our walk with Jesus every day.</w:t>
      </w:r>
    </w:p>
    <w:p w14:paraId="2378CAC4" w14:textId="77777777" w:rsidR="004B58DD" w:rsidRDefault="004B58DD" w:rsidP="004B58DD">
      <w:pPr>
        <w:pStyle w:val="TWTRevisedBody"/>
      </w:pPr>
      <w:r>
        <w:rPr>
          <w:rFonts w:ascii="Garamond" w:hAnsi="Garamond" w:eastAsia="Garamond" w:cs="Garamond"/>
          <w:sz w:val="22"/>
          <w:szCs w:val="22"/>
          <w:color w:val="000000"/>
        </w:rPr>
        <w:t xml:space="preserve">Patience is often something we long to have while we hate the things we have to endure to get it. But God is a rewarder of those who put their trust in Him, even when we have to wait 25 years, 40 years, or even a lifetime. Patience and endurance demonstrate to God that we believe Him no matter what is, or is not, going on in our lives. We will always wait on Him.</w:t>
      </w:r>
    </w:p>
    <w:p w14:paraId="6C077AF8" w14:textId="6A9299AF" w:rsidR="004B58DD" w:rsidRPr="004B58DD" w:rsidRDefault="00C03BD5" w:rsidP="00A52F40">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let us not grow weary of doing good, for in due season we will reap, if we do not give up.</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07" w:name="V2R_0405"/>
      <w:bookmarkEnd w:id="507"/>
      <w:r>
        <w:rPr>
          <w:rFonts w:ascii="Garamond" w:hAnsi="Garamond" w:eastAsia="Garamond" w:cs="Garamond"/>
          <w:sz w:val="22"/>
          <w:szCs w:val="22"/>
          <w:color w:val="000000"/>
        </w:rPr>
        <w:t xml:space="preserve">Galatians 6:9 ESV).</w:t>
      </w:r>
    </w:p>
    <w:p w14:paraId="1549832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200D3A8" w14:textId="73D50605" w:rsidR="00A368EB" w:rsidRPr="00A368EB" w:rsidRDefault="00A368EB" w:rsidP="00A368EB">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January 18th, 2023, at 5:35am.</w:t>
      </w:r>
    </w:p>
    <w:p w14:paraId="14C49FB6" w14:textId="77777777" w:rsidR="00A368EB" w:rsidRPr="00A368EB" w:rsidRDefault="00A368EB" w:rsidP="00A368EB">
      <w:pPr>
        <w:pStyle w:val="TWTRevisedBody"/>
      </w:pPr>
      <w:r>
        <w:rPr>
          <w:rFonts w:ascii="Garamond" w:hAnsi="Garamond" w:eastAsia="Garamond" w:cs="Garamond"/>
          <w:sz w:val="22"/>
          <w:szCs w:val="22"/>
          <w:color w:val="000000"/>
        </w:rPr>
        <w:t xml:space="preserve">What if the Father is ready to send the Son back to earth at 1:45 pm today?</w:t>
      </w:r>
    </w:p>
    <w:p w14:paraId="562FCE20" w14:textId="77777777" w:rsidR="00A368EB" w:rsidRPr="00A368EB" w:rsidRDefault="00A368EB" w:rsidP="00A368EB">
      <w:pPr>
        <w:pStyle w:val="TWTRevisedBody"/>
      </w:pPr>
      <w:r>
        <w:rPr>
          <w:rFonts w:ascii="Garamond" w:hAnsi="Garamond" w:eastAsia="Garamond" w:cs="Garamond"/>
          <w:sz w:val="22"/>
          <w:szCs w:val="22"/>
          <w:color w:val="000000"/>
        </w:rPr>
        <w:t xml:space="preserve">How would you spend the next 8 hours?</w:t>
      </w:r>
    </w:p>
    <w:p w14:paraId="030386A2" w14:textId="77777777" w:rsidR="00A368EB" w:rsidRPr="00A368EB" w:rsidRDefault="00A368EB" w:rsidP="00A368EB">
      <w:pPr>
        <w:pStyle w:val="TWTRevisedBody"/>
      </w:pPr>
      <w:r>
        <w:rPr>
          <w:rFonts w:ascii="Garamond" w:hAnsi="Garamond" w:eastAsia="Garamond" w:cs="Garamond"/>
          <w:sz w:val="22"/>
          <w:szCs w:val="22"/>
          <w:color w:val="000000"/>
        </w:rPr>
        <w:t xml:space="preserve">Are you ready to kneel before the King in 8 hours?</w:t>
      </w:r>
    </w:p>
    <w:p w14:paraId="3950A2A2" w14:textId="77777777" w:rsidR="00A368EB" w:rsidRDefault="00A368EB" w:rsidP="00A368EB">
      <w:pPr>
        <w:pStyle w:val="TWTRevisedBody"/>
      </w:pPr>
      <w:r>
        <w:rPr>
          <w:rFonts w:ascii="Garamond" w:hAnsi="Garamond" w:eastAsia="Garamond" w:cs="Garamond"/>
          <w:sz w:val="22"/>
          <w:szCs w:val="22"/>
          <w:color w:val="000000"/>
        </w:rPr>
        <w:t xml:space="preserve">One day, 8 hours will be all we have.</w:t>
      </w:r>
    </w:p>
    <w:p w14:paraId="657BFA04" w14:textId="54ED73A5" w:rsidR="00A368EB" w:rsidRPr="00A368EB" w:rsidRDefault="00C03BD5" w:rsidP="0073793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Behold, he is coming with the clouds, and every eye will see him, even those who pierced him, and all tribes of the earth will wail on account of him. Even so. Amen. </w:t>
      </w:r>
    </w:p>
    <w:p w14:paraId="60336223" w14:textId="0514A1B5" w:rsidR="00A368EB" w:rsidRPr="00A368EB" w:rsidRDefault="00C03BD5" w:rsidP="0073793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am the Alpha and the Omega,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says the Lord God,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 is and who was and who is to come, the Almighty.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08" w:name="V2R_0406"/>
      <w:bookmarkEnd w:id="508"/>
      <w:r>
        <w:rPr>
          <w:rFonts w:ascii="Garamond" w:hAnsi="Garamond" w:eastAsia="Garamond" w:cs="Garamond"/>
          <w:sz w:val="22"/>
          <w:szCs w:val="22"/>
          <w:color w:val="000000"/>
        </w:rPr>
        <w:t xml:space="preserve">Revelation 1:7-8 ESV).</w:t>
      </w:r>
    </w:p>
    <w:p w14:paraId="43A2B59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3446375" w14:textId="77777777" w:rsidR="00647BB6" w:rsidRPr="00647BB6" w:rsidRDefault="00647BB6" w:rsidP="00647BB6">
      <w:pPr>
        <w:pStyle w:val="TWTRevisedBody"/>
      </w:pPr>
      <w:r>
        <w:rPr>
          <w:rFonts w:ascii="Garamond" w:hAnsi="Garamond" w:eastAsia="Garamond" w:cs="Garamond"/>
          <w:sz w:val="22"/>
          <w:szCs w:val="22"/>
          <w:color w:val="000000"/>
        </w:rPr>
        <w:t xml:space="preserve">Giving thanks to God is an act of submission to His sovereignty.</w:t>
      </w:r>
    </w:p>
    <w:p w14:paraId="31A8639C" w14:textId="77777777" w:rsidR="00647BB6" w:rsidRPr="00647BB6" w:rsidRDefault="00647BB6" w:rsidP="00647BB6">
      <w:pPr>
        <w:pStyle w:val="TWTRevisedBody"/>
      </w:pPr>
      <w:r>
        <w:rPr>
          <w:rFonts w:ascii="Garamond" w:hAnsi="Garamond" w:eastAsia="Garamond" w:cs="Garamond"/>
          <w:sz w:val="22"/>
          <w:szCs w:val="22"/>
          <w:color w:val="000000"/>
        </w:rPr>
        <w:t xml:space="preserve">We thank Him because we know what we thank Him for is given by Him, for all blessings flow from Him.</w:t>
      </w:r>
    </w:p>
    <w:p w14:paraId="240224ED" w14:textId="77777777" w:rsidR="00647BB6" w:rsidRPr="00647BB6" w:rsidRDefault="00647BB6" w:rsidP="00647BB6">
      <w:pPr>
        <w:pStyle w:val="TWTRevisedBody"/>
      </w:pPr>
      <w:r>
        <w:rPr>
          <w:rFonts w:ascii="Garamond" w:hAnsi="Garamond" w:eastAsia="Garamond" w:cs="Garamond"/>
          <w:sz w:val="22"/>
          <w:szCs w:val="22"/>
          <w:color w:val="000000"/>
        </w:rPr>
        <w:t xml:space="preserve">Inherent in this is the understanding that, as our sovereign God, He can also withhold blessings if He chooses.</w:t>
      </w:r>
    </w:p>
    <w:p w14:paraId="014F55FE" w14:textId="77777777" w:rsidR="00647BB6" w:rsidRPr="00647BB6" w:rsidRDefault="00647BB6" w:rsidP="00647BB6">
      <w:pPr>
        <w:pStyle w:val="TWTRevisedBody"/>
      </w:pPr>
      <w:r>
        <w:rPr>
          <w:rFonts w:ascii="Garamond" w:hAnsi="Garamond" w:eastAsia="Garamond" w:cs="Garamond"/>
          <w:sz w:val="22"/>
          <w:szCs w:val="22"/>
          <w:color w:val="000000"/>
        </w:rPr>
        <w:t xml:space="preserve">We eat today only because God gives us our daily bread.</w:t>
      </w:r>
    </w:p>
    <w:p w14:paraId="5BA2A619" w14:textId="77777777" w:rsidR="00647BB6" w:rsidRPr="00647BB6" w:rsidRDefault="00647BB6" w:rsidP="00647BB6">
      <w:pPr>
        <w:pStyle w:val="TWTRevisedBody"/>
      </w:pPr>
      <w:r>
        <w:rPr>
          <w:rFonts w:ascii="Garamond" w:hAnsi="Garamond" w:eastAsia="Garamond" w:cs="Garamond"/>
          <w:sz w:val="22"/>
          <w:szCs w:val="22"/>
          <w:color w:val="000000"/>
        </w:rPr>
        <w:t xml:space="preserve">We work today only because God gives us work.</w:t>
      </w:r>
    </w:p>
    <w:p w14:paraId="09CAE919" w14:textId="77777777" w:rsidR="00647BB6" w:rsidRPr="00647BB6" w:rsidRDefault="00647BB6" w:rsidP="00647BB6">
      <w:pPr>
        <w:pStyle w:val="TWTRevisedBody"/>
      </w:pPr>
      <w:r>
        <w:rPr>
          <w:rFonts w:ascii="Garamond" w:hAnsi="Garamond" w:eastAsia="Garamond" w:cs="Garamond"/>
          <w:sz w:val="22"/>
          <w:szCs w:val="22"/>
          <w:color w:val="000000"/>
        </w:rPr>
        <w:t xml:space="preserve">We live today only because God gives us breath.</w:t>
      </w:r>
    </w:p>
    <w:p w14:paraId="485D251F" w14:textId="77777777" w:rsidR="00647BB6" w:rsidRDefault="00647BB6" w:rsidP="00647BB6">
      <w:pPr>
        <w:pStyle w:val="TWTRevisedBody"/>
      </w:pPr>
      <w:r>
        <w:rPr>
          <w:rFonts w:ascii="Garamond" w:hAnsi="Garamond" w:eastAsia="Garamond" w:cs="Garamond"/>
          <w:sz w:val="22"/>
          <w:szCs w:val="22"/>
          <w:color w:val="000000"/>
        </w:rPr>
        <w:t xml:space="preserve">We may not always get what we want when we want it, but when we do, it is from a sovereign God.</w:t>
      </w:r>
    </w:p>
    <w:p w14:paraId="3865E337" w14:textId="715D85E9" w:rsidR="00647BB6" w:rsidRPr="00647BB6" w:rsidRDefault="00C03BD5" w:rsidP="00647BB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although they knew God, they did not honor him as God or give thanks to him, but they became futile in their thinking, and their foolish hearts were darkened.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09" w:name="V2R_0407"/>
      <w:bookmarkEnd w:id="509"/>
      <w:r>
        <w:rPr>
          <w:rFonts w:ascii="Garamond" w:hAnsi="Garamond" w:eastAsia="Garamond" w:cs="Garamond"/>
          <w:sz w:val="22"/>
          <w:szCs w:val="22"/>
          <w:color w:val="000000"/>
        </w:rPr>
        <w:t xml:space="preserve">Romans 1:21 ESV).</w:t>
      </w:r>
    </w:p>
    <w:p w14:paraId="655D3EAC"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A606BD8" w14:textId="77777777" w:rsidR="003A5142" w:rsidRPr="003A5142" w:rsidRDefault="003A5142" w:rsidP="003A5142">
      <w:pPr>
        <w:pStyle w:val="TWTRevisedBody"/>
      </w:pPr>
      <w:r>
        <w:rPr>
          <w:rFonts w:ascii="Garamond" w:hAnsi="Garamond" w:eastAsia="Garamond" w:cs="Garamond"/>
          <w:sz w:val="22"/>
          <w:szCs w:val="22"/>
          <w:color w:val="000000"/>
        </w:rPr>
        <w:t xml:space="preserve">Let us not let anyone lead us astray.</w:t>
      </w:r>
    </w:p>
    <w:p w14:paraId="10161C55" w14:textId="77777777" w:rsidR="003A5142" w:rsidRPr="003A5142" w:rsidRDefault="003A5142" w:rsidP="003A5142">
      <w:pPr>
        <w:pStyle w:val="TWTRevisedBody"/>
      </w:pPr>
      <w:r>
        <w:rPr>
          <w:rFonts w:ascii="Garamond" w:hAnsi="Garamond" w:eastAsia="Garamond" w:cs="Garamond"/>
          <w:sz w:val="22"/>
          <w:szCs w:val="22"/>
          <w:color w:val="000000"/>
        </w:rPr>
        <w:t xml:space="preserve">Salvation is not found in any church.</w:t>
      </w:r>
    </w:p>
    <w:p w14:paraId="3B499AB5" w14:textId="77777777" w:rsidR="003A5142" w:rsidRPr="003A5142" w:rsidRDefault="003A5142" w:rsidP="003A5142">
      <w:pPr>
        <w:pStyle w:val="TWTRevisedBody"/>
      </w:pPr>
      <w:r>
        <w:rPr>
          <w:rFonts w:ascii="Garamond" w:hAnsi="Garamond" w:eastAsia="Garamond" w:cs="Garamond"/>
          <w:sz w:val="22"/>
          <w:szCs w:val="22"/>
          <w:color w:val="000000"/>
        </w:rPr>
        <w:t xml:space="preserve">Salvation is not found in any creed.</w:t>
      </w:r>
    </w:p>
    <w:p w14:paraId="11C0E394" w14:textId="77777777" w:rsidR="003A5142" w:rsidRPr="003A5142" w:rsidRDefault="003A5142" w:rsidP="003A5142">
      <w:pPr>
        <w:pStyle w:val="TWTRevisedBody"/>
      </w:pPr>
      <w:r>
        <w:rPr>
          <w:rFonts w:ascii="Garamond" w:hAnsi="Garamond" w:eastAsia="Garamond" w:cs="Garamond"/>
          <w:sz w:val="22"/>
          <w:szCs w:val="22"/>
          <w:color w:val="000000"/>
        </w:rPr>
        <w:t xml:space="preserve">Salvation is not found in any teacher.</w:t>
      </w:r>
    </w:p>
    <w:p w14:paraId="2FE765BB" w14:textId="77777777" w:rsidR="003A5142" w:rsidRPr="003A5142" w:rsidRDefault="003A5142" w:rsidP="003A5142">
      <w:pPr>
        <w:pStyle w:val="TWTRevisedBody"/>
      </w:pPr>
      <w:r>
        <w:rPr>
          <w:rFonts w:ascii="Garamond" w:hAnsi="Garamond" w:eastAsia="Garamond" w:cs="Garamond"/>
          <w:sz w:val="22"/>
          <w:szCs w:val="22"/>
          <w:color w:val="000000"/>
        </w:rPr>
        <w:t xml:space="preserve">Salvation is only found in Jesus. </w:t>
      </w:r>
    </w:p>
    <w:p w14:paraId="5B367CEA" w14:textId="77777777" w:rsidR="003A5142" w:rsidRPr="003A5142" w:rsidRDefault="003A5142" w:rsidP="003A5142">
      <w:pPr>
        <w:pStyle w:val="TWTRevisedBody"/>
      </w:pPr>
      <w:r>
        <w:rPr>
          <w:rFonts w:ascii="Garamond" w:hAnsi="Garamond" w:eastAsia="Garamond" w:cs="Garamond"/>
          <w:sz w:val="22"/>
          <w:szCs w:val="22"/>
          <w:color w:val="000000"/>
        </w:rPr>
        <w:t xml:space="preserve">When we are saved in Him, let us seek His word, earnestly strive to read it, and let it live in our hearts.</w:t>
      </w:r>
    </w:p>
    <w:p w14:paraId="54630FDF" w14:textId="77777777" w:rsidR="003A5142" w:rsidRPr="003A5142" w:rsidRDefault="003A5142" w:rsidP="003A5142">
      <w:pPr>
        <w:pStyle w:val="TWTRevisedBody"/>
      </w:pPr>
      <w:r>
        <w:rPr>
          <w:rFonts w:ascii="Garamond" w:hAnsi="Garamond" w:eastAsia="Garamond" w:cs="Garamond"/>
          <w:sz w:val="22"/>
          <w:szCs w:val="22"/>
          <w:color w:val="000000"/>
        </w:rPr>
        <w:t xml:space="preserve">It will guide our speech.</w:t>
      </w:r>
    </w:p>
    <w:p w14:paraId="7764C94E" w14:textId="77777777" w:rsidR="003A5142" w:rsidRPr="003A5142" w:rsidRDefault="003A5142" w:rsidP="003A5142">
      <w:pPr>
        <w:pStyle w:val="TWTRevisedBody"/>
      </w:pPr>
      <w:r>
        <w:rPr>
          <w:rFonts w:ascii="Garamond" w:hAnsi="Garamond" w:eastAsia="Garamond" w:cs="Garamond"/>
          <w:sz w:val="22"/>
          <w:szCs w:val="22"/>
          <w:color w:val="000000"/>
        </w:rPr>
        <w:t xml:space="preserve">It will guide our actions.</w:t>
      </w:r>
    </w:p>
    <w:p w14:paraId="708BB9BB" w14:textId="77777777" w:rsidR="003A5142" w:rsidRDefault="003A5142" w:rsidP="003A5142">
      <w:pPr>
        <w:pStyle w:val="TWTRevisedBody"/>
      </w:pPr>
      <w:r>
        <w:rPr>
          <w:rFonts w:ascii="Garamond" w:hAnsi="Garamond" w:eastAsia="Garamond" w:cs="Garamond"/>
          <w:sz w:val="22"/>
          <w:szCs w:val="22"/>
          <w:color w:val="000000"/>
        </w:rPr>
        <w:t xml:space="preserve">It will enable our continual walk with Him.</w:t>
      </w:r>
    </w:p>
    <w:p w14:paraId="3B6139A3" w14:textId="468FEE02" w:rsidR="003A5142" w:rsidRPr="003A5142" w:rsidRDefault="00C03BD5" w:rsidP="003A514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there is salvation in no one else, for there is no other name under heaven given among men by which we must be saved.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0" w:name="V2R_0408"/>
      <w:bookmarkEnd w:id="510"/>
      <w:r>
        <w:rPr>
          <w:rFonts w:ascii="Garamond" w:hAnsi="Garamond" w:eastAsia="Garamond" w:cs="Garamond"/>
          <w:sz w:val="22"/>
          <w:szCs w:val="22"/>
          <w:color w:val="000000"/>
        </w:rPr>
        <w:t xml:space="preserve">Acts 4:12 ESV).</w:t>
      </w:r>
    </w:p>
    <w:p w14:paraId="0D2BE29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0669DE9" w14:textId="2C727999" w:rsidR="007C5A0F" w:rsidRPr="007C5A0F" w:rsidRDefault="007C5A0F" w:rsidP="007C5A0F">
      <w:pPr>
        <w:pStyle w:val="TWTRevisedBody"/>
      </w:pPr>
      <w:r>
        <w:rPr>
          <w:rFonts w:ascii="Garamond" w:hAnsi="Garamond" w:eastAsia="Garamond" w:cs="Garamond"/>
          <w:sz w:val="22"/>
          <w:szCs w:val="22"/>
          <w:color w:val="000000"/>
        </w:rPr>
        <w:t xml:space="preserve">This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meant to be a political statement,</w:t>
      </w:r>
    </w:p>
    <w:p w14:paraId="1BC4C492" w14:textId="77777777" w:rsidR="007C5A0F" w:rsidRPr="007C5A0F" w:rsidRDefault="007C5A0F" w:rsidP="007C5A0F">
      <w:pPr>
        <w:pStyle w:val="TWTRevisedBody"/>
      </w:pPr>
      <w:r>
        <w:rPr>
          <w:rFonts w:ascii="Garamond" w:hAnsi="Garamond" w:eastAsia="Garamond" w:cs="Garamond"/>
          <w:sz w:val="22"/>
          <w:szCs w:val="22"/>
          <w:color w:val="000000"/>
        </w:rPr>
        <w:t xml:space="preserve">But it seems crazy that there are people who are more concerned about the potential return of Donald Trump to Twitter- whether for or against it- </w:t>
      </w:r>
    </w:p>
    <w:p w14:paraId="66B5CF1B" w14:textId="34D0A3F7" w:rsidR="007C5A0F" w:rsidRPr="007C5A0F" w:rsidRDefault="009321B7" w:rsidP="007C5A0F">
      <w:pPr>
        <w:pStyle w:val="TWTRevisedBody"/>
      </w:pPr>
      <w:r>
        <w:rPr>
          <w:rFonts w:ascii="Garamond" w:hAnsi="Garamond" w:eastAsia="Garamond" w:cs="Garamond"/>
          <w:sz w:val="22"/>
          <w:szCs w:val="22"/>
          <w:color w:val="000000"/>
        </w:rPr>
        <w:t xml:space="preserve">Then</w:t>
      </w:r>
      <w:r>
        <w:rPr>
          <w:rFonts w:ascii="Garamond" w:hAnsi="Garamond" w:eastAsia="Garamond" w:cs="Garamond"/>
          <w:sz w:val="22"/>
          <w:szCs w:val="22"/>
          <w:color w:val="000000"/>
        </w:rPr>
        <w:t xml:space="preserve"> they are concerned about King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imminent return to the earth.</w:t>
      </w:r>
    </w:p>
    <w:p w14:paraId="39A982A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3DF9A06" w14:textId="77777777" w:rsidR="008F1AA3" w:rsidRDefault="008F1AA3" w:rsidP="008F1AA3">
      <w:pPr>
        <w:pStyle w:val="TWTRevisedBody"/>
      </w:pPr>
      <w:r>
        <w:rPr>
          <w:rFonts w:ascii="Garamond" w:hAnsi="Garamond" w:eastAsia="Garamond" w:cs="Garamond"/>
          <w:sz w:val="22"/>
          <w:szCs w:val="22"/>
          <w:color w:val="000000"/>
        </w:rPr>
        <w:t xml:space="preserve">One thing I find amazing and comforting is that the Lord will wipe away all tears from our eyes when we get to heaven.</w:t>
      </w:r>
    </w:p>
    <w:p w14:paraId="6424C8F2" w14:textId="26CAFC97" w:rsidR="008F1AA3" w:rsidRDefault="00C03BD5" w:rsidP="008F1AA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will wipe away every tear from their eyes, and death shall be no more, neither shall there be mourning, nor crying, nor pain anymore, for the former things have passed away.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1" w:name="V2R_0409"/>
      <w:bookmarkEnd w:id="511"/>
      <w:r>
        <w:rPr>
          <w:rFonts w:ascii="Garamond" w:hAnsi="Garamond" w:eastAsia="Garamond" w:cs="Garamond"/>
          <w:sz w:val="22"/>
          <w:szCs w:val="22"/>
          <w:color w:val="000000"/>
        </w:rPr>
        <w:t xml:space="preserve">Revelation 21:4 ESV).</w:t>
      </w:r>
    </w:p>
    <w:p w14:paraId="723DD3FD" w14:textId="77777777" w:rsidR="008F1AA3" w:rsidRPr="008F1AA3" w:rsidRDefault="008F1AA3" w:rsidP="008F1AA3">
      <w:pPr>
        <w:pStyle w:val="TWTRevisedBody"/>
      </w:pPr>
      <w:r>
        <w:rPr>
          <w:rFonts w:ascii="Garamond" w:hAnsi="Garamond" w:eastAsia="Garamond" w:cs="Garamond"/>
          <w:sz w:val="22"/>
          <w:szCs w:val="22"/>
          <w:color w:val="000000"/>
        </w:rPr>
        <w:t xml:space="preserve">No pain.</w:t>
      </w:r>
    </w:p>
    <w:p w14:paraId="48FA7637" w14:textId="77777777" w:rsidR="008F1AA3" w:rsidRPr="008F1AA3" w:rsidRDefault="008F1AA3" w:rsidP="008F1AA3">
      <w:pPr>
        <w:pStyle w:val="TWTRevisedBody"/>
      </w:pPr>
      <w:r>
        <w:rPr>
          <w:rFonts w:ascii="Garamond" w:hAnsi="Garamond" w:eastAsia="Garamond" w:cs="Garamond"/>
          <w:sz w:val="22"/>
          <w:szCs w:val="22"/>
          <w:color w:val="000000"/>
        </w:rPr>
        <w:t xml:space="preserve">No Sorrows.</w:t>
      </w:r>
    </w:p>
    <w:p w14:paraId="4B95E5A2" w14:textId="77777777" w:rsidR="008F1AA3" w:rsidRDefault="008F1AA3" w:rsidP="008F1AA3">
      <w:pPr>
        <w:pStyle w:val="TWTRevisedBody"/>
      </w:pPr>
      <w:r>
        <w:rPr>
          <w:rFonts w:ascii="Garamond" w:hAnsi="Garamond" w:eastAsia="Garamond" w:cs="Garamond"/>
          <w:sz w:val="22"/>
          <w:szCs w:val="22"/>
          <w:color w:val="000000"/>
        </w:rPr>
        <w:t xml:space="preserve">No death.</w:t>
      </w:r>
    </w:p>
    <w:p w14:paraId="509766E5" w14:textId="77777777" w:rsidR="008F1AA3" w:rsidRDefault="008F1AA3" w:rsidP="008F1AA3">
      <w:pPr>
        <w:pStyle w:val="TWTRevisedBody"/>
      </w:pPr>
      <w:r>
        <w:rPr>
          <w:rFonts w:ascii="Garamond" w:hAnsi="Garamond" w:eastAsia="Garamond" w:cs="Garamond"/>
          <w:sz w:val="22"/>
          <w:szCs w:val="22"/>
          <w:color w:val="000000"/>
        </w:rPr>
        <w:t xml:space="preserve">But even more amazing: we can grieve God, who lives in heaven.</w:t>
      </w:r>
    </w:p>
    <w:p w14:paraId="5B53405F" w14:textId="07F23796" w:rsidR="008F1AA3" w:rsidRDefault="00C03BD5" w:rsidP="008F1AA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do not grieve the Holy Spirit of God, by whom you were sealed for the day of redemption.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2" w:name="V2R_0410"/>
      <w:bookmarkEnd w:id="512"/>
      <w:r>
        <w:rPr>
          <w:rFonts w:ascii="Garamond" w:hAnsi="Garamond" w:eastAsia="Garamond" w:cs="Garamond"/>
          <w:sz w:val="22"/>
          <w:szCs w:val="22"/>
          <w:color w:val="000000"/>
        </w:rPr>
        <w:t xml:space="preserve">Ephesians 4:30 ESV).</w:t>
      </w:r>
    </w:p>
    <w:p w14:paraId="23D96CE8" w14:textId="0D245DF4" w:rsidR="008F1AA3" w:rsidRPr="008F1AA3" w:rsidRDefault="008F1AA3" w:rsidP="008F1AA3">
      <w:pPr>
        <w:pStyle w:val="TWTRevisedBody"/>
      </w:pPr>
      <w:r>
        <w:rPr>
          <w:rFonts w:ascii="Garamond" w:hAnsi="Garamond" w:eastAsia="Garamond" w:cs="Garamond"/>
          <w:sz w:val="22"/>
          <w:szCs w:val="22"/>
          <w:color w:val="000000"/>
        </w:rPr>
        <w:t xml:space="preserve">Imagine... God loves us so much that He will wipe away tears from the same people who grieve Him, whose throne is in heaven</w:t>
      </w:r>
      <w:r>
        <w:rPr>
          <w:rFonts w:ascii="Garamond" w:hAnsi="Garamond" w:eastAsia="Garamond" w:cs="Garamond"/>
          <w:sz w:val="22"/>
          <w:szCs w:val="22"/>
          <w:color w:val="000000"/>
        </w:rPr>
        <w:t xml:space="preserve">, so that we may never grieve again</w:t>
      </w:r>
      <w:r>
        <w:rPr>
          <w:rFonts w:ascii="Garamond" w:hAnsi="Garamond" w:eastAsia="Garamond" w:cs="Garamond"/>
          <w:sz w:val="22"/>
          <w:szCs w:val="22"/>
          <w:color w:val="000000"/>
        </w:rPr>
        <w:t xml:space="preserve">.</w:t>
      </w:r>
    </w:p>
    <w:p w14:paraId="6733C570" w14:textId="5EF30CE6" w:rsidR="008F1AA3" w:rsidRPr="008F1AA3" w:rsidRDefault="008F1AA3" w:rsidP="008F1AA3">
      <w:pPr>
        <w:pStyle w:val="TWTRevisedBody"/>
      </w:pPr>
      <w:r>
        <w:rPr>
          <w:rFonts w:ascii="Garamond" w:hAnsi="Garamond" w:eastAsia="Garamond" w:cs="Garamond"/>
          <w:sz w:val="22"/>
          <w:szCs w:val="22"/>
          <w:color w:val="000000"/>
        </w:rPr>
        <w:t xml:space="preserve">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grace.</w:t>
      </w:r>
    </w:p>
    <w:p w14:paraId="482A4CA1" w14:textId="718CF2AA" w:rsidR="008F1AA3" w:rsidRPr="008F1AA3" w:rsidRDefault="008F1AA3" w:rsidP="008F1AA3">
      <w:pPr>
        <w:pStyle w:val="TWTRevisedBody"/>
      </w:pPr>
      <w:r>
        <w:rPr>
          <w:rFonts w:ascii="Garamond" w:hAnsi="Garamond" w:eastAsia="Garamond" w:cs="Garamond"/>
          <w:sz w:val="22"/>
          <w:szCs w:val="22"/>
          <w:color w:val="000000"/>
        </w:rPr>
        <w:t xml:space="preserve">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selflessness.</w:t>
      </w:r>
    </w:p>
    <w:p w14:paraId="19CA8865" w14:textId="6EF7AE42" w:rsidR="008F1AA3" w:rsidRPr="008F1AA3" w:rsidRDefault="008F1AA3" w:rsidP="008F1AA3">
      <w:pPr>
        <w:pStyle w:val="TWTRevisedBody"/>
      </w:pPr>
      <w:r>
        <w:rPr>
          <w:rFonts w:ascii="Garamond" w:hAnsi="Garamond" w:eastAsia="Garamond" w:cs="Garamond"/>
          <w:sz w:val="22"/>
          <w:szCs w:val="22"/>
          <w:color w:val="000000"/>
        </w:rPr>
        <w:t xml:space="preserve">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love with no limits.</w:t>
      </w:r>
    </w:p>
    <w:p w14:paraId="6E36E754"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ADCB02F" w14:textId="22B1F07F" w:rsidR="001543C9" w:rsidRPr="001543C9" w:rsidRDefault="001543C9" w:rsidP="001543C9">
      <w:pPr>
        <w:pStyle w:val="TWTRevisedBody"/>
        <w:keepNext/>
      </w:pPr>
      <w:r>
        <w:rPr>
          <w:rFonts w:ascii="Garamond" w:hAnsi="Garamond" w:eastAsia="Garamond" w:cs="Garamond"/>
          <w:sz w:val="22"/>
          <w:szCs w:val="22"/>
          <w:color w:val="000000"/>
        </w:rPr>
        <w:t xml:space="preserve">In addition to worshipping our God this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day, what can we do to:</w:t>
      </w:r>
    </w:p>
    <w:p w14:paraId="0F5FCC00" w14:textId="77777777" w:rsidR="001543C9" w:rsidRPr="001543C9" w:rsidRDefault="001543C9" w:rsidP="001543C9">
      <w:pPr>
        <w:pStyle w:val="TWTRevisedBody"/>
      </w:pPr>
      <w:r>
        <w:rPr>
          <w:rFonts w:ascii="Garamond" w:hAnsi="Garamond" w:eastAsia="Garamond" w:cs="Garamond"/>
          <w:sz w:val="22"/>
          <w:szCs w:val="22"/>
          <w:color w:val="000000"/>
        </w:rPr>
        <w:t xml:space="preserve">Glorify His name?</w:t>
      </w:r>
    </w:p>
    <w:p w14:paraId="6921D611" w14:textId="77777777" w:rsidR="001543C9" w:rsidRPr="001543C9" w:rsidRDefault="001543C9" w:rsidP="001543C9">
      <w:pPr>
        <w:pStyle w:val="TWTRevisedBody"/>
      </w:pPr>
      <w:r>
        <w:rPr>
          <w:rFonts w:ascii="Garamond" w:hAnsi="Garamond" w:eastAsia="Garamond" w:cs="Garamond"/>
          <w:sz w:val="22"/>
          <w:szCs w:val="22"/>
          <w:color w:val="000000"/>
        </w:rPr>
        <w:t xml:space="preserve">Confess His Son before men?</w:t>
      </w:r>
    </w:p>
    <w:p w14:paraId="521E419C" w14:textId="77777777" w:rsidR="001543C9" w:rsidRPr="001543C9" w:rsidRDefault="001543C9" w:rsidP="001543C9">
      <w:pPr>
        <w:pStyle w:val="TWTRevisedBody"/>
      </w:pPr>
      <w:r>
        <w:rPr>
          <w:rFonts w:ascii="Garamond" w:hAnsi="Garamond" w:eastAsia="Garamond" w:cs="Garamond"/>
          <w:sz w:val="22"/>
          <w:szCs w:val="22"/>
          <w:color w:val="000000"/>
        </w:rPr>
        <w:t xml:space="preserve">Serve our neighbor?</w:t>
      </w:r>
    </w:p>
    <w:p w14:paraId="6DC7EC0A" w14:textId="77777777" w:rsidR="001543C9" w:rsidRPr="001543C9" w:rsidRDefault="001543C9" w:rsidP="001543C9">
      <w:pPr>
        <w:pStyle w:val="TWTRevisedBody"/>
      </w:pPr>
      <w:r>
        <w:rPr>
          <w:rFonts w:ascii="Garamond" w:hAnsi="Garamond" w:eastAsia="Garamond" w:cs="Garamond"/>
          <w:sz w:val="22"/>
          <w:szCs w:val="22"/>
          <w:color w:val="000000"/>
        </w:rPr>
        <w:t xml:space="preserve">Encourage a brother?</w:t>
      </w:r>
    </w:p>
    <w:p w14:paraId="29B72AD4" w14:textId="77777777" w:rsidR="001543C9" w:rsidRPr="001543C9" w:rsidRDefault="001543C9" w:rsidP="001543C9">
      <w:pPr>
        <w:pStyle w:val="TWTRevisedBody"/>
      </w:pPr>
      <w:r>
        <w:rPr>
          <w:rFonts w:ascii="Garamond" w:hAnsi="Garamond" w:eastAsia="Garamond" w:cs="Garamond"/>
          <w:sz w:val="22"/>
          <w:szCs w:val="22"/>
          <w:color w:val="000000"/>
        </w:rPr>
        <w:t xml:space="preserve">Reconcile a broken relationship?</w:t>
      </w:r>
    </w:p>
    <w:p w14:paraId="72F2CFC5" w14:textId="77777777" w:rsidR="001543C9" w:rsidRDefault="001543C9" w:rsidP="001543C9">
      <w:pPr>
        <w:pStyle w:val="TWTRevisedBody"/>
      </w:pPr>
      <w:r>
        <w:rPr>
          <w:rFonts w:ascii="Garamond" w:hAnsi="Garamond" w:eastAsia="Garamond" w:cs="Garamond"/>
          <w:sz w:val="22"/>
          <w:szCs w:val="22"/>
          <w:color w:val="000000"/>
        </w:rPr>
        <w:t xml:space="preserve">Only the Kingdom of God can accomplish these things. The kingdoms of men have rulers who lord over their subjects.</w:t>
      </w:r>
    </w:p>
    <w:p w14:paraId="6819A0B7" w14:textId="13810E29" w:rsidR="001543C9" w:rsidRPr="001543C9" w:rsidRDefault="00C03BD5" w:rsidP="001543C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Jesus called them to him 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know that the rulers of the Gentiles lord it over them, and their great ones exercise authority over them. </w:t>
      </w:r>
    </w:p>
    <w:p w14:paraId="3A3778E7" w14:textId="77777777" w:rsidR="001543C9" w:rsidRPr="001543C9" w:rsidRDefault="001543C9" w:rsidP="001543C9">
      <w:pPr>
        <w:pStyle w:val="TWTRevisedScripture"/>
      </w:pPr>
      <w:r>
        <w:rPr>
          <w:rFonts w:ascii="Garamond" w:hAnsi="Garamond" w:eastAsia="Garamond" w:cs="Garamond"/>
          <w:sz w:val="22"/>
          <w:szCs w:val="22"/>
          <w:color w:val="000000"/>
        </w:rPr>
        <w:t xml:space="preserve">It shall not be so among you. But whoever would be great among you must be your servant, </w:t>
      </w:r>
    </w:p>
    <w:p w14:paraId="7D260962" w14:textId="77777777" w:rsidR="001543C9" w:rsidRPr="001543C9" w:rsidRDefault="001543C9" w:rsidP="001543C9">
      <w:pPr>
        <w:pStyle w:val="TWTRevisedScripture"/>
      </w:pPr>
      <w:r>
        <w:rPr>
          <w:rFonts w:ascii="Garamond" w:hAnsi="Garamond" w:eastAsia="Garamond" w:cs="Garamond"/>
          <w:sz w:val="22"/>
          <w:szCs w:val="22"/>
          <w:color w:val="000000"/>
        </w:rPr>
        <w:t xml:space="preserve">and whoever would be first among you must be your slave, </w:t>
      </w:r>
    </w:p>
    <w:p w14:paraId="37430224" w14:textId="49E39F32" w:rsidR="001543C9" w:rsidRPr="001543C9" w:rsidRDefault="001543C9" w:rsidP="001543C9">
      <w:pPr>
        <w:pStyle w:val="TWTRevisedScripture"/>
      </w:pPr>
      <w:r>
        <w:rPr>
          <w:rFonts w:ascii="Garamond" w:hAnsi="Garamond" w:eastAsia="Garamond" w:cs="Garamond"/>
          <w:sz w:val="22"/>
          <w:szCs w:val="22"/>
          <w:color w:val="000000"/>
        </w:rPr>
        <w:t xml:space="preserve">even as the Son of Man came not to be served but to serve, and to give his life as a ransom for many.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3" w:name="V2R_0411"/>
      <w:bookmarkEnd w:id="513"/>
      <w:r>
        <w:rPr>
          <w:rFonts w:ascii="Garamond" w:hAnsi="Garamond" w:eastAsia="Garamond" w:cs="Garamond"/>
          <w:sz w:val="22"/>
          <w:szCs w:val="22"/>
          <w:color w:val="000000"/>
        </w:rPr>
        <w:t xml:space="preserve">Matthew 20:25-28 ESV).</w:t>
      </w:r>
    </w:p>
    <w:p w14:paraId="0945A38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EA0AF22" w14:textId="77777777" w:rsidR="00DD3104" w:rsidRPr="00DD3104" w:rsidRDefault="00DD3104" w:rsidP="00DD3104">
      <w:pPr>
        <w:pStyle w:val="TWTRevisedBody"/>
      </w:pPr>
      <w:r>
        <w:rPr>
          <w:rFonts w:ascii="Garamond" w:hAnsi="Garamond" w:eastAsia="Garamond" w:cs="Garamond"/>
          <w:sz w:val="22"/>
          <w:szCs w:val="22"/>
          <w:color w:val="000000"/>
        </w:rPr>
        <w:t xml:space="preserve">What was it that Paul taught Felix about Jesus? </w:t>
      </w:r>
    </w:p>
    <w:p w14:paraId="356B8B56" w14:textId="77777777" w:rsidR="00DD3104" w:rsidRPr="00DD3104" w:rsidRDefault="00DD3104" w:rsidP="00DD3104">
      <w:pPr>
        <w:pStyle w:val="TWTRevisedBody"/>
      </w:pPr>
      <w:r>
        <w:rPr>
          <w:rFonts w:ascii="Garamond" w:hAnsi="Garamond" w:eastAsia="Garamond" w:cs="Garamond"/>
          <w:sz w:val="22"/>
          <w:szCs w:val="22"/>
          <w:color w:val="000000"/>
        </w:rPr>
        <w:t xml:space="preserve">He taught Felix about righteousness.</w:t>
      </w:r>
    </w:p>
    <w:p w14:paraId="79CD2FDD" w14:textId="77777777" w:rsidR="00DD3104" w:rsidRPr="00DD3104" w:rsidRDefault="00DD3104" w:rsidP="00DD3104">
      <w:pPr>
        <w:pStyle w:val="TWTRevisedBody"/>
      </w:pPr>
      <w:r>
        <w:rPr>
          <w:rFonts w:ascii="Garamond" w:hAnsi="Garamond" w:eastAsia="Garamond" w:cs="Garamond"/>
          <w:sz w:val="22"/>
          <w:szCs w:val="22"/>
          <w:color w:val="000000"/>
        </w:rPr>
        <w:t xml:space="preserve">He taught Felix about self-control.</w:t>
      </w:r>
    </w:p>
    <w:p w14:paraId="4FB23861" w14:textId="77777777" w:rsidR="00DD3104" w:rsidRPr="00DD3104" w:rsidRDefault="00DD3104" w:rsidP="00DD3104">
      <w:pPr>
        <w:pStyle w:val="TWTRevisedBody"/>
      </w:pPr>
      <w:r>
        <w:rPr>
          <w:rFonts w:ascii="Garamond" w:hAnsi="Garamond" w:eastAsia="Garamond" w:cs="Garamond"/>
          <w:sz w:val="22"/>
          <w:szCs w:val="22"/>
          <w:color w:val="000000"/>
        </w:rPr>
        <w:t xml:space="preserve">He taught Felix about the resurrection.</w:t>
      </w:r>
    </w:p>
    <w:p w14:paraId="0329CE43" w14:textId="77777777" w:rsidR="00DD3104" w:rsidRPr="00DD3104" w:rsidRDefault="00DD3104" w:rsidP="00DD3104">
      <w:pPr>
        <w:pStyle w:val="TWTRevisedBody"/>
      </w:pPr>
      <w:r>
        <w:rPr>
          <w:rFonts w:ascii="Garamond" w:hAnsi="Garamond" w:eastAsia="Garamond" w:cs="Garamond"/>
          <w:sz w:val="22"/>
          <w:szCs w:val="22"/>
          <w:color w:val="000000"/>
        </w:rPr>
        <w:t xml:space="preserve">When we wonder what to speak to others about when we share the story of Jesus with them, these are wonderful things for us to share too.</w:t>
      </w:r>
    </w:p>
    <w:p w14:paraId="75DA9ED4" w14:textId="77777777" w:rsidR="00DD3104" w:rsidRPr="00DD3104" w:rsidRDefault="00DD3104" w:rsidP="00DD3104">
      <w:pPr>
        <w:pStyle w:val="TWTRevisedBody"/>
      </w:pPr>
      <w:r>
        <w:rPr>
          <w:rFonts w:ascii="Garamond" w:hAnsi="Garamond" w:eastAsia="Garamond" w:cs="Garamond"/>
          <w:sz w:val="22"/>
          <w:szCs w:val="22"/>
          <w:color w:val="000000"/>
        </w:rPr>
        <w:t xml:space="preserve">Teach people what is right-living according to the Word of God.</w:t>
      </w:r>
    </w:p>
    <w:p w14:paraId="5F0C1796" w14:textId="77777777" w:rsidR="00DD3104" w:rsidRPr="00DD3104" w:rsidRDefault="00DD3104" w:rsidP="00DD3104">
      <w:pPr>
        <w:pStyle w:val="TWTRevisedBody"/>
      </w:pPr>
      <w:r>
        <w:rPr>
          <w:rFonts w:ascii="Garamond" w:hAnsi="Garamond" w:eastAsia="Garamond" w:cs="Garamond"/>
          <w:sz w:val="22"/>
          <w:szCs w:val="22"/>
          <w:color w:val="000000"/>
        </w:rPr>
        <w:t xml:space="preserve">Teach them repentance and the need to live a moral life rather than continuing to pursue evil habits and manners.</w:t>
      </w:r>
    </w:p>
    <w:p w14:paraId="6DF1CDE6" w14:textId="77777777" w:rsidR="00DD3104" w:rsidRPr="00DD3104" w:rsidRDefault="00DD3104" w:rsidP="00DD3104">
      <w:pPr>
        <w:pStyle w:val="TWTRevisedBody"/>
      </w:pPr>
      <w:r>
        <w:rPr>
          <w:rFonts w:ascii="Garamond" w:hAnsi="Garamond" w:eastAsia="Garamond" w:cs="Garamond"/>
          <w:sz w:val="22"/>
          <w:szCs w:val="22"/>
          <w:color w:val="000000"/>
        </w:rPr>
        <w:t xml:space="preserve">Teach them of the coming resurrection and judgment of Jesus.</w:t>
      </w:r>
    </w:p>
    <w:p w14:paraId="7074ECC8" w14:textId="77777777" w:rsidR="00DD3104" w:rsidRPr="00DD3104" w:rsidRDefault="00DD3104" w:rsidP="00DD3104">
      <w:pPr>
        <w:pStyle w:val="TWTRevisedBody"/>
      </w:pPr>
      <w:r>
        <w:rPr>
          <w:rFonts w:ascii="Garamond" w:hAnsi="Garamond" w:eastAsia="Garamond" w:cs="Garamond"/>
          <w:sz w:val="22"/>
          <w:szCs w:val="22"/>
          <w:color w:val="000000"/>
        </w:rPr>
        <w:t xml:space="preserve">How they respond is not within our power.</w:t>
      </w:r>
    </w:p>
    <w:p w14:paraId="50ACBB27" w14:textId="77777777" w:rsidR="00DD3104" w:rsidRDefault="00DD3104" w:rsidP="00DD3104">
      <w:pPr>
        <w:pStyle w:val="TWTRevisedBody"/>
      </w:pPr>
      <w:r>
        <w:rPr>
          <w:rFonts w:ascii="Garamond" w:hAnsi="Garamond" w:eastAsia="Garamond" w:cs="Garamond"/>
          <w:sz w:val="22"/>
          <w:szCs w:val="22"/>
          <w:color w:val="000000"/>
        </w:rPr>
        <w:t xml:space="preserve">We simply teach and then turn the situation over to Jesus and the person we teach.</w:t>
      </w:r>
    </w:p>
    <w:p w14:paraId="0D94A2CF" w14:textId="2B3E3C35" w:rsidR="00DD3104" w:rsidRPr="00DD3104" w:rsidRDefault="00C03BD5" w:rsidP="00DD3104">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as he reasoned about righteousness and self-control and the coming judgment, Felix was alarmed 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 away for the present. When I get an opportunity I will summon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4" w:name="V2R_0412"/>
      <w:bookmarkEnd w:id="514"/>
      <w:r>
        <w:rPr>
          <w:rFonts w:ascii="Garamond" w:hAnsi="Garamond" w:eastAsia="Garamond" w:cs="Garamond"/>
          <w:sz w:val="22"/>
          <w:szCs w:val="22"/>
          <w:color w:val="000000"/>
        </w:rPr>
        <w:t xml:space="preserve">Acts 24:25 ESV).</w:t>
      </w:r>
    </w:p>
    <w:p w14:paraId="6365C3AA"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CC764AD" w14:textId="77777777" w:rsidR="00B469C2" w:rsidRPr="00B469C2" w:rsidRDefault="00B469C2" w:rsidP="00B469C2">
      <w:pPr>
        <w:pStyle w:val="Heading1"/>
        <w:keepNext/>
        <w:keepLines/>
      </w:pPr>
      <w:bookmarkStart w:id="82" w:name="V2H_032"/>
      <w:bookmarkStart w:id="30" w:name="_Toc136368861"/>
      <w:r>
        <w:rPr>
          <w:rFonts w:ascii="Garamond" w:hAnsi="Garamond" w:eastAsia="Garamond" w:cs="Garamond"/>
          <w:sz w:val="36"/>
          <w:szCs w:val="36"/>
          <w:color w:val="000000"/>
          <w:b w:val="0"/>
          <w:i w:val="0"/>
        </w:rPr>
        <w:t xml:space="preserve">How Can A Loving God Send People To Hell?</w:t>
      </w:r>
      <w:bookmarkEnd w:id="30"/>
      <w:bookmarkEnd w:id="82"/>
    </w:p>
    <w:p w14:paraId="186E0E1A" w14:textId="29C5E63D" w:rsidR="00B469C2" w:rsidRPr="00B469C2" w:rsidRDefault="00B469C2" w:rsidP="00B469C2">
      <w:pPr>
        <w:pStyle w:val="TWTRevisedBody"/>
      </w:pPr>
      <w:r>
        <w:rPr>
          <w:rFonts w:ascii="Garamond" w:hAnsi="Garamond" w:eastAsia="Garamond" w:cs="Garamond"/>
          <w:sz w:val="22"/>
          <w:szCs w:val="22"/>
          <w:color w:val="000000"/>
        </w:rPr>
        <w:t xml:space="preserve">A question I often hear is,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How can a loving God send people to hell?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To many people, it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seem fair that we can be punished for eternity in torment because of how we lived our lives in what is a blip compared to eternity. Does the punishment really fit the crime, or are we at the mercy of an intolerant God whose anger is out of control when He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get His way or when people cross Him?</w:t>
      </w:r>
    </w:p>
    <w:p w14:paraId="511FB956" w14:textId="370D4C40" w:rsidR="00B469C2" w:rsidRPr="00B469C2" w:rsidRDefault="00B469C2" w:rsidP="00B469C2">
      <w:pPr>
        <w:pStyle w:val="TWTRevisedBody"/>
      </w:pPr>
      <w:r>
        <w:rPr>
          <w:rFonts w:ascii="Garamond" w:hAnsi="Garamond" w:eastAsia="Garamond" w:cs="Garamond"/>
          <w:sz w:val="22"/>
          <w:szCs w:val="22"/>
          <w:color w:val="000000"/>
        </w:rPr>
        <w:t xml:space="preserve">How is it fair that a powerful God can punish the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people who may not be perfect but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commit sins against others like stealing, murder, or committing predatory acts of all kinds? How can this be the way that God </w:t>
      </w:r>
      <w:r>
        <w:rPr>
          <w:rFonts w:ascii="Garamond" w:hAnsi="Garamond" w:eastAsia="Garamond" w:cs="Garamond"/>
          <w:sz w:val="22"/>
          <w:szCs w:val="22"/>
          <w:color w:val="000000"/>
        </w:rPr>
        <w:t xml:space="preserve">determines the eternal destiny of people? </w:t>
      </w:r>
    </w:p>
    <w:p w14:paraId="4915F36E" w14:textId="34D870FA" w:rsidR="00B469C2" w:rsidRPr="00B469C2" w:rsidRDefault="00B469C2" w:rsidP="00B469C2">
      <w:pPr>
        <w:pStyle w:val="TWTRevisedBody"/>
      </w:pPr>
      <w:r>
        <w:rPr>
          <w:rFonts w:ascii="Garamond" w:hAnsi="Garamond" w:eastAsia="Garamond" w:cs="Garamond"/>
          <w:sz w:val="22"/>
          <w:szCs w:val="22"/>
          <w:color w:val="000000"/>
        </w:rPr>
        <w:t xml:space="preserve">I understand how we can look at punishment this way. Depending on how we frame it, we can easily conclude that God really won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punish people for eternity or if He will, then He is not the kind of God that we would want to worship.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this the conclusion many arrive at when considering heaven and hell?</w:t>
      </w:r>
    </w:p>
    <w:p w14:paraId="6A289EF8" w14:textId="17A7E115" w:rsidR="00B469C2" w:rsidRPr="00B469C2" w:rsidRDefault="00B469C2" w:rsidP="00B469C2">
      <w:pPr>
        <w:pStyle w:val="TWTRevisedBody"/>
      </w:pPr>
      <w:r>
        <w:rPr>
          <w:rFonts w:ascii="Garamond" w:hAnsi="Garamond" w:eastAsia="Garamond" w:cs="Garamond"/>
          <w:sz w:val="22"/>
          <w:szCs w:val="22"/>
          <w:color w:val="000000"/>
        </w:rPr>
        <w:t xml:space="preserve">May I suggest that this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how we should frame the discussion of heaven and hell, reward and punishment? The way we just laid out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represent the reality of what the Bible teaches. Heaven and hell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about a grossly unfair form of justice and reward. In fact, I put forth for your consideration that what the Bible teaches about hell and our judgment magnifies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great love for us and how He will literally sacrifice the most precious thing He has to keep us from going there.</w:t>
      </w:r>
    </w:p>
    <w:p w14:paraId="33679265" w14:textId="77777777" w:rsidR="00B469C2" w:rsidRDefault="00B469C2" w:rsidP="00B469C2">
      <w:pPr>
        <w:pStyle w:val="TWTRevisedBody"/>
        <w:keepNext/>
      </w:pPr>
      <w:r>
        <w:rPr>
          <w:rFonts w:ascii="Garamond" w:hAnsi="Garamond" w:eastAsia="Garamond" w:cs="Garamond"/>
          <w:sz w:val="22"/>
          <w:szCs w:val="22"/>
          <w:color w:val="000000"/>
        </w:rPr>
        <w:t xml:space="preserve">First things first… The Bible indeed teaches that many will be sentenced to hell for an eternity on the Day of Judgment. In fact, Jesus spends much more time teaching about hell than He does about heaven. Consider these verses:</w:t>
      </w:r>
    </w:p>
    <w:p w14:paraId="276801A9" w14:textId="2E626B0F"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he will say to those on his left,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Depart from me, you cursed, into the eternal fire prepared for the devil and his angels. ... </w:t>
      </w:r>
    </w:p>
    <w:p w14:paraId="5C14897C" w14:textId="3918DB57" w:rsidR="00B469C2" w:rsidRPr="00B469C2" w:rsidRDefault="00B469C2" w:rsidP="00900BED">
      <w:pPr>
        <w:pStyle w:val="TWTRevisedScripture"/>
      </w:pPr>
      <w:r>
        <w:rPr>
          <w:rFonts w:ascii="Garamond" w:hAnsi="Garamond" w:eastAsia="Garamond" w:cs="Garamond"/>
          <w:sz w:val="22"/>
          <w:szCs w:val="22"/>
          <w:color w:val="000000"/>
        </w:rPr>
        <w:t xml:space="preserve">And these will go away into eternal punishment, but the righteous into eternal life.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5" w:name="V2R_0413"/>
      <w:bookmarkEnd w:id="515"/>
      <w:r>
        <w:rPr>
          <w:rFonts w:ascii="Garamond" w:hAnsi="Garamond" w:eastAsia="Garamond" w:cs="Garamond"/>
          <w:sz w:val="22"/>
          <w:szCs w:val="22"/>
          <w:color w:val="000000"/>
        </w:rPr>
        <w:t xml:space="preserve">Matthew 25:41, 46 ESV). </w:t>
      </w:r>
    </w:p>
    <w:p w14:paraId="1AEB32C4" w14:textId="2FA70BBB" w:rsidR="00B469C2" w:rsidRPr="00B469C2" w:rsidRDefault="00B469C2" w:rsidP="00B469C2">
      <w:pPr>
        <w:pStyle w:val="TWTRevisedBody"/>
      </w:pPr>
      <w:r>
        <w:rPr>
          <w:rFonts w:ascii="Garamond" w:hAnsi="Garamond" w:eastAsia="Garamond" w:cs="Garamond"/>
          <w:sz w:val="22"/>
          <w:szCs w:val="22"/>
          <w:color w:val="000000"/>
        </w:rPr>
        <w:t xml:space="preserve">And</w:t>
      </w:r>
    </w:p>
    <w:p w14:paraId="4C073F13" w14:textId="7EC0415A"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you, Capernaum, will you be exalted to heaven? You will be brought down to Hades. For if the mighty works done in you had been done in Sodom, it would have remained until this day. But I tell you that it will be more tolerable on the day of judgment for the land of Sodom than for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6" w:name="V2R_0414"/>
      <w:bookmarkEnd w:id="516"/>
      <w:r>
        <w:rPr>
          <w:rFonts w:ascii="Garamond" w:hAnsi="Garamond" w:eastAsia="Garamond" w:cs="Garamond"/>
          <w:sz w:val="22"/>
          <w:szCs w:val="22"/>
          <w:color w:val="000000"/>
        </w:rPr>
        <w:t xml:space="preserve">Matthew 11:23-24 ESV).</w:t>
      </w:r>
    </w:p>
    <w:p w14:paraId="4D0BACBE" w14:textId="110866AB" w:rsidR="00B469C2" w:rsidRPr="00B469C2" w:rsidRDefault="00B469C2" w:rsidP="00B469C2">
      <w:pPr>
        <w:pStyle w:val="TWTRevisedBody"/>
      </w:pPr>
      <w:r>
        <w:rPr>
          <w:rFonts w:ascii="Garamond" w:hAnsi="Garamond" w:eastAsia="Garamond" w:cs="Garamond"/>
          <w:sz w:val="22"/>
          <w:szCs w:val="22"/>
          <w:color w:val="000000"/>
        </w:rPr>
        <w:t xml:space="preserve">And</w:t>
      </w:r>
    </w:p>
    <w:p w14:paraId="53EEE3FE" w14:textId="491D383D"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while the sons of the kingdom will be thrown into the outer darkness. In that place there will be weeping and gnashing of teeth.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7" w:name="V2R_0415"/>
      <w:bookmarkEnd w:id="517"/>
      <w:r>
        <w:rPr>
          <w:rFonts w:ascii="Garamond" w:hAnsi="Garamond" w:eastAsia="Garamond" w:cs="Garamond"/>
          <w:sz w:val="22"/>
          <w:szCs w:val="22"/>
          <w:color w:val="000000"/>
        </w:rPr>
        <w:t xml:space="preserve">Matthew 8:12 ESV).</w:t>
      </w:r>
    </w:p>
    <w:p w14:paraId="0EAD617E" w14:textId="5EAD20E8" w:rsidR="00B469C2" w:rsidRPr="00B469C2" w:rsidRDefault="00B469C2" w:rsidP="00B469C2">
      <w:pPr>
        <w:pStyle w:val="TWTRevisedBody"/>
      </w:pPr>
      <w:r>
        <w:rPr>
          <w:rFonts w:ascii="Garamond" w:hAnsi="Garamond" w:eastAsia="Garamond" w:cs="Garamond"/>
          <w:sz w:val="22"/>
          <w:szCs w:val="22"/>
          <w:color w:val="000000"/>
        </w:rPr>
        <w:t xml:space="preserve">So, Jesus indeed teaches that many will be condemned to an eternal hell. In fact, He says that there will be many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religious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people who will end up there as well</w:t>
      </w:r>
      <w:r>
        <w:rPr>
          <w:rFonts w:ascii="Garamond" w:hAnsi="Garamond" w:eastAsia="Garamond" w:cs="Garamond"/>
          <w:sz w:val="22"/>
          <w:szCs w:val="22"/>
          <w:color w:val="000000"/>
        </w:rPr>
        <w:t xml:space="preserve">”</w:t>
      </w:r>
    </w:p>
    <w:p w14:paraId="2C81C690" w14:textId="7FC1F11D"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Not everyone who says to me,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will enter the kingdom of heaven, but the one who does the will of my Father who is in heaven. </w:t>
      </w:r>
    </w:p>
    <w:p w14:paraId="09AB471A" w14:textId="69A5183C" w:rsidR="00B469C2" w:rsidRPr="00B469C2" w:rsidRDefault="00B469C2" w:rsidP="00900BED">
      <w:pPr>
        <w:pStyle w:val="TWTRevisedScripture"/>
      </w:pPr>
      <w:r>
        <w:rPr>
          <w:rFonts w:ascii="Garamond" w:hAnsi="Garamond" w:eastAsia="Garamond" w:cs="Garamond"/>
          <w:sz w:val="22"/>
          <w:szCs w:val="22"/>
          <w:color w:val="000000"/>
        </w:rPr>
        <w:t xml:space="preserve">On that day many will say to me,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Lord, did we not prophesy in your name, and cast out demons in your name, and do many mighty works in your name?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0AD35A2F" w14:textId="707DED8B" w:rsidR="00B469C2" w:rsidRPr="00B469C2" w:rsidRDefault="00B469C2" w:rsidP="00900BED">
      <w:pPr>
        <w:pStyle w:val="TWTRevisedScripture"/>
      </w:pPr>
      <w:r>
        <w:rPr>
          <w:rFonts w:ascii="Garamond" w:hAnsi="Garamond" w:eastAsia="Garamond" w:cs="Garamond"/>
          <w:sz w:val="22"/>
          <w:szCs w:val="22"/>
          <w:color w:val="000000"/>
        </w:rPr>
        <w:t xml:space="preserve">And then will I declare to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never knew you; depart from me, you workers of lawlessness.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8" w:name="V2R_0416"/>
      <w:bookmarkEnd w:id="518"/>
      <w:r>
        <w:rPr>
          <w:rFonts w:ascii="Garamond" w:hAnsi="Garamond" w:eastAsia="Garamond" w:cs="Garamond"/>
          <w:sz w:val="22"/>
          <w:szCs w:val="22"/>
          <w:color w:val="000000"/>
        </w:rPr>
        <w:t xml:space="preserve">Matthew 7:21-23 ESV).</w:t>
      </w:r>
    </w:p>
    <w:p w14:paraId="69377737" w14:textId="1E83F7C1" w:rsidR="00B469C2" w:rsidRPr="00B469C2" w:rsidRDefault="00B469C2" w:rsidP="00B469C2">
      <w:pPr>
        <w:pStyle w:val="TWTRevisedBody"/>
      </w:pPr>
      <w:r>
        <w:rPr>
          <w:rFonts w:ascii="Garamond" w:hAnsi="Garamond" w:eastAsia="Garamond" w:cs="Garamond"/>
          <w:sz w:val="22"/>
          <w:szCs w:val="22"/>
          <w:color w:val="000000"/>
        </w:rPr>
        <w:t xml:space="preserve">So, what are we to make of this? Can a loving, good God really send people to hell for eternity? </w:t>
      </w:r>
    </w:p>
    <w:p w14:paraId="0FE57763" w14:textId="05162C73" w:rsidR="00B469C2" w:rsidRPr="00B469C2" w:rsidRDefault="00B469C2" w:rsidP="00B469C2">
      <w:pPr>
        <w:pStyle w:val="TWTRevisedBody"/>
      </w:pPr>
      <w:r>
        <w:rPr>
          <w:rFonts w:ascii="Garamond" w:hAnsi="Garamond" w:eastAsia="Garamond" w:cs="Garamond"/>
          <w:sz w:val="22"/>
          <w:szCs w:val="22"/>
          <w:color w:val="000000"/>
        </w:rPr>
        <w:t xml:space="preserve">May I reframe the question and circumstance in a way I believe more accurately presents the situation we all face? 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think asking,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How can a loving God send people to hell?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accurately reflect the reality of our perilous condition. You see, God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waiting as an angry, jilted supreme being Who is ready to enact His vengeance and ensure we get what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coming to us. Rather, God is a loving being who earnestly desires that not one of us perish. </w:t>
      </w:r>
    </w:p>
    <w:p w14:paraId="7121D4D9" w14:textId="56F0FE55"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Lord is not slow to fulfill his promise as some count slowness, but is patient toward you, not wishing that any should perish, but that all should reach repentance.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19" w:name="V2R_0417"/>
      <w:bookmarkEnd w:id="519"/>
      <w:r>
        <w:rPr>
          <w:rFonts w:ascii="Garamond" w:hAnsi="Garamond" w:eastAsia="Garamond" w:cs="Garamond"/>
          <w:sz w:val="22"/>
          <w:szCs w:val="22"/>
          <w:color w:val="000000"/>
        </w:rPr>
        <w:t xml:space="preserve">2 Peter 3:9 ESV).</w:t>
      </w:r>
    </w:p>
    <w:p w14:paraId="39EF7867" w14:textId="41179DDC" w:rsidR="00B469C2" w:rsidRPr="00B469C2" w:rsidRDefault="00B469C2" w:rsidP="00B469C2">
      <w:pPr>
        <w:pStyle w:val="TWTRevisedBody"/>
      </w:pPr>
      <w:r>
        <w:rPr>
          <w:rFonts w:ascii="Garamond" w:hAnsi="Garamond" w:eastAsia="Garamond" w:cs="Garamond"/>
          <w:sz w:val="22"/>
          <w:szCs w:val="22"/>
          <w:color w:val="000000"/>
        </w:rPr>
        <w:t xml:space="preserve">And </w:t>
      </w:r>
    </w:p>
    <w:p w14:paraId="32EACCBA" w14:textId="0F7D954D"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is good, and it is pleasing in the sight of God our Savior, who desires all people to be saved and to come to the knowledge of the truth.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20" w:name="V2R_0418"/>
      <w:bookmarkEnd w:id="520"/>
      <w:r>
        <w:rPr>
          <w:rFonts w:ascii="Garamond" w:hAnsi="Garamond" w:eastAsia="Garamond" w:cs="Garamond"/>
          <w:sz w:val="22"/>
          <w:szCs w:val="22"/>
          <w:color w:val="000000"/>
        </w:rPr>
        <w:t xml:space="preserve">1 Timothy 2:3-4 ESV).</w:t>
      </w:r>
    </w:p>
    <w:p w14:paraId="74BCD615" w14:textId="42C47EB8" w:rsidR="00B469C2" w:rsidRPr="00B469C2" w:rsidRDefault="00B469C2" w:rsidP="00B469C2">
      <w:pPr>
        <w:pStyle w:val="TWTRevisedBody"/>
      </w:pPr>
      <w:r>
        <w:rPr>
          <w:rFonts w:ascii="Garamond" w:hAnsi="Garamond" w:eastAsia="Garamond" w:cs="Garamond"/>
          <w:sz w:val="22"/>
          <w:szCs w:val="22"/>
          <w:color w:val="000000"/>
        </w:rPr>
        <w:t xml:space="preserve">And </w:t>
      </w:r>
    </w:p>
    <w:p w14:paraId="0B6DCDA8" w14:textId="43A59E0F"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Say to them, As I live, declares the Lord GOD, I have no pleasure in the death of the wicked, but that the wicked turn from his way and live; turn back, turn back from your evil ways, for why will you die, O house of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21" w:name="V2R_0419"/>
      <w:bookmarkEnd w:id="521"/>
      <w:r>
        <w:rPr>
          <w:rFonts w:ascii="Garamond" w:hAnsi="Garamond" w:eastAsia="Garamond" w:cs="Garamond"/>
          <w:sz w:val="22"/>
          <w:szCs w:val="22"/>
          <w:color w:val="000000"/>
        </w:rPr>
        <w:t xml:space="preserve">Ezekiel 33:11 ESV).</w:t>
      </w:r>
    </w:p>
    <w:p w14:paraId="0E775A69" w14:textId="18CAFA13" w:rsidR="00B469C2" w:rsidRPr="00B469C2" w:rsidRDefault="00B469C2" w:rsidP="00B469C2">
      <w:pPr>
        <w:pStyle w:val="TWTRevisedBody"/>
      </w:pPr>
      <w:r>
        <w:rPr>
          <w:rFonts w:ascii="Garamond" w:hAnsi="Garamond" w:eastAsia="Garamond" w:cs="Garamond"/>
          <w:sz w:val="22"/>
          <w:szCs w:val="22"/>
          <w:color w:val="000000"/>
        </w:rPr>
        <w:t xml:space="preserve">All of these passages tell us that God is not a mean, vindictive supreme Being who is waiting to fling mortals into hell if they step out of line or cross Him. These passages, and more, paint the picture of a God who truly loves us and wants us all to be saved and that no one be condemned to eternal hellfire as punishment.</w:t>
      </w:r>
    </w:p>
    <w:p w14:paraId="13D42059" w14:textId="77777777" w:rsidR="00B469C2" w:rsidRPr="00B469C2" w:rsidRDefault="00B469C2" w:rsidP="00B469C2">
      <w:pPr>
        <w:pStyle w:val="TWTRevisedBody"/>
      </w:pPr>
      <w:r>
        <w:rPr>
          <w:rFonts w:ascii="Garamond" w:hAnsi="Garamond" w:eastAsia="Garamond" w:cs="Garamond"/>
          <w:sz w:val="22"/>
          <w:szCs w:val="22"/>
          <w:color w:val="000000"/>
        </w:rPr>
        <w:t xml:space="preserve">But here is our reality. Here is the proper way to frame our current condition. </w:t>
      </w:r>
    </w:p>
    <w:p w14:paraId="4BE9C4A2" w14:textId="1176D465"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as it is written: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None is righteous, no, not one; ... for all have sinned and fall short of the glory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22" w:name="V2R_0420"/>
      <w:bookmarkEnd w:id="522"/>
      <w:r>
        <w:rPr>
          <w:rFonts w:ascii="Garamond" w:hAnsi="Garamond" w:eastAsia="Garamond" w:cs="Garamond"/>
          <w:sz w:val="22"/>
          <w:szCs w:val="22"/>
          <w:color w:val="000000"/>
        </w:rPr>
        <w:t xml:space="preserve">Romans 3:10, 23 ESV).</w:t>
      </w:r>
    </w:p>
    <w:p w14:paraId="62294D92" w14:textId="4C4B6131" w:rsidR="00B469C2" w:rsidRPr="00B469C2" w:rsidRDefault="00B469C2" w:rsidP="00B469C2">
      <w:pPr>
        <w:pStyle w:val="TWTRevisedBody"/>
      </w:pPr>
      <w:r>
        <w:rPr>
          <w:rFonts w:ascii="Garamond" w:hAnsi="Garamond" w:eastAsia="Garamond" w:cs="Garamond"/>
          <w:sz w:val="22"/>
          <w:szCs w:val="22"/>
          <w:color w:val="000000"/>
        </w:rPr>
        <w:t xml:space="preserve">And </w:t>
      </w:r>
    </w:p>
    <w:p w14:paraId="6591C842" w14:textId="2B390D8A"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was once alive apart from the law, but when the commandment came, sin came alive and I died.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23" w:name="V2R_0421"/>
      <w:bookmarkEnd w:id="523"/>
      <w:r>
        <w:rPr>
          <w:rFonts w:ascii="Garamond" w:hAnsi="Garamond" w:eastAsia="Garamond" w:cs="Garamond"/>
          <w:sz w:val="22"/>
          <w:szCs w:val="22"/>
          <w:color w:val="000000"/>
        </w:rPr>
        <w:t xml:space="preserve">Romans 7:9 ESV).</w:t>
      </w:r>
    </w:p>
    <w:p w14:paraId="24BC6D3C" w14:textId="15F91DF0" w:rsidR="00B469C2" w:rsidRPr="00B469C2" w:rsidRDefault="00B469C2" w:rsidP="00B469C2">
      <w:pPr>
        <w:pStyle w:val="TWTRevisedBody"/>
      </w:pPr>
      <w:r>
        <w:rPr>
          <w:rFonts w:ascii="Garamond" w:hAnsi="Garamond" w:eastAsia="Garamond" w:cs="Garamond"/>
          <w:sz w:val="22"/>
          <w:szCs w:val="22"/>
          <w:color w:val="000000"/>
        </w:rPr>
        <w:t xml:space="preserve">These verses and others teach us that we are all under the condemnation of spiritual death because we all have sinned.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that Jesus will judge good people as unworthy and send them to hell. We are already under that condemnation because of our sins.</w:t>
      </w:r>
    </w:p>
    <w:p w14:paraId="6BB767CB" w14:textId="77777777" w:rsidR="00B469C2" w:rsidRPr="00B469C2" w:rsidRDefault="00B469C2" w:rsidP="00B469C2">
      <w:pPr>
        <w:pStyle w:val="TWTRevisedBody"/>
      </w:pPr>
      <w:r>
        <w:rPr>
          <w:rFonts w:ascii="Garamond" w:hAnsi="Garamond" w:eastAsia="Garamond" w:cs="Garamond"/>
          <w:sz w:val="22"/>
          <w:szCs w:val="22"/>
          <w:color w:val="000000"/>
        </w:rPr>
        <w:t xml:space="preserve">In fact, if it were not for the sacrifice that Jesus made on the cross, we all would be staring at a death sentence on the Day of Judgment. But the Father loved us so much that He was not willing to give up on us and resign us to the condemnation that we deserve.</w:t>
      </w:r>
    </w:p>
    <w:p w14:paraId="7615BE25" w14:textId="588FFC3E"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God so loved the world, that he gave his only Son, that whoever believes in him should not perish but have eternal life.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24" w:name="V2R_0422"/>
      <w:bookmarkEnd w:id="524"/>
      <w:r>
        <w:rPr>
          <w:rFonts w:ascii="Garamond" w:hAnsi="Garamond" w:eastAsia="Garamond" w:cs="Garamond"/>
          <w:sz w:val="22"/>
          <w:szCs w:val="22"/>
          <w:color w:val="000000"/>
        </w:rPr>
        <w:t xml:space="preserve">John 3:16 ESV).</w:t>
      </w:r>
    </w:p>
    <w:p w14:paraId="3B2C84C2" w14:textId="02FCB357" w:rsidR="00B469C2" w:rsidRPr="00B469C2" w:rsidRDefault="00B469C2" w:rsidP="00B469C2">
      <w:pPr>
        <w:pStyle w:val="TWTRevisedBody"/>
      </w:pPr>
      <w:r>
        <w:rPr>
          <w:rFonts w:ascii="Garamond" w:hAnsi="Garamond" w:eastAsia="Garamond" w:cs="Garamond"/>
          <w:sz w:val="22"/>
          <w:szCs w:val="22"/>
          <w:color w:val="000000"/>
        </w:rPr>
        <w:t xml:space="preserve">You see, the question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How can a loving God send people to hell?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35EDCEEF" w14:textId="77777777" w:rsidR="00B469C2" w:rsidRPr="00B469C2" w:rsidRDefault="00B469C2" w:rsidP="00B469C2">
      <w:pPr>
        <w:pStyle w:val="TWTRevisedBody"/>
      </w:pPr>
      <w:r>
        <w:rPr>
          <w:rFonts w:ascii="Garamond" w:hAnsi="Garamond" w:eastAsia="Garamond" w:cs="Garamond"/>
          <w:sz w:val="22"/>
          <w:szCs w:val="22"/>
          <w:color w:val="000000"/>
        </w:rPr>
        <w:t xml:space="preserve">We are all already headed there because of our sins and the choices we made. We are dead men walking. </w:t>
      </w:r>
    </w:p>
    <w:p w14:paraId="7F287319" w14:textId="3FB4DB50" w:rsidR="00B469C2" w:rsidRPr="00B469C2" w:rsidRDefault="00B469C2" w:rsidP="00B469C2">
      <w:pPr>
        <w:pStyle w:val="TWTRevisedBody"/>
      </w:pPr>
      <w:r>
        <w:rPr>
          <w:rFonts w:ascii="Garamond" w:hAnsi="Garamond" w:eastAsia="Garamond" w:cs="Garamond"/>
          <w:sz w:val="22"/>
          <w:szCs w:val="22"/>
          <w:color w:val="000000"/>
        </w:rPr>
        <w:t xml:space="preserve">The question is,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How can a loving God condemn men to hell with no way, no choice, no possibility of breaking free of the condemnation we deserve?</w:t>
      </w:r>
      <w:r>
        <w:rPr>
          <w:rFonts w:ascii="Garamond" w:hAnsi="Garamond" w:eastAsia="Garamond" w:cs="Garamond"/>
          <w:sz w:val="22"/>
          <w:szCs w:val="22"/>
          <w:color w:val="000000"/>
        </w:rPr>
        <w:t xml:space="preserve">”</w:t>
      </w:r>
    </w:p>
    <w:p w14:paraId="4DD482D6" w14:textId="3988DC81" w:rsidR="00B469C2" w:rsidRPr="00B469C2" w:rsidRDefault="00B469C2" w:rsidP="00B469C2">
      <w:pPr>
        <w:pStyle w:val="TWTRevisedBody"/>
      </w:pPr>
      <w:r>
        <w:rPr>
          <w:rFonts w:ascii="Garamond" w:hAnsi="Garamond" w:eastAsia="Garamond" w:cs="Garamond"/>
          <w:sz w:val="22"/>
          <w:szCs w:val="22"/>
          <w:color w:val="000000"/>
        </w:rPr>
        <w:t xml:space="preserve">The answer: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w:t>
      </w:r>
      <w:r>
        <w:rPr>
          <w:rFonts w:ascii="Garamond" w:hAnsi="Garamond" w:eastAsia="Garamond" w:cs="Garamond"/>
          <w:sz w:val="22"/>
          <w:szCs w:val="22"/>
          <w:color w:val="000000"/>
        </w:rPr>
        <w:t xml:space="preserve">”</w:t>
      </w:r>
    </w:p>
    <w:p w14:paraId="6CAC3636" w14:textId="6C7AC120" w:rsidR="00B469C2" w:rsidRPr="00B469C2" w:rsidRDefault="00C03BD5" w:rsidP="00900BE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God shows his love for us in that while we were still sinners, Christ died for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25" w:name="V2R_0423"/>
      <w:bookmarkEnd w:id="525"/>
      <w:r>
        <w:rPr>
          <w:rFonts w:ascii="Garamond" w:hAnsi="Garamond" w:eastAsia="Garamond" w:cs="Garamond"/>
          <w:sz w:val="22"/>
          <w:szCs w:val="22"/>
          <w:color w:val="000000"/>
        </w:rPr>
        <w:t xml:space="preserve">Romans 5:8 ESV).</w:t>
      </w:r>
    </w:p>
    <w:p w14:paraId="25A8BA18" w14:textId="26D25424" w:rsidR="00B469C2" w:rsidRPr="00B469C2" w:rsidRDefault="00B469C2" w:rsidP="00B469C2">
      <w:pPr>
        <w:pStyle w:val="TWTRevisedBody"/>
      </w:pPr>
      <w:r>
        <w:rPr>
          <w:rFonts w:ascii="Garamond" w:hAnsi="Garamond" w:eastAsia="Garamond" w:cs="Garamond"/>
          <w:sz w:val="22"/>
          <w:szCs w:val="22"/>
          <w:color w:val="000000"/>
        </w:rPr>
        <w:t xml:space="preserve">If Jesus sentences us to hell on the Day of Judgement,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because He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love us or because He is being unfair or overly harsh. He is simply proclaiming the condemnation we are already under because of our sins.</w:t>
      </w:r>
    </w:p>
    <w:p w14:paraId="54F7E397" w14:textId="77777777" w:rsidR="00B469C2" w:rsidRPr="00B469C2" w:rsidRDefault="00B469C2" w:rsidP="00B469C2">
      <w:pPr>
        <w:pStyle w:val="TWTRevisedBody"/>
      </w:pPr>
      <w:r>
        <w:rPr>
          <w:rFonts w:ascii="Garamond" w:hAnsi="Garamond" w:eastAsia="Garamond" w:cs="Garamond"/>
          <w:sz w:val="22"/>
          <w:szCs w:val="22"/>
          <w:color w:val="000000"/>
        </w:rPr>
        <w:t xml:space="preserve">Jesus has given us everything we need to avoid the judgment we deserve and the condemnation we are already under. He longs for us, He pleads with us, and He knocks at the door, begging us to accept His salvation.</w:t>
      </w:r>
    </w:p>
    <w:p w14:paraId="44E2EC86" w14:textId="77777777" w:rsidR="00B469C2" w:rsidRPr="00B469C2" w:rsidRDefault="00B469C2" w:rsidP="00B469C2">
      <w:pPr>
        <w:pStyle w:val="TWTRevisedBody"/>
      </w:pPr>
      <w:r>
        <w:rPr>
          <w:rFonts w:ascii="Garamond" w:hAnsi="Garamond" w:eastAsia="Garamond" w:cs="Garamond"/>
          <w:sz w:val="22"/>
          <w:szCs w:val="22"/>
          <w:color w:val="000000"/>
        </w:rPr>
        <w:t xml:space="preserve">Where we spend eternity will depend on our choice to receive Him and His way of escape. But if we reject Him and choose to stay in our condemned state, that is on us, not God.</w:t>
      </w:r>
    </w:p>
    <w:p w14:paraId="5007D145"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5198CA0" w14:textId="125823A3" w:rsidR="00681C54" w:rsidRPr="00681C54" w:rsidRDefault="00681C54" w:rsidP="00681C54">
      <w:pPr>
        <w:pStyle w:val="TWTRevisedBody"/>
      </w:pPr>
      <w:r>
        <w:rPr>
          <w:rFonts w:ascii="Garamond" w:hAnsi="Garamond" w:eastAsia="Garamond" w:cs="Garamond"/>
          <w:sz w:val="22"/>
          <w:szCs w:val="22"/>
          <w:color w:val="000000"/>
        </w:rPr>
        <w:t xml:space="preserve">In my daily Bible reading,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in Acts. An interesting and comforting </w:t>
      </w:r>
      <w:r>
        <w:rPr>
          <w:rFonts w:ascii="Garamond" w:hAnsi="Garamond" w:eastAsia="Garamond" w:cs="Garamond"/>
          <w:sz w:val="22"/>
          <w:szCs w:val="22"/>
          <w:color w:val="000000"/>
        </w:rPr>
        <w:t xml:space="preserve">observation is in reading the messages that Paul preached about Jesus.</w:t>
      </w:r>
    </w:p>
    <w:p w14:paraId="103493DF" w14:textId="77777777" w:rsidR="00681C54" w:rsidRPr="00681C54" w:rsidRDefault="00681C54" w:rsidP="00681C54">
      <w:pPr>
        <w:pStyle w:val="TWTRevisedBody"/>
      </w:pPr>
      <w:r>
        <w:rPr>
          <w:rFonts w:ascii="Garamond" w:hAnsi="Garamond" w:eastAsia="Garamond" w:cs="Garamond"/>
          <w:sz w:val="22"/>
          <w:szCs w:val="22"/>
          <w:color w:val="000000"/>
        </w:rPr>
        <w:t xml:space="preserve">His messages were not deep word studies or a dive into theological ideas.</w:t>
      </w:r>
    </w:p>
    <w:p w14:paraId="4C1978E6" w14:textId="77777777" w:rsidR="00681C54" w:rsidRPr="00681C54" w:rsidRDefault="00681C54" w:rsidP="00681C54">
      <w:pPr>
        <w:pStyle w:val="TWTRevisedBody"/>
      </w:pPr>
      <w:r>
        <w:rPr>
          <w:rFonts w:ascii="Garamond" w:hAnsi="Garamond" w:eastAsia="Garamond" w:cs="Garamond"/>
          <w:sz w:val="22"/>
          <w:szCs w:val="22"/>
          <w:color w:val="000000"/>
        </w:rPr>
        <w:t xml:space="preserve">They were simple messages of Jesus and what He did.</w:t>
      </w:r>
    </w:p>
    <w:p w14:paraId="083FF3D0" w14:textId="77777777" w:rsidR="00681C54" w:rsidRPr="00681C54" w:rsidRDefault="00681C54" w:rsidP="00681C54">
      <w:pPr>
        <w:pStyle w:val="TWTRevisedBody"/>
      </w:pPr>
      <w:r>
        <w:rPr>
          <w:rFonts w:ascii="Garamond" w:hAnsi="Garamond" w:eastAsia="Garamond" w:cs="Garamond"/>
          <w:sz w:val="22"/>
          <w:szCs w:val="22"/>
          <w:color w:val="000000"/>
        </w:rPr>
        <w:t xml:space="preserve">Of Jesus and what He offers to us.</w:t>
      </w:r>
    </w:p>
    <w:p w14:paraId="18792764" w14:textId="77777777" w:rsidR="00681C54" w:rsidRPr="00681C54" w:rsidRDefault="00681C54" w:rsidP="00681C54">
      <w:pPr>
        <w:pStyle w:val="TWTRevisedBody"/>
      </w:pPr>
      <w:r>
        <w:rPr>
          <w:rFonts w:ascii="Garamond" w:hAnsi="Garamond" w:eastAsia="Garamond" w:cs="Garamond"/>
          <w:sz w:val="22"/>
          <w:szCs w:val="22"/>
          <w:color w:val="000000"/>
        </w:rPr>
        <w:t xml:space="preserve">They were messages that gave simple instructions to believe and be baptized.</w:t>
      </w:r>
    </w:p>
    <w:p w14:paraId="7AE8DCF9" w14:textId="77777777" w:rsidR="00681C54" w:rsidRPr="00681C54" w:rsidRDefault="00681C54" w:rsidP="00681C54">
      <w:pPr>
        <w:pStyle w:val="TWTRevisedBody"/>
      </w:pPr>
      <w:r>
        <w:rPr>
          <w:rFonts w:ascii="Garamond" w:hAnsi="Garamond" w:eastAsia="Garamond" w:cs="Garamond"/>
          <w:sz w:val="22"/>
          <w:szCs w:val="22"/>
          <w:color w:val="000000"/>
        </w:rPr>
        <w:t xml:space="preserve">Perhaps, sometimes we make evangelism much more difficult than it needs to be.</w:t>
      </w:r>
    </w:p>
    <w:p w14:paraId="52723EC2" w14:textId="77777777" w:rsidR="00681C54" w:rsidRPr="00681C54" w:rsidRDefault="00681C54" w:rsidP="00681C54">
      <w:pPr>
        <w:pStyle w:val="TWTRevisedBody"/>
      </w:pPr>
      <w:r>
        <w:rPr>
          <w:rFonts w:ascii="Garamond" w:hAnsi="Garamond" w:eastAsia="Garamond" w:cs="Garamond"/>
          <w:sz w:val="22"/>
          <w:szCs w:val="22"/>
          <w:color w:val="000000"/>
        </w:rPr>
        <w:t xml:space="preserve">Perhaps we fear evangelism because we have greater expectations of ourselves than Jesus has of us.</w:t>
      </w:r>
    </w:p>
    <w:p w14:paraId="03DE6D86" w14:textId="77777777" w:rsidR="00681C54" w:rsidRPr="00681C54" w:rsidRDefault="00681C54" w:rsidP="00681C54">
      <w:pPr>
        <w:pStyle w:val="TWTRevisedBody"/>
      </w:pPr>
      <w:r>
        <w:rPr>
          <w:rFonts w:ascii="Garamond" w:hAnsi="Garamond" w:eastAsia="Garamond" w:cs="Garamond"/>
          <w:sz w:val="22"/>
          <w:szCs w:val="22"/>
          <w:color w:val="000000"/>
        </w:rPr>
        <w:t xml:space="preserve">Can I tell people the story of Jesus?</w:t>
      </w:r>
    </w:p>
    <w:p w14:paraId="071C6761" w14:textId="77777777" w:rsidR="00681C54" w:rsidRPr="00681C54" w:rsidRDefault="00681C54" w:rsidP="00681C54">
      <w:pPr>
        <w:pStyle w:val="TWTRevisedBody"/>
      </w:pPr>
      <w:r>
        <w:rPr>
          <w:rFonts w:ascii="Garamond" w:hAnsi="Garamond" w:eastAsia="Garamond" w:cs="Garamond"/>
          <w:sz w:val="22"/>
          <w:szCs w:val="22"/>
          <w:color w:val="000000"/>
        </w:rPr>
        <w:t xml:space="preserve">Can I let the Word do its job and find the good and honest hearts?</w:t>
      </w:r>
    </w:p>
    <w:p w14:paraId="67B6A278" w14:textId="10CA6ED6" w:rsidR="00681C54" w:rsidRPr="00681C54" w:rsidRDefault="00681C54" w:rsidP="00681C54">
      <w:pPr>
        <w:pStyle w:val="TWTRevisedBody"/>
      </w:pPr>
      <w:r>
        <w:rPr>
          <w:rFonts w:ascii="Garamond" w:hAnsi="Garamond" w:eastAsia="Garamond" w:cs="Garamond"/>
          <w:sz w:val="22"/>
          <w:szCs w:val="22"/>
          <w:color w:val="000000"/>
        </w:rPr>
        <w:t xml:space="preserve">Can I let go of my expectations and trust in the power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w:t>
      </w:r>
    </w:p>
    <w:p w14:paraId="6483B234" w14:textId="56E7C08B" w:rsidR="00681C54" w:rsidRPr="00681C54" w:rsidRDefault="00681C54" w:rsidP="00681C54">
      <w:pPr>
        <w:pStyle w:val="TWTRevisedBody"/>
      </w:pPr>
      <w:r>
        <w:rPr>
          <w:rFonts w:ascii="Garamond" w:hAnsi="Garamond" w:eastAsia="Garamond" w:cs="Garamond"/>
          <w:sz w:val="22"/>
          <w:szCs w:val="22"/>
          <w:color w:val="000000"/>
        </w:rPr>
        <w:t xml:space="preserve">This changes our experience with evangelism and frees us from unrealistic expectations,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w:t>
      </w:r>
    </w:p>
    <w:p w14:paraId="2B586236" w14:textId="0EDEFCE1" w:rsidR="00681C54" w:rsidRPr="00681C54" w:rsidRDefault="00681C54" w:rsidP="00681C54">
      <w:pPr>
        <w:pStyle w:val="TWTRevisedBody"/>
      </w:pPr>
      <w:r>
        <w:rPr>
          <w:rFonts w:ascii="Garamond" w:hAnsi="Garamond" w:eastAsia="Garamond" w:cs="Garamond"/>
          <w:sz w:val="22"/>
          <w:szCs w:val="22"/>
          <w:color w:val="000000"/>
        </w:rPr>
        <w:t xml:space="preserve">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just tell people the story of Jesus, just like Paul did.</w:t>
      </w:r>
    </w:p>
    <w:p w14:paraId="78BC8BFA" w14:textId="77777777" w:rsidR="00681C54" w:rsidRPr="00681C54" w:rsidRDefault="00681C54" w:rsidP="00681C54">
      <w:pPr>
        <w:pStyle w:val="TWTRevisedBody"/>
      </w:pPr>
      <w:r>
        <w:rPr>
          <w:rFonts w:ascii="Garamond" w:hAnsi="Garamond" w:eastAsia="Garamond" w:cs="Garamond"/>
          <w:sz w:val="22"/>
          <w:szCs w:val="22"/>
          <w:color w:val="000000"/>
        </w:rPr>
        <w:t xml:space="preserve">If a man who writes difficult things preaches in such a simplistic manner when he shares the good news of Jesus, </w:t>
      </w:r>
    </w:p>
    <w:p w14:paraId="7452F845" w14:textId="77777777" w:rsidR="00681C54" w:rsidRPr="00681C54" w:rsidRDefault="00681C54" w:rsidP="00681C54">
      <w:pPr>
        <w:pStyle w:val="TWTRevisedBody"/>
      </w:pPr>
      <w:r>
        <w:rPr>
          <w:rFonts w:ascii="Garamond" w:hAnsi="Garamond" w:eastAsia="Garamond" w:cs="Garamond"/>
          <w:sz w:val="22"/>
          <w:szCs w:val="22"/>
          <w:color w:val="000000"/>
        </w:rPr>
        <w:t xml:space="preserve">Then why would we want to put an undue burden on ourselves when we share the gospel?</w:t>
      </w:r>
    </w:p>
    <w:p w14:paraId="76BD6DF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15F5BFF" w14:textId="6BC04633" w:rsidR="000B19C5" w:rsidRDefault="00C03BD5" w:rsidP="000B19C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tell you, on the day of judgment people will give account for every careless word they speak,</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26" w:name="V2R_0424"/>
      <w:bookmarkEnd w:id="526"/>
      <w:r>
        <w:rPr>
          <w:rFonts w:ascii="Garamond" w:hAnsi="Garamond" w:eastAsia="Garamond" w:cs="Garamond"/>
          <w:sz w:val="22"/>
          <w:szCs w:val="22"/>
          <w:color w:val="000000"/>
        </w:rPr>
        <w:t xml:space="preserve">Matthew 12:36 ESV).</w:t>
      </w:r>
    </w:p>
    <w:p w14:paraId="02591690" w14:textId="77777777" w:rsidR="000B19C5" w:rsidRPr="000B19C5" w:rsidRDefault="000B19C5" w:rsidP="000B19C5">
      <w:pPr>
        <w:pStyle w:val="TWTRevisedBody"/>
      </w:pPr>
      <w:r>
        <w:rPr>
          <w:rFonts w:ascii="Garamond" w:hAnsi="Garamond" w:eastAsia="Garamond" w:cs="Garamond"/>
          <w:sz w:val="22"/>
          <w:szCs w:val="22"/>
          <w:color w:val="000000"/>
        </w:rPr>
        <w:t xml:space="preserve">I fear that this most likely also refers to every word we post on social media and every comment we author.</w:t>
      </w:r>
    </w:p>
    <w:p w14:paraId="128C2E0D"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480D436" w14:textId="77777777" w:rsidR="00D3578C" w:rsidRPr="00D3578C" w:rsidRDefault="00D3578C" w:rsidP="00D3578C">
      <w:pPr>
        <w:pStyle w:val="TWTRevisedBody"/>
      </w:pPr>
      <w:r>
        <w:rPr>
          <w:rFonts w:ascii="Garamond" w:hAnsi="Garamond" w:eastAsia="Garamond" w:cs="Garamond"/>
          <w:sz w:val="22"/>
          <w:szCs w:val="22"/>
          <w:color w:val="000000"/>
        </w:rPr>
        <w:t xml:space="preserve">Life is too short to hold grudges. </w:t>
      </w:r>
    </w:p>
    <w:p w14:paraId="0D5A2317" w14:textId="2E7E1B77" w:rsidR="00D3578C" w:rsidRPr="00D3578C" w:rsidRDefault="00D3578C" w:rsidP="00D3578C">
      <w:pPr>
        <w:pStyle w:val="TWTRevisedBody"/>
      </w:pPr>
      <w:r>
        <w:rPr>
          <w:rFonts w:ascii="Garamond" w:hAnsi="Garamond" w:eastAsia="Garamond" w:cs="Garamond"/>
          <w:sz w:val="22"/>
          <w:szCs w:val="22"/>
          <w:color w:val="000000"/>
        </w:rPr>
        <w:t xml:space="preserve">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carry them with you into Judgement Day.</w:t>
      </w:r>
    </w:p>
    <w:p w14:paraId="5600EC6A" w14:textId="77777777" w:rsidR="00D3578C" w:rsidRPr="00D3578C" w:rsidRDefault="00D3578C" w:rsidP="00D3578C">
      <w:pPr>
        <w:pStyle w:val="TWTRevisedBody"/>
      </w:pPr>
      <w:r>
        <w:rPr>
          <w:rFonts w:ascii="Garamond" w:hAnsi="Garamond" w:eastAsia="Garamond" w:cs="Garamond"/>
          <w:sz w:val="22"/>
          <w:szCs w:val="22"/>
          <w:color w:val="000000"/>
        </w:rPr>
        <w:t xml:space="preserve">It will come when we least expect it, as a thief in the night.</w:t>
      </w:r>
    </w:p>
    <w:p w14:paraId="53BFC53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302CC34" w14:textId="01456AA8" w:rsidR="00C01801" w:rsidRDefault="00C01801" w:rsidP="00C01801">
      <w:pPr>
        <w:pStyle w:val="TWTRevisedBody"/>
      </w:pPr>
      <w:r>
        <w:rPr>
          <w:rFonts w:ascii="Garamond" w:hAnsi="Garamond" w:eastAsia="Garamond" w:cs="Garamond"/>
          <w:sz w:val="22"/>
          <w:szCs w:val="22"/>
          <w:color w:val="000000"/>
        </w:rPr>
        <w:t xml:space="preserve">Job made a covenant with his eyes not to look upon </w:t>
      </w:r>
      <w:r>
        <w:rPr>
          <w:rFonts w:ascii="Garamond" w:hAnsi="Garamond" w:eastAsia="Garamond" w:cs="Garamond"/>
          <w:sz w:val="22"/>
          <w:szCs w:val="22"/>
          <w:color w:val="000000"/>
        </w:rPr>
        <w:t xml:space="preserve">a</w:t>
      </w:r>
      <w:r>
        <w:rPr>
          <w:rFonts w:ascii="Garamond" w:hAnsi="Garamond" w:eastAsia="Garamond" w:cs="Garamond"/>
          <w:sz w:val="22"/>
          <w:szCs w:val="22"/>
          <w:color w:val="000000"/>
        </w:rPr>
        <w:t xml:space="preserve"> woman to prevent him from lusting and sinning against God.</w:t>
      </w:r>
    </w:p>
    <w:p w14:paraId="5D60BBA2" w14:textId="3BA52B8F" w:rsidR="00C01801" w:rsidRDefault="00C03BD5" w:rsidP="00C0180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have made a covenant with my eyes; how then could I gaze at a virgin?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27" w:name="V2R_0425"/>
      <w:bookmarkEnd w:id="527"/>
      <w:r>
        <w:rPr>
          <w:rFonts w:ascii="Garamond" w:hAnsi="Garamond" w:eastAsia="Garamond" w:cs="Garamond"/>
          <w:sz w:val="22"/>
          <w:szCs w:val="22"/>
          <w:color w:val="000000"/>
        </w:rPr>
        <w:t xml:space="preserve">Job 31:1 ESV).</w:t>
      </w:r>
    </w:p>
    <w:p w14:paraId="630B2066" w14:textId="77777777" w:rsidR="00C01801" w:rsidRPr="00C01801" w:rsidRDefault="00C01801" w:rsidP="00C01801">
      <w:pPr>
        <w:pStyle w:val="TWTRevisedBody"/>
      </w:pPr>
      <w:r>
        <w:rPr>
          <w:rFonts w:ascii="Garamond" w:hAnsi="Garamond" w:eastAsia="Garamond" w:cs="Garamond"/>
          <w:sz w:val="22"/>
          <w:szCs w:val="22"/>
          <w:color w:val="000000"/>
        </w:rPr>
        <w:t xml:space="preserve">What other covenants could we make as well? Perhaps...</w:t>
      </w:r>
    </w:p>
    <w:p w14:paraId="3CE6CE22" w14:textId="77777777" w:rsidR="00C01801" w:rsidRPr="00C01801" w:rsidRDefault="00C01801" w:rsidP="00C01801">
      <w:pPr>
        <w:pStyle w:val="TWTRevisedBody"/>
      </w:pPr>
      <w:r>
        <w:rPr>
          <w:rFonts w:ascii="Garamond" w:hAnsi="Garamond" w:eastAsia="Garamond" w:cs="Garamond"/>
          <w:sz w:val="22"/>
          <w:szCs w:val="22"/>
          <w:color w:val="000000"/>
        </w:rPr>
        <w:t xml:space="preserve">A covenant with our hands not to remain idle so we can use them for useful things instead of vain things that produce no value and waste the time God has given us?</w:t>
      </w:r>
    </w:p>
    <w:p w14:paraId="7D7EC976" w14:textId="42DC4D51" w:rsidR="00C01801" w:rsidRPr="00C01801" w:rsidRDefault="00C01801" w:rsidP="00C01801">
      <w:pPr>
        <w:pStyle w:val="TWTRevisedBody"/>
      </w:pPr>
      <w:r>
        <w:rPr>
          <w:rFonts w:ascii="Garamond" w:hAnsi="Garamond" w:eastAsia="Garamond" w:cs="Garamond"/>
          <w:sz w:val="22"/>
          <w:szCs w:val="22"/>
          <w:color w:val="000000"/>
        </w:rPr>
        <w:t xml:space="preserve">A covenant with our feet</w:t>
      </w:r>
      <w:r>
        <w:rPr>
          <w:rFonts w:ascii="Garamond" w:hAnsi="Garamond" w:eastAsia="Garamond" w:cs="Garamond"/>
          <w:sz w:val="22"/>
          <w:szCs w:val="22"/>
          <w:color w:val="000000"/>
        </w:rPr>
        <w:t xml:space="preserve"> not</w:t>
      </w:r>
      <w:r>
        <w:rPr>
          <w:rFonts w:ascii="Garamond" w:hAnsi="Garamond" w:eastAsia="Garamond" w:cs="Garamond"/>
          <w:sz w:val="22"/>
          <w:szCs w:val="22"/>
          <w:color w:val="000000"/>
        </w:rPr>
        <w:t xml:space="preserve"> to walk to places that Christians shouldn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be instead of places where God is worshiped and honored and places where we can help those in need?</w:t>
      </w:r>
    </w:p>
    <w:p w14:paraId="0403AF47" w14:textId="77777777" w:rsidR="00C01801" w:rsidRPr="00C01801" w:rsidRDefault="00C01801" w:rsidP="00C01801">
      <w:pPr>
        <w:pStyle w:val="TWTRevisedBody"/>
      </w:pPr>
      <w:r>
        <w:rPr>
          <w:rFonts w:ascii="Garamond" w:hAnsi="Garamond" w:eastAsia="Garamond" w:cs="Garamond"/>
          <w:sz w:val="22"/>
          <w:szCs w:val="22"/>
          <w:color w:val="000000"/>
        </w:rPr>
        <w:t xml:space="preserve">A covenant with our mind to think on things that will make us spiritually stronger rather than things that let blasphemies and the garbage of the world into our hearts?</w:t>
      </w:r>
    </w:p>
    <w:p w14:paraId="1C67F091" w14:textId="77777777" w:rsidR="00C01801" w:rsidRPr="00C01801" w:rsidRDefault="00C01801" w:rsidP="00C01801">
      <w:pPr>
        <w:pStyle w:val="TWTRevisedBody"/>
      </w:pPr>
      <w:r>
        <w:rPr>
          <w:rFonts w:ascii="Garamond" w:hAnsi="Garamond" w:eastAsia="Garamond" w:cs="Garamond"/>
          <w:sz w:val="22"/>
          <w:szCs w:val="22"/>
          <w:color w:val="000000"/>
        </w:rPr>
        <w:t xml:space="preserve">A covenant with our mouths to say things that encourage and edify rather than things that tear down and discourage?</w:t>
      </w:r>
    </w:p>
    <w:p w14:paraId="5A849FE0" w14:textId="77777777" w:rsidR="00C01801" w:rsidRPr="00C01801" w:rsidRDefault="00C01801" w:rsidP="00C01801">
      <w:pPr>
        <w:pStyle w:val="TWTRevisedBody"/>
      </w:pPr>
      <w:r>
        <w:rPr>
          <w:rFonts w:ascii="Garamond" w:hAnsi="Garamond" w:eastAsia="Garamond" w:cs="Garamond"/>
          <w:sz w:val="22"/>
          <w:szCs w:val="22"/>
          <w:color w:val="000000"/>
        </w:rPr>
        <w:t xml:space="preserve">What other covenants would we be wise in making today?</w:t>
      </w:r>
    </w:p>
    <w:p w14:paraId="3B5B0D68"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C3309CE" w14:textId="77777777" w:rsidR="00453441" w:rsidRPr="00453441" w:rsidRDefault="00453441" w:rsidP="00453441">
      <w:pPr>
        <w:pStyle w:val="TWTRevisedBody"/>
      </w:pPr>
      <w:r>
        <w:rPr>
          <w:rFonts w:ascii="Garamond" w:hAnsi="Garamond" w:eastAsia="Garamond" w:cs="Garamond"/>
          <w:sz w:val="22"/>
          <w:szCs w:val="22"/>
          <w:color w:val="000000"/>
        </w:rPr>
        <w:t xml:space="preserve">I finished the book of Acts in my daily Bible reading. This time through, I had an observation I had never considered before.</w:t>
      </w:r>
    </w:p>
    <w:p w14:paraId="0D0BF0A4" w14:textId="3D0C3D16" w:rsidR="00453441" w:rsidRPr="00453441" w:rsidRDefault="00453441" w:rsidP="00453441">
      <w:pPr>
        <w:pStyle w:val="TWTRevisedBody"/>
      </w:pPr>
      <w:r>
        <w:rPr>
          <w:rFonts w:ascii="Garamond" w:hAnsi="Garamond" w:eastAsia="Garamond" w:cs="Garamond"/>
          <w:sz w:val="22"/>
          <w:szCs w:val="22"/>
          <w:color w:val="000000"/>
        </w:rPr>
        <w:t xml:space="preserve">In Acts, we see Paul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conversion account on the Road to Damascus recited three times...</w:t>
      </w:r>
    </w:p>
    <w:p w14:paraId="1E1B8C69" w14:textId="77777777" w:rsidR="00453441" w:rsidRPr="00453441" w:rsidRDefault="00453441" w:rsidP="00453441">
      <w:pPr>
        <w:pStyle w:val="TWTRevisedBody"/>
      </w:pPr>
      <w:r>
        <w:rPr>
          <w:rFonts w:ascii="Garamond" w:hAnsi="Garamond" w:eastAsia="Garamond" w:cs="Garamond"/>
          <w:sz w:val="22"/>
          <w:szCs w:val="22"/>
          <w:color w:val="000000"/>
        </w:rPr>
        <w:t xml:space="preserve">1. When Luke recounts the event to Theophilus in </w:t>
      </w:r>
      <w:bookmarkStart w:id="528" w:name="V2R_0426"/>
      <w:bookmarkEnd w:id="528"/>
      <w:r>
        <w:rPr>
          <w:rFonts w:ascii="Garamond" w:hAnsi="Garamond" w:eastAsia="Garamond" w:cs="Garamond"/>
          <w:sz w:val="22"/>
          <w:szCs w:val="22"/>
          <w:color w:val="000000"/>
        </w:rPr>
        <w:t xml:space="preserve">Acts 9.</w:t>
      </w:r>
    </w:p>
    <w:p w14:paraId="21E660E7" w14:textId="77777777" w:rsidR="00453441" w:rsidRPr="00453441" w:rsidRDefault="00453441" w:rsidP="00453441">
      <w:pPr>
        <w:pStyle w:val="TWTRevisedBody"/>
      </w:pPr>
      <w:r>
        <w:rPr>
          <w:rFonts w:ascii="Garamond" w:hAnsi="Garamond" w:eastAsia="Garamond" w:cs="Garamond"/>
          <w:sz w:val="22"/>
          <w:szCs w:val="22"/>
          <w:color w:val="000000"/>
        </w:rPr>
        <w:t xml:space="preserve">2. When Paul defends himself to the people in Jerusalem after being arrested in the Temple in </w:t>
      </w:r>
      <w:bookmarkStart w:id="529" w:name="V2R_0427"/>
      <w:bookmarkEnd w:id="529"/>
      <w:r>
        <w:rPr>
          <w:rFonts w:ascii="Garamond" w:hAnsi="Garamond" w:eastAsia="Garamond" w:cs="Garamond"/>
          <w:sz w:val="22"/>
          <w:szCs w:val="22"/>
          <w:color w:val="000000"/>
        </w:rPr>
        <w:t xml:space="preserve">Acts 22. </w:t>
      </w:r>
    </w:p>
    <w:p w14:paraId="1E203FB5" w14:textId="77777777" w:rsidR="00453441" w:rsidRPr="00453441" w:rsidRDefault="00453441" w:rsidP="00453441">
      <w:pPr>
        <w:pStyle w:val="TWTRevisedBody"/>
      </w:pPr>
      <w:r>
        <w:rPr>
          <w:rFonts w:ascii="Garamond" w:hAnsi="Garamond" w:eastAsia="Garamond" w:cs="Garamond"/>
          <w:sz w:val="22"/>
          <w:szCs w:val="22"/>
          <w:color w:val="000000"/>
        </w:rPr>
        <w:t xml:space="preserve">3. And before king Agrippa in </w:t>
      </w:r>
      <w:bookmarkStart w:id="530" w:name="V2R_0428"/>
      <w:bookmarkEnd w:id="530"/>
      <w:r>
        <w:rPr>
          <w:rFonts w:ascii="Garamond" w:hAnsi="Garamond" w:eastAsia="Garamond" w:cs="Garamond"/>
          <w:sz w:val="22"/>
          <w:szCs w:val="22"/>
          <w:color w:val="000000"/>
        </w:rPr>
        <w:t xml:space="preserve">Acts 26.</w:t>
      </w:r>
    </w:p>
    <w:p w14:paraId="5638C8A9" w14:textId="3EDDE828" w:rsidR="00453441" w:rsidRPr="00453441" w:rsidRDefault="00453441" w:rsidP="00453441">
      <w:pPr>
        <w:pStyle w:val="TWTRevisedBody"/>
      </w:pPr>
      <w:r>
        <w:rPr>
          <w:rFonts w:ascii="Garamond" w:hAnsi="Garamond" w:eastAsia="Garamond" w:cs="Garamond"/>
          <w:sz w:val="22"/>
          <w:szCs w:val="22"/>
          <w:color w:val="000000"/>
        </w:rPr>
        <w:t xml:space="preserve">In each case, the account of the conversion is to set up the authority by which Paul will preach. The things he teaches are based on Jesus and He being the Messiah and the resurrected and </w:t>
      </w:r>
      <w:r>
        <w:rPr>
          <w:rFonts w:ascii="Garamond" w:hAnsi="Garamond" w:eastAsia="Garamond" w:cs="Garamond"/>
          <w:sz w:val="22"/>
          <w:szCs w:val="22"/>
          <w:color w:val="000000"/>
        </w:rPr>
        <w:t xml:space="preserve">exalted</w:t>
      </w:r>
      <w:r>
        <w:rPr>
          <w:rFonts w:ascii="Garamond" w:hAnsi="Garamond" w:eastAsia="Garamond" w:cs="Garamond"/>
          <w:sz w:val="22"/>
          <w:szCs w:val="22"/>
          <w:color w:val="000000"/>
        </w:rPr>
        <w:t xml:space="preserve"> King.</w:t>
      </w:r>
    </w:p>
    <w:p w14:paraId="5B76E74A" w14:textId="77777777" w:rsidR="00453441" w:rsidRPr="00453441" w:rsidRDefault="00453441" w:rsidP="00453441">
      <w:pPr>
        <w:pStyle w:val="TWTRevisedBody"/>
      </w:pPr>
      <w:r>
        <w:rPr>
          <w:rFonts w:ascii="Garamond" w:hAnsi="Garamond" w:eastAsia="Garamond" w:cs="Garamond"/>
          <w:sz w:val="22"/>
          <w:szCs w:val="22"/>
          <w:color w:val="000000"/>
        </w:rPr>
        <w:t xml:space="preserve">When we teach the Word to others, this must be the basis of our appeal. It must start with Jesus.</w:t>
      </w:r>
    </w:p>
    <w:p w14:paraId="7B93F14C" w14:textId="4F3B9DEA" w:rsidR="00453441" w:rsidRPr="00453441" w:rsidRDefault="00453441" w:rsidP="00453441">
      <w:pPr>
        <w:pStyle w:val="TWTRevisedBody"/>
      </w:pPr>
      <w:r>
        <w:rPr>
          <w:rFonts w:ascii="Garamond" w:hAnsi="Garamond" w:eastAsia="Garamond" w:cs="Garamond"/>
          <w:sz w:val="22"/>
          <w:szCs w:val="22"/>
          <w:color w:val="000000"/>
        </w:rPr>
        <w:t xml:space="preserve">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make our appeal based on church doctrine.</w:t>
      </w:r>
    </w:p>
    <w:p w14:paraId="759CF4A1" w14:textId="7419DCBA" w:rsidR="00453441" w:rsidRPr="00453441" w:rsidRDefault="00453441" w:rsidP="00453441">
      <w:pPr>
        <w:pStyle w:val="TWTRevisedBody"/>
      </w:pPr>
      <w:r>
        <w:rPr>
          <w:rFonts w:ascii="Garamond" w:hAnsi="Garamond" w:eastAsia="Garamond" w:cs="Garamond"/>
          <w:sz w:val="22"/>
          <w:szCs w:val="22"/>
          <w:color w:val="000000"/>
        </w:rPr>
        <w:t xml:space="preserve">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make our appeal based on family religion.</w:t>
      </w:r>
    </w:p>
    <w:p w14:paraId="2161C6CA" w14:textId="6A116821" w:rsidR="00453441" w:rsidRPr="00453441" w:rsidRDefault="00453441" w:rsidP="00453441">
      <w:pPr>
        <w:pStyle w:val="TWTRevisedBody"/>
      </w:pPr>
      <w:r>
        <w:rPr>
          <w:rFonts w:ascii="Garamond" w:hAnsi="Garamond" w:eastAsia="Garamond" w:cs="Garamond"/>
          <w:sz w:val="22"/>
          <w:szCs w:val="22"/>
          <w:color w:val="000000"/>
        </w:rPr>
        <w:t xml:space="preserve">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make our appeal based on human reasoning.</w:t>
      </w:r>
    </w:p>
    <w:p w14:paraId="3F14086D" w14:textId="77777777" w:rsidR="00453441" w:rsidRPr="00453441" w:rsidRDefault="00453441" w:rsidP="00453441">
      <w:pPr>
        <w:pStyle w:val="TWTRevisedBody"/>
      </w:pPr>
      <w:r>
        <w:rPr>
          <w:rFonts w:ascii="Garamond" w:hAnsi="Garamond" w:eastAsia="Garamond" w:cs="Garamond"/>
          <w:sz w:val="22"/>
          <w:szCs w:val="22"/>
          <w:color w:val="000000"/>
        </w:rPr>
        <w:t xml:space="preserve">When I read Acts, it seems to me that our appeal should start with Jesus, who He is, and what He has done. </w:t>
      </w:r>
    </w:p>
    <w:p w14:paraId="7E941DA7" w14:textId="376624F9" w:rsidR="00453441" w:rsidRPr="00453441" w:rsidRDefault="00453441" w:rsidP="00453441">
      <w:pPr>
        <w:pStyle w:val="TWTRevisedBody"/>
      </w:pPr>
      <w:r>
        <w:rPr>
          <w:rFonts w:ascii="Garamond" w:hAnsi="Garamond" w:eastAsia="Garamond" w:cs="Garamond"/>
          <w:sz w:val="22"/>
          <w:szCs w:val="22"/>
          <w:color w:val="000000"/>
        </w:rPr>
        <w:t xml:space="preserve">Maybe I need to make a better point of mentioning what Jesus has done </w:t>
      </w:r>
      <w:r>
        <w:rPr>
          <w:rFonts w:ascii="Garamond" w:hAnsi="Garamond" w:eastAsia="Garamond" w:cs="Garamond"/>
          <w:sz w:val="22"/>
          <w:szCs w:val="22"/>
          <w:color w:val="000000"/>
        </w:rPr>
        <w:t xml:space="preserve">for me in my conversion to Him... my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testimony,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if you will, as Paul did. </w:t>
      </w:r>
    </w:p>
    <w:p w14:paraId="13428AA1" w14:textId="627D3FA3" w:rsidR="00453441" w:rsidRPr="00453441" w:rsidRDefault="00453441" w:rsidP="00453441">
      <w:pPr>
        <w:pStyle w:val="TWTRevisedBody"/>
      </w:pPr>
      <w:r>
        <w:rPr>
          <w:rFonts w:ascii="Garamond" w:hAnsi="Garamond" w:eastAsia="Garamond" w:cs="Garamond"/>
          <w:sz w:val="22"/>
          <w:szCs w:val="22"/>
          <w:color w:val="000000"/>
        </w:rPr>
        <w:t xml:space="preserve">It all begins and ends with Jesus. That is the basis </w:t>
      </w:r>
      <w:r>
        <w:rPr>
          <w:rFonts w:ascii="Garamond" w:hAnsi="Garamond" w:eastAsia="Garamond" w:cs="Garamond"/>
          <w:sz w:val="22"/>
          <w:szCs w:val="22"/>
          <w:color w:val="000000"/>
        </w:rPr>
        <w:t xml:space="preserve">on which</w:t>
      </w:r>
      <w:r>
        <w:rPr>
          <w:rFonts w:ascii="Garamond" w:hAnsi="Garamond" w:eastAsia="Garamond" w:cs="Garamond"/>
          <w:sz w:val="22"/>
          <w:szCs w:val="22"/>
          <w:color w:val="000000"/>
        </w:rPr>
        <w:t xml:space="preserve"> people should accept or reject my testimony and evangelism. </w:t>
      </w:r>
    </w:p>
    <w:p w14:paraId="7ACCF8CF" w14:textId="77777777" w:rsidR="00453441" w:rsidRPr="00453441" w:rsidRDefault="00453441" w:rsidP="00453441">
      <w:pPr>
        <w:pStyle w:val="TWTRevisedBody"/>
      </w:pPr>
      <w:r>
        <w:rPr>
          <w:rFonts w:ascii="Garamond" w:hAnsi="Garamond" w:eastAsia="Garamond" w:cs="Garamond"/>
          <w:sz w:val="22"/>
          <w:szCs w:val="22"/>
          <w:color w:val="000000"/>
        </w:rPr>
        <w:t xml:space="preserve">Just like it was with Paul in the book of Acts.</w:t>
      </w:r>
    </w:p>
    <w:p w14:paraId="6FB52C18"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BC20C82" w14:textId="0ACC0A1E" w:rsidR="00652FDF" w:rsidRPr="00652FDF" w:rsidRDefault="00652FDF" w:rsidP="00652FDF">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in Romans in my Daily Bible reading.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an easy book, but it is not an overly complicated one, either. Reading it brings hope and encouragement.</w:t>
      </w:r>
    </w:p>
    <w:p w14:paraId="1E66BB68" w14:textId="77777777" w:rsidR="00652FDF" w:rsidRDefault="00652FDF" w:rsidP="00652FDF">
      <w:pPr>
        <w:pStyle w:val="TWTRevisedBody"/>
      </w:pPr>
      <w:r>
        <w:rPr>
          <w:rFonts w:ascii="Garamond" w:hAnsi="Garamond" w:eastAsia="Garamond" w:cs="Garamond"/>
          <w:sz w:val="22"/>
          <w:szCs w:val="22"/>
          <w:color w:val="000000"/>
        </w:rPr>
        <w:t xml:space="preserve">For example, in </w:t>
      </w:r>
      <w:bookmarkStart w:id="531" w:name="V2R_0429"/>
      <w:bookmarkEnd w:id="531"/>
      <w:r>
        <w:rPr>
          <w:rFonts w:ascii="Garamond" w:hAnsi="Garamond" w:eastAsia="Garamond" w:cs="Garamond"/>
          <w:sz w:val="22"/>
          <w:szCs w:val="22"/>
          <w:color w:val="000000"/>
        </w:rPr>
        <w:t xml:space="preserve">Romans 5, we see that through one man, death entered the world, and through one man, life came to all men. </w:t>
      </w:r>
    </w:p>
    <w:p w14:paraId="66305900" w14:textId="12C0A883" w:rsidR="00652FDF" w:rsidRDefault="00C03BD5" w:rsidP="00652FD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if, because of one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trespass, death reigned through that one man, much more will those who receive the abundance of grace and the free gift of righteousness reign in life through the one man Jesus Christ.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32" w:name="V2R_0430"/>
      <w:bookmarkEnd w:id="532"/>
      <w:r>
        <w:rPr>
          <w:rFonts w:ascii="Garamond" w:hAnsi="Garamond" w:eastAsia="Garamond" w:cs="Garamond"/>
          <w:sz w:val="22"/>
          <w:szCs w:val="22"/>
          <w:color w:val="000000"/>
        </w:rPr>
        <w:t xml:space="preserve">Romans 5:17 ESV).</w:t>
      </w:r>
    </w:p>
    <w:p w14:paraId="67D33522" w14:textId="441B7A47" w:rsidR="00652FDF" w:rsidRDefault="00652FDF" w:rsidP="00652FDF">
      <w:pPr>
        <w:pStyle w:val="TWTRevisedBody"/>
      </w:pPr>
      <w:r>
        <w:rPr>
          <w:rFonts w:ascii="Garamond" w:hAnsi="Garamond" w:eastAsia="Garamond" w:cs="Garamond"/>
          <w:sz w:val="22"/>
          <w:szCs w:val="22"/>
          <w:color w:val="000000"/>
        </w:rPr>
        <w:t xml:space="preserve">And because of this, men were made sinners through Adam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disobedience, and men were made righteous through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obedience.</w:t>
      </w:r>
    </w:p>
    <w:p w14:paraId="2CAA34EA" w14:textId="5DD072A6" w:rsidR="00652FDF" w:rsidRDefault="00C03BD5" w:rsidP="00652FD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as by the one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disobedience the many were made sinners, so by the one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obedience the many will be made righteous.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33" w:name="V2R_0431"/>
      <w:bookmarkEnd w:id="533"/>
      <w:r>
        <w:rPr>
          <w:rFonts w:ascii="Garamond" w:hAnsi="Garamond" w:eastAsia="Garamond" w:cs="Garamond"/>
          <w:sz w:val="22"/>
          <w:szCs w:val="22"/>
          <w:color w:val="000000"/>
        </w:rPr>
        <w:t xml:space="preserve">Romans 5:19 ESV).</w:t>
      </w:r>
    </w:p>
    <w:p w14:paraId="18BCCD80" w14:textId="77777777" w:rsidR="00652FDF" w:rsidRPr="00652FDF" w:rsidRDefault="00652FDF" w:rsidP="00652FDF">
      <w:pPr>
        <w:pStyle w:val="TWTRevisedBody"/>
      </w:pPr>
      <w:r>
        <w:rPr>
          <w:rFonts w:ascii="Garamond" w:hAnsi="Garamond" w:eastAsia="Garamond" w:cs="Garamond"/>
          <w:sz w:val="22"/>
          <w:szCs w:val="22"/>
          <w:color w:val="000000"/>
        </w:rPr>
        <w:t xml:space="preserve">So, what is the wonderful message Paul is preaching?</w:t>
      </w:r>
    </w:p>
    <w:p w14:paraId="1E246ED6" w14:textId="77777777" w:rsidR="00652FDF" w:rsidRPr="00652FDF" w:rsidRDefault="00652FDF" w:rsidP="00652FDF">
      <w:pPr>
        <w:pStyle w:val="TWTRevisedBody"/>
      </w:pPr>
      <w:r>
        <w:rPr>
          <w:rFonts w:ascii="Garamond" w:hAnsi="Garamond" w:eastAsia="Garamond" w:cs="Garamond"/>
          <w:sz w:val="22"/>
          <w:szCs w:val="22"/>
          <w:color w:val="000000"/>
        </w:rPr>
        <w:t xml:space="preserve">Because Adam sinned, the consequences of sin passed into the world. The paradise in Eden, where man and God walked together, was destroyed. The world that was made to serve man was corrupted because of sin and was cursed by God.</w:t>
      </w:r>
    </w:p>
    <w:p w14:paraId="76BCB838" w14:textId="77777777" w:rsidR="00652FDF" w:rsidRPr="00652FDF" w:rsidRDefault="00652FDF" w:rsidP="00652FDF">
      <w:pPr>
        <w:pStyle w:val="TWTRevisedBody"/>
      </w:pPr>
      <w:r>
        <w:rPr>
          <w:rFonts w:ascii="Garamond" w:hAnsi="Garamond" w:eastAsia="Garamond" w:cs="Garamond"/>
          <w:sz w:val="22"/>
          <w:szCs w:val="22"/>
          <w:color w:val="000000"/>
        </w:rPr>
        <w:t xml:space="preserve">Access to the Tree of Life was taken away from man. Creation was broken because of the sin of one man, and because of one man, Adam, sin entered the world, and all of his descendants would live in a world where sin dwelled.</w:t>
      </w:r>
    </w:p>
    <w:p w14:paraId="40F42A30" w14:textId="77777777" w:rsidR="00652FDF" w:rsidRDefault="00652FDF" w:rsidP="00652FDF">
      <w:pPr>
        <w:pStyle w:val="TWTRevisedBody"/>
      </w:pPr>
      <w:r>
        <w:rPr>
          <w:rFonts w:ascii="Garamond" w:hAnsi="Garamond" w:eastAsia="Garamond" w:cs="Garamond"/>
          <w:sz w:val="22"/>
          <w:szCs w:val="22"/>
          <w:color w:val="000000"/>
        </w:rPr>
        <w:t xml:space="preserve">But the good news is that God did not leave us at the mercy of a sin-stained world. Just as sin entered the world through one man, One man would also bring justification from sin. </w:t>
      </w:r>
    </w:p>
    <w:p w14:paraId="7203585D" w14:textId="6C1FACFE" w:rsidR="00652FDF" w:rsidRDefault="00C03BD5" w:rsidP="00652FD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Therefore, as one trespass led to condemnation for all men, so one act of righteousness leads to justification and life for all men.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34" w:name="V2R_0432"/>
      <w:bookmarkEnd w:id="534"/>
      <w:r>
        <w:rPr>
          <w:rFonts w:ascii="Garamond" w:hAnsi="Garamond" w:eastAsia="Garamond" w:cs="Garamond"/>
          <w:sz w:val="22"/>
          <w:szCs w:val="22"/>
          <w:color w:val="000000"/>
        </w:rPr>
        <w:t xml:space="preserve">Romans 5:18 ESV).</w:t>
      </w:r>
    </w:p>
    <w:p w14:paraId="0561DB54" w14:textId="77777777" w:rsidR="00652FDF" w:rsidRPr="00652FDF" w:rsidRDefault="00652FDF" w:rsidP="00652FDF">
      <w:pPr>
        <w:pStyle w:val="TWTRevisedBody"/>
      </w:pPr>
      <w:r>
        <w:rPr>
          <w:rFonts w:ascii="Garamond" w:hAnsi="Garamond" w:eastAsia="Garamond" w:cs="Garamond"/>
          <w:sz w:val="22"/>
          <w:szCs w:val="22"/>
          <w:color w:val="000000"/>
        </w:rPr>
        <w:t xml:space="preserve">Through Jesus, God has fixed what man broke. God made that terrible sacrifice by sending His Son to be the propitiation for sin.</w:t>
      </w:r>
    </w:p>
    <w:p w14:paraId="1627DC97" w14:textId="77777777" w:rsidR="00652FDF" w:rsidRPr="00652FDF" w:rsidRDefault="00652FDF" w:rsidP="00652FDF">
      <w:pPr>
        <w:pStyle w:val="TWTRevisedBody"/>
      </w:pPr>
      <w:r>
        <w:rPr>
          <w:rFonts w:ascii="Garamond" w:hAnsi="Garamond" w:eastAsia="Garamond" w:cs="Garamond"/>
          <w:sz w:val="22"/>
          <w:szCs w:val="22"/>
          <w:color w:val="000000"/>
        </w:rPr>
        <w:t xml:space="preserve">We now have a hope and an avenue by which to pursue life and to pursue God. Even in a world where sin still reigns, through one Man who conquered sin, we find victory and life through Jesus. </w:t>
      </w:r>
    </w:p>
    <w:p w14:paraId="124653BE" w14:textId="77777777" w:rsidR="00652FDF" w:rsidRPr="00652FDF" w:rsidRDefault="00652FDF" w:rsidP="00652FDF">
      <w:pPr>
        <w:pStyle w:val="TWTRevisedBody"/>
      </w:pPr>
      <w:r>
        <w:rPr>
          <w:rFonts w:ascii="Garamond" w:hAnsi="Garamond" w:eastAsia="Garamond" w:cs="Garamond"/>
          <w:sz w:val="22"/>
          <w:szCs w:val="22"/>
          <w:color w:val="000000"/>
        </w:rPr>
        <w:t xml:space="preserve">Sin can no longer keep us from God. Fellowship with the Creator has been restored.</w:t>
      </w:r>
    </w:p>
    <w:p w14:paraId="2F074D0F" w14:textId="77777777" w:rsidR="00652FDF" w:rsidRPr="00652FDF" w:rsidRDefault="00652FDF" w:rsidP="00652FDF">
      <w:pPr>
        <w:pStyle w:val="TWTRevisedBody"/>
        <w:keepNext w:val="1"/>
      </w:pPr>
      <w:r>
        <w:rPr>
          <w:rFonts w:ascii="Garamond" w:hAnsi="Garamond" w:eastAsia="Garamond" w:cs="Garamond"/>
          <w:sz w:val="22"/>
          <w:szCs w:val="22"/>
          <w:color w:val="000000"/>
        </w:rPr>
        <w:t xml:space="preserve">Praise God for His unspeakable love!</w:t>
      </w:r>
    </w:p>
    <w:p w14:paraId="65F89275"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219B43DB" w14:textId="2C6A2EC9" w:rsidR="00112BFE" w:rsidRDefault="00112BFE" w:rsidP="005F7E30">
      <w:pPr>
        <w:pStyle w:val="Heading1"/>
        <w:keepNext/>
        <w:keepLines/>
      </w:pPr>
      <w:bookmarkStart w:id="83" w:name="V2H_033"/>
      <w:bookmarkStart w:id="31" w:name="_Toc136368862"/>
      <w:r>
        <w:rPr>
          <w:rFonts w:ascii="Garamond" w:hAnsi="Garamond" w:eastAsia="Garamond" w:cs="Garamond"/>
          <w:sz w:val="36"/>
          <w:szCs w:val="36"/>
          <w:color w:val="000000"/>
          <w:b w:val="0"/>
          <w:i w:val="0"/>
        </w:rPr>
        <w:t xml:space="preserve">What Went Through Saul</w:t>
      </w:r>
      <w:r>
        <w:rPr>
          <w:rFonts w:ascii="Garamond" w:hAnsi="Garamond" w:eastAsia="Garamond" w:cs="Garamond"/>
          <w:sz w:val="36"/>
          <w:szCs w:val="36"/>
          <w:color w:val="000000"/>
          <w:b w:val="0"/>
          <w:i w:val="0"/>
        </w:rPr>
        <w:t xml:space="preserve">’</w:t>
      </w:r>
      <w:r>
        <w:rPr>
          <w:rFonts w:ascii="Garamond" w:hAnsi="Garamond" w:eastAsia="Garamond" w:cs="Garamond"/>
          <w:sz w:val="36"/>
          <w:szCs w:val="36"/>
          <w:color w:val="000000"/>
          <w:b w:val="0"/>
          <w:i w:val="0"/>
        </w:rPr>
        <w:t xml:space="preserve">s Mind When He Was Blind?</w:t>
      </w:r>
      <w:bookmarkEnd w:id="31"/>
      <w:bookmarkEnd w:id="83"/>
    </w:p>
    <w:p w14:paraId="5C86E64C" w14:textId="77777777" w:rsidR="00112BFE" w:rsidRPr="00112BFE" w:rsidRDefault="00112BFE" w:rsidP="00112BFE">
      <w:pPr>
        <w:pStyle w:val="TWTRevisedBody"/>
      </w:pPr>
      <w:r>
        <w:rPr>
          <w:rFonts w:ascii="Garamond" w:hAnsi="Garamond" w:eastAsia="Garamond" w:cs="Garamond"/>
          <w:sz w:val="22"/>
          <w:szCs w:val="22"/>
          <w:color w:val="000000"/>
        </w:rPr>
        <w:t xml:space="preserve">The apostle Paul went from being one of the most ardent opponents of the early church to one of its most staunch leaders. In doing so, he gave up everything. He was well-respected and yielded authority within the Jewish nation and religion. But when he converted to Jesus, he lost everything and counted it as rubbish.</w:t>
      </w:r>
    </w:p>
    <w:p w14:paraId="3E3DE539" w14:textId="77777777" w:rsidR="00112BFE" w:rsidRDefault="00112BFE" w:rsidP="00112BFE">
      <w:pPr>
        <w:pStyle w:val="TWTRevisedBody"/>
      </w:pPr>
      <w:r>
        <w:rPr>
          <w:rFonts w:ascii="Garamond" w:hAnsi="Garamond" w:eastAsia="Garamond" w:cs="Garamond"/>
          <w:sz w:val="22"/>
          <w:szCs w:val="22"/>
          <w:color w:val="000000"/>
        </w:rPr>
        <w:t xml:space="preserve">We are first introduced to Paul (his Roman name) as Saul (his Jewish name). Saul appears in the New Testament by name in </w:t>
      </w:r>
      <w:bookmarkStart w:id="535" w:name="V2R_0433"/>
      <w:bookmarkEnd w:id="535"/>
      <w:r>
        <w:rPr>
          <w:rFonts w:ascii="Garamond" w:hAnsi="Garamond" w:eastAsia="Garamond" w:cs="Garamond"/>
          <w:sz w:val="22"/>
          <w:szCs w:val="22"/>
          <w:color w:val="000000"/>
        </w:rPr>
        <w:t xml:space="preserve">Acts 7. His name is mentioned after the Jewish people argue with Stephen over his preaching of Jesus. Stephen gives his defense, and they stone him, laying their garments at the feet of Saul, who gave his consent to the stoning of Stephen.</w:t>
      </w:r>
    </w:p>
    <w:p w14:paraId="678F9FF6" w14:textId="4EC191C5" w:rsidR="00112BFE" w:rsidRDefault="00C03BD5" w:rsidP="00112B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they cast him out of the city and stoned him. And the witnesses laid down their garments at the feet of a young man named Saul.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36" w:name="V2R_0434"/>
      <w:bookmarkEnd w:id="536"/>
      <w:r>
        <w:rPr>
          <w:rFonts w:ascii="Garamond" w:hAnsi="Garamond" w:eastAsia="Garamond" w:cs="Garamond"/>
          <w:sz w:val="22"/>
          <w:szCs w:val="22"/>
          <w:color w:val="000000"/>
        </w:rPr>
        <w:t xml:space="preserve">Acts 7:58 ESV).</w:t>
      </w:r>
    </w:p>
    <w:p w14:paraId="0BF87B8F" w14:textId="77777777" w:rsidR="00112BFE" w:rsidRDefault="00112BFE" w:rsidP="00112BFE">
      <w:pPr>
        <w:pStyle w:val="TWTRevisedBody"/>
      </w:pPr>
      <w:r>
        <w:rPr>
          <w:rFonts w:ascii="Garamond" w:hAnsi="Garamond" w:eastAsia="Garamond" w:cs="Garamond"/>
          <w:sz w:val="22"/>
          <w:szCs w:val="22"/>
          <w:color w:val="000000"/>
        </w:rPr>
        <w:t xml:space="preserve">But the argument with Stephen started before his defense. In </w:t>
      </w:r>
      <w:bookmarkStart w:id="537" w:name="V2R_0435"/>
      <w:bookmarkEnd w:id="537"/>
      <w:r>
        <w:rPr>
          <w:rFonts w:ascii="Garamond" w:hAnsi="Garamond" w:eastAsia="Garamond" w:cs="Garamond"/>
          <w:sz w:val="22"/>
          <w:szCs w:val="22"/>
          <w:color w:val="000000"/>
        </w:rPr>
        <w:t xml:space="preserve">Chapter 6 we read,</w:t>
      </w:r>
    </w:p>
    <w:p w14:paraId="56A8D299" w14:textId="0862C483" w:rsidR="00112BFE" w:rsidRDefault="00C03BD5" w:rsidP="00112B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some of those who belonged to the synagogue of the Freedmen (as it was called), and of the Cyrenians, and of the Alexandrians, and of those from Cilicia and Asia, rose up and disputed with Stephen.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38" w:name="V2R_0436"/>
      <w:bookmarkEnd w:id="538"/>
      <w:r>
        <w:rPr>
          <w:rFonts w:ascii="Garamond" w:hAnsi="Garamond" w:eastAsia="Garamond" w:cs="Garamond"/>
          <w:sz w:val="22"/>
          <w:szCs w:val="22"/>
          <w:color w:val="000000"/>
        </w:rPr>
        <w:t xml:space="preserve">Acts 6:9 ESV).</w:t>
      </w:r>
    </w:p>
    <w:p w14:paraId="25A41385" w14:textId="77777777" w:rsidR="00112BFE" w:rsidRDefault="00112BFE" w:rsidP="00112BFE">
      <w:pPr>
        <w:pStyle w:val="TWTRevisedBody"/>
        <w:keepNext/>
      </w:pPr>
      <w:r>
        <w:rPr>
          <w:rFonts w:ascii="Garamond" w:hAnsi="Garamond" w:eastAsia="Garamond" w:cs="Garamond"/>
          <w:sz w:val="22"/>
          <w:szCs w:val="22"/>
          <w:color w:val="000000"/>
        </w:rPr>
        <w:t xml:space="preserve">Paul was a Jew from Cilicia. He would have been one of the men who </w:t>
      </w:r>
      <w:r>
        <w:rPr>
          <w:rFonts w:ascii="Garamond" w:hAnsi="Garamond" w:eastAsia="Garamond" w:cs="Garamond"/>
          <w:sz w:val="22"/>
          <w:szCs w:val="22"/>
          <w:color w:val="000000"/>
        </w:rPr>
        <w:t xml:space="preserve">argued with Stephen even after the Spirit, through Luke, tells us:</w:t>
      </w:r>
    </w:p>
    <w:p w14:paraId="228DAA4A" w14:textId="62271D8A" w:rsidR="00112BFE" w:rsidRDefault="00C03BD5" w:rsidP="00112B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Stephen, full of grace and power, was doing great wonders and signs among the people.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39" w:name="V2R_0437"/>
      <w:bookmarkEnd w:id="539"/>
      <w:r>
        <w:rPr>
          <w:rFonts w:ascii="Garamond" w:hAnsi="Garamond" w:eastAsia="Garamond" w:cs="Garamond"/>
          <w:sz w:val="22"/>
          <w:szCs w:val="22"/>
          <w:color w:val="000000"/>
        </w:rPr>
        <w:t xml:space="preserve">Acts 6:8 ESV).</w:t>
      </w:r>
    </w:p>
    <w:p w14:paraId="2FCA8B9C" w14:textId="77777777" w:rsidR="00112BFE" w:rsidRPr="00112BFE" w:rsidRDefault="00112BFE" w:rsidP="00112BFE">
      <w:pPr>
        <w:pStyle w:val="TWTRevisedBody"/>
      </w:pPr>
      <w:r>
        <w:rPr>
          <w:rFonts w:ascii="Garamond" w:hAnsi="Garamond" w:eastAsia="Garamond" w:cs="Garamond"/>
          <w:sz w:val="22"/>
          <w:szCs w:val="22"/>
          <w:color w:val="000000"/>
        </w:rPr>
        <w:t xml:space="preserve">Imagine, the man who would become one of the strongest defenders of Jesus and would suffer more than most, argued with a preacher who was doing great wonders and signs. Yet, in the end, the people laid their garments at his feet when they stoned the man Saul believed was a blasphemer. </w:t>
      </w:r>
    </w:p>
    <w:p w14:paraId="085AB864" w14:textId="77777777" w:rsidR="00112BFE" w:rsidRDefault="00112BFE" w:rsidP="00112BFE">
      <w:pPr>
        <w:pStyle w:val="TWTRevisedBody"/>
      </w:pPr>
      <w:r>
        <w:rPr>
          <w:rFonts w:ascii="Garamond" w:hAnsi="Garamond" w:eastAsia="Garamond" w:cs="Garamond"/>
          <w:sz w:val="22"/>
          <w:szCs w:val="22"/>
          <w:color w:val="000000"/>
        </w:rPr>
        <w:t xml:space="preserve">This was a turning point for Saul. No more would he sit idly by as this sect continued to preach Jesus as God and Messiah. He made it his personal mission to destroy these people and defend the one true God of Israel. </w:t>
      </w:r>
    </w:p>
    <w:p w14:paraId="1B608A34" w14:textId="0823A89E" w:rsidR="00112BFE" w:rsidRPr="00112BFE" w:rsidRDefault="00C03BD5" w:rsidP="00112B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Saul approved of his execution. And there arose on that day a great persecution against the church in Jerusalem, and they were all scattered throughout the regions of Judea and Samaria, except the apostles. </w:t>
      </w:r>
    </w:p>
    <w:p w14:paraId="61A2B75E" w14:textId="77777777" w:rsidR="00112BFE" w:rsidRPr="00112BFE" w:rsidRDefault="00112BFE" w:rsidP="00112BFE">
      <w:pPr>
        <w:pStyle w:val="TWTRevisedScripture"/>
      </w:pPr>
      <w:r>
        <w:rPr>
          <w:rFonts w:ascii="Garamond" w:hAnsi="Garamond" w:eastAsia="Garamond" w:cs="Garamond"/>
          <w:sz w:val="22"/>
          <w:szCs w:val="22"/>
          <w:color w:val="000000"/>
        </w:rPr>
        <w:t xml:space="preserve">Devout men buried Stephen and made great lamentation over him. </w:t>
      </w:r>
    </w:p>
    <w:p w14:paraId="3A61801E" w14:textId="6F94A98D" w:rsidR="00112BFE" w:rsidRDefault="00112BFE" w:rsidP="00112BFE">
      <w:pPr>
        <w:pStyle w:val="TWTRevisedScripture"/>
      </w:pPr>
      <w:r>
        <w:rPr>
          <w:rFonts w:ascii="Garamond" w:hAnsi="Garamond" w:eastAsia="Garamond" w:cs="Garamond"/>
          <w:sz w:val="22"/>
          <w:szCs w:val="22"/>
          <w:color w:val="000000"/>
        </w:rPr>
        <w:t xml:space="preserve">But Saul was ravaging the church, and entering house after house, he dragged off men and women and committed them to prison.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40" w:name="V2R_0438"/>
      <w:bookmarkEnd w:id="540"/>
      <w:r>
        <w:rPr>
          <w:rFonts w:ascii="Garamond" w:hAnsi="Garamond" w:eastAsia="Garamond" w:cs="Garamond"/>
          <w:sz w:val="22"/>
          <w:szCs w:val="22"/>
          <w:color w:val="000000"/>
        </w:rPr>
        <w:t xml:space="preserve">Acts 8:1-3 ESV).</w:t>
      </w:r>
    </w:p>
    <w:p w14:paraId="497CD91D" w14:textId="754E572F" w:rsidR="00112BFE" w:rsidRDefault="00112BFE" w:rsidP="00112BFE">
      <w:pPr>
        <w:pStyle w:val="TWTRevisedBody"/>
      </w:pPr>
      <w:r>
        <w:rPr>
          <w:rFonts w:ascii="Garamond" w:hAnsi="Garamond" w:eastAsia="Garamond" w:cs="Garamond"/>
          <w:sz w:val="22"/>
          <w:szCs w:val="22"/>
          <w:color w:val="000000"/>
        </w:rPr>
        <w:t xml:space="preserve">We learn later from Ananias that word of Saul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bloodlust against the Christians spread even beyond Israel (</w:t>
      </w:r>
      <w:bookmarkStart w:id="541" w:name="V2R_0439"/>
      <w:bookmarkEnd w:id="541"/>
      <w:r>
        <w:rPr>
          <w:rFonts w:ascii="Garamond" w:hAnsi="Garamond" w:eastAsia="Garamond" w:cs="Garamond"/>
          <w:sz w:val="22"/>
          <w:szCs w:val="22"/>
          <w:color w:val="000000"/>
        </w:rPr>
        <w:t xml:space="preserve">Acts 9:13-14). In fact, it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enough for Saul to confine his mission to cleanse the land of these blasphemers, </w:t>
      </w:r>
    </w:p>
    <w:p w14:paraId="55A1FBAF" w14:textId="38DF3D4C" w:rsidR="00112BFE" w:rsidRDefault="00C03BD5" w:rsidP="00112B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Saul, still breathing threats and murder against the disciples of the Lord, went to the high priest and asked him for letters to the synagogues at Damascus, so that if he found any belonging to the Way, men or women, he might bring them bound to Jerusalem.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42" w:name="V2R_0440"/>
      <w:bookmarkEnd w:id="542"/>
      <w:r>
        <w:rPr>
          <w:rFonts w:ascii="Garamond" w:hAnsi="Garamond" w:eastAsia="Garamond" w:cs="Garamond"/>
          <w:sz w:val="22"/>
          <w:szCs w:val="22"/>
          <w:color w:val="000000"/>
        </w:rPr>
        <w:t xml:space="preserve">Acts 9:1-2 ESV).</w:t>
      </w:r>
    </w:p>
    <w:p w14:paraId="424153B9" w14:textId="77777777" w:rsidR="00112BFE" w:rsidRPr="00112BFE" w:rsidRDefault="00112BFE" w:rsidP="00112BFE">
      <w:pPr>
        <w:pStyle w:val="TWTRevisedBody"/>
      </w:pPr>
      <w:r>
        <w:rPr>
          <w:rFonts w:ascii="Garamond" w:hAnsi="Garamond" w:eastAsia="Garamond" w:cs="Garamond"/>
          <w:sz w:val="22"/>
          <w:szCs w:val="22"/>
          <w:color w:val="000000"/>
        </w:rPr>
        <w:t xml:space="preserve">And it was on the road to Damascus where the Lord Jesus appeared in person to Saul. We know the story. A blinding light appeared, and Jesus revealed himself to Saul. He told Saul to go to Damascus and he would be told what to do. When Jesus left, Saul was blind.</w:t>
      </w:r>
    </w:p>
    <w:p w14:paraId="5F35B04E" w14:textId="45FDD542" w:rsidR="00112BFE" w:rsidRPr="00112BFE" w:rsidRDefault="00112BFE" w:rsidP="00112BFE">
      <w:pPr>
        <w:pStyle w:val="TWTRevisedBody"/>
      </w:pPr>
      <w:r>
        <w:rPr>
          <w:rFonts w:ascii="Garamond" w:hAnsi="Garamond" w:eastAsia="Garamond" w:cs="Garamond"/>
          <w:sz w:val="22"/>
          <w:szCs w:val="22"/>
          <w:color w:val="000000"/>
        </w:rPr>
        <w:t xml:space="preserve">For three days, he waited for Ananias to come to him. For three days, he remained blind.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long time for him to think about what he had done. He was the catalyst for murder, persecution, and ultimately blasphemy against the Messiah he had been waiting for.</w:t>
      </w:r>
    </w:p>
    <w:p w14:paraId="29B980D8" w14:textId="1863BA17" w:rsidR="00112BFE" w:rsidRPr="00112BFE" w:rsidRDefault="00112BFE" w:rsidP="00112BFE">
      <w:pPr>
        <w:pStyle w:val="TWTRevisedBody"/>
      </w:pPr>
      <w:r>
        <w:rPr>
          <w:rFonts w:ascii="Garamond" w:hAnsi="Garamond" w:eastAsia="Garamond" w:cs="Garamond"/>
          <w:sz w:val="22"/>
          <w:szCs w:val="22"/>
          <w:color w:val="000000"/>
        </w:rPr>
        <w:t xml:space="preserve">What do you suppose when through his mind during the three days of blindness?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know for sure because we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 not told. However, we know some things...</w:t>
      </w:r>
    </w:p>
    <w:p w14:paraId="4C90B682" w14:textId="77777777" w:rsidR="00112BFE" w:rsidRPr="00112BFE" w:rsidRDefault="00112BFE" w:rsidP="00112BFE">
      <w:pPr>
        <w:pStyle w:val="TWTRevisedBody"/>
      </w:pPr>
      <w:r>
        <w:rPr>
          <w:rFonts w:ascii="Garamond" w:hAnsi="Garamond" w:eastAsia="Garamond" w:cs="Garamond"/>
          <w:sz w:val="22"/>
          <w:szCs w:val="22"/>
          <w:color w:val="000000"/>
        </w:rPr>
        <w:t xml:space="preserve">We know he persecuted the disciples with a clear conscience, believing he was obeying God.</w:t>
      </w:r>
    </w:p>
    <w:p w14:paraId="66B68379" w14:textId="77777777" w:rsidR="00112BFE" w:rsidRDefault="00112BFE" w:rsidP="00112BFE">
      <w:pPr>
        <w:pStyle w:val="TWTRevisedBody"/>
      </w:pPr>
      <w:r>
        <w:rPr>
          <w:rFonts w:ascii="Garamond" w:hAnsi="Garamond" w:eastAsia="Garamond" w:cs="Garamond"/>
          <w:sz w:val="22"/>
          <w:szCs w:val="22"/>
          <w:color w:val="000000"/>
        </w:rPr>
        <w:t xml:space="preserve">Jesus even said,</w:t>
      </w:r>
    </w:p>
    <w:p w14:paraId="02DEA888" w14:textId="7DC017EB" w:rsidR="00112BFE" w:rsidRDefault="00C03BD5" w:rsidP="00112B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They will put you out of the synagogues. Indeed, the hour is coming when whoever kills you will think he is offering service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43" w:name="V2R_0441"/>
      <w:bookmarkEnd w:id="543"/>
      <w:r>
        <w:rPr>
          <w:rFonts w:ascii="Garamond" w:hAnsi="Garamond" w:eastAsia="Garamond" w:cs="Garamond"/>
          <w:sz w:val="22"/>
          <w:szCs w:val="22"/>
          <w:color w:val="000000"/>
        </w:rPr>
        <w:t xml:space="preserve">John 16:2 ESV).</w:t>
      </w:r>
    </w:p>
    <w:p w14:paraId="32F40847" w14:textId="77777777" w:rsidR="00112BFE" w:rsidRPr="00112BFE" w:rsidRDefault="00112BFE" w:rsidP="00112BFE">
      <w:pPr>
        <w:pStyle w:val="TWTRevisedBody"/>
      </w:pPr>
      <w:r>
        <w:rPr>
          <w:rFonts w:ascii="Garamond" w:hAnsi="Garamond" w:eastAsia="Garamond" w:cs="Garamond"/>
          <w:sz w:val="22"/>
          <w:szCs w:val="22"/>
          <w:color w:val="000000"/>
        </w:rPr>
        <w:t xml:space="preserve">Could there be anyone who exemplifies this verse more than Saul?</w:t>
      </w:r>
    </w:p>
    <w:p w14:paraId="56EE5F57" w14:textId="77777777" w:rsidR="00112BFE" w:rsidRPr="00112BFE" w:rsidRDefault="00112BFE" w:rsidP="00112BFE">
      <w:pPr>
        <w:pStyle w:val="TWTRevisedBody"/>
      </w:pPr>
      <w:r>
        <w:rPr>
          <w:rFonts w:ascii="Garamond" w:hAnsi="Garamond" w:eastAsia="Garamond" w:cs="Garamond"/>
          <w:sz w:val="22"/>
          <w:szCs w:val="22"/>
          <w:color w:val="000000"/>
        </w:rPr>
        <w:t xml:space="preserve">We know he came face-to-face with Jesus and the truth about himself and his relationship with Jesus. Do you suppose he wrestled with godly sorrow in the three days of blindness as he played his sins over and over in his mind, having been told by Jesus that he was persecuting Him?</w:t>
      </w:r>
    </w:p>
    <w:p w14:paraId="11CC6B65" w14:textId="6ADDC501" w:rsidR="00112BFE" w:rsidRPr="00112BFE" w:rsidRDefault="00112BFE" w:rsidP="00112BFE">
      <w:pPr>
        <w:pStyle w:val="TWTRevisedBody"/>
      </w:pPr>
      <w:r>
        <w:rPr>
          <w:rFonts w:ascii="Garamond" w:hAnsi="Garamond" w:eastAsia="Garamond" w:cs="Garamond"/>
          <w:sz w:val="22"/>
          <w:szCs w:val="22"/>
          <w:color w:val="000000"/>
        </w:rPr>
        <w:t xml:space="preserve">In his blindness, did he wonder, as the people on the day of Pentecost wondered,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 shall I do?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For three days, he wrestled with his sins and the reality of who he was and who Jesus was.</w:t>
      </w:r>
    </w:p>
    <w:p w14:paraId="6A40AC8C" w14:textId="77777777" w:rsidR="00112BFE" w:rsidRPr="00112BFE" w:rsidRDefault="00112BFE" w:rsidP="00112BFE">
      <w:pPr>
        <w:pStyle w:val="TWTRevisedBody"/>
      </w:pPr>
      <w:r>
        <w:rPr>
          <w:rFonts w:ascii="Garamond" w:hAnsi="Garamond" w:eastAsia="Garamond" w:cs="Garamond"/>
          <w:sz w:val="22"/>
          <w:szCs w:val="22"/>
          <w:color w:val="000000"/>
        </w:rPr>
        <w:t xml:space="preserve">Then came a time to make a decision. When his blindness left and he could see, Saul heard the Gospel. Ananias told him how to obey. How did the three days of blind contemplation affect him? </w:t>
      </w:r>
    </w:p>
    <w:p w14:paraId="4E28732A" w14:textId="77777777" w:rsidR="00112BFE" w:rsidRPr="00112BFE" w:rsidRDefault="00112BFE" w:rsidP="00112BFE">
      <w:pPr>
        <w:pStyle w:val="TWTRevisedBody"/>
      </w:pPr>
      <w:r>
        <w:rPr>
          <w:rFonts w:ascii="Garamond" w:hAnsi="Garamond" w:eastAsia="Garamond" w:cs="Garamond"/>
          <w:sz w:val="22"/>
          <w:szCs w:val="22"/>
          <w:color w:val="000000"/>
        </w:rPr>
        <w:t xml:space="preserve">He repented and submitted to Jesus in baptism. </w:t>
      </w:r>
    </w:p>
    <w:p w14:paraId="00D6F937" w14:textId="6CA521B5" w:rsidR="00112BFE" w:rsidRPr="00112BFE" w:rsidRDefault="00112BFE" w:rsidP="00112BFE">
      <w:pPr>
        <w:pStyle w:val="TWTRevisedBody"/>
      </w:pPr>
      <w:r>
        <w:rPr>
          <w:rFonts w:ascii="Garamond" w:hAnsi="Garamond" w:eastAsia="Garamond" w:cs="Garamond"/>
          <w:sz w:val="22"/>
          <w:szCs w:val="22"/>
          <w:color w:val="000000"/>
        </w:rPr>
        <w:t xml:space="preserve">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argue with the man Jesus sent to tell him what to do. 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ask,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Why baptism?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Nor did he become so overcome with godly sorrow that he felt God could never forgive his sins, as bad as he was.</w:t>
      </w:r>
    </w:p>
    <w:p w14:paraId="5223561F" w14:textId="77777777" w:rsidR="00112BFE" w:rsidRPr="00112BFE" w:rsidRDefault="00112BFE" w:rsidP="00112BFE">
      <w:pPr>
        <w:pStyle w:val="TWTRevisedBody"/>
      </w:pPr>
      <w:r>
        <w:rPr>
          <w:rFonts w:ascii="Garamond" w:hAnsi="Garamond" w:eastAsia="Garamond" w:cs="Garamond"/>
          <w:sz w:val="22"/>
          <w:szCs w:val="22"/>
          <w:color w:val="000000"/>
        </w:rPr>
        <w:t xml:space="preserve">He simply obeyed the Gospel as Ananias taught him.</w:t>
      </w:r>
    </w:p>
    <w:p w14:paraId="30ABC45F" w14:textId="77777777" w:rsidR="00112BFE" w:rsidRPr="00112BFE" w:rsidRDefault="00112BFE" w:rsidP="00112BFE">
      <w:pPr>
        <w:pStyle w:val="TWTRevisedBody"/>
      </w:pPr>
      <w:r>
        <w:rPr>
          <w:rFonts w:ascii="Garamond" w:hAnsi="Garamond" w:eastAsia="Garamond" w:cs="Garamond"/>
          <w:sz w:val="22"/>
          <w:szCs w:val="22"/>
          <w:color w:val="000000"/>
        </w:rPr>
        <w:t xml:space="preserve">If we have not called upon the name of the Lord and have been baptized for the remission of sins, then we are contemplating something in our spiritual blindness today.</w:t>
      </w:r>
    </w:p>
    <w:p w14:paraId="48993F09" w14:textId="77777777" w:rsidR="00112BFE" w:rsidRPr="00112BFE" w:rsidRDefault="00112BFE" w:rsidP="00112BFE">
      <w:pPr>
        <w:pStyle w:val="TWTRevisedBody"/>
      </w:pPr>
      <w:r>
        <w:rPr>
          <w:rFonts w:ascii="Garamond" w:hAnsi="Garamond" w:eastAsia="Garamond" w:cs="Garamond"/>
          <w:sz w:val="22"/>
          <w:szCs w:val="22"/>
          <w:color w:val="000000"/>
        </w:rPr>
        <w:t xml:space="preserve">Have we been convicted of our sins?</w:t>
      </w:r>
    </w:p>
    <w:p w14:paraId="3A1423E5" w14:textId="77777777" w:rsidR="00112BFE" w:rsidRPr="00112BFE" w:rsidRDefault="00112BFE" w:rsidP="00112BFE">
      <w:pPr>
        <w:pStyle w:val="TWTRevisedBody"/>
      </w:pPr>
      <w:r>
        <w:rPr>
          <w:rFonts w:ascii="Garamond" w:hAnsi="Garamond" w:eastAsia="Garamond" w:cs="Garamond"/>
          <w:sz w:val="22"/>
          <w:szCs w:val="22"/>
          <w:color w:val="000000"/>
        </w:rPr>
        <w:t xml:space="preserve">Do we see our need for a Savior?</w:t>
      </w:r>
    </w:p>
    <w:p w14:paraId="31B1EA0D" w14:textId="14A4317E" w:rsidR="00112BFE" w:rsidRPr="00112BFE" w:rsidRDefault="00112BFE" w:rsidP="00112BFE">
      <w:pPr>
        <w:pStyle w:val="TWTRevisedBody"/>
      </w:pPr>
      <w:r>
        <w:rPr>
          <w:rFonts w:ascii="Garamond" w:hAnsi="Garamond" w:eastAsia="Garamond" w:cs="Garamond"/>
          <w:sz w:val="22"/>
          <w:szCs w:val="22"/>
          <w:color w:val="000000"/>
        </w:rPr>
        <w:t xml:space="preserve">Do we cry out,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 should I do?</w:t>
      </w:r>
      <w:r>
        <w:rPr>
          <w:rFonts w:ascii="Garamond" w:hAnsi="Garamond" w:eastAsia="Garamond" w:cs="Garamond"/>
          <w:sz w:val="22"/>
          <w:szCs w:val="22"/>
          <w:color w:val="000000"/>
        </w:rPr>
        <w:t xml:space="preserve">”</w:t>
      </w:r>
    </w:p>
    <w:p w14:paraId="116CB0BE" w14:textId="77777777" w:rsidR="00112BFE" w:rsidRPr="00112BFE" w:rsidRDefault="00112BFE" w:rsidP="00112BFE">
      <w:pPr>
        <w:pStyle w:val="TWTRevisedBody"/>
      </w:pPr>
      <w:r>
        <w:rPr>
          <w:rFonts w:ascii="Garamond" w:hAnsi="Garamond" w:eastAsia="Garamond" w:cs="Garamond"/>
          <w:sz w:val="22"/>
          <w:szCs w:val="22"/>
          <w:color w:val="000000"/>
        </w:rPr>
        <w:t xml:space="preserve">Is our heart ready to repent?</w:t>
      </w:r>
    </w:p>
    <w:p w14:paraId="11C52F76" w14:textId="77777777" w:rsidR="00112BFE" w:rsidRDefault="00112BFE" w:rsidP="00112BFE">
      <w:pPr>
        <w:pStyle w:val="TWTRevisedBody"/>
      </w:pPr>
      <w:r>
        <w:rPr>
          <w:rFonts w:ascii="Garamond" w:hAnsi="Garamond" w:eastAsia="Garamond" w:cs="Garamond"/>
          <w:sz w:val="22"/>
          <w:szCs w:val="22"/>
          <w:color w:val="000000"/>
        </w:rPr>
        <w:t xml:space="preserve">If you are wrestling in your spiritual blindness with your sins, I leave you with the words of Ananias to Saul, </w:t>
      </w:r>
    </w:p>
    <w:p w14:paraId="54BA6B74" w14:textId="0589EE1E" w:rsidR="00112BFE" w:rsidRPr="00112BFE" w:rsidRDefault="00C03BD5" w:rsidP="00112B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now why do you wait? Rise and be baptized and wash away your sins, calling on his name.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44" w:name="V2R_0442"/>
      <w:bookmarkEnd w:id="544"/>
      <w:r>
        <w:rPr>
          <w:rFonts w:ascii="Garamond" w:hAnsi="Garamond" w:eastAsia="Garamond" w:cs="Garamond"/>
          <w:sz w:val="22"/>
          <w:szCs w:val="22"/>
          <w:color w:val="000000"/>
        </w:rPr>
        <w:t xml:space="preserve">Acts 22:16 ESV).</w:t>
      </w:r>
    </w:p>
    <w:p w14:paraId="6F75131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7EE79BA" w14:textId="77777777" w:rsidR="00B24A3D" w:rsidRPr="00B24A3D" w:rsidRDefault="00B24A3D" w:rsidP="00B24A3D">
      <w:pPr>
        <w:pStyle w:val="TWTRevisedBody"/>
      </w:pPr>
      <w:r>
        <w:rPr>
          <w:rFonts w:ascii="Garamond" w:hAnsi="Garamond" w:eastAsia="Garamond" w:cs="Garamond"/>
          <w:sz w:val="22"/>
          <w:szCs w:val="22"/>
          <w:color w:val="000000"/>
        </w:rPr>
        <w:t xml:space="preserve">The angels told us that we are closer than ever to the return of Jesus, our King. </w:t>
      </w:r>
    </w:p>
    <w:p w14:paraId="42C0CBEE" w14:textId="77777777" w:rsidR="00B24A3D" w:rsidRPr="00B24A3D" w:rsidRDefault="00B24A3D" w:rsidP="00B24A3D">
      <w:pPr>
        <w:pStyle w:val="TWTRevisedBody"/>
      </w:pPr>
      <w:r>
        <w:rPr>
          <w:rFonts w:ascii="Garamond" w:hAnsi="Garamond" w:eastAsia="Garamond" w:cs="Garamond"/>
          <w:sz w:val="22"/>
          <w:szCs w:val="22"/>
          <w:color w:val="000000"/>
        </w:rPr>
        <w:t xml:space="preserve">Get ready. </w:t>
      </w:r>
    </w:p>
    <w:p w14:paraId="795C50DC" w14:textId="41FB64FE" w:rsidR="00B24A3D" w:rsidRDefault="00B24A3D" w:rsidP="00B24A3D">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going to happen. </w:t>
      </w:r>
    </w:p>
    <w:p w14:paraId="6C311B9D" w14:textId="1A03DC01" w:rsidR="00B24A3D" w:rsidRPr="00B24A3D" w:rsidRDefault="00C03BD5" w:rsidP="00B24A3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while they were gazing into heaven as he went, behold, two men stood by them in white robes, 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Men of Galilee, why do you stand looking into heaven? This Jesus, who was taken up from you into heaven, will come in the same way as you saw him go into heaven.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45" w:name="V2R_0443"/>
      <w:bookmarkEnd w:id="545"/>
      <w:r>
        <w:rPr>
          <w:rFonts w:ascii="Garamond" w:hAnsi="Garamond" w:eastAsia="Garamond" w:cs="Garamond"/>
          <w:sz w:val="22"/>
          <w:szCs w:val="22"/>
          <w:color w:val="000000"/>
        </w:rPr>
        <w:t xml:space="preserve">Acts 1:10-11 ESV).</w:t>
      </w:r>
    </w:p>
    <w:p w14:paraId="57E39338"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1100868" w14:textId="0D3CDED3" w:rsidR="00710A94" w:rsidRPr="00710A94" w:rsidRDefault="00710A94" w:rsidP="00710A94">
      <w:pPr>
        <w:pStyle w:val="TWTRevisedBody"/>
      </w:pPr>
      <w:r>
        <w:rPr>
          <w:rFonts w:ascii="Garamond" w:hAnsi="Garamond" w:eastAsia="Garamond" w:cs="Garamond"/>
          <w:sz w:val="22"/>
          <w:szCs w:val="22"/>
          <w:color w:val="000000"/>
        </w:rPr>
        <w:t xml:space="preserve">As we study the word of God,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use the reason that God endowed us with to think through the things the Spirit leaves us.</w:t>
      </w:r>
    </w:p>
    <w:p w14:paraId="2F1F286B" w14:textId="77777777" w:rsidR="00710A94" w:rsidRPr="00710A94" w:rsidRDefault="00710A94" w:rsidP="00710A94">
      <w:pPr>
        <w:pStyle w:val="TWTRevisedBody"/>
      </w:pPr>
      <w:r>
        <w:rPr>
          <w:rFonts w:ascii="Garamond" w:hAnsi="Garamond" w:eastAsia="Garamond" w:cs="Garamond"/>
          <w:sz w:val="22"/>
          <w:szCs w:val="22"/>
          <w:color w:val="000000"/>
        </w:rPr>
        <w:t xml:space="preserve">Our ability to reason is a gift of God that is part of the way we are made in His image.</w:t>
      </w:r>
    </w:p>
    <w:p w14:paraId="595E51E8" w14:textId="77777777" w:rsidR="00710A94" w:rsidRPr="00710A94" w:rsidRDefault="00710A94" w:rsidP="00710A94">
      <w:pPr>
        <w:pStyle w:val="TWTRevisedBody"/>
      </w:pPr>
      <w:r>
        <w:rPr>
          <w:rFonts w:ascii="Garamond" w:hAnsi="Garamond" w:eastAsia="Garamond" w:cs="Garamond"/>
          <w:sz w:val="22"/>
          <w:szCs w:val="22"/>
          <w:color w:val="000000"/>
        </w:rPr>
        <w:t xml:space="preserve">But it is incumbent upon us to be aware of when we are employing our reason as we study.</w:t>
      </w:r>
    </w:p>
    <w:p w14:paraId="12792499" w14:textId="77777777" w:rsidR="00710A94" w:rsidRPr="00710A94" w:rsidRDefault="00710A94" w:rsidP="00710A94">
      <w:pPr>
        <w:pStyle w:val="TWTRevisedBody"/>
      </w:pPr>
      <w:r>
        <w:rPr>
          <w:rFonts w:ascii="Garamond" w:hAnsi="Garamond" w:eastAsia="Garamond" w:cs="Garamond"/>
          <w:sz w:val="22"/>
          <w:szCs w:val="22"/>
          <w:color w:val="000000"/>
        </w:rPr>
        <w:t xml:space="preserve">The danger is not in using our reasoning, but in treating our conclusions and inferences as equal to the word of God. </w:t>
      </w:r>
    </w:p>
    <w:p w14:paraId="4C7DC9F6" w14:textId="05C2B342" w:rsidR="00710A94" w:rsidRPr="00710A94" w:rsidRDefault="00710A94" w:rsidP="00710A94">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good when we make a conclusion based on what we read. That shows we are striving to apply the word in our hearts. But we must </w:t>
      </w:r>
      <w:r>
        <w:rPr>
          <w:rFonts w:ascii="Garamond" w:hAnsi="Garamond" w:eastAsia="Garamond" w:cs="Garamond"/>
          <w:sz w:val="22"/>
          <w:szCs w:val="22"/>
          <w:color w:val="000000"/>
        </w:rPr>
        <w:t xml:space="preserve">always </w:t>
      </w:r>
      <w:r>
        <w:rPr>
          <w:rFonts w:ascii="Garamond" w:hAnsi="Garamond" w:eastAsia="Garamond" w:cs="Garamond"/>
          <w:sz w:val="22"/>
          <w:szCs w:val="22"/>
          <w:color w:val="000000"/>
        </w:rPr>
        <w:t xml:space="preserve">be willing </w:t>
      </w:r>
      <w:r>
        <w:rPr>
          <w:rFonts w:ascii="Garamond" w:hAnsi="Garamond" w:eastAsia="Garamond" w:cs="Garamond"/>
          <w:sz w:val="22"/>
          <w:szCs w:val="22"/>
          <w:color w:val="000000"/>
        </w:rPr>
        <w:t xml:space="preserve">to examine our conclusions</w:t>
      </w:r>
      <w:r>
        <w:rPr>
          <w:rFonts w:ascii="Garamond" w:hAnsi="Garamond" w:eastAsia="Garamond" w:cs="Garamond"/>
          <w:sz w:val="22"/>
          <w:szCs w:val="22"/>
          <w:color w:val="000000"/>
        </w:rPr>
        <w:t xml:space="preserve">. </w:t>
      </w:r>
    </w:p>
    <w:p w14:paraId="10B9CE0B" w14:textId="1DCE194C" w:rsidR="00710A94" w:rsidRPr="00710A94" w:rsidRDefault="00710A94" w:rsidP="00710A94">
      <w:pPr>
        <w:pStyle w:val="TWTRevisedBody"/>
      </w:pPr>
      <w:r>
        <w:rPr>
          <w:rFonts w:ascii="Garamond" w:hAnsi="Garamond" w:eastAsia="Garamond" w:cs="Garamond"/>
          <w:sz w:val="22"/>
          <w:szCs w:val="22"/>
          <w:color w:val="000000"/>
        </w:rPr>
        <w:t xml:space="preserve">Whether we eat meat offered to idols or whether we abstain can </w:t>
      </w:r>
      <w:r>
        <w:rPr>
          <w:rFonts w:ascii="Garamond" w:hAnsi="Garamond" w:eastAsia="Garamond" w:cs="Garamond"/>
          <w:sz w:val="22"/>
          <w:szCs w:val="22"/>
          <w:color w:val="000000"/>
        </w:rPr>
        <w:t xml:space="preserve">both </w:t>
      </w:r>
      <w:r>
        <w:rPr>
          <w:rFonts w:ascii="Garamond" w:hAnsi="Garamond" w:eastAsia="Garamond" w:cs="Garamond"/>
          <w:sz w:val="22"/>
          <w:szCs w:val="22"/>
          <w:color w:val="000000"/>
        </w:rPr>
        <w:t xml:space="preserve">be reasoned from how we apply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w:t>
      </w:r>
    </w:p>
    <w:p w14:paraId="43223025" w14:textId="4F63E205" w:rsidR="00710A94" w:rsidRDefault="00710A94" w:rsidP="00710A94">
      <w:pPr>
        <w:pStyle w:val="TWTRevisedBody"/>
      </w:pPr>
      <w:r>
        <w:rPr>
          <w:rFonts w:ascii="Garamond" w:hAnsi="Garamond" w:eastAsia="Garamond" w:cs="Garamond"/>
          <w:sz w:val="22"/>
          <w:szCs w:val="22"/>
          <w:color w:val="000000"/>
        </w:rPr>
        <w:t xml:space="preserve">But to state that my reasoning and conclusions are elevated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is a dangerous and presumptuous usurping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authority.</w:t>
      </w:r>
    </w:p>
    <w:p w14:paraId="119DE578" w14:textId="6AD3B208" w:rsidR="00710A94" w:rsidRDefault="00C03BD5" w:rsidP="00710A9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Food will not commend us to God. We are no worse off if we do not eat, and no better off if we do.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46" w:name="V2R_0444"/>
      <w:bookmarkEnd w:id="546"/>
      <w:r>
        <w:rPr>
          <w:rFonts w:ascii="Garamond" w:hAnsi="Garamond" w:eastAsia="Garamond" w:cs="Garamond"/>
          <w:sz w:val="22"/>
          <w:szCs w:val="22"/>
          <w:color w:val="000000"/>
        </w:rPr>
        <w:t xml:space="preserve">1 Corinthians 8:8 ESV).</w:t>
      </w:r>
    </w:p>
    <w:p w14:paraId="7178E0E4" w14:textId="77777777" w:rsidR="00710A94" w:rsidRDefault="00710A94" w:rsidP="00710A94">
      <w:pPr>
        <w:pStyle w:val="TWTRevisedBody"/>
      </w:pPr>
      <w:r>
        <w:rPr>
          <w:rFonts w:ascii="Garamond" w:hAnsi="Garamond" w:eastAsia="Garamond" w:cs="Garamond"/>
          <w:sz w:val="22"/>
          <w:szCs w:val="22"/>
          <w:color w:val="000000"/>
        </w:rPr>
        <w:t xml:space="preserve">We should be more concerned about not letting our inferences and conclusions hurt our brothers. </w:t>
      </w:r>
    </w:p>
    <w:p w14:paraId="455882CA" w14:textId="69F92B82" w:rsidR="00710A94" w:rsidRDefault="00C03BD5" w:rsidP="00710A9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take care that this right of yours does not somehow become a stumbling block to the weak.</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47" w:name="V2R_0445"/>
      <w:bookmarkEnd w:id="547"/>
      <w:r>
        <w:rPr>
          <w:rFonts w:ascii="Garamond" w:hAnsi="Garamond" w:eastAsia="Garamond" w:cs="Garamond"/>
          <w:sz w:val="22"/>
          <w:szCs w:val="22"/>
          <w:color w:val="000000"/>
        </w:rPr>
        <w:t xml:space="preserve">1 Corinthians 8:9 ESV).</w:t>
      </w:r>
    </w:p>
    <w:p w14:paraId="6F9E51E0" w14:textId="77777777" w:rsidR="00710A94" w:rsidRPr="00710A94" w:rsidRDefault="00710A94" w:rsidP="00710A94">
      <w:pPr>
        <w:pStyle w:val="TWTRevisedBody"/>
      </w:pPr>
      <w:r>
        <w:rPr>
          <w:rFonts w:ascii="Garamond" w:hAnsi="Garamond" w:eastAsia="Garamond" w:cs="Garamond"/>
          <w:sz w:val="22"/>
          <w:szCs w:val="22"/>
          <w:color w:val="000000"/>
        </w:rPr>
        <w:t xml:space="preserve">It is one thing to temper our conclusions, inferences, and reasoning for the sake of our brothers. It is another thing to elevate our conclusions, inferences, and reasoning to be equal to God.</w:t>
      </w:r>
    </w:p>
    <w:p w14:paraId="27B7FE0E" w14:textId="77777777" w:rsidR="00710A94" w:rsidRDefault="00710A94" w:rsidP="00710A94">
      <w:pPr>
        <w:pStyle w:val="TWTRevisedBody"/>
      </w:pPr>
      <w:r>
        <w:rPr>
          <w:rFonts w:ascii="Garamond" w:hAnsi="Garamond" w:eastAsia="Garamond" w:cs="Garamond"/>
          <w:sz w:val="22"/>
          <w:szCs w:val="22"/>
          <w:color w:val="000000"/>
        </w:rPr>
        <w:t xml:space="preserve">If we condemn what God has not condemned or if we require what God has not required, we will have to give account to the author of the word on </w:t>
      </w:r>
      <w:r>
        <w:rPr>
          <w:rFonts w:ascii="Garamond" w:hAnsi="Garamond" w:eastAsia="Garamond" w:cs="Garamond"/>
          <w:sz w:val="22"/>
          <w:szCs w:val="22"/>
          <w:color w:val="000000"/>
        </w:rPr>
        <w:t xml:space="preserve">judgment day for our presumption.</w:t>
      </w:r>
    </w:p>
    <w:p w14:paraId="589A2657" w14:textId="1F635EA6" w:rsidR="00710A94" w:rsidRDefault="00C03BD5" w:rsidP="00710A9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people honors me with their lips, but their heart is far from me; in vain do they worship me, teaching as doctrines the commandments of men.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48" w:name="V2R_0446"/>
      <w:bookmarkEnd w:id="548"/>
      <w:r>
        <w:rPr>
          <w:rFonts w:ascii="Garamond" w:hAnsi="Garamond" w:eastAsia="Garamond" w:cs="Garamond"/>
          <w:sz w:val="22"/>
          <w:szCs w:val="22"/>
          <w:color w:val="000000"/>
        </w:rPr>
        <w:t xml:space="preserve">Matthew 15:8-9 ESV).</w:t>
      </w:r>
    </w:p>
    <w:p w14:paraId="2CBDCDD8" w14:textId="49DB65A0" w:rsidR="00710A94" w:rsidRPr="00710A94" w:rsidRDefault="00710A94" w:rsidP="00710A94">
      <w:pPr>
        <w:pStyle w:val="TWTRevisedBody"/>
      </w:pPr>
      <w:r>
        <w:rPr>
          <w:rFonts w:ascii="Garamond" w:hAnsi="Garamond" w:eastAsia="Garamond" w:cs="Garamond"/>
          <w:sz w:val="22"/>
          <w:szCs w:val="22"/>
          <w:color w:val="000000"/>
        </w:rPr>
        <w:t xml:space="preserve">Let us always approach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with the reverence and honor it deserves and not debase it by elevating our reasoning to be equal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w:t>
      </w:r>
    </w:p>
    <w:p w14:paraId="1AF42D8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5D8C759" w14:textId="3EFA3294" w:rsidR="0050041F" w:rsidRPr="0050041F" w:rsidRDefault="0050041F" w:rsidP="0050041F">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sad that in our advertisements, we have normalized sin so much that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becoming innocuous. </w:t>
      </w:r>
    </w:p>
    <w:p w14:paraId="68645AF3" w14:textId="77777777" w:rsidR="0050041F" w:rsidRPr="0050041F" w:rsidRDefault="0050041F" w:rsidP="0050041F">
      <w:pPr>
        <w:pStyle w:val="TWTRevisedBody"/>
      </w:pPr>
      <w:r>
        <w:rPr>
          <w:rFonts w:ascii="Garamond" w:hAnsi="Garamond" w:eastAsia="Garamond" w:cs="Garamond"/>
          <w:sz w:val="22"/>
          <w:szCs w:val="22"/>
          <w:color w:val="000000"/>
        </w:rPr>
        <w:t xml:space="preserve">I used to worry about the movies and television shows I watched where sex, language, blasphemies, and violence were present.</w:t>
      </w:r>
    </w:p>
    <w:p w14:paraId="6D021044" w14:textId="2311A429" w:rsidR="0050041F" w:rsidRPr="0050041F" w:rsidRDefault="0050041F" w:rsidP="0050041F">
      <w:pPr>
        <w:pStyle w:val="TWTRevisedBody"/>
      </w:pPr>
      <w:r>
        <w:rPr>
          <w:rFonts w:ascii="Garamond" w:hAnsi="Garamond" w:eastAsia="Garamond" w:cs="Garamond"/>
          <w:sz w:val="22"/>
          <w:szCs w:val="22"/>
          <w:color w:val="000000"/>
        </w:rPr>
        <w:t xml:space="preserve">Now, Satan has figured out how to get his evil into my mind in a 30-second commercial while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only paying half attention.</w:t>
      </w:r>
    </w:p>
    <w:p w14:paraId="0336E171" w14:textId="2E1BA94F" w:rsidR="0050041F" w:rsidRPr="0050041F" w:rsidRDefault="0050041F" w:rsidP="0050041F">
      <w:pPr>
        <w:pStyle w:val="TWTRevisedBody"/>
      </w:pPr>
      <w:r>
        <w:rPr>
          <w:rFonts w:ascii="Garamond" w:hAnsi="Garamond" w:eastAsia="Garamond" w:cs="Garamond"/>
          <w:sz w:val="22"/>
          <w:szCs w:val="22"/>
          <w:color w:val="000000"/>
        </w:rPr>
        <w:t xml:space="preserve">The devil is shrewd and opportunistic. If he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get us to spend 90 minutes with him,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ll take 30 seconds at a time.</w:t>
      </w:r>
    </w:p>
    <w:p w14:paraId="6B734C58" w14:textId="535A24F1" w:rsidR="0050041F" w:rsidRPr="0050041F" w:rsidRDefault="0050041F" w:rsidP="0050041F">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never been more important to guard our hearts and minds from sin. </w:t>
      </w:r>
    </w:p>
    <w:p w14:paraId="4144B0D3" w14:textId="77777777" w:rsidR="0050041F" w:rsidRPr="0050041F" w:rsidRDefault="0050041F" w:rsidP="0050041F">
      <w:pPr>
        <w:pStyle w:val="TWTRevisedBody"/>
      </w:pPr>
      <w:r>
        <w:rPr>
          <w:rFonts w:ascii="Garamond" w:hAnsi="Garamond" w:eastAsia="Garamond" w:cs="Garamond"/>
          <w:sz w:val="22"/>
          <w:szCs w:val="22"/>
          <w:color w:val="000000"/>
        </w:rPr>
        <w:t xml:space="preserve">It may take more work now that we have to guard against even 30-second commercials found on television and online, </w:t>
      </w:r>
    </w:p>
    <w:p w14:paraId="03406BF1" w14:textId="77777777" w:rsidR="0050041F" w:rsidRDefault="0050041F" w:rsidP="0050041F">
      <w:pPr>
        <w:pStyle w:val="TWTRevisedBody"/>
      </w:pPr>
      <w:r>
        <w:rPr>
          <w:rFonts w:ascii="Garamond" w:hAnsi="Garamond" w:eastAsia="Garamond" w:cs="Garamond"/>
          <w:sz w:val="22"/>
          <w:szCs w:val="22"/>
          <w:color w:val="000000"/>
        </w:rPr>
        <w:t xml:space="preserve">But the alternative can affect our hearts before we realize what just happened.</w:t>
      </w:r>
    </w:p>
    <w:p w14:paraId="5979B57F" w14:textId="6FB3476F" w:rsidR="0050041F" w:rsidRPr="0050041F" w:rsidRDefault="00C03BD5" w:rsidP="0050041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Keep your heart with all vigilance, for from it flow the springs of life.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49" w:name="V2R_0447"/>
      <w:bookmarkEnd w:id="549"/>
      <w:r>
        <w:rPr>
          <w:rFonts w:ascii="Garamond" w:hAnsi="Garamond" w:eastAsia="Garamond" w:cs="Garamond"/>
          <w:sz w:val="22"/>
          <w:szCs w:val="22"/>
          <w:color w:val="000000"/>
        </w:rPr>
        <w:t xml:space="preserve">Proverbs 4:23 ESV).</w:t>
      </w:r>
    </w:p>
    <w:p w14:paraId="2C12A3A3"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2370F8A" w14:textId="77777777" w:rsidR="00DA194D" w:rsidRPr="00DA194D" w:rsidRDefault="00DA194D" w:rsidP="00DA194D">
      <w:pPr>
        <w:pStyle w:val="TWTRevisedBody"/>
      </w:pPr>
      <w:r>
        <w:rPr>
          <w:rFonts w:ascii="Garamond" w:hAnsi="Garamond" w:eastAsia="Garamond" w:cs="Garamond"/>
          <w:sz w:val="22"/>
          <w:szCs w:val="22"/>
          <w:color w:val="000000"/>
        </w:rPr>
        <w:t xml:space="preserve">The same Messiah that told the Samaritan woman that the time is coming when those who worship God will worship Him in spirit told her we will also worship Him in truth.</w:t>
      </w:r>
    </w:p>
    <w:p w14:paraId="155BC673" w14:textId="77777777" w:rsidR="00DA194D" w:rsidRPr="00DA194D" w:rsidRDefault="00DA194D" w:rsidP="00DA194D">
      <w:pPr>
        <w:pStyle w:val="TWTRevisedBody"/>
      </w:pPr>
      <w:r>
        <w:rPr>
          <w:rFonts w:ascii="Garamond" w:hAnsi="Garamond" w:eastAsia="Garamond" w:cs="Garamond"/>
          <w:sz w:val="22"/>
          <w:szCs w:val="22"/>
          <w:color w:val="000000"/>
        </w:rPr>
        <w:t xml:space="preserve">If we worship in spirit but not the truth, or in truth but not spirit, then we are not worshiping God as Jesus said we should.</w:t>
      </w:r>
    </w:p>
    <w:p w14:paraId="7CD8EEC9" w14:textId="1D62308D" w:rsidR="00DA194D" w:rsidRPr="00DA194D" w:rsidRDefault="00DA194D" w:rsidP="00DA194D">
      <w:pPr>
        <w:pStyle w:val="TWTRevisedBody"/>
      </w:pPr>
      <w:r>
        <w:rPr>
          <w:rFonts w:ascii="Garamond" w:hAnsi="Garamond" w:eastAsia="Garamond" w:cs="Garamond"/>
          <w:sz w:val="22"/>
          <w:szCs w:val="22"/>
          <w:color w:val="000000"/>
        </w:rPr>
        <w:t xml:space="preserve">The living truth will make us alive with its transforming power.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be bewitched into worshiping God in spirit or truth only. </w:t>
      </w:r>
    </w:p>
    <w:p w14:paraId="294D9107" w14:textId="77777777" w:rsidR="00DA194D" w:rsidRPr="00DA194D" w:rsidRDefault="00DA194D" w:rsidP="00DA194D">
      <w:pPr>
        <w:pStyle w:val="TWTRevisedBody"/>
      </w:pPr>
      <w:r>
        <w:rPr>
          <w:rFonts w:ascii="Garamond" w:hAnsi="Garamond" w:eastAsia="Garamond" w:cs="Garamond"/>
          <w:sz w:val="22"/>
          <w:szCs w:val="22"/>
          <w:color w:val="000000"/>
        </w:rPr>
        <w:t xml:space="preserve">Let us worship God the way Jesus said we would when the time came because this is what our Father wants.</w:t>
      </w:r>
    </w:p>
    <w:p w14:paraId="1FC184B3" w14:textId="77777777" w:rsidR="00DA194D" w:rsidRDefault="00DA194D" w:rsidP="00DA194D">
      <w:pPr>
        <w:pStyle w:val="TWTRevisedBody"/>
      </w:pPr>
      <w:r>
        <w:rPr>
          <w:rFonts w:ascii="Garamond" w:hAnsi="Garamond" w:eastAsia="Garamond" w:cs="Garamond"/>
          <w:sz w:val="22"/>
          <w:szCs w:val="22"/>
          <w:color w:val="000000"/>
        </w:rPr>
        <w:t xml:space="preserve">The time has come, and now is.</w:t>
      </w:r>
    </w:p>
    <w:p w14:paraId="5E0C819F" w14:textId="339DA60F" w:rsidR="00DA194D" w:rsidRPr="00DA194D" w:rsidRDefault="00C03BD5" w:rsidP="00DA194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the hour is coming, and is now here, when the true worshipers will worship the Father in spirit and truth, for the Father is seeking such people to worship him. God is spirit, and those who worship him must worship in spirit and truth.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0" w:name="V2R_0448"/>
      <w:bookmarkEnd w:id="550"/>
      <w:r>
        <w:rPr>
          <w:rFonts w:ascii="Garamond" w:hAnsi="Garamond" w:eastAsia="Garamond" w:cs="Garamond"/>
          <w:sz w:val="22"/>
          <w:szCs w:val="22"/>
          <w:color w:val="000000"/>
        </w:rPr>
        <w:t xml:space="preserve">John 4:23-24 ESV).</w:t>
      </w:r>
    </w:p>
    <w:p w14:paraId="45406420"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C3001A4" w14:textId="5D7C8129" w:rsidR="00660414" w:rsidRPr="00660414" w:rsidRDefault="00660414" w:rsidP="00660414">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is amazing and beyond what we can ever imagine. </w:t>
      </w:r>
    </w:p>
    <w:p w14:paraId="38BBD090" w14:textId="77777777" w:rsidR="00660414" w:rsidRPr="00660414" w:rsidRDefault="00660414" w:rsidP="00660414">
      <w:pPr>
        <w:pStyle w:val="TWTRevisedBody"/>
      </w:pPr>
      <w:r>
        <w:rPr>
          <w:rFonts w:ascii="Garamond" w:hAnsi="Garamond" w:eastAsia="Garamond" w:cs="Garamond"/>
          <w:sz w:val="22"/>
          <w:szCs w:val="22"/>
          <w:color w:val="000000"/>
        </w:rPr>
        <w:t xml:space="preserve">For example, when God wants to exercise His sovereignty over a nation, He has more arrows in His quiver than we can imagine to accomplish His purposes.</w:t>
      </w:r>
    </w:p>
    <w:p w14:paraId="183CF1F1" w14:textId="56457000" w:rsidR="00660414" w:rsidRPr="00660414" w:rsidRDefault="00660414" w:rsidP="00660414">
      <w:pPr>
        <w:pStyle w:val="TWTRevisedBody"/>
      </w:pPr>
      <w:r>
        <w:rPr>
          <w:rFonts w:ascii="Garamond" w:hAnsi="Garamond" w:eastAsia="Garamond" w:cs="Garamond"/>
          <w:sz w:val="22"/>
          <w:szCs w:val="22"/>
          <w:color w:val="000000"/>
        </w:rPr>
        <w:t xml:space="preserve">He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bring in another nation to conquer in order to exercise His sovereignty.</w:t>
      </w:r>
    </w:p>
    <w:p w14:paraId="751A64EB" w14:textId="66D593B1" w:rsidR="00660414" w:rsidRDefault="00660414" w:rsidP="00660414">
      <w:pPr>
        <w:pStyle w:val="TWTRevisedBody"/>
      </w:pPr>
      <w:r>
        <w:rPr>
          <w:rFonts w:ascii="Garamond" w:hAnsi="Garamond" w:eastAsia="Garamond" w:cs="Garamond"/>
          <w:sz w:val="22"/>
          <w:szCs w:val="22"/>
          <w:color w:val="000000"/>
        </w:rPr>
        <w:t xml:space="preserve">Sometimes He may choose to just make a nation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leaders stupid and therefore make stupid decisions. </w:t>
      </w:r>
    </w:p>
    <w:p w14:paraId="109E7852" w14:textId="096103E7" w:rsidR="00660414" w:rsidRDefault="00C03BD5" w:rsidP="0066041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therefore, behold, I will again do wonderful things with this people, with wonder upon wonder; and the wisdom of their wise men shall perish, and the discernment of their discerning men shall be hidden.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1" w:name="V2R_0449"/>
      <w:bookmarkEnd w:id="551"/>
      <w:r>
        <w:rPr>
          <w:rFonts w:ascii="Garamond" w:hAnsi="Garamond" w:eastAsia="Garamond" w:cs="Garamond"/>
          <w:sz w:val="22"/>
          <w:szCs w:val="22"/>
          <w:color w:val="000000"/>
        </w:rPr>
        <w:t xml:space="preserve">Isaiah 29:14 ESV).</w:t>
      </w:r>
    </w:p>
    <w:p w14:paraId="2A7A9976" w14:textId="693EFD18" w:rsidR="00660414" w:rsidRPr="00660414" w:rsidRDefault="00660414" w:rsidP="00660414">
      <w:pPr>
        <w:pStyle w:val="TWTRevisedBody"/>
      </w:pPr>
      <w:r>
        <w:rPr>
          <w:rFonts w:ascii="Garamond" w:hAnsi="Garamond" w:eastAsia="Garamond" w:cs="Garamond"/>
          <w:sz w:val="22"/>
          <w:szCs w:val="22"/>
          <w:color w:val="000000"/>
        </w:rPr>
        <w:t xml:space="preserve">As an American,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not sure which is the more scary way God can exert His sovereignty.</w:t>
      </w:r>
    </w:p>
    <w:p w14:paraId="0DC4D49B"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91B42EB" w14:textId="77777777" w:rsidR="0071319E" w:rsidRPr="0071319E" w:rsidRDefault="0071319E" w:rsidP="0071319E">
      <w:pPr>
        <w:pStyle w:val="TWTRevisedBody"/>
      </w:pPr>
      <w:r>
        <w:rPr>
          <w:rFonts w:ascii="Garamond" w:hAnsi="Garamond" w:eastAsia="Garamond" w:cs="Garamond"/>
          <w:sz w:val="22"/>
          <w:szCs w:val="22"/>
          <w:color w:val="000000"/>
        </w:rPr>
        <w:t xml:space="preserve">Interesting historical note...</w:t>
      </w:r>
    </w:p>
    <w:p w14:paraId="15E2EAFE" w14:textId="77777777" w:rsidR="0071319E" w:rsidRPr="0071319E" w:rsidRDefault="0071319E" w:rsidP="0071319E">
      <w:pPr>
        <w:pStyle w:val="TWTRevisedBody"/>
      </w:pPr>
      <w:r>
        <w:rPr>
          <w:rFonts w:ascii="Garamond" w:hAnsi="Garamond" w:eastAsia="Garamond" w:cs="Garamond"/>
          <w:sz w:val="22"/>
          <w:szCs w:val="22"/>
          <w:color w:val="000000"/>
        </w:rPr>
        <w:t xml:space="preserve">Annas, the patriarchal High Priest of his family, was in his 1st to 3rd year as High Priest when Jesus was 12 years old and impressed the leaders in Jerusalem (depending in what year Jesus was born). </w:t>
      </w:r>
    </w:p>
    <w:p w14:paraId="3D5DDFE6" w14:textId="77777777" w:rsidR="0071319E" w:rsidRPr="0071319E" w:rsidRDefault="0071319E" w:rsidP="0071319E">
      <w:pPr>
        <w:pStyle w:val="TWTRevisedBody"/>
      </w:pPr>
      <w:r>
        <w:rPr>
          <w:rFonts w:ascii="Garamond" w:hAnsi="Garamond" w:eastAsia="Garamond" w:cs="Garamond"/>
          <w:sz w:val="22"/>
          <w:szCs w:val="22"/>
          <w:color w:val="000000"/>
        </w:rPr>
        <w:t xml:space="preserve">Annas served as High Priest from 6 AD to 15 AD. All five of his sons eventually served as High Priest, as did his son-in-law Caiaphas. </w:t>
      </w:r>
    </w:p>
    <w:p w14:paraId="55635B49" w14:textId="7C5A5203" w:rsidR="0071319E" w:rsidRDefault="0071319E" w:rsidP="0071319E">
      <w:pPr>
        <w:pStyle w:val="TWTRevisedBody"/>
      </w:pPr>
      <w:r>
        <w:rPr>
          <w:rFonts w:ascii="Garamond" w:hAnsi="Garamond" w:eastAsia="Garamond" w:cs="Garamond"/>
          <w:sz w:val="22"/>
          <w:szCs w:val="22"/>
          <w:color w:val="000000"/>
        </w:rPr>
        <w:t xml:space="preserve">It is very likely that one of the people Jesus impressed at age twelve in the Temple was the patriarch of the family that would put him to death by crying out to the Romans,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Crucify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2 decades later.</w:t>
      </w:r>
    </w:p>
    <w:p w14:paraId="4C285DB7" w14:textId="000A3C02" w:rsidR="00507BBA" w:rsidRPr="0071319E" w:rsidRDefault="00C03BD5" w:rsidP="00507BB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After three days they found him in the temple, sitting among the </w:t>
      </w:r>
      <w:r>
        <w:rPr>
          <w:rFonts w:ascii="Garamond" w:hAnsi="Garamond" w:eastAsia="Garamond" w:cs="Garamond"/>
          <w:sz w:val="22"/>
          <w:szCs w:val="22"/>
          <w:color w:val="000000"/>
        </w:rPr>
        <w:t xml:space="preserve">teachers, listening to them and asking them questions. And all who heard him were amazed at his understanding and his answers.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2" w:name="V2R_0450"/>
      <w:bookmarkEnd w:id="552"/>
      <w:r>
        <w:rPr>
          <w:rFonts w:ascii="Garamond" w:hAnsi="Garamond" w:eastAsia="Garamond" w:cs="Garamond"/>
          <w:sz w:val="22"/>
          <w:szCs w:val="22"/>
          <w:color w:val="000000"/>
        </w:rPr>
        <w:t xml:space="preserve">Luke 2:46-47 ESV).</w:t>
      </w:r>
    </w:p>
    <w:p w14:paraId="7DD9A7AD"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10A0C87" w14:textId="47F7869A" w:rsidR="00676330" w:rsidRPr="00676330" w:rsidRDefault="00676330" w:rsidP="00676330">
      <w:pPr>
        <w:pStyle w:val="TWTRevisedBody"/>
      </w:pPr>
      <w:r>
        <w:rPr>
          <w:rFonts w:ascii="Garamond" w:hAnsi="Garamond" w:eastAsia="Garamond" w:cs="Garamond"/>
          <w:sz w:val="22"/>
          <w:szCs w:val="22"/>
          <w:color w:val="000000"/>
        </w:rPr>
        <w:t xml:space="preserve">Today is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Day. </w:t>
      </w:r>
    </w:p>
    <w:p w14:paraId="298F8E7B" w14:textId="078F29F8" w:rsidR="00676330" w:rsidRPr="00676330" w:rsidRDefault="00676330" w:rsidP="00676330">
      <w:pPr>
        <w:pStyle w:val="TWTRevisedBody"/>
      </w:pPr>
      <w:r>
        <w:rPr>
          <w:rFonts w:ascii="Garamond" w:hAnsi="Garamond" w:eastAsia="Garamond" w:cs="Garamond"/>
          <w:sz w:val="22"/>
          <w:szCs w:val="22"/>
          <w:color w:val="000000"/>
        </w:rPr>
        <w:t xml:space="preserve">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be wonderful if we could worship together and then greet Jesus together as He returns today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His day?</w:t>
      </w:r>
    </w:p>
    <w:p w14:paraId="712B62A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018A80A" w14:textId="77777777" w:rsidR="00154504" w:rsidRPr="00154504" w:rsidRDefault="00154504" w:rsidP="00154504">
      <w:pPr>
        <w:pStyle w:val="TWTRevisedBody"/>
      </w:pPr>
      <w:r>
        <w:rPr>
          <w:rFonts w:ascii="Garamond" w:hAnsi="Garamond" w:eastAsia="Garamond" w:cs="Garamond"/>
          <w:sz w:val="22"/>
          <w:szCs w:val="22"/>
          <w:color w:val="000000"/>
        </w:rPr>
        <w:t xml:space="preserve">Paul is an amazing convert. His life was 100% converted to the Messiah he once persecuted. </w:t>
      </w:r>
    </w:p>
    <w:p w14:paraId="4CF34560" w14:textId="77777777" w:rsidR="00154504" w:rsidRDefault="00154504" w:rsidP="00154504">
      <w:pPr>
        <w:pStyle w:val="TWTRevisedBody"/>
        <w:keepNext/>
      </w:pPr>
      <w:r>
        <w:rPr>
          <w:rFonts w:ascii="Garamond" w:hAnsi="Garamond" w:eastAsia="Garamond" w:cs="Garamond"/>
          <w:sz w:val="22"/>
          <w:szCs w:val="22"/>
          <w:color w:val="000000"/>
        </w:rPr>
        <w:t xml:space="preserve">After all he lost for the sake of Jesus, he said this to the brethren at Philippi:</w:t>
      </w:r>
    </w:p>
    <w:p w14:paraId="2BB94121" w14:textId="17591560" w:rsidR="00154504" w:rsidRDefault="00C03BD5" w:rsidP="0015450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am hard pressed between the two. My desire is to depart and be with Christ, for that is far better. But to remain in the flesh is more necessary on your account.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3" w:name="V2R_0451"/>
      <w:bookmarkEnd w:id="553"/>
      <w:r>
        <w:rPr>
          <w:rFonts w:ascii="Garamond" w:hAnsi="Garamond" w:eastAsia="Garamond" w:cs="Garamond"/>
          <w:sz w:val="22"/>
          <w:szCs w:val="22"/>
          <w:color w:val="000000"/>
        </w:rPr>
        <w:t xml:space="preserve">Philippians 1:23-24 ESV).</w:t>
      </w:r>
    </w:p>
    <w:p w14:paraId="7D045A83" w14:textId="77777777" w:rsidR="00154504" w:rsidRPr="00154504" w:rsidRDefault="00154504" w:rsidP="00154504">
      <w:pPr>
        <w:pStyle w:val="TWTRevisedBody"/>
      </w:pPr>
      <w:r>
        <w:rPr>
          <w:rFonts w:ascii="Garamond" w:hAnsi="Garamond" w:eastAsia="Garamond" w:cs="Garamond"/>
          <w:sz w:val="22"/>
          <w:szCs w:val="22"/>
          <w:color w:val="000000"/>
        </w:rPr>
        <w:t xml:space="preserve">He thought it far better to be with Jesus.</w:t>
      </w:r>
    </w:p>
    <w:p w14:paraId="2B115764" w14:textId="77777777" w:rsidR="00154504" w:rsidRPr="00154504" w:rsidRDefault="00154504" w:rsidP="00154504">
      <w:pPr>
        <w:pStyle w:val="TWTRevisedBody"/>
      </w:pPr>
      <w:r>
        <w:rPr>
          <w:rFonts w:ascii="Garamond" w:hAnsi="Garamond" w:eastAsia="Garamond" w:cs="Garamond"/>
          <w:sz w:val="22"/>
          <w:szCs w:val="22"/>
          <w:color w:val="000000"/>
        </w:rPr>
        <w:t xml:space="preserve">He wanted to be with the One he once despised, fought against, and rejected.</w:t>
      </w:r>
    </w:p>
    <w:p w14:paraId="53525E49" w14:textId="77777777" w:rsidR="00154504" w:rsidRPr="00154504" w:rsidRDefault="00154504" w:rsidP="00154504">
      <w:pPr>
        <w:pStyle w:val="TWTRevisedBody"/>
        <w:keepNext w:val="1"/>
      </w:pPr>
      <w:r>
        <w:rPr>
          <w:rFonts w:ascii="Garamond" w:hAnsi="Garamond" w:eastAsia="Garamond" w:cs="Garamond"/>
          <w:sz w:val="22"/>
          <w:szCs w:val="22"/>
          <w:color w:val="000000"/>
        </w:rPr>
        <w:t xml:space="preserve">I pray that no matter what our past, our present can also say to depart and be with Jesus is far better than anything we have today.</w:t>
      </w:r>
    </w:p>
    <w:p w14:paraId="462087AE"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600FCDDC" w14:textId="77777777" w:rsidR="00747C72" w:rsidRDefault="00747C72" w:rsidP="009061E4">
      <w:pPr>
        <w:pStyle w:val="Heading1"/>
        <w:keepNext/>
        <w:keepLines/>
      </w:pPr>
      <w:bookmarkStart w:id="84" w:name="V2H_034"/>
      <w:bookmarkStart w:id="32" w:name="_Toc136368863"/>
      <w:r>
        <w:rPr>
          <w:rFonts w:ascii="Garamond" w:hAnsi="Garamond" w:eastAsia="Garamond" w:cs="Garamond"/>
          <w:sz w:val="36"/>
          <w:szCs w:val="36"/>
          <w:color w:val="000000"/>
          <w:b w:val="0"/>
          <w:i w:val="0"/>
        </w:rPr>
        <w:t xml:space="preserve">The Silence Of Jesus</w:t>
      </w:r>
      <w:bookmarkEnd w:id="32"/>
      <w:bookmarkEnd w:id="84"/>
    </w:p>
    <w:p w14:paraId="5959551A" w14:textId="7CCA73E0" w:rsidR="00747C72" w:rsidRDefault="00C03BD5" w:rsidP="00747C7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like a sheep that before its shearers is silent, so he opened not his mouth.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4" w:name="V2R_0452"/>
      <w:bookmarkEnd w:id="554"/>
      <w:r>
        <w:rPr>
          <w:rFonts w:ascii="Garamond" w:hAnsi="Garamond" w:eastAsia="Garamond" w:cs="Garamond"/>
          <w:sz w:val="22"/>
          <w:szCs w:val="22"/>
          <w:color w:val="000000"/>
        </w:rPr>
        <w:t xml:space="preserve">Isaiah 53:7b ESV).</w:t>
      </w:r>
    </w:p>
    <w:p w14:paraId="53229AAA" w14:textId="1A69B056" w:rsidR="00747C72" w:rsidRPr="00747C72" w:rsidRDefault="00747C72" w:rsidP="00747C72">
      <w:pPr>
        <w:pStyle w:val="TWTRevisedBody"/>
      </w:pPr>
      <w:r>
        <w:rPr>
          <w:rFonts w:ascii="Garamond" w:hAnsi="Garamond" w:eastAsia="Garamond" w:cs="Garamond"/>
          <w:sz w:val="22"/>
          <w:szCs w:val="22"/>
          <w:color w:val="000000"/>
        </w:rPr>
        <w:t xml:space="preserve">The contrast between Isaiah and John couldn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be more pronounced. Isaiah prophesied about a gentle, silent servant who refused to defend </w:t>
      </w:r>
      <w:r>
        <w:rPr>
          <w:rFonts w:ascii="Garamond" w:hAnsi="Garamond" w:eastAsia="Garamond" w:cs="Garamond"/>
          <w:sz w:val="22"/>
          <w:szCs w:val="22"/>
          <w:color w:val="000000"/>
        </w:rPr>
        <w:t xml:space="preserve">Himself when the time came. John talked about Jesus being the embodied Word. </w:t>
      </w:r>
    </w:p>
    <w:p w14:paraId="71944BE3" w14:textId="7638E424" w:rsidR="00747C72" w:rsidRPr="00747C72" w:rsidRDefault="00747C72" w:rsidP="00747C72">
      <w:pPr>
        <w:pStyle w:val="TWTRevisedBody"/>
      </w:pPr>
      <w:r>
        <w:rPr>
          <w:rFonts w:ascii="Garamond" w:hAnsi="Garamond" w:eastAsia="Garamond" w:cs="Garamond"/>
          <w:sz w:val="22"/>
          <w:szCs w:val="22"/>
          <w:color w:val="000000"/>
        </w:rPr>
        <w:t xml:space="preserve">Jesus, Who commanded light to come into existence and commanded souls to return to their bodies, stood in silence when </w:t>
      </w:r>
      <w:r>
        <w:rPr>
          <w:rFonts w:ascii="Garamond" w:hAnsi="Garamond" w:eastAsia="Garamond" w:cs="Garamond"/>
          <w:sz w:val="22"/>
          <w:szCs w:val="22"/>
          <w:color w:val="000000"/>
        </w:rPr>
        <w:t xml:space="preserve">the High Priest</w:t>
      </w:r>
      <w:r>
        <w:rPr>
          <w:rFonts w:ascii="Garamond" w:hAnsi="Garamond" w:eastAsia="Garamond" w:cs="Garamond"/>
          <w:sz w:val="22"/>
          <w:szCs w:val="22"/>
          <w:color w:val="000000"/>
        </w:rPr>
        <w:t xml:space="preserve"> and Pilate questioned Him before His execution. It is unimaginable that the One who could speak the universe into existence by His word chose to remain silent when His word could have put a stop to the greatest injustice of all time.</w:t>
      </w:r>
    </w:p>
    <w:p w14:paraId="61304564" w14:textId="77777777" w:rsidR="00747C72" w:rsidRPr="00747C72" w:rsidRDefault="00747C72" w:rsidP="00747C72">
      <w:pPr>
        <w:pStyle w:val="TWTRevisedBody"/>
      </w:pPr>
      <w:r>
        <w:rPr>
          <w:rFonts w:ascii="Garamond" w:hAnsi="Garamond" w:eastAsia="Garamond" w:cs="Garamond"/>
          <w:sz w:val="22"/>
          <w:szCs w:val="22"/>
          <w:color w:val="000000"/>
        </w:rPr>
        <w:t xml:space="preserve">Why?</w:t>
      </w:r>
    </w:p>
    <w:p w14:paraId="13E2E5F9" w14:textId="77777777" w:rsidR="00747C72" w:rsidRPr="00747C72" w:rsidRDefault="00747C72" w:rsidP="00747C72">
      <w:pPr>
        <w:pStyle w:val="TWTRevisedBody"/>
      </w:pPr>
      <w:r>
        <w:rPr>
          <w:rFonts w:ascii="Garamond" w:hAnsi="Garamond" w:eastAsia="Garamond" w:cs="Garamond"/>
          <w:sz w:val="22"/>
          <w:szCs w:val="22"/>
          <w:color w:val="000000"/>
        </w:rPr>
        <w:t xml:space="preserve">Why did my Savior, like a sheep before its shearers, refuse to open His mouth?</w:t>
      </w:r>
    </w:p>
    <w:p w14:paraId="029D305E" w14:textId="539D52C6" w:rsidR="00747C72" w:rsidRPr="00747C72" w:rsidRDefault="00747C72" w:rsidP="00747C72">
      <w:pPr>
        <w:pStyle w:val="TWTRevisedBody"/>
      </w:pPr>
      <w:r>
        <w:rPr>
          <w:rFonts w:ascii="Garamond" w:hAnsi="Garamond" w:eastAsia="Garamond" w:cs="Garamond"/>
          <w:sz w:val="22"/>
          <w:szCs w:val="22"/>
          <w:color w:val="000000"/>
        </w:rPr>
        <w:t xml:space="preserve">Why did He stay on the cross when men clucked their tongues and wagged their heads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Come off the cross and we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ll believe You!</w:t>
      </w:r>
      <w:r>
        <w:rPr>
          <w:rFonts w:ascii="Garamond" w:hAnsi="Garamond" w:eastAsia="Garamond" w:cs="Garamond"/>
          <w:sz w:val="22"/>
          <w:szCs w:val="22"/>
          <w:color w:val="000000"/>
        </w:rPr>
        <w:t xml:space="preserve">”</w:t>
      </w:r>
    </w:p>
    <w:p w14:paraId="63552E62" w14:textId="77777777" w:rsidR="00747C72" w:rsidRPr="00747C72" w:rsidRDefault="00747C72" w:rsidP="00747C72">
      <w:pPr>
        <w:pStyle w:val="TWTRevisedBody"/>
      </w:pPr>
      <w:r>
        <w:rPr>
          <w:rFonts w:ascii="Garamond" w:hAnsi="Garamond" w:eastAsia="Garamond" w:cs="Garamond"/>
          <w:sz w:val="22"/>
          <w:szCs w:val="22"/>
          <w:color w:val="000000"/>
        </w:rPr>
        <w:t xml:space="preserve">When the power of His word could do all that He pleased, why did our Savior remain silent?</w:t>
      </w:r>
    </w:p>
    <w:p w14:paraId="55E15432" w14:textId="77777777" w:rsidR="00747C72" w:rsidRPr="00747C72" w:rsidRDefault="00747C72" w:rsidP="00747C72">
      <w:pPr>
        <w:pStyle w:val="TWTRevisedBody"/>
      </w:pPr>
      <w:r>
        <w:rPr>
          <w:rFonts w:ascii="Garamond" w:hAnsi="Garamond" w:eastAsia="Garamond" w:cs="Garamond"/>
          <w:sz w:val="22"/>
          <w:szCs w:val="22"/>
          <w:color w:val="000000"/>
        </w:rPr>
        <w:t xml:space="preserve">When we are forced to think about the answer to that question, we are led face-to-face with our own corruption, our own need, and our own helplessness. Our sins caused Jesus to remain silent as evil men did their worst to their God and Creator.</w:t>
      </w:r>
    </w:p>
    <w:p w14:paraId="4067F6E7" w14:textId="77777777" w:rsidR="00747C72" w:rsidRPr="00747C72" w:rsidRDefault="00747C72" w:rsidP="00747C72">
      <w:pPr>
        <w:pStyle w:val="TWTRevisedBody"/>
      </w:pPr>
      <w:r>
        <w:rPr>
          <w:rFonts w:ascii="Garamond" w:hAnsi="Garamond" w:eastAsia="Garamond" w:cs="Garamond"/>
          <w:sz w:val="22"/>
          <w:szCs w:val="22"/>
          <w:color w:val="000000"/>
        </w:rPr>
        <w:t xml:space="preserve">We had lost paradise. We had lost fellowship with God. We had all fallen under condemnation because we all chose to sin and rebel against God. There was only one penalty due our error.</w:t>
      </w:r>
    </w:p>
    <w:p w14:paraId="6F77D59B" w14:textId="77777777" w:rsidR="00747C72" w:rsidRPr="00747C72" w:rsidRDefault="00747C72" w:rsidP="00747C72">
      <w:pPr>
        <w:pStyle w:val="TWTRevisedBody"/>
      </w:pPr>
      <w:r>
        <w:rPr>
          <w:rFonts w:ascii="Garamond" w:hAnsi="Garamond" w:eastAsia="Garamond" w:cs="Garamond"/>
          <w:sz w:val="22"/>
          <w:szCs w:val="22"/>
          <w:color w:val="000000"/>
        </w:rPr>
        <w:t xml:space="preserve">We were helpless and needed a Savior. We needed someone who could pay the price to redeem us back to the Father and offer a gift so precious it could wipe the guilt of sin away, leaving us pure and innocent before the Father.</w:t>
      </w:r>
    </w:p>
    <w:p w14:paraId="634A8568" w14:textId="77777777" w:rsidR="00747C72" w:rsidRPr="00747C72" w:rsidRDefault="00747C72" w:rsidP="00747C72">
      <w:pPr>
        <w:pStyle w:val="TWTRevisedBody"/>
      </w:pPr>
      <w:r>
        <w:rPr>
          <w:rFonts w:ascii="Garamond" w:hAnsi="Garamond" w:eastAsia="Garamond" w:cs="Garamond"/>
          <w:sz w:val="22"/>
          <w:szCs w:val="22"/>
          <w:color w:val="000000"/>
        </w:rPr>
        <w:t xml:space="preserve">When Jesus knew the flogging was coming and His back and sides would be split open and his muscles and bones would be exposed when leather straps with embedded rocks and bones tore into His flesh, He remained silent.</w:t>
      </w:r>
    </w:p>
    <w:p w14:paraId="3CECC86A" w14:textId="77777777" w:rsidR="00747C72" w:rsidRPr="00747C72" w:rsidRDefault="00747C72" w:rsidP="00747C72">
      <w:pPr>
        <w:pStyle w:val="TWTRevisedBody"/>
      </w:pPr>
      <w:r>
        <w:rPr>
          <w:rFonts w:ascii="Garamond" w:hAnsi="Garamond" w:eastAsia="Garamond" w:cs="Garamond"/>
          <w:sz w:val="22"/>
          <w:szCs w:val="22"/>
          <w:color w:val="000000"/>
        </w:rPr>
        <w:t xml:space="preserve">When Jesus knew His face would be disfigured when vile men blindfolded Him and beat Him, He remained silent. </w:t>
      </w:r>
    </w:p>
    <w:p w14:paraId="62D157FB" w14:textId="77777777" w:rsidR="00747C72" w:rsidRPr="00747C72" w:rsidRDefault="00747C72" w:rsidP="00747C72">
      <w:pPr>
        <w:pStyle w:val="TWTRevisedBody"/>
      </w:pPr>
      <w:r>
        <w:rPr>
          <w:rFonts w:ascii="Garamond" w:hAnsi="Garamond" w:eastAsia="Garamond" w:cs="Garamond"/>
          <w:sz w:val="22"/>
          <w:szCs w:val="22"/>
          <w:color w:val="000000"/>
        </w:rPr>
        <w:t xml:space="preserve">When Jesus knew that evil men would press a crown of thorns into His head and beat it into His scalp with the reed they gave Him as a mock scepter, He remained silent.</w:t>
      </w:r>
    </w:p>
    <w:p w14:paraId="14293158" w14:textId="77777777" w:rsidR="00747C72" w:rsidRPr="00747C72" w:rsidRDefault="00747C72" w:rsidP="00747C72">
      <w:pPr>
        <w:pStyle w:val="TWTRevisedBody"/>
      </w:pPr>
      <w:r>
        <w:rPr>
          <w:rFonts w:ascii="Garamond" w:hAnsi="Garamond" w:eastAsia="Garamond" w:cs="Garamond"/>
          <w:sz w:val="22"/>
          <w:szCs w:val="22"/>
          <w:color w:val="000000"/>
        </w:rPr>
        <w:t xml:space="preserve">When they put Him on trial and demanded He give a defense, He remained silent.</w:t>
      </w:r>
    </w:p>
    <w:p w14:paraId="0B56CBCC" w14:textId="77777777" w:rsidR="00747C72" w:rsidRPr="00747C72" w:rsidRDefault="00747C72" w:rsidP="00747C72">
      <w:pPr>
        <w:pStyle w:val="TWTRevisedBody"/>
      </w:pPr>
      <w:r>
        <w:rPr>
          <w:rFonts w:ascii="Garamond" w:hAnsi="Garamond" w:eastAsia="Garamond" w:cs="Garamond"/>
          <w:sz w:val="22"/>
          <w:szCs w:val="22"/>
          <w:color w:val="000000"/>
        </w:rPr>
        <w:t xml:space="preserve">When they placed the nails on His hands and feet, drew back the mallet, and pinned Him to the tree, He remained silent.</w:t>
      </w:r>
    </w:p>
    <w:p w14:paraId="1BD507E2" w14:textId="77777777" w:rsidR="00747C72" w:rsidRPr="00747C72" w:rsidRDefault="00747C72" w:rsidP="00747C72">
      <w:pPr>
        <w:pStyle w:val="TWTRevisedBody"/>
      </w:pPr>
      <w:r>
        <w:rPr>
          <w:rFonts w:ascii="Garamond" w:hAnsi="Garamond" w:eastAsia="Garamond" w:cs="Garamond"/>
          <w:sz w:val="22"/>
          <w:szCs w:val="22"/>
          <w:color w:val="000000"/>
        </w:rPr>
        <w:t xml:space="preserve">One word from Him could have called 12 legions of angels.</w:t>
      </w:r>
    </w:p>
    <w:p w14:paraId="569C3A79" w14:textId="77777777" w:rsidR="00747C72" w:rsidRPr="00747C72" w:rsidRDefault="00747C72" w:rsidP="00747C72">
      <w:pPr>
        <w:pStyle w:val="TWTRevisedBody"/>
      </w:pPr>
      <w:r>
        <w:rPr>
          <w:rFonts w:ascii="Garamond" w:hAnsi="Garamond" w:eastAsia="Garamond" w:cs="Garamond"/>
          <w:sz w:val="22"/>
          <w:szCs w:val="22"/>
          <w:color w:val="000000"/>
        </w:rPr>
        <w:t xml:space="preserve">One word from Him could have opened the ground to swallow His tormentors.</w:t>
      </w:r>
    </w:p>
    <w:p w14:paraId="427C17D6" w14:textId="77777777" w:rsidR="00747C72" w:rsidRDefault="00747C72" w:rsidP="00747C72">
      <w:pPr>
        <w:pStyle w:val="TWTRevisedBody"/>
      </w:pPr>
      <w:r>
        <w:rPr>
          <w:rFonts w:ascii="Garamond" w:hAnsi="Garamond" w:eastAsia="Garamond" w:cs="Garamond"/>
          <w:sz w:val="22"/>
          <w:szCs w:val="22"/>
          <w:color w:val="000000"/>
        </w:rPr>
        <w:t xml:space="preserve">One word from Him could have caused the people He created to cease </w:t>
      </w:r>
      <w:r>
        <w:rPr>
          <w:rFonts w:ascii="Garamond" w:hAnsi="Garamond" w:eastAsia="Garamond" w:cs="Garamond"/>
          <w:sz w:val="22"/>
          <w:szCs w:val="22"/>
          <w:color w:val="000000"/>
        </w:rPr>
        <w:t xml:space="preserve">from existing.</w:t>
      </w:r>
    </w:p>
    <w:p w14:paraId="2DAB4B74" w14:textId="2E74AAEB" w:rsidR="00747C72" w:rsidRDefault="00C03BD5" w:rsidP="00747C7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like a sheep that before its shearers is silent, so he opened not his mouth.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5" w:name="V2R_0453"/>
      <w:bookmarkEnd w:id="555"/>
      <w:r>
        <w:rPr>
          <w:rFonts w:ascii="Garamond" w:hAnsi="Garamond" w:eastAsia="Garamond" w:cs="Garamond"/>
          <w:sz w:val="22"/>
          <w:szCs w:val="22"/>
          <w:color w:val="000000"/>
        </w:rPr>
        <w:t xml:space="preserve">Isaiah 53:7b ESV).</w:t>
      </w:r>
    </w:p>
    <w:p w14:paraId="1F7A6B66" w14:textId="77777777" w:rsidR="00747C72" w:rsidRPr="00747C72" w:rsidRDefault="00747C72" w:rsidP="00747C72">
      <w:pPr>
        <w:pStyle w:val="TWTRevisedBody"/>
      </w:pPr>
      <w:r>
        <w:rPr>
          <w:rFonts w:ascii="Garamond" w:hAnsi="Garamond" w:eastAsia="Garamond" w:cs="Garamond"/>
          <w:sz w:val="22"/>
          <w:szCs w:val="22"/>
          <w:color w:val="000000"/>
        </w:rPr>
        <w:t xml:space="preserve">Why?</w:t>
      </w:r>
    </w:p>
    <w:p w14:paraId="3676DBC2" w14:textId="4494FCCA" w:rsidR="00747C72" w:rsidRPr="00747C72" w:rsidRDefault="00747C72" w:rsidP="00747C72">
      <w:pPr>
        <w:pStyle w:val="TWTRevisedBody"/>
      </w:pPr>
      <w:r>
        <w:rPr>
          <w:rFonts w:ascii="Garamond" w:hAnsi="Garamond" w:eastAsia="Garamond" w:cs="Garamond"/>
          <w:sz w:val="22"/>
          <w:szCs w:val="22"/>
          <w:color w:val="000000"/>
        </w:rPr>
        <w:t xml:space="preserve">Because He saw you and me as He remained silent. He saw us and loved us. He knew that the awful deed had to be done, and He was willing to do it silently so He could become the sacrifice that appeased the Father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wrath and redeemed us back to Himself.</w:t>
      </w:r>
    </w:p>
    <w:p w14:paraId="08D961B2" w14:textId="3A514789" w:rsidR="00747C72" w:rsidRPr="00747C72" w:rsidRDefault="00747C72" w:rsidP="00747C72">
      <w:pPr>
        <w:pStyle w:val="TWTRevisedBody"/>
      </w:pPr>
      <w:r>
        <w:rPr>
          <w:rFonts w:ascii="Garamond" w:hAnsi="Garamond" w:eastAsia="Garamond" w:cs="Garamond"/>
          <w:sz w:val="22"/>
          <w:szCs w:val="22"/>
          <w:color w:val="000000"/>
        </w:rPr>
        <w:t xml:space="preserve">His silence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 silence of weakness, but one of incredible strength.</w:t>
      </w:r>
    </w:p>
    <w:p w14:paraId="16859054" w14:textId="77777777" w:rsidR="00747C72" w:rsidRPr="00747C72" w:rsidRDefault="00747C72" w:rsidP="00747C72">
      <w:pPr>
        <w:pStyle w:val="TWTRevisedBody"/>
      </w:pPr>
      <w:r>
        <w:rPr>
          <w:rFonts w:ascii="Garamond" w:hAnsi="Garamond" w:eastAsia="Garamond" w:cs="Garamond"/>
          <w:sz w:val="22"/>
          <w:szCs w:val="22"/>
          <w:color w:val="000000"/>
        </w:rPr>
        <w:t xml:space="preserve">The Creator of the universe, the sovereign God of all, the great I AM, stayed His mighty power and remained silent because of a love for you and me that we may never be able to truly understand.</w:t>
      </w:r>
    </w:p>
    <w:p w14:paraId="1CFEB5DE" w14:textId="77777777" w:rsidR="00747C72" w:rsidRPr="00747C72" w:rsidRDefault="00747C72" w:rsidP="00747C72">
      <w:pPr>
        <w:pStyle w:val="TWTRevisedBody"/>
      </w:pPr>
      <w:r>
        <w:rPr>
          <w:rFonts w:ascii="Garamond" w:hAnsi="Garamond" w:eastAsia="Garamond" w:cs="Garamond"/>
          <w:sz w:val="22"/>
          <w:szCs w:val="22"/>
          <w:color w:val="000000"/>
        </w:rPr>
        <w:t xml:space="preserve">Our sins led Him to the cross so His blood could cleanse us and give us hope. And the Word became flesh so He could face the day when He would be silent for you and for me.</w:t>
      </w:r>
    </w:p>
    <w:p w14:paraId="7A2684E4"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E25F8A0" w14:textId="77777777" w:rsidR="006E477F" w:rsidRPr="006E477F" w:rsidRDefault="006E477F" w:rsidP="006E477F">
      <w:pPr>
        <w:pStyle w:val="TWTRevisedBody"/>
      </w:pPr>
      <w:r>
        <w:rPr>
          <w:rFonts w:ascii="Garamond" w:hAnsi="Garamond" w:eastAsia="Garamond" w:cs="Garamond"/>
          <w:sz w:val="22"/>
          <w:szCs w:val="22"/>
          <w:color w:val="000000"/>
        </w:rPr>
        <w:t xml:space="preserve">Free will is a wonderful gift from a sovereign God who made us in His image. </w:t>
      </w:r>
    </w:p>
    <w:p w14:paraId="71C00058" w14:textId="77777777" w:rsidR="006E477F" w:rsidRPr="006E477F" w:rsidRDefault="006E477F" w:rsidP="006E477F">
      <w:pPr>
        <w:pStyle w:val="TWTRevisedBody"/>
      </w:pPr>
      <w:r>
        <w:rPr>
          <w:rFonts w:ascii="Garamond" w:hAnsi="Garamond" w:eastAsia="Garamond" w:cs="Garamond"/>
          <w:sz w:val="22"/>
          <w:szCs w:val="22"/>
          <w:color w:val="000000"/>
        </w:rPr>
        <w:t xml:space="preserve">It is true power and sovereignty to create another being, endow him with true free will, and still maintain Your sovereignty.</w:t>
      </w:r>
    </w:p>
    <w:p w14:paraId="6DDA1139" w14:textId="77777777" w:rsidR="006E477F" w:rsidRPr="006E477F" w:rsidRDefault="006E477F" w:rsidP="006E477F">
      <w:pPr>
        <w:pStyle w:val="TWTRevisedBody"/>
      </w:pPr>
      <w:r>
        <w:rPr>
          <w:rFonts w:ascii="Garamond" w:hAnsi="Garamond" w:eastAsia="Garamond" w:cs="Garamond"/>
          <w:sz w:val="22"/>
          <w:szCs w:val="22"/>
          <w:color w:val="000000"/>
        </w:rPr>
        <w:t xml:space="preserve">We often want to give God a crutch to help Him maintain His sovereignty as we consider our free will and how He accomplishes all His purposes in the presence of our free will.</w:t>
      </w:r>
    </w:p>
    <w:p w14:paraId="61D3AF37" w14:textId="2F64A8A8" w:rsidR="006E477F" w:rsidRPr="006E477F" w:rsidRDefault="006E477F" w:rsidP="006E477F">
      <w:pPr>
        <w:pStyle w:val="TWTRevisedBody"/>
      </w:pPr>
      <w:r>
        <w:rPr>
          <w:rFonts w:ascii="Garamond" w:hAnsi="Garamond" w:eastAsia="Garamond" w:cs="Garamond"/>
          <w:sz w:val="22"/>
          <w:szCs w:val="22"/>
          <w:color w:val="000000"/>
        </w:rPr>
        <w:t xml:space="preserve">But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God who needs a crutch. We are the ones who can never understand the depth and riches of God. </w:t>
      </w:r>
    </w:p>
    <w:p w14:paraId="10F5C665" w14:textId="76B3C391" w:rsidR="006E477F" w:rsidRDefault="006E477F" w:rsidP="006E477F">
      <w:pPr>
        <w:pStyle w:val="TWTRevisedBody"/>
      </w:pPr>
      <w:r>
        <w:rPr>
          <w:rFonts w:ascii="Garamond" w:hAnsi="Garamond" w:eastAsia="Garamond" w:cs="Garamond"/>
          <w:sz w:val="22"/>
          <w:szCs w:val="22"/>
          <w:color w:val="000000"/>
        </w:rPr>
        <w:t xml:space="preserve">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trip over our inability to fully understand God and project our inadequacies upon Him. </w:t>
      </w:r>
    </w:p>
    <w:p w14:paraId="3FC8DC5F" w14:textId="67EE6C7B" w:rsidR="006E477F" w:rsidRPr="006E477F" w:rsidRDefault="00C03BD5" w:rsidP="006E477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Jesus answered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are wrong, because you know neither the Scriptures nor the power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6" w:name="V2R_0454"/>
      <w:bookmarkEnd w:id="556"/>
      <w:r>
        <w:rPr>
          <w:rFonts w:ascii="Garamond" w:hAnsi="Garamond" w:eastAsia="Garamond" w:cs="Garamond"/>
          <w:sz w:val="22"/>
          <w:szCs w:val="22"/>
          <w:color w:val="000000"/>
        </w:rPr>
        <w:t xml:space="preserve">Matthew 22:29 ESV).</w:t>
      </w:r>
    </w:p>
    <w:p w14:paraId="4D500CA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47A3B25" w14:textId="77777777" w:rsidR="0097151F" w:rsidRPr="0097151F" w:rsidRDefault="0097151F" w:rsidP="0097151F">
      <w:pPr>
        <w:pStyle w:val="TWTRevisedBody"/>
      </w:pPr>
      <w:r>
        <w:rPr>
          <w:rFonts w:ascii="Garamond" w:hAnsi="Garamond" w:eastAsia="Garamond" w:cs="Garamond"/>
          <w:sz w:val="22"/>
          <w:szCs w:val="22"/>
          <w:color w:val="000000"/>
        </w:rPr>
        <w:t xml:space="preserve">In my daily Bible reading, I read through the letters Paul wrote to Timothy and Titus and the letter he wrote to Philemon. </w:t>
      </w:r>
    </w:p>
    <w:p w14:paraId="303BA501" w14:textId="77777777" w:rsidR="0097151F" w:rsidRPr="0097151F" w:rsidRDefault="0097151F" w:rsidP="0097151F">
      <w:pPr>
        <w:pStyle w:val="TWTRevisedBody"/>
      </w:pPr>
      <w:r>
        <w:rPr>
          <w:rFonts w:ascii="Garamond" w:hAnsi="Garamond" w:eastAsia="Garamond" w:cs="Garamond"/>
          <w:sz w:val="22"/>
          <w:szCs w:val="22"/>
          <w:color w:val="000000"/>
        </w:rPr>
        <w:t xml:space="preserve">Reading these letters as a whole, we see a few things that may be lost when we dissect his letters line by line in our studies.</w:t>
      </w:r>
    </w:p>
    <w:p w14:paraId="7B35D16E" w14:textId="77777777" w:rsidR="0097151F" w:rsidRPr="0097151F" w:rsidRDefault="0097151F" w:rsidP="0097151F">
      <w:pPr>
        <w:pStyle w:val="TWTRevisedBody"/>
      </w:pPr>
      <w:r>
        <w:rPr>
          <w:rFonts w:ascii="Garamond" w:hAnsi="Garamond" w:eastAsia="Garamond" w:cs="Garamond"/>
          <w:sz w:val="22"/>
          <w:szCs w:val="22"/>
          <w:color w:val="000000"/>
        </w:rPr>
        <w:t xml:space="preserve">These are some of my takeaways.</w:t>
      </w:r>
    </w:p>
    <w:p w14:paraId="5AB06065" w14:textId="032D5164" w:rsidR="0097151F" w:rsidRPr="0097151F" w:rsidRDefault="0097151F" w:rsidP="0097151F">
      <w:pPr>
        <w:pStyle w:val="TWTRevisedBody"/>
      </w:pPr>
      <w:r>
        <w:rPr>
          <w:rFonts w:ascii="Garamond" w:hAnsi="Garamond" w:eastAsia="Garamond" w:cs="Garamond"/>
          <w:sz w:val="22"/>
          <w:szCs w:val="22"/>
          <w:color w:val="000000"/>
        </w:rPr>
        <w:t xml:space="preserve">1. Paul was concerned with building up brethren. The reason he wrote to these men was to lift them up in the Lord and send a message of encouragement to them as they labored in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vineyard. Who do we know who labors in the vineyard, whether a minister of the Gospel, an elder, or a fruitful worker? Sometimes a letter, a call, or a text can be just the thing to lift their spirits, encourage them in their work, or give them relief when they are facing struggles and even discouragement.</w:t>
      </w:r>
    </w:p>
    <w:p w14:paraId="3B6EF136" w14:textId="44AD6C27" w:rsidR="0097151F" w:rsidRPr="0097151F" w:rsidRDefault="0097151F" w:rsidP="0097151F">
      <w:pPr>
        <w:pStyle w:val="TWTRevisedBody"/>
      </w:pPr>
      <w:r>
        <w:rPr>
          <w:rFonts w:ascii="Garamond" w:hAnsi="Garamond" w:eastAsia="Garamond" w:cs="Garamond"/>
          <w:sz w:val="22"/>
          <w:szCs w:val="22"/>
          <w:color w:val="000000"/>
        </w:rPr>
        <w:t xml:space="preserve">2. Paul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focus was on building up, not tearing down. Over and over, Paul urged these men to labor out of love and treat others with the respect they would show their own families. Very rarely does Paul encourage harsh treatment, and then only when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needed to preserve the peace in the church. When we interact with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people, do we do so like a bull in a china shop, or do we first desire to build up, encourage, and foster peace?</w:t>
      </w:r>
    </w:p>
    <w:p w14:paraId="2A287B63" w14:textId="3F51FE19" w:rsidR="0097151F" w:rsidRPr="0097151F" w:rsidRDefault="0097151F" w:rsidP="0097151F">
      <w:pPr>
        <w:pStyle w:val="TWTRevisedBody"/>
      </w:pPr>
      <w:r>
        <w:rPr>
          <w:rFonts w:ascii="Garamond" w:hAnsi="Garamond" w:eastAsia="Garamond" w:cs="Garamond"/>
          <w:sz w:val="22"/>
          <w:szCs w:val="22"/>
          <w:color w:val="000000"/>
        </w:rPr>
        <w:t xml:space="preserve">3. Paul underlays his letters with an encouragement to live with a servant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Throughout his letters, Paul encourages the men to approach others in a spirit of service. He asks them to approach older men, younger men, older women, younger women, and even a slave as people they should serve. Everything Paul writes that we often parse out is done for their benefit and service. I wonder how the local church we are part of would be if everyone approached everyone else with a spirit of service.</w:t>
      </w:r>
    </w:p>
    <w:p w14:paraId="6E12457A" w14:textId="77777777" w:rsidR="0097151F" w:rsidRPr="0097151F" w:rsidRDefault="0097151F" w:rsidP="0097151F">
      <w:pPr>
        <w:pStyle w:val="TWTRevisedBody"/>
      </w:pPr>
      <w:r>
        <w:rPr>
          <w:rFonts w:ascii="Garamond" w:hAnsi="Garamond" w:eastAsia="Garamond" w:cs="Garamond"/>
          <w:sz w:val="22"/>
          <w:szCs w:val="22"/>
          <w:color w:val="000000"/>
        </w:rPr>
        <w:t xml:space="preserve">Paul said many things in his letters that are worthy of deep study, but only if we remember the spirit in which he wrote these things. Sometimes that is lost when we read sentences and paragraphs when the letter was meant to be read as a whole.</w:t>
      </w:r>
    </w:p>
    <w:p w14:paraId="1AE85F4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9219759" w14:textId="77777777" w:rsidR="002E5BE3" w:rsidRPr="002E5BE3" w:rsidRDefault="002E5BE3" w:rsidP="002E5BE3">
      <w:pPr>
        <w:pStyle w:val="TWTRevisedBody"/>
      </w:pPr>
      <w:r>
        <w:rPr>
          <w:rFonts w:ascii="Garamond" w:hAnsi="Garamond" w:eastAsia="Garamond" w:cs="Garamond"/>
          <w:sz w:val="22"/>
          <w:szCs w:val="22"/>
          <w:color w:val="000000"/>
        </w:rPr>
        <w:t xml:space="preserve">When you try to please everyone, you usually please no one.</w:t>
      </w:r>
    </w:p>
    <w:p w14:paraId="18B8368F" w14:textId="77777777" w:rsidR="002E5BE3" w:rsidRPr="002E5BE3" w:rsidRDefault="002E5BE3" w:rsidP="002E5BE3">
      <w:pPr>
        <w:pStyle w:val="TWTRevisedBody"/>
      </w:pPr>
      <w:r>
        <w:rPr>
          <w:rFonts w:ascii="Garamond" w:hAnsi="Garamond" w:eastAsia="Garamond" w:cs="Garamond"/>
          <w:sz w:val="22"/>
          <w:szCs w:val="22"/>
          <w:color w:val="000000"/>
        </w:rPr>
        <w:t xml:space="preserve">Best to just please God and let the chips fall where they may.</w:t>
      </w:r>
    </w:p>
    <w:p w14:paraId="6E11BDED" w14:textId="77777777" w:rsidR="002E5BE3" w:rsidRPr="002E5BE3" w:rsidRDefault="002E5BE3" w:rsidP="002E5BE3">
      <w:pPr>
        <w:pStyle w:val="TWTRevisedBody"/>
      </w:pPr>
      <w:r>
        <w:rPr>
          <w:rFonts w:ascii="Garamond" w:hAnsi="Garamond" w:eastAsia="Garamond" w:cs="Garamond"/>
          <w:sz w:val="22"/>
          <w:szCs w:val="22"/>
          <w:color w:val="000000"/>
        </w:rPr>
        <w:t xml:space="preserve">It makes sleeping at night much sweeter and pleasing God usually ends up pleasing others in ways that really matter.</w:t>
      </w:r>
    </w:p>
    <w:p w14:paraId="6EE6FDF3"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D8F50DF" w14:textId="28EFF26F" w:rsidR="00AB35FE" w:rsidRDefault="00AB35FE" w:rsidP="00AB35FE">
      <w:pPr>
        <w:pStyle w:val="TWTRevisedBody"/>
      </w:pPr>
      <w:r>
        <w:rPr>
          <w:rFonts w:ascii="Garamond" w:hAnsi="Garamond" w:eastAsia="Garamond" w:cs="Garamond"/>
          <w:sz w:val="22"/>
          <w:szCs w:val="22"/>
          <w:color w:val="000000"/>
        </w:rPr>
        <w:t xml:space="preserve">Growing in the faith is not just about learning what we need to know,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also about being willing to unlearn the false things we have been taught.</w:t>
      </w:r>
    </w:p>
    <w:p w14:paraId="3E1E4C02" w14:textId="70237D76" w:rsidR="00AB35FE" w:rsidRPr="00AB35FE" w:rsidRDefault="00C03BD5" w:rsidP="00AB35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See to it that no one takes you captive by philosophy and empty deceit, according to human tradition, according to the elemental spirits of the world, and not according to Christ.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7" w:name="V2R_0455"/>
      <w:bookmarkEnd w:id="557"/>
      <w:r>
        <w:rPr>
          <w:rFonts w:ascii="Garamond" w:hAnsi="Garamond" w:eastAsia="Garamond" w:cs="Garamond"/>
          <w:sz w:val="22"/>
          <w:szCs w:val="22"/>
          <w:color w:val="000000"/>
        </w:rPr>
        <w:t xml:space="preserve">Colossians 2:8 ESV).</w:t>
      </w:r>
    </w:p>
    <w:p w14:paraId="06ED1532"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EDE70B7" w14:textId="2A7A2AE0" w:rsidR="00B96875" w:rsidRPr="00B96875" w:rsidRDefault="00B96875" w:rsidP="00B96875">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reading Hebrews in my daily Bible reading. It is quickly becoming one of my favorite books for strength, faith-building, and confidence.</w:t>
      </w:r>
    </w:p>
    <w:p w14:paraId="66970048" w14:textId="77777777" w:rsidR="00B96875" w:rsidRPr="00B96875" w:rsidRDefault="00B96875" w:rsidP="00B96875">
      <w:pPr>
        <w:pStyle w:val="TWTRevisedBody"/>
      </w:pPr>
      <w:r>
        <w:rPr>
          <w:rFonts w:ascii="Garamond" w:hAnsi="Garamond" w:eastAsia="Garamond" w:cs="Garamond"/>
          <w:sz w:val="22"/>
          <w:szCs w:val="22"/>
          <w:color w:val="000000"/>
        </w:rPr>
        <w:t xml:space="preserve">In it, the writer shows the preeminence of Jesus, showcasing His deity and His humanity in a chorus that only God Himself could compose. </w:t>
      </w:r>
    </w:p>
    <w:p w14:paraId="49F2C843" w14:textId="77777777" w:rsidR="00B96875" w:rsidRDefault="00B96875" w:rsidP="00B96875">
      <w:pPr>
        <w:pStyle w:val="TWTRevisedBody"/>
        <w:keepNext/>
      </w:pPr>
      <w:r>
        <w:rPr>
          <w:rFonts w:ascii="Garamond" w:hAnsi="Garamond" w:eastAsia="Garamond" w:cs="Garamond"/>
          <w:sz w:val="22"/>
          <w:szCs w:val="22"/>
          <w:color w:val="000000"/>
        </w:rPr>
        <w:t xml:space="preserve">As the book starts, I zeroed in on this verse:</w:t>
      </w:r>
    </w:p>
    <w:p w14:paraId="01F980B8" w14:textId="67C8C7AF" w:rsidR="00B96875" w:rsidRDefault="00C03BD5" w:rsidP="00B9687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surely it is not angels that he helps, but he helps the offspring of Abraham.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8" w:name="V2R_0456"/>
      <w:bookmarkEnd w:id="558"/>
      <w:r>
        <w:rPr>
          <w:rFonts w:ascii="Garamond" w:hAnsi="Garamond" w:eastAsia="Garamond" w:cs="Garamond"/>
          <w:sz w:val="22"/>
          <w:szCs w:val="22"/>
          <w:color w:val="000000"/>
        </w:rPr>
        <w:t xml:space="preserve">Hebrews 2:16 ESV).</w:t>
      </w:r>
    </w:p>
    <w:p w14:paraId="5BCBC62B" w14:textId="73806B62" w:rsidR="00B96875" w:rsidRPr="00B96875" w:rsidRDefault="00B96875" w:rsidP="00B96875">
      <w:pPr>
        <w:pStyle w:val="TWTRevisedBody"/>
      </w:pPr>
      <w:r>
        <w:rPr>
          <w:rFonts w:ascii="Garamond" w:hAnsi="Garamond" w:eastAsia="Garamond" w:cs="Garamond"/>
          <w:sz w:val="22"/>
          <w:szCs w:val="22"/>
          <w:color w:val="000000"/>
        </w:rPr>
        <w:t xml:space="preserve">This verse has buried in it so many things that should help us gain strength, confidence, and a hope built in expectation. </w:t>
      </w:r>
    </w:p>
    <w:p w14:paraId="337E49B9" w14:textId="6E489FE5" w:rsidR="00B96875" w:rsidRPr="00B96875" w:rsidRDefault="00B96875" w:rsidP="00B96875">
      <w:pPr>
        <w:pStyle w:val="TWTRevisedBody"/>
      </w:pPr>
      <w:r>
        <w:rPr>
          <w:rFonts w:ascii="Garamond" w:hAnsi="Garamond" w:eastAsia="Garamond" w:cs="Garamond"/>
          <w:sz w:val="22"/>
          <w:szCs w:val="22"/>
          <w:color w:val="000000"/>
        </w:rPr>
        <w:t xml:space="preserve">From the beginning, when God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Let us make man in our image, after our likeness,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we realize that there is something different from man than any other part of creation.</w:t>
      </w:r>
    </w:p>
    <w:p w14:paraId="0EDF107B" w14:textId="77777777" w:rsidR="00B96875" w:rsidRPr="00B96875" w:rsidRDefault="00B96875" w:rsidP="00B96875">
      <w:pPr>
        <w:pStyle w:val="TWTRevisedBody"/>
      </w:pPr>
      <w:r>
        <w:rPr>
          <w:rFonts w:ascii="Garamond" w:hAnsi="Garamond" w:eastAsia="Garamond" w:cs="Garamond"/>
          <w:sz w:val="22"/>
          <w:szCs w:val="22"/>
          <w:color w:val="000000"/>
        </w:rPr>
        <w:t xml:space="preserve">We were not made to be simply a display of his glory as the rest of creation, but we were created to be much more. We were made to be His children.</w:t>
      </w:r>
    </w:p>
    <w:p w14:paraId="1E880318" w14:textId="77777777" w:rsidR="00B96875" w:rsidRPr="00B96875" w:rsidRDefault="00B96875" w:rsidP="00B96875">
      <w:pPr>
        <w:pStyle w:val="TWTRevisedBody"/>
      </w:pPr>
      <w:r>
        <w:rPr>
          <w:rFonts w:ascii="Garamond" w:hAnsi="Garamond" w:eastAsia="Garamond" w:cs="Garamond"/>
          <w:sz w:val="22"/>
          <w:szCs w:val="22"/>
          <w:color w:val="000000"/>
        </w:rPr>
        <w:t xml:space="preserve">God created us to be sons and daughters. God created us to share in aspects of His nature. </w:t>
      </w:r>
    </w:p>
    <w:p w14:paraId="62EB8356" w14:textId="77777777" w:rsidR="00667F1B" w:rsidRPr="00667F1B" w:rsidRDefault="00667F1B" w:rsidP="00667F1B">
      <w:pPr>
        <w:pStyle w:val="TWTRevisedBody"/>
      </w:pPr>
      <w:r>
        <w:rPr>
          <w:rFonts w:ascii="Garamond" w:hAnsi="Garamond" w:eastAsia="Garamond" w:cs="Garamond"/>
          <w:sz w:val="22"/>
          <w:szCs w:val="22"/>
          <w:color w:val="000000"/>
        </w:rPr>
        <w:t xml:space="preserve">He endowed us with free will, a portion of His dominion and sovereignty, the ability to think and reason, and an eternal nature.</w:t>
      </w:r>
    </w:p>
    <w:p w14:paraId="001A6F5C" w14:textId="77777777" w:rsidR="00B96875" w:rsidRPr="00B96875" w:rsidRDefault="00667F1B" w:rsidP="0073643C">
      <w:pPr>
        <w:pStyle w:val="TWTRevisedBody"/>
      </w:pPr>
      <w:r>
        <w:rPr>
          <w:rFonts w:ascii="Garamond" w:hAnsi="Garamond" w:eastAsia="Garamond" w:cs="Garamond"/>
          <w:sz w:val="22"/>
          <w:szCs w:val="22"/>
          <w:color w:val="000000"/>
        </w:rPr>
        <w:t xml:space="preserve">Because we</w:t>
      </w:r>
      <w:r>
        <w:rPr>
          <w:rFonts w:ascii="Garamond" w:hAnsi="Garamond" w:eastAsia="Garamond" w:cs="Garamond"/>
          <w:sz w:val="22"/>
          <w:szCs w:val="22"/>
          <w:color w:val="000000"/>
        </w:rPr>
        <w:t xml:space="preserve"> are more than part of His creation, a part that He has made in His image to be His children, His love and longsuffering have been demonstrated to us to redeem us from sin.</w:t>
      </w:r>
    </w:p>
    <w:p w14:paraId="112ECC3B" w14:textId="77777777" w:rsidR="00B96875" w:rsidRDefault="00B96875" w:rsidP="00B96875">
      <w:pPr>
        <w:pStyle w:val="TWTRevisedBody"/>
      </w:pPr>
      <w:r>
        <w:rPr>
          <w:rFonts w:ascii="Garamond" w:hAnsi="Garamond" w:eastAsia="Garamond" w:cs="Garamond"/>
          <w:sz w:val="22"/>
          <w:szCs w:val="22"/>
          <w:color w:val="000000"/>
        </w:rPr>
        <w:t xml:space="preserve">In fact, God went to extreme lengths as a Father to redeem that which sin has taken away. The lengths He went to for us are unlike anything He has done for anything else He has made.</w:t>
      </w:r>
    </w:p>
    <w:p w14:paraId="4B5DA291" w14:textId="4788CFD3" w:rsidR="00B96875" w:rsidRDefault="00C03BD5" w:rsidP="00B9687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surely it is not angels that he helps, but he helps the offspring of Abraham.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59" w:name="V2R_0457"/>
      <w:bookmarkEnd w:id="559"/>
      <w:r>
        <w:rPr>
          <w:rFonts w:ascii="Garamond" w:hAnsi="Garamond" w:eastAsia="Garamond" w:cs="Garamond"/>
          <w:sz w:val="22"/>
          <w:szCs w:val="22"/>
          <w:color w:val="000000"/>
        </w:rPr>
        <w:t xml:space="preserve">Hebrews 2:16 ESV).</w:t>
      </w:r>
    </w:p>
    <w:p w14:paraId="6232602F" w14:textId="1A583EE2" w:rsidR="00B96875" w:rsidRPr="00B96875" w:rsidRDefault="00B96875" w:rsidP="00B96875">
      <w:pPr>
        <w:pStyle w:val="TWTRevisedBody"/>
      </w:pPr>
      <w:r>
        <w:rPr>
          <w:rFonts w:ascii="Garamond" w:hAnsi="Garamond" w:eastAsia="Garamond" w:cs="Garamond"/>
          <w:sz w:val="22"/>
          <w:szCs w:val="22"/>
          <w:color w:val="000000"/>
        </w:rPr>
        <w:t xml:space="preserve">We are His children.</w:t>
      </w:r>
    </w:p>
    <w:p w14:paraId="41A0D061" w14:textId="77777777" w:rsidR="00B96875" w:rsidRPr="00B96875" w:rsidRDefault="00B96875" w:rsidP="00B96875">
      <w:pPr>
        <w:pStyle w:val="TWTRevisedBody"/>
      </w:pPr>
      <w:r>
        <w:rPr>
          <w:rFonts w:ascii="Garamond" w:hAnsi="Garamond" w:eastAsia="Garamond" w:cs="Garamond"/>
          <w:sz w:val="22"/>
          <w:szCs w:val="22"/>
          <w:color w:val="000000"/>
        </w:rPr>
        <w:t xml:space="preserve">We are His offspring.</w:t>
      </w:r>
    </w:p>
    <w:p w14:paraId="5166E2E4" w14:textId="77777777" w:rsidR="00B96875" w:rsidRPr="00B96875" w:rsidRDefault="00B96875" w:rsidP="00B96875">
      <w:pPr>
        <w:pStyle w:val="TWTRevisedBody"/>
      </w:pPr>
      <w:r>
        <w:rPr>
          <w:rFonts w:ascii="Garamond" w:hAnsi="Garamond" w:eastAsia="Garamond" w:cs="Garamond"/>
          <w:sz w:val="22"/>
          <w:szCs w:val="22"/>
          <w:color w:val="000000"/>
        </w:rPr>
        <w:t xml:space="preserve">We have an inheritance worth more than we can imagine.</w:t>
      </w:r>
    </w:p>
    <w:p w14:paraId="731B33DE" w14:textId="77777777" w:rsidR="00B96875" w:rsidRPr="00B96875" w:rsidRDefault="00B96875" w:rsidP="00B96875">
      <w:pPr>
        <w:pStyle w:val="TWTRevisedBody"/>
      </w:pPr>
      <w:r>
        <w:rPr>
          <w:rFonts w:ascii="Garamond" w:hAnsi="Garamond" w:eastAsia="Garamond" w:cs="Garamond"/>
          <w:sz w:val="22"/>
          <w:szCs w:val="22"/>
          <w:color w:val="000000"/>
        </w:rPr>
        <w:t xml:space="preserve">And our God desperately desires us to choose Him and to have a relationship with Him.</w:t>
      </w:r>
    </w:p>
    <w:p w14:paraId="75A1D331" w14:textId="77777777" w:rsidR="00B96875" w:rsidRPr="00B96875" w:rsidRDefault="00B96875" w:rsidP="00B96875">
      <w:pPr>
        <w:pStyle w:val="TWTRevisedBody"/>
      </w:pPr>
      <w:r>
        <w:rPr>
          <w:rFonts w:ascii="Garamond" w:hAnsi="Garamond" w:eastAsia="Garamond" w:cs="Garamond"/>
          <w:sz w:val="22"/>
          <w:szCs w:val="22"/>
          <w:color w:val="000000"/>
        </w:rPr>
        <w:t xml:space="preserve">And so He helps us in ways He helps no other part of creation.</w:t>
      </w:r>
    </w:p>
    <w:p w14:paraId="7C264F6B"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03ED920" w14:textId="00C6D400" w:rsidR="00564820" w:rsidRPr="00564820" w:rsidRDefault="00564820" w:rsidP="00564820">
      <w:pPr>
        <w:pStyle w:val="TWTRevisedBody"/>
      </w:pPr>
      <w:r>
        <w:rPr>
          <w:rFonts w:ascii="Garamond" w:hAnsi="Garamond" w:eastAsia="Garamond" w:cs="Garamond"/>
          <w:sz w:val="22"/>
          <w:szCs w:val="22"/>
          <w:color w:val="000000"/>
        </w:rPr>
        <w:t xml:space="preserve">Here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question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ve been wondering...</w:t>
      </w:r>
    </w:p>
    <w:p w14:paraId="561C5A3E" w14:textId="77777777" w:rsidR="00564820" w:rsidRPr="00564820" w:rsidRDefault="00564820" w:rsidP="00564820">
      <w:pPr>
        <w:pStyle w:val="TWTRevisedBody"/>
      </w:pPr>
      <w:r>
        <w:rPr>
          <w:rFonts w:ascii="Garamond" w:hAnsi="Garamond" w:eastAsia="Garamond" w:cs="Garamond"/>
          <w:sz w:val="22"/>
          <w:szCs w:val="22"/>
          <w:color w:val="000000"/>
        </w:rPr>
        <w:t xml:space="preserve">Is the United States on the path to severely persecute Christians?</w:t>
      </w:r>
    </w:p>
    <w:p w14:paraId="18BEF084" w14:textId="64A3ACD8" w:rsidR="00564820" w:rsidRPr="00564820" w:rsidRDefault="00564820" w:rsidP="00564820">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not sure the answer is an absolute foregone conclusion. </w:t>
      </w:r>
    </w:p>
    <w:p w14:paraId="701DB252" w14:textId="77777777" w:rsidR="00564820" w:rsidRPr="00564820" w:rsidRDefault="00564820" w:rsidP="00564820">
      <w:pPr>
        <w:pStyle w:val="TWTRevisedBody"/>
        <w:keepNext/>
      </w:pPr>
      <w:r>
        <w:rPr>
          <w:rFonts w:ascii="Garamond" w:hAnsi="Garamond" w:eastAsia="Garamond" w:cs="Garamond"/>
          <w:sz w:val="22"/>
          <w:szCs w:val="22"/>
          <w:color w:val="000000"/>
        </w:rPr>
        <w:t xml:space="preserve">But the answer to that question is not nearly as important as the answer to this question:</w:t>
      </w:r>
    </w:p>
    <w:p w14:paraId="3E4EE0BC" w14:textId="297CD11C" w:rsidR="00564820" w:rsidRPr="00564820" w:rsidRDefault="0021710E" w:rsidP="00564820">
      <w:pPr>
        <w:pStyle w:val="TWTRevisedBody"/>
      </w:pPr>
      <w:r>
        <w:rPr>
          <w:rFonts w:ascii="Garamond" w:hAnsi="Garamond" w:eastAsia="Garamond" w:cs="Garamond"/>
          <w:sz w:val="22"/>
          <w:szCs w:val="22"/>
          <w:color w:val="000000"/>
        </w:rPr>
        <w:t xml:space="preserve">Am I </w:t>
      </w:r>
      <w:r>
        <w:rPr>
          <w:rFonts w:ascii="Garamond" w:hAnsi="Garamond" w:eastAsia="Garamond" w:cs="Garamond"/>
          <w:sz w:val="22"/>
          <w:szCs w:val="22"/>
          <w:color w:val="000000"/>
        </w:rPr>
        <w:t xml:space="preserve">ready and prepared in </w:t>
      </w:r>
      <w:r>
        <w:rPr>
          <w:rFonts w:ascii="Garamond" w:hAnsi="Garamond" w:eastAsia="Garamond" w:cs="Garamond"/>
          <w:sz w:val="22"/>
          <w:szCs w:val="22"/>
          <w:color w:val="000000"/>
        </w:rPr>
        <w:t xml:space="preserve">my </w:t>
      </w:r>
      <w:r>
        <w:rPr>
          <w:rFonts w:ascii="Garamond" w:hAnsi="Garamond" w:eastAsia="Garamond" w:cs="Garamond"/>
          <w:sz w:val="22"/>
          <w:szCs w:val="22"/>
          <w:color w:val="000000"/>
        </w:rPr>
        <w:t xml:space="preserve">faith if it is?</w:t>
      </w:r>
    </w:p>
    <w:p w14:paraId="4C13DD1C"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4E3859D" w14:textId="77777777" w:rsidR="00023B72" w:rsidRDefault="00023B72" w:rsidP="00023B72">
      <w:pPr>
        <w:pStyle w:val="TWTRevisedBody"/>
      </w:pPr>
      <w:r>
        <w:rPr>
          <w:rFonts w:ascii="Garamond" w:hAnsi="Garamond" w:eastAsia="Garamond" w:cs="Garamond"/>
          <w:sz w:val="22"/>
          <w:szCs w:val="22"/>
          <w:color w:val="000000"/>
        </w:rPr>
        <w:t xml:space="preserve">I am beginning to shift the way I see a New Testament passage based on an Old Testament verse. </w:t>
      </w:r>
    </w:p>
    <w:p w14:paraId="6789A3B6" w14:textId="08FD3964" w:rsidR="00023B72" w:rsidRDefault="00C03BD5" w:rsidP="00023B7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at the ninth hour Jesus cried with a loud voice,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Eloi, Eloi, lema sabachthani?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which means,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My God, my God, why have you forsaken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60" w:name="V2R_0458"/>
      <w:bookmarkEnd w:id="560"/>
      <w:r>
        <w:rPr>
          <w:rFonts w:ascii="Garamond" w:hAnsi="Garamond" w:eastAsia="Garamond" w:cs="Garamond"/>
          <w:sz w:val="22"/>
          <w:szCs w:val="22"/>
          <w:color w:val="000000"/>
        </w:rPr>
        <w:t xml:space="preserve">Mark 15:34 ESV).</w:t>
      </w:r>
    </w:p>
    <w:p w14:paraId="265A687E" w14:textId="77777777" w:rsidR="00023B72" w:rsidRPr="00023B72" w:rsidRDefault="00023B72" w:rsidP="00023B72">
      <w:pPr>
        <w:pStyle w:val="TWTRevisedBody"/>
      </w:pPr>
      <w:r>
        <w:rPr>
          <w:rFonts w:ascii="Garamond" w:hAnsi="Garamond" w:eastAsia="Garamond" w:cs="Garamond"/>
          <w:sz w:val="22"/>
          <w:szCs w:val="22"/>
          <w:color w:val="000000"/>
        </w:rPr>
        <w:t xml:space="preserve">I had always thought that this was Jesus crying out because of our sins He had taken upon Himself and the darkness represented the Father having to turn away from Jesus because He could have no fellowship with sin.</w:t>
      </w:r>
    </w:p>
    <w:p w14:paraId="75676869" w14:textId="77777777" w:rsidR="00023B72" w:rsidRDefault="00023B72" w:rsidP="00023B72">
      <w:pPr>
        <w:pStyle w:val="TWTRevisedBody"/>
      </w:pPr>
      <w:r>
        <w:rPr>
          <w:rFonts w:ascii="Garamond" w:hAnsi="Garamond" w:eastAsia="Garamond" w:cs="Garamond"/>
          <w:sz w:val="22"/>
          <w:szCs w:val="22"/>
          <w:color w:val="000000"/>
        </w:rPr>
        <w:t xml:space="preserve">But in </w:t>
      </w:r>
      <w:bookmarkStart w:id="561" w:name="V2R_0459"/>
      <w:bookmarkEnd w:id="561"/>
      <w:r>
        <w:rPr>
          <w:rFonts w:ascii="Garamond" w:hAnsi="Garamond" w:eastAsia="Garamond" w:cs="Garamond"/>
          <w:sz w:val="22"/>
          <w:szCs w:val="22"/>
          <w:color w:val="000000"/>
        </w:rPr>
        <w:t xml:space="preserve">Psalm 22, we read,</w:t>
      </w:r>
    </w:p>
    <w:p w14:paraId="1B1D7EA8" w14:textId="7E2B48AC" w:rsidR="00023B72" w:rsidRDefault="00C03BD5" w:rsidP="00023B7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he has not despised or abhorred the affliction of the afflicted, and he has not hidden his face from him, but has heard, when he cried to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62" w:name="V2R_0460"/>
      <w:bookmarkEnd w:id="562"/>
      <w:r>
        <w:rPr>
          <w:rFonts w:ascii="Garamond" w:hAnsi="Garamond" w:eastAsia="Garamond" w:cs="Garamond"/>
          <w:sz w:val="22"/>
          <w:szCs w:val="22"/>
          <w:color w:val="000000"/>
        </w:rPr>
        <w:t xml:space="preserve">Psalm 22:24 ESV).</w:t>
      </w:r>
    </w:p>
    <w:p w14:paraId="5590A5E8" w14:textId="77777777" w:rsidR="00023B72" w:rsidRPr="00023B72" w:rsidRDefault="00023B72" w:rsidP="00023B72">
      <w:pPr>
        <w:pStyle w:val="TWTRevisedBody"/>
      </w:pPr>
      <w:r>
        <w:rPr>
          <w:rFonts w:ascii="Garamond" w:hAnsi="Garamond" w:eastAsia="Garamond" w:cs="Garamond"/>
          <w:sz w:val="22"/>
          <w:szCs w:val="22"/>
          <w:color w:val="000000"/>
        </w:rPr>
        <w:t xml:space="preserve">It seems that the Father was always there for His Son. </w:t>
      </w:r>
    </w:p>
    <w:p w14:paraId="29399BEF" w14:textId="6250A9F8" w:rsidR="00023B72" w:rsidRPr="00023B72" w:rsidRDefault="00023B72" w:rsidP="00023B72">
      <w:pPr>
        <w:pStyle w:val="TWTRevisedBody"/>
      </w:pPr>
      <w:r>
        <w:rPr>
          <w:rFonts w:ascii="Garamond" w:hAnsi="Garamond" w:eastAsia="Garamond" w:cs="Garamond"/>
          <w:sz w:val="22"/>
          <w:szCs w:val="22"/>
          <w:color w:val="000000"/>
        </w:rPr>
        <w:t xml:space="preserve">The Gospels seem to show us this event through the suffering Savior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perspective. In pain and anguish, Jesus makes this guttural cry. Even though His head knew better, this is the way He felt.</w:t>
      </w:r>
    </w:p>
    <w:p w14:paraId="221FF3D2" w14:textId="76426B40" w:rsidR="00023B72" w:rsidRPr="00023B72" w:rsidRDefault="00023B72" w:rsidP="00023B72">
      <w:pPr>
        <w:pStyle w:val="TWTRevisedBody"/>
      </w:pPr>
      <w:r>
        <w:rPr>
          <w:rFonts w:ascii="Garamond" w:hAnsi="Garamond" w:eastAsia="Garamond" w:cs="Garamond"/>
          <w:sz w:val="22"/>
          <w:szCs w:val="22"/>
          <w:color w:val="000000"/>
        </w:rPr>
        <w:t xml:space="preserve">We can understand this. In times of tremendous anguish, our head knows God is with us, but it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always feel that way.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 often make a similar cry to God from our purest emotional heart when we hurt?</w:t>
      </w:r>
    </w:p>
    <w:p w14:paraId="3ED98A84" w14:textId="74D7F5CE" w:rsidR="00023B72" w:rsidRPr="00023B72" w:rsidRDefault="00023B72" w:rsidP="00023B72">
      <w:pPr>
        <w:pStyle w:val="TWTRevisedBody"/>
      </w:pPr>
      <w:r>
        <w:rPr>
          <w:rFonts w:ascii="Garamond" w:hAnsi="Garamond" w:eastAsia="Garamond" w:cs="Garamond"/>
          <w:sz w:val="22"/>
          <w:szCs w:val="22"/>
          <w:color w:val="000000"/>
        </w:rPr>
        <w:t xml:space="preserve">That is our perspective. But Psalm gives the Father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perspective. He </w:t>
      </w:r>
      <w:r>
        <w:rPr>
          <w:rFonts w:ascii="Garamond" w:hAnsi="Garamond" w:eastAsia="Garamond" w:cs="Garamond"/>
          <w:sz w:val="22"/>
          <w:szCs w:val="22"/>
          <w:color w:val="000000"/>
        </w:rPr>
        <w:t xml:space="preserve">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turn </w:t>
      </w:r>
      <w:r>
        <w:rPr>
          <w:rFonts w:ascii="Garamond" w:hAnsi="Garamond" w:eastAsia="Garamond" w:cs="Garamond"/>
          <w:sz w:val="22"/>
          <w:szCs w:val="22"/>
          <w:color w:val="000000"/>
        </w:rPr>
        <w:t xml:space="preserve">H</w:t>
      </w:r>
      <w:r>
        <w:rPr>
          <w:rFonts w:ascii="Garamond" w:hAnsi="Garamond" w:eastAsia="Garamond" w:cs="Garamond"/>
          <w:sz w:val="22"/>
          <w:szCs w:val="22"/>
          <w:color w:val="000000"/>
        </w:rPr>
        <w:t xml:space="preserve">is head from us or hide </w:t>
      </w:r>
      <w:r>
        <w:rPr>
          <w:rFonts w:ascii="Garamond" w:hAnsi="Garamond" w:eastAsia="Garamond" w:cs="Garamond"/>
          <w:sz w:val="22"/>
          <w:szCs w:val="22"/>
          <w:color w:val="000000"/>
        </w:rPr>
        <w:t xml:space="preserve">H</w:t>
      </w:r>
      <w:r>
        <w:rPr>
          <w:rFonts w:ascii="Garamond" w:hAnsi="Garamond" w:eastAsia="Garamond" w:cs="Garamond"/>
          <w:sz w:val="22"/>
          <w:szCs w:val="22"/>
          <w:color w:val="000000"/>
        </w:rPr>
        <w:t xml:space="preserve">is face from our pain. He still hears us even when it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feel like He does.</w:t>
      </w:r>
    </w:p>
    <w:p w14:paraId="3AA3D1E1" w14:textId="77777777" w:rsidR="00023B72" w:rsidRPr="00023B72" w:rsidRDefault="00023B72" w:rsidP="00023B72">
      <w:pPr>
        <w:pStyle w:val="TWTRevisedBody"/>
        <w:keepNext w:val="1"/>
      </w:pPr>
      <w:r>
        <w:rPr>
          <w:rFonts w:ascii="Garamond" w:hAnsi="Garamond" w:eastAsia="Garamond" w:cs="Garamond"/>
          <w:sz w:val="22"/>
          <w:szCs w:val="22"/>
          <w:color w:val="000000"/>
        </w:rPr>
        <w:t xml:space="preserve">Truly, Jesus experienced everything we did. He understands us more than we can imagine. And this is where His grace comes from. He gives it freely because He knows us and understands exactly what we endure and what we need.</w:t>
      </w:r>
    </w:p>
    <w:p w14:paraId="17539FCF"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745F54BD" w14:textId="66AD2C0F" w:rsidR="00C61059" w:rsidRDefault="00C61059" w:rsidP="00F84B6F">
      <w:pPr>
        <w:pStyle w:val="Heading1"/>
        <w:keepNext/>
        <w:keepLines/>
      </w:pPr>
      <w:bookmarkStart w:id="85" w:name="V2H_035"/>
      <w:bookmarkStart w:id="33" w:name="_Toc136368864"/>
      <w:r>
        <w:rPr>
          <w:rFonts w:ascii="Garamond" w:hAnsi="Garamond" w:eastAsia="Garamond" w:cs="Garamond"/>
          <w:sz w:val="36"/>
          <w:szCs w:val="36"/>
          <w:color w:val="000000"/>
          <w:b w:val="0"/>
          <w:i w:val="0"/>
        </w:rPr>
        <w:t xml:space="preserve">Another Perspective On </w:t>
      </w:r>
      <w:bookmarkStart w:id="563" w:name="V2R_0461"/>
      <w:bookmarkEnd w:id="563"/>
      <w:r>
        <w:rPr>
          <w:rFonts w:ascii="Garamond" w:hAnsi="Garamond" w:eastAsia="Garamond" w:cs="Garamond"/>
          <w:sz w:val="36"/>
          <w:szCs w:val="36"/>
          <w:color w:val="000000"/>
          <w:b w:val="0"/>
          <w:i w:val="0"/>
        </w:rPr>
        <w:t xml:space="preserve">Luke 16: The Rich Man And Lazarus</w:t>
      </w:r>
      <w:bookmarkEnd w:id="33"/>
      <w:bookmarkEnd w:id="85"/>
    </w:p>
    <w:p w14:paraId="39F87089" w14:textId="77777777" w:rsidR="00DF4FD1" w:rsidRDefault="00DF4FD1" w:rsidP="00DF4FD1">
      <w:pPr>
        <w:pStyle w:val="TWTRevisedBody"/>
        <w:keepNext/>
      </w:pPr>
      <w:r>
        <w:rPr>
          <w:rFonts w:ascii="Garamond" w:hAnsi="Garamond" w:eastAsia="Garamond" w:cs="Garamond"/>
          <w:sz w:val="22"/>
          <w:szCs w:val="22"/>
          <w:color w:val="000000"/>
        </w:rPr>
        <w:t xml:space="preserve">In this post, I want to offer a perspective on the story Jesus tells in </w:t>
      </w:r>
      <w:bookmarkStart w:id="564" w:name="V2R_0462"/>
      <w:bookmarkEnd w:id="564"/>
      <w:r>
        <w:rPr>
          <w:rFonts w:ascii="Garamond" w:hAnsi="Garamond" w:eastAsia="Garamond" w:cs="Garamond"/>
          <w:sz w:val="22"/>
          <w:szCs w:val="22"/>
          <w:color w:val="000000"/>
        </w:rPr>
        <w:t xml:space="preserve">Luke 16 about the rich man and Lazarus. This post will seek to provide the following as a </w:t>
      </w:r>
      <w:r>
        <w:rPr>
          <w:rFonts w:ascii="Garamond" w:hAnsi="Garamond" w:eastAsia="Garamond" w:cs="Garamond"/>
          <w:sz w:val="22"/>
          <w:szCs w:val="22"/>
          <w:color w:val="000000"/>
          <w:i w:val="1"/>
          <w:iCs w:val="1"/>
        </w:rPr>
        <w:t xml:space="preserve">possible</w:t>
      </w:r>
      <w:r>
        <w:rPr>
          <w:rFonts w:ascii="Garamond" w:hAnsi="Garamond" w:eastAsia="Garamond" w:cs="Garamond"/>
          <w:sz w:val="22"/>
          <w:szCs w:val="22"/>
          <w:color w:val="000000"/>
        </w:rPr>
        <w:t xml:space="preserve"> interpretation of the story Jesus told: </w:t>
      </w:r>
    </w:p>
    <w:p w14:paraId="0B021835" w14:textId="77777777" w:rsidR="00DF4FD1" w:rsidRPr="00DF4FD1" w:rsidRDefault="00DF4FD1" w:rsidP="00DF4FD1">
      <w:pPr>
        <w:pStyle w:val="TWTSampleList"/>
      </w:pPr>
      <w:r>
        <w:rPr>
          <w:rFonts w:ascii="Garamond" w:hAnsi="Garamond" w:eastAsia="Garamond" w:cs="Garamond"/>
          <w:sz w:val="22"/>
          <w:szCs w:val="22"/>
          <w:color w:val="000000"/>
        </w:rPr>
        <w:t xml:space="preserve">1. The primary audience was the High Priest Caiaphas.</w:t>
      </w:r>
    </w:p>
    <w:p w14:paraId="6A6753F6" w14:textId="37E5B9E1" w:rsidR="00DF4FD1" w:rsidRPr="00DF4FD1" w:rsidRDefault="00DF4FD1" w:rsidP="00DF4FD1">
      <w:pPr>
        <w:pStyle w:val="TWTSampleList"/>
      </w:pPr>
      <w:r>
        <w:rPr>
          <w:rFonts w:ascii="Garamond" w:hAnsi="Garamond" w:eastAsia="Garamond" w:cs="Garamond"/>
          <w:sz w:val="22"/>
          <w:szCs w:val="22"/>
          <w:color w:val="000000"/>
        </w:rPr>
        <w:t xml:space="preserve">2. Jesus was shooting a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warning shot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across the bow of the chief shepherd of His people.</w:t>
      </w:r>
    </w:p>
    <w:p w14:paraId="190CF2BD" w14:textId="75B98F1A" w:rsidR="00DF4FD1" w:rsidRPr="00DF4FD1" w:rsidRDefault="00DF4FD1" w:rsidP="00DF4FD1">
      <w:pPr>
        <w:pStyle w:val="TWTSampleList"/>
      </w:pPr>
      <w:r>
        <w:rPr>
          <w:rFonts w:ascii="Garamond" w:hAnsi="Garamond" w:eastAsia="Garamond" w:cs="Garamond"/>
          <w:sz w:val="22"/>
          <w:szCs w:val="22"/>
          <w:color w:val="000000"/>
        </w:rPr>
        <w:t xml:space="preserve">3. The rich man in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story represented Caiaphas.</w:t>
      </w:r>
    </w:p>
    <w:p w14:paraId="20C9057E" w14:textId="77777777" w:rsidR="00DF4FD1" w:rsidRPr="00DF4FD1" w:rsidRDefault="00DF4FD1" w:rsidP="00DF4FD1">
      <w:pPr>
        <w:pStyle w:val="TWTSampleList"/>
      </w:pPr>
      <w:r>
        <w:rPr>
          <w:rFonts w:ascii="Garamond" w:hAnsi="Garamond" w:eastAsia="Garamond" w:cs="Garamond"/>
          <w:sz w:val="22"/>
          <w:szCs w:val="22"/>
          <w:color w:val="000000"/>
        </w:rPr>
        <w:t xml:space="preserve">4. The application, though primarily aimed at Caiaphas, can also be appropriate for us as well.</w:t>
      </w:r>
    </w:p>
    <w:p w14:paraId="5AE47B87" w14:textId="1179BF65" w:rsidR="00DF4FD1" w:rsidRPr="00DF4FD1" w:rsidRDefault="00DF4FD1" w:rsidP="00DF4FD1">
      <w:pPr>
        <w:pStyle w:val="TWTRevisedBody"/>
      </w:pPr>
      <w:r>
        <w:rPr>
          <w:rFonts w:ascii="Garamond" w:hAnsi="Garamond" w:eastAsia="Garamond" w:cs="Garamond"/>
          <w:sz w:val="22"/>
          <w:szCs w:val="22"/>
          <w:color w:val="000000"/>
        </w:rPr>
        <w:t xml:space="preserve">To lay out this perspective, it is important to understand the history of Annas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family in the first century and how it intersected with the work and mission of Jesus.</w:t>
      </w:r>
    </w:p>
    <w:p w14:paraId="0A63D232" w14:textId="70E45731" w:rsidR="00DF4FD1" w:rsidRPr="00DF4FD1" w:rsidRDefault="00DF4FD1" w:rsidP="00DF4FD1">
      <w:pPr>
        <w:pStyle w:val="TWTSampleSubhead"/>
      </w:pPr>
      <w:r>
        <w:rPr>
          <w:rFonts w:ascii="Garamond" w:hAnsi="Garamond" w:eastAsia="Garamond" w:cs="Garamond"/>
          <w:sz w:val="22"/>
          <w:szCs w:val="22"/>
          <w:color w:val="000000"/>
          <w:b w:val="1"/>
          <w:bCs w:val="1"/>
        </w:rPr>
        <w:t xml:space="preserve">The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History</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and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Wealth</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of</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Annas</w:t>
      </w:r>
    </w:p>
    <w:p w14:paraId="32838E13" w14:textId="77777777" w:rsidR="00DF4FD1" w:rsidRPr="00DF4FD1" w:rsidRDefault="00DF4FD1" w:rsidP="00DF4FD1">
      <w:pPr>
        <w:pStyle w:val="TWTRevisedBody"/>
      </w:pPr>
      <w:r>
        <w:rPr>
          <w:rFonts w:ascii="Garamond" w:hAnsi="Garamond" w:eastAsia="Garamond" w:cs="Garamond"/>
          <w:sz w:val="22"/>
          <w:szCs w:val="22"/>
          <w:color w:val="000000"/>
        </w:rPr>
        <w:t xml:space="preserve">Annas became the High Priest in 6 AD and served until 15 AD, when the Romans deposed him. Rome was wary of letting anyone serve a lifetime appointment to such a powerful position. However, Annas must have found favor with the Romans because he was able to spend the next half of a century positioning his five sons into the office of High Priest, along with his son-in-law, Caiaphas.</w:t>
      </w:r>
    </w:p>
    <w:p w14:paraId="7BEE346F" w14:textId="77777777" w:rsidR="00DF4FD1" w:rsidRPr="00DF4FD1" w:rsidRDefault="00DF4FD1" w:rsidP="00DF4FD1">
      <w:pPr>
        <w:pStyle w:val="TWTRevisedBody"/>
        <w:keepNext/>
      </w:pPr>
      <w:r>
        <w:rPr>
          <w:rFonts w:ascii="Garamond" w:hAnsi="Garamond" w:eastAsia="Garamond" w:cs="Garamond"/>
          <w:sz w:val="22"/>
          <w:szCs w:val="22"/>
          <w:color w:val="000000"/>
        </w:rPr>
        <w:t xml:space="preserve">Having first taken up the role of High Priest in 6 AD, it is likely that Annas was one of the religious officials who marveled at the 12-year-old Jesus when He astounded the teachers of the law with his teachings:</w:t>
      </w:r>
    </w:p>
    <w:p w14:paraId="7C5E75BD" w14:textId="49CA62D9" w:rsidR="00DF4FD1" w:rsidRPr="00DF4FD1" w:rsidRDefault="00C03BD5" w:rsidP="00DF4FD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After three days they found him in the temple, sitting among the </w:t>
      </w:r>
      <w:r>
        <w:rPr>
          <w:rFonts w:ascii="Garamond" w:hAnsi="Garamond" w:eastAsia="Garamond" w:cs="Garamond"/>
          <w:sz w:val="22"/>
          <w:szCs w:val="22"/>
          <w:color w:val="000000"/>
        </w:rPr>
        <w:t xml:space="preserve">teachers, listening to them and asking them questions. And all who heard him were amazed at his understanding and his answers.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65" w:name="V2R_0463"/>
      <w:bookmarkEnd w:id="565"/>
      <w:r>
        <w:rPr>
          <w:rFonts w:ascii="Garamond" w:hAnsi="Garamond" w:eastAsia="Garamond" w:cs="Garamond"/>
          <w:sz w:val="22"/>
          <w:szCs w:val="22"/>
          <w:color w:val="000000"/>
        </w:rPr>
        <w:t xml:space="preserve">Luke 2:46-47 ESV).</w:t>
      </w:r>
    </w:p>
    <w:p w14:paraId="4ED7D7C2" w14:textId="4FCABDF3" w:rsidR="00DF4FD1" w:rsidRPr="00DF4FD1" w:rsidRDefault="00DF4FD1" w:rsidP="00DF4FD1">
      <w:pPr>
        <w:pStyle w:val="TWTRevisedBody"/>
      </w:pPr>
      <w:r>
        <w:rPr>
          <w:rFonts w:ascii="Garamond" w:hAnsi="Garamond" w:eastAsia="Garamond" w:cs="Garamond"/>
          <w:sz w:val="22"/>
          <w:szCs w:val="22"/>
          <w:color w:val="000000"/>
        </w:rPr>
        <w:t xml:space="preserve">Jesus was born between 6 BC and 4 BC, according to most scholars. That would put the twelve-year-old Jesus teaching in the Temple during the first to third years of Annas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appointment as High Priest. This would have likely been the first time that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chief shepherd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people met the Messiah, and the first encounter seemed to be a promising one.</w:t>
      </w:r>
    </w:p>
    <w:p w14:paraId="497D104F" w14:textId="77777777" w:rsidR="00DF4FD1" w:rsidRDefault="00DF4FD1" w:rsidP="00DF4FD1">
      <w:pPr>
        <w:pStyle w:val="TWTRevisedBody"/>
      </w:pPr>
      <w:r>
        <w:rPr>
          <w:rFonts w:ascii="Garamond" w:hAnsi="Garamond" w:eastAsia="Garamond" w:cs="Garamond"/>
          <w:sz w:val="22"/>
          <w:szCs w:val="22"/>
          <w:color w:val="000000"/>
        </w:rPr>
        <w:t xml:space="preserve">But as the years passed, Annas used his position and influence to amass tremendous power and wealth for his family. According to the Jewish historian Josephus,</w:t>
      </w:r>
    </w:p>
    <w:p w14:paraId="5DE77094" w14:textId="7C46A935" w:rsidR="00DF4FD1" w:rsidRDefault="00C03BD5" w:rsidP="00DF4FD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the report goes, that this elder Ananus proved a most fortunate man; for he had five sons, who had all performed the office of high priest to God, and he had himself enjoyed that dignity a long time formerly, which had never happened to any other of our high priests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(Ant 20:198).</w:t>
      </w:r>
    </w:p>
    <w:p w14:paraId="12D6BB5B" w14:textId="77777777" w:rsidR="00DF4FD1" w:rsidRPr="00DF4FD1" w:rsidRDefault="00DF4FD1" w:rsidP="00DF4FD1">
      <w:pPr>
        <w:pStyle w:val="TWTRevisedBody"/>
      </w:pPr>
      <w:r>
        <w:rPr>
          <w:rFonts w:ascii="Garamond" w:hAnsi="Garamond" w:eastAsia="Garamond" w:cs="Garamond"/>
          <w:sz w:val="22"/>
          <w:szCs w:val="22"/>
          <w:color w:val="000000"/>
        </w:rPr>
        <w:t xml:space="preserve">And</w:t>
      </w:r>
    </w:p>
    <w:p w14:paraId="52DE4083" w14:textId="05A0DC7D" w:rsidR="00DF4FD1" w:rsidRPr="00DF4FD1" w:rsidRDefault="00C03BD5" w:rsidP="00DF4FD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he was a great hoarder up of money: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(Ant 20:205).</w:t>
      </w:r>
    </w:p>
    <w:p w14:paraId="335DD31B" w14:textId="723CE105" w:rsidR="00DF4FD1" w:rsidRPr="00DF4FD1" w:rsidRDefault="00DF4FD1" w:rsidP="00DF4FD1">
      <w:pPr>
        <w:pStyle w:val="TWTRevisedBody"/>
      </w:pPr>
      <w:r>
        <w:rPr>
          <w:rFonts w:ascii="Garamond" w:hAnsi="Garamond" w:eastAsia="Garamond" w:cs="Garamond"/>
          <w:sz w:val="22"/>
          <w:szCs w:val="22"/>
          <w:color w:val="000000"/>
        </w:rPr>
        <w:t xml:space="preserve">How wealthy was Annas, and how did his family secure this wealth? In addition to the annual salary he would have been paid, the High Priest would have collected a 12.5% commission on the money changers as people came to Jerusalem for the Passover and other feast days. They also levied a fee for inspecting animals people brought with them for sacrifices. And for the people who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bring animals for sacrifice, they could visit the </w:t>
      </w:r>
      <w:r>
        <w:rPr>
          <w:rFonts w:ascii="Garamond" w:hAnsi="Garamond" w:eastAsia="Garamond" w:cs="Garamond"/>
          <w:sz w:val="22"/>
          <w:szCs w:val="22"/>
          <w:color w:val="000000"/>
          <w:i w:val="1"/>
          <w:iCs w:val="1"/>
        </w:rPr>
        <w:t xml:space="preserve">Bazaars</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of</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the</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Sons</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of</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Annas</w:t>
      </w:r>
      <w:r>
        <w:rPr>
          <w:rFonts w:ascii="Garamond" w:hAnsi="Garamond" w:eastAsia="Garamond" w:cs="Garamond"/>
          <w:sz w:val="22"/>
          <w:szCs w:val="22"/>
          <w:color w:val="000000"/>
        </w:rPr>
        <w:t xml:space="preserve"> and secure an animal, often at exorbitant prices when Holy Days drew near. Together, these sources of income would bring in millions of dollars in today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value each year for the High Priest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family, making them one of the most powerful and wealthy families in Israel. Is it no wonder Jesus was filled with rage when he cleansed the Temple from the moneychangers, charging that they had made His Father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house a den of thieves? (</w:t>
      </w:r>
      <w:bookmarkStart w:id="566" w:name="V2R_0464"/>
      <w:bookmarkEnd w:id="566"/>
      <w:r>
        <w:rPr>
          <w:rFonts w:ascii="Garamond" w:hAnsi="Garamond" w:eastAsia="Garamond" w:cs="Garamond"/>
          <w:sz w:val="22"/>
          <w:szCs w:val="22"/>
          <w:color w:val="000000"/>
        </w:rPr>
        <w:t xml:space="preserve">Luke 19:45-46).</w:t>
      </w:r>
    </w:p>
    <w:p w14:paraId="317893C4" w14:textId="77777777" w:rsidR="00DF4FD1" w:rsidRDefault="00DF4FD1" w:rsidP="00DF4FD1">
      <w:pPr>
        <w:pStyle w:val="TWTRevisedBody"/>
      </w:pPr>
      <w:r>
        <w:rPr>
          <w:rFonts w:ascii="Garamond" w:hAnsi="Garamond" w:eastAsia="Garamond" w:cs="Garamond"/>
          <w:sz w:val="22"/>
          <w:szCs w:val="22"/>
          <w:color w:val="000000"/>
        </w:rPr>
        <w:t xml:space="preserve">By the time the Messiah started His public ministry, Annas was the patriarch of one of the most influential, powerful, and wealthy families in the region. Though Jesus, as God, had appointed them to be the chief shepherds of His people, Annas and his children had abused their role to make themselves rich and powerful. And when they came face-to-face with the promised Messiah, instead of being ready to welcome Him, they sought at every turn to defeat Him and put Him to death. Jesus proved to be a threat to their twin idols of wealth and power.</w:t>
      </w:r>
    </w:p>
    <w:p w14:paraId="79C9A1B0" w14:textId="77777777" w:rsidR="00DF4FD1" w:rsidRPr="00DF4FD1" w:rsidRDefault="00DF4FD1" w:rsidP="00DF4FD1">
      <w:pPr>
        <w:pStyle w:val="TWTSampleSubhead"/>
      </w:pPr>
      <w:bookmarkStart w:id="567" w:name="V2R_0465"/>
      <w:bookmarkEnd w:id="567"/>
      <w:r>
        <w:rPr>
          <w:rFonts w:ascii="Garamond" w:hAnsi="Garamond" w:eastAsia="Garamond" w:cs="Garamond"/>
          <w:sz w:val="22"/>
          <w:szCs w:val="22"/>
          <w:color w:val="000000"/>
          <w:b w:val="1"/>
          <w:bCs w:val="1"/>
        </w:rPr>
        <w:t xml:space="preserve">Luke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16</w:t>
      </w:r>
      <w:r>
        <w:rPr>
          <w:rFonts w:ascii="Garamond" w:hAnsi="Garamond" w:eastAsia="Garamond" w:cs="Garamond"/>
          <w:sz w:val="22"/>
          <w:szCs w:val="22"/>
          <w:color w:val="000000"/>
        </w:rPr>
        <w:t xml:space="preserve">:</w:t>
      </w:r>
      <w:r>
        <w:rPr>
          <w:rFonts w:ascii="Garamond" w:hAnsi="Garamond" w:eastAsia="Garamond" w:cs="Garamond"/>
          <w:sz w:val="22"/>
          <w:szCs w:val="22"/>
          <w:color w:val="000000"/>
          <w:b w:val="1"/>
          <w:bCs w:val="1"/>
        </w:rPr>
        <w:t xml:space="preserve">19</w:t>
      </w:r>
      <w:r>
        <w:rPr>
          <w:rFonts w:ascii="Garamond" w:hAnsi="Garamond" w:eastAsia="Garamond" w:cs="Garamond"/>
          <w:sz w:val="22"/>
          <w:szCs w:val="22"/>
          <w:color w:val="000000"/>
        </w:rPr>
        <w:t xml:space="preserve">-</w:t>
      </w:r>
      <w:r>
        <w:rPr>
          <w:rFonts w:ascii="Garamond" w:hAnsi="Garamond" w:eastAsia="Garamond" w:cs="Garamond"/>
          <w:sz w:val="22"/>
          <w:szCs w:val="22"/>
          <w:color w:val="000000"/>
          <w:b w:val="1"/>
          <w:bCs w:val="1"/>
        </w:rPr>
        <w:t xml:space="preserve">31</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The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Rich</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Man</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And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Lazarus</w:t>
      </w:r>
    </w:p>
    <w:p w14:paraId="474CD4D3" w14:textId="79BB79E9" w:rsidR="00DF4FD1" w:rsidRDefault="00DF4FD1" w:rsidP="00DF4FD1">
      <w:pPr>
        <w:pStyle w:val="TWTRevisedBody"/>
        <w:keepNext/>
      </w:pPr>
      <w:r>
        <w:rPr>
          <w:rFonts w:ascii="Garamond" w:hAnsi="Garamond" w:eastAsia="Garamond" w:cs="Garamond"/>
          <w:sz w:val="22"/>
          <w:szCs w:val="22"/>
          <w:color w:val="000000"/>
        </w:rPr>
        <w:t xml:space="preserve">As we pick up Luke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account in </w:t>
      </w:r>
      <w:bookmarkStart w:id="569" w:name="V2R_0466"/>
      <w:bookmarkEnd w:id="569"/>
      <w:r>
        <w:rPr>
          <w:rFonts w:ascii="Garamond" w:hAnsi="Garamond" w:eastAsia="Garamond" w:cs="Garamond"/>
          <w:sz w:val="22"/>
          <w:szCs w:val="22"/>
          <w:color w:val="000000"/>
        </w:rPr>
        <w:t xml:space="preserve">chapter 16, Jesus tells a story that seems out of place in the context of His teachings. In </w:t>
      </w:r>
      <w:bookmarkStart w:id="568" w:name="V2R_0467"/>
      <w:bookmarkEnd w:id="568"/>
      <w:r>
        <w:rPr>
          <w:rFonts w:ascii="Garamond" w:hAnsi="Garamond" w:eastAsia="Garamond" w:cs="Garamond"/>
          <w:sz w:val="22"/>
          <w:szCs w:val="22"/>
          <w:color w:val="000000"/>
        </w:rPr>
        <w:t xml:space="preserve">Chapter 15, we see that Jesus starts to tell a string of parables and teachings aimed at the Pharisees and religious teachers:</w:t>
      </w:r>
    </w:p>
    <w:p w14:paraId="698D6E1A" w14:textId="09A19250" w:rsidR="00DF4FD1" w:rsidRDefault="00C03BD5" w:rsidP="00DF4FD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the tax collectors and sinners were all drawing near to hear him. And the Pharisees and the scribes grumbled,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man receives sinners and eats with them.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So he told them this parable: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70" w:name="V2R_0468"/>
      <w:bookmarkEnd w:id="570"/>
      <w:r>
        <w:rPr>
          <w:rFonts w:ascii="Garamond" w:hAnsi="Garamond" w:eastAsia="Garamond" w:cs="Garamond"/>
          <w:sz w:val="22"/>
          <w:szCs w:val="22"/>
          <w:color w:val="000000"/>
        </w:rPr>
        <w:t xml:space="preserve">Luke 15:1-3 ESV).</w:t>
      </w:r>
    </w:p>
    <w:p w14:paraId="71C5D846" w14:textId="77777777" w:rsidR="00DF4FD1" w:rsidRDefault="00DF4FD1" w:rsidP="00DF4FD1">
      <w:pPr>
        <w:pStyle w:val="TWTRevisedBody"/>
      </w:pPr>
      <w:r>
        <w:rPr>
          <w:rFonts w:ascii="Garamond" w:hAnsi="Garamond" w:eastAsia="Garamond" w:cs="Garamond"/>
          <w:sz w:val="22"/>
          <w:szCs w:val="22"/>
          <w:color w:val="000000"/>
        </w:rPr>
        <w:t xml:space="preserve">What follows are the teachings of</w:t>
      </w:r>
    </w:p>
    <w:p w14:paraId="4E06E6CC" w14:textId="77777777" w:rsidR="00DF4FD1" w:rsidRPr="00DF4FD1" w:rsidRDefault="00DF4FD1" w:rsidP="00DF4FD1">
      <w:pPr>
        <w:pStyle w:val="TWTSampleList"/>
        <w:ind w:left="173" w:firstLine="-173"/>
      </w:pPr>
      <w:r>
        <w:rPr>
          <w:rFonts w:ascii="Garamond" w:hAnsi="Garamond" w:eastAsia="Garamond" w:cs="Garamond"/>
          <w:sz w:val="22"/>
          <w:szCs w:val="22"/>
          <w:color w:val="000000"/>
        </w:rPr>
        <w:t xml:space="preserve">- The Lost Sheep (</w:t>
      </w:r>
      <w:bookmarkStart w:id="571" w:name="V2R_0469"/>
      <w:bookmarkEnd w:id="571"/>
      <w:r>
        <w:rPr>
          <w:rFonts w:ascii="Garamond" w:hAnsi="Garamond" w:eastAsia="Garamond" w:cs="Garamond"/>
          <w:sz w:val="22"/>
          <w:szCs w:val="22"/>
          <w:color w:val="000000"/>
        </w:rPr>
        <w:t xml:space="preserve">Luke 15:4-7)</w:t>
      </w:r>
    </w:p>
    <w:p w14:paraId="79D0F334" w14:textId="77777777" w:rsidR="00DF4FD1" w:rsidRPr="00DF4FD1" w:rsidRDefault="00DF4FD1" w:rsidP="00DF4FD1">
      <w:pPr>
        <w:pStyle w:val="TWTSampleList"/>
        <w:ind w:left="173" w:firstLine="-173"/>
      </w:pPr>
      <w:r>
        <w:rPr>
          <w:rFonts w:ascii="Garamond" w:hAnsi="Garamond" w:eastAsia="Garamond" w:cs="Garamond"/>
          <w:sz w:val="22"/>
          <w:szCs w:val="22"/>
          <w:color w:val="000000"/>
        </w:rPr>
        <w:t xml:space="preserve">- The Lost Coin (</w:t>
      </w:r>
      <w:bookmarkStart w:id="572" w:name="V2R_0470"/>
      <w:bookmarkEnd w:id="572"/>
      <w:r>
        <w:rPr>
          <w:rFonts w:ascii="Garamond" w:hAnsi="Garamond" w:eastAsia="Garamond" w:cs="Garamond"/>
          <w:sz w:val="22"/>
          <w:szCs w:val="22"/>
          <w:color w:val="000000"/>
        </w:rPr>
        <w:t xml:space="preserve">Luke 15:8-10)</w:t>
      </w:r>
    </w:p>
    <w:p w14:paraId="600EFC96" w14:textId="77777777" w:rsidR="00DF4FD1" w:rsidRPr="00DF4FD1" w:rsidRDefault="00DF4FD1" w:rsidP="00DF4FD1">
      <w:pPr>
        <w:pStyle w:val="TWTSampleList"/>
        <w:ind w:left="173" w:firstLine="-173"/>
      </w:pPr>
      <w:r>
        <w:rPr>
          <w:rFonts w:ascii="Garamond" w:hAnsi="Garamond" w:eastAsia="Garamond" w:cs="Garamond"/>
          <w:sz w:val="22"/>
          <w:szCs w:val="22"/>
          <w:color w:val="000000"/>
        </w:rPr>
        <w:t xml:space="preserve">- The Prodigal Son (</w:t>
      </w:r>
      <w:bookmarkStart w:id="573" w:name="V2R_0471"/>
      <w:bookmarkEnd w:id="573"/>
      <w:r>
        <w:rPr>
          <w:rFonts w:ascii="Garamond" w:hAnsi="Garamond" w:eastAsia="Garamond" w:cs="Garamond"/>
          <w:sz w:val="22"/>
          <w:szCs w:val="22"/>
          <w:color w:val="000000"/>
        </w:rPr>
        <w:t xml:space="preserve">Luke 15:11-32)</w:t>
      </w:r>
    </w:p>
    <w:p w14:paraId="39FCF982" w14:textId="77777777" w:rsidR="00DF4FD1" w:rsidRPr="00DF4FD1" w:rsidRDefault="00DF4FD1" w:rsidP="00DF4FD1">
      <w:pPr>
        <w:pStyle w:val="TWTSampleList"/>
        <w:ind w:left="173" w:firstLine="-173"/>
      </w:pPr>
      <w:r>
        <w:rPr>
          <w:rFonts w:ascii="Garamond" w:hAnsi="Garamond" w:eastAsia="Garamond" w:cs="Garamond"/>
          <w:sz w:val="22"/>
          <w:szCs w:val="22"/>
          <w:color w:val="000000"/>
        </w:rPr>
        <w:t xml:space="preserve">- The Dishonest Manager (</w:t>
      </w:r>
      <w:bookmarkStart w:id="574" w:name="V2R_0472"/>
      <w:bookmarkEnd w:id="574"/>
      <w:r>
        <w:rPr>
          <w:rFonts w:ascii="Garamond" w:hAnsi="Garamond" w:eastAsia="Garamond" w:cs="Garamond"/>
          <w:sz w:val="22"/>
          <w:szCs w:val="22"/>
          <w:color w:val="000000"/>
        </w:rPr>
        <w:t xml:space="preserve">Luke 16:1-13)</w:t>
      </w:r>
    </w:p>
    <w:p w14:paraId="38FCC319" w14:textId="77777777" w:rsidR="00DF4FD1" w:rsidRPr="00DF4FD1" w:rsidRDefault="00DF4FD1" w:rsidP="00DF4FD1">
      <w:pPr>
        <w:pStyle w:val="TWTSampleList"/>
        <w:ind w:left="173" w:firstLine="-173"/>
      </w:pPr>
      <w:r>
        <w:rPr>
          <w:rFonts w:ascii="Garamond" w:hAnsi="Garamond" w:eastAsia="Garamond" w:cs="Garamond"/>
          <w:sz w:val="22"/>
          <w:szCs w:val="22"/>
          <w:color w:val="000000"/>
        </w:rPr>
        <w:t xml:space="preserve">- The Law and the Kingdom (</w:t>
      </w:r>
      <w:bookmarkStart w:id="575" w:name="V2R_0473"/>
      <w:bookmarkEnd w:id="575"/>
      <w:r>
        <w:rPr>
          <w:rFonts w:ascii="Garamond" w:hAnsi="Garamond" w:eastAsia="Garamond" w:cs="Garamond"/>
          <w:sz w:val="22"/>
          <w:szCs w:val="22"/>
          <w:color w:val="000000"/>
        </w:rPr>
        <w:t xml:space="preserve">Luke 16:14-17)</w:t>
      </w:r>
    </w:p>
    <w:p w14:paraId="53D56BE0" w14:textId="77777777" w:rsidR="00DF4FD1" w:rsidRPr="00DF4FD1" w:rsidRDefault="00DF4FD1" w:rsidP="00DF4FD1">
      <w:pPr>
        <w:pStyle w:val="TWTSampleList"/>
        <w:ind w:left="173" w:firstLine="-173"/>
      </w:pPr>
      <w:r>
        <w:rPr>
          <w:rFonts w:ascii="Garamond" w:hAnsi="Garamond" w:eastAsia="Garamond" w:cs="Garamond"/>
          <w:sz w:val="22"/>
          <w:szCs w:val="22"/>
          <w:color w:val="000000"/>
        </w:rPr>
        <w:t xml:space="preserve">- Divorce and Remarriage (</w:t>
      </w:r>
      <w:bookmarkStart w:id="576" w:name="V2R_0474"/>
      <w:bookmarkEnd w:id="576"/>
      <w:r>
        <w:rPr>
          <w:rFonts w:ascii="Garamond" w:hAnsi="Garamond" w:eastAsia="Garamond" w:cs="Garamond"/>
          <w:sz w:val="22"/>
          <w:szCs w:val="22"/>
          <w:color w:val="000000"/>
        </w:rPr>
        <w:t xml:space="preserve">Luke 16:18)</w:t>
      </w:r>
    </w:p>
    <w:p w14:paraId="3D984964" w14:textId="77777777" w:rsidR="00DF4FD1" w:rsidRDefault="00DF4FD1" w:rsidP="00DF4FD1">
      <w:pPr>
        <w:pStyle w:val="TWTSampleList"/>
        <w:ind w:left="173" w:firstLine="-173"/>
      </w:pPr>
      <w:r>
        <w:rPr>
          <w:rFonts w:ascii="Garamond" w:hAnsi="Garamond" w:eastAsia="Garamond" w:cs="Garamond"/>
          <w:sz w:val="22"/>
          <w:szCs w:val="22"/>
          <w:color w:val="000000"/>
        </w:rPr>
        <w:t xml:space="preserve">- Rich Man And Lazarus (</w:t>
      </w:r>
      <w:bookmarkStart w:id="577" w:name="V2R_0475"/>
      <w:bookmarkEnd w:id="577"/>
      <w:r>
        <w:rPr>
          <w:rFonts w:ascii="Garamond" w:hAnsi="Garamond" w:eastAsia="Garamond" w:cs="Garamond"/>
          <w:sz w:val="22"/>
          <w:szCs w:val="22"/>
          <w:color w:val="000000"/>
        </w:rPr>
        <w:t xml:space="preserve">Luke 16:19-31)</w:t>
      </w:r>
    </w:p>
    <w:p w14:paraId="16445314" w14:textId="77777777" w:rsidR="00DF4FD1" w:rsidRDefault="00DF4FD1" w:rsidP="00DF4FD1">
      <w:pPr>
        <w:pStyle w:val="TWTRevisedBody"/>
        <w:keepNext/>
      </w:pPr>
      <w:r>
        <w:rPr>
          <w:rFonts w:ascii="Garamond" w:hAnsi="Garamond" w:eastAsia="Garamond" w:cs="Garamond"/>
          <w:sz w:val="22"/>
          <w:szCs w:val="22"/>
          <w:color w:val="000000"/>
        </w:rPr>
        <w:t xml:space="preserve">Lest we forget that these teachings are still aimed at the religious leaders, Luke tells us:</w:t>
      </w:r>
    </w:p>
    <w:p w14:paraId="5633E042" w14:textId="7C96C3C2" w:rsidR="00DF4FD1" w:rsidRPr="00DF4FD1" w:rsidRDefault="00C03BD5" w:rsidP="008519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Pharisees, who were lovers of money, heard all these things, and they ridiculed him. And he said to them,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78" w:name="V2R_0476"/>
      <w:bookmarkEnd w:id="578"/>
      <w:r>
        <w:rPr>
          <w:rFonts w:ascii="Garamond" w:hAnsi="Garamond" w:eastAsia="Garamond" w:cs="Garamond"/>
          <w:sz w:val="22"/>
          <w:szCs w:val="22"/>
          <w:color w:val="000000"/>
        </w:rPr>
        <w:t xml:space="preserve">Luke 16:14-15a ESV).</w:t>
      </w:r>
    </w:p>
    <w:p w14:paraId="1F2F3472" w14:textId="000485AD" w:rsidR="00DF4FD1" w:rsidRPr="00DF4FD1" w:rsidRDefault="00DF4FD1" w:rsidP="00DF4FD1">
      <w:pPr>
        <w:pStyle w:val="TWTRevisedBody"/>
      </w:pPr>
      <w:r>
        <w:rPr>
          <w:rFonts w:ascii="Garamond" w:hAnsi="Garamond" w:eastAsia="Garamond" w:cs="Garamond"/>
          <w:sz w:val="22"/>
          <w:szCs w:val="22"/>
          <w:color w:val="000000"/>
        </w:rPr>
        <w:t xml:space="preserve">When Luke recounts the story of the </w:t>
      </w:r>
      <w:r>
        <w:rPr>
          <w:rFonts w:ascii="Garamond" w:hAnsi="Garamond" w:eastAsia="Garamond" w:cs="Garamond"/>
          <w:sz w:val="22"/>
          <w:szCs w:val="22"/>
          <w:color w:val="000000"/>
          <w:i w:val="1"/>
          <w:iCs w:val="1"/>
        </w:rPr>
        <w:t xml:space="preserve">Rich</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Man</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And</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Lazarus</w:t>
      </w:r>
      <w:r>
        <w:rPr>
          <w:rFonts w:ascii="Garamond" w:hAnsi="Garamond" w:eastAsia="Garamond" w:cs="Garamond"/>
          <w:sz w:val="22"/>
          <w:szCs w:val="22"/>
          <w:color w:val="000000"/>
        </w:rPr>
        <w:t xml:space="preserve">, Jesus narrows in on the love for money these religious leaders had. This is the story where Jesus tells about the rich man who dies and ends up in torment. Because of the details Jesus uses in this story, I believe this story may be aimed primarily at Caiaphas, the reigning High Priest in Israel and the son-in-law of Annas.</w:t>
      </w:r>
    </w:p>
    <w:p w14:paraId="70FBC58A" w14:textId="77777777" w:rsidR="00DF4FD1" w:rsidRDefault="00DF4FD1" w:rsidP="00DF4FD1">
      <w:pPr>
        <w:pStyle w:val="TWTRevisedBody"/>
        <w:keepNext/>
      </w:pPr>
      <w:r>
        <w:rPr>
          <w:rFonts w:ascii="Garamond" w:hAnsi="Garamond" w:eastAsia="Garamond" w:cs="Garamond"/>
          <w:sz w:val="22"/>
          <w:szCs w:val="22"/>
          <w:color w:val="000000"/>
        </w:rPr>
        <w:t xml:space="preserve">If so, then the story of the </w:t>
      </w:r>
      <w:r>
        <w:rPr>
          <w:rFonts w:ascii="Garamond" w:hAnsi="Garamond" w:eastAsia="Garamond" w:cs="Garamond"/>
          <w:sz w:val="22"/>
          <w:szCs w:val="22"/>
          <w:color w:val="000000"/>
          <w:i w:val="1"/>
          <w:iCs w:val="1"/>
        </w:rPr>
        <w:t xml:space="preserve">Rich</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Man</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And</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Lazarus</w:t>
      </w:r>
      <w:r>
        <w:rPr>
          <w:rFonts w:ascii="Garamond" w:hAnsi="Garamond" w:eastAsia="Garamond" w:cs="Garamond"/>
          <w:sz w:val="22"/>
          <w:szCs w:val="22"/>
          <w:color w:val="000000"/>
        </w:rPr>
        <w:t xml:space="preserve"> would not be a parable or a true historical event, but a story meant to fire a warning shot from God over the bow of His chief shepherd, who was letting wealth and power get in his way of making ready the people for the coming Messiah. Consider these details:</w:t>
      </w:r>
    </w:p>
    <w:p w14:paraId="05D62DF5" w14:textId="5C5F7393" w:rsidR="00DF4FD1" w:rsidRPr="00DF4FD1" w:rsidRDefault="00DF4FD1" w:rsidP="00DF4FD1">
      <w:pPr>
        <w:pStyle w:val="TWTRevisedScripture"/>
      </w:pPr>
      <w:r>
        <w:rPr>
          <w:rFonts w:ascii="Garamond" w:hAnsi="Garamond" w:eastAsia="Garamond" w:cs="Garamond"/>
          <w:sz w:val="22"/>
          <w:szCs w:val="22"/>
          <w:color w:val="000000"/>
          <w:b w:val="1"/>
          <w:bCs w:val="1"/>
        </w:rPr>
        <w:t xml:space="preserve">The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rich</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man</w:t>
      </w:r>
      <w:r>
        <w:rPr>
          <w:rFonts w:ascii="Garamond" w:hAnsi="Garamond" w:eastAsia="Garamond" w:cs="Garamond"/>
          <w:sz w:val="22"/>
          <w:szCs w:val="22"/>
          <w:color w:val="000000"/>
        </w:rPr>
        <w:t xml:space="preserve">’</w:t>
      </w:r>
      <w:r>
        <w:rPr>
          <w:rFonts w:ascii="Garamond" w:hAnsi="Garamond" w:eastAsia="Garamond" w:cs="Garamond"/>
          <w:sz w:val="22"/>
          <w:szCs w:val="22"/>
          <w:color w:val="000000"/>
          <w:b w:val="1"/>
          <w:bCs w:val="1"/>
        </w:rPr>
        <w:t xml:space="preserve">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clothing</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 was a rich man who was clothed in purple and fine linen and who feasted sumptuously every day.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79" w:name="V2R_0477"/>
      <w:bookmarkEnd w:id="579"/>
      <w:r>
        <w:rPr>
          <w:rFonts w:ascii="Garamond" w:hAnsi="Garamond" w:eastAsia="Garamond" w:cs="Garamond"/>
          <w:sz w:val="22"/>
          <w:szCs w:val="22"/>
          <w:color w:val="000000"/>
        </w:rPr>
        <w:t xml:space="preserve">Luke 16:19 ESV).</w:t>
      </w:r>
    </w:p>
    <w:p w14:paraId="04ADB5FF" w14:textId="5C54843D" w:rsidR="00DF4FD1" w:rsidRPr="00DF4FD1" w:rsidRDefault="00DF4FD1" w:rsidP="00DF4FD1">
      <w:pPr>
        <w:pStyle w:val="TWTRevisedBody"/>
        <w:keepNext/>
      </w:pPr>
      <w:r>
        <w:rPr>
          <w:rFonts w:ascii="Garamond" w:hAnsi="Garamond" w:eastAsia="Garamond" w:cs="Garamond"/>
          <w:sz w:val="22"/>
          <w:szCs w:val="22"/>
          <w:color w:val="000000"/>
        </w:rPr>
        <w:t xml:space="preserve">Colors are often used as identifiers. If we watch the Olympics and someone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Here comes the Red, White, and Blue,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we know they mean,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here come the American athletes.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Purple and fine linen would have conjured up an image of the High Priest in the first-century Jew’s mind</w:t>
      </w:r>
      <w:r w:rsidR="00C03BD5">
        <w:rPr>
          <w:rFonts w:ascii="Garamond" w:hAnsi="Garamond" w:eastAsia="Garamond" w:cs="Garamond"/>
          <w:sz w:val="22"/>
          <w:szCs w:val="22"/>
          <w:color w:val="000000"/>
        </w:rPr>
        <w:t/>
      </w:r>
      <w:r>
        <w:rPr>
          <w:rFonts w:ascii="Garamond" w:hAnsi="Garamond" w:eastAsia="Garamond" w:cs="Garamond"/>
          <w:sz w:val="22"/>
          <w:szCs w:val="22"/>
          <w:color w:val="000000"/>
        </w:rPr>
        <w:t xml:space="preserve"> because they would have been familiar with </w:t>
      </w:r>
      <w:bookmarkStart w:id="580" w:name="V2R_0478"/>
      <w:bookmarkEnd w:id="580"/>
      <w:r>
        <w:rPr>
          <w:rFonts w:ascii="Garamond" w:hAnsi="Garamond" w:eastAsia="Garamond" w:cs="Garamond"/>
          <w:sz w:val="22"/>
          <w:szCs w:val="22"/>
          <w:color w:val="000000"/>
        </w:rPr>
        <w:t xml:space="preserve">Exodus 28-32, which went into great detail about the clothing of the High Priest. Speaking about Aaron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garments:</w:t>
      </w:r>
    </w:p>
    <w:p w14:paraId="172BAEA3" w14:textId="2E807650" w:rsidR="00DF4FD1" w:rsidRPr="00DF4FD1" w:rsidRDefault="00C03BD5" w:rsidP="008519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They shall receive gold, blue and purple and scarlet yarns, and fine twined linen.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they shall make the ephod of gold, of blue and purple and scarlet yarns, and of fine twined linen, skillfully worked.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81" w:name="V2R_0479"/>
      <w:bookmarkEnd w:id="581"/>
      <w:r>
        <w:rPr>
          <w:rFonts w:ascii="Garamond" w:hAnsi="Garamond" w:eastAsia="Garamond" w:cs="Garamond"/>
          <w:sz w:val="22"/>
          <w:szCs w:val="22"/>
          <w:color w:val="000000"/>
        </w:rPr>
        <w:t xml:space="preserve">Exodus 28:5-6 ESV).</w:t>
      </w:r>
    </w:p>
    <w:p w14:paraId="01D76322" w14:textId="09CA21FB" w:rsidR="00DF4FD1" w:rsidRDefault="00DF4FD1" w:rsidP="00DF4FD1">
      <w:pPr>
        <w:pStyle w:val="TWTRevisedBody"/>
      </w:pPr>
      <w:r>
        <w:rPr>
          <w:rFonts w:ascii="Garamond" w:hAnsi="Garamond" w:eastAsia="Garamond" w:cs="Garamond"/>
          <w:sz w:val="22"/>
          <w:szCs w:val="22"/>
          <w:color w:val="000000"/>
        </w:rPr>
        <w:t xml:space="preserve">And the Jews would have already known that the High Priest was one of the wealthiest people in Israel.</w:t>
      </w:r>
    </w:p>
    <w:p w14:paraId="3F02C081" w14:textId="097118CB" w:rsidR="00DF4FD1" w:rsidRPr="00DF4FD1" w:rsidRDefault="00DF4FD1" w:rsidP="00DF4FD1">
      <w:pPr>
        <w:pStyle w:val="TWTRevisedScripture"/>
      </w:pPr>
      <w:r>
        <w:rPr>
          <w:rFonts w:ascii="Garamond" w:hAnsi="Garamond" w:eastAsia="Garamond" w:cs="Garamond"/>
          <w:sz w:val="22"/>
          <w:szCs w:val="22"/>
          <w:color w:val="000000"/>
          <w:b w:val="1"/>
          <w:bCs w:val="1"/>
        </w:rPr>
        <w:t xml:space="preserve">I</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have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five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brothers</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I beg you, father, to send him to my father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house-- for I have five brothers--so that he may warn them, lest they also come into this place of torment.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82" w:name="V2R_0480"/>
      <w:bookmarkEnd w:id="582"/>
      <w:r>
        <w:rPr>
          <w:rFonts w:ascii="Garamond" w:hAnsi="Garamond" w:eastAsia="Garamond" w:cs="Garamond"/>
          <w:sz w:val="22"/>
          <w:szCs w:val="22"/>
          <w:color w:val="000000"/>
        </w:rPr>
        <w:t xml:space="preserve">Luke 16:27-28 ESV).</w:t>
      </w:r>
    </w:p>
    <w:p w14:paraId="679FF4B2" w14:textId="67E9D406" w:rsidR="00DF4FD1" w:rsidRDefault="00DF4FD1" w:rsidP="00DF4FD1">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interesting that Jesus drops in this detail in the story. The man says he has five brothers that he is concerned with. As the current High Priest, Caiaphas has five brothers-in-law, all sons of the patriarch Annas, who has engineered the family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wealth and power.</w:t>
      </w:r>
    </w:p>
    <w:p w14:paraId="7E7B4DB7" w14:textId="3A35899E" w:rsidR="00DF4FD1" w:rsidRPr="00DF4FD1" w:rsidRDefault="00DF4FD1" w:rsidP="00DF4FD1">
      <w:pPr>
        <w:pStyle w:val="TWTRevisedScripture"/>
      </w:pPr>
      <w:r>
        <w:rPr>
          <w:rFonts w:ascii="Garamond" w:hAnsi="Garamond" w:eastAsia="Garamond" w:cs="Garamond"/>
          <w:sz w:val="22"/>
          <w:szCs w:val="22"/>
          <w:color w:val="000000"/>
          <w:b w:val="1"/>
          <w:bCs w:val="1"/>
        </w:rPr>
        <w:t xml:space="preserve">They</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have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Moses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and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the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prophets</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Abraham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They have Moses and the Prophets; let them hear them.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83" w:name="V2R_0481"/>
      <w:bookmarkEnd w:id="583"/>
      <w:r>
        <w:rPr>
          <w:rFonts w:ascii="Garamond" w:hAnsi="Garamond" w:eastAsia="Garamond" w:cs="Garamond"/>
          <w:sz w:val="22"/>
          <w:szCs w:val="22"/>
          <w:color w:val="000000"/>
        </w:rPr>
        <w:t xml:space="preserve">Luke 16:29 ESV).</w:t>
      </w:r>
    </w:p>
    <w:p w14:paraId="5B616BC0" w14:textId="51F7AFD6" w:rsidR="00DF4FD1" w:rsidRDefault="00DF4FD1" w:rsidP="00DF4FD1">
      <w:pPr>
        <w:pStyle w:val="TWTRevisedBody"/>
      </w:pPr>
      <w:r>
        <w:rPr>
          <w:rFonts w:ascii="Garamond" w:hAnsi="Garamond" w:eastAsia="Garamond" w:cs="Garamond"/>
          <w:sz w:val="22"/>
          <w:szCs w:val="22"/>
          <w:color w:val="000000"/>
        </w:rPr>
        <w:t xml:space="preserve">When this rich man pleads for Abraham to send back Lazarus to warn his five brothers, Abraham tells him that they have everything in the Law they need to avoid coming to this place. Of all people, it should be the chief shepherd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people who knew the Law well enough to see signs of the coming Messiah. But the rich man argues,</w:t>
      </w:r>
    </w:p>
    <w:p w14:paraId="436F91C5" w14:textId="78D1B341" w:rsidR="00DF4FD1" w:rsidRDefault="00C03BD5" w:rsidP="008519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 father Abraham, but if someone goes to them from the dead, they will repent.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84" w:name="V2R_0482"/>
      <w:bookmarkEnd w:id="584"/>
      <w:r>
        <w:rPr>
          <w:rFonts w:ascii="Garamond" w:hAnsi="Garamond" w:eastAsia="Garamond" w:cs="Garamond"/>
          <w:sz w:val="22"/>
          <w:szCs w:val="22"/>
          <w:color w:val="000000"/>
        </w:rPr>
        <w:t xml:space="preserve">Luke 16:30 ESV).</w:t>
      </w:r>
    </w:p>
    <w:p w14:paraId="2A38176C" w14:textId="77777777" w:rsidR="00DF4FD1" w:rsidRDefault="00DF4FD1" w:rsidP="00DF4FD1">
      <w:pPr>
        <w:pStyle w:val="TWTRevisedBody"/>
      </w:pPr>
      <w:r>
        <w:rPr>
          <w:rFonts w:ascii="Garamond" w:hAnsi="Garamond" w:eastAsia="Garamond" w:cs="Garamond"/>
          <w:sz w:val="22"/>
          <w:szCs w:val="22"/>
          <w:color w:val="000000"/>
        </w:rPr>
        <w:t xml:space="preserve">To which Abraham responds,</w:t>
      </w:r>
    </w:p>
    <w:p w14:paraId="44E75071" w14:textId="0D7FF54B" w:rsidR="00DF4FD1" w:rsidRDefault="00C03BD5" w:rsidP="008519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they do not hear Moses and the Prophets, neither will they be convinced if someone should rise from the dead.’”</w:t>
      </w:r>
      <w:r>
        <w:rPr>
          <w:rFonts w:ascii="Garamond" w:hAnsi="Garamond" w:eastAsia="Garamond" w:cs="Garamond"/>
          <w:sz w:val="22"/>
          <w:szCs w:val="22"/>
          <w:color w:val="000000"/>
        </w:rPr>
        <w:t/>
      </w:r>
      <w:r>
        <w:rPr>
          <w:rFonts w:ascii="Garamond" w:hAnsi="Garamond" w:eastAsia="Garamond" w:cs="Garamond"/>
          <w:sz w:val="22"/>
          <w:szCs w:val="22"/>
          <w:color w:val="000000"/>
        </w:rPr>
        <w:t xml:space="preserve"> (</w:t>
      </w:r>
      <w:bookmarkStart w:id="585" w:name="V2R_0483"/>
      <w:bookmarkEnd w:id="585"/>
      <w:r>
        <w:rPr>
          <w:rFonts w:ascii="Garamond" w:hAnsi="Garamond" w:eastAsia="Garamond" w:cs="Garamond"/>
          <w:sz w:val="22"/>
          <w:szCs w:val="22"/>
          <w:color w:val="000000"/>
        </w:rPr>
        <w:t xml:space="preserve">Luke 16:31 ESV).</w:t>
      </w:r>
    </w:p>
    <w:p w14:paraId="7905E074" w14:textId="77777777" w:rsidR="00DF4FD1" w:rsidRDefault="00DF4FD1" w:rsidP="00DF4FD1">
      <w:pPr>
        <w:pStyle w:val="TWTRevisedBody"/>
      </w:pPr>
      <w:r>
        <w:rPr>
          <w:rFonts w:ascii="Garamond" w:hAnsi="Garamond" w:eastAsia="Garamond" w:cs="Garamond"/>
          <w:sz w:val="22"/>
          <w:szCs w:val="22"/>
          <w:color w:val="000000"/>
        </w:rPr>
        <w:t xml:space="preserve">If this is Jesus sending a warning shot across the bow of Caiaphas, then perhaps He is setting up something big that He wants the High Priest to </w:t>
      </w:r>
      <w:r>
        <w:rPr>
          <w:rFonts w:ascii="Garamond" w:hAnsi="Garamond" w:eastAsia="Garamond" w:cs="Garamond"/>
          <w:sz w:val="22"/>
          <w:szCs w:val="22"/>
          <w:color w:val="000000"/>
        </w:rPr>
        <w:t xml:space="preserve">consider. There is one detail in the story we have not mentioned. Jesus gives the name of the beggar who died: Lazarus.</w:t>
      </w:r>
    </w:p>
    <w:p w14:paraId="4D9E1315" w14:textId="5819FBF5" w:rsidR="0085194B" w:rsidRDefault="00C03BD5" w:rsidP="008519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at his gate was laid a poor man named Lazarus, covered with sores,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86" w:name="V2R_0484"/>
      <w:bookmarkEnd w:id="586"/>
      <w:r>
        <w:rPr>
          <w:rFonts w:ascii="Garamond" w:hAnsi="Garamond" w:eastAsia="Garamond" w:cs="Garamond"/>
          <w:sz w:val="22"/>
          <w:szCs w:val="22"/>
          <w:color w:val="000000"/>
        </w:rPr>
        <w:t xml:space="preserve">Luke 16:20 ESV).</w:t>
      </w:r>
    </w:p>
    <w:p w14:paraId="746FF2EB" w14:textId="5E9C2351" w:rsidR="00DF4FD1" w:rsidRPr="00DF4FD1" w:rsidRDefault="00DF4FD1" w:rsidP="00DF4FD1">
      <w:pPr>
        <w:pStyle w:val="TWTRevisedBody"/>
      </w:pPr>
      <w:r>
        <w:rPr>
          <w:rFonts w:ascii="Garamond" w:hAnsi="Garamond" w:eastAsia="Garamond" w:cs="Garamond"/>
          <w:sz w:val="22"/>
          <w:szCs w:val="22"/>
          <w:color w:val="000000"/>
        </w:rPr>
        <w:t xml:space="preserve">When we look at the chronological events of the Gospels, what do you suppose comes immediately after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story of the </w:t>
      </w:r>
      <w:r>
        <w:rPr>
          <w:rFonts w:ascii="Garamond" w:hAnsi="Garamond" w:eastAsia="Garamond" w:cs="Garamond"/>
          <w:sz w:val="22"/>
          <w:szCs w:val="22"/>
          <w:color w:val="000000"/>
          <w:i w:val="1"/>
          <w:iCs w:val="1"/>
        </w:rPr>
        <w:t xml:space="preserve">Rich</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Man</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And</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Lazarus</w:t>
      </w:r>
      <w:r>
        <w:rPr>
          <w:rFonts w:ascii="Garamond" w:hAnsi="Garamond" w:eastAsia="Garamond" w:cs="Garamond"/>
          <w:sz w:val="22"/>
          <w:szCs w:val="22"/>
          <w:color w:val="000000"/>
        </w:rPr>
        <w:t xml:space="preserve"> in </w:t>
      </w:r>
      <w:bookmarkStart w:id="587" w:name="V2R_0485"/>
      <w:bookmarkEnd w:id="587"/>
      <w:r>
        <w:rPr>
          <w:rFonts w:ascii="Garamond" w:hAnsi="Garamond" w:eastAsia="Garamond" w:cs="Garamond"/>
          <w:sz w:val="22"/>
          <w:szCs w:val="22"/>
          <w:color w:val="000000"/>
        </w:rPr>
        <w:t xml:space="preserve">Luke 16?</w:t>
      </w:r>
    </w:p>
    <w:p w14:paraId="05C71C7B" w14:textId="53A057EB" w:rsidR="00DF4FD1" w:rsidRPr="00DF4FD1" w:rsidRDefault="00DF4FD1" w:rsidP="00DF4FD1">
      <w:pPr>
        <w:pStyle w:val="TWTRevisedScripture"/>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t>
      </w:r>
      <w:bookmarkStart w:id="589" w:name="V2R_0486"/>
      <w:bookmarkEnd w:id="589"/>
      <w:r>
        <w:rPr>
          <w:rFonts w:ascii="Garamond" w:hAnsi="Garamond" w:eastAsia="Garamond" w:cs="Garamond"/>
          <w:sz w:val="22"/>
          <w:szCs w:val="22"/>
          <w:color w:val="000000"/>
        </w:rPr>
        <w:t xml:space="preserve">John 11. You know, the chapter with the shortest verse in the Bible: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Jesus wept.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88" w:name="V2R_0487"/>
      <w:bookmarkEnd w:id="588"/>
      <w:r>
        <w:rPr>
          <w:rFonts w:ascii="Garamond" w:hAnsi="Garamond" w:eastAsia="Garamond" w:cs="Garamond"/>
          <w:sz w:val="22"/>
          <w:szCs w:val="22"/>
          <w:color w:val="000000"/>
        </w:rPr>
        <w:t xml:space="preserve">John 11:35 ESV).</w:t>
      </w:r>
    </w:p>
    <w:p w14:paraId="429C5EF2" w14:textId="0F3370AC" w:rsidR="00DF4FD1" w:rsidRPr="00DF4FD1" w:rsidRDefault="00DF4FD1" w:rsidP="00DF4FD1">
      <w:pPr>
        <w:pStyle w:val="TWTRevisedBody"/>
      </w:pPr>
      <w:r>
        <w:rPr>
          <w:rFonts w:ascii="Garamond" w:hAnsi="Garamond" w:eastAsia="Garamond" w:cs="Garamond"/>
          <w:sz w:val="22"/>
          <w:szCs w:val="22"/>
          <w:color w:val="000000"/>
        </w:rPr>
        <w:t xml:space="preserve">Right after the story in </w:t>
      </w:r>
      <w:bookmarkStart w:id="591" w:name="V2R_0488"/>
      <w:bookmarkEnd w:id="591"/>
      <w:r>
        <w:rPr>
          <w:rFonts w:ascii="Garamond" w:hAnsi="Garamond" w:eastAsia="Garamond" w:cs="Garamond"/>
          <w:sz w:val="22"/>
          <w:szCs w:val="22"/>
          <w:color w:val="000000"/>
        </w:rPr>
        <w:t xml:space="preserve">Luke 16, Caiaphas and a man named Lazarus are introduced. The name should have been on the top of Caiaphas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mind after hearing the story of the rich man and Lazarus. While this man was not the poor beggar in </w:t>
      </w:r>
      <w:bookmarkStart w:id="590" w:name="V2R_0489"/>
      <w:bookmarkEnd w:id="590"/>
      <w:r>
        <w:rPr>
          <w:rFonts w:ascii="Garamond" w:hAnsi="Garamond" w:eastAsia="Garamond" w:cs="Garamond"/>
          <w:sz w:val="22"/>
          <w:szCs w:val="22"/>
          <w:color w:val="000000"/>
        </w:rPr>
        <w:t xml:space="preserve">Luke 16, a man named Lazarus would, indeed, come from the dead. And the reaction was exactly as Jesus said it would be.</w:t>
      </w:r>
    </w:p>
    <w:p w14:paraId="03F32F9A" w14:textId="77777777" w:rsidR="00DF4FD1" w:rsidRDefault="00DF4FD1" w:rsidP="00DF4FD1">
      <w:pPr>
        <w:pStyle w:val="TWTRevisedBody"/>
        <w:keepNext/>
      </w:pPr>
      <w:r>
        <w:rPr>
          <w:rFonts w:ascii="Garamond" w:hAnsi="Garamond" w:eastAsia="Garamond" w:cs="Garamond"/>
          <w:sz w:val="22"/>
          <w:szCs w:val="22"/>
          <w:color w:val="000000"/>
        </w:rPr>
        <w:t xml:space="preserve">As we start into </w:t>
      </w:r>
      <w:bookmarkStart w:id="592" w:name="V2R_0490"/>
      <w:bookmarkEnd w:id="592"/>
      <w:r>
        <w:rPr>
          <w:rFonts w:ascii="Garamond" w:hAnsi="Garamond" w:eastAsia="Garamond" w:cs="Garamond"/>
          <w:sz w:val="22"/>
          <w:szCs w:val="22"/>
          <w:color w:val="000000"/>
        </w:rPr>
        <w:t xml:space="preserve">chapter 11, Jesus gets word that his friend Lazarus is sick. But Jesus says something interesting and waits two days before heading to His sick friend:</w:t>
      </w:r>
    </w:p>
    <w:p w14:paraId="2375D793" w14:textId="4C686428" w:rsidR="00DF4FD1" w:rsidRDefault="00C03BD5" w:rsidP="008519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when Jesus heard it 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illness does not lead to death. It is for the glory of God, so that the Son of God may be glorified through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93" w:name="V2R_0491"/>
      <w:bookmarkEnd w:id="593"/>
      <w:r>
        <w:rPr>
          <w:rFonts w:ascii="Garamond" w:hAnsi="Garamond" w:eastAsia="Garamond" w:cs="Garamond"/>
          <w:sz w:val="22"/>
          <w:szCs w:val="22"/>
          <w:color w:val="000000"/>
        </w:rPr>
        <w:t xml:space="preserve">John 11:4 ESV).</w:t>
      </w:r>
    </w:p>
    <w:p w14:paraId="7ADBF7D1" w14:textId="77777777" w:rsidR="00DF4FD1" w:rsidRDefault="00DF4FD1" w:rsidP="00DF4FD1">
      <w:pPr>
        <w:pStyle w:val="TWTRevisedBody"/>
        <w:keepNext/>
      </w:pPr>
      <w:r>
        <w:rPr>
          <w:rFonts w:ascii="Garamond" w:hAnsi="Garamond" w:eastAsia="Garamond" w:cs="Garamond"/>
          <w:sz w:val="22"/>
          <w:szCs w:val="22"/>
          <w:color w:val="000000"/>
        </w:rPr>
        <w:t xml:space="preserve">This is for the glory of God. Well, we know the story. Lazarus dies, and Jesus raises him to life. Everyone who saw and heard about this miracle was amazed. Well, almost everyone:</w:t>
      </w:r>
    </w:p>
    <w:p w14:paraId="63BF0FD3" w14:textId="384AD371" w:rsidR="00DF4FD1" w:rsidRDefault="00C03BD5" w:rsidP="008519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some of them went to the Pharisees and told them what Jesus had done. So the chief priests and the Pharisees gathered the council 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 are we to do? For this man performs many signs. If we let him go on like this, everyone will believe in him, and the Romans will come and take away both our place and our nation.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94" w:name="V2R_0492"/>
      <w:bookmarkEnd w:id="594"/>
      <w:r>
        <w:rPr>
          <w:rFonts w:ascii="Garamond" w:hAnsi="Garamond" w:eastAsia="Garamond" w:cs="Garamond"/>
          <w:sz w:val="22"/>
          <w:szCs w:val="22"/>
          <w:color w:val="000000"/>
        </w:rPr>
        <w:t xml:space="preserve">John 11:46-48 ESV).</w:t>
      </w:r>
    </w:p>
    <w:p w14:paraId="33CEF815" w14:textId="29BE36D0" w:rsidR="00DF4FD1" w:rsidRDefault="00DF4FD1" w:rsidP="00DF4FD1">
      <w:pPr>
        <w:pStyle w:val="TWTRevisedBody"/>
        <w:keepNext/>
      </w:pPr>
      <w:r>
        <w:rPr>
          <w:rFonts w:ascii="Garamond" w:hAnsi="Garamond" w:eastAsia="Garamond" w:cs="Garamond"/>
          <w:sz w:val="22"/>
          <w:szCs w:val="22"/>
          <w:color w:val="000000"/>
        </w:rPr>
        <w:t xml:space="preserve">And guess who is there? Guess who heard about a man named Lazarus raised from the dead?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ll give you a hint: He was a rich man clothed in purple and fine linen, who fared sumptuously, and someone who had five brothers who should have known Moses and the prophets more than anyone else:</w:t>
      </w:r>
    </w:p>
    <w:p w14:paraId="260FFCB8" w14:textId="107FD4E5" w:rsidR="00DF4FD1" w:rsidRDefault="00C03BD5" w:rsidP="008519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one of them, Caiaphas, who was high priest that year, said to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know nothing at all. Nor do you understand that it is better for you that one man should die for the people, not that the whole nation should perish.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95" w:name="V2R_0493"/>
      <w:bookmarkEnd w:id="595"/>
      <w:r>
        <w:rPr>
          <w:rFonts w:ascii="Garamond" w:hAnsi="Garamond" w:eastAsia="Garamond" w:cs="Garamond"/>
          <w:sz w:val="22"/>
          <w:szCs w:val="22"/>
          <w:color w:val="000000"/>
        </w:rPr>
        <w:t xml:space="preserve">John 11:49-50 ESV).</w:t>
      </w:r>
    </w:p>
    <w:p w14:paraId="4E5EF66F" w14:textId="77777777" w:rsidR="00DF4FD1" w:rsidRDefault="00DF4FD1" w:rsidP="00DF4FD1">
      <w:pPr>
        <w:pStyle w:val="TWTRevisedBody"/>
        <w:keepNext/>
      </w:pPr>
      <w:r>
        <w:rPr>
          <w:rFonts w:ascii="Garamond" w:hAnsi="Garamond" w:eastAsia="Garamond" w:cs="Garamond"/>
          <w:sz w:val="22"/>
          <w:szCs w:val="22"/>
          <w:color w:val="000000"/>
        </w:rPr>
        <w:t xml:space="preserve">In fact, Caiaphas was so blind to the truth of the Messiah; he even decided that Lazarus should die too:</w:t>
      </w:r>
    </w:p>
    <w:p w14:paraId="2C20E721" w14:textId="50C5F609" w:rsidR="00DF4FD1" w:rsidRDefault="00C03BD5" w:rsidP="008519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 the chief priests made plans to put Lazarus to death as well, because on account of him many of the Jews were going away and believing in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96" w:name="V2R_0494"/>
      <w:bookmarkEnd w:id="596"/>
      <w:r>
        <w:rPr>
          <w:rFonts w:ascii="Garamond" w:hAnsi="Garamond" w:eastAsia="Garamond" w:cs="Garamond"/>
          <w:sz w:val="22"/>
          <w:szCs w:val="22"/>
          <w:color w:val="000000"/>
        </w:rPr>
        <w:t xml:space="preserve">John 12:10-11 ESV). </w:t>
      </w:r>
    </w:p>
    <w:p w14:paraId="054F988F" w14:textId="77777777" w:rsidR="00DF4FD1" w:rsidRPr="00DF4FD1" w:rsidRDefault="00DF4FD1" w:rsidP="00DF4FD1">
      <w:pPr>
        <w:pStyle w:val="TWTSampleSubhead"/>
      </w:pPr>
      <w:r>
        <w:rPr>
          <w:rFonts w:ascii="Garamond" w:hAnsi="Garamond" w:eastAsia="Garamond" w:cs="Garamond"/>
          <w:sz w:val="22"/>
          <w:szCs w:val="22"/>
          <w:color w:val="000000"/>
          <w:b w:val="1"/>
          <w:bCs w:val="1"/>
        </w:rPr>
        <w:t xml:space="preserve">Application</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for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Caiaphas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And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For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Us</w:t>
      </w:r>
    </w:p>
    <w:p w14:paraId="599C68EF" w14:textId="77777777" w:rsidR="00DF4FD1" w:rsidRPr="00DF4FD1" w:rsidRDefault="00DF4FD1" w:rsidP="00DF4FD1">
      <w:pPr>
        <w:pStyle w:val="TWTRevisedBody"/>
      </w:pPr>
      <w:r>
        <w:rPr>
          <w:rFonts w:ascii="Garamond" w:hAnsi="Garamond" w:eastAsia="Garamond" w:cs="Garamond"/>
          <w:sz w:val="22"/>
          <w:szCs w:val="22"/>
          <w:color w:val="000000"/>
        </w:rPr>
        <w:t xml:space="preserve">So, what does this mean? If </w:t>
      </w:r>
      <w:bookmarkStart w:id="597" w:name="V2R_0495"/>
      <w:bookmarkEnd w:id="597"/>
      <w:r>
        <w:rPr>
          <w:rFonts w:ascii="Garamond" w:hAnsi="Garamond" w:eastAsia="Garamond" w:cs="Garamond"/>
          <w:sz w:val="22"/>
          <w:szCs w:val="22"/>
          <w:color w:val="000000"/>
        </w:rPr>
        <w:t xml:space="preserve">Luke 16 was a warning shot that God fired over the bow of His chief shepherd of Israel for letting wealth and power blind him to the coming of the Messiah, how careful must we be about the idols we hold tight to? Whether money, power, work, family, or anything we hold more precious than God, if we are not careful, we will walk away from the Messiah even though His truth is so plain to us today.</w:t>
      </w:r>
    </w:p>
    <w:p w14:paraId="6072817F" w14:textId="7E0C9236" w:rsidR="00DF4FD1" w:rsidRPr="00DF4FD1" w:rsidRDefault="00DF4FD1" w:rsidP="00DF4FD1">
      <w:pPr>
        <w:pStyle w:val="TWTRevisedBody"/>
      </w:pPr>
      <w:r>
        <w:rPr>
          <w:rFonts w:ascii="Garamond" w:hAnsi="Garamond" w:eastAsia="Garamond" w:cs="Garamond"/>
          <w:sz w:val="22"/>
          <w:szCs w:val="22"/>
          <w:color w:val="000000"/>
        </w:rPr>
        <w:t xml:space="preserve">We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serve two masters. We will love the one and hate the other. Is there anything in our way of fully devoting ourselves to our Savior and King? If so, learn the tragic lesson of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High Priest, who was uniquely in a position to welcome the promised Messiah. If Caiaphas could be blind to Jesus when the truth was plain to see, then let us all examine the things in life we hold dear and ensure nothing causes us to be blind to the truth before us.</w:t>
      </w:r>
    </w:p>
    <w:p w14:paraId="5E91A087"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311D036" w14:textId="77777777" w:rsidR="003A7675" w:rsidRPr="003A7675" w:rsidRDefault="003A7675" w:rsidP="003A7675">
      <w:pPr>
        <w:pStyle w:val="TWTRevisedBody"/>
      </w:pPr>
      <w:r>
        <w:rPr>
          <w:rFonts w:ascii="Garamond" w:hAnsi="Garamond" w:eastAsia="Garamond" w:cs="Garamond"/>
          <w:sz w:val="22"/>
          <w:szCs w:val="22"/>
          <w:color w:val="000000"/>
        </w:rPr>
        <w:t xml:space="preserve">In my daily Bible reading, I am in 1 Peter. Peter talks about the suffering that we must endure for the name of Jesus. That suffering will vary from person to person.</w:t>
      </w:r>
    </w:p>
    <w:p w14:paraId="4D6D655C" w14:textId="430D4E69" w:rsidR="003A7675" w:rsidRPr="003A7675" w:rsidRDefault="003A7675" w:rsidP="003A7675">
      <w:pPr>
        <w:pStyle w:val="TWTRevisedBody"/>
      </w:pPr>
      <w:r>
        <w:rPr>
          <w:rFonts w:ascii="Garamond" w:hAnsi="Garamond" w:eastAsia="Garamond" w:cs="Garamond"/>
          <w:sz w:val="22"/>
          <w:szCs w:val="22"/>
          <w:color w:val="000000"/>
        </w:rPr>
        <w:t xml:space="preserve">But in some way, we all will endure something for the name of Jesus. For some, it will be a lot. For others, it will be less. But the focus shouldn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be on how much you suffer versus how much I suffer.</w:t>
      </w:r>
    </w:p>
    <w:p w14:paraId="78D647AB" w14:textId="02254CBF" w:rsidR="003A7675" w:rsidRPr="003A7675" w:rsidRDefault="003A7675" w:rsidP="003A7675">
      <w:pPr>
        <w:pStyle w:val="TWTRevisedBody"/>
      </w:pPr>
      <w:r>
        <w:rPr>
          <w:rFonts w:ascii="Garamond" w:hAnsi="Garamond" w:eastAsia="Garamond" w:cs="Garamond"/>
          <w:sz w:val="22"/>
          <w:szCs w:val="22"/>
          <w:color w:val="000000"/>
        </w:rPr>
        <w:t xml:space="preserve">Rather, we must ask ourselves,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 will I do when I face suffering for Jesus, whether little or much?</w:t>
      </w:r>
      <w:r>
        <w:rPr>
          <w:rFonts w:ascii="Garamond" w:hAnsi="Garamond" w:eastAsia="Garamond" w:cs="Garamond"/>
          <w:sz w:val="22"/>
          <w:szCs w:val="22"/>
          <w:color w:val="000000"/>
        </w:rPr>
        <w:t xml:space="preserve">”</w:t>
      </w:r>
    </w:p>
    <w:p w14:paraId="4F8875BD" w14:textId="77777777" w:rsidR="003A7675" w:rsidRPr="003A7675" w:rsidRDefault="003A7675" w:rsidP="003A7675">
      <w:pPr>
        <w:pStyle w:val="TWTRevisedBody"/>
      </w:pPr>
      <w:r>
        <w:rPr>
          <w:rFonts w:ascii="Garamond" w:hAnsi="Garamond" w:eastAsia="Garamond" w:cs="Garamond"/>
          <w:sz w:val="22"/>
          <w:szCs w:val="22"/>
          <w:color w:val="000000"/>
        </w:rPr>
        <w:t xml:space="preserve">Will I endure little? Will I endure much? Whatever I endure, it is for the glory of God.</w:t>
      </w:r>
    </w:p>
    <w:p w14:paraId="4119AEFF" w14:textId="77777777" w:rsidR="003A7675" w:rsidRPr="003A7675" w:rsidRDefault="003A7675" w:rsidP="003A7675">
      <w:pPr>
        <w:pStyle w:val="TWTRevisedBody"/>
      </w:pPr>
      <w:r>
        <w:rPr>
          <w:rFonts w:ascii="Garamond" w:hAnsi="Garamond" w:eastAsia="Garamond" w:cs="Garamond"/>
          <w:sz w:val="22"/>
          <w:szCs w:val="22"/>
          <w:color w:val="000000"/>
        </w:rPr>
        <w:t xml:space="preserve">Satan would have us adjust our faith, lay down our beliefs, or compromise our hearts to lessen the suffering. It is our endurance that brings glory to God, not our compromises.</w:t>
      </w:r>
    </w:p>
    <w:p w14:paraId="115B5697" w14:textId="658C6B77" w:rsidR="003A7675" w:rsidRDefault="003A7675" w:rsidP="003A7675">
      <w:pPr>
        <w:pStyle w:val="TWTRevisedBody"/>
      </w:pPr>
      <w:r>
        <w:rPr>
          <w:rFonts w:ascii="Garamond" w:hAnsi="Garamond" w:eastAsia="Garamond" w:cs="Garamond"/>
          <w:sz w:val="22"/>
          <w:szCs w:val="22"/>
          <w:color w:val="000000"/>
        </w:rPr>
        <w:t xml:space="preserve">Let me leave you with a verse from Peter to pray over today. As our society changes, which it is, more of us will start to suffer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little.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When this testing of our faith comes, how will we react?</w:t>
      </w:r>
    </w:p>
    <w:p w14:paraId="78158C2F" w14:textId="2E5E67E4" w:rsidR="003A7675" w:rsidRDefault="00C03BD5" w:rsidP="003A767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you are insulted for the name of Christ, you are blessed, because the Spirit of glory and of God rests upon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598" w:name="V2R_0496"/>
      <w:bookmarkEnd w:id="598"/>
      <w:r>
        <w:rPr>
          <w:rFonts w:ascii="Garamond" w:hAnsi="Garamond" w:eastAsia="Garamond" w:cs="Garamond"/>
          <w:sz w:val="22"/>
          <w:szCs w:val="22"/>
          <w:color w:val="000000"/>
        </w:rPr>
        <w:t xml:space="preserve">1 Peter 4:14 ESV).</w:t>
      </w:r>
    </w:p>
    <w:p w14:paraId="6DAFE327" w14:textId="7EABFA3C" w:rsidR="003A7675" w:rsidRPr="003A7675" w:rsidRDefault="003A7675" w:rsidP="003A7675">
      <w:pPr>
        <w:pStyle w:val="TWTRevisedBody"/>
      </w:pPr>
      <w:r>
        <w:rPr>
          <w:rFonts w:ascii="Garamond" w:hAnsi="Garamond" w:eastAsia="Garamond" w:cs="Garamond"/>
          <w:sz w:val="22"/>
          <w:szCs w:val="22"/>
          <w:color w:val="000000"/>
        </w:rPr>
        <w:t xml:space="preserve">Insults are the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of suffering. Let us be prepared for them before we are asked to endure the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more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of suffering.</w:t>
      </w:r>
    </w:p>
    <w:p w14:paraId="53A90D6B"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B35C0CC" w14:textId="77777777" w:rsidR="00FE70E7" w:rsidRPr="00FE70E7" w:rsidRDefault="00FE70E7" w:rsidP="00FE70E7">
      <w:pPr>
        <w:pStyle w:val="TWTRevisedBody"/>
      </w:pPr>
      <w:bookmarkStart w:id="599" w:name="V2R_0497"/>
      <w:bookmarkEnd w:id="599"/>
      <w:r>
        <w:rPr>
          <w:rFonts w:ascii="Garamond" w:hAnsi="Garamond" w:eastAsia="Garamond" w:cs="Garamond"/>
          <w:sz w:val="22"/>
          <w:szCs w:val="22"/>
          <w:color w:val="000000"/>
        </w:rPr>
        <w:t xml:space="preserve">Matthew 24 speaks to the coming of the Lord. Whether you think this is the coming of the Lord for the destruction of Jerusalem or the Second Coming, there are similar principles that apply. </w:t>
      </w:r>
    </w:p>
    <w:p w14:paraId="783212C5" w14:textId="41C75A76" w:rsidR="00FE70E7" w:rsidRDefault="00FE70E7" w:rsidP="00FE70E7">
      <w:pPr>
        <w:pStyle w:val="TWTRevisedBody"/>
      </w:pPr>
      <w:r>
        <w:rPr>
          <w:rFonts w:ascii="Garamond" w:hAnsi="Garamond" w:eastAsia="Garamond" w:cs="Garamond"/>
          <w:sz w:val="22"/>
          <w:szCs w:val="22"/>
          <w:color w:val="000000"/>
        </w:rPr>
        <w:t xml:space="preserve">In fact, the Bible talks about many “comings of the Lord”</w:t>
      </w:r>
      <w:r w:rsidR="00C03BD5">
        <w:rPr>
          <w:rFonts w:ascii="Garamond" w:hAnsi="Garamond" w:eastAsia="Garamond" w:cs="Garamond"/>
          <w:sz w:val="22"/>
          <w:szCs w:val="22"/>
          <w:color w:val="000000"/>
        </w:rPr>
        <w:t/>
      </w:r>
      <w:r w:rsidRPr="00FE70E7">
        <w:rPr>
          <w:rFonts w:ascii="Garamond" w:hAnsi="Garamond" w:eastAsia="Garamond" w:cs="Garamond"/>
          <w:sz w:val="22"/>
          <w:szCs w:val="22"/>
          <w:color w:val="000000"/>
        </w:rPr>
        <w:t/>
      </w:r>
      <w:r w:rsidR="00C03BD5">
        <w:rPr>
          <w:rFonts w:ascii="Garamond" w:hAnsi="Garamond" w:eastAsia="Garamond" w:cs="Garamond"/>
          <w:sz w:val="22"/>
          <w:szCs w:val="22"/>
          <w:color w:val="000000"/>
        </w:rPr>
        <w:t/>
      </w:r>
      <w:r>
        <w:rPr>
          <w:rFonts w:ascii="Garamond" w:hAnsi="Garamond" w:eastAsia="Garamond" w:cs="Garamond"/>
          <w:sz w:val="22"/>
          <w:szCs w:val="22"/>
          <w:color w:val="000000"/>
        </w:rPr>
        <w:t xml:space="preserve"> when the Lord comes in judgment. </w:t>
      </w:r>
      <w:bookmarkStart w:id="600" w:name="V2R_0498"/>
      <w:bookmarkEnd w:id="600"/>
      <w:r>
        <w:rPr>
          <w:rFonts w:ascii="Garamond" w:hAnsi="Garamond" w:eastAsia="Garamond" w:cs="Garamond"/>
          <w:sz w:val="22"/>
          <w:szCs w:val="22"/>
          <w:color w:val="000000"/>
        </w:rPr>
        <w:t xml:space="preserve">Matthew 24 talks about two conditions that usually exist when the Lord comes in judgment. </w:t>
      </w:r>
    </w:p>
    <w:p w14:paraId="2AA36AF6" w14:textId="7A6670EE" w:rsidR="00FE70E7" w:rsidRDefault="00C03BD5" w:rsidP="00FE70E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as were the days of Noah, so will be the coming of the Son of Man. For as in those days before the flood they were eating and drinking, marrying and giving in marriage, until the day when Noah entered the ark, and they were unaware until the flood came and swept them all away, so will be the coming of the Son of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01" w:name="V2R_0499"/>
      <w:bookmarkEnd w:id="601"/>
      <w:r>
        <w:rPr>
          <w:rFonts w:ascii="Garamond" w:hAnsi="Garamond" w:eastAsia="Garamond" w:cs="Garamond"/>
          <w:sz w:val="22"/>
          <w:szCs w:val="22"/>
          <w:color w:val="000000"/>
        </w:rPr>
        <w:t xml:space="preserve">Matthew 24:37-39 ESV).</w:t>
      </w:r>
    </w:p>
    <w:p w14:paraId="5A4B1CE2" w14:textId="77777777" w:rsidR="00FE70E7" w:rsidRPr="00FE70E7" w:rsidRDefault="00FE70E7" w:rsidP="00FE70E7">
      <w:pPr>
        <w:pStyle w:val="TWTRevisedBody"/>
      </w:pPr>
      <w:r>
        <w:rPr>
          <w:rFonts w:ascii="Garamond" w:hAnsi="Garamond" w:eastAsia="Garamond" w:cs="Garamond"/>
          <w:sz w:val="22"/>
          <w:szCs w:val="22"/>
          <w:color w:val="000000"/>
        </w:rPr>
        <w:t xml:space="preserve">Ignorance and Indifference.</w:t>
      </w:r>
    </w:p>
    <w:p w14:paraId="0E9FE8D0" w14:textId="440FF014" w:rsidR="00FE70E7" w:rsidRPr="00FE70E7" w:rsidRDefault="00C03BD5" w:rsidP="00FE70E7">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they were eating and drinking, marrying and giving in marriage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 This represents indifference.</w:t>
      </w:r>
    </w:p>
    <w:p w14:paraId="27B33DD1" w14:textId="0176F288" w:rsidR="00FE70E7" w:rsidRPr="00FE70E7" w:rsidRDefault="00C03BD5" w:rsidP="00FE70E7">
      <w:pPr>
        <w:pStyle w:val="TWTRevisedBody"/>
      </w:pPr>
      <w:r>
        <w:rPr>
          <w:rFonts w:ascii="Garamond" w:hAnsi="Garamond" w:eastAsia="Garamond" w:cs="Garamond"/>
          <w:sz w:val="22"/>
          <w:szCs w:val="22"/>
          <w:color w:val="000000"/>
        </w:rPr>
        <w:t xml:space="preserve">“they were unaware” - This</w:t>
      </w:r>
      <w:r w:rsidR="00FE70E7" w:rsidRPr="00FE70E7">
        <w:rPr>
          <w:rFonts w:ascii="Garamond" w:hAnsi="Garamond" w:eastAsia="Garamond" w:cs="Garamond"/>
          <w:sz w:val="22"/>
          <w:szCs w:val="22"/>
          <w:color w:val="000000"/>
        </w:rPr>
        <w:t/>
      </w:r>
      <w:r>
        <w:rPr>
          <w:rFonts w:ascii="Garamond" w:hAnsi="Garamond" w:eastAsia="Garamond" w:cs="Garamond"/>
          <w:sz w:val="22"/>
          <w:szCs w:val="22"/>
          <w:color w:val="000000"/>
        </w:rPr>
        <w:t/>
      </w:r>
      <w:r>
        <w:rPr>
          <w:rFonts w:ascii="Garamond" w:hAnsi="Garamond" w:eastAsia="Garamond" w:cs="Garamond"/>
          <w:sz w:val="22"/>
          <w:szCs w:val="22"/>
          <w:color w:val="000000"/>
        </w:rPr>
        <w:t xml:space="preserve"> represents ignorance. </w:t>
      </w:r>
    </w:p>
    <w:p w14:paraId="225754FE" w14:textId="77777777" w:rsidR="00FE70E7" w:rsidRPr="00FE70E7" w:rsidRDefault="00FE70E7" w:rsidP="00FE70E7">
      <w:pPr>
        <w:pStyle w:val="TWTRevisedBody"/>
      </w:pPr>
      <w:r>
        <w:rPr>
          <w:rFonts w:ascii="Garamond" w:hAnsi="Garamond" w:eastAsia="Garamond" w:cs="Garamond"/>
          <w:sz w:val="22"/>
          <w:szCs w:val="22"/>
          <w:color w:val="000000"/>
        </w:rPr>
        <w:t xml:space="preserve">Take stock of our world today. Do we see ignorance of and indifference toward God?</w:t>
      </w:r>
    </w:p>
    <w:p w14:paraId="0B64547E" w14:textId="77777777" w:rsidR="00FE70E7" w:rsidRPr="00FE70E7" w:rsidRDefault="00FE70E7" w:rsidP="00FE70E7">
      <w:pPr>
        <w:pStyle w:val="TWTRevisedBody"/>
      </w:pPr>
      <w:r>
        <w:rPr>
          <w:rFonts w:ascii="Garamond" w:hAnsi="Garamond" w:eastAsia="Garamond" w:cs="Garamond"/>
          <w:sz w:val="22"/>
          <w:szCs w:val="22"/>
          <w:color w:val="000000"/>
        </w:rPr>
        <w:t xml:space="preserve">We do not know when the Lord will return, and it is futile to try to nail down a date or time, but God is well aware of the ignorance and indifference of His creation today. </w:t>
      </w:r>
    </w:p>
    <w:p w14:paraId="230A0C70" w14:textId="2740992A" w:rsidR="00FE70E7" w:rsidRPr="00FE70E7" w:rsidRDefault="00D030CC" w:rsidP="00FE70E7">
      <w:pPr>
        <w:pStyle w:val="TWTRevisedBody"/>
      </w:pPr>
      <w:r>
        <w:rPr>
          <w:rFonts w:ascii="Garamond" w:hAnsi="Garamond" w:eastAsia="Garamond" w:cs="Garamond"/>
          <w:sz w:val="22"/>
          <w:szCs w:val="22"/>
          <w:color w:val="000000"/>
        </w:rPr>
        <w:t xml:space="preserve">Whenever the Son of Man returns for His bride, let us be prepared and watching, full of concern and discernment as we trim our lamps for His impending return, so we are not found indifferent or ignorant</w:t>
      </w:r>
      <w:r>
        <w:rPr>
          <w:rFonts w:ascii="Garamond" w:hAnsi="Garamond" w:eastAsia="Garamond" w:cs="Garamond"/>
          <w:sz w:val="22"/>
          <w:szCs w:val="22"/>
          <w:color w:val="000000"/>
        </w:rPr>
        <w:t xml:space="preserve">.</w:t>
      </w:r>
    </w:p>
    <w:p w14:paraId="0A1EB96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7F90A01" w14:textId="5BC69F36" w:rsidR="00037DE5" w:rsidRPr="00037DE5" w:rsidRDefault="00037DE5" w:rsidP="00037DE5">
      <w:pPr>
        <w:pStyle w:val="TWTRevisedBody"/>
      </w:pPr>
      <w:r>
        <w:rPr>
          <w:rFonts w:ascii="Garamond" w:hAnsi="Garamond" w:eastAsia="Garamond" w:cs="Garamond"/>
          <w:sz w:val="22"/>
          <w:szCs w:val="22"/>
          <w:color w:val="000000"/>
        </w:rPr>
        <w:t xml:space="preserve">Daily Bible Reading... This is one of the best ways to get the Word into your heart.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better than watching videos of sermons and better than reading spiritual posts. Nothing is better than listening to the Spirit speak to </w:t>
      </w:r>
      <w:r>
        <w:rPr>
          <w:rFonts w:ascii="Garamond" w:hAnsi="Garamond" w:eastAsia="Garamond" w:cs="Garamond"/>
          <w:sz w:val="22"/>
          <w:szCs w:val="22"/>
          <w:color w:val="000000"/>
        </w:rPr>
        <w:t xml:space="preserve">your heart directly as you read the inspired word.</w:t>
      </w:r>
    </w:p>
    <w:p w14:paraId="6801AC77" w14:textId="77777777" w:rsidR="00037DE5" w:rsidRPr="00037DE5" w:rsidRDefault="00037DE5" w:rsidP="00037DE5">
      <w:pPr>
        <w:pStyle w:val="TWTRevisedBody"/>
      </w:pPr>
      <w:r>
        <w:rPr>
          <w:rFonts w:ascii="Garamond" w:hAnsi="Garamond" w:eastAsia="Garamond" w:cs="Garamond"/>
          <w:sz w:val="22"/>
          <w:szCs w:val="22"/>
          <w:color w:val="000000"/>
        </w:rPr>
        <w:t xml:space="preserve">Have you ever wondered if there were other ways to read the word, rather than starting with Genesis and reading through Revelation, and then starting over? Well, there are several ways to mix up your routine and keep it fresh. Here are a few ways I do it.</w:t>
      </w:r>
    </w:p>
    <w:p w14:paraId="234244D9" w14:textId="77777777" w:rsidR="00037DE5" w:rsidRPr="00037DE5" w:rsidRDefault="00037DE5" w:rsidP="00037DE5">
      <w:pPr>
        <w:pStyle w:val="TWTSampleList"/>
      </w:pPr>
      <w:r>
        <w:rPr>
          <w:rFonts w:ascii="Garamond" w:hAnsi="Garamond" w:eastAsia="Garamond" w:cs="Garamond"/>
          <w:sz w:val="22"/>
          <w:szCs w:val="22"/>
          <w:color w:val="000000"/>
        </w:rPr>
        <w:t xml:space="preserve">1. </w:t>
      </w:r>
      <w:r>
        <w:rPr>
          <w:rFonts w:ascii="Garamond" w:hAnsi="Garamond" w:eastAsia="Garamond" w:cs="Garamond"/>
          <w:sz w:val="22"/>
          <w:szCs w:val="22"/>
          <w:color w:val="000000"/>
          <w:b w:val="1"/>
          <w:bCs w:val="1"/>
        </w:rPr>
        <w:t xml:space="preserve">Read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in</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order</w:t>
      </w:r>
      <w:r>
        <w:rPr>
          <w:rFonts w:ascii="Garamond" w:hAnsi="Garamond" w:eastAsia="Garamond" w:cs="Garamond"/>
          <w:sz w:val="22"/>
          <w:szCs w:val="22"/>
          <w:color w:val="000000"/>
        </w:rPr>
        <w:t xml:space="preserve">- Genesis through Revelation.</w:t>
      </w:r>
    </w:p>
    <w:p w14:paraId="4057F6B9" w14:textId="570CF90D" w:rsidR="00037DE5" w:rsidRPr="00037DE5" w:rsidRDefault="00037DE5" w:rsidP="00037DE5">
      <w:pPr>
        <w:pStyle w:val="TWTSampleList"/>
      </w:pPr>
      <w:r>
        <w:rPr>
          <w:rFonts w:ascii="Garamond" w:hAnsi="Garamond" w:eastAsia="Garamond" w:cs="Garamond"/>
          <w:sz w:val="22"/>
          <w:szCs w:val="22"/>
          <w:color w:val="000000"/>
        </w:rPr>
        <w:t xml:space="preserve">2. </w:t>
      </w:r>
      <w:r>
        <w:rPr>
          <w:rFonts w:ascii="Garamond" w:hAnsi="Garamond" w:eastAsia="Garamond" w:cs="Garamond"/>
          <w:sz w:val="22"/>
          <w:szCs w:val="22"/>
          <w:color w:val="000000"/>
          <w:b w:val="1"/>
          <w:bCs w:val="1"/>
        </w:rPr>
        <w:t xml:space="preserve">Read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randomly</w:t>
      </w:r>
      <w:r>
        <w:rPr>
          <w:rFonts w:ascii="Garamond" w:hAnsi="Garamond" w:eastAsia="Garamond" w:cs="Garamond"/>
          <w:sz w:val="22"/>
          <w:szCs w:val="22"/>
          <w:color w:val="000000"/>
        </w:rPr>
        <w:t xml:space="preserve">- Pick out a book, and when you are done, randomly pick another </w:t>
      </w:r>
      <w:r>
        <w:rPr>
          <w:rFonts w:ascii="Garamond" w:hAnsi="Garamond" w:eastAsia="Garamond" w:cs="Garamond"/>
          <w:sz w:val="22"/>
          <w:szCs w:val="22"/>
          <w:color w:val="000000"/>
        </w:rPr>
        <w:t xml:space="preserve">book</w:t>
      </w:r>
      <w:r>
        <w:rPr>
          <w:rFonts w:ascii="Garamond" w:hAnsi="Garamond" w:eastAsia="Garamond" w:cs="Garamond"/>
          <w:sz w:val="22"/>
          <w:szCs w:val="22"/>
          <w:color w:val="000000"/>
        </w:rPr>
        <w:t xml:space="preserve">.</w:t>
      </w:r>
    </w:p>
    <w:p w14:paraId="09A0F266" w14:textId="77777777" w:rsidR="00037DE5" w:rsidRPr="00037DE5" w:rsidRDefault="00037DE5" w:rsidP="00037DE5">
      <w:pPr>
        <w:pStyle w:val="TWTSampleList"/>
      </w:pPr>
      <w:r>
        <w:rPr>
          <w:rFonts w:ascii="Garamond" w:hAnsi="Garamond" w:eastAsia="Garamond" w:cs="Garamond"/>
          <w:sz w:val="22"/>
          <w:szCs w:val="22"/>
          <w:color w:val="000000"/>
        </w:rPr>
        <w:t xml:space="preserve">3. </w:t>
      </w:r>
      <w:r>
        <w:rPr>
          <w:rFonts w:ascii="Garamond" w:hAnsi="Garamond" w:eastAsia="Garamond" w:cs="Garamond"/>
          <w:sz w:val="22"/>
          <w:szCs w:val="22"/>
          <w:color w:val="000000"/>
          <w:b w:val="1"/>
          <w:bCs w:val="1"/>
        </w:rPr>
        <w:t xml:space="preserve">Change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up</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the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translations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you</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use</w:t>
      </w:r>
      <w:r>
        <w:rPr>
          <w:rFonts w:ascii="Garamond" w:hAnsi="Garamond" w:eastAsia="Garamond" w:cs="Garamond"/>
          <w:sz w:val="22"/>
          <w:szCs w:val="22"/>
          <w:color w:val="000000"/>
        </w:rPr>
        <w:t xml:space="preserve">- Sometimes, you can gain insights from comparative reading. Read through the word in one translation, and then choose another translation the next time.</w:t>
      </w:r>
    </w:p>
    <w:p w14:paraId="7E7FE8B3" w14:textId="77777777" w:rsidR="00037DE5" w:rsidRPr="00037DE5" w:rsidRDefault="00037DE5" w:rsidP="00037DE5">
      <w:pPr>
        <w:pStyle w:val="TWTSampleList"/>
      </w:pPr>
      <w:r>
        <w:rPr>
          <w:rFonts w:ascii="Garamond" w:hAnsi="Garamond" w:eastAsia="Garamond" w:cs="Garamond"/>
          <w:sz w:val="22"/>
          <w:szCs w:val="22"/>
          <w:color w:val="000000"/>
        </w:rPr>
        <w:t xml:space="preserve">4. </w:t>
      </w:r>
      <w:r>
        <w:rPr>
          <w:rFonts w:ascii="Garamond" w:hAnsi="Garamond" w:eastAsia="Garamond" w:cs="Garamond"/>
          <w:sz w:val="22"/>
          <w:szCs w:val="22"/>
          <w:color w:val="000000"/>
          <w:b w:val="1"/>
          <w:bCs w:val="1"/>
        </w:rPr>
        <w:t xml:space="preserve">Read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the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books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in</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chronological</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order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by</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when</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they</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were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written</w:t>
      </w:r>
      <w:r>
        <w:rPr>
          <w:rFonts w:ascii="Garamond" w:hAnsi="Garamond" w:eastAsia="Garamond" w:cs="Garamond"/>
          <w:sz w:val="22"/>
          <w:szCs w:val="22"/>
          <w:color w:val="000000"/>
        </w:rPr>
        <w:t xml:space="preserve">- This will look at the date the book was written so you can read them in the order the Spirit inspired them to be written.</w:t>
      </w:r>
    </w:p>
    <w:p w14:paraId="0C0F1D55" w14:textId="0839B6BA" w:rsidR="00037DE5" w:rsidRDefault="00037DE5" w:rsidP="00037DE5">
      <w:pPr>
        <w:pStyle w:val="TWTSampleList"/>
      </w:pPr>
      <w:r>
        <w:rPr>
          <w:rFonts w:ascii="Garamond" w:hAnsi="Garamond" w:eastAsia="Garamond" w:cs="Garamond"/>
          <w:sz w:val="22"/>
          <w:szCs w:val="22"/>
          <w:color w:val="000000"/>
        </w:rPr>
        <w:t xml:space="preserve">5. </w:t>
      </w:r>
      <w:r>
        <w:rPr>
          <w:rFonts w:ascii="Garamond" w:hAnsi="Garamond" w:eastAsia="Garamond" w:cs="Garamond"/>
          <w:sz w:val="22"/>
          <w:szCs w:val="22"/>
          <w:color w:val="000000"/>
          <w:b w:val="1"/>
          <w:bCs w:val="1"/>
        </w:rPr>
        <w:t xml:space="preserve">Read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a</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chronological</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Bible</w:t>
      </w:r>
      <w:r>
        <w:rPr>
          <w:rFonts w:ascii="Garamond" w:hAnsi="Garamond" w:eastAsia="Garamond" w:cs="Garamond"/>
          <w:sz w:val="22"/>
          <w:szCs w:val="22"/>
          <w:color w:val="000000"/>
        </w:rPr>
        <w:t xml:space="preserve">- This differs from the above method because it will break out pieces of a book and place the word in chronological order. This means you may have verses from one book next to verses from another book. For example, rather than read the books of history back-to-back that tell similar events, you will read excerpts of all the books in the order that the events happened. LaGard Smith has </w:t>
      </w:r>
      <w:r>
        <w:rPr>
          <w:rFonts w:ascii="Garamond" w:hAnsi="Garamond" w:eastAsia="Garamond" w:cs="Garamond"/>
          <w:sz w:val="22"/>
          <w:szCs w:val="22"/>
          <w:color w:val="000000"/>
          <w:i w:val="1"/>
          <w:iCs w:val="1"/>
        </w:rPr>
        <w:t xml:space="preserve">The</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Narrated</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Bible</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In</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Chronological</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Order</w:t>
      </w:r>
      <w:r>
        <w:rPr>
          <w:rFonts w:ascii="Garamond" w:hAnsi="Garamond" w:eastAsia="Garamond" w:cs="Garamond"/>
          <w:sz w:val="22"/>
          <w:szCs w:val="22"/>
          <w:color w:val="000000"/>
        </w:rPr>
        <w:t xml:space="preserve"> I plan on reading one day: https://www.amazon.com/dp/0736902392/. </w:t>
      </w:r>
    </w:p>
    <w:p w14:paraId="3AE4F48F" w14:textId="77777777" w:rsidR="00037DE5" w:rsidRPr="00037DE5" w:rsidRDefault="00037DE5" w:rsidP="00037DE5">
      <w:pPr>
        <w:pStyle w:val="TWTRevisedBody"/>
      </w:pPr>
      <w:r>
        <w:rPr>
          <w:rFonts w:ascii="Garamond" w:hAnsi="Garamond" w:eastAsia="Garamond" w:cs="Garamond"/>
          <w:sz w:val="22"/>
          <w:szCs w:val="22"/>
          <w:color w:val="000000"/>
        </w:rPr>
        <w:t xml:space="preserve">If you want a start on mixing up your daily Bible reading, here is a list of the books of the Bible in chronological order as they were written (I have included a link to the source I used to grab this order). </w:t>
      </w:r>
    </w:p>
    <w:p w14:paraId="7C86F201" w14:textId="77777777" w:rsidR="00037DE5" w:rsidRDefault="00037DE5" w:rsidP="00037DE5">
      <w:pPr>
        <w:pStyle w:val="TWTRevisedBody"/>
      </w:pPr>
      <w:r>
        <w:rPr>
          <w:rFonts w:ascii="Garamond" w:hAnsi="Garamond" w:eastAsia="Garamond" w:cs="Garamond"/>
          <w:sz w:val="22"/>
          <w:szCs w:val="22"/>
          <w:color w:val="000000"/>
        </w:rPr>
        <w:t xml:space="preserve">Have fun mixing up your daily Bible readings!</w:t>
      </w:r>
    </w:p>
    <w:p w14:paraId="5FFF0B52" w14:textId="77777777" w:rsidR="00037DE5" w:rsidRPr="00037DE5" w:rsidRDefault="00037DE5" w:rsidP="00037DE5">
      <w:pPr>
        <w:pStyle w:val="TWTSampleList"/>
      </w:pPr>
      <w:r>
        <w:rPr>
          <w:rFonts w:ascii="Garamond" w:hAnsi="Garamond" w:eastAsia="Garamond" w:cs="Garamond"/>
          <w:sz w:val="22"/>
          <w:szCs w:val="22"/>
          <w:color w:val="000000"/>
        </w:rPr>
        <w:t xml:space="preserve">Genesis</w:t>
      </w:r>
    </w:p>
    <w:p w14:paraId="56622579" w14:textId="77777777" w:rsidR="00037DE5" w:rsidRPr="00037DE5" w:rsidRDefault="00037DE5" w:rsidP="00037DE5">
      <w:pPr>
        <w:pStyle w:val="TWTSampleList"/>
      </w:pPr>
      <w:r>
        <w:rPr>
          <w:rFonts w:ascii="Garamond" w:hAnsi="Garamond" w:eastAsia="Garamond" w:cs="Garamond"/>
          <w:sz w:val="22"/>
          <w:szCs w:val="22"/>
          <w:color w:val="000000"/>
        </w:rPr>
        <w:t xml:space="preserve">Exodus</w:t>
      </w:r>
    </w:p>
    <w:p w14:paraId="0E448740" w14:textId="77777777" w:rsidR="00037DE5" w:rsidRPr="00037DE5" w:rsidRDefault="00037DE5" w:rsidP="00037DE5">
      <w:pPr>
        <w:pStyle w:val="TWTSampleList"/>
      </w:pPr>
      <w:r>
        <w:rPr>
          <w:rFonts w:ascii="Garamond" w:hAnsi="Garamond" w:eastAsia="Garamond" w:cs="Garamond"/>
          <w:sz w:val="22"/>
          <w:szCs w:val="22"/>
          <w:color w:val="000000"/>
        </w:rPr>
        <w:t xml:space="preserve">Leviticus</w:t>
      </w:r>
    </w:p>
    <w:p w14:paraId="76055220" w14:textId="77777777" w:rsidR="00037DE5" w:rsidRPr="00037DE5" w:rsidRDefault="00037DE5" w:rsidP="00037DE5">
      <w:pPr>
        <w:pStyle w:val="TWTSampleList"/>
      </w:pPr>
      <w:r>
        <w:rPr>
          <w:rFonts w:ascii="Garamond" w:hAnsi="Garamond" w:eastAsia="Garamond" w:cs="Garamond"/>
          <w:sz w:val="22"/>
          <w:szCs w:val="22"/>
          <w:color w:val="000000"/>
        </w:rPr>
        <w:t xml:space="preserve">Numbers</w:t>
      </w:r>
    </w:p>
    <w:p w14:paraId="452C9873" w14:textId="77777777" w:rsidR="00037DE5" w:rsidRPr="00037DE5" w:rsidRDefault="00037DE5" w:rsidP="00037DE5">
      <w:pPr>
        <w:pStyle w:val="TWTSampleList"/>
      </w:pPr>
      <w:r>
        <w:rPr>
          <w:rFonts w:ascii="Garamond" w:hAnsi="Garamond" w:eastAsia="Garamond" w:cs="Garamond"/>
          <w:sz w:val="22"/>
          <w:szCs w:val="22"/>
          <w:color w:val="000000"/>
        </w:rPr>
        <w:t xml:space="preserve">Deuteronomy</w:t>
      </w:r>
    </w:p>
    <w:p w14:paraId="5AE1534F" w14:textId="77777777" w:rsidR="00037DE5" w:rsidRPr="00037DE5" w:rsidRDefault="00037DE5" w:rsidP="00037DE5">
      <w:pPr>
        <w:pStyle w:val="TWTSampleList"/>
      </w:pPr>
      <w:r>
        <w:rPr>
          <w:rFonts w:ascii="Garamond" w:hAnsi="Garamond" w:eastAsia="Garamond" w:cs="Garamond"/>
          <w:sz w:val="22"/>
          <w:szCs w:val="22"/>
          <w:color w:val="000000"/>
        </w:rPr>
        <w:t xml:space="preserve">Joshua</w:t>
      </w:r>
    </w:p>
    <w:p w14:paraId="1145EE3F" w14:textId="77777777" w:rsidR="00037DE5" w:rsidRPr="00037DE5" w:rsidRDefault="00037DE5" w:rsidP="00037DE5">
      <w:pPr>
        <w:pStyle w:val="TWTSampleList"/>
      </w:pPr>
      <w:r>
        <w:rPr>
          <w:rFonts w:ascii="Garamond" w:hAnsi="Garamond" w:eastAsia="Garamond" w:cs="Garamond"/>
          <w:sz w:val="22"/>
          <w:szCs w:val="22"/>
          <w:color w:val="000000"/>
        </w:rPr>
        <w:t xml:space="preserve">Psalms</w:t>
      </w:r>
    </w:p>
    <w:p w14:paraId="42D1939E" w14:textId="77777777" w:rsidR="00037DE5" w:rsidRPr="00037DE5" w:rsidRDefault="00037DE5" w:rsidP="00037DE5">
      <w:pPr>
        <w:pStyle w:val="TWTSampleList"/>
      </w:pPr>
      <w:r>
        <w:rPr>
          <w:rFonts w:ascii="Garamond" w:hAnsi="Garamond" w:eastAsia="Garamond" w:cs="Garamond"/>
          <w:sz w:val="22"/>
          <w:szCs w:val="22"/>
          <w:color w:val="000000"/>
        </w:rPr>
        <w:t xml:space="preserve">Judges</w:t>
      </w:r>
    </w:p>
    <w:p w14:paraId="7D18FF18" w14:textId="77777777" w:rsidR="00037DE5" w:rsidRPr="00037DE5" w:rsidRDefault="00037DE5" w:rsidP="00037DE5">
      <w:pPr>
        <w:pStyle w:val="TWTSampleList"/>
      </w:pPr>
      <w:r>
        <w:rPr>
          <w:rFonts w:ascii="Garamond" w:hAnsi="Garamond" w:eastAsia="Garamond" w:cs="Garamond"/>
          <w:sz w:val="22"/>
          <w:szCs w:val="22"/>
          <w:color w:val="000000"/>
        </w:rPr>
        <w:t xml:space="preserve">Ruth</w:t>
      </w:r>
    </w:p>
    <w:p w14:paraId="42FF2EBC" w14:textId="77777777" w:rsidR="00037DE5" w:rsidRPr="00037DE5" w:rsidRDefault="00037DE5" w:rsidP="00037DE5">
      <w:pPr>
        <w:pStyle w:val="TWTSampleList"/>
      </w:pPr>
      <w:r>
        <w:rPr>
          <w:rFonts w:ascii="Garamond" w:hAnsi="Garamond" w:eastAsia="Garamond" w:cs="Garamond"/>
          <w:sz w:val="22"/>
          <w:szCs w:val="22"/>
          <w:color w:val="000000"/>
        </w:rPr>
        <w:t xml:space="preserve">Proverbs</w:t>
      </w:r>
    </w:p>
    <w:p w14:paraId="52B0B53E" w14:textId="77777777" w:rsidR="00037DE5" w:rsidRPr="00037DE5" w:rsidRDefault="00037DE5" w:rsidP="00037DE5">
      <w:pPr>
        <w:pStyle w:val="TWTSampleList"/>
      </w:pPr>
      <w:r>
        <w:rPr>
          <w:rFonts w:ascii="Garamond" w:hAnsi="Garamond" w:eastAsia="Garamond" w:cs="Garamond"/>
          <w:sz w:val="22"/>
          <w:szCs w:val="22"/>
          <w:color w:val="000000"/>
        </w:rPr>
        <w:t xml:space="preserve">Song of Solomon</w:t>
      </w:r>
    </w:p>
    <w:p w14:paraId="6025E848" w14:textId="77777777" w:rsidR="00037DE5" w:rsidRPr="00037DE5" w:rsidRDefault="00037DE5" w:rsidP="00037DE5">
      <w:pPr>
        <w:pStyle w:val="TWTSampleList"/>
      </w:pPr>
      <w:r>
        <w:rPr>
          <w:rFonts w:ascii="Garamond" w:hAnsi="Garamond" w:eastAsia="Garamond" w:cs="Garamond"/>
          <w:sz w:val="22"/>
          <w:szCs w:val="22"/>
          <w:color w:val="000000"/>
        </w:rPr>
        <w:t xml:space="preserve">1 Samuel</w:t>
      </w:r>
    </w:p>
    <w:p w14:paraId="294D0D6A" w14:textId="77777777" w:rsidR="00037DE5" w:rsidRPr="00037DE5" w:rsidRDefault="00037DE5" w:rsidP="00037DE5">
      <w:pPr>
        <w:pStyle w:val="TWTSampleList"/>
      </w:pPr>
      <w:r>
        <w:rPr>
          <w:rFonts w:ascii="Garamond" w:hAnsi="Garamond" w:eastAsia="Garamond" w:cs="Garamond"/>
          <w:sz w:val="22"/>
          <w:szCs w:val="22"/>
          <w:color w:val="000000"/>
        </w:rPr>
        <w:t xml:space="preserve">2 Samuel</w:t>
      </w:r>
    </w:p>
    <w:p w14:paraId="0C086DA2" w14:textId="77777777" w:rsidR="00037DE5" w:rsidRPr="00037DE5" w:rsidRDefault="00037DE5" w:rsidP="00037DE5">
      <w:pPr>
        <w:pStyle w:val="TWTSampleList"/>
      </w:pPr>
      <w:r>
        <w:rPr>
          <w:rFonts w:ascii="Garamond" w:hAnsi="Garamond" w:eastAsia="Garamond" w:cs="Garamond"/>
          <w:sz w:val="22"/>
          <w:szCs w:val="22"/>
          <w:color w:val="000000"/>
        </w:rPr>
        <w:t xml:space="preserve">Ecclesiastes</w:t>
      </w:r>
    </w:p>
    <w:p w14:paraId="3A629653" w14:textId="77777777" w:rsidR="00037DE5" w:rsidRPr="00037DE5" w:rsidRDefault="00037DE5" w:rsidP="00037DE5">
      <w:pPr>
        <w:pStyle w:val="TWTSampleList"/>
      </w:pPr>
      <w:r>
        <w:rPr>
          <w:rFonts w:ascii="Garamond" w:hAnsi="Garamond" w:eastAsia="Garamond" w:cs="Garamond"/>
          <w:sz w:val="22"/>
          <w:szCs w:val="22"/>
          <w:color w:val="000000"/>
        </w:rPr>
        <w:t xml:space="preserve">Job</w:t>
      </w:r>
    </w:p>
    <w:p w14:paraId="732DCA03" w14:textId="77777777" w:rsidR="00037DE5" w:rsidRPr="00037DE5" w:rsidRDefault="00037DE5" w:rsidP="00037DE5">
      <w:pPr>
        <w:pStyle w:val="TWTSampleList"/>
      </w:pPr>
      <w:r>
        <w:rPr>
          <w:rFonts w:ascii="Garamond" w:hAnsi="Garamond" w:eastAsia="Garamond" w:cs="Garamond"/>
          <w:sz w:val="22"/>
          <w:szCs w:val="22"/>
          <w:color w:val="000000"/>
        </w:rPr>
        <w:t xml:space="preserve">Jonah</w:t>
      </w:r>
    </w:p>
    <w:p w14:paraId="3EABC974" w14:textId="77777777" w:rsidR="00037DE5" w:rsidRPr="00037DE5" w:rsidRDefault="00037DE5" w:rsidP="00037DE5">
      <w:pPr>
        <w:pStyle w:val="TWTSampleList"/>
      </w:pPr>
      <w:r>
        <w:rPr>
          <w:rFonts w:ascii="Garamond" w:hAnsi="Garamond" w:eastAsia="Garamond" w:cs="Garamond"/>
          <w:sz w:val="22"/>
          <w:szCs w:val="22"/>
          <w:color w:val="000000"/>
        </w:rPr>
        <w:t xml:space="preserve">Amos</w:t>
      </w:r>
    </w:p>
    <w:p w14:paraId="5F5C446D" w14:textId="77777777" w:rsidR="00037DE5" w:rsidRPr="00037DE5" w:rsidRDefault="00037DE5" w:rsidP="00037DE5">
      <w:pPr>
        <w:pStyle w:val="TWTSampleList"/>
      </w:pPr>
      <w:r>
        <w:rPr>
          <w:rFonts w:ascii="Garamond" w:hAnsi="Garamond" w:eastAsia="Garamond" w:cs="Garamond"/>
          <w:sz w:val="22"/>
          <w:szCs w:val="22"/>
          <w:color w:val="000000"/>
        </w:rPr>
        <w:t xml:space="preserve">Hosea</w:t>
      </w:r>
    </w:p>
    <w:p w14:paraId="71B9E8E7" w14:textId="77777777" w:rsidR="00037DE5" w:rsidRPr="00037DE5" w:rsidRDefault="00037DE5" w:rsidP="00037DE5">
      <w:pPr>
        <w:pStyle w:val="TWTSampleList"/>
      </w:pPr>
      <w:r>
        <w:rPr>
          <w:rFonts w:ascii="Garamond" w:hAnsi="Garamond" w:eastAsia="Garamond" w:cs="Garamond"/>
          <w:sz w:val="22"/>
          <w:szCs w:val="22"/>
          <w:color w:val="000000"/>
        </w:rPr>
        <w:t xml:space="preserve">Joel</w:t>
      </w:r>
    </w:p>
    <w:p w14:paraId="0428E7EC" w14:textId="77777777" w:rsidR="00037DE5" w:rsidRPr="00037DE5" w:rsidRDefault="00037DE5" w:rsidP="00037DE5">
      <w:pPr>
        <w:pStyle w:val="TWTSampleList"/>
      </w:pPr>
      <w:r>
        <w:rPr>
          <w:rFonts w:ascii="Garamond" w:hAnsi="Garamond" w:eastAsia="Garamond" w:cs="Garamond"/>
          <w:sz w:val="22"/>
          <w:szCs w:val="22"/>
          <w:color w:val="000000"/>
        </w:rPr>
        <w:t xml:space="preserve">Micah</w:t>
      </w:r>
    </w:p>
    <w:p w14:paraId="305601E8" w14:textId="77777777" w:rsidR="00037DE5" w:rsidRPr="00037DE5" w:rsidRDefault="00037DE5" w:rsidP="00037DE5">
      <w:pPr>
        <w:pStyle w:val="TWTSampleList"/>
      </w:pPr>
      <w:r>
        <w:rPr>
          <w:rFonts w:ascii="Garamond" w:hAnsi="Garamond" w:eastAsia="Garamond" w:cs="Garamond"/>
          <w:sz w:val="22"/>
          <w:szCs w:val="22"/>
          <w:color w:val="000000"/>
        </w:rPr>
        <w:t xml:space="preserve">Isaiah</w:t>
      </w:r>
    </w:p>
    <w:p w14:paraId="6E93EB75" w14:textId="77777777" w:rsidR="00037DE5" w:rsidRPr="00037DE5" w:rsidRDefault="00037DE5" w:rsidP="00037DE5">
      <w:pPr>
        <w:pStyle w:val="TWTSampleList"/>
      </w:pPr>
      <w:r>
        <w:rPr>
          <w:rFonts w:ascii="Garamond" w:hAnsi="Garamond" w:eastAsia="Garamond" w:cs="Garamond"/>
          <w:sz w:val="22"/>
          <w:szCs w:val="22"/>
          <w:color w:val="000000"/>
        </w:rPr>
        <w:t xml:space="preserve">Nahum</w:t>
      </w:r>
    </w:p>
    <w:p w14:paraId="3BBCE0F7" w14:textId="77777777" w:rsidR="00037DE5" w:rsidRPr="00037DE5" w:rsidRDefault="00037DE5" w:rsidP="00037DE5">
      <w:pPr>
        <w:pStyle w:val="TWTSampleList"/>
      </w:pPr>
      <w:r>
        <w:rPr>
          <w:rFonts w:ascii="Garamond" w:hAnsi="Garamond" w:eastAsia="Garamond" w:cs="Garamond"/>
          <w:sz w:val="22"/>
          <w:szCs w:val="22"/>
          <w:color w:val="000000"/>
        </w:rPr>
        <w:t xml:space="preserve">Zephaniah</w:t>
      </w:r>
    </w:p>
    <w:p w14:paraId="580F2824" w14:textId="77777777" w:rsidR="00037DE5" w:rsidRPr="00037DE5" w:rsidRDefault="00037DE5" w:rsidP="00037DE5">
      <w:pPr>
        <w:pStyle w:val="TWTSampleList"/>
      </w:pPr>
      <w:r>
        <w:rPr>
          <w:rFonts w:ascii="Garamond" w:hAnsi="Garamond" w:eastAsia="Garamond" w:cs="Garamond"/>
          <w:sz w:val="22"/>
          <w:szCs w:val="22"/>
          <w:color w:val="000000"/>
        </w:rPr>
        <w:t xml:space="preserve">Habakkuk</w:t>
      </w:r>
    </w:p>
    <w:p w14:paraId="5883C0B2" w14:textId="77777777" w:rsidR="00037DE5" w:rsidRPr="00037DE5" w:rsidRDefault="00037DE5" w:rsidP="00037DE5">
      <w:pPr>
        <w:pStyle w:val="TWTSampleList"/>
      </w:pPr>
      <w:r>
        <w:rPr>
          <w:rFonts w:ascii="Garamond" w:hAnsi="Garamond" w:eastAsia="Garamond" w:cs="Garamond"/>
          <w:sz w:val="22"/>
          <w:szCs w:val="22"/>
          <w:color w:val="000000"/>
        </w:rPr>
        <w:t xml:space="preserve">Jeremiah</w:t>
      </w:r>
    </w:p>
    <w:p w14:paraId="518461C7" w14:textId="77777777" w:rsidR="00037DE5" w:rsidRPr="00037DE5" w:rsidRDefault="00037DE5" w:rsidP="00037DE5">
      <w:pPr>
        <w:pStyle w:val="TWTSampleList"/>
      </w:pPr>
      <w:r>
        <w:rPr>
          <w:rFonts w:ascii="Garamond" w:hAnsi="Garamond" w:eastAsia="Garamond" w:cs="Garamond"/>
          <w:sz w:val="22"/>
          <w:szCs w:val="22"/>
          <w:color w:val="000000"/>
        </w:rPr>
        <w:t xml:space="preserve">Daniel</w:t>
      </w:r>
    </w:p>
    <w:p w14:paraId="5EA7E575" w14:textId="77777777" w:rsidR="00037DE5" w:rsidRPr="00037DE5" w:rsidRDefault="00037DE5" w:rsidP="00037DE5">
      <w:pPr>
        <w:pStyle w:val="TWTSampleList"/>
      </w:pPr>
      <w:r>
        <w:rPr>
          <w:rFonts w:ascii="Garamond" w:hAnsi="Garamond" w:eastAsia="Garamond" w:cs="Garamond"/>
          <w:sz w:val="22"/>
          <w:szCs w:val="22"/>
          <w:color w:val="000000"/>
        </w:rPr>
        <w:t xml:space="preserve">Ezekiel</w:t>
      </w:r>
    </w:p>
    <w:p w14:paraId="6A1AB55C" w14:textId="77777777" w:rsidR="00037DE5" w:rsidRPr="00037DE5" w:rsidRDefault="00037DE5" w:rsidP="00037DE5">
      <w:pPr>
        <w:pStyle w:val="TWTSampleList"/>
      </w:pPr>
      <w:r>
        <w:rPr>
          <w:rFonts w:ascii="Garamond" w:hAnsi="Garamond" w:eastAsia="Garamond" w:cs="Garamond"/>
          <w:sz w:val="22"/>
          <w:szCs w:val="22"/>
          <w:color w:val="000000"/>
        </w:rPr>
        <w:t xml:space="preserve">Lamentations</w:t>
      </w:r>
    </w:p>
    <w:p w14:paraId="1DAC6DEE" w14:textId="77777777" w:rsidR="00037DE5" w:rsidRPr="00037DE5" w:rsidRDefault="00037DE5" w:rsidP="00037DE5">
      <w:pPr>
        <w:pStyle w:val="TWTSampleList"/>
      </w:pPr>
      <w:r>
        <w:rPr>
          <w:rFonts w:ascii="Garamond" w:hAnsi="Garamond" w:eastAsia="Garamond" w:cs="Garamond"/>
          <w:sz w:val="22"/>
          <w:szCs w:val="22"/>
          <w:color w:val="000000"/>
        </w:rPr>
        <w:t xml:space="preserve">Obadiah</w:t>
      </w:r>
    </w:p>
    <w:p w14:paraId="7B01FF53" w14:textId="77777777" w:rsidR="00037DE5" w:rsidRPr="00037DE5" w:rsidRDefault="00037DE5" w:rsidP="00037DE5">
      <w:pPr>
        <w:pStyle w:val="TWTSampleList"/>
      </w:pPr>
      <w:r>
        <w:rPr>
          <w:rFonts w:ascii="Garamond" w:hAnsi="Garamond" w:eastAsia="Garamond" w:cs="Garamond"/>
          <w:sz w:val="22"/>
          <w:szCs w:val="22"/>
          <w:color w:val="000000"/>
        </w:rPr>
        <w:t xml:space="preserve">1 Kings</w:t>
      </w:r>
    </w:p>
    <w:p w14:paraId="16AD1861" w14:textId="77777777" w:rsidR="00037DE5" w:rsidRPr="00037DE5" w:rsidRDefault="00037DE5" w:rsidP="00037DE5">
      <w:pPr>
        <w:pStyle w:val="TWTSampleList"/>
      </w:pPr>
      <w:r>
        <w:rPr>
          <w:rFonts w:ascii="Garamond" w:hAnsi="Garamond" w:eastAsia="Garamond" w:cs="Garamond"/>
          <w:sz w:val="22"/>
          <w:szCs w:val="22"/>
          <w:color w:val="000000"/>
        </w:rPr>
        <w:t xml:space="preserve">2 Kings</w:t>
      </w:r>
    </w:p>
    <w:p w14:paraId="098CF338" w14:textId="77777777" w:rsidR="00037DE5" w:rsidRPr="00037DE5" w:rsidRDefault="00037DE5" w:rsidP="00037DE5">
      <w:pPr>
        <w:pStyle w:val="TWTSampleList"/>
      </w:pPr>
      <w:r>
        <w:rPr>
          <w:rFonts w:ascii="Garamond" w:hAnsi="Garamond" w:eastAsia="Garamond" w:cs="Garamond"/>
          <w:sz w:val="22"/>
          <w:szCs w:val="22"/>
          <w:color w:val="000000"/>
        </w:rPr>
        <w:t xml:space="preserve">Haggai</w:t>
      </w:r>
    </w:p>
    <w:p w14:paraId="7F5B64BC" w14:textId="77777777" w:rsidR="00037DE5" w:rsidRPr="00037DE5" w:rsidRDefault="00037DE5" w:rsidP="00037DE5">
      <w:pPr>
        <w:pStyle w:val="TWTSampleList"/>
      </w:pPr>
      <w:r>
        <w:rPr>
          <w:rFonts w:ascii="Garamond" w:hAnsi="Garamond" w:eastAsia="Garamond" w:cs="Garamond"/>
          <w:sz w:val="22"/>
          <w:szCs w:val="22"/>
          <w:color w:val="000000"/>
        </w:rPr>
        <w:t xml:space="preserve">Zechariah</w:t>
      </w:r>
    </w:p>
    <w:p w14:paraId="703485BE" w14:textId="77777777" w:rsidR="00037DE5" w:rsidRPr="00037DE5" w:rsidRDefault="00037DE5" w:rsidP="00037DE5">
      <w:pPr>
        <w:pStyle w:val="TWTSampleList"/>
      </w:pPr>
      <w:r>
        <w:rPr>
          <w:rFonts w:ascii="Garamond" w:hAnsi="Garamond" w:eastAsia="Garamond" w:cs="Garamond"/>
          <w:sz w:val="22"/>
          <w:szCs w:val="22"/>
          <w:color w:val="000000"/>
        </w:rPr>
        <w:t xml:space="preserve">1 Chronicles</w:t>
      </w:r>
    </w:p>
    <w:p w14:paraId="29FBB732" w14:textId="77777777" w:rsidR="00037DE5" w:rsidRPr="00037DE5" w:rsidRDefault="00037DE5" w:rsidP="00037DE5">
      <w:pPr>
        <w:pStyle w:val="TWTSampleList"/>
      </w:pPr>
      <w:r>
        <w:rPr>
          <w:rFonts w:ascii="Garamond" w:hAnsi="Garamond" w:eastAsia="Garamond" w:cs="Garamond"/>
          <w:sz w:val="22"/>
          <w:szCs w:val="22"/>
          <w:color w:val="000000"/>
        </w:rPr>
        <w:t xml:space="preserve">2 Chronicles</w:t>
      </w:r>
    </w:p>
    <w:p w14:paraId="38AFC5AB" w14:textId="77777777" w:rsidR="00037DE5" w:rsidRPr="00037DE5" w:rsidRDefault="00037DE5" w:rsidP="00037DE5">
      <w:pPr>
        <w:pStyle w:val="TWTSampleList"/>
      </w:pPr>
      <w:r>
        <w:rPr>
          <w:rFonts w:ascii="Garamond" w:hAnsi="Garamond" w:eastAsia="Garamond" w:cs="Garamond"/>
          <w:sz w:val="22"/>
          <w:szCs w:val="22"/>
          <w:color w:val="000000"/>
        </w:rPr>
        <w:t xml:space="preserve">Ezra</w:t>
      </w:r>
    </w:p>
    <w:p w14:paraId="4A3EF60E" w14:textId="77777777" w:rsidR="00037DE5" w:rsidRPr="00037DE5" w:rsidRDefault="00037DE5" w:rsidP="00037DE5">
      <w:pPr>
        <w:pStyle w:val="TWTSampleList"/>
      </w:pPr>
      <w:r>
        <w:rPr>
          <w:rFonts w:ascii="Garamond" w:hAnsi="Garamond" w:eastAsia="Garamond" w:cs="Garamond"/>
          <w:sz w:val="22"/>
          <w:szCs w:val="22"/>
          <w:color w:val="000000"/>
        </w:rPr>
        <w:t xml:space="preserve">Nehemiah</w:t>
      </w:r>
    </w:p>
    <w:p w14:paraId="6C72551E" w14:textId="77777777" w:rsidR="00037DE5" w:rsidRPr="00037DE5" w:rsidRDefault="00037DE5" w:rsidP="00037DE5">
      <w:pPr>
        <w:pStyle w:val="TWTSampleList"/>
      </w:pPr>
      <w:r>
        <w:rPr>
          <w:rFonts w:ascii="Garamond" w:hAnsi="Garamond" w:eastAsia="Garamond" w:cs="Garamond"/>
          <w:sz w:val="22"/>
          <w:szCs w:val="22"/>
          <w:color w:val="000000"/>
        </w:rPr>
        <w:t xml:space="preserve">Esther</w:t>
      </w:r>
    </w:p>
    <w:p w14:paraId="79385E86" w14:textId="77777777" w:rsidR="00037DE5" w:rsidRPr="00037DE5" w:rsidRDefault="00037DE5" w:rsidP="00037DE5">
      <w:pPr>
        <w:pStyle w:val="TWTSampleList"/>
      </w:pPr>
      <w:r>
        <w:rPr>
          <w:rFonts w:ascii="Garamond" w:hAnsi="Garamond" w:eastAsia="Garamond" w:cs="Garamond"/>
          <w:sz w:val="22"/>
          <w:szCs w:val="22"/>
          <w:color w:val="000000"/>
        </w:rPr>
        <w:t xml:space="preserve">Malachi</w:t>
      </w:r>
    </w:p>
    <w:p w14:paraId="028F39FD" w14:textId="77777777" w:rsidR="00037DE5" w:rsidRPr="00037DE5" w:rsidRDefault="00037DE5" w:rsidP="00037DE5">
      <w:pPr>
        <w:pStyle w:val="TWTSampleList"/>
      </w:pPr>
      <w:r>
        <w:rPr>
          <w:rFonts w:ascii="Garamond" w:hAnsi="Garamond" w:eastAsia="Garamond" w:cs="Garamond"/>
          <w:sz w:val="22"/>
          <w:szCs w:val="22"/>
          <w:color w:val="000000"/>
        </w:rPr>
        <w:t xml:space="preserve">Galatians</w:t>
      </w:r>
    </w:p>
    <w:p w14:paraId="4BB04366" w14:textId="77777777" w:rsidR="00037DE5" w:rsidRPr="00037DE5" w:rsidRDefault="00037DE5" w:rsidP="00037DE5">
      <w:pPr>
        <w:pStyle w:val="TWTSampleList"/>
      </w:pPr>
      <w:r>
        <w:rPr>
          <w:rFonts w:ascii="Garamond" w:hAnsi="Garamond" w:eastAsia="Garamond" w:cs="Garamond"/>
          <w:sz w:val="22"/>
          <w:szCs w:val="22"/>
          <w:color w:val="000000"/>
        </w:rPr>
        <w:t xml:space="preserve">1 Thessalonians</w:t>
      </w:r>
    </w:p>
    <w:p w14:paraId="44168B81" w14:textId="77777777" w:rsidR="00037DE5" w:rsidRPr="00037DE5" w:rsidRDefault="00037DE5" w:rsidP="00037DE5">
      <w:pPr>
        <w:pStyle w:val="TWTSampleList"/>
      </w:pPr>
      <w:r>
        <w:rPr>
          <w:rFonts w:ascii="Garamond" w:hAnsi="Garamond" w:eastAsia="Garamond" w:cs="Garamond"/>
          <w:sz w:val="22"/>
          <w:szCs w:val="22"/>
          <w:color w:val="000000"/>
        </w:rPr>
        <w:t xml:space="preserve">2 Thessalonians</w:t>
      </w:r>
    </w:p>
    <w:p w14:paraId="2FF2B07A" w14:textId="77777777" w:rsidR="00037DE5" w:rsidRPr="00037DE5" w:rsidRDefault="00037DE5" w:rsidP="00037DE5">
      <w:pPr>
        <w:pStyle w:val="TWTSampleList"/>
      </w:pPr>
      <w:r>
        <w:rPr>
          <w:rFonts w:ascii="Garamond" w:hAnsi="Garamond" w:eastAsia="Garamond" w:cs="Garamond"/>
          <w:sz w:val="22"/>
          <w:szCs w:val="22"/>
          <w:color w:val="000000"/>
        </w:rPr>
        <w:t xml:space="preserve">1 Corinthians</w:t>
      </w:r>
    </w:p>
    <w:p w14:paraId="0C68FF48" w14:textId="77777777" w:rsidR="00037DE5" w:rsidRPr="00037DE5" w:rsidRDefault="00037DE5" w:rsidP="00037DE5">
      <w:pPr>
        <w:pStyle w:val="TWTSampleList"/>
      </w:pPr>
      <w:r>
        <w:rPr>
          <w:rFonts w:ascii="Garamond" w:hAnsi="Garamond" w:eastAsia="Garamond" w:cs="Garamond"/>
          <w:sz w:val="22"/>
          <w:szCs w:val="22"/>
          <w:color w:val="000000"/>
        </w:rPr>
        <w:t xml:space="preserve">2 Corinthians</w:t>
      </w:r>
    </w:p>
    <w:p w14:paraId="33162128" w14:textId="77777777" w:rsidR="00037DE5" w:rsidRPr="00037DE5" w:rsidRDefault="00037DE5" w:rsidP="00037DE5">
      <w:pPr>
        <w:pStyle w:val="TWTSampleList"/>
      </w:pPr>
      <w:r>
        <w:rPr>
          <w:rFonts w:ascii="Garamond" w:hAnsi="Garamond" w:eastAsia="Garamond" w:cs="Garamond"/>
          <w:sz w:val="22"/>
          <w:szCs w:val="22"/>
          <w:color w:val="000000"/>
        </w:rPr>
        <w:t xml:space="preserve">Romans</w:t>
      </w:r>
    </w:p>
    <w:p w14:paraId="7302D79E" w14:textId="77777777" w:rsidR="00037DE5" w:rsidRPr="00037DE5" w:rsidRDefault="00037DE5" w:rsidP="00037DE5">
      <w:pPr>
        <w:pStyle w:val="TWTSampleList"/>
      </w:pPr>
      <w:r>
        <w:rPr>
          <w:rFonts w:ascii="Garamond" w:hAnsi="Garamond" w:eastAsia="Garamond" w:cs="Garamond"/>
          <w:sz w:val="22"/>
          <w:szCs w:val="22"/>
          <w:color w:val="000000"/>
        </w:rPr>
        <w:t xml:space="preserve">Mark</w:t>
      </w:r>
    </w:p>
    <w:p w14:paraId="4F16AB4E" w14:textId="77777777" w:rsidR="00037DE5" w:rsidRPr="00037DE5" w:rsidRDefault="00037DE5" w:rsidP="00037DE5">
      <w:pPr>
        <w:pStyle w:val="TWTSampleList"/>
      </w:pPr>
      <w:r>
        <w:rPr>
          <w:rFonts w:ascii="Garamond" w:hAnsi="Garamond" w:eastAsia="Garamond" w:cs="Garamond"/>
          <w:sz w:val="22"/>
          <w:szCs w:val="22"/>
          <w:color w:val="000000"/>
        </w:rPr>
        <w:t xml:space="preserve">James</w:t>
      </w:r>
    </w:p>
    <w:p w14:paraId="33B6A02F" w14:textId="77777777" w:rsidR="00037DE5" w:rsidRPr="00037DE5" w:rsidRDefault="00037DE5" w:rsidP="00037DE5">
      <w:pPr>
        <w:pStyle w:val="TWTSampleList"/>
      </w:pPr>
      <w:r>
        <w:rPr>
          <w:rFonts w:ascii="Garamond" w:hAnsi="Garamond" w:eastAsia="Garamond" w:cs="Garamond"/>
          <w:sz w:val="22"/>
          <w:szCs w:val="22"/>
          <w:color w:val="000000"/>
        </w:rPr>
        <w:t xml:space="preserve">Ephesians</w:t>
      </w:r>
    </w:p>
    <w:p w14:paraId="002C048B" w14:textId="77777777" w:rsidR="00037DE5" w:rsidRPr="00037DE5" w:rsidRDefault="00037DE5" w:rsidP="00037DE5">
      <w:pPr>
        <w:pStyle w:val="TWTSampleList"/>
      </w:pPr>
      <w:r>
        <w:rPr>
          <w:rFonts w:ascii="Garamond" w:hAnsi="Garamond" w:eastAsia="Garamond" w:cs="Garamond"/>
          <w:sz w:val="22"/>
          <w:szCs w:val="22"/>
          <w:color w:val="000000"/>
        </w:rPr>
        <w:t xml:space="preserve">Philippians</w:t>
      </w:r>
    </w:p>
    <w:p w14:paraId="33B6F754" w14:textId="77777777" w:rsidR="00037DE5" w:rsidRPr="00037DE5" w:rsidRDefault="00037DE5" w:rsidP="00037DE5">
      <w:pPr>
        <w:pStyle w:val="TWTSampleList"/>
      </w:pPr>
      <w:r>
        <w:rPr>
          <w:rFonts w:ascii="Garamond" w:hAnsi="Garamond" w:eastAsia="Garamond" w:cs="Garamond"/>
          <w:sz w:val="22"/>
          <w:szCs w:val="22"/>
          <w:color w:val="000000"/>
        </w:rPr>
        <w:t xml:space="preserve">Colossians</w:t>
      </w:r>
    </w:p>
    <w:p w14:paraId="0D3B1927" w14:textId="77777777" w:rsidR="00037DE5" w:rsidRPr="00037DE5" w:rsidRDefault="00037DE5" w:rsidP="00037DE5">
      <w:pPr>
        <w:pStyle w:val="TWTSampleList"/>
      </w:pPr>
      <w:r>
        <w:rPr>
          <w:rFonts w:ascii="Garamond" w:hAnsi="Garamond" w:eastAsia="Garamond" w:cs="Garamond"/>
          <w:sz w:val="22"/>
          <w:szCs w:val="22"/>
          <w:color w:val="000000"/>
        </w:rPr>
        <w:t xml:space="preserve">Philemon</w:t>
      </w:r>
    </w:p>
    <w:p w14:paraId="2F40A18B" w14:textId="77777777" w:rsidR="00037DE5" w:rsidRPr="00037DE5" w:rsidRDefault="00037DE5" w:rsidP="00037DE5">
      <w:pPr>
        <w:pStyle w:val="TWTSampleList"/>
      </w:pPr>
      <w:r>
        <w:rPr>
          <w:rFonts w:ascii="Garamond" w:hAnsi="Garamond" w:eastAsia="Garamond" w:cs="Garamond"/>
          <w:sz w:val="22"/>
          <w:szCs w:val="22"/>
          <w:color w:val="000000"/>
        </w:rPr>
        <w:t xml:space="preserve">Matthew</w:t>
      </w:r>
    </w:p>
    <w:p w14:paraId="5D822A0F" w14:textId="77777777" w:rsidR="00037DE5" w:rsidRPr="00037DE5" w:rsidRDefault="00037DE5" w:rsidP="00037DE5">
      <w:pPr>
        <w:pStyle w:val="TWTSampleList"/>
      </w:pPr>
      <w:r>
        <w:rPr>
          <w:rFonts w:ascii="Garamond" w:hAnsi="Garamond" w:eastAsia="Garamond" w:cs="Garamond"/>
          <w:sz w:val="22"/>
          <w:szCs w:val="22"/>
          <w:color w:val="000000"/>
        </w:rPr>
        <w:t xml:space="preserve">Luke</w:t>
      </w:r>
    </w:p>
    <w:p w14:paraId="6594761C" w14:textId="77777777" w:rsidR="00037DE5" w:rsidRPr="00037DE5" w:rsidRDefault="00037DE5" w:rsidP="00037DE5">
      <w:pPr>
        <w:pStyle w:val="TWTSampleList"/>
      </w:pPr>
      <w:r>
        <w:rPr>
          <w:rFonts w:ascii="Garamond" w:hAnsi="Garamond" w:eastAsia="Garamond" w:cs="Garamond"/>
          <w:sz w:val="22"/>
          <w:szCs w:val="22"/>
          <w:color w:val="000000"/>
        </w:rPr>
        <w:t xml:space="preserve">Acts (of the Apostles)</w:t>
      </w:r>
    </w:p>
    <w:p w14:paraId="0B840942" w14:textId="77777777" w:rsidR="00037DE5" w:rsidRPr="00037DE5" w:rsidRDefault="00037DE5" w:rsidP="00037DE5">
      <w:pPr>
        <w:pStyle w:val="TWTSampleList"/>
      </w:pPr>
      <w:r>
        <w:rPr>
          <w:rFonts w:ascii="Garamond" w:hAnsi="Garamond" w:eastAsia="Garamond" w:cs="Garamond"/>
          <w:sz w:val="22"/>
          <w:szCs w:val="22"/>
          <w:color w:val="000000"/>
        </w:rPr>
        <w:t xml:space="preserve">1 Peter</w:t>
      </w:r>
    </w:p>
    <w:p w14:paraId="6363F0D5" w14:textId="77777777" w:rsidR="00037DE5" w:rsidRPr="00037DE5" w:rsidRDefault="00037DE5" w:rsidP="00037DE5">
      <w:pPr>
        <w:pStyle w:val="TWTSampleList"/>
      </w:pPr>
      <w:r>
        <w:rPr>
          <w:rFonts w:ascii="Garamond" w:hAnsi="Garamond" w:eastAsia="Garamond" w:cs="Garamond"/>
          <w:sz w:val="22"/>
          <w:szCs w:val="22"/>
          <w:color w:val="000000"/>
        </w:rPr>
        <w:t xml:space="preserve">Titus</w:t>
      </w:r>
    </w:p>
    <w:p w14:paraId="0C1AFCA4" w14:textId="77777777" w:rsidR="00037DE5" w:rsidRPr="00037DE5" w:rsidRDefault="00037DE5" w:rsidP="00037DE5">
      <w:pPr>
        <w:pStyle w:val="TWTSampleList"/>
      </w:pPr>
      <w:r>
        <w:rPr>
          <w:rFonts w:ascii="Garamond" w:hAnsi="Garamond" w:eastAsia="Garamond" w:cs="Garamond"/>
          <w:sz w:val="22"/>
          <w:szCs w:val="22"/>
          <w:color w:val="000000"/>
        </w:rPr>
        <w:t xml:space="preserve">1 Timothy</w:t>
      </w:r>
    </w:p>
    <w:p w14:paraId="025ACA37" w14:textId="77777777" w:rsidR="00037DE5" w:rsidRPr="00037DE5" w:rsidRDefault="00037DE5" w:rsidP="00037DE5">
      <w:pPr>
        <w:pStyle w:val="TWTSampleList"/>
      </w:pPr>
      <w:r>
        <w:rPr>
          <w:rFonts w:ascii="Garamond" w:hAnsi="Garamond" w:eastAsia="Garamond" w:cs="Garamond"/>
          <w:sz w:val="22"/>
          <w:szCs w:val="22"/>
          <w:color w:val="000000"/>
        </w:rPr>
        <w:t xml:space="preserve">2 Timothy</w:t>
      </w:r>
    </w:p>
    <w:p w14:paraId="700C6104" w14:textId="77777777" w:rsidR="00037DE5" w:rsidRPr="00037DE5" w:rsidRDefault="00037DE5" w:rsidP="00037DE5">
      <w:pPr>
        <w:pStyle w:val="TWTSampleList"/>
      </w:pPr>
      <w:r>
        <w:rPr>
          <w:rFonts w:ascii="Garamond" w:hAnsi="Garamond" w:eastAsia="Garamond" w:cs="Garamond"/>
          <w:sz w:val="22"/>
          <w:szCs w:val="22"/>
          <w:color w:val="000000"/>
        </w:rPr>
        <w:t xml:space="preserve">2 Peter</w:t>
      </w:r>
    </w:p>
    <w:p w14:paraId="25F2C9C6" w14:textId="77777777" w:rsidR="00037DE5" w:rsidRPr="00037DE5" w:rsidRDefault="00037DE5" w:rsidP="00037DE5">
      <w:pPr>
        <w:pStyle w:val="TWTSampleList"/>
      </w:pPr>
      <w:r>
        <w:rPr>
          <w:rFonts w:ascii="Garamond" w:hAnsi="Garamond" w:eastAsia="Garamond" w:cs="Garamond"/>
          <w:sz w:val="22"/>
          <w:szCs w:val="22"/>
          <w:color w:val="000000"/>
        </w:rPr>
        <w:t xml:space="preserve">Hebrews</w:t>
      </w:r>
    </w:p>
    <w:p w14:paraId="6E3369F3" w14:textId="77777777" w:rsidR="00037DE5" w:rsidRPr="00037DE5" w:rsidRDefault="00037DE5" w:rsidP="00037DE5">
      <w:pPr>
        <w:pStyle w:val="TWTSampleList"/>
      </w:pPr>
      <w:r>
        <w:rPr>
          <w:rFonts w:ascii="Garamond" w:hAnsi="Garamond" w:eastAsia="Garamond" w:cs="Garamond"/>
          <w:sz w:val="22"/>
          <w:szCs w:val="22"/>
          <w:color w:val="000000"/>
        </w:rPr>
        <w:t xml:space="preserve">Jude</w:t>
      </w:r>
    </w:p>
    <w:p w14:paraId="457471E2" w14:textId="77777777" w:rsidR="00037DE5" w:rsidRPr="00037DE5" w:rsidRDefault="00037DE5" w:rsidP="00037DE5">
      <w:pPr>
        <w:pStyle w:val="TWTSampleList"/>
      </w:pPr>
      <w:r>
        <w:rPr>
          <w:rFonts w:ascii="Garamond" w:hAnsi="Garamond" w:eastAsia="Garamond" w:cs="Garamond"/>
          <w:sz w:val="22"/>
          <w:szCs w:val="22"/>
          <w:color w:val="000000"/>
        </w:rPr>
        <w:t xml:space="preserve">John</w:t>
      </w:r>
    </w:p>
    <w:p w14:paraId="1F41C671" w14:textId="77777777" w:rsidR="00037DE5" w:rsidRPr="00037DE5" w:rsidRDefault="00037DE5" w:rsidP="00037DE5">
      <w:pPr>
        <w:pStyle w:val="TWTSampleList"/>
      </w:pPr>
      <w:r>
        <w:rPr>
          <w:rFonts w:ascii="Garamond" w:hAnsi="Garamond" w:eastAsia="Garamond" w:cs="Garamond"/>
          <w:sz w:val="22"/>
          <w:szCs w:val="22"/>
          <w:color w:val="000000"/>
        </w:rPr>
        <w:t xml:space="preserve">1 John</w:t>
      </w:r>
    </w:p>
    <w:p w14:paraId="3966A0A3" w14:textId="77777777" w:rsidR="00037DE5" w:rsidRPr="00037DE5" w:rsidRDefault="00037DE5" w:rsidP="00037DE5">
      <w:pPr>
        <w:pStyle w:val="TWTSampleList"/>
      </w:pPr>
      <w:r>
        <w:rPr>
          <w:rFonts w:ascii="Garamond" w:hAnsi="Garamond" w:eastAsia="Garamond" w:cs="Garamond"/>
          <w:sz w:val="22"/>
          <w:szCs w:val="22"/>
          <w:color w:val="000000"/>
        </w:rPr>
        <w:t xml:space="preserve">2 John</w:t>
      </w:r>
    </w:p>
    <w:p w14:paraId="312D60E9" w14:textId="77777777" w:rsidR="00037DE5" w:rsidRPr="00037DE5" w:rsidRDefault="00037DE5" w:rsidP="00037DE5">
      <w:pPr>
        <w:pStyle w:val="TWTSampleList"/>
      </w:pPr>
      <w:r>
        <w:rPr>
          <w:rFonts w:ascii="Garamond" w:hAnsi="Garamond" w:eastAsia="Garamond" w:cs="Garamond"/>
          <w:sz w:val="22"/>
          <w:szCs w:val="22"/>
          <w:color w:val="000000"/>
        </w:rPr>
        <w:t xml:space="preserve">3 John</w:t>
      </w:r>
    </w:p>
    <w:p w14:paraId="34EBA05D" w14:textId="77777777" w:rsidR="00037DE5" w:rsidRDefault="00037DE5" w:rsidP="00037DE5">
      <w:pPr>
        <w:pStyle w:val="TWTSampleList"/>
      </w:pPr>
      <w:r>
        <w:rPr>
          <w:rFonts w:ascii="Garamond" w:hAnsi="Garamond" w:eastAsia="Garamond" w:cs="Garamond"/>
          <w:sz w:val="22"/>
          <w:szCs w:val="22"/>
          <w:color w:val="000000"/>
        </w:rPr>
        <w:t xml:space="preserve">Revelation</w:t>
      </w:r>
    </w:p>
    <w:p w14:paraId="4E73E1D5" w14:textId="14B61768" w:rsidR="00037DE5" w:rsidRDefault="00620E93" w:rsidP="00037DE5">
      <w:pPr>
        <w:pStyle w:val="TWTRevisedBody"/>
      </w:pPr>
      <w:r>
        <w:rPr>
          <w:rFonts w:ascii="Garamond" w:hAnsi="Garamond" w:eastAsia="Garamond" w:cs="Garamond"/>
          <w:sz w:val="22"/>
          <w:szCs w:val="22"/>
          <w:color w:val="000000"/>
        </w:rPr>
        <w:t xml:space="preserve">https://connectusfund.org/books-of-the-bible-in-chronological-order</w:t>
      </w:r>
    </w:p>
    <w:p w14:paraId="63F08385"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265F8A7" w14:textId="77777777" w:rsidR="00324C85" w:rsidRDefault="00324C85" w:rsidP="00324C85">
      <w:pPr>
        <w:pStyle w:val="TWTRevisedBody"/>
      </w:pPr>
      <w:r>
        <w:rPr>
          <w:rFonts w:ascii="Garamond" w:hAnsi="Garamond" w:eastAsia="Garamond" w:cs="Garamond"/>
          <w:sz w:val="22"/>
          <w:szCs w:val="22"/>
          <w:color w:val="000000"/>
        </w:rPr>
        <w:t xml:space="preserve">What do you suppose God thinks about us exploring the oceans or the universe? What does He think about us seeking empirical knowledge?</w:t>
      </w:r>
    </w:p>
    <w:p w14:paraId="2D01116C" w14:textId="6C916B5E" w:rsidR="00324C85" w:rsidRDefault="00C03BD5" w:rsidP="00324C8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It is the glory of God to conceal things, but the glory of kings is to search things out.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02" w:name="V2R_0500"/>
      <w:bookmarkEnd w:id="602"/>
      <w:r>
        <w:rPr>
          <w:rFonts w:ascii="Garamond" w:hAnsi="Garamond" w:eastAsia="Garamond" w:cs="Garamond"/>
          <w:sz w:val="22"/>
          <w:szCs w:val="22"/>
          <w:color w:val="000000"/>
        </w:rPr>
        <w:t xml:space="preserve">Proverbs 25:2 ESV).</w:t>
      </w:r>
    </w:p>
    <w:p w14:paraId="1D0629DD" w14:textId="77777777" w:rsidR="00324C85" w:rsidRPr="00324C85" w:rsidRDefault="00324C85" w:rsidP="00324C85">
      <w:pPr>
        <w:pStyle w:val="TWTRevisedBody"/>
      </w:pPr>
      <w:r>
        <w:rPr>
          <w:rFonts w:ascii="Garamond" w:hAnsi="Garamond" w:eastAsia="Garamond" w:cs="Garamond"/>
          <w:sz w:val="22"/>
          <w:szCs w:val="22"/>
          <w:color w:val="000000"/>
        </w:rPr>
        <w:t xml:space="preserve">Could it be that God delights in His creation searching after and striving to understand the things He conceals?</w:t>
      </w:r>
    </w:p>
    <w:p w14:paraId="1080BDA8" w14:textId="6187F628" w:rsidR="00324C85" w:rsidRPr="00324C85" w:rsidRDefault="00324C85" w:rsidP="00324C85">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like to think so.</w:t>
      </w:r>
    </w:p>
    <w:p w14:paraId="61E2523C"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F99053F" w14:textId="77777777" w:rsidR="00440E7E" w:rsidRPr="00440E7E" w:rsidRDefault="00440E7E" w:rsidP="00440E7E">
      <w:pPr>
        <w:pStyle w:val="TWTRevisedBody"/>
      </w:pPr>
      <w:r>
        <w:rPr>
          <w:rFonts w:ascii="Garamond" w:hAnsi="Garamond" w:eastAsia="Garamond" w:cs="Garamond"/>
          <w:sz w:val="22"/>
          <w:szCs w:val="22"/>
          <w:color w:val="000000"/>
        </w:rPr>
        <w:t xml:space="preserve">Tomorrow, I begin the last book of my Bible reading this time around before I start over by going through the Bible chronologically. Sunday and Monday, I will be reading the book of Revelation.</w:t>
      </w:r>
    </w:p>
    <w:p w14:paraId="3C6B12CF" w14:textId="3D449675" w:rsidR="00440E7E" w:rsidRPr="00440E7E" w:rsidRDefault="00440E7E" w:rsidP="00440E7E">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ve already read the spoiler...</w:t>
      </w:r>
    </w:p>
    <w:p w14:paraId="72BD6FA1" w14:textId="77777777" w:rsidR="00440E7E" w:rsidRPr="00440E7E" w:rsidRDefault="00440E7E" w:rsidP="00440E7E">
      <w:pPr>
        <w:pStyle w:val="TWTRevisedBody"/>
      </w:pPr>
      <w:r>
        <w:rPr>
          <w:rFonts w:ascii="Garamond" w:hAnsi="Garamond" w:eastAsia="Garamond" w:cs="Garamond"/>
          <w:sz w:val="22"/>
          <w:szCs w:val="22"/>
          <w:color w:val="000000"/>
        </w:rPr>
        <w:t xml:space="preserve">God wins. </w:t>
      </w:r>
    </w:p>
    <w:p w14:paraId="68706AEC" w14:textId="1EF12586" w:rsidR="00440E7E" w:rsidRPr="00440E7E" w:rsidRDefault="00440E7E" w:rsidP="00440E7E">
      <w:pPr>
        <w:pStyle w:val="TWTRevisedBody"/>
      </w:pPr>
      <w:r>
        <w:rPr>
          <w:rFonts w:ascii="Garamond" w:hAnsi="Garamond" w:eastAsia="Garamond" w:cs="Garamond"/>
          <w:sz w:val="22"/>
          <w:szCs w:val="22"/>
          <w:color w:val="000000"/>
        </w:rPr>
        <w:t xml:space="preserve">But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looking forward to seeing Him win again</w:t>
      </w:r>
      <w:r>
        <w:rPr>
          <w:rFonts w:ascii="Garamond" w:hAnsi="Garamond" w:eastAsia="Garamond" w:cs="Garamond"/>
          <w:sz w:val="22"/>
          <w:szCs w:val="22"/>
          <w:color w:val="000000"/>
        </w:rPr>
        <w:t xml:space="preserve"> in the reading</w:t>
      </w:r>
      <w:r>
        <w:rPr>
          <w:rFonts w:ascii="Garamond" w:hAnsi="Garamond" w:eastAsia="Garamond" w:cs="Garamond"/>
          <w:sz w:val="22"/>
          <w:szCs w:val="22"/>
          <w:color w:val="000000"/>
        </w:rPr>
        <w:t xml:space="preserve">!</w:t>
      </w:r>
    </w:p>
    <w:p w14:paraId="25194F0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A60AE00" w14:textId="77777777" w:rsidR="00776786" w:rsidRDefault="00776786" w:rsidP="00776786">
      <w:pPr>
        <w:pStyle w:val="TWTRevisedBody"/>
      </w:pPr>
      <w:r>
        <w:rPr>
          <w:rFonts w:ascii="Garamond" w:hAnsi="Garamond" w:eastAsia="Garamond" w:cs="Garamond"/>
          <w:sz w:val="22"/>
          <w:szCs w:val="22"/>
          <w:color w:val="000000"/>
        </w:rPr>
        <w:t xml:space="preserve">If we could always see our spouse through the same selfless eyes that Jesus sees the church, it would go a long way to mending many problems that </w:t>
      </w:r>
      <w:r>
        <w:rPr>
          <w:rFonts w:ascii="Garamond" w:hAnsi="Garamond" w:eastAsia="Garamond" w:cs="Garamond"/>
          <w:sz w:val="22"/>
          <w:szCs w:val="22"/>
          <w:color w:val="000000"/>
        </w:rPr>
        <w:t xml:space="preserve">couples face.</w:t>
      </w:r>
    </w:p>
    <w:p w14:paraId="59FFEE7F" w14:textId="76CC9318" w:rsidR="00776786" w:rsidRDefault="00C03BD5" w:rsidP="0077678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Husbands, love your wives, as Christ loved the church and gave himself up for 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03" w:name="V2R_0501"/>
      <w:bookmarkEnd w:id="603"/>
      <w:r>
        <w:rPr>
          <w:rFonts w:ascii="Garamond" w:hAnsi="Garamond" w:eastAsia="Garamond" w:cs="Garamond"/>
          <w:sz w:val="22"/>
          <w:szCs w:val="22"/>
          <w:color w:val="000000"/>
        </w:rPr>
        <w:t xml:space="preserve">Ephesians 5:25 ESV).</w:t>
      </w:r>
    </w:p>
    <w:p w14:paraId="4A6D5654" w14:textId="57F9E818" w:rsidR="00776786" w:rsidRPr="00776786" w:rsidRDefault="00C03BD5" w:rsidP="0077678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 the same way husbands should love their wives as their own bodies. He who loves his wife loves himself.</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04" w:name="V2R_0502"/>
      <w:bookmarkEnd w:id="604"/>
      <w:r>
        <w:rPr>
          <w:rFonts w:ascii="Garamond" w:hAnsi="Garamond" w:eastAsia="Garamond" w:cs="Garamond"/>
          <w:sz w:val="22"/>
          <w:szCs w:val="22"/>
          <w:color w:val="000000"/>
        </w:rPr>
        <w:t xml:space="preserve">Ephesians 5:28 ESV).</w:t>
      </w:r>
    </w:p>
    <w:p w14:paraId="79B002F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B5344CA" w14:textId="77777777" w:rsidR="00A7547D" w:rsidRPr="00A7547D" w:rsidRDefault="00A7547D" w:rsidP="00A7547D">
      <w:pPr>
        <w:pStyle w:val="TWTRevisedBody"/>
      </w:pPr>
      <w:r>
        <w:rPr>
          <w:rFonts w:ascii="Garamond" w:hAnsi="Garamond" w:eastAsia="Garamond" w:cs="Garamond"/>
          <w:sz w:val="22"/>
          <w:szCs w:val="22"/>
          <w:color w:val="000000"/>
        </w:rPr>
        <w:t xml:space="preserve">Well, I started the book of Revelation, and something that has always bothered me reared its head again. I see the heavenly creatures seemingly worshipping God non-stop. I cannot imagine an existence where I would be able to worship God without ceasing. </w:t>
      </w:r>
    </w:p>
    <w:p w14:paraId="3482B720" w14:textId="77777777" w:rsidR="00A7547D" w:rsidRPr="00A7547D" w:rsidRDefault="00A7547D" w:rsidP="00A7547D">
      <w:pPr>
        <w:pStyle w:val="TWTRevisedBody"/>
      </w:pPr>
      <w:r>
        <w:rPr>
          <w:rFonts w:ascii="Garamond" w:hAnsi="Garamond" w:eastAsia="Garamond" w:cs="Garamond"/>
          <w:sz w:val="22"/>
          <w:szCs w:val="22"/>
          <w:color w:val="000000"/>
        </w:rPr>
        <w:t xml:space="preserve">Would I have the stamina? Would I know how to do something like that?</w:t>
      </w:r>
    </w:p>
    <w:p w14:paraId="15B813E1" w14:textId="77777777" w:rsidR="00A7547D" w:rsidRPr="00A7547D" w:rsidRDefault="00A7547D" w:rsidP="00A7547D">
      <w:pPr>
        <w:pStyle w:val="TWTRevisedBody"/>
      </w:pPr>
      <w:r>
        <w:rPr>
          <w:rFonts w:ascii="Garamond" w:hAnsi="Garamond" w:eastAsia="Garamond" w:cs="Garamond"/>
          <w:sz w:val="22"/>
          <w:szCs w:val="22"/>
          <w:color w:val="000000"/>
        </w:rPr>
        <w:t xml:space="preserve">But then it occurred to me that I am making a lot of assumptions and not giving God nearly the credit due Him. </w:t>
      </w:r>
    </w:p>
    <w:p w14:paraId="51DF5CA1" w14:textId="77777777" w:rsidR="00A7547D" w:rsidRPr="00A7547D" w:rsidRDefault="00A7547D" w:rsidP="00A7547D">
      <w:pPr>
        <w:pStyle w:val="TWTRevisedBody"/>
      </w:pPr>
      <w:r>
        <w:rPr>
          <w:rFonts w:ascii="Garamond" w:hAnsi="Garamond" w:eastAsia="Garamond" w:cs="Garamond"/>
          <w:sz w:val="22"/>
          <w:szCs w:val="22"/>
          <w:color w:val="000000"/>
        </w:rPr>
        <w:t xml:space="preserve">I know that most of my eternal existence will be in praise and worship to Him. That is what my spirit here on earth wants.</w:t>
      </w:r>
    </w:p>
    <w:p w14:paraId="00F167AE" w14:textId="3C319769" w:rsidR="00A7547D" w:rsidRPr="00A7547D" w:rsidRDefault="00A7547D" w:rsidP="00A7547D">
      <w:pPr>
        <w:pStyle w:val="TWTRevisedBody"/>
      </w:pPr>
      <w:r>
        <w:rPr>
          <w:rFonts w:ascii="Garamond" w:hAnsi="Garamond" w:eastAsia="Garamond" w:cs="Garamond"/>
          <w:sz w:val="22"/>
          <w:szCs w:val="22"/>
          <w:color w:val="000000"/>
        </w:rPr>
        <w:t xml:space="preserve">I need t</w:t>
      </w:r>
      <w:r>
        <w:rPr>
          <w:rFonts w:ascii="Garamond" w:hAnsi="Garamond" w:eastAsia="Garamond" w:cs="Garamond"/>
          <w:sz w:val="22"/>
          <w:szCs w:val="22"/>
          <w:color w:val="000000"/>
        </w:rPr>
        <w:t xml:space="preserve">o</w:t>
      </w:r>
      <w:r>
        <w:rPr>
          <w:rFonts w:ascii="Garamond" w:hAnsi="Garamond" w:eastAsia="Garamond" w:cs="Garamond"/>
          <w:sz w:val="22"/>
          <w:szCs w:val="22"/>
          <w:color w:val="000000"/>
        </w:rPr>
        <w:t xml:space="preserve"> trust that God will equip me to do what I have been created to do. He will give me the body made to carry out my purpose. </w:t>
      </w:r>
    </w:p>
    <w:p w14:paraId="482333DC" w14:textId="77777777" w:rsidR="00A7547D" w:rsidRPr="00A7547D" w:rsidRDefault="00A7547D" w:rsidP="00A7547D">
      <w:pPr>
        <w:pStyle w:val="TWTRevisedBody"/>
      </w:pPr>
      <w:r>
        <w:rPr>
          <w:rFonts w:ascii="Garamond" w:hAnsi="Garamond" w:eastAsia="Garamond" w:cs="Garamond"/>
          <w:sz w:val="22"/>
          <w:szCs w:val="22"/>
          <w:color w:val="000000"/>
        </w:rPr>
        <w:t xml:space="preserve">Today, I become disillusioned or disappointed because I fail to do in the flesh what my spirit earnestly desires to do. In heaven, I will be given a body that will enable me to finally do all my spirit wants to do when it comes to praising and worshiping God.</w:t>
      </w:r>
    </w:p>
    <w:p w14:paraId="09895ADD" w14:textId="4388F73C" w:rsidR="00A7547D" w:rsidRPr="00A7547D" w:rsidRDefault="00A7547D" w:rsidP="00A7547D">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not sure we understand everything about how our existence will be in heaven, but whatever it is, God will equip me with all that I need to do it without...</w:t>
      </w:r>
    </w:p>
    <w:p w14:paraId="756F8A5A" w14:textId="77777777" w:rsidR="00A7547D" w:rsidRPr="00A7547D" w:rsidRDefault="00A7547D" w:rsidP="00A7547D">
      <w:pPr>
        <w:pStyle w:val="TWTSampleList"/>
      </w:pPr>
      <w:r>
        <w:rPr>
          <w:rFonts w:ascii="Garamond" w:hAnsi="Garamond" w:eastAsia="Garamond" w:cs="Garamond"/>
          <w:sz w:val="22"/>
          <w:szCs w:val="22"/>
          <w:color w:val="000000"/>
        </w:rPr>
        <w:t xml:space="preserve">Growing tired</w:t>
      </w:r>
    </w:p>
    <w:p w14:paraId="531B9621" w14:textId="77777777" w:rsidR="00A7547D" w:rsidRPr="00A7547D" w:rsidRDefault="00A7547D" w:rsidP="00A7547D">
      <w:pPr>
        <w:pStyle w:val="TWTSampleList"/>
      </w:pPr>
      <w:r>
        <w:rPr>
          <w:rFonts w:ascii="Garamond" w:hAnsi="Garamond" w:eastAsia="Garamond" w:cs="Garamond"/>
          <w:sz w:val="22"/>
          <w:szCs w:val="22"/>
          <w:color w:val="000000"/>
        </w:rPr>
        <w:t xml:space="preserve">Feeling overwhelmed</w:t>
      </w:r>
    </w:p>
    <w:p w14:paraId="645B5E81" w14:textId="77777777" w:rsidR="00A7547D" w:rsidRPr="00A7547D" w:rsidRDefault="00A7547D" w:rsidP="00A7547D">
      <w:pPr>
        <w:pStyle w:val="TWTSampleList"/>
      </w:pPr>
      <w:r>
        <w:rPr>
          <w:rFonts w:ascii="Garamond" w:hAnsi="Garamond" w:eastAsia="Garamond" w:cs="Garamond"/>
          <w:sz w:val="22"/>
          <w:szCs w:val="22"/>
          <w:color w:val="000000"/>
        </w:rPr>
        <w:t xml:space="preserve">Being inadequate</w:t>
      </w:r>
    </w:p>
    <w:p w14:paraId="204577FF" w14:textId="77777777" w:rsidR="00A7547D" w:rsidRPr="00A7547D" w:rsidRDefault="00A7547D" w:rsidP="00A7547D">
      <w:pPr>
        <w:pStyle w:val="TWTSampleList"/>
      </w:pPr>
      <w:r>
        <w:rPr>
          <w:rFonts w:ascii="Garamond" w:hAnsi="Garamond" w:eastAsia="Garamond" w:cs="Garamond"/>
          <w:sz w:val="22"/>
          <w:szCs w:val="22"/>
          <w:color w:val="000000"/>
        </w:rPr>
        <w:t xml:space="preserve">Or getting distracted.</w:t>
      </w:r>
    </w:p>
    <w:p w14:paraId="24193227" w14:textId="77777777" w:rsidR="00A7547D" w:rsidRDefault="00A7547D" w:rsidP="00A7547D">
      <w:pPr>
        <w:pStyle w:val="TWTRevisedBody"/>
      </w:pPr>
      <w:r>
        <w:rPr>
          <w:rFonts w:ascii="Garamond" w:hAnsi="Garamond" w:eastAsia="Garamond" w:cs="Garamond"/>
          <w:sz w:val="22"/>
          <w:szCs w:val="22"/>
          <w:color w:val="000000"/>
        </w:rPr>
        <w:t xml:space="preserve">God is good, and in eternity, He will equip me to finally be able to do all that my spirit desires. </w:t>
      </w:r>
    </w:p>
    <w:p w14:paraId="75A5C4B4" w14:textId="53E96A38" w:rsidR="00A7547D" w:rsidRDefault="00C03BD5" w:rsidP="00A7547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Watch and pray that you may not enter into temptation. The spirit indeed is willing, but the flesh is weak.</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05" w:name="V2R_0503"/>
      <w:bookmarkEnd w:id="605"/>
      <w:r>
        <w:rPr>
          <w:rFonts w:ascii="Garamond" w:hAnsi="Garamond" w:eastAsia="Garamond" w:cs="Garamond"/>
          <w:sz w:val="22"/>
          <w:szCs w:val="22"/>
          <w:color w:val="000000"/>
        </w:rPr>
        <w:t xml:space="preserve">Matthew 26:41 ESV).</w:t>
      </w:r>
    </w:p>
    <w:p w14:paraId="7378129E" w14:textId="0A58D3B2" w:rsidR="00A7547D" w:rsidRPr="00A7547D" w:rsidRDefault="00A7547D" w:rsidP="00A7547D">
      <w:pPr>
        <w:pStyle w:val="TWTRevisedBody"/>
      </w:pPr>
      <w:r>
        <w:rPr>
          <w:rFonts w:ascii="Garamond" w:hAnsi="Garamond" w:eastAsia="Garamond" w:cs="Garamond"/>
          <w:sz w:val="22"/>
          <w:szCs w:val="22"/>
          <w:color w:val="000000"/>
        </w:rPr>
        <w:t xml:space="preserve">In eternity, God will equip me to finally do all that </w:t>
      </w:r>
      <w:r>
        <w:rPr>
          <w:rFonts w:ascii="Garamond" w:hAnsi="Garamond" w:eastAsia="Garamond" w:cs="Garamond"/>
          <w:sz w:val="22"/>
          <w:szCs w:val="22"/>
          <w:color w:val="000000"/>
        </w:rPr>
        <w:t xml:space="preserve">my</w:t>
      </w:r>
      <w:r>
        <w:rPr>
          <w:rFonts w:ascii="Garamond" w:hAnsi="Garamond" w:eastAsia="Garamond" w:cs="Garamond"/>
          <w:sz w:val="22"/>
          <w:szCs w:val="22"/>
          <w:color w:val="000000"/>
        </w:rPr>
        <w:t xml:space="preserve"> spirit is willing to do.</w:t>
      </w:r>
    </w:p>
    <w:p w14:paraId="0268E998"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98698FC" w14:textId="77777777" w:rsidR="00480E45" w:rsidRPr="00480E45" w:rsidRDefault="00480E45" w:rsidP="00480E45">
      <w:pPr>
        <w:pStyle w:val="TWTRevisedBody"/>
      </w:pPr>
      <w:r>
        <w:rPr>
          <w:rFonts w:ascii="Garamond" w:hAnsi="Garamond" w:eastAsia="Garamond" w:cs="Garamond"/>
          <w:sz w:val="22"/>
          <w:szCs w:val="22"/>
          <w:color w:val="000000"/>
        </w:rPr>
        <w:t xml:space="preserve">I know not everyone will agree with this, but I love seeing posts and pics of people being baptized. For me, it is encouraging to see evidence that the Word is flourishing more than we may realize. </w:t>
      </w:r>
    </w:p>
    <w:p w14:paraId="7BA7D695" w14:textId="77777777" w:rsidR="00480E45" w:rsidRPr="00480E45" w:rsidRDefault="00480E45" w:rsidP="00480E45">
      <w:pPr>
        <w:pStyle w:val="TWTRevisedBody"/>
      </w:pPr>
      <w:r>
        <w:rPr>
          <w:rFonts w:ascii="Garamond" w:hAnsi="Garamond" w:eastAsia="Garamond" w:cs="Garamond"/>
          <w:sz w:val="22"/>
          <w:szCs w:val="22"/>
          <w:color w:val="000000"/>
        </w:rPr>
        <w:t xml:space="preserve">What better thing than to see a new brother or sister in Jesus make the commitment that will alter their eternal destiny!</w:t>
      </w:r>
    </w:p>
    <w:p w14:paraId="6898B2E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7F62222" w14:textId="77777777" w:rsidR="00F66CCA" w:rsidRPr="00F66CCA" w:rsidRDefault="00F66CCA" w:rsidP="00F66CCA">
      <w:pPr>
        <w:pStyle w:val="TWTRevisedBody"/>
      </w:pPr>
      <w:r>
        <w:rPr>
          <w:rFonts w:ascii="Garamond" w:hAnsi="Garamond" w:eastAsia="Garamond" w:cs="Garamond"/>
          <w:sz w:val="22"/>
          <w:szCs w:val="22"/>
          <w:color w:val="000000"/>
        </w:rPr>
        <w:t xml:space="preserve">I am reading Revelation. What a powerful book. It tells us that no matter when the enemy rises against the Lamb and His kingdom, it will not prevail. And those who choose to side with the enemies of God will share in their punishment.</w:t>
      </w:r>
    </w:p>
    <w:p w14:paraId="0888302C" w14:textId="77777777" w:rsidR="00F66CCA" w:rsidRPr="00F66CCA" w:rsidRDefault="00F66CCA" w:rsidP="00F66CCA">
      <w:pPr>
        <w:pStyle w:val="TWTRevisedBody"/>
      </w:pPr>
      <w:r>
        <w:rPr>
          <w:rFonts w:ascii="Garamond" w:hAnsi="Garamond" w:eastAsia="Garamond" w:cs="Garamond"/>
          <w:sz w:val="22"/>
          <w:szCs w:val="22"/>
          <w:color w:val="000000"/>
        </w:rPr>
        <w:t xml:space="preserve">As we move away from God as a society, remember that there are followers of the Lamb sprinkled throughout the land. He is our shield, our redeemer, and our Lord and King.</w:t>
      </w:r>
    </w:p>
    <w:p w14:paraId="6BACB5D7" w14:textId="201C6F48" w:rsidR="00F66CCA" w:rsidRPr="00F66CCA" w:rsidRDefault="00F66CCA" w:rsidP="00F66CCA">
      <w:pPr>
        <w:pStyle w:val="TWTRevisedBody"/>
      </w:pPr>
      <w:r>
        <w:rPr>
          <w:rFonts w:ascii="Garamond" w:hAnsi="Garamond" w:eastAsia="Garamond" w:cs="Garamond"/>
          <w:sz w:val="22"/>
          <w:szCs w:val="22"/>
          <w:color w:val="000000"/>
        </w:rPr>
        <w:t xml:space="preserve">Just keep on keeping on. Have patience and remember that we are citizens of a kingdom that shall not fall. Even when the dragon hurls its fury at the people of God, let us stay in the palm of our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hand. </w:t>
      </w:r>
    </w:p>
    <w:p w14:paraId="5BC8D93D" w14:textId="78A378EE" w:rsidR="00F66CCA" w:rsidRPr="00F66CCA" w:rsidRDefault="00F66CCA" w:rsidP="00F66CCA">
      <w:pPr>
        <w:pStyle w:val="TWTRevisedBody"/>
      </w:pPr>
      <w:r>
        <w:rPr>
          <w:rFonts w:ascii="Garamond" w:hAnsi="Garamond" w:eastAsia="Garamond" w:cs="Garamond"/>
          <w:sz w:val="22"/>
          <w:szCs w:val="22"/>
          <w:color w:val="000000"/>
        </w:rPr>
        <w:t xml:space="preserve">There will be a time when war with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enemies will be done. We will witness our King cast the devil in the Lake of Fire. We will be clothed with an incorruptible body and be given honor as children of God made in His image.</w:t>
      </w:r>
    </w:p>
    <w:p w14:paraId="4342D4CC" w14:textId="77777777" w:rsidR="00F66CCA" w:rsidRPr="00F66CCA" w:rsidRDefault="00F66CCA" w:rsidP="00F66CCA">
      <w:pPr>
        <w:pStyle w:val="TWTRevisedBody"/>
      </w:pPr>
      <w:r>
        <w:rPr>
          <w:rFonts w:ascii="Garamond" w:hAnsi="Garamond" w:eastAsia="Garamond" w:cs="Garamond"/>
          <w:sz w:val="22"/>
          <w:szCs w:val="22"/>
          <w:color w:val="000000"/>
        </w:rPr>
        <w:t xml:space="preserve">We must stay true to our Savior when the war is waged against us in its full fury. Victory for us is ensured. </w:t>
      </w:r>
    </w:p>
    <w:p w14:paraId="75EA7591" w14:textId="77777777" w:rsidR="00F66CCA" w:rsidRPr="00F66CCA" w:rsidRDefault="00F66CCA" w:rsidP="00F66CCA">
      <w:pPr>
        <w:pStyle w:val="TWTRevisedBody"/>
      </w:pPr>
      <w:r>
        <w:rPr>
          <w:rFonts w:ascii="Garamond" w:hAnsi="Garamond" w:eastAsia="Garamond" w:cs="Garamond"/>
          <w:sz w:val="22"/>
          <w:szCs w:val="22"/>
          <w:color w:val="000000"/>
        </w:rPr>
        <w:t xml:space="preserve">The message of Revelation is that God will win. Let us remember that when the heat of the war arrives at our doorsteps. </w:t>
      </w:r>
    </w:p>
    <w:p w14:paraId="3EAD2540" w14:textId="77777777" w:rsidR="00F66CCA" w:rsidRDefault="00F66CCA" w:rsidP="00F66CCA">
      <w:pPr>
        <w:pStyle w:val="TWTRevisedBody"/>
      </w:pPr>
      <w:r>
        <w:rPr>
          <w:rFonts w:ascii="Garamond" w:hAnsi="Garamond" w:eastAsia="Garamond" w:cs="Garamond"/>
          <w:sz w:val="22"/>
          <w:szCs w:val="22"/>
          <w:color w:val="000000"/>
        </w:rPr>
        <w:t xml:space="preserve">Praise God, the sovereign creator of all things!</w:t>
      </w:r>
    </w:p>
    <w:p w14:paraId="137ADF8B" w14:textId="4F9BB072" w:rsidR="00F66CCA" w:rsidRPr="00F66CCA" w:rsidRDefault="00C03BD5" w:rsidP="00F66CC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the dragon became furious with the woman and went off to make war on the rest of her offspring, on those who keep the commandments of God and hold to the testimony of Jesus. And he stood on the sand of the sea.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06" w:name="V2R_0504"/>
      <w:bookmarkEnd w:id="606"/>
      <w:r>
        <w:rPr>
          <w:rFonts w:ascii="Garamond" w:hAnsi="Garamond" w:eastAsia="Garamond" w:cs="Garamond"/>
          <w:sz w:val="22"/>
          <w:szCs w:val="22"/>
          <w:color w:val="000000"/>
        </w:rPr>
        <w:t xml:space="preserve">Revelation 12:17 ESV).</w:t>
      </w:r>
    </w:p>
    <w:p w14:paraId="35079EF3"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6B5FC45" w14:textId="77777777" w:rsidR="00CA254B" w:rsidRDefault="00CA254B" w:rsidP="00CA254B">
      <w:pPr>
        <w:pStyle w:val="TWTRevisedBody"/>
      </w:pPr>
      <w:r>
        <w:rPr>
          <w:rFonts w:ascii="Garamond" w:hAnsi="Garamond" w:eastAsia="Garamond" w:cs="Garamond"/>
          <w:sz w:val="22"/>
          <w:szCs w:val="22"/>
          <w:color w:val="000000"/>
        </w:rPr>
        <w:t xml:space="preserve">What point of prophecy do you see in </w:t>
      </w:r>
      <w:bookmarkStart w:id="607" w:name="V2R_0505"/>
      <w:bookmarkEnd w:id="607"/>
      <w:r>
        <w:rPr>
          <w:rFonts w:ascii="Garamond" w:hAnsi="Garamond" w:eastAsia="Garamond" w:cs="Garamond"/>
          <w:sz w:val="22"/>
          <w:szCs w:val="22"/>
          <w:color w:val="000000"/>
        </w:rPr>
        <w:t xml:space="preserve">Micah 5:2?</w:t>
      </w:r>
    </w:p>
    <w:p w14:paraId="3E9BCA05" w14:textId="498A92E0" w:rsidR="00CA254B" w:rsidRDefault="00C03BD5" w:rsidP="00CA254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you, O Bethlehem Ephrathah, who are too little to be among the clans of Judah, from you shall come forth for me one who is to be ruler in Israel, whose coming forth is from of old, from ancient days.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08" w:name="V2R_0506"/>
      <w:bookmarkEnd w:id="608"/>
      <w:r>
        <w:rPr>
          <w:rFonts w:ascii="Garamond" w:hAnsi="Garamond" w:eastAsia="Garamond" w:cs="Garamond"/>
          <w:sz w:val="22"/>
          <w:szCs w:val="22"/>
          <w:color w:val="000000"/>
        </w:rPr>
        <w:t xml:space="preserve">Micah 5:2 ESV).</w:t>
      </w:r>
    </w:p>
    <w:p w14:paraId="79A1EB78" w14:textId="77777777" w:rsidR="00CA254B" w:rsidRPr="00CA254B" w:rsidRDefault="00CA254B" w:rsidP="00CA254B">
      <w:pPr>
        <w:pStyle w:val="TWTRevisedBody"/>
      </w:pPr>
      <w:r>
        <w:rPr>
          <w:rFonts w:ascii="Garamond" w:hAnsi="Garamond" w:eastAsia="Garamond" w:cs="Garamond"/>
          <w:sz w:val="22"/>
          <w:szCs w:val="22"/>
          <w:color w:val="000000"/>
        </w:rPr>
        <w:t xml:space="preserve">Yes, it says that the Messiah will be born in Bethlehem from the tribe of Judah. But what else does it say?</w:t>
      </w:r>
    </w:p>
    <w:p w14:paraId="53D349A3" w14:textId="77777777" w:rsidR="00CA254B" w:rsidRPr="00CA254B" w:rsidRDefault="00CA254B" w:rsidP="00CA254B">
      <w:pPr>
        <w:pStyle w:val="TWTRevisedBody"/>
      </w:pPr>
      <w:r>
        <w:rPr>
          <w:rFonts w:ascii="Garamond" w:hAnsi="Garamond" w:eastAsia="Garamond" w:cs="Garamond"/>
          <w:sz w:val="22"/>
          <w:szCs w:val="22"/>
          <w:color w:val="000000"/>
        </w:rPr>
        <w:t xml:space="preserve">Does it not also say that the coming of this Messiah, who is born in Bethlehem from the tribe of Judah, is from of old, from ancient days?</w:t>
      </w:r>
    </w:p>
    <w:p w14:paraId="6BBCD38B" w14:textId="77777777" w:rsidR="00CA254B" w:rsidRDefault="00CA254B" w:rsidP="00CA254B">
      <w:pPr>
        <w:pStyle w:val="TWTRevisedBody"/>
        <w:keepNext/>
      </w:pPr>
      <w:r>
        <w:rPr>
          <w:rFonts w:ascii="Garamond" w:hAnsi="Garamond" w:eastAsia="Garamond" w:cs="Garamond"/>
          <w:sz w:val="22"/>
          <w:szCs w:val="22"/>
          <w:color w:val="000000"/>
        </w:rPr>
        <w:t xml:space="preserve">Not only will the Messiah be born in Bethlehem and be of the tribe of Judah, but He will also be God coming to be with man. Is it no wonder that Matthew writes this concerning the birth of Jesus:</w:t>
      </w:r>
    </w:p>
    <w:p w14:paraId="460C79D3" w14:textId="4A79B76E" w:rsidR="00CA254B" w:rsidRPr="00CA254B" w:rsidRDefault="00C03BD5" w:rsidP="00CA254B">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Behold, the virgin shall conceive and bear a son, and they shall call his name Immanuel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(which means, God with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09" w:name="V2R_0507"/>
      <w:bookmarkEnd w:id="609"/>
      <w:r>
        <w:rPr>
          <w:rFonts w:ascii="Garamond" w:hAnsi="Garamond" w:eastAsia="Garamond" w:cs="Garamond"/>
          <w:sz w:val="22"/>
          <w:szCs w:val="22"/>
          <w:color w:val="000000"/>
        </w:rPr>
        <w:t xml:space="preserve">Matthew 1:23 ESV).</w:t>
      </w:r>
    </w:p>
    <w:p w14:paraId="6363DCFF"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7993953C" w14:textId="77777777" w:rsidR="00CC6FB7" w:rsidRPr="00CC6FB7" w:rsidRDefault="00CC6FB7" w:rsidP="00CC6FB7">
      <w:pPr>
        <w:pStyle w:val="Heading1"/>
        <w:keepNext/>
        <w:keepLines/>
      </w:pPr>
      <w:bookmarkStart w:id="86" w:name="V2H_036"/>
      <w:bookmarkStart w:id="34" w:name="_Toc136368865"/>
      <w:r>
        <w:rPr>
          <w:rFonts w:ascii="Garamond" w:hAnsi="Garamond" w:eastAsia="Garamond" w:cs="Garamond"/>
          <w:sz w:val="36"/>
          <w:szCs w:val="36"/>
          <w:color w:val="000000"/>
          <w:b w:val="0"/>
          <w:i w:val="0"/>
        </w:rPr>
        <w:t xml:space="preserve">Preparing My Heart For Kingdom Living</w:t>
      </w:r>
      <w:bookmarkEnd w:id="34"/>
      <w:bookmarkEnd w:id="86"/>
    </w:p>
    <w:p w14:paraId="2DD11D5A" w14:textId="21E7E933" w:rsidR="00CC6FB7" w:rsidRPr="00CC6FB7" w:rsidRDefault="00CC6FB7" w:rsidP="00CC6FB7">
      <w:pPr>
        <w:pStyle w:val="TWTRevisedBody"/>
      </w:pPr>
      <w:r>
        <w:rPr>
          <w:rFonts w:ascii="Garamond" w:hAnsi="Garamond" w:eastAsia="Garamond" w:cs="Garamond"/>
          <w:sz w:val="22"/>
          <w:szCs w:val="22"/>
          <w:color w:val="000000"/>
        </w:rPr>
        <w:t xml:space="preserve">Let me preview what I have planned for the next few weeks on my Facebook posts. For years, I have struggled in my walk with God. I approached my relationship with Him in a self-centered, checklist fashion that had my duties on one side of the ledger and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duties on the other side of the ledger.</w:t>
      </w:r>
    </w:p>
    <w:p w14:paraId="4A5FE321" w14:textId="3AD56CBB" w:rsidR="00CC6FB7" w:rsidRPr="00CC6FB7" w:rsidRDefault="00CC6FB7" w:rsidP="00CC6FB7">
      <w:pPr>
        <w:pStyle w:val="TWTRevisedBody"/>
      </w:pPr>
      <w:r>
        <w:rPr>
          <w:rFonts w:ascii="Garamond" w:hAnsi="Garamond" w:eastAsia="Garamond" w:cs="Garamond"/>
          <w:sz w:val="22"/>
          <w:szCs w:val="22"/>
          <w:color w:val="000000"/>
        </w:rPr>
        <w:t xml:space="preserve">But if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ve shared my experiences, you know that sometimes we can work, and work, and work, but it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seem that God responds the way we expect Him to respond. Pretty soon, we begin to think God is not being fair or that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more concerned about helping others than He is about helping me.</w:t>
      </w:r>
    </w:p>
    <w:p w14:paraId="5B99563B" w14:textId="77777777" w:rsidR="00CC6FB7" w:rsidRPr="00CC6FB7" w:rsidRDefault="00CC6FB7" w:rsidP="00CC6FB7">
      <w:pPr>
        <w:pStyle w:val="TWTRevisedBody"/>
      </w:pPr>
      <w:r>
        <w:rPr>
          <w:rFonts w:ascii="Garamond" w:hAnsi="Garamond" w:eastAsia="Garamond" w:cs="Garamond"/>
          <w:sz w:val="22"/>
          <w:szCs w:val="22"/>
          <w:color w:val="000000"/>
        </w:rPr>
        <w:t xml:space="preserve">This can lead to frustrating questions for God and even accusations against Him and His actions or inactions in our lives. Have you ever been there in your life? If not, I am so thankful because it is a heartbreaking place to be. </w:t>
      </w:r>
    </w:p>
    <w:p w14:paraId="248E0F32" w14:textId="77777777" w:rsidR="00CC6FB7" w:rsidRPr="00CC6FB7" w:rsidRDefault="00CC6FB7" w:rsidP="00CC6FB7">
      <w:pPr>
        <w:pStyle w:val="TWTRevisedBody"/>
      </w:pPr>
      <w:r>
        <w:rPr>
          <w:rFonts w:ascii="Garamond" w:hAnsi="Garamond" w:eastAsia="Garamond" w:cs="Garamond"/>
          <w:sz w:val="22"/>
          <w:szCs w:val="22"/>
          <w:color w:val="000000"/>
        </w:rPr>
        <w:t xml:space="preserve">This is where I was. And I stayed there for a long, long time. But Jesus patiently waited for me to align myself with Him. I had sinned so much and so badly that it was a challenge for me to get to where I needed to be. Not because of any difficulties that Jesus laid before me but because of the </w:t>
      </w:r>
      <w:r>
        <w:rPr>
          <w:rFonts w:ascii="Garamond" w:hAnsi="Garamond" w:eastAsia="Garamond" w:cs="Garamond"/>
          <w:sz w:val="22"/>
          <w:szCs w:val="22"/>
          <w:color w:val="000000"/>
        </w:rPr>
        <w:t xml:space="preserve">difficulties I laid before myself.</w:t>
      </w:r>
    </w:p>
    <w:p w14:paraId="78E9AB01" w14:textId="5E602423" w:rsidR="00CC6FB7" w:rsidRPr="00CC6FB7" w:rsidRDefault="00CC6FB7" w:rsidP="00CC6FB7">
      <w:pPr>
        <w:pStyle w:val="TWTRevisedBody"/>
      </w:pPr>
      <w:r>
        <w:rPr>
          <w:rFonts w:ascii="Garamond" w:hAnsi="Garamond" w:eastAsia="Garamond" w:cs="Garamond"/>
          <w:sz w:val="22"/>
          <w:szCs w:val="22"/>
          <w:color w:val="000000"/>
        </w:rPr>
        <w:t xml:space="preserve">But here is where things started to come into balance for me. I had been trying to serve God with a bad heart. I tried to do it on my own terms. I didn’t seek His grace; I set up</w:t>
      </w:r>
      <w:r w:rsidR="00C03BD5">
        <w:rPr>
          <w:rFonts w:ascii="Garamond" w:hAnsi="Garamond" w:eastAsia="Garamond" w:cs="Garamond"/>
          <w:sz w:val="22"/>
          <w:szCs w:val="22"/>
          <w:color w:val="000000"/>
        </w:rPr>
        <w:t/>
      </w:r>
      <w:r>
        <w:rPr>
          <w:rFonts w:ascii="Garamond" w:hAnsi="Garamond" w:eastAsia="Garamond" w:cs="Garamond"/>
          <w:sz w:val="22"/>
          <w:szCs w:val="22"/>
          <w:color w:val="000000"/>
        </w:rPr>
        <w:t xml:space="preserve"> a system of transactions between what I would do and what He would do.</w:t>
      </w:r>
    </w:p>
    <w:p w14:paraId="37524E42" w14:textId="77777777" w:rsidR="00CC6FB7" w:rsidRPr="00CC6FB7" w:rsidRDefault="00CC6FB7" w:rsidP="00CC6FB7">
      <w:pPr>
        <w:pStyle w:val="TWTRevisedBody"/>
      </w:pPr>
      <w:r>
        <w:rPr>
          <w:rFonts w:ascii="Garamond" w:hAnsi="Garamond" w:eastAsia="Garamond" w:cs="Garamond"/>
          <w:sz w:val="22"/>
          <w:szCs w:val="22"/>
          <w:color w:val="000000"/>
        </w:rPr>
        <w:t xml:space="preserve">The problem is that this system does not work. It is doomed to fail, and it is not biblical. I realized that I needed His grace in order for me to live the life Jesus has in store for me.</w:t>
      </w:r>
    </w:p>
    <w:p w14:paraId="6B910E6B" w14:textId="2F008257" w:rsidR="00CC6FB7" w:rsidRPr="00CC6FB7" w:rsidRDefault="00CC6FB7" w:rsidP="00CC6FB7">
      <w:pPr>
        <w:pStyle w:val="TWTRevisedBody"/>
      </w:pPr>
      <w:r>
        <w:rPr>
          <w:rFonts w:ascii="Garamond" w:hAnsi="Garamond" w:eastAsia="Garamond" w:cs="Garamond"/>
          <w:sz w:val="22"/>
          <w:szCs w:val="22"/>
          <w:color w:val="000000"/>
        </w:rPr>
        <w:t xml:space="preserve">I began to understand that Jesus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lay a heavy burden on me and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better get this right, or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going to condemn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Rather, Jesus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Put your trust in Me and accept my grace, take my light yoke, and I will transform you into a man you could never become on your own.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36E313E9" w14:textId="0C8C9EA6" w:rsidR="00CC6FB7" w:rsidRPr="00CC6FB7" w:rsidRDefault="00CC6FB7" w:rsidP="00CC6FB7">
      <w:pPr>
        <w:pStyle w:val="TWTRevisedBody"/>
      </w:pPr>
      <w:r>
        <w:rPr>
          <w:rFonts w:ascii="Garamond" w:hAnsi="Garamond" w:eastAsia="Garamond" w:cs="Garamond"/>
          <w:sz w:val="22"/>
          <w:szCs w:val="22"/>
          <w:color w:val="000000"/>
        </w:rPr>
        <w:t xml:space="preserve">So, instead of focusing on being a man of works, I surrendered to His grace. And an amazing thing happened. I became a man </w:t>
      </w:r>
      <w:r>
        <w:rPr>
          <w:rFonts w:ascii="Garamond" w:hAnsi="Garamond" w:eastAsia="Garamond" w:cs="Garamond"/>
          <w:sz w:val="22"/>
          <w:szCs w:val="22"/>
          <w:color w:val="000000"/>
        </w:rPr>
        <w:t xml:space="preserve">who</w:t>
      </w:r>
      <w:r>
        <w:rPr>
          <w:rFonts w:ascii="Garamond" w:hAnsi="Garamond" w:eastAsia="Garamond" w:cs="Garamond"/>
          <w:sz w:val="22"/>
          <w:szCs w:val="22"/>
          <w:color w:val="000000"/>
        </w:rPr>
        <w:t xml:space="preserve"> began to do more than I have ever dreamed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be able to do. By focusing on getting my heart right, it prepared the soil for the Word to work in me mightily. And that mighty work was changing my nature where the spiritual me claimed dominance over the carnal me.</w:t>
      </w:r>
    </w:p>
    <w:p w14:paraId="407FA0FE" w14:textId="16BD15D5" w:rsidR="00CC6FB7" w:rsidRPr="00CC6FB7" w:rsidRDefault="00CC6FB7" w:rsidP="00CC6FB7">
      <w:pPr>
        <w:pStyle w:val="TWTRevisedBody"/>
      </w:pPr>
      <w:r>
        <w:rPr>
          <w:rFonts w:ascii="Garamond" w:hAnsi="Garamond" w:eastAsia="Garamond" w:cs="Garamond"/>
          <w:sz w:val="22"/>
          <w:szCs w:val="22"/>
          <w:color w:val="000000"/>
        </w:rPr>
        <w:t xml:space="preserve">Over the next few weeks, I will share things I put into place to help me, as James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establish my heart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These things are practical tips that anyone can do. You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need a certain level of knowledge or minimum experience as a Christian to do these things. You can simply choose to do them or choose not to do them. </w:t>
      </w:r>
    </w:p>
    <w:p w14:paraId="7B5017D2" w14:textId="77777777" w:rsidR="00CC6FB7" w:rsidRPr="00CC6FB7" w:rsidRDefault="00CC6FB7" w:rsidP="00CC6FB7">
      <w:pPr>
        <w:pStyle w:val="TWTRevisedBody"/>
      </w:pPr>
      <w:r>
        <w:rPr>
          <w:rFonts w:ascii="Garamond" w:hAnsi="Garamond" w:eastAsia="Garamond" w:cs="Garamond"/>
          <w:sz w:val="22"/>
          <w:szCs w:val="22"/>
          <w:color w:val="000000"/>
        </w:rPr>
        <w:t xml:space="preserve">But I can tell you that having made them a part of my life, they helped my heart be what it should be, and I began to see the issues of life flow from it (</w:t>
      </w:r>
      <w:bookmarkStart w:id="610" w:name="V2R_0508"/>
      <w:bookmarkEnd w:id="610"/>
      <w:r>
        <w:rPr>
          <w:rFonts w:ascii="Garamond" w:hAnsi="Garamond" w:eastAsia="Garamond" w:cs="Garamond"/>
          <w:sz w:val="22"/>
          <w:szCs w:val="22"/>
          <w:color w:val="000000"/>
        </w:rPr>
        <w:t xml:space="preserve">Proverbs 4:23). And when I am diligent in keeping my heart where it needs to be, living a Christ-centered life just happens. But when I neglect my heart, I struggle greatly. </w:t>
      </w:r>
    </w:p>
    <w:p w14:paraId="4AAED48A" w14:textId="77777777" w:rsidR="00CC6FB7" w:rsidRDefault="00CC6FB7" w:rsidP="00CC6FB7">
      <w:pPr>
        <w:pStyle w:val="TWTRevisedBody"/>
      </w:pPr>
      <w:r>
        <w:rPr>
          <w:rFonts w:ascii="Garamond" w:hAnsi="Garamond" w:eastAsia="Garamond" w:cs="Garamond"/>
          <w:sz w:val="22"/>
          <w:szCs w:val="22"/>
          <w:color w:val="000000"/>
        </w:rPr>
        <w:t xml:space="preserve">I pray that the things I share with you can help you as richly as they have helped me. I look forward to meeting with you next week as we discuss the first thing I do to prepare my heart for Kingdom living. </w:t>
      </w:r>
    </w:p>
    <w:p w14:paraId="301C98B6" w14:textId="16D02AE2" w:rsidR="00CC6FB7" w:rsidRPr="00CC6FB7" w:rsidRDefault="00C03BD5" w:rsidP="00CC6FB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Keep your heart with all vigilance, for from it flow the springs of life.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11" w:name="V2R_0509"/>
      <w:bookmarkEnd w:id="611"/>
      <w:r>
        <w:rPr>
          <w:rFonts w:ascii="Garamond" w:hAnsi="Garamond" w:eastAsia="Garamond" w:cs="Garamond"/>
          <w:sz w:val="22"/>
          <w:szCs w:val="22"/>
          <w:color w:val="000000"/>
        </w:rPr>
        <w:t xml:space="preserve">Proverbs 4:23)</w:t>
      </w:r>
      <w:r>
        <w:rPr>
          <w:rFonts w:ascii="Garamond" w:hAnsi="Garamond" w:eastAsia="Garamond" w:cs="Garamond"/>
          <w:sz w:val="22"/>
          <w:szCs w:val="22"/>
          <w:color w:val="000000"/>
        </w:rPr>
        <w:t xml:space="preserve">.</w:t>
      </w:r>
    </w:p>
    <w:p w14:paraId="4A4255E7"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847A94E" w14:textId="1EAE2A15" w:rsidR="00C91857" w:rsidRPr="00C91857" w:rsidRDefault="00C91857" w:rsidP="00C91857">
      <w:pPr>
        <w:pStyle w:val="TWTRevisedBody"/>
      </w:pPr>
      <w:r>
        <w:rPr>
          <w:rFonts w:ascii="Garamond" w:hAnsi="Garamond" w:eastAsia="Garamond" w:cs="Garamond"/>
          <w:sz w:val="22"/>
          <w:szCs w:val="22"/>
          <w:color w:val="000000"/>
        </w:rPr>
        <w:t xml:space="preserve">Our nation has taught us to be prideful. And while there is nothing wrong with feeling the satisfaction that comes with using our God-given talents to achieve accomplishments, let us not be quick to forget God in the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God-given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aspect of our accomplishments.</w:t>
      </w:r>
    </w:p>
    <w:p w14:paraId="1036E643" w14:textId="62F7C2E8" w:rsidR="00C91857" w:rsidRPr="00C91857" w:rsidRDefault="00C91857" w:rsidP="00C91857">
      <w:pPr>
        <w:pStyle w:val="TWTRevisedBody"/>
      </w:pPr>
      <w:r>
        <w:rPr>
          <w:rFonts w:ascii="Garamond" w:hAnsi="Garamond" w:eastAsia="Garamond" w:cs="Garamond"/>
          <w:sz w:val="22"/>
          <w:szCs w:val="22"/>
          <w:color w:val="000000"/>
        </w:rPr>
        <w:t xml:space="preserve">Do we open our pantry and see the overflowing blessings that God has given and think,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Look at what I have provided for myself and my family?</w:t>
      </w:r>
      <w:r>
        <w:rPr>
          <w:rFonts w:ascii="Garamond" w:hAnsi="Garamond" w:eastAsia="Garamond" w:cs="Garamond"/>
          <w:sz w:val="22"/>
          <w:szCs w:val="22"/>
          <w:color w:val="000000"/>
        </w:rPr>
        <w:t xml:space="preserve">”</w:t>
      </w:r>
    </w:p>
    <w:p w14:paraId="252C5269" w14:textId="7B61DA65" w:rsidR="00C91857" w:rsidRPr="00C91857" w:rsidRDefault="00C91857" w:rsidP="00C91857">
      <w:pPr>
        <w:pStyle w:val="TWTRevisedBody"/>
      </w:pPr>
      <w:r>
        <w:rPr>
          <w:rFonts w:ascii="Garamond" w:hAnsi="Garamond" w:eastAsia="Garamond" w:cs="Garamond"/>
          <w:sz w:val="22"/>
          <w:szCs w:val="22"/>
          <w:color w:val="000000"/>
        </w:rPr>
        <w:t xml:space="preserve">Do we see our home with its full multicar garage, furnishings, and pool and think,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Look at what I have been able to provide for myself and my family?</w:t>
      </w:r>
      <w:r>
        <w:rPr>
          <w:rFonts w:ascii="Garamond" w:hAnsi="Garamond" w:eastAsia="Garamond" w:cs="Garamond"/>
          <w:sz w:val="22"/>
          <w:szCs w:val="22"/>
          <w:color w:val="000000"/>
        </w:rPr>
        <w:t xml:space="preserve">”</w:t>
      </w:r>
    </w:p>
    <w:p w14:paraId="30625738" w14:textId="03CFEBBD" w:rsidR="00C91857" w:rsidRPr="00C91857" w:rsidRDefault="00C91857" w:rsidP="00C91857">
      <w:pPr>
        <w:pStyle w:val="TWTRevisedBody"/>
      </w:pPr>
      <w:r>
        <w:rPr>
          <w:rFonts w:ascii="Garamond" w:hAnsi="Garamond" w:eastAsia="Garamond" w:cs="Garamond"/>
          <w:sz w:val="22"/>
          <w:szCs w:val="22"/>
          <w:color w:val="000000"/>
        </w:rPr>
        <w:t xml:space="preserve">Do we look at our job title and think,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Look at how I have navigated myself through my career to achieve my accolades?</w:t>
      </w:r>
      <w:r>
        <w:rPr>
          <w:rFonts w:ascii="Garamond" w:hAnsi="Garamond" w:eastAsia="Garamond" w:cs="Garamond"/>
          <w:sz w:val="22"/>
          <w:szCs w:val="22"/>
          <w:color w:val="000000"/>
        </w:rPr>
        <w:t xml:space="preserve">”</w:t>
      </w:r>
    </w:p>
    <w:p w14:paraId="47B8C75A" w14:textId="48AE665A" w:rsidR="00C91857" w:rsidRPr="00C91857" w:rsidRDefault="00C91857" w:rsidP="00C91857">
      <w:pPr>
        <w:pStyle w:val="TWTRevisedBody"/>
      </w:pPr>
      <w:r>
        <w:rPr>
          <w:rFonts w:ascii="Garamond" w:hAnsi="Garamond" w:eastAsia="Garamond" w:cs="Garamond"/>
          <w:sz w:val="22"/>
          <w:szCs w:val="22"/>
          <w:color w:val="000000"/>
        </w:rPr>
        <w:t xml:space="preserve">Do we look at our paychecks and think,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Look at what I earn because of my value?</w:t>
      </w:r>
      <w:r>
        <w:rPr>
          <w:rFonts w:ascii="Garamond" w:hAnsi="Garamond" w:eastAsia="Garamond" w:cs="Garamond"/>
          <w:sz w:val="22"/>
          <w:szCs w:val="22"/>
          <w:color w:val="000000"/>
        </w:rPr>
        <w:t xml:space="preserve">”</w:t>
      </w:r>
    </w:p>
    <w:p w14:paraId="16C49087" w14:textId="77777777" w:rsidR="00C91857" w:rsidRDefault="00C91857" w:rsidP="00C91857">
      <w:pPr>
        <w:pStyle w:val="TWTRevisedBody"/>
        <w:keepNext/>
      </w:pPr>
      <w:r>
        <w:rPr>
          <w:rFonts w:ascii="Garamond" w:hAnsi="Garamond" w:eastAsia="Garamond" w:cs="Garamond"/>
          <w:sz w:val="22"/>
          <w:szCs w:val="22"/>
          <w:color w:val="000000"/>
        </w:rPr>
        <w:t xml:space="preserve">Before we are too quick in looking at the things we have done for ourselves and assume they will continue forever because of our greatness, let us remember the words of an ancient king who thought much the same way when he forgot to acknowledge God:</w:t>
      </w:r>
    </w:p>
    <w:p w14:paraId="0DE953CD" w14:textId="050B237E" w:rsidR="00C91857" w:rsidRPr="00C91857" w:rsidRDefault="00C03BD5" w:rsidP="00C9185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king answered 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Is not this great Babylon, which I have built by my mighty power as a royal residence and for the glory of my majesty?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4B40A142" w14:textId="3BB5D93A" w:rsidR="00C91857" w:rsidRPr="00C91857" w:rsidRDefault="00C91857" w:rsidP="00C91857">
      <w:pPr>
        <w:pStyle w:val="TWTRevisedScripture"/>
      </w:pPr>
      <w:r>
        <w:rPr>
          <w:rFonts w:ascii="Garamond" w:hAnsi="Garamond" w:eastAsia="Garamond" w:cs="Garamond"/>
          <w:sz w:val="22"/>
          <w:szCs w:val="22"/>
          <w:color w:val="000000"/>
        </w:rPr>
        <w:t xml:space="preserve">While the words were still in the king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mouth, there fell a voice from heaven,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 King Nebuchadnezzar, to you it is spoken: The kingdom has departed from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12" w:name="V2R_0510"/>
      <w:bookmarkEnd w:id="612"/>
      <w:r>
        <w:rPr>
          <w:rFonts w:ascii="Garamond" w:hAnsi="Garamond" w:eastAsia="Garamond" w:cs="Garamond"/>
          <w:sz w:val="22"/>
          <w:szCs w:val="22"/>
          <w:color w:val="000000"/>
        </w:rPr>
        <w:t xml:space="preserve">Daniel 4:30-31 ESV).</w:t>
      </w:r>
    </w:p>
    <w:p w14:paraId="5936E77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384DAFA" w14:textId="77777777" w:rsidR="006C6DA9" w:rsidRPr="006C6DA9" w:rsidRDefault="006C6DA9" w:rsidP="006C6DA9">
      <w:pPr>
        <w:pStyle w:val="TWTRevisedBody"/>
      </w:pPr>
      <w:r>
        <w:rPr>
          <w:rFonts w:ascii="Garamond" w:hAnsi="Garamond" w:eastAsia="Garamond" w:cs="Garamond"/>
          <w:sz w:val="22"/>
          <w:szCs w:val="22"/>
          <w:color w:val="000000"/>
        </w:rPr>
        <w:t xml:space="preserve">Sometimes, I fear we put more of a burden on our shoulders than God puts upon us. How often have we stressed over decisions we must make, hoping we make the choice God wants us to make?</w:t>
      </w:r>
    </w:p>
    <w:p w14:paraId="4AD19AF0" w14:textId="77777777" w:rsidR="006C6DA9" w:rsidRPr="006C6DA9" w:rsidRDefault="006C6DA9" w:rsidP="006C6DA9">
      <w:pPr>
        <w:pStyle w:val="TWTRevisedBody"/>
      </w:pPr>
      <w:r>
        <w:rPr>
          <w:rFonts w:ascii="Garamond" w:hAnsi="Garamond" w:eastAsia="Garamond" w:cs="Garamond"/>
          <w:sz w:val="22"/>
          <w:szCs w:val="22"/>
          <w:color w:val="000000"/>
        </w:rPr>
        <w:t xml:space="preserve">Do we approach these major decisions as though there are two doors, and as long as we choose the door God wants us to choose, we will be blessed? But if we choose the wrong door, do we think we will miss out on the blessings of God?</w:t>
      </w:r>
    </w:p>
    <w:p w14:paraId="6631B53D" w14:textId="12507A9A" w:rsidR="006C6DA9" w:rsidRPr="006C6DA9" w:rsidRDefault="006C6DA9" w:rsidP="006C6DA9">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not sure that this is how God expects us to approach our decisions as we use the free will He has endowed us with. While we always need to pray for wisdom when making decisions because we want God to partner with us as we navigate life, as long as the choices before us are honorable,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not sure God is too concerned about our decisions.</w:t>
      </w:r>
    </w:p>
    <w:p w14:paraId="1C02CD03" w14:textId="17DC966D" w:rsidR="006C6DA9" w:rsidRPr="006C6DA9" w:rsidRDefault="006C6DA9" w:rsidP="006C6DA9">
      <w:pPr>
        <w:pStyle w:val="TWTRevisedBody"/>
      </w:pPr>
      <w:r>
        <w:rPr>
          <w:rFonts w:ascii="Garamond" w:hAnsi="Garamond" w:eastAsia="Garamond" w:cs="Garamond"/>
          <w:sz w:val="22"/>
          <w:szCs w:val="22"/>
          <w:color w:val="000000"/>
        </w:rPr>
        <w:t xml:space="preserve">Could it be that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disposition is,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you choose path A, obey and honor Me, and I will be with you; but if you choose path B, obey and honor </w:t>
      </w:r>
      <w:r>
        <w:rPr>
          <w:rFonts w:ascii="Garamond" w:hAnsi="Garamond" w:eastAsia="Garamond" w:cs="Garamond"/>
          <w:sz w:val="22"/>
          <w:szCs w:val="22"/>
          <w:color w:val="000000"/>
        </w:rPr>
        <w:t xml:space="preserve">M</w:t>
      </w:r>
      <w:r>
        <w:rPr>
          <w:rFonts w:ascii="Garamond" w:hAnsi="Garamond" w:eastAsia="Garamond" w:cs="Garamond"/>
          <w:sz w:val="22"/>
          <w:szCs w:val="22"/>
          <w:color w:val="000000"/>
        </w:rPr>
        <w:t xml:space="preserve">e, and I will be with you.</w:t>
      </w:r>
      <w:r>
        <w:rPr>
          <w:rFonts w:ascii="Garamond" w:hAnsi="Garamond" w:eastAsia="Garamond" w:cs="Garamond"/>
          <w:sz w:val="22"/>
          <w:szCs w:val="22"/>
          <w:color w:val="000000"/>
        </w:rPr>
        <w:t xml:space="preserve">”</w:t>
      </w:r>
    </w:p>
    <w:p w14:paraId="327FBC7D" w14:textId="26F81D7B" w:rsidR="006C6DA9" w:rsidRPr="006C6DA9" w:rsidRDefault="006C6DA9" w:rsidP="006C6DA9">
      <w:pPr>
        <w:pStyle w:val="TWTRevisedBody"/>
      </w:pPr>
      <w:r>
        <w:rPr>
          <w:rFonts w:ascii="Garamond" w:hAnsi="Garamond" w:eastAsia="Garamond" w:cs="Garamond"/>
          <w:sz w:val="22"/>
          <w:szCs w:val="22"/>
          <w:color w:val="000000"/>
        </w:rPr>
        <w:t xml:space="preserve">The anxiety we feel over making the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right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choice which is before us can be eased if we approach it not as, </w:t>
      </w:r>
      <w:r>
        <w:rPr>
          <w:rFonts w:ascii="Garamond" w:hAnsi="Garamond" w:eastAsia="Garamond" w:cs="Garamond"/>
          <w:sz w:val="22"/>
          <w:szCs w:val="22"/>
          <w:color w:val="000000"/>
        </w:rPr>
        <w:t xml:space="preserve">“Lord, please help me make the right choice,” but rather</w:t>
      </w:r>
      <w:r w:rsidRPr="006C6DA9">
        <w:rPr>
          <w:rFonts w:ascii="Garamond" w:hAnsi="Garamond" w:eastAsia="Garamond" w:cs="Garamond"/>
          <w:sz w:val="22"/>
          <w:szCs w:val="22"/>
          <w:color w:val="000000"/>
        </w:rPr>
        <w:t/>
      </w:r>
      <w:r w:rsidR="00C03BD5">
        <w:rPr>
          <w:rFonts w:ascii="Garamond" w:hAnsi="Garamond" w:eastAsia="Garamond" w:cs="Garamond"/>
          <w:sz w:val="22"/>
          <w:szCs w:val="22"/>
          <w:color w:val="000000"/>
        </w:rPr>
        <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give me wisdom as I consider the choices before </w:t>
      </w:r>
      <w:r>
        <w:rPr>
          <w:rFonts w:ascii="Garamond" w:hAnsi="Garamond" w:eastAsia="Garamond" w:cs="Garamond"/>
          <w:sz w:val="22"/>
          <w:szCs w:val="22"/>
          <w:color w:val="000000"/>
        </w:rPr>
        <w:t xml:space="preserve">me and bless me in the choice I make.</w:t>
      </w:r>
      <w:r>
        <w:rPr>
          <w:rFonts w:ascii="Garamond" w:hAnsi="Garamond" w:eastAsia="Garamond" w:cs="Garamond"/>
          <w:sz w:val="22"/>
          <w:szCs w:val="22"/>
          <w:color w:val="000000"/>
        </w:rPr>
        <w:t xml:space="preserve">”</w:t>
      </w:r>
    </w:p>
    <w:p w14:paraId="696EDD6D" w14:textId="4748D9E6" w:rsidR="006C6DA9" w:rsidRPr="006C6DA9" w:rsidRDefault="006C6DA9" w:rsidP="006C6DA9">
      <w:pPr>
        <w:pStyle w:val="TWTRevisedBody"/>
      </w:pPr>
      <w:r>
        <w:rPr>
          <w:rFonts w:ascii="Garamond" w:hAnsi="Garamond" w:eastAsia="Garamond" w:cs="Garamond"/>
          <w:sz w:val="22"/>
          <w:szCs w:val="22"/>
          <w:color w:val="000000"/>
        </w:rPr>
        <w:t xml:space="preserve">I choose to see my loving God as someone who will aid me in whatever honorable choice I make rather than as a game show host who </w:t>
      </w:r>
      <w:r>
        <w:rPr>
          <w:rFonts w:ascii="Garamond" w:hAnsi="Garamond" w:eastAsia="Garamond" w:cs="Garamond"/>
          <w:sz w:val="22"/>
          <w:szCs w:val="22"/>
          <w:color w:val="000000"/>
        </w:rPr>
        <w:t xml:space="preserve">says</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Oh, you choose door A.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see what you would have received if you chose door B.</w:t>
      </w:r>
      <w:r>
        <w:rPr>
          <w:rFonts w:ascii="Garamond" w:hAnsi="Garamond" w:eastAsia="Garamond" w:cs="Garamond"/>
          <w:sz w:val="22"/>
          <w:szCs w:val="22"/>
          <w:color w:val="000000"/>
        </w:rPr>
        <w:t xml:space="preserve">”</w:t>
      </w:r>
    </w:p>
    <w:p w14:paraId="5D318C84" w14:textId="58C40EE0" w:rsidR="006C6DA9" w:rsidRPr="006C6DA9" w:rsidRDefault="006C6DA9" w:rsidP="006C6DA9">
      <w:pPr>
        <w:pStyle w:val="TWTRevisedBody"/>
      </w:pPr>
      <w:r>
        <w:rPr>
          <w:rFonts w:ascii="Garamond" w:hAnsi="Garamond" w:eastAsia="Garamond" w:cs="Garamond"/>
          <w:sz w:val="22"/>
          <w:szCs w:val="22"/>
          <w:color w:val="000000"/>
        </w:rPr>
        <w:t xml:space="preserve">My God is my Father, who wishes to bless me as I walk with Him. I will concern myself with walking with Him, regardless of my choices, rather than stress over making the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right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decision.</w:t>
      </w:r>
    </w:p>
    <w:p w14:paraId="50E88FB3" w14:textId="28B9C25D" w:rsidR="006C6DA9" w:rsidRPr="006C6DA9" w:rsidRDefault="006C6DA9" w:rsidP="006C6DA9">
      <w:pPr>
        <w:pStyle w:val="TWTRevisedBody"/>
      </w:pPr>
      <w:r>
        <w:rPr>
          <w:rFonts w:ascii="Garamond" w:hAnsi="Garamond" w:eastAsia="Garamond" w:cs="Garamond"/>
          <w:sz w:val="22"/>
          <w:szCs w:val="22"/>
          <w:color w:val="000000"/>
        </w:rPr>
        <w:t xml:space="preserve">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amazing that we serve a sovereign God Who can bless our path regardless of our choices?</w:t>
      </w:r>
    </w:p>
    <w:p w14:paraId="7AFE092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CC5E78E" w14:textId="2303AC83" w:rsidR="000B1143" w:rsidRPr="000B1143" w:rsidRDefault="000B1143" w:rsidP="000B1143">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back in Genesis in my daily Bible reading, this time going through the Bible in the chronological order the books have been written. It never ceases to amaze me how many things you learn when you read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w:t>
      </w:r>
    </w:p>
    <w:p w14:paraId="7F5125BF" w14:textId="4B587EB1" w:rsidR="000B1143" w:rsidRPr="000B1143" w:rsidRDefault="000B1143" w:rsidP="000B1143">
      <w:pPr>
        <w:pStyle w:val="TWTRevisedBody"/>
      </w:pPr>
      <w:r>
        <w:rPr>
          <w:rFonts w:ascii="Garamond" w:hAnsi="Garamond" w:eastAsia="Garamond" w:cs="Garamond"/>
          <w:sz w:val="22"/>
          <w:szCs w:val="22"/>
          <w:color w:val="000000"/>
        </w:rPr>
        <w:t xml:space="preserve">This time, I noticed something interesting in </w:t>
      </w:r>
      <w:bookmarkStart w:id="613" w:name="V2R_0511"/>
      <w:bookmarkEnd w:id="613"/>
      <w:r>
        <w:rPr>
          <w:rFonts w:ascii="Garamond" w:hAnsi="Garamond" w:eastAsia="Garamond" w:cs="Garamond"/>
          <w:sz w:val="22"/>
          <w:szCs w:val="22"/>
          <w:color w:val="000000"/>
        </w:rPr>
        <w:t xml:space="preserve">chapter 32. Jacob, who had deceived his older brother Esau and taken his birthright, has returned home after 20 years of fleeing Esau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rage. </w:t>
      </w:r>
    </w:p>
    <w:p w14:paraId="672217A1" w14:textId="77777777" w:rsidR="000B1143" w:rsidRPr="000B1143" w:rsidRDefault="000B1143" w:rsidP="000B1143">
      <w:pPr>
        <w:pStyle w:val="TWTRevisedBody"/>
      </w:pPr>
      <w:r>
        <w:rPr>
          <w:rFonts w:ascii="Garamond" w:hAnsi="Garamond" w:eastAsia="Garamond" w:cs="Garamond"/>
          <w:sz w:val="22"/>
          <w:szCs w:val="22"/>
          <w:color w:val="000000"/>
        </w:rPr>
        <w:t xml:space="preserve">During the time he was with his uncle Laban, God had made Jacob a wealthy man. Jacob was learning to trust in God, especially when he faced circumstances that caused him fear.</w:t>
      </w:r>
    </w:p>
    <w:p w14:paraId="21F17673" w14:textId="4F800BFE" w:rsidR="000B1143" w:rsidRPr="000B1143" w:rsidRDefault="000B1143" w:rsidP="000B1143">
      <w:pPr>
        <w:pStyle w:val="TWTRevisedBody"/>
      </w:pPr>
      <w:r>
        <w:rPr>
          <w:rFonts w:ascii="Garamond" w:hAnsi="Garamond" w:eastAsia="Garamond" w:cs="Garamond"/>
          <w:sz w:val="22"/>
          <w:szCs w:val="22"/>
          <w:color w:val="000000"/>
        </w:rPr>
        <w:t xml:space="preserve">The time had come when God told him to go back home. But this is where Esau lived. Jacob followed God, even though he feared for his life. Jacob literally put his life in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hands. </w:t>
      </w:r>
    </w:p>
    <w:p w14:paraId="4759D006" w14:textId="77777777" w:rsidR="000B1143" w:rsidRDefault="000B1143" w:rsidP="000B1143">
      <w:pPr>
        <w:pStyle w:val="TWTRevisedBody"/>
        <w:keepNext/>
      </w:pPr>
      <w:r>
        <w:rPr>
          <w:rFonts w:ascii="Garamond" w:hAnsi="Garamond" w:eastAsia="Garamond" w:cs="Garamond"/>
          <w:sz w:val="22"/>
          <w:szCs w:val="22"/>
          <w:color w:val="000000"/>
        </w:rPr>
        <w:t xml:space="preserve">Listen to how Jacob comes to God in prayer as he casts his anxiety on God:</w:t>
      </w:r>
    </w:p>
    <w:p w14:paraId="5B8E6380" w14:textId="6E948DE9" w:rsidR="000B1143" w:rsidRDefault="00C03BD5" w:rsidP="000B114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am not worthy of the least of all the deeds of steadfast love and all the faithfulness that you have shown to your servant, for with only my staff I crossed this Jordan, and now I have become two camps.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14" w:name="V2R_0512"/>
      <w:bookmarkEnd w:id="614"/>
      <w:r>
        <w:rPr>
          <w:rFonts w:ascii="Garamond" w:hAnsi="Garamond" w:eastAsia="Garamond" w:cs="Garamond"/>
          <w:sz w:val="22"/>
          <w:szCs w:val="22"/>
          <w:color w:val="000000"/>
        </w:rPr>
        <w:t xml:space="preserve">Genesis 32:10 ESV).</w:t>
      </w:r>
    </w:p>
    <w:p w14:paraId="008BFFDE" w14:textId="33F98EF3" w:rsidR="000B1143" w:rsidRPr="000B1143" w:rsidRDefault="000B1143" w:rsidP="000B1143">
      <w:pPr>
        <w:pStyle w:val="TWTRevisedBody"/>
      </w:pPr>
      <w:r>
        <w:rPr>
          <w:rFonts w:ascii="Garamond" w:hAnsi="Garamond" w:eastAsia="Garamond" w:cs="Garamond"/>
          <w:sz w:val="22"/>
          <w:szCs w:val="22"/>
          <w:color w:val="000000"/>
        </w:rPr>
        <w:t xml:space="preserve">Say what you want about this man, who had problems and personal character flaws, but we must admire his humility in the eyes of God. Oh, that we all see ourselves this way in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eyes.</w:t>
      </w:r>
    </w:p>
    <w:p w14:paraId="15E39D60" w14:textId="77777777" w:rsidR="000B1143" w:rsidRDefault="000B1143" w:rsidP="000B1143">
      <w:pPr>
        <w:pStyle w:val="TWTRevisedBody"/>
        <w:keepNext/>
      </w:pPr>
      <w:r>
        <w:rPr>
          <w:rFonts w:ascii="Garamond" w:hAnsi="Garamond" w:eastAsia="Garamond" w:cs="Garamond"/>
          <w:sz w:val="22"/>
          <w:szCs w:val="22"/>
          <w:color w:val="000000"/>
        </w:rPr>
        <w:t xml:space="preserve">In his deepest anxiety, Jacob laid it all on the Lord. Rather than disobeying the word of the Lord, he was determined to return home as God instructed him. And so, he prays this to God:</w:t>
      </w:r>
    </w:p>
    <w:p w14:paraId="5819286B" w14:textId="62C39CAC" w:rsidR="000B1143" w:rsidRDefault="00C03BD5" w:rsidP="000B114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Please deliver me from the hand of my brother, from the hand of </w:t>
      </w:r>
      <w:r>
        <w:rPr>
          <w:rFonts w:ascii="Garamond" w:hAnsi="Garamond" w:eastAsia="Garamond" w:cs="Garamond"/>
          <w:sz w:val="22"/>
          <w:szCs w:val="22"/>
          <w:color w:val="000000"/>
        </w:rPr>
        <w:t xml:space="preserve">Esau, for I fear him, that he may come and attack me, the mothers with the children.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15" w:name="V2R_0513"/>
      <w:bookmarkEnd w:id="615"/>
      <w:r>
        <w:rPr>
          <w:rFonts w:ascii="Garamond" w:hAnsi="Garamond" w:eastAsia="Garamond" w:cs="Garamond"/>
          <w:sz w:val="22"/>
          <w:szCs w:val="22"/>
          <w:color w:val="000000"/>
        </w:rPr>
        <w:t xml:space="preserve">Genesis 32:11 ESV).</w:t>
      </w:r>
    </w:p>
    <w:p w14:paraId="58306D38" w14:textId="77777777" w:rsidR="000B1143" w:rsidRPr="000B1143" w:rsidRDefault="000B1143" w:rsidP="000B1143">
      <w:pPr>
        <w:pStyle w:val="TWTRevisedBody"/>
      </w:pPr>
      <w:r>
        <w:rPr>
          <w:rFonts w:ascii="Garamond" w:hAnsi="Garamond" w:eastAsia="Garamond" w:cs="Garamond"/>
          <w:sz w:val="22"/>
          <w:szCs w:val="22"/>
          <w:color w:val="000000"/>
        </w:rPr>
        <w:t xml:space="preserve">This deceiver knew one thing... when he faced danger and the unknown, there was only one place to go for comfort and protection. Despite his character flaws, Jacob gets it right in the matters that really count.</w:t>
      </w:r>
    </w:p>
    <w:p w14:paraId="24368E1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A932CF9" w14:textId="49881192" w:rsidR="0084479E" w:rsidRPr="0084479E" w:rsidRDefault="0084479E" w:rsidP="0084479E">
      <w:pPr>
        <w:pStyle w:val="TWTRevisedBody"/>
      </w:pPr>
      <w:r>
        <w:rPr>
          <w:rFonts w:ascii="Garamond" w:hAnsi="Garamond" w:eastAsia="Garamond" w:cs="Garamond"/>
          <w:sz w:val="22"/>
          <w:szCs w:val="22"/>
          <w:color w:val="000000"/>
        </w:rPr>
        <w:t xml:space="preserve">As I start the book of Exodus, I am amazed as I see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providence play out in Israel. He looked among the nations and created a people to be His own possession. He started with one old man and created a nation that formed within Egypt.</w:t>
      </w:r>
    </w:p>
    <w:p w14:paraId="2B312C71" w14:textId="77777777" w:rsidR="0084479E" w:rsidRPr="0084479E" w:rsidRDefault="0084479E" w:rsidP="0084479E">
      <w:pPr>
        <w:pStyle w:val="TWTRevisedBody"/>
      </w:pPr>
      <w:r>
        <w:rPr>
          <w:rFonts w:ascii="Garamond" w:hAnsi="Garamond" w:eastAsia="Garamond" w:cs="Garamond"/>
          <w:sz w:val="22"/>
          <w:szCs w:val="22"/>
          <w:color w:val="000000"/>
        </w:rPr>
        <w:t xml:space="preserve">By the time the book of Exodus begins, Israel had become a mighty nation, just like God promised Abraham. The rest of the world followed after other gods, but Yahweh would make His name known throughout the world through this nation.</w:t>
      </w:r>
    </w:p>
    <w:p w14:paraId="1882B8AE" w14:textId="77777777" w:rsidR="0084479E" w:rsidRPr="0084479E" w:rsidRDefault="0084479E" w:rsidP="0084479E">
      <w:pPr>
        <w:pStyle w:val="TWTRevisedBody"/>
      </w:pPr>
      <w:r>
        <w:rPr>
          <w:rFonts w:ascii="Garamond" w:hAnsi="Garamond" w:eastAsia="Garamond" w:cs="Garamond"/>
          <w:sz w:val="22"/>
          <w:szCs w:val="22"/>
          <w:color w:val="000000"/>
        </w:rPr>
        <w:t xml:space="preserve">In truth, over the next 40 years, God would take these people with Him kicking and screaming. He would provide for them, defend them, and show His glory to them. Yet this new nation would constantly complain and yearn for the days when they lived in a land ruled by idols. </w:t>
      </w:r>
    </w:p>
    <w:p w14:paraId="69F3A594" w14:textId="77777777" w:rsidR="0084479E" w:rsidRPr="0084479E" w:rsidRDefault="0084479E" w:rsidP="0084479E">
      <w:pPr>
        <w:pStyle w:val="TWTRevisedBody"/>
      </w:pPr>
      <w:r>
        <w:rPr>
          <w:rFonts w:ascii="Garamond" w:hAnsi="Garamond" w:eastAsia="Garamond" w:cs="Garamond"/>
          <w:sz w:val="22"/>
          <w:szCs w:val="22"/>
          <w:color w:val="000000"/>
        </w:rPr>
        <w:t xml:space="preserve">Perhaps the greatest gift God gave the people, aside from His direct providence, was a leader like Moses. Someone trained by Egypt with leadership but one who would be willing to lay down his life for the people.</w:t>
      </w:r>
    </w:p>
    <w:p w14:paraId="43240BB6" w14:textId="70CA99A1" w:rsidR="0084479E" w:rsidRPr="0084479E" w:rsidRDefault="0084479E" w:rsidP="0084479E">
      <w:pPr>
        <w:pStyle w:val="TWTRevisedBody"/>
      </w:pPr>
      <w:r>
        <w:rPr>
          <w:rFonts w:ascii="Garamond" w:hAnsi="Garamond" w:eastAsia="Garamond" w:cs="Garamond"/>
          <w:sz w:val="22"/>
          <w:szCs w:val="22"/>
          <w:color w:val="000000"/>
        </w:rPr>
        <w:t xml:space="preserve">Through Moses, Exodus declares the glory of God in a manner that makes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name known for thousands of years. We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re still making movies </w:t>
      </w:r>
      <w:r>
        <w:rPr>
          <w:rFonts w:ascii="Garamond" w:hAnsi="Garamond" w:eastAsia="Garamond" w:cs="Garamond"/>
          <w:sz w:val="22"/>
          <w:szCs w:val="22"/>
          <w:color w:val="000000"/>
        </w:rPr>
        <w:t xml:space="preserve">today </w:t>
      </w:r>
      <w:r>
        <w:rPr>
          <w:rFonts w:ascii="Garamond" w:hAnsi="Garamond" w:eastAsia="Garamond" w:cs="Garamond"/>
          <w:sz w:val="22"/>
          <w:szCs w:val="22"/>
          <w:color w:val="000000"/>
        </w:rPr>
        <w:t xml:space="preserve">about the things God did in Exodus.</w:t>
      </w:r>
    </w:p>
    <w:p w14:paraId="58E22300" w14:textId="4A32E04A" w:rsidR="0084479E" w:rsidRPr="0084479E" w:rsidRDefault="0084479E" w:rsidP="0084479E">
      <w:pPr>
        <w:pStyle w:val="TWTRevisedBody"/>
      </w:pPr>
      <w:r>
        <w:rPr>
          <w:rFonts w:ascii="Garamond" w:hAnsi="Garamond" w:eastAsia="Garamond" w:cs="Garamond"/>
          <w:sz w:val="22"/>
          <w:szCs w:val="22"/>
          <w:color w:val="000000"/>
        </w:rPr>
        <w:t xml:space="preserve">Exodus is about the making of a nation as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possession within a world dominated by false gods. There is no better book to read that shows us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power, glory, great love, and grace for a people who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deserve it.</w:t>
      </w:r>
    </w:p>
    <w:p w14:paraId="120C544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0F6F1B0" w14:textId="111752E7" w:rsidR="008F2D77" w:rsidRPr="008F2D77" w:rsidRDefault="00C03BD5" w:rsidP="008F2D77">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Pharaoh sent...</w:t>
      </w:r>
      <w:r>
        <w:rPr>
          <w:rFonts w:ascii="Garamond" w:hAnsi="Garamond" w:eastAsia="Garamond" w:cs="Garamond"/>
          <w:sz w:val="22"/>
          <w:szCs w:val="22"/>
          <w:color w:val="000000"/>
        </w:rPr>
        <w:t xml:space="preserve">”</w:t>
      </w:r>
    </w:p>
    <w:p w14:paraId="0CA2BDDD" w14:textId="77777777" w:rsidR="008F2D77" w:rsidRPr="008F2D77" w:rsidRDefault="008F2D77" w:rsidP="008F2D77">
      <w:pPr>
        <w:pStyle w:val="TWTRevisedBody"/>
      </w:pPr>
      <w:r>
        <w:rPr>
          <w:rFonts w:ascii="Garamond" w:hAnsi="Garamond" w:eastAsia="Garamond" w:cs="Garamond"/>
          <w:sz w:val="22"/>
          <w:szCs w:val="22"/>
          <w:color w:val="000000"/>
        </w:rPr>
        <w:t xml:space="preserve">This is an amazing phrase found in </w:t>
      </w:r>
      <w:bookmarkStart w:id="616" w:name="V2R_0514"/>
      <w:bookmarkEnd w:id="616"/>
      <w:r>
        <w:rPr>
          <w:rFonts w:ascii="Garamond" w:hAnsi="Garamond" w:eastAsia="Garamond" w:cs="Garamond"/>
          <w:sz w:val="22"/>
          <w:szCs w:val="22"/>
          <w:color w:val="000000"/>
        </w:rPr>
        <w:t xml:space="preserve">Exodus 9:7. This follows the fifth plague of the Egyptian livestock that died. </w:t>
      </w:r>
    </w:p>
    <w:p w14:paraId="5A5A8CDB" w14:textId="71DAFA3B" w:rsidR="008F2D77" w:rsidRDefault="008F2D77" w:rsidP="008F2D77">
      <w:pPr>
        <w:pStyle w:val="TWTRevisedBody"/>
      </w:pPr>
      <w:r>
        <w:rPr>
          <w:rFonts w:ascii="Garamond" w:hAnsi="Garamond" w:eastAsia="Garamond" w:cs="Garamond"/>
          <w:sz w:val="22"/>
          <w:szCs w:val="22"/>
          <w:color w:val="000000"/>
        </w:rPr>
        <w:t xml:space="preserve">God said He would strike the Egyptian livestock but leave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livestock alone. This is precisely what happened. To be sure, </w:t>
      </w:r>
    </w:p>
    <w:p w14:paraId="5EDA8D47" w14:textId="2EBA8B60" w:rsidR="008F2D77" w:rsidRDefault="00C03BD5" w:rsidP="008F2D7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Pharaoh sent, and behold, not one of the livestock of Israel was dead. But the heart of Pharaoh was hardened, and he did not let the people go.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17" w:name="V2R_0515"/>
      <w:bookmarkEnd w:id="617"/>
      <w:r>
        <w:rPr>
          <w:rFonts w:ascii="Garamond" w:hAnsi="Garamond" w:eastAsia="Garamond" w:cs="Garamond"/>
          <w:sz w:val="22"/>
          <w:szCs w:val="22"/>
          <w:color w:val="000000"/>
        </w:rPr>
        <w:t xml:space="preserve">Exodus 9:7 ESV).</w:t>
      </w:r>
    </w:p>
    <w:p w14:paraId="016ACB8B" w14:textId="64C2E713" w:rsidR="008F2D77" w:rsidRPr="008F2D77" w:rsidRDefault="00C03BD5" w:rsidP="008F2D77">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Pharaoh sent...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790F3270" w14:textId="4256E861" w:rsidR="008F2D77" w:rsidRPr="008F2D77" w:rsidRDefault="008F2D77" w:rsidP="008F2D77">
      <w:pPr>
        <w:pStyle w:val="TWTRevisedBody"/>
      </w:pPr>
      <w:r>
        <w:rPr>
          <w:rFonts w:ascii="Garamond" w:hAnsi="Garamond" w:eastAsia="Garamond" w:cs="Garamond"/>
          <w:sz w:val="22"/>
          <w:szCs w:val="22"/>
          <w:color w:val="000000"/>
        </w:rPr>
        <w:t xml:space="preserve">Why is this amazing to me? Not only was God able to target His plagues, but God protected His people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livestock from Pharaoh. </w:t>
      </w:r>
    </w:p>
    <w:p w14:paraId="570EF390" w14:textId="34FD6216" w:rsidR="008F2D77" w:rsidRPr="008F2D77" w:rsidRDefault="008F2D77" w:rsidP="008F2D77">
      <w:pPr>
        <w:pStyle w:val="TWTRevisedBody"/>
      </w:pPr>
      <w:r>
        <w:rPr>
          <w:rFonts w:ascii="Garamond" w:hAnsi="Garamond" w:eastAsia="Garamond" w:cs="Garamond"/>
          <w:sz w:val="22"/>
          <w:szCs w:val="22"/>
          <w:color w:val="000000"/>
        </w:rPr>
        <w:t xml:space="preserve">To me,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amazing that Pharaoh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confiscate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livestock to replace theirs that God killed in the plagues when he sent people to see if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livestock was, indeed, untouched.</w:t>
      </w:r>
    </w:p>
    <w:p w14:paraId="73A2D0DF" w14:textId="1E0B149E" w:rsidR="008F2D77" w:rsidRPr="008F2D77" w:rsidRDefault="008F2D77" w:rsidP="008F2D77">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providence is often seen in subtle ways in our lives that we may be quick to overlook.</w:t>
      </w:r>
    </w:p>
    <w:p w14:paraId="4833FAFD" w14:textId="0E837265" w:rsidR="008F2D77" w:rsidRPr="008F2D77" w:rsidRDefault="008F2D77" w:rsidP="008F2D77">
      <w:pPr>
        <w:pStyle w:val="TWTRevisedBody"/>
      </w:pPr>
      <w:r>
        <w:rPr>
          <w:rFonts w:ascii="Garamond" w:hAnsi="Garamond" w:eastAsia="Garamond" w:cs="Garamond"/>
          <w:sz w:val="22"/>
          <w:szCs w:val="22"/>
          <w:color w:val="000000"/>
        </w:rPr>
        <w:t xml:space="preserve">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amazing that God can protect us from the evil of others in ways we may never pick up on?</w:t>
      </w:r>
    </w:p>
    <w:p w14:paraId="0D309F0B" w14:textId="23B7FBB3" w:rsidR="008F2D77" w:rsidRPr="008F2D77" w:rsidRDefault="008F2D77" w:rsidP="008F2D77">
      <w:pPr>
        <w:pStyle w:val="TWTRevisedBody"/>
        <w:keepNext w:val="1"/>
      </w:pPr>
      <w:r>
        <w:rPr>
          <w:rFonts w:ascii="Garamond" w:hAnsi="Garamond" w:eastAsia="Garamond" w:cs="Garamond"/>
          <w:sz w:val="22"/>
          <w:szCs w:val="22"/>
          <w:color w:val="000000"/>
        </w:rPr>
        <w:t xml:space="preserve">Praise the name of God seen in the little phrase, </w:t>
      </w:r>
      <w:r>
        <w:rPr>
          <w:rFonts w:ascii="Garamond" w:hAnsi="Garamond" w:eastAsia="Garamond" w:cs="Garamond"/>
          <w:sz w:val="22"/>
          <w:szCs w:val="22"/>
          <w:color w:val="000000"/>
        </w:rPr>
        <w:t xml:space="preserve">“And Pharaoh sent...!”</w:t>
      </w:r>
      <w:r w:rsidRPr="008F2D77">
        <w:rPr>
          <w:rFonts w:ascii="Garamond" w:hAnsi="Garamond" w:eastAsia="Garamond" w:cs="Garamond"/>
          <w:sz w:val="22"/>
          <w:szCs w:val="22"/>
          <w:color w:val="000000"/>
        </w:rPr>
        <w:t/>
      </w:r>
    </w:p>
    <w:p w14:paraId="7E131E43"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392B34BE" w14:textId="77777777" w:rsidR="005B5B54" w:rsidRDefault="005B5B54" w:rsidP="005B5B54">
      <w:pPr>
        <w:pStyle w:val="Heading1"/>
        <w:keepNext/>
        <w:keepLines/>
      </w:pPr>
      <w:bookmarkStart w:id="87" w:name="V2H_037"/>
      <w:bookmarkStart w:id="35" w:name="_Toc136368866"/>
      <w:r>
        <w:rPr>
          <w:rFonts w:ascii="Garamond" w:hAnsi="Garamond" w:eastAsia="Garamond" w:cs="Garamond"/>
          <w:sz w:val="36"/>
          <w:szCs w:val="36"/>
          <w:color w:val="000000"/>
          <w:b w:val="0"/>
          <w:i w:val="0"/>
        </w:rPr>
        <w:t xml:space="preserve">Preparing My Heart For Kingdom Living: Read The Bible Daily</w:t>
      </w:r>
      <w:bookmarkEnd w:id="35"/>
      <w:bookmarkEnd w:id="87"/>
    </w:p>
    <w:p w14:paraId="49933D75" w14:textId="1504BB47" w:rsidR="005B5B54" w:rsidRPr="005B5B54" w:rsidRDefault="005B5B54" w:rsidP="005B5B54">
      <w:pPr>
        <w:pStyle w:val="TWTRevisedBody"/>
      </w:pPr>
      <w:r>
        <w:rPr>
          <w:rFonts w:ascii="Garamond" w:hAnsi="Garamond" w:eastAsia="Garamond" w:cs="Garamond"/>
          <w:sz w:val="22"/>
          <w:szCs w:val="22"/>
          <w:color w:val="000000"/>
        </w:rPr>
        <w:t xml:space="preserve">Last Tuesday, I said I would share with you the things I did to help create in me a heart prepared for kingdom living. I talked about how I had hit rock bottom spiritually and had a choice to make. Sin had taken over my life so much. Insecurity and a feeling of worthlessness had been my daily refrain, and it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as easy as flipping a switch to get to where I wanted to be spiritually.</w:t>
      </w:r>
    </w:p>
    <w:p w14:paraId="30A98294" w14:textId="77777777" w:rsidR="005B5B54" w:rsidRDefault="005B5B54" w:rsidP="005B5B54">
      <w:pPr>
        <w:pStyle w:val="TWTRevisedBody"/>
      </w:pPr>
      <w:r>
        <w:rPr>
          <w:rFonts w:ascii="Garamond" w:hAnsi="Garamond" w:eastAsia="Garamond" w:cs="Garamond"/>
          <w:sz w:val="22"/>
          <w:szCs w:val="22"/>
          <w:color w:val="000000"/>
        </w:rPr>
        <w:t xml:space="preserve">After reading what I wrote last Tuesday, you may have been expecting some deep revelation that has been hidden from the masses for eons. I mean, this one seems like a no-brainer, right? Of course, we need to read the Bible. But I can tell you that there were years when I spent very little time reading His Word. I would nibble at it, maybe reading a few words at a time, or a few verses here and there. But listen to how God has always revered His Word and instructed man to imbibe it.</w:t>
      </w:r>
    </w:p>
    <w:p w14:paraId="72032FC5" w14:textId="57FBB064" w:rsidR="005B5B54" w:rsidRDefault="00C03BD5" w:rsidP="005B5B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Your word is a lamp to my feet and a light to my path.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18" w:name="V2R_0516"/>
      <w:bookmarkEnd w:id="618"/>
      <w:r>
        <w:rPr>
          <w:rFonts w:ascii="Garamond" w:hAnsi="Garamond" w:eastAsia="Garamond" w:cs="Garamond"/>
          <w:sz w:val="22"/>
          <w:szCs w:val="22"/>
          <w:color w:val="000000"/>
        </w:rPr>
        <w:t xml:space="preserve">Psalm 119:105 ESV).</w:t>
      </w:r>
    </w:p>
    <w:p w14:paraId="7F4C87C2" w14:textId="6590E42C" w:rsidR="005B5B54" w:rsidRDefault="00C03BD5" w:rsidP="005B5B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Book of the Law shall not depart from your mouth, but you shall meditate on it day and night, so that you may be careful to do according to all that is written in it. For then you will make your way prosperous, and then you will have good success.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19" w:name="V2R_0517"/>
      <w:bookmarkEnd w:id="619"/>
      <w:r>
        <w:rPr>
          <w:rFonts w:ascii="Garamond" w:hAnsi="Garamond" w:eastAsia="Garamond" w:cs="Garamond"/>
          <w:sz w:val="22"/>
          <w:szCs w:val="22"/>
          <w:color w:val="000000"/>
        </w:rPr>
        <w:t xml:space="preserve">Joshua 1:8 ESV).</w:t>
      </w:r>
    </w:p>
    <w:p w14:paraId="36010C99" w14:textId="4439DC00" w:rsidR="005B5B54" w:rsidRDefault="00C03BD5" w:rsidP="005B5B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Like newborn infants, long for the pure spiritual milk, that by it you may grow up into salvation--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0" w:name="V2R_0518"/>
      <w:bookmarkEnd w:id="620"/>
      <w:r>
        <w:rPr>
          <w:rFonts w:ascii="Garamond" w:hAnsi="Garamond" w:eastAsia="Garamond" w:cs="Garamond"/>
          <w:sz w:val="22"/>
          <w:szCs w:val="22"/>
          <w:color w:val="000000"/>
        </w:rPr>
        <w:t xml:space="preserve">1 Peter 2:2 ESV).</w:t>
      </w:r>
    </w:p>
    <w:p w14:paraId="614D0B71" w14:textId="70ACB72D" w:rsidR="005B5B54" w:rsidRDefault="00C03BD5" w:rsidP="005B5B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 faith comes from hearing, and hearing through the word of Christ.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1" w:name="V2R_0519"/>
      <w:bookmarkEnd w:id="621"/>
      <w:r>
        <w:rPr>
          <w:rFonts w:ascii="Garamond" w:hAnsi="Garamond" w:eastAsia="Garamond" w:cs="Garamond"/>
          <w:sz w:val="22"/>
          <w:szCs w:val="22"/>
          <w:color w:val="000000"/>
        </w:rPr>
        <w:t xml:space="preserve">Romans 10:17 ESV).</w:t>
      </w:r>
    </w:p>
    <w:p w14:paraId="63BCE14A" w14:textId="5C33684D" w:rsidR="005B5B54" w:rsidRDefault="00C03BD5" w:rsidP="005B5B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his delight is in the law of the LORD, and on his law he meditates day and night.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2" w:name="V2R_0520"/>
      <w:bookmarkEnd w:id="622"/>
      <w:r>
        <w:rPr>
          <w:rFonts w:ascii="Garamond" w:hAnsi="Garamond" w:eastAsia="Garamond" w:cs="Garamond"/>
          <w:sz w:val="22"/>
          <w:szCs w:val="22"/>
          <w:color w:val="000000"/>
        </w:rPr>
        <w:t xml:space="preserve">Psalm 1:2 ESV).</w:t>
      </w:r>
    </w:p>
    <w:p w14:paraId="601BBBA8" w14:textId="77777777" w:rsidR="005B5B54" w:rsidRPr="005B5B54" w:rsidRDefault="005B5B54" w:rsidP="005B5B54">
      <w:pPr>
        <w:pStyle w:val="TWTRevisedBody"/>
      </w:pPr>
      <w:r>
        <w:rPr>
          <w:rFonts w:ascii="Garamond" w:hAnsi="Garamond" w:eastAsia="Garamond" w:cs="Garamond"/>
          <w:sz w:val="22"/>
          <w:szCs w:val="22"/>
          <w:color w:val="000000"/>
        </w:rPr>
        <w:t xml:space="preserve">So, why spend so much time in the Word? (And yes, I strongly suggest daily). Because everything comes from the living Word of God. From Matthew through Revelation, they are all the words of Christ. In it, we learn who Jesus is, what He did for us, and why He needed to do it. Through it, we learn everything we need to live in the presence of God and how to live with our fellow man. And it is the means by which God can begin to create in us a new heart. </w:t>
      </w:r>
    </w:p>
    <w:p w14:paraId="22FB0BD4" w14:textId="6F248102" w:rsidR="005B5B54" w:rsidRPr="005B5B54" w:rsidRDefault="005B5B54" w:rsidP="005B5B54">
      <w:pPr>
        <w:pStyle w:val="TWTRevisedBody"/>
      </w:pPr>
      <w:r>
        <w:rPr>
          <w:rFonts w:ascii="Garamond" w:hAnsi="Garamond" w:eastAsia="Garamond" w:cs="Garamond"/>
          <w:sz w:val="22"/>
          <w:szCs w:val="22"/>
          <w:color w:val="000000"/>
        </w:rPr>
        <w:t xml:space="preserve">It is in the Word that we draw near to God. It instructs and comforts. It showers us with wisdom, and it shows us the way in a dark and crooked world. It is breathed by the Spirit of God Himself, and because of that, it has the strength to do what no other words can do. And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stop at the New Testament. The Old Testament teaches us about God. In it, we learn of Him and see His finger on all things. We see His power, His mercy, His grace, and His promises.</w:t>
      </w:r>
    </w:p>
    <w:p w14:paraId="140177CB" w14:textId="5DE2E4D4" w:rsidR="005B5B54" w:rsidRPr="005B5B54" w:rsidRDefault="005B5B54" w:rsidP="005B5B54">
      <w:pPr>
        <w:pStyle w:val="TWTRevisedBody"/>
      </w:pPr>
      <w:r>
        <w:rPr>
          <w:rFonts w:ascii="Garamond" w:hAnsi="Garamond" w:eastAsia="Garamond" w:cs="Garamond"/>
          <w:sz w:val="22"/>
          <w:szCs w:val="22"/>
          <w:color w:val="000000"/>
        </w:rPr>
        <w:t xml:space="preserve">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stand to reason that if we want to have a heart that is tender toward God and trained to hear His voice, then we need to spend time listening to what He is speaking to us? And there are so many ways to drink in the Word of God. </w:t>
      </w:r>
    </w:p>
    <w:p w14:paraId="175D6DEE" w14:textId="77777777" w:rsidR="005B5B54" w:rsidRPr="005B5B54" w:rsidRDefault="005B5B54" w:rsidP="005B5B54">
      <w:pPr>
        <w:pStyle w:val="TWTRevisedBody"/>
      </w:pPr>
      <w:r>
        <w:rPr>
          <w:rFonts w:ascii="Garamond" w:hAnsi="Garamond" w:eastAsia="Garamond" w:cs="Garamond"/>
          <w:sz w:val="22"/>
          <w:szCs w:val="22"/>
          <w:color w:val="000000"/>
        </w:rPr>
        <w:t xml:space="preserve">We can open a physical Bible and read it in the quiet of our day. </w:t>
      </w:r>
    </w:p>
    <w:p w14:paraId="764F0C5D" w14:textId="7055A176" w:rsidR="005B5B54" w:rsidRPr="005B5B54" w:rsidRDefault="005B5B54" w:rsidP="005B5B54">
      <w:pPr>
        <w:pStyle w:val="TWTRevisedBody"/>
      </w:pPr>
      <w:r>
        <w:rPr>
          <w:rFonts w:ascii="Garamond" w:hAnsi="Garamond" w:eastAsia="Garamond" w:cs="Garamond"/>
          <w:sz w:val="22"/>
          <w:szCs w:val="22"/>
          <w:color w:val="000000"/>
        </w:rPr>
        <w:t xml:space="preserve">We can listen to an audio reading of the Scriptures. In fact,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how it was done in the 1st century while the Spirit was working on writing it down for the ages- Christians listening to it being read to them. </w:t>
      </w:r>
    </w:p>
    <w:p w14:paraId="519A41DF" w14:textId="77777777" w:rsidR="005B5B54" w:rsidRPr="005B5B54" w:rsidRDefault="005B5B54" w:rsidP="005B5B54">
      <w:pPr>
        <w:pStyle w:val="TWTRevisedBody"/>
      </w:pPr>
      <w:r>
        <w:rPr>
          <w:rFonts w:ascii="Garamond" w:hAnsi="Garamond" w:eastAsia="Garamond" w:cs="Garamond"/>
          <w:sz w:val="22"/>
          <w:szCs w:val="22"/>
          <w:color w:val="000000"/>
        </w:rPr>
        <w:t xml:space="preserve">I combine reading and hearing, and my comprehension and the quantity of what I read daily have skyrocketed. I open a YouTube video of the ESV dramatized Bible being read while following along in the free Blue Letter Bible online. </w:t>
      </w:r>
    </w:p>
    <w:p w14:paraId="25DDEC0B" w14:textId="08C11455" w:rsidR="005B5B54" w:rsidRPr="005B5B54" w:rsidRDefault="005B5B54" w:rsidP="005B5B54">
      <w:pPr>
        <w:pStyle w:val="TWTRevisedBody"/>
      </w:pPr>
      <w:r>
        <w:rPr>
          <w:rFonts w:ascii="Garamond" w:hAnsi="Garamond" w:eastAsia="Garamond" w:cs="Garamond"/>
          <w:sz w:val="22"/>
          <w:szCs w:val="22"/>
          <w:color w:val="000000"/>
        </w:rPr>
        <w:t xml:space="preserve">And I am very intentional in my reading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I schedule it so that I always have time. 7 days a week, I am up between 4 or 5 am, and I read Scripture for about an hour a day. I choose my own personal reading schedule </w:t>
      </w:r>
      <w:r>
        <w:rPr>
          <w:rFonts w:ascii="Garamond" w:hAnsi="Garamond" w:eastAsia="Garamond" w:cs="Garamond"/>
          <w:sz w:val="22"/>
          <w:szCs w:val="22"/>
          <w:color w:val="000000"/>
        </w:rPr>
        <w:t xml:space="preserve">and go through the Bible from cover to cover over and over. After prayer, it is the way I must start each day if I am to prepare my heart for the day to come. </w:t>
      </w:r>
    </w:p>
    <w:p w14:paraId="4DB52847" w14:textId="48C5863E" w:rsidR="005B5B54" w:rsidRPr="005B5B54" w:rsidRDefault="005B5B54" w:rsidP="005B5B54">
      <w:pPr>
        <w:pStyle w:val="TWTRevisedBody"/>
      </w:pPr>
      <w:r>
        <w:rPr>
          <w:rFonts w:ascii="Garamond" w:hAnsi="Garamond" w:eastAsia="Garamond" w:cs="Garamond"/>
          <w:sz w:val="22"/>
          <w:szCs w:val="22"/>
          <w:color w:val="000000"/>
        </w:rPr>
        <w:t xml:space="preserve">I can tell you from experience that when I start my day in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it helps set the tone for the rest of my day. And as the carnal man in me looks for every opportunity to sin, having the day start with a reading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gives my spiritual man a boost and sets him up for success throughout the day. </w:t>
      </w:r>
    </w:p>
    <w:p w14:paraId="39D7142B" w14:textId="77777777" w:rsidR="005B5B54" w:rsidRDefault="005B5B54" w:rsidP="005B5B54">
      <w:pPr>
        <w:pStyle w:val="TWTRevisedBody"/>
        <w:keepNext/>
      </w:pPr>
      <w:r>
        <w:rPr>
          <w:rFonts w:ascii="Garamond" w:hAnsi="Garamond" w:eastAsia="Garamond" w:cs="Garamond"/>
          <w:sz w:val="22"/>
          <w:szCs w:val="22"/>
          <w:color w:val="000000"/>
        </w:rPr>
        <w:t xml:space="preserve">Is it no wonder that in resisting Satan in the wilderness, Jesus responds by saying:</w:t>
      </w:r>
    </w:p>
    <w:p w14:paraId="0B2D9070" w14:textId="41A7E8C8" w:rsidR="005B5B54" w:rsidRDefault="00C03BD5" w:rsidP="005B5B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It is written,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Man shall not live by bread alone, but by every word that comes from the mouth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3" w:name="V2R_0521"/>
      <w:bookmarkEnd w:id="623"/>
      <w:r>
        <w:rPr>
          <w:rFonts w:ascii="Garamond" w:hAnsi="Garamond" w:eastAsia="Garamond" w:cs="Garamond"/>
          <w:sz w:val="22"/>
          <w:szCs w:val="22"/>
          <w:color w:val="000000"/>
        </w:rPr>
        <w:t xml:space="preserve">Matthew 4:4 ESV).</w:t>
      </w:r>
    </w:p>
    <w:p w14:paraId="6E0AD1DB" w14:textId="6F6D5203" w:rsidR="005B5B54" w:rsidRPr="005B5B54" w:rsidRDefault="005B5B54" w:rsidP="005B5B54">
      <w:pPr>
        <w:pStyle w:val="TWTRevisedBody"/>
      </w:pPr>
      <w:r>
        <w:rPr>
          <w:rFonts w:ascii="Garamond" w:hAnsi="Garamond" w:eastAsia="Garamond" w:cs="Garamond"/>
          <w:sz w:val="22"/>
          <w:szCs w:val="22"/>
          <w:color w:val="000000"/>
        </w:rPr>
        <w:t xml:space="preserve">If it is by every word that comes from the mouth of God that we live, shouldn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 spend time daily in His word?</w:t>
      </w:r>
    </w:p>
    <w:p w14:paraId="3021AF1A" w14:textId="4F40EE6C" w:rsidR="005B5B54" w:rsidRPr="005B5B54" w:rsidRDefault="005B5B54" w:rsidP="005B5B54">
      <w:pPr>
        <w:pStyle w:val="TWTRevisedBody"/>
      </w:pPr>
      <w:r>
        <w:rPr>
          <w:rFonts w:ascii="Garamond" w:hAnsi="Garamond" w:eastAsia="Garamond" w:cs="Garamond"/>
          <w:sz w:val="22"/>
          <w:szCs w:val="22"/>
          <w:color w:val="000000"/>
        </w:rPr>
        <w:t xml:space="preserve">If you do not have a significant commitment to daily Bible reading, can I suggest that there will be few things that will better help you establish your heart and move you toward becoming the spiritual man or woman that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confident you want to be? Let reading His Word become so ingrained in you that it becomes second nature.</w:t>
      </w:r>
    </w:p>
    <w:p w14:paraId="17474BB2" w14:textId="73F1F5E2" w:rsidR="005B5B54" w:rsidRPr="005B5B54" w:rsidRDefault="005B5B54" w:rsidP="005B5B54">
      <w:pPr>
        <w:pStyle w:val="TWTRevisedBody"/>
      </w:pPr>
      <w:r>
        <w:rPr>
          <w:rFonts w:ascii="Garamond" w:hAnsi="Garamond" w:eastAsia="Garamond" w:cs="Garamond"/>
          <w:sz w:val="22"/>
          <w:szCs w:val="22"/>
          <w:color w:val="000000"/>
        </w:rPr>
        <w:t xml:space="preserve">And here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the great thing. If you are committed to this, you will start seeing an amazing change in your life. You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spend this much time with God and it not have an amazing effect on you. </w:t>
      </w:r>
    </w:p>
    <w:p w14:paraId="252F9793" w14:textId="6363E24F" w:rsidR="005B5B54" w:rsidRDefault="005B5B54" w:rsidP="005B5B54">
      <w:pPr>
        <w:pStyle w:val="TWTRevisedBody"/>
      </w:pPr>
      <w:r>
        <w:rPr>
          <w:rFonts w:ascii="Garamond" w:hAnsi="Garamond" w:eastAsia="Garamond" w:cs="Garamond"/>
          <w:sz w:val="22"/>
          <w:szCs w:val="22"/>
          <w:color w:val="000000"/>
        </w:rPr>
        <w:t xml:space="preserve">If you are like me, you may find a time in your life when you have to do so much to prepare your heart for kingdom living that it may seem overwhelming.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okay. I took things one day at a time and focused on making one change at a time in my life. Daily Bible reading is something we all can do no matter how lost we have become or no matter how worthless or insecure we feel. Do this until the habit is set and you begin to draw strength from His words. Then consider the next thing I did to prepare my heart for kingdom living, which we will discuss next Tuesday.</w:t>
      </w:r>
    </w:p>
    <w:p w14:paraId="2DD6A6D0" w14:textId="6D3C44FE" w:rsidR="005B5B54" w:rsidRDefault="00C03BD5" w:rsidP="005B5B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the word of God is living and active, sharper than any two-edged sword, piercing to the division of soul and of spirit, of joints and of marrow, and discerning the thoughts and intentions of the heart.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4" w:name="V2R_0522"/>
      <w:bookmarkEnd w:id="624"/>
      <w:r>
        <w:rPr>
          <w:rFonts w:ascii="Garamond" w:hAnsi="Garamond" w:eastAsia="Garamond" w:cs="Garamond"/>
          <w:sz w:val="22"/>
          <w:szCs w:val="22"/>
          <w:color w:val="000000"/>
        </w:rPr>
        <w:t xml:space="preserve">Hebrews 4:12 ESV).</w:t>
      </w:r>
    </w:p>
    <w:p w14:paraId="1ECA4D2F" w14:textId="10DD8ABA" w:rsidR="005B5B54" w:rsidRPr="005B5B54" w:rsidRDefault="00C03BD5" w:rsidP="005B5B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have stored up your word in my heart, that I might not sin against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5" w:name="V2R_0523"/>
      <w:bookmarkEnd w:id="625"/>
      <w:r>
        <w:rPr>
          <w:rFonts w:ascii="Garamond" w:hAnsi="Garamond" w:eastAsia="Garamond" w:cs="Garamond"/>
          <w:sz w:val="22"/>
          <w:szCs w:val="22"/>
          <w:color w:val="000000"/>
        </w:rPr>
        <w:t xml:space="preserve">Psalm 119:11 ESV).</w:t>
      </w:r>
    </w:p>
    <w:p w14:paraId="2FA382C3"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5F4950B" w14:textId="6FC8A547" w:rsidR="00303E48" w:rsidRPr="004F1DDA" w:rsidRDefault="00711A14" w:rsidP="00303E48">
      <w:pPr>
        <w:pStyle w:val="TWTRevisedBody"/>
      </w:pPr>
      <w:r>
        <w:rPr>
          <w:iCs w:val="0"/>
          <w:rFonts w:ascii="Garamond" w:hAnsi="Garamond" w:eastAsia="Garamond" w:cs="Garamond"/>
          <w:sz w:val="22"/>
          <w:szCs w:val="22"/>
          <w:color w:val="000000"/>
        </w:rPr>
        <w:t xml:space="preserve">God has extended His longsuffering today. Perhaps we will see Him in the clouds today, or perhaps He will bless us with another day of stewardship to Him. Whatever His sovereign choice may be, to Him be glory and honor today.</w:t>
      </w:r>
    </w:p>
    <w:p w14:paraId="42128F5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55CBDD9" w14:textId="05122431" w:rsidR="00D44364" w:rsidRDefault="00D44364" w:rsidP="00D44364">
      <w:pPr>
        <w:pStyle w:val="TWTRevisedBody"/>
      </w:pPr>
      <w:r>
        <w:rPr>
          <w:rFonts w:ascii="Garamond" w:hAnsi="Garamond" w:eastAsia="Garamond" w:cs="Garamond"/>
          <w:sz w:val="22"/>
          <w:szCs w:val="22"/>
          <w:color w:val="000000"/>
        </w:rPr>
        <w:t xml:space="preserve">When Israel made the golden calf idol, it wasn’t just that they turned</w:t>
      </w:r>
      <w:r w:rsidR="00C03BD5">
        <w:rPr>
          <w:rFonts w:ascii="Garamond" w:hAnsi="Garamond" w:eastAsia="Garamond" w:cs="Garamond"/>
          <w:sz w:val="22"/>
          <w:szCs w:val="22"/>
          <w:color w:val="000000"/>
        </w:rPr>
        <w:t/>
      </w:r>
      <w:r>
        <w:rPr>
          <w:rFonts w:ascii="Garamond" w:hAnsi="Garamond" w:eastAsia="Garamond" w:cs="Garamond"/>
          <w:sz w:val="22"/>
          <w:szCs w:val="22"/>
          <w:color w:val="000000"/>
        </w:rPr>
        <w:t xml:space="preserve"> from God to another god. Israel fashioned the calf to represent Yahweh. In their minds, this golden calf represented their God.</w:t>
      </w:r>
    </w:p>
    <w:p w14:paraId="41EC0DF7" w14:textId="79762149" w:rsidR="00D44364" w:rsidRDefault="00C03BD5" w:rsidP="00D4436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he received the gold from their hand and fashioned it with a graving tool and made a golden calf. And they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These are your gods, O Israel, who brought you up out of the land of Egypt!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6" w:name="V2R_0524"/>
      <w:bookmarkEnd w:id="626"/>
      <w:r>
        <w:rPr>
          <w:rFonts w:ascii="Garamond" w:hAnsi="Garamond" w:eastAsia="Garamond" w:cs="Garamond"/>
          <w:sz w:val="22"/>
          <w:szCs w:val="22"/>
          <w:color w:val="000000"/>
        </w:rPr>
        <w:t xml:space="preserve">Exodus 32:4 ESV).</w:t>
      </w:r>
    </w:p>
    <w:p w14:paraId="17E0984C" w14:textId="77777777" w:rsidR="00D44364" w:rsidRPr="00D44364" w:rsidRDefault="00D44364" w:rsidP="00D44364">
      <w:pPr>
        <w:pStyle w:val="TWTRevisedBody"/>
      </w:pPr>
      <w:r>
        <w:rPr>
          <w:rFonts w:ascii="Garamond" w:hAnsi="Garamond" w:eastAsia="Garamond" w:cs="Garamond"/>
          <w:sz w:val="22"/>
          <w:szCs w:val="22"/>
          <w:color w:val="000000"/>
        </w:rPr>
        <w:t xml:space="preserve">Whenever we fashion God after our minds, we do the same thing the people of Israel did. We may not make a representation of God with gold, but if we fashion Him in our image, then we are idolaters. </w:t>
      </w:r>
    </w:p>
    <w:p w14:paraId="1E3F4DBD" w14:textId="77777777" w:rsidR="00D44364" w:rsidRPr="00D44364" w:rsidRDefault="00D44364" w:rsidP="00D44364">
      <w:pPr>
        <w:pStyle w:val="TWTRevisedBody"/>
      </w:pPr>
      <w:r>
        <w:rPr>
          <w:rFonts w:ascii="Garamond" w:hAnsi="Garamond" w:eastAsia="Garamond" w:cs="Garamond"/>
          <w:sz w:val="22"/>
          <w:szCs w:val="22"/>
          <w:color w:val="000000"/>
        </w:rPr>
        <w:t xml:space="preserve">Let us approach God in His holiness and see Him as He is. A god fashioned after our image is not the God we shall stand before in judgment.</w:t>
      </w:r>
    </w:p>
    <w:p w14:paraId="589B1C0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75B22D6" w14:textId="77777777" w:rsidR="0062326E" w:rsidRDefault="0062326E" w:rsidP="0062326E">
      <w:pPr>
        <w:pStyle w:val="TWTRevisedBody"/>
      </w:pPr>
      <w:r>
        <w:rPr>
          <w:rFonts w:ascii="Garamond" w:hAnsi="Garamond" w:eastAsia="Garamond" w:cs="Garamond"/>
          <w:sz w:val="22"/>
          <w:szCs w:val="22"/>
          <w:color w:val="000000"/>
        </w:rPr>
        <w:t xml:space="preserve">In my daily Bible reading, I came across an interesting verse that shows us that if we put our faith in the Lord, He will have our back.</w:t>
      </w:r>
    </w:p>
    <w:p w14:paraId="3E54388B" w14:textId="23388E0D" w:rsidR="0062326E" w:rsidRDefault="00C03BD5" w:rsidP="00E324D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 will cast out nations before you and enlarge your borders; no one shall covet your land, when you go up to appear before the LORD your God three times in the year.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7" w:name="V2R_0525"/>
      <w:bookmarkEnd w:id="627"/>
      <w:r>
        <w:rPr>
          <w:rFonts w:ascii="Garamond" w:hAnsi="Garamond" w:eastAsia="Garamond" w:cs="Garamond"/>
          <w:sz w:val="22"/>
          <w:szCs w:val="22"/>
          <w:color w:val="000000"/>
        </w:rPr>
        <w:t xml:space="preserve">Exodus 34:24 ESV).</w:t>
      </w:r>
    </w:p>
    <w:p w14:paraId="400A0D4E" w14:textId="77777777" w:rsidR="0062326E" w:rsidRPr="0062326E" w:rsidRDefault="0062326E" w:rsidP="0062326E">
      <w:pPr>
        <w:pStyle w:val="TWTRevisedBody"/>
      </w:pPr>
      <w:r>
        <w:rPr>
          <w:rFonts w:ascii="Garamond" w:hAnsi="Garamond" w:eastAsia="Garamond" w:cs="Garamond"/>
          <w:sz w:val="22"/>
          <w:szCs w:val="22"/>
          <w:color w:val="000000"/>
        </w:rPr>
        <w:t xml:space="preserve">God told the people that when they all traveled to Jerusalem three times a year to serve Him, making them vulnerable to attack from their neighbors, God would protect them.</w:t>
      </w:r>
    </w:p>
    <w:p w14:paraId="5CAD36E3" w14:textId="77777777" w:rsidR="0062326E" w:rsidRPr="0062326E" w:rsidRDefault="0062326E" w:rsidP="0062326E">
      <w:pPr>
        <w:pStyle w:val="TWTRevisedBody"/>
      </w:pPr>
      <w:r>
        <w:rPr>
          <w:rFonts w:ascii="Garamond" w:hAnsi="Garamond" w:eastAsia="Garamond" w:cs="Garamond"/>
          <w:sz w:val="22"/>
          <w:szCs w:val="22"/>
          <w:color w:val="000000"/>
        </w:rPr>
        <w:t xml:space="preserve">What a wonderful trust to put in God. He will be our security when we obey Him. While God never promises that we will never see persecution, God does promise that He will take care of us when we are persecuted for </w:t>
      </w:r>
      <w:r>
        <w:rPr>
          <w:rFonts w:ascii="Garamond" w:hAnsi="Garamond" w:eastAsia="Garamond" w:cs="Garamond"/>
          <w:sz w:val="22"/>
          <w:szCs w:val="22"/>
          <w:color w:val="000000"/>
        </w:rPr>
        <w:t xml:space="preserve">doing what He asks us to do. He will always have our back.</w:t>
      </w:r>
    </w:p>
    <w:p w14:paraId="7C1F7C3A" w14:textId="290FBEBB" w:rsidR="0062326E" w:rsidRPr="0062326E" w:rsidRDefault="0062326E" w:rsidP="0062326E">
      <w:pPr>
        <w:pStyle w:val="TWTRevisedBody"/>
      </w:pPr>
      <w:r>
        <w:rPr>
          <w:rFonts w:ascii="Garamond" w:hAnsi="Garamond" w:eastAsia="Garamond" w:cs="Garamond"/>
          <w:sz w:val="22"/>
          <w:szCs w:val="22"/>
          <w:color w:val="000000"/>
        </w:rPr>
        <w:t xml:space="preserve">We should never wonder if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worth it to serve the Lord. It is always worth it. He will not allow our enemies to triumph over us when we lay down our lives to Him in service and obedience.</w:t>
      </w:r>
    </w:p>
    <w:p w14:paraId="0F83CCC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E72DA7E" w14:textId="77777777" w:rsidR="00401417" w:rsidRPr="00401417" w:rsidRDefault="00401417" w:rsidP="00401417">
      <w:pPr>
        <w:pStyle w:val="TWTRevisedBody"/>
      </w:pPr>
      <w:r>
        <w:rPr>
          <w:rFonts w:ascii="Garamond" w:hAnsi="Garamond" w:eastAsia="Garamond" w:cs="Garamond"/>
          <w:sz w:val="22"/>
          <w:szCs w:val="22"/>
          <w:color w:val="000000"/>
        </w:rPr>
        <w:t xml:space="preserve">I am in the book of Leviticus in my daily Bible reading. When you see all the sacrifices in this book, you see just how far above man God is.</w:t>
      </w:r>
    </w:p>
    <w:p w14:paraId="3734D45D" w14:textId="77777777" w:rsidR="00401417" w:rsidRPr="00401417" w:rsidRDefault="00401417" w:rsidP="00401417">
      <w:pPr>
        <w:pStyle w:val="TWTRevisedBody"/>
      </w:pPr>
      <w:r>
        <w:rPr>
          <w:rFonts w:ascii="Garamond" w:hAnsi="Garamond" w:eastAsia="Garamond" w:cs="Garamond"/>
          <w:sz w:val="22"/>
          <w:szCs w:val="22"/>
          <w:color w:val="000000"/>
        </w:rPr>
        <w:t xml:space="preserve">You have a system of blood sacrifices to cleanse people of their uncleannesses. Some were unclean because of sin, and some were ceremonial uncleanness that had nothing to do with personal sins. </w:t>
      </w:r>
    </w:p>
    <w:p w14:paraId="00C3BD4B" w14:textId="63EED8F1" w:rsidR="00401417" w:rsidRPr="00401417" w:rsidRDefault="00401417" w:rsidP="00401417">
      <w:pPr>
        <w:pStyle w:val="TWTRevisedBody"/>
      </w:pPr>
      <w:r>
        <w:rPr>
          <w:rFonts w:ascii="Garamond" w:hAnsi="Garamond" w:eastAsia="Garamond" w:cs="Garamond"/>
          <w:sz w:val="22"/>
          <w:szCs w:val="22"/>
          <w:color w:val="000000"/>
        </w:rPr>
        <w:t xml:space="preserve">But where the tabernacle was, so was the presence of God. It was holy ground. And God went to great lengths to show the Israelites that our uncleanness cannot exist in the presence of a </w:t>
      </w:r>
      <w:r>
        <w:rPr>
          <w:rFonts w:ascii="Garamond" w:hAnsi="Garamond" w:eastAsia="Garamond" w:cs="Garamond"/>
          <w:sz w:val="22"/>
          <w:szCs w:val="22"/>
          <w:color w:val="000000"/>
        </w:rPr>
        <w:t xml:space="preserve">holy</w:t>
      </w:r>
      <w:r>
        <w:rPr>
          <w:rFonts w:ascii="Garamond" w:hAnsi="Garamond" w:eastAsia="Garamond" w:cs="Garamond"/>
          <w:sz w:val="22"/>
          <w:szCs w:val="22"/>
          <w:color w:val="000000"/>
        </w:rPr>
        <w:t xml:space="preserve"> God. </w:t>
      </w:r>
    </w:p>
    <w:p w14:paraId="7041A0FD" w14:textId="77777777" w:rsidR="00401417" w:rsidRPr="00401417" w:rsidRDefault="00401417" w:rsidP="00401417">
      <w:pPr>
        <w:pStyle w:val="TWTRevisedBody"/>
      </w:pPr>
      <w:r>
        <w:rPr>
          <w:rFonts w:ascii="Garamond" w:hAnsi="Garamond" w:eastAsia="Garamond" w:cs="Garamond"/>
          <w:sz w:val="22"/>
          <w:szCs w:val="22"/>
          <w:color w:val="000000"/>
        </w:rPr>
        <w:t xml:space="preserve">So, God made a way for impure man to exist in the presence of a holy God. This is what the sacrifices did for the people. </w:t>
      </w:r>
    </w:p>
    <w:p w14:paraId="20C9F356" w14:textId="77777777" w:rsidR="00401417" w:rsidRPr="00401417" w:rsidRDefault="00401417" w:rsidP="00401417">
      <w:pPr>
        <w:pStyle w:val="TWTRevisedBody"/>
      </w:pPr>
      <w:r>
        <w:rPr>
          <w:rFonts w:ascii="Garamond" w:hAnsi="Garamond" w:eastAsia="Garamond" w:cs="Garamond"/>
          <w:sz w:val="22"/>
          <w:szCs w:val="22"/>
          <w:color w:val="000000"/>
        </w:rPr>
        <w:t xml:space="preserve">What we read in Leviticus also teaches us who live under Jesus how necessary His sacrifice is for us. His blood cleanses us and makes us pure before God. Jesus makes it possible for unclean sinners to approach His Father, Who is holy and pure.</w:t>
      </w:r>
    </w:p>
    <w:p w14:paraId="7E88FF22" w14:textId="77777777" w:rsidR="00401417" w:rsidRDefault="00401417" w:rsidP="00401417">
      <w:pPr>
        <w:pStyle w:val="TWTRevisedBody"/>
      </w:pPr>
      <w:r>
        <w:rPr>
          <w:rFonts w:ascii="Garamond" w:hAnsi="Garamond" w:eastAsia="Garamond" w:cs="Garamond"/>
          <w:sz w:val="22"/>
          <w:szCs w:val="22"/>
          <w:color w:val="000000"/>
        </w:rPr>
        <w:t xml:space="preserve">Without His blood sacrifice for us, we cannot approach the Father. Jesus knew this. And this is why...</w:t>
      </w:r>
    </w:p>
    <w:p w14:paraId="68B0B3D6" w14:textId="65F40014" w:rsidR="00401417" w:rsidRPr="00401417" w:rsidRDefault="00C03BD5" w:rsidP="0040141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Jesus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am the way, and the truth, and the life. No one comes to the Father except through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8" w:name="V2R_0526"/>
      <w:bookmarkEnd w:id="628"/>
      <w:r>
        <w:rPr>
          <w:rFonts w:ascii="Garamond" w:hAnsi="Garamond" w:eastAsia="Garamond" w:cs="Garamond"/>
          <w:sz w:val="22"/>
          <w:szCs w:val="22"/>
          <w:color w:val="000000"/>
        </w:rPr>
        <w:t xml:space="preserve">John 14:6 ESV).</w:t>
      </w:r>
    </w:p>
    <w:p w14:paraId="2779E252"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0693E4C" w14:textId="77777777" w:rsidR="005825DB" w:rsidRDefault="005825DB" w:rsidP="005825DB">
      <w:pPr>
        <w:pStyle w:val="TWTRevisedBody"/>
        <w:keepNext/>
      </w:pPr>
      <w:r>
        <w:rPr>
          <w:rFonts w:ascii="Garamond" w:hAnsi="Garamond" w:eastAsia="Garamond" w:cs="Garamond"/>
          <w:sz w:val="22"/>
          <w:szCs w:val="22"/>
          <w:color w:val="000000"/>
        </w:rPr>
        <w:t xml:space="preserve">In my daily Bible reading, I came across this passage about the aid that God would give His people:</w:t>
      </w:r>
    </w:p>
    <w:p w14:paraId="3087942B" w14:textId="74E53282" w:rsidR="005825DB" w:rsidRPr="005825DB" w:rsidRDefault="00C03BD5" w:rsidP="005825D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chase your enemies, and they shall fall before you by the sword. Five of you shall chase a hundred, and a hundred of you shall chase ten thousand, and your enemies shall fall before you by the sword.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29" w:name="V2R_0527"/>
      <w:bookmarkEnd w:id="629"/>
      <w:r>
        <w:rPr>
          <w:rFonts w:ascii="Garamond" w:hAnsi="Garamond" w:eastAsia="Garamond" w:cs="Garamond"/>
          <w:sz w:val="22"/>
          <w:szCs w:val="22"/>
          <w:color w:val="000000"/>
        </w:rPr>
        <w:t xml:space="preserve">Leviticus 26:7-8 ESV).</w:t>
      </w:r>
    </w:p>
    <w:p w14:paraId="5C4C160D" w14:textId="2683A857" w:rsidR="005825DB" w:rsidRDefault="005825DB" w:rsidP="005825DB">
      <w:pPr>
        <w:pStyle w:val="TWTRevisedBody"/>
        <w:keepNext/>
      </w:pPr>
      <w:r>
        <w:rPr>
          <w:rFonts w:ascii="Garamond" w:hAnsi="Garamond" w:eastAsia="Garamond" w:cs="Garamond"/>
          <w:sz w:val="22"/>
          <w:szCs w:val="22"/>
          <w:color w:val="000000"/>
        </w:rPr>
        <w:t xml:space="preserve">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that amazing? God would fight for His people and send ten thousand fleeing when a hundred Israelites would chase them. That got me </w:t>
      </w:r>
      <w:r>
        <w:rPr>
          <w:rFonts w:ascii="Garamond" w:hAnsi="Garamond" w:eastAsia="Garamond" w:cs="Garamond"/>
          <w:sz w:val="22"/>
          <w:szCs w:val="22"/>
          <w:color w:val="000000"/>
        </w:rPr>
        <w:t xml:space="preserve">thinking about what Jesus said about the church He would build:</w:t>
      </w:r>
    </w:p>
    <w:p w14:paraId="6DF6E828" w14:textId="2B333E9B" w:rsidR="005825DB" w:rsidRDefault="00C03BD5" w:rsidP="005825D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I tell you, you are Peter, and on this rock I will build my church, and the gates of hell shall not prevail against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30" w:name="V2R_0528"/>
      <w:bookmarkEnd w:id="630"/>
      <w:r>
        <w:rPr>
          <w:rFonts w:ascii="Garamond" w:hAnsi="Garamond" w:eastAsia="Garamond" w:cs="Garamond"/>
          <w:sz w:val="22"/>
          <w:szCs w:val="22"/>
          <w:color w:val="000000"/>
        </w:rPr>
        <w:t xml:space="preserve">Matthew 16:18 ESV).</w:t>
      </w:r>
    </w:p>
    <w:p w14:paraId="343534E7" w14:textId="77777777" w:rsidR="005825DB" w:rsidRPr="005825DB" w:rsidRDefault="005825DB" w:rsidP="005825DB">
      <w:pPr>
        <w:pStyle w:val="TWTRevisedBody"/>
      </w:pPr>
      <w:r>
        <w:rPr>
          <w:rFonts w:ascii="Garamond" w:hAnsi="Garamond" w:eastAsia="Garamond" w:cs="Garamond"/>
          <w:sz w:val="22"/>
          <w:szCs w:val="22"/>
          <w:color w:val="000000"/>
        </w:rPr>
        <w:t xml:space="preserve">Our traditional interpretation of this verse often goes something like this: When the gates of hell, the forces of darkness and evil, when the principalities strike out against the church, they will not be able to conquer the church. The church will survive the attacks.</w:t>
      </w:r>
    </w:p>
    <w:p w14:paraId="783B4AD2" w14:textId="343F1120" w:rsidR="005825DB" w:rsidRPr="005825DB" w:rsidRDefault="005825DB" w:rsidP="005825DB">
      <w:pPr>
        <w:pStyle w:val="TWTRevisedBody"/>
      </w:pPr>
      <w:r>
        <w:rPr>
          <w:rFonts w:ascii="Garamond" w:hAnsi="Garamond" w:eastAsia="Garamond" w:cs="Garamond"/>
          <w:sz w:val="22"/>
          <w:szCs w:val="22"/>
          <w:color w:val="000000"/>
        </w:rPr>
        <w:t xml:space="preserve">One of the reasons that we think this way is because of the word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against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in this passage. But this word is not in the original text. The translators added it to help us better understand the meaning of the text. But I wonder if they may have watered down the true strength of what Jesus is saying.</w:t>
      </w:r>
    </w:p>
    <w:p w14:paraId="15B25061" w14:textId="77777777" w:rsidR="005825DB" w:rsidRPr="005825DB" w:rsidRDefault="005825DB" w:rsidP="005825DB">
      <w:pPr>
        <w:pStyle w:val="TWTRevisedBody"/>
      </w:pPr>
      <w:r>
        <w:rPr>
          <w:rFonts w:ascii="Garamond" w:hAnsi="Garamond" w:eastAsia="Garamond" w:cs="Garamond"/>
          <w:sz w:val="22"/>
          <w:szCs w:val="22"/>
          <w:color w:val="000000"/>
        </w:rPr>
        <w:t xml:space="preserve">Literally, the text says that the gates of hades will not prevail it. So, one way we can translate it is the way we talked about it- that the church will be able to survive against the powers sent against it.</w:t>
      </w:r>
    </w:p>
    <w:p w14:paraId="74C256E7" w14:textId="754C3ADF" w:rsidR="005825DB" w:rsidRPr="005825DB" w:rsidRDefault="005825DB" w:rsidP="005825DB">
      <w:pPr>
        <w:pStyle w:val="TWTRevisedBody"/>
      </w:pPr>
      <w:r>
        <w:rPr>
          <w:rFonts w:ascii="Garamond" w:hAnsi="Garamond" w:eastAsia="Garamond" w:cs="Garamond"/>
          <w:sz w:val="22"/>
          <w:szCs w:val="22"/>
          <w:color w:val="000000"/>
        </w:rPr>
        <w:t xml:space="preserve">But another way that we can read this when we remove the added word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against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is that the gates of hell will not prevail it; will not withstand it. This changes the thrust of what Jesus is saying.</w:t>
      </w:r>
    </w:p>
    <w:p w14:paraId="5E8CC890" w14:textId="77777777" w:rsidR="005825DB" w:rsidRPr="005825DB" w:rsidRDefault="005825DB" w:rsidP="005825DB">
      <w:pPr>
        <w:pStyle w:val="TWTRevisedBody"/>
      </w:pPr>
      <w:r>
        <w:rPr>
          <w:rFonts w:ascii="Garamond" w:hAnsi="Garamond" w:eastAsia="Garamond" w:cs="Garamond"/>
          <w:sz w:val="22"/>
          <w:szCs w:val="22"/>
          <w:color w:val="000000"/>
        </w:rPr>
        <w:t xml:space="preserve">Instead of the church surviving the attacks of the forces of evil and death, Jesus is saying that the forces of evil and death will not endure the onslaught that Jesus is about to unleash upon it through the victory He makes possible on the cross.</w:t>
      </w:r>
    </w:p>
    <w:p w14:paraId="59F724D6" w14:textId="77777777" w:rsidR="005825DB" w:rsidRPr="005825DB" w:rsidRDefault="005825DB" w:rsidP="005825DB">
      <w:pPr>
        <w:pStyle w:val="TWTRevisedBody"/>
      </w:pPr>
      <w:r>
        <w:rPr>
          <w:rFonts w:ascii="Garamond" w:hAnsi="Garamond" w:eastAsia="Garamond" w:cs="Garamond"/>
          <w:sz w:val="22"/>
          <w:szCs w:val="22"/>
          <w:color w:val="000000"/>
        </w:rPr>
        <w:t xml:space="preserve">His church will lead a charge into the evil powers that reign in death, but no matter how hard they fight, no matter how viciously they fight back to defend themselves against the armies of Jesus, they will not prevail it; they will not withstand it. His church will lead an offensive battle that they will not be able to survive.</w:t>
      </w:r>
    </w:p>
    <w:p w14:paraId="794D0E7D" w14:textId="77777777" w:rsidR="005825DB" w:rsidRDefault="005825DB" w:rsidP="005825DB">
      <w:pPr>
        <w:pStyle w:val="TWTRevisedBody"/>
      </w:pPr>
      <w:r>
        <w:rPr>
          <w:rFonts w:ascii="Garamond" w:hAnsi="Garamond" w:eastAsia="Garamond" w:cs="Garamond"/>
          <w:sz w:val="22"/>
          <w:szCs w:val="22"/>
          <w:color w:val="000000"/>
        </w:rPr>
        <w:t xml:space="preserve">Jesus will lead His people and take the battle to His enemies. He will give us the ability to send 10,000 fleeing with 100 in His army. Our strength is in Him, and He tells Peter the church He will build will be such a force in the spiritual realm that His enemies will not prevail it; will not withstand it.</w:t>
      </w:r>
    </w:p>
    <w:p w14:paraId="1C31CF11" w14:textId="02A80DF1" w:rsidR="005825DB" w:rsidRPr="005825DB" w:rsidRDefault="00C03BD5" w:rsidP="005825D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we do not wrestle against flesh and blood, but against the rulers, against the authorities, against the cosmic powers over this present darkness, against the spiritual forces of evil in the heavenly places. </w:t>
      </w:r>
    </w:p>
    <w:p w14:paraId="3DE18A2E" w14:textId="1421AE51" w:rsidR="005825DB" w:rsidRDefault="005825DB" w:rsidP="005825DB">
      <w:pPr>
        <w:pStyle w:val="TWTRevisedScripture"/>
      </w:pPr>
      <w:r>
        <w:rPr>
          <w:rFonts w:ascii="Garamond" w:hAnsi="Garamond" w:eastAsia="Garamond" w:cs="Garamond"/>
          <w:sz w:val="22"/>
          <w:szCs w:val="22"/>
          <w:color w:val="000000"/>
        </w:rPr>
        <w:t xml:space="preserve">Therefore take up the whole armor of God, that you may be able to withstand in the evil day, and having done all, to stand firm.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31" w:name="V2R_0529"/>
      <w:bookmarkEnd w:id="631"/>
      <w:r>
        <w:rPr>
          <w:rFonts w:ascii="Garamond" w:hAnsi="Garamond" w:eastAsia="Garamond" w:cs="Garamond"/>
          <w:sz w:val="22"/>
          <w:szCs w:val="22"/>
          <w:color w:val="000000"/>
        </w:rPr>
        <w:t xml:space="preserve">Ephesians 6:12-13 ESV).</w:t>
      </w:r>
    </w:p>
    <w:p w14:paraId="107ED9BC" w14:textId="77777777" w:rsidR="005825DB" w:rsidRPr="005825DB" w:rsidRDefault="005825DB" w:rsidP="005825DB">
      <w:pPr>
        <w:pStyle w:val="TWTRevisedBody"/>
      </w:pPr>
      <w:r>
        <w:rPr>
          <w:rFonts w:ascii="Garamond" w:hAnsi="Garamond" w:eastAsia="Garamond" w:cs="Garamond"/>
          <w:sz w:val="22"/>
          <w:szCs w:val="22"/>
          <w:color w:val="000000"/>
        </w:rPr>
        <w:t xml:space="preserve">God has always given His people a supernatural ability to take the battle to His enemies. As members of the church He built, we are part of an invading army that brings light to darkness and sends His enemies fleeing on </w:t>
      </w:r>
      <w:r>
        <w:rPr>
          <w:rFonts w:ascii="Garamond" w:hAnsi="Garamond" w:eastAsia="Garamond" w:cs="Garamond"/>
          <w:sz w:val="22"/>
          <w:szCs w:val="22"/>
          <w:color w:val="000000"/>
        </w:rPr>
        <w:t xml:space="preserve">a death march that will lead to utter victory through Jesus.</w:t>
      </w:r>
    </w:p>
    <w:p w14:paraId="6D73BEA9" w14:textId="77777777" w:rsidR="005825DB" w:rsidRPr="005825DB" w:rsidRDefault="005825DB" w:rsidP="005825DB">
      <w:pPr>
        <w:pStyle w:val="TWTRevisedBody"/>
      </w:pPr>
      <w:r>
        <w:rPr>
          <w:rFonts w:ascii="Garamond" w:hAnsi="Garamond" w:eastAsia="Garamond" w:cs="Garamond"/>
          <w:sz w:val="22"/>
          <w:szCs w:val="22"/>
          <w:color w:val="000000"/>
        </w:rPr>
        <w:t xml:space="preserve">This is the power of the God we serve.</w:t>
      </w:r>
    </w:p>
    <w:p w14:paraId="46A068EE"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6D6F0AF" w14:textId="77777777" w:rsidR="005C2679" w:rsidRPr="005C2679" w:rsidRDefault="005C2679" w:rsidP="005C2679">
      <w:pPr>
        <w:pStyle w:val="TWTRevisedBody"/>
      </w:pPr>
      <w:r>
        <w:rPr>
          <w:rFonts w:ascii="Garamond" w:hAnsi="Garamond" w:eastAsia="Garamond" w:cs="Garamond"/>
          <w:sz w:val="22"/>
          <w:szCs w:val="22"/>
          <w:color w:val="000000"/>
        </w:rPr>
        <w:t xml:space="preserve">Have you ever wondered what it was like for someone who heard Jesus teach in person to accept Him as the Messiah? </w:t>
      </w:r>
    </w:p>
    <w:p w14:paraId="3EDC3A7F" w14:textId="77777777" w:rsidR="005C2679" w:rsidRPr="005C2679" w:rsidRDefault="005C2679" w:rsidP="005C2679">
      <w:pPr>
        <w:pStyle w:val="TWTRevisedBody"/>
      </w:pPr>
      <w:r>
        <w:rPr>
          <w:rFonts w:ascii="Garamond" w:hAnsi="Garamond" w:eastAsia="Garamond" w:cs="Garamond"/>
          <w:sz w:val="22"/>
          <w:szCs w:val="22"/>
          <w:color w:val="000000"/>
        </w:rPr>
        <w:t xml:space="preserve">He or she would have to go against the religious leaders of their days. They would have to choose between following their beliefs and possibly being put out of the synagogue.</w:t>
      </w:r>
    </w:p>
    <w:p w14:paraId="21BCFA92" w14:textId="77777777" w:rsidR="005C2679" w:rsidRPr="005C2679" w:rsidRDefault="005C2679" w:rsidP="005C2679">
      <w:pPr>
        <w:pStyle w:val="TWTRevisedBody"/>
      </w:pPr>
      <w:r>
        <w:rPr>
          <w:rFonts w:ascii="Garamond" w:hAnsi="Garamond" w:eastAsia="Garamond" w:cs="Garamond"/>
          <w:sz w:val="22"/>
          <w:szCs w:val="22"/>
          <w:color w:val="000000"/>
        </w:rPr>
        <w:t xml:space="preserve">Everything in their life was on the line with the decision they would have to make. As it became increasingly clear that Jesus claimed to be more than a man, they would have to decide if the Messiah they believed in was truly God or a blasphemer, especially after His death and resurrection, as that claim became crystal clear.</w:t>
      </w:r>
    </w:p>
    <w:p w14:paraId="69E5841C" w14:textId="0FF8101F" w:rsidR="005C2679" w:rsidRPr="005C2679" w:rsidRDefault="005C2679" w:rsidP="005C2679">
      <w:pPr>
        <w:pStyle w:val="TWTRevisedBody"/>
      </w:pPr>
      <w:r>
        <w:rPr>
          <w:rFonts w:ascii="Garamond" w:hAnsi="Garamond" w:eastAsia="Garamond" w:cs="Garamond"/>
          <w:sz w:val="22"/>
          <w:szCs w:val="22"/>
          <w:color w:val="000000"/>
        </w:rPr>
        <w:t xml:space="preserve">We take this decision for granted because we are surrounded by people who, for the most part, either believe Jesus is God or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a problem with someone believing this.</w:t>
      </w:r>
    </w:p>
    <w:p w14:paraId="250A148B" w14:textId="77777777" w:rsidR="005C2679" w:rsidRPr="005C2679" w:rsidRDefault="005C2679" w:rsidP="005C2679">
      <w:pPr>
        <w:pStyle w:val="TWTRevisedBody"/>
      </w:pPr>
      <w:r>
        <w:rPr>
          <w:rFonts w:ascii="Garamond" w:hAnsi="Garamond" w:eastAsia="Garamond" w:cs="Garamond"/>
          <w:sz w:val="22"/>
          <w:szCs w:val="22"/>
          <w:color w:val="000000"/>
        </w:rPr>
        <w:t xml:space="preserve">My point is this... if you came to an understanding from Scripture that your church or traditions were inaccurate, would you stand for the Truth you uncovered, or would you be more concerned about being put out of your church or your denomination?</w:t>
      </w:r>
    </w:p>
    <w:p w14:paraId="0EC2E154" w14:textId="77777777" w:rsidR="005C2679" w:rsidRPr="005C2679" w:rsidRDefault="005C2679" w:rsidP="005C2679">
      <w:pPr>
        <w:pStyle w:val="TWTRevisedBody"/>
      </w:pPr>
      <w:r>
        <w:rPr>
          <w:rFonts w:ascii="Garamond" w:hAnsi="Garamond" w:eastAsia="Garamond" w:cs="Garamond"/>
          <w:sz w:val="22"/>
          <w:szCs w:val="22"/>
          <w:color w:val="000000"/>
        </w:rPr>
        <w:t xml:space="preserve">Would you fear the words of the religious leaders in your life or the Lord more?</w:t>
      </w:r>
    </w:p>
    <w:p w14:paraId="654B1C45" w14:textId="77777777" w:rsidR="005C2679" w:rsidRPr="005C2679" w:rsidRDefault="005C2679" w:rsidP="005C2679">
      <w:pPr>
        <w:pStyle w:val="TWTRevisedBody"/>
      </w:pPr>
      <w:r>
        <w:rPr>
          <w:rFonts w:ascii="Garamond" w:hAnsi="Garamond" w:eastAsia="Garamond" w:cs="Garamond"/>
          <w:sz w:val="22"/>
          <w:szCs w:val="22"/>
          <w:color w:val="000000"/>
        </w:rPr>
        <w:t xml:space="preserve">Standing on the Truth is not easy to do when everyone important in your life believes something else and threatens to excommunicate you if you do not conform to their way of thinking. </w:t>
      </w:r>
    </w:p>
    <w:p w14:paraId="0D886B38" w14:textId="1681371C" w:rsidR="005C2679" w:rsidRPr="005C2679" w:rsidRDefault="005C2679" w:rsidP="005C2679">
      <w:pPr>
        <w:pStyle w:val="TWTRevisedBody"/>
      </w:pPr>
      <w:r>
        <w:rPr>
          <w:rFonts w:ascii="Garamond" w:hAnsi="Garamond" w:eastAsia="Garamond" w:cs="Garamond"/>
          <w:sz w:val="22"/>
          <w:szCs w:val="22"/>
          <w:color w:val="000000"/>
        </w:rPr>
        <w:t xml:space="preserve">It is the same decision the people in the first century faced. It is not an easy one. But would you be willing to walk away from everything you were brought up to believe, knowing that everyone you love and respect would excommunicate</w:t>
      </w:r>
      <w:r>
        <w:rPr>
          <w:rFonts w:ascii="Garamond" w:hAnsi="Garamond" w:eastAsia="Garamond" w:cs="Garamond"/>
          <w:sz w:val="22"/>
          <w:szCs w:val="22"/>
          <w:color w:val="000000"/>
        </w:rPr>
        <w:t xml:space="preserve"> you</w:t>
      </w:r>
      <w:r>
        <w:rPr>
          <w:rFonts w:ascii="Garamond" w:hAnsi="Garamond" w:eastAsia="Garamond" w:cs="Garamond"/>
          <w:sz w:val="22"/>
          <w:szCs w:val="22"/>
          <w:color w:val="000000"/>
        </w:rPr>
        <w:t xml:space="preserve"> from a relationship with them?</w:t>
      </w:r>
    </w:p>
    <w:p w14:paraId="45860940" w14:textId="77777777" w:rsidR="005C2679" w:rsidRDefault="005C2679" w:rsidP="005C2679">
      <w:pPr>
        <w:pStyle w:val="TWTRevisedBody"/>
        <w:keepNext/>
      </w:pPr>
      <w:r>
        <w:rPr>
          <w:rFonts w:ascii="Garamond" w:hAnsi="Garamond" w:eastAsia="Garamond" w:cs="Garamond"/>
          <w:sz w:val="22"/>
          <w:szCs w:val="22"/>
          <w:color w:val="000000"/>
        </w:rPr>
        <w:t xml:space="preserve">When the man who was born blind was healed by Jesus and refused to condemn Jesus as a sinner before the religious leaders, he had to pay the ultimate social price:</w:t>
      </w:r>
    </w:p>
    <w:p w14:paraId="421DC826" w14:textId="22955BF6" w:rsidR="005C2679" w:rsidRPr="005C2679" w:rsidRDefault="00C03BD5" w:rsidP="005C267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Never since the world began has it been heard that anyone opened the eyes of a man born blind. </w:t>
      </w:r>
    </w:p>
    <w:p w14:paraId="0B9422DD" w14:textId="292725F3" w:rsidR="005C2679" w:rsidRPr="005C2679" w:rsidRDefault="005C2679" w:rsidP="005C2679">
      <w:pPr>
        <w:pStyle w:val="TWTRevisedScripture"/>
      </w:pPr>
      <w:r>
        <w:rPr>
          <w:rFonts w:ascii="Garamond" w:hAnsi="Garamond" w:eastAsia="Garamond" w:cs="Garamond"/>
          <w:sz w:val="22"/>
          <w:szCs w:val="22"/>
          <w:color w:val="000000"/>
        </w:rPr>
        <w:t xml:space="preserve">If this man were not from God, he could do nothing.</w:t>
      </w:r>
      <w:r>
        <w:rPr>
          <w:rFonts w:ascii="Garamond" w:hAnsi="Garamond" w:eastAsia="Garamond" w:cs="Garamond"/>
          <w:sz w:val="22"/>
          <w:szCs w:val="22"/>
          <w:color w:val="000000"/>
        </w:rPr>
        <w:t xml:space="preserve">”</w:t>
      </w:r>
    </w:p>
    <w:p w14:paraId="4D0A2F95" w14:textId="34A8D848" w:rsidR="005C2679" w:rsidRDefault="005C2679" w:rsidP="005C2679">
      <w:pPr>
        <w:pStyle w:val="TWTRevisedScripture"/>
      </w:pPr>
      <w:r>
        <w:rPr>
          <w:rFonts w:ascii="Garamond" w:hAnsi="Garamond" w:eastAsia="Garamond" w:cs="Garamond"/>
          <w:sz w:val="22"/>
          <w:szCs w:val="22"/>
          <w:color w:val="000000"/>
        </w:rPr>
        <w:t xml:space="preserve">They answered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were born in utter sin, and would you teach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they cast him out.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32" w:name="V2R_0530"/>
      <w:bookmarkEnd w:id="632"/>
      <w:r>
        <w:rPr>
          <w:rFonts w:ascii="Garamond" w:hAnsi="Garamond" w:eastAsia="Garamond" w:cs="Garamond"/>
          <w:sz w:val="22"/>
          <w:szCs w:val="22"/>
          <w:color w:val="000000"/>
        </w:rPr>
        <w:t xml:space="preserve">John 9:32-34 ESV).</w:t>
      </w:r>
    </w:p>
    <w:p w14:paraId="1AD042EB" w14:textId="77777777" w:rsidR="005C2679" w:rsidRDefault="005C2679" w:rsidP="005C2679">
      <w:pPr>
        <w:pStyle w:val="TWTRevisedBody"/>
        <w:keepNext/>
      </w:pPr>
      <w:r>
        <w:rPr>
          <w:rFonts w:ascii="Garamond" w:hAnsi="Garamond" w:eastAsia="Garamond" w:cs="Garamond"/>
          <w:sz w:val="22"/>
          <w:szCs w:val="22"/>
          <w:color w:val="000000"/>
        </w:rPr>
        <w:t xml:space="preserve">Even his parents refused to stand by him because they feared being put out of the synagogue: </w:t>
      </w:r>
    </w:p>
    <w:p w14:paraId="42A3F867" w14:textId="2CEAFC56" w:rsidR="005C2679" w:rsidRDefault="00C03BD5" w:rsidP="005C267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(His parents said these things because they feared the Jews, for the Jews had already agreed that if anyone should confess Jesus to be Christ, he was to be put out of the synagogue.)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33" w:name="V2R_0531"/>
      <w:bookmarkEnd w:id="633"/>
      <w:r>
        <w:rPr>
          <w:rFonts w:ascii="Garamond" w:hAnsi="Garamond" w:eastAsia="Garamond" w:cs="Garamond"/>
          <w:sz w:val="22"/>
          <w:szCs w:val="22"/>
          <w:color w:val="000000"/>
        </w:rPr>
        <w:t xml:space="preserve">John 9:22 ESV).</w:t>
      </w:r>
    </w:p>
    <w:p w14:paraId="277D68C0" w14:textId="208812EE" w:rsidR="005C2679" w:rsidRDefault="005C2679" w:rsidP="005C2679">
      <w:pPr>
        <w:pStyle w:val="TWTRevisedBody"/>
        <w:keepNext/>
      </w:pPr>
      <w:r>
        <w:rPr>
          <w:rFonts w:ascii="Garamond" w:hAnsi="Garamond" w:eastAsia="Garamond" w:cs="Garamond"/>
          <w:sz w:val="22"/>
          <w:szCs w:val="22"/>
          <w:color w:val="000000"/>
        </w:rPr>
        <w:t xml:space="preserve">What about us? Are we willing to be excommunicated for standing on the Truth we uncover from Scripture?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real decision that people have always had to face. What is the payoff if we do? It is the same payoff for the man born blind who refused to walk away from the Messiah:</w:t>
      </w:r>
    </w:p>
    <w:p w14:paraId="112865B8" w14:textId="24C9A095" w:rsidR="005C2679" w:rsidRPr="005C2679" w:rsidRDefault="00C03BD5" w:rsidP="005C267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Jesus heard that they had cast him out, and having found him 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you believe in the Son of Man?</w:t>
      </w:r>
      <w:r>
        <w:rPr>
          <w:rFonts w:ascii="Garamond" w:hAnsi="Garamond" w:eastAsia="Garamond" w:cs="Garamond"/>
          <w:sz w:val="22"/>
          <w:szCs w:val="22"/>
          <w:color w:val="000000"/>
        </w:rPr>
        <w:t xml:space="preserve">”</w:t>
      </w:r>
    </w:p>
    <w:p w14:paraId="55D300C2" w14:textId="30D604A7" w:rsidR="005C2679" w:rsidRPr="005C2679" w:rsidRDefault="005C2679" w:rsidP="005C2679">
      <w:pPr>
        <w:pStyle w:val="TWTRevisedScripture"/>
      </w:pPr>
      <w:r>
        <w:rPr>
          <w:rFonts w:ascii="Garamond" w:hAnsi="Garamond" w:eastAsia="Garamond" w:cs="Garamond"/>
          <w:sz w:val="22"/>
          <w:szCs w:val="22"/>
          <w:color w:val="000000"/>
        </w:rPr>
        <w:t xml:space="preserve">He answered,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who is he, sir, that I may believe in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1AD1062B" w14:textId="621E2FAB" w:rsidR="005C2679" w:rsidRPr="005C2679" w:rsidRDefault="005C2679" w:rsidP="005C2679">
      <w:pPr>
        <w:pStyle w:val="TWTRevisedScripture"/>
      </w:pPr>
      <w:r>
        <w:rPr>
          <w:rFonts w:ascii="Garamond" w:hAnsi="Garamond" w:eastAsia="Garamond" w:cs="Garamond"/>
          <w:sz w:val="22"/>
          <w:szCs w:val="22"/>
          <w:color w:val="000000"/>
        </w:rPr>
        <w:t xml:space="preserve">Jesus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have seen him, and it is he who is speaking to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5FE6647B" w14:textId="239DFF56" w:rsidR="005C2679" w:rsidRPr="005C2679" w:rsidRDefault="005C2679" w:rsidP="005C2679">
      <w:pPr>
        <w:pStyle w:val="TWTRevisedScripture"/>
      </w:pPr>
      <w:r>
        <w:rPr>
          <w:rFonts w:ascii="Garamond" w:hAnsi="Garamond" w:eastAsia="Garamond" w:cs="Garamond"/>
          <w:sz w:val="22"/>
          <w:szCs w:val="22"/>
          <w:color w:val="000000"/>
        </w:rPr>
        <w:t xml:space="preserve">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I believe,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he worshiped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34" w:name="V2R_0532"/>
      <w:bookmarkEnd w:id="634"/>
      <w:r>
        <w:rPr>
          <w:rFonts w:ascii="Garamond" w:hAnsi="Garamond" w:eastAsia="Garamond" w:cs="Garamond"/>
          <w:sz w:val="22"/>
          <w:szCs w:val="22"/>
          <w:color w:val="000000"/>
        </w:rPr>
        <w:t xml:space="preserve">John 9:35-38 ESV).</w:t>
      </w:r>
    </w:p>
    <w:p w14:paraId="12D8C7D4"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900BE6D" w14:textId="77777777" w:rsidR="00FB64FE" w:rsidRPr="00FB64FE" w:rsidRDefault="00FB64FE" w:rsidP="00FB64FE">
      <w:pPr>
        <w:pStyle w:val="TWTRevisedBody"/>
      </w:pPr>
      <w:r>
        <w:rPr>
          <w:rFonts w:ascii="Garamond" w:hAnsi="Garamond" w:eastAsia="Garamond" w:cs="Garamond"/>
          <w:sz w:val="22"/>
          <w:szCs w:val="22"/>
          <w:color w:val="000000"/>
        </w:rPr>
        <w:t xml:space="preserve">In my daily Bible reading, I am in Numbers. In one sense, it is a sad book in that the people constantly rebel against God, and God brings judgment on them. They seem never to learn their lesson. </w:t>
      </w:r>
    </w:p>
    <w:p w14:paraId="1C961957" w14:textId="77777777" w:rsidR="00FB64FE" w:rsidRDefault="00FB64FE" w:rsidP="00FB64FE">
      <w:pPr>
        <w:pStyle w:val="TWTRevisedBody"/>
        <w:keepNext/>
      </w:pPr>
      <w:r>
        <w:rPr>
          <w:rFonts w:ascii="Garamond" w:hAnsi="Garamond" w:eastAsia="Garamond" w:cs="Garamond"/>
          <w:sz w:val="22"/>
          <w:szCs w:val="22"/>
          <w:color w:val="000000"/>
        </w:rPr>
        <w:t xml:space="preserve">In </w:t>
      </w:r>
      <w:bookmarkStart w:id="635" w:name="V2R_0533"/>
      <w:bookmarkEnd w:id="635"/>
      <w:r>
        <w:rPr>
          <w:rFonts w:ascii="Garamond" w:hAnsi="Garamond" w:eastAsia="Garamond" w:cs="Garamond"/>
          <w:sz w:val="22"/>
          <w:szCs w:val="22"/>
          <w:color w:val="000000"/>
        </w:rPr>
        <w:t xml:space="preserve">chapter 15, God instructs the people to put tassels on the corner of their garments and explains why He wants them to do this:</w:t>
      </w:r>
    </w:p>
    <w:p w14:paraId="4556EBDB" w14:textId="1DD71035" w:rsidR="00FB64FE" w:rsidRPr="00FB64FE" w:rsidRDefault="00C03BD5" w:rsidP="00FB64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it shall be a tassel for you to look at and remember all the commandments of the LORD, to do them, not to follow after your own heart and your own eyes, which you are inclined to whore after. </w:t>
      </w:r>
    </w:p>
    <w:p w14:paraId="32A314D0" w14:textId="28276A89" w:rsidR="00FB64FE" w:rsidRDefault="00FB64FE" w:rsidP="00FB64FE">
      <w:pPr>
        <w:pStyle w:val="TWTRevisedScripture"/>
      </w:pPr>
      <w:r>
        <w:rPr>
          <w:rFonts w:ascii="Garamond" w:hAnsi="Garamond" w:eastAsia="Garamond" w:cs="Garamond"/>
          <w:sz w:val="22"/>
          <w:szCs w:val="22"/>
          <w:color w:val="000000"/>
        </w:rPr>
        <w:t xml:space="preserve">So you shall remember and do all my commandments, and be holy to your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36" w:name="V2R_0534"/>
      <w:bookmarkEnd w:id="636"/>
      <w:r>
        <w:rPr>
          <w:rFonts w:ascii="Garamond" w:hAnsi="Garamond" w:eastAsia="Garamond" w:cs="Garamond"/>
          <w:sz w:val="22"/>
          <w:szCs w:val="22"/>
          <w:color w:val="000000"/>
        </w:rPr>
        <w:t xml:space="preserve">Numbers 15:39-40 ESV).</w:t>
      </w:r>
    </w:p>
    <w:p w14:paraId="35624AC0" w14:textId="77777777" w:rsidR="00FB64FE" w:rsidRPr="00FB64FE" w:rsidRDefault="00FB64FE" w:rsidP="00FB64FE">
      <w:pPr>
        <w:pStyle w:val="TWTRevisedBody"/>
      </w:pPr>
      <w:r>
        <w:rPr>
          <w:rFonts w:ascii="Garamond" w:hAnsi="Garamond" w:eastAsia="Garamond" w:cs="Garamond"/>
          <w:sz w:val="22"/>
          <w:szCs w:val="22"/>
          <w:color w:val="000000"/>
        </w:rPr>
        <w:t xml:space="preserve">The problem that kept getting the Israelites into trouble is, at its root, the same problem that often gets us into trouble. We take our eyes off the commandments of the Lord and follow after our own hearts and eyes.</w:t>
      </w:r>
    </w:p>
    <w:p w14:paraId="16DA83C4" w14:textId="1A5FB4F4" w:rsidR="00FB64FE" w:rsidRPr="00FB64FE" w:rsidRDefault="00FB64FE" w:rsidP="00FB64FE">
      <w:pPr>
        <w:pStyle w:val="TWTRevisedBody"/>
      </w:pPr>
      <w:r>
        <w:rPr>
          <w:rFonts w:ascii="Garamond" w:hAnsi="Garamond" w:eastAsia="Garamond" w:cs="Garamond"/>
          <w:sz w:val="22"/>
          <w:szCs w:val="22"/>
          <w:color w:val="000000"/>
        </w:rPr>
        <w:t xml:space="preserve">We are blessed when we seek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with our hearts, but when we start to replace His Word with what is good in our own eyes, we start to walk a dangerous walk. </w:t>
      </w:r>
    </w:p>
    <w:p w14:paraId="57FDABC7" w14:textId="04A164FC" w:rsidR="00FB64FE" w:rsidRPr="00FB64FE" w:rsidRDefault="00FB64FE" w:rsidP="00FB64FE">
      <w:pPr>
        <w:pStyle w:val="TWTRevisedBody"/>
      </w:pPr>
      <w:r>
        <w:rPr>
          <w:rFonts w:ascii="Garamond" w:hAnsi="Garamond" w:eastAsia="Garamond" w:cs="Garamond"/>
          <w:sz w:val="22"/>
          <w:szCs w:val="22"/>
          <w:color w:val="000000"/>
        </w:rPr>
        <w:t xml:space="preserve">When we usurp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with our own reasoning and desires and </w:t>
      </w:r>
      <w:r>
        <w:rPr>
          <w:rFonts w:ascii="Garamond" w:hAnsi="Garamond" w:eastAsia="Garamond" w:cs="Garamond"/>
          <w:sz w:val="22"/>
          <w:szCs w:val="22"/>
          <w:color w:val="000000"/>
        </w:rPr>
        <w:t xml:space="preserve">follow those, we kindle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wrath against us.</w:t>
      </w:r>
    </w:p>
    <w:p w14:paraId="39B3C643" w14:textId="60DA685E" w:rsidR="00FB64FE" w:rsidRPr="00FB64FE" w:rsidRDefault="00FB64FE" w:rsidP="00FB64FE">
      <w:pPr>
        <w:pStyle w:val="TWTRevisedBody"/>
      </w:pPr>
      <w:r>
        <w:rPr>
          <w:rFonts w:ascii="Garamond" w:hAnsi="Garamond" w:eastAsia="Garamond" w:cs="Garamond"/>
          <w:sz w:val="22"/>
          <w:szCs w:val="22"/>
          <w:color w:val="000000"/>
        </w:rPr>
        <w:t xml:space="preserve">Israel was told to make tassels as a visible reminder to revere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above all and not start down the path of teaching as doctrine the commandments of men. This is vain worship to God. He did not put up with it in the days of Moses, and He will not put up with it today.</w:t>
      </w:r>
    </w:p>
    <w:p w14:paraId="40C9D16E" w14:textId="77777777" w:rsidR="00FB64FE" w:rsidRDefault="00FB64FE" w:rsidP="00FB64FE">
      <w:pPr>
        <w:pStyle w:val="TWTRevisedBody"/>
      </w:pPr>
      <w:r>
        <w:rPr>
          <w:rFonts w:ascii="Garamond" w:hAnsi="Garamond" w:eastAsia="Garamond" w:cs="Garamond"/>
          <w:sz w:val="22"/>
          <w:szCs w:val="22"/>
          <w:color w:val="000000"/>
        </w:rPr>
        <w:t xml:space="preserve">Quoting from Isaiah, Jesus says, </w:t>
      </w:r>
    </w:p>
    <w:p w14:paraId="197441AE" w14:textId="1FC4F605" w:rsidR="00FB64FE" w:rsidRPr="00FB64FE" w:rsidRDefault="00C03BD5" w:rsidP="00FB64F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people honors me with their lips, but their heart is far from me; </w:t>
      </w:r>
    </w:p>
    <w:p w14:paraId="1C086616" w14:textId="5646D9C6" w:rsidR="00FB64FE" w:rsidRDefault="00FB64FE" w:rsidP="00FB64FE">
      <w:pPr>
        <w:pStyle w:val="TWTRevisedScripture"/>
      </w:pPr>
      <w:r>
        <w:rPr>
          <w:rFonts w:ascii="Garamond" w:hAnsi="Garamond" w:eastAsia="Garamond" w:cs="Garamond"/>
          <w:sz w:val="22"/>
          <w:szCs w:val="22"/>
          <w:color w:val="000000"/>
        </w:rPr>
        <w:t xml:space="preserve">in vain do they worship me, teaching as doctrines the commandments of men.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37" w:name="V2R_0535"/>
      <w:bookmarkEnd w:id="637"/>
      <w:r>
        <w:rPr>
          <w:rFonts w:ascii="Garamond" w:hAnsi="Garamond" w:eastAsia="Garamond" w:cs="Garamond"/>
          <w:sz w:val="22"/>
          <w:szCs w:val="22"/>
          <w:color w:val="000000"/>
        </w:rPr>
        <w:t xml:space="preserve">Matthew 15:8-9 ESV).</w:t>
      </w:r>
    </w:p>
    <w:p w14:paraId="09412479" w14:textId="5579F96D" w:rsidR="00FB64FE" w:rsidRPr="00FB64FE" w:rsidRDefault="00FB64FE" w:rsidP="00FB64FE">
      <w:pPr>
        <w:pStyle w:val="TWTRevisedBody"/>
      </w:pPr>
      <w:r>
        <w:rPr>
          <w:rFonts w:ascii="Garamond" w:hAnsi="Garamond" w:eastAsia="Garamond" w:cs="Garamond"/>
          <w:sz w:val="22"/>
          <w:szCs w:val="22"/>
          <w:color w:val="000000"/>
        </w:rPr>
        <w:t xml:space="preserve">Let us all approach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with reverence and resist following after our own eyes, which we are inclined to whore after.</w:t>
      </w:r>
    </w:p>
    <w:p w14:paraId="30416FA5"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C436046" w14:textId="26F251C9" w:rsidR="00303E48" w:rsidRDefault="00C45A86" w:rsidP="00303E48">
      <w:pPr>
        <w:pStyle w:val="TWTRevisedBody"/>
        <w:keepNext w:val="1"/>
      </w:pPr>
      <w:r>
        <w:rPr>
          <w:iCs w:val="0"/>
          <w:rFonts w:ascii="Garamond" w:hAnsi="Garamond" w:eastAsia="Garamond" w:cs="Garamond"/>
          <w:sz w:val="22"/>
          <w:szCs w:val="22"/>
          <w:color w:val="000000"/>
        </w:rPr>
        <w:t xml:space="preserve">A question to meditate on today: Do we seek glory cloaked in garments of humility?</w:t>
      </w:r>
    </w:p>
    <w:p w14:paraId="748D8E6A"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AAA71D1" w14:textId="77777777" w:rsidR="00752149" w:rsidRPr="00752149" w:rsidRDefault="00752149" w:rsidP="00C35361">
      <w:pPr>
        <w:pStyle w:val="Heading1"/>
        <w:keepNext/>
        <w:keepLines/>
      </w:pPr>
      <w:bookmarkStart w:id="88" w:name="V2H_038"/>
      <w:bookmarkStart w:id="36" w:name="_Toc136368867"/>
      <w:r>
        <w:rPr>
          <w:rFonts w:ascii="Garamond" w:hAnsi="Garamond" w:eastAsia="Garamond" w:cs="Garamond"/>
          <w:sz w:val="36"/>
          <w:szCs w:val="36"/>
          <w:color w:val="000000"/>
          <w:b w:val="0"/>
          <w:i w:val="0"/>
        </w:rPr>
        <w:t xml:space="preserve">Preparing My Heart For Kingdom Living: Pray Without Ceasing</w:t>
      </w:r>
      <w:bookmarkEnd w:id="36"/>
      <w:bookmarkEnd w:id="88"/>
    </w:p>
    <w:p w14:paraId="07DD4030" w14:textId="3C509715" w:rsidR="00752149" w:rsidRDefault="00752149" w:rsidP="00752149">
      <w:pPr>
        <w:pStyle w:val="TWTRevisedBody"/>
        <w:keepNext/>
      </w:pPr>
      <w:r>
        <w:rPr>
          <w:rFonts w:ascii="Garamond" w:hAnsi="Garamond" w:eastAsia="Garamond" w:cs="Garamond"/>
          <w:sz w:val="22"/>
          <w:szCs w:val="22"/>
          <w:color w:val="000000"/>
        </w:rPr>
        <w:t xml:space="preserve">Last Tuesday, I discussed the importance daily Bible reading had in helping me establish my heart. But communication is a two-way street, and communicating with God is no different. Reading the Word allows us to hear His voice, Him speaking to us. Praying is our end of this conversation. This is us speaking to Him. And our God greatly desires to hear from His children.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why Paul admonishes us to:</w:t>
      </w:r>
    </w:p>
    <w:p w14:paraId="4DF41C12" w14:textId="4B05CABD" w:rsidR="00752149" w:rsidRPr="00752149" w:rsidRDefault="00C03BD5" w:rsidP="00C3536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pray without ceasing,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38" w:name="V2R_0536"/>
      <w:bookmarkEnd w:id="638"/>
      <w:r>
        <w:rPr>
          <w:rFonts w:ascii="Garamond" w:hAnsi="Garamond" w:eastAsia="Garamond" w:cs="Garamond"/>
          <w:sz w:val="22"/>
          <w:szCs w:val="22"/>
          <w:color w:val="000000"/>
        </w:rPr>
        <w:t xml:space="preserve">1 Thessalonians 5:17 ESV).</w:t>
      </w:r>
    </w:p>
    <w:p w14:paraId="28E5C5F1" w14:textId="459DA373" w:rsidR="00752149" w:rsidRDefault="00752149" w:rsidP="00752149">
      <w:pPr>
        <w:pStyle w:val="TWTRevisedBody"/>
      </w:pPr>
      <w:r>
        <w:rPr>
          <w:rFonts w:ascii="Garamond" w:hAnsi="Garamond" w:eastAsia="Garamond" w:cs="Garamond"/>
          <w:sz w:val="22"/>
          <w:szCs w:val="22"/>
          <w:color w:val="000000"/>
        </w:rPr>
        <w:t xml:space="preserve">We see in how Jesus responds to the Pharisees it is not the act of prayer that is so important to Him, but rather the heart behind the prayer. In </w:t>
      </w:r>
      <w:bookmarkStart w:id="639" w:name="V2R_0537"/>
      <w:bookmarkEnd w:id="639"/>
      <w:r>
        <w:rPr>
          <w:rFonts w:ascii="Garamond" w:hAnsi="Garamond" w:eastAsia="Garamond" w:cs="Garamond"/>
          <w:sz w:val="22"/>
          <w:szCs w:val="22"/>
          <w:color w:val="000000"/>
        </w:rPr>
        <w:t xml:space="preserve">Luke 18, Jesus contrasts two different prayers. One from a man who, in pride, extols His own virtues to God and prays to be heard by men more than by </w:t>
      </w:r>
      <w:r>
        <w:rPr>
          <w:rFonts w:ascii="Garamond" w:hAnsi="Garamond" w:eastAsia="Garamond" w:cs="Garamond"/>
          <w:sz w:val="22"/>
          <w:szCs w:val="22"/>
          <w:color w:val="000000"/>
        </w:rPr>
        <w:t xml:space="preserve">God. Then there was the other man.</w:t>
      </w:r>
    </w:p>
    <w:p w14:paraId="11E77B81" w14:textId="4C777BDA" w:rsidR="00752149" w:rsidRPr="00752149" w:rsidRDefault="00C03BD5" w:rsidP="00C3536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the tax collector, standing far off, would not even lift up his eyes to heaven, but beat his breast,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God, be merciful to me, a sinner!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40" w:name="V2R_0538"/>
      <w:bookmarkEnd w:id="640"/>
      <w:r>
        <w:rPr>
          <w:rFonts w:ascii="Garamond" w:hAnsi="Garamond" w:eastAsia="Garamond" w:cs="Garamond"/>
          <w:sz w:val="22"/>
          <w:szCs w:val="22"/>
          <w:color w:val="000000"/>
        </w:rPr>
        <w:t xml:space="preserve">Luke 18:13 ESV).</w:t>
      </w:r>
    </w:p>
    <w:p w14:paraId="7879CC3E" w14:textId="3246E4F0" w:rsidR="00752149" w:rsidRPr="00752149" w:rsidRDefault="00752149" w:rsidP="00752149">
      <w:pPr>
        <w:pStyle w:val="TWTRevisedBody"/>
      </w:pPr>
      <w:r>
        <w:rPr>
          <w:rFonts w:ascii="Garamond" w:hAnsi="Garamond" w:eastAsia="Garamond" w:cs="Garamond"/>
          <w:sz w:val="22"/>
          <w:szCs w:val="22"/>
          <w:color w:val="000000"/>
        </w:rPr>
        <w:t xml:space="preserve">Jesus said that this man went away justified. And He, God, would know. Then we read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prayer to learn how to pray a Kingdom-focused prayer. And Peter tells us to cast our burdens on Him, for He cares for us. But it is so easy for my prayers to become rote. I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tell you how many times I sat down to eat, uttered a prayer, and as I took my first bite, knowing I prayed but not being able to recall the thoughts or the words I just uttered.</w:t>
      </w:r>
    </w:p>
    <w:p w14:paraId="739D5231" w14:textId="77777777" w:rsidR="00752149" w:rsidRPr="00752149" w:rsidRDefault="00752149" w:rsidP="00752149">
      <w:pPr>
        <w:pStyle w:val="TWTRevisedBody"/>
      </w:pPr>
      <w:r>
        <w:rPr>
          <w:rFonts w:ascii="Garamond" w:hAnsi="Garamond" w:eastAsia="Garamond" w:cs="Garamond"/>
          <w:sz w:val="22"/>
          <w:szCs w:val="22"/>
          <w:color w:val="000000"/>
        </w:rPr>
        <w:t xml:space="preserve">What made a difference for me was to focus on what I was actually doing in prayer. I was approaching the throne of God, and He was giving me His undivided attention. He, the Creator of the universe, the all-powerful, all-knowing God, was listening to me with His angels standing in dead silence as I spoke to my Protector and Provider. </w:t>
      </w:r>
    </w:p>
    <w:p w14:paraId="756722C0" w14:textId="77777777" w:rsidR="00752149" w:rsidRPr="00752149" w:rsidRDefault="00752149" w:rsidP="00752149">
      <w:pPr>
        <w:pStyle w:val="TWTRevisedBody"/>
      </w:pPr>
      <w:r>
        <w:rPr>
          <w:rFonts w:ascii="Garamond" w:hAnsi="Garamond" w:eastAsia="Garamond" w:cs="Garamond"/>
          <w:sz w:val="22"/>
          <w:szCs w:val="22"/>
          <w:color w:val="000000"/>
        </w:rPr>
        <w:t xml:space="preserve">When I pray, my presence is in the throne Room of God. It is an awesome image I have in my mind, and I always see myself bowed down to His feet in humble submission as I pray. I know He hears every word I say in prayer. I know He has all the time I want to spend with Him, speaking my heart to Him. He never glances at His watch as I pray. It is never too early or too late to talk to Him. He will hear me when I speak to Him for 30 minutes just as intently as when I speak to him for 30 seconds. </w:t>
      </w:r>
    </w:p>
    <w:p w14:paraId="10AD10D2" w14:textId="265414A6" w:rsidR="00752149" w:rsidRPr="00752149" w:rsidRDefault="00752149" w:rsidP="00752149">
      <w:pPr>
        <w:pStyle w:val="TWTRevisedBody"/>
      </w:pPr>
      <w:r>
        <w:rPr>
          <w:rFonts w:ascii="Garamond" w:hAnsi="Garamond" w:eastAsia="Garamond" w:cs="Garamond"/>
          <w:sz w:val="22"/>
          <w:szCs w:val="22"/>
          <w:color w:val="000000"/>
        </w:rPr>
        <w:t xml:space="preserve">Before you pray next time, read </w:t>
      </w:r>
      <w:bookmarkStart w:id="642" w:name="V2R_0539"/>
      <w:bookmarkEnd w:id="642"/>
      <w:r>
        <w:rPr>
          <w:rFonts w:ascii="Garamond" w:hAnsi="Garamond" w:eastAsia="Garamond" w:cs="Garamond"/>
          <w:sz w:val="22"/>
          <w:szCs w:val="22"/>
          <w:color w:val="000000"/>
        </w:rPr>
        <w:t xml:space="preserve">Revelation 4 and </w:t>
      </w:r>
      <w:bookmarkStart w:id="641" w:name="V2R_0540"/>
      <w:bookmarkEnd w:id="641"/>
      <w:r>
        <w:rPr>
          <w:rFonts w:ascii="Garamond" w:hAnsi="Garamond" w:eastAsia="Garamond" w:cs="Garamond"/>
          <w:sz w:val="22"/>
          <w:szCs w:val="22"/>
          <w:color w:val="000000"/>
        </w:rPr>
        <w:t xml:space="preserve">5 to prepare you for your next conversation with the Almighty, and then let that image burn into your mind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eye so you can see it as you kneel before the throne. I can honestly tell you that now, I eagerly wait for my prayers to the Lord. When I know I am about to go before the throne of God, a deep anticipation builds within me as time draws near. </w:t>
      </w:r>
    </w:p>
    <w:p w14:paraId="5A6AFF83" w14:textId="254AC439" w:rsidR="00752149" w:rsidRPr="00752149" w:rsidRDefault="00752149" w:rsidP="00752149">
      <w:pPr>
        <w:pStyle w:val="TWTRevisedBody"/>
      </w:pPr>
      <w:r>
        <w:rPr>
          <w:rFonts w:ascii="Garamond" w:hAnsi="Garamond" w:eastAsia="Garamond" w:cs="Garamond"/>
          <w:sz w:val="22"/>
          <w:szCs w:val="22"/>
          <w:color w:val="000000"/>
        </w:rPr>
        <w:t xml:space="preserve">For me, this anticipation has happened because I have established my heart to walk through what is actually happening as I pray. Sometimes I am overjoyed, wanting to share an awesome experience with my Creator. Sometimes, my heart hurts, and He is the first One to whom I turn to share my pain. And yes, sometimes I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even lift my eyes to heaven when I plead with Him to be merciful to me, a sinner, because I just lost a battle to the carnal man. </w:t>
      </w:r>
    </w:p>
    <w:p w14:paraId="55D91968" w14:textId="77777777" w:rsidR="00752149" w:rsidRPr="00752149" w:rsidRDefault="00752149" w:rsidP="00752149">
      <w:pPr>
        <w:pStyle w:val="TWTRevisedBody"/>
      </w:pPr>
      <w:r>
        <w:rPr>
          <w:rFonts w:ascii="Garamond" w:hAnsi="Garamond" w:eastAsia="Garamond" w:cs="Garamond"/>
          <w:sz w:val="22"/>
          <w:szCs w:val="22"/>
          <w:color w:val="000000"/>
        </w:rPr>
        <w:t xml:space="preserve">If you can start to see God sitting on His throne, in all His glory and majesty as you pray to Him, it will affect everything about your prayer. I know it does mine. And your prayers will become your personal standing meetings between you and God where you have access to the most powerful being in existence. You will fiercely covet your time with Him in prayer. </w:t>
      </w:r>
    </w:p>
    <w:p w14:paraId="04B09C4D" w14:textId="77777777" w:rsidR="00752149" w:rsidRPr="00752149" w:rsidRDefault="00752149" w:rsidP="00752149">
      <w:pPr>
        <w:pStyle w:val="TWTRevisedBody"/>
      </w:pPr>
      <w:r>
        <w:rPr>
          <w:rFonts w:ascii="Garamond" w:hAnsi="Garamond" w:eastAsia="Garamond" w:cs="Garamond"/>
          <w:sz w:val="22"/>
          <w:szCs w:val="22"/>
          <w:color w:val="000000"/>
        </w:rPr>
        <w:t xml:space="preserve">When you can see God as you pray and not just utter rote words in His </w:t>
      </w:r>
      <w:r>
        <w:rPr>
          <w:rFonts w:ascii="Garamond" w:hAnsi="Garamond" w:eastAsia="Garamond" w:cs="Garamond"/>
          <w:sz w:val="22"/>
          <w:szCs w:val="22"/>
          <w:color w:val="000000"/>
        </w:rPr>
        <w:t xml:space="preserve">direction, your life will change. Couple this with the daily Bible reading we discussed last week, and you will start to see Him work on your heart. It cannot help but happen. Next Tuesday, I look forward to sharing another thing I do to help prepare my heart for Kingdom living.</w:t>
      </w:r>
    </w:p>
    <w:p w14:paraId="3D65FFC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2A8E0C7" w14:textId="77777777" w:rsidR="00654544" w:rsidRPr="00654544" w:rsidRDefault="00654544" w:rsidP="00654544">
      <w:pPr>
        <w:pStyle w:val="TWTRevisedBody"/>
        <w:keepNext/>
      </w:pPr>
      <w:r>
        <w:rPr>
          <w:rFonts w:ascii="Garamond" w:hAnsi="Garamond" w:eastAsia="Garamond" w:cs="Garamond"/>
          <w:sz w:val="22"/>
          <w:szCs w:val="22"/>
          <w:color w:val="000000"/>
        </w:rPr>
        <w:t xml:space="preserve">Some of the hardest things to do as a Christian:</w:t>
      </w:r>
    </w:p>
    <w:p w14:paraId="53C4250B" w14:textId="77777777" w:rsidR="00654544" w:rsidRPr="00654544" w:rsidRDefault="00654544" w:rsidP="00654544">
      <w:pPr>
        <w:pStyle w:val="TWTRevisedBody"/>
      </w:pPr>
      <w:r>
        <w:rPr>
          <w:rFonts w:ascii="Garamond" w:hAnsi="Garamond" w:eastAsia="Garamond" w:cs="Garamond"/>
          <w:sz w:val="22"/>
          <w:szCs w:val="22"/>
          <w:color w:val="000000"/>
        </w:rPr>
        <w:t xml:space="preserve">Let God control our lives.</w:t>
      </w:r>
    </w:p>
    <w:p w14:paraId="26CE0B10" w14:textId="77777777" w:rsidR="00654544" w:rsidRPr="00654544" w:rsidRDefault="00654544" w:rsidP="00654544">
      <w:pPr>
        <w:pStyle w:val="TWTRevisedBody"/>
      </w:pPr>
      <w:r>
        <w:rPr>
          <w:rFonts w:ascii="Garamond" w:hAnsi="Garamond" w:eastAsia="Garamond" w:cs="Garamond"/>
          <w:sz w:val="22"/>
          <w:szCs w:val="22"/>
          <w:color w:val="000000"/>
        </w:rPr>
        <w:t xml:space="preserve">Revere God when our prayers are not answered the way we want.</w:t>
      </w:r>
    </w:p>
    <w:p w14:paraId="498B2626" w14:textId="77777777" w:rsidR="00654544" w:rsidRPr="00654544" w:rsidRDefault="00654544" w:rsidP="00654544">
      <w:pPr>
        <w:pStyle w:val="TWTRevisedBody"/>
      </w:pPr>
      <w:r>
        <w:rPr>
          <w:rFonts w:ascii="Garamond" w:hAnsi="Garamond" w:eastAsia="Garamond" w:cs="Garamond"/>
          <w:sz w:val="22"/>
          <w:szCs w:val="22"/>
          <w:color w:val="000000"/>
        </w:rPr>
        <w:t xml:space="preserve">Trust God when we suffer due to no fault of our own.</w:t>
      </w:r>
    </w:p>
    <w:p w14:paraId="7A4368A0" w14:textId="68C67DA4" w:rsidR="00654544" w:rsidRPr="00654544" w:rsidRDefault="00654544" w:rsidP="00654544">
      <w:pPr>
        <w:pStyle w:val="TWTRevisedBody"/>
      </w:pPr>
      <w:r>
        <w:rPr>
          <w:rFonts w:ascii="Garamond" w:hAnsi="Garamond" w:eastAsia="Garamond" w:cs="Garamond"/>
          <w:sz w:val="22"/>
          <w:szCs w:val="22"/>
          <w:color w:val="000000"/>
        </w:rPr>
        <w:t xml:space="preserve">Believe God when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understand what is happening or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know what will happen.</w:t>
      </w:r>
    </w:p>
    <w:p w14:paraId="0711C6C0" w14:textId="77777777" w:rsidR="00654544" w:rsidRPr="00654544" w:rsidRDefault="00654544" w:rsidP="00654544">
      <w:pPr>
        <w:pStyle w:val="TWTRevisedBody"/>
      </w:pPr>
      <w:r>
        <w:rPr>
          <w:rFonts w:ascii="Garamond" w:hAnsi="Garamond" w:eastAsia="Garamond" w:cs="Garamond"/>
          <w:sz w:val="22"/>
          <w:szCs w:val="22"/>
          <w:color w:val="000000"/>
        </w:rPr>
        <w:t xml:space="preserve">See others who are blessed more than we are without envy.</w:t>
      </w:r>
    </w:p>
    <w:p w14:paraId="50027AB5" w14:textId="77777777" w:rsidR="00654544" w:rsidRPr="00654544" w:rsidRDefault="00654544" w:rsidP="00654544">
      <w:pPr>
        <w:pStyle w:val="TWTRevisedBody"/>
      </w:pPr>
      <w:r>
        <w:rPr>
          <w:rFonts w:ascii="Garamond" w:hAnsi="Garamond" w:eastAsia="Garamond" w:cs="Garamond"/>
          <w:sz w:val="22"/>
          <w:szCs w:val="22"/>
          <w:color w:val="000000"/>
        </w:rPr>
        <w:t xml:space="preserve">Turn the other cheek.</w:t>
      </w:r>
    </w:p>
    <w:p w14:paraId="0A2A4C1F" w14:textId="77777777" w:rsidR="00654544" w:rsidRPr="00654544" w:rsidRDefault="00654544" w:rsidP="00654544">
      <w:pPr>
        <w:pStyle w:val="TWTRevisedBody"/>
      </w:pPr>
      <w:r>
        <w:rPr>
          <w:rFonts w:ascii="Garamond" w:hAnsi="Garamond" w:eastAsia="Garamond" w:cs="Garamond"/>
          <w:sz w:val="22"/>
          <w:szCs w:val="22"/>
          <w:color w:val="000000"/>
        </w:rPr>
        <w:t xml:space="preserve">Wait on God. </w:t>
      </w:r>
    </w:p>
    <w:p w14:paraId="13B6F6FD" w14:textId="1AF2AB48" w:rsidR="00654544" w:rsidRDefault="00654544" w:rsidP="00654544">
      <w:pPr>
        <w:pStyle w:val="TWTRevisedBody"/>
      </w:pPr>
      <w:r>
        <w:rPr>
          <w:rFonts w:ascii="Garamond" w:hAnsi="Garamond" w:eastAsia="Garamond" w:cs="Garamond"/>
          <w:sz w:val="22"/>
          <w:szCs w:val="22"/>
          <w:color w:val="000000"/>
        </w:rPr>
        <w:t xml:space="preserve">We must have faith that when we do the things above, it will always lead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glory and Him transforming us into the image of His dear Son.</w:t>
      </w:r>
    </w:p>
    <w:p w14:paraId="3E68BB41" w14:textId="7F14E059" w:rsidR="00654544" w:rsidRDefault="00C03BD5" w:rsidP="0065454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those whom he foreknew he also predestined to be conformed to the image of his Son, in order that he might be the firstborn among many brothers.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43" w:name="V2R_0541"/>
      <w:bookmarkEnd w:id="643"/>
      <w:r>
        <w:rPr>
          <w:rFonts w:ascii="Garamond" w:hAnsi="Garamond" w:eastAsia="Garamond" w:cs="Garamond"/>
          <w:sz w:val="22"/>
          <w:szCs w:val="22"/>
          <w:color w:val="000000"/>
        </w:rPr>
        <w:t xml:space="preserve">Romans 8:29 ESV).</w:t>
      </w:r>
    </w:p>
    <w:p w14:paraId="196DA6FE" w14:textId="3223377D" w:rsidR="00654544" w:rsidRPr="00654544" w:rsidRDefault="00C03BD5" w:rsidP="0065454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we all, with unveiled face, beholding the glory of the Lord, are being transformed into the same image from one degree of glory to another. For this comes from the Lord who is the Spirit.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44" w:name="V2R_0542"/>
      <w:bookmarkEnd w:id="644"/>
      <w:r>
        <w:rPr>
          <w:rFonts w:ascii="Garamond" w:hAnsi="Garamond" w:eastAsia="Garamond" w:cs="Garamond"/>
          <w:sz w:val="22"/>
          <w:szCs w:val="22"/>
          <w:color w:val="000000"/>
        </w:rPr>
        <w:t xml:space="preserve">2 Corinthians 3:18 ESV).</w:t>
      </w:r>
    </w:p>
    <w:p w14:paraId="31315B51"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1E7CA31" w14:textId="72D88351" w:rsidR="00916D06" w:rsidRPr="00916D06" w:rsidRDefault="00916D06" w:rsidP="00916D06">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finishing up the book of Numbers in my daily Bible reading. One thing that amazes me is when God sent men into battle, He was with them in a way that proves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presence with them.</w:t>
      </w:r>
    </w:p>
    <w:p w14:paraId="444498A9" w14:textId="77777777" w:rsidR="00916D06" w:rsidRPr="00916D06" w:rsidRDefault="00916D06" w:rsidP="00916D06">
      <w:pPr>
        <w:pStyle w:val="TWTRevisedBody"/>
      </w:pPr>
      <w:r>
        <w:rPr>
          <w:rFonts w:ascii="Garamond" w:hAnsi="Garamond" w:eastAsia="Garamond" w:cs="Garamond"/>
          <w:sz w:val="22"/>
          <w:szCs w:val="22"/>
          <w:color w:val="000000"/>
        </w:rPr>
        <w:t xml:space="preserve">No man fell in battle when God was with them.</w:t>
      </w:r>
    </w:p>
    <w:p w14:paraId="16A16397" w14:textId="77777777" w:rsidR="00916D06" w:rsidRPr="00916D06" w:rsidRDefault="00916D06" w:rsidP="00916D06">
      <w:pPr>
        <w:pStyle w:val="TWTRevisedBody"/>
      </w:pPr>
      <w:r>
        <w:rPr>
          <w:rFonts w:ascii="Garamond" w:hAnsi="Garamond" w:eastAsia="Garamond" w:cs="Garamond"/>
          <w:sz w:val="22"/>
          <w:szCs w:val="22"/>
          <w:color w:val="000000"/>
        </w:rPr>
        <w:t xml:space="preserve">Not one. </w:t>
      </w:r>
    </w:p>
    <w:p w14:paraId="48764350" w14:textId="6C013458" w:rsidR="00916D06" w:rsidRDefault="00916D06" w:rsidP="00916D06">
      <w:pPr>
        <w:pStyle w:val="TWTRevisedBody"/>
        <w:keepNext/>
      </w:pPr>
      <w:r>
        <w:rPr>
          <w:rFonts w:ascii="Garamond" w:hAnsi="Garamond" w:eastAsia="Garamond" w:cs="Garamond"/>
          <w:sz w:val="22"/>
          <w:szCs w:val="22"/>
          <w:color w:val="000000"/>
        </w:rPr>
        <w:t xml:space="preserve">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that amazing? No arrow, spear, or sword found its mark on the Israelites. Listen to what Moses writes after 1,000 men of war from each tribe went against Midian, killing all its men:</w:t>
      </w:r>
    </w:p>
    <w:p w14:paraId="7C013B63" w14:textId="4C63A9C3" w:rsidR="00916D06" w:rsidRDefault="00C03BD5" w:rsidP="00DC6CC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said to Moses,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Your servants have counted the men of war who are under our command, and there is not a man missing from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45" w:name="V2R_0543"/>
      <w:bookmarkEnd w:id="645"/>
      <w:r>
        <w:rPr>
          <w:rFonts w:ascii="Garamond" w:hAnsi="Garamond" w:eastAsia="Garamond" w:cs="Garamond"/>
          <w:sz w:val="22"/>
          <w:szCs w:val="22"/>
          <w:color w:val="000000"/>
        </w:rPr>
        <w:t xml:space="preserve">Numbers 31:49 ESV).</w:t>
      </w:r>
    </w:p>
    <w:p w14:paraId="5650314F" w14:textId="77777777" w:rsidR="00916D06" w:rsidRPr="00916D06" w:rsidRDefault="00916D06" w:rsidP="00916D06">
      <w:pPr>
        <w:pStyle w:val="TWTRevisedBody"/>
      </w:pPr>
      <w:r>
        <w:rPr>
          <w:rFonts w:ascii="Garamond" w:hAnsi="Garamond" w:eastAsia="Garamond" w:cs="Garamond"/>
          <w:sz w:val="22"/>
          <w:szCs w:val="22"/>
          <w:color w:val="000000"/>
        </w:rPr>
        <w:t xml:space="preserve">Not a man missing.</w:t>
      </w:r>
    </w:p>
    <w:p w14:paraId="5D8096B6" w14:textId="76695052" w:rsidR="00916D06" w:rsidRPr="00916D06" w:rsidRDefault="00916D06" w:rsidP="00916D06">
      <w:pPr>
        <w:pStyle w:val="TWTRevisedBody"/>
      </w:pPr>
      <w:r>
        <w:rPr>
          <w:rFonts w:ascii="Garamond" w:hAnsi="Garamond" w:eastAsia="Garamond" w:cs="Garamond"/>
          <w:sz w:val="22"/>
          <w:szCs w:val="22"/>
          <w:color w:val="000000"/>
        </w:rPr>
        <w:t xml:space="preserve">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why, later under Joshua, when 36 men died before the small city of Ai, it sent the Israelites into full lament. 36 losses in any other circumstance would be a resounding victory. But when God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with them, they had no divine protection.</w:t>
      </w:r>
    </w:p>
    <w:p w14:paraId="34C6FB7D" w14:textId="5C232B43" w:rsidR="00916D06" w:rsidRPr="00916D06" w:rsidRDefault="00C03BD5" w:rsidP="00916D0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 about three thousand men went up there from the people. And they fled before the men of Ai, </w:t>
      </w:r>
    </w:p>
    <w:p w14:paraId="50AAC36D" w14:textId="77777777" w:rsidR="00916D06" w:rsidRPr="00916D06" w:rsidRDefault="00916D06" w:rsidP="00916D06">
      <w:pPr>
        <w:pStyle w:val="TWTRevisedScripture"/>
      </w:pPr>
      <w:r>
        <w:rPr>
          <w:rFonts w:ascii="Garamond" w:hAnsi="Garamond" w:eastAsia="Garamond" w:cs="Garamond"/>
          <w:sz w:val="22"/>
          <w:szCs w:val="22"/>
          <w:color w:val="000000"/>
        </w:rPr>
        <w:t xml:space="preserve">and the men of Ai killed about thirty-six of their men and chased them before the gate as far as Shebarim and struck them at the descent. And the hearts of the people melted and became as water. </w:t>
      </w:r>
    </w:p>
    <w:p w14:paraId="4217FE58" w14:textId="3E21F028" w:rsidR="00916D06" w:rsidRDefault="00916D06" w:rsidP="00916D06">
      <w:pPr>
        <w:pStyle w:val="TWTRevisedScripture"/>
      </w:pPr>
      <w:r>
        <w:rPr>
          <w:rFonts w:ascii="Garamond" w:hAnsi="Garamond" w:eastAsia="Garamond" w:cs="Garamond"/>
          <w:sz w:val="22"/>
          <w:szCs w:val="22"/>
          <w:color w:val="000000"/>
        </w:rPr>
        <w:t xml:space="preserve">Then Joshua tore his clothes and fell to the earth on his face before the ark of the LORD until the evening, he and the elders of Israel. And they put dust on their heads.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46" w:name="V2R_0544"/>
      <w:bookmarkEnd w:id="646"/>
      <w:r>
        <w:rPr>
          <w:rFonts w:ascii="Garamond" w:hAnsi="Garamond" w:eastAsia="Garamond" w:cs="Garamond"/>
          <w:sz w:val="22"/>
          <w:szCs w:val="22"/>
          <w:color w:val="000000"/>
        </w:rPr>
        <w:t xml:space="preserve">Joshua 7:4-6 ESV).</w:t>
      </w:r>
    </w:p>
    <w:p w14:paraId="2D855654" w14:textId="77777777" w:rsidR="00916D06" w:rsidRPr="00916D06" w:rsidRDefault="00916D06" w:rsidP="00916D06">
      <w:pPr>
        <w:pStyle w:val="TWTRevisedBody"/>
      </w:pPr>
      <w:r>
        <w:rPr>
          <w:rFonts w:ascii="Garamond" w:hAnsi="Garamond" w:eastAsia="Garamond" w:cs="Garamond"/>
          <w:sz w:val="22"/>
          <w:szCs w:val="22"/>
          <w:color w:val="000000"/>
        </w:rPr>
        <w:t xml:space="preserve">No man lost his life in battle when God was with the Israelites. No matter how fierce the battle was, men were safe when God was their shield.</w:t>
      </w:r>
    </w:p>
    <w:p w14:paraId="6F4D9E9E" w14:textId="77777777" w:rsidR="00916D06" w:rsidRPr="00916D06" w:rsidRDefault="00916D06" w:rsidP="00916D06">
      <w:pPr>
        <w:pStyle w:val="TWTRevisedBody"/>
      </w:pPr>
      <w:r>
        <w:rPr>
          <w:rFonts w:ascii="Garamond" w:hAnsi="Garamond" w:eastAsia="Garamond" w:cs="Garamond"/>
          <w:sz w:val="22"/>
          <w:szCs w:val="22"/>
          <w:color w:val="000000"/>
        </w:rPr>
        <w:t xml:space="preserve">We are in a fierce battle against the forces of darkness. God arms us and protects us with His armor. He is our shield, and King Jesus is the Captain who leads us in battle.</w:t>
      </w:r>
    </w:p>
    <w:p w14:paraId="0FCB05E4" w14:textId="37F720EE" w:rsidR="00916D06" w:rsidRPr="00916D06" w:rsidRDefault="00916D06" w:rsidP="00916D06">
      <w:pPr>
        <w:pStyle w:val="TWTRevisedBody"/>
      </w:pPr>
      <w:r>
        <w:rPr>
          <w:rFonts w:ascii="Garamond" w:hAnsi="Garamond" w:eastAsia="Garamond" w:cs="Garamond"/>
          <w:sz w:val="22"/>
          <w:szCs w:val="22"/>
          <w:color w:val="000000"/>
        </w:rPr>
        <w:t xml:space="preserve">When we fight in His army, He knows how to protect us. The enemy cannot- hear this- CAN NOT </w:t>
      </w:r>
      <w:r>
        <w:rPr>
          <w:rFonts w:ascii="Garamond" w:hAnsi="Garamond" w:eastAsia="Garamond" w:cs="Garamond"/>
          <w:sz w:val="22"/>
          <w:szCs w:val="22"/>
          <w:color w:val="000000"/>
        </w:rPr>
        <w:t xml:space="preserve">defeat</w:t>
      </w:r>
      <w:r>
        <w:rPr>
          <w:rFonts w:ascii="Garamond" w:hAnsi="Garamond" w:eastAsia="Garamond" w:cs="Garamond"/>
          <w:sz w:val="22"/>
          <w:szCs w:val="22"/>
          <w:color w:val="000000"/>
        </w:rPr>
        <w:t xml:space="preserve"> the servants of our sovereign King Jesus. </w:t>
      </w:r>
    </w:p>
    <w:p w14:paraId="7AADC448" w14:textId="77777777" w:rsidR="00916D06" w:rsidRPr="00916D06" w:rsidRDefault="00916D06" w:rsidP="00916D06">
      <w:pPr>
        <w:pStyle w:val="TWTRevisedBody"/>
      </w:pPr>
      <w:r>
        <w:rPr>
          <w:rFonts w:ascii="Garamond" w:hAnsi="Garamond" w:eastAsia="Garamond" w:cs="Garamond"/>
          <w:sz w:val="22"/>
          <w:szCs w:val="22"/>
          <w:color w:val="000000"/>
        </w:rPr>
        <w:t xml:space="preserve">But when we fight the battles of life without Jesus, we are as vulnerable as the 36 men who fell at the hands of the people of Ai. </w:t>
      </w:r>
    </w:p>
    <w:p w14:paraId="774FF0CB" w14:textId="1985BEA7" w:rsidR="00916D06" w:rsidRPr="00916D06" w:rsidRDefault="00916D06" w:rsidP="00916D06">
      <w:pPr>
        <w:pStyle w:val="TWTRevisedBody"/>
      </w:pPr>
      <w:r>
        <w:rPr>
          <w:rFonts w:ascii="Garamond" w:hAnsi="Garamond" w:eastAsia="Garamond" w:cs="Garamond"/>
          <w:sz w:val="22"/>
          <w:szCs w:val="22"/>
          <w:color w:val="000000"/>
        </w:rPr>
        <w:t xml:space="preserve">The enemy will try to scare us, engender fear, and paint a hopeless picture in our hearts. The enemy does this for one reason. The powers of darkness have no power over us when we are in the presence of our Creator and Savior. Evil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only hope over us is if we separate ourselves from our Lord. Then, we become easy prey for the evil one. </w:t>
      </w:r>
    </w:p>
    <w:p w14:paraId="50D598A7" w14:textId="1A7A3F50" w:rsidR="00916D06" w:rsidRPr="00916D06" w:rsidRDefault="00916D06" w:rsidP="00916D06">
      <w:pPr>
        <w:pStyle w:val="TWTRevisedBody"/>
      </w:pPr>
      <w:r>
        <w:rPr>
          <w:rFonts w:ascii="Garamond" w:hAnsi="Garamond" w:eastAsia="Garamond" w:cs="Garamond"/>
          <w:sz w:val="22"/>
          <w:szCs w:val="22"/>
          <w:color w:val="000000"/>
        </w:rPr>
        <w:t xml:space="preserve">Numbers show us tangible evidence of the power of God. Let us take up the whole armor of God and remain safely in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presence. </w:t>
      </w:r>
    </w:p>
    <w:p w14:paraId="2D4E10B7" w14:textId="2D6690E1" w:rsidR="00916D06" w:rsidRPr="00916D06" w:rsidRDefault="00916D06" w:rsidP="00916D06">
      <w:pPr>
        <w:pStyle w:val="TWTRevisedBody"/>
      </w:pPr>
      <w:r>
        <w:rPr>
          <w:rFonts w:ascii="Garamond" w:hAnsi="Garamond" w:eastAsia="Garamond" w:cs="Garamond"/>
          <w:sz w:val="22"/>
          <w:szCs w:val="22"/>
          <w:color w:val="000000"/>
        </w:rPr>
        <w:t xml:space="preserve">If we do, we will be eyewitnesses of our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final victory over all enemies, and we will stand safely at His right hand as we witness Him casting all His enemies into the Lake of Fire.</w:t>
      </w:r>
    </w:p>
    <w:p w14:paraId="6646C101"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0A28541" w14:textId="77777777" w:rsidR="009D41F1" w:rsidRPr="009D41F1" w:rsidRDefault="009D41F1" w:rsidP="009D41F1">
      <w:pPr>
        <w:pStyle w:val="TWTRevisedBody"/>
      </w:pPr>
      <w:r>
        <w:rPr>
          <w:rFonts w:ascii="Garamond" w:hAnsi="Garamond" w:eastAsia="Garamond" w:cs="Garamond"/>
          <w:sz w:val="22"/>
          <w:szCs w:val="22"/>
          <w:color w:val="000000"/>
        </w:rPr>
        <w:t xml:space="preserve">I love this. In my daily Bible reading, the stubborn, complaining, short-sighted people with a short memory regarding God gets it right on this occasion.</w:t>
      </w:r>
    </w:p>
    <w:p w14:paraId="15DEE1C9" w14:textId="77777777" w:rsidR="009D41F1" w:rsidRPr="009D41F1" w:rsidRDefault="009D41F1" w:rsidP="009D41F1">
      <w:pPr>
        <w:pStyle w:val="TWTRevisedBody"/>
      </w:pPr>
      <w:r>
        <w:rPr>
          <w:rFonts w:ascii="Garamond" w:hAnsi="Garamond" w:eastAsia="Garamond" w:cs="Garamond"/>
          <w:sz w:val="22"/>
          <w:szCs w:val="22"/>
          <w:color w:val="000000"/>
        </w:rPr>
        <w:t xml:space="preserve">Moses reminds them about the time when they revered and feared God. He reminded them about the time when they encouraged Moses to speak to God for them, and they would do all He spoke to Moses.</w:t>
      </w:r>
    </w:p>
    <w:p w14:paraId="2288A753" w14:textId="2DC791DA" w:rsidR="009D41F1" w:rsidRDefault="009D41F1" w:rsidP="009D41F1">
      <w:pPr>
        <w:pStyle w:val="TWTRevisedBody"/>
      </w:pPr>
      <w:r>
        <w:rPr>
          <w:rFonts w:ascii="Garamond" w:hAnsi="Garamond" w:eastAsia="Garamond" w:cs="Garamond"/>
          <w:sz w:val="22"/>
          <w:szCs w:val="22"/>
          <w:color w:val="000000"/>
        </w:rPr>
        <w:t xml:space="preserve">This attitude touched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w:t>
      </w:r>
    </w:p>
    <w:p w14:paraId="6F87E3AE" w14:textId="2F5BDFC0" w:rsidR="009D41F1" w:rsidRPr="009D41F1" w:rsidRDefault="00C03BD5" w:rsidP="009D41F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LORD heard your words, when you spoke to me. And the LORD said to me,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have heard the words of this people, which they have spoken to you. They are right in all that they have spoken. </w:t>
      </w:r>
    </w:p>
    <w:p w14:paraId="4B3683D2" w14:textId="5A093F72" w:rsidR="009D41F1" w:rsidRDefault="009D41F1" w:rsidP="009D41F1">
      <w:pPr>
        <w:pStyle w:val="TWTRevisedScripture"/>
      </w:pPr>
      <w:r>
        <w:rPr>
          <w:rFonts w:ascii="Garamond" w:hAnsi="Garamond" w:eastAsia="Garamond" w:cs="Garamond"/>
          <w:sz w:val="22"/>
          <w:szCs w:val="22"/>
          <w:color w:val="000000"/>
        </w:rPr>
        <w:t xml:space="preserve">Oh that they had such a heart as this always, to fear me and to keep all my commandments, that it might go well with them and with their descendants forever!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47" w:name="V2R_0545"/>
      <w:bookmarkEnd w:id="647"/>
      <w:r>
        <w:rPr>
          <w:rFonts w:ascii="Garamond" w:hAnsi="Garamond" w:eastAsia="Garamond" w:cs="Garamond"/>
          <w:sz w:val="22"/>
          <w:szCs w:val="22"/>
          <w:color w:val="000000"/>
        </w:rPr>
        <w:t xml:space="preserve">Deuteronomy 5:28-29 ESV).</w:t>
      </w:r>
    </w:p>
    <w:p w14:paraId="056BE1A4" w14:textId="77777777" w:rsidR="009D41F1" w:rsidRPr="009D41F1" w:rsidRDefault="009D41F1" w:rsidP="009D41F1">
      <w:pPr>
        <w:pStyle w:val="TWTRevisedBody"/>
      </w:pPr>
      <w:r>
        <w:rPr>
          <w:rFonts w:ascii="Garamond" w:hAnsi="Garamond" w:eastAsia="Garamond" w:cs="Garamond"/>
          <w:sz w:val="22"/>
          <w:szCs w:val="22"/>
          <w:color w:val="000000"/>
        </w:rPr>
        <w:t xml:space="preserve">My takeaway: I need to approach God in reverence.</w:t>
      </w:r>
    </w:p>
    <w:p w14:paraId="16BBF598" w14:textId="77777777" w:rsidR="009D41F1" w:rsidRPr="009D41F1" w:rsidRDefault="009D41F1" w:rsidP="009D41F1">
      <w:pPr>
        <w:pStyle w:val="TWTRevisedBody"/>
      </w:pPr>
      <w:r>
        <w:rPr>
          <w:rFonts w:ascii="Garamond" w:hAnsi="Garamond" w:eastAsia="Garamond" w:cs="Garamond"/>
          <w:sz w:val="22"/>
          <w:szCs w:val="22"/>
          <w:color w:val="000000"/>
        </w:rPr>
        <w:t xml:space="preserve">I need to seek His purpose for me.</w:t>
      </w:r>
    </w:p>
    <w:p w14:paraId="43C997B8" w14:textId="77777777" w:rsidR="009D41F1" w:rsidRPr="009D41F1" w:rsidRDefault="009D41F1" w:rsidP="009D41F1">
      <w:pPr>
        <w:pStyle w:val="TWTRevisedBody"/>
      </w:pPr>
      <w:r>
        <w:rPr>
          <w:rFonts w:ascii="Garamond" w:hAnsi="Garamond" w:eastAsia="Garamond" w:cs="Garamond"/>
          <w:sz w:val="22"/>
          <w:szCs w:val="22"/>
          <w:color w:val="000000"/>
        </w:rPr>
        <w:t xml:space="preserve">I need to have a heart that fears God and loves Him with everything in my being.</w:t>
      </w:r>
    </w:p>
    <w:p w14:paraId="27CE3CF8" w14:textId="0A8935A8" w:rsidR="009D41F1" w:rsidRPr="009D41F1" w:rsidRDefault="009D41F1" w:rsidP="009D41F1">
      <w:pPr>
        <w:pStyle w:val="TWTRevisedBody"/>
      </w:pPr>
      <w:r>
        <w:rPr>
          <w:rFonts w:ascii="Garamond" w:hAnsi="Garamond" w:eastAsia="Garamond" w:cs="Garamond"/>
          <w:sz w:val="22"/>
          <w:szCs w:val="22"/>
          <w:color w:val="000000"/>
        </w:rPr>
        <w:t xml:space="preserve">For God also says to me,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Oh that you have a heart as this always, that it might go well with you forever!</w:t>
      </w:r>
      <w:r>
        <w:rPr>
          <w:rFonts w:ascii="Garamond" w:hAnsi="Garamond" w:eastAsia="Garamond" w:cs="Garamond"/>
          <w:sz w:val="22"/>
          <w:szCs w:val="22"/>
          <w:color w:val="000000"/>
        </w:rPr>
        <w:t xml:space="preserve">”</w:t>
      </w:r>
    </w:p>
    <w:p w14:paraId="2E05C8BE" w14:textId="77777777" w:rsidR="009D41F1" w:rsidRPr="009D41F1" w:rsidRDefault="009D41F1" w:rsidP="009D41F1">
      <w:pPr>
        <w:pStyle w:val="TWTRevisedBody"/>
      </w:pPr>
      <w:r>
        <w:rPr>
          <w:rFonts w:ascii="Garamond" w:hAnsi="Garamond" w:eastAsia="Garamond" w:cs="Garamond"/>
          <w:sz w:val="22"/>
          <w:szCs w:val="22"/>
          <w:color w:val="000000"/>
        </w:rPr>
        <w:t xml:space="preserve">My Lord and King Jesus, help me have this heart.</w:t>
      </w:r>
    </w:p>
    <w:p w14:paraId="2EF2E1EA" w14:textId="77777777" w:rsidR="009D41F1" w:rsidRPr="009D41F1" w:rsidRDefault="009D41F1" w:rsidP="009D41F1">
      <w:pPr>
        <w:pStyle w:val="TWTRevisedBody"/>
      </w:pPr>
      <w:r>
        <w:rPr>
          <w:rFonts w:ascii="Garamond" w:hAnsi="Garamond" w:eastAsia="Garamond" w:cs="Garamond"/>
          <w:sz w:val="22"/>
          <w:szCs w:val="22"/>
          <w:color w:val="000000"/>
        </w:rPr>
        <w:t xml:space="preserve">Father, finish your work in me to create me in the image of your dear Son.</w:t>
      </w:r>
    </w:p>
    <w:p w14:paraId="36D18D06" w14:textId="08038AAA" w:rsidR="009D41F1" w:rsidRPr="009D41F1" w:rsidRDefault="009D41F1" w:rsidP="009D41F1">
      <w:pPr>
        <w:pStyle w:val="TWTRevisedBody"/>
      </w:pPr>
      <w:r>
        <w:rPr>
          <w:rFonts w:ascii="Garamond" w:hAnsi="Garamond" w:eastAsia="Garamond" w:cs="Garamond"/>
          <w:sz w:val="22"/>
          <w:szCs w:val="22"/>
          <w:color w:val="000000"/>
        </w:rPr>
        <w:t xml:space="preserve">May the Spirit rest in me and give me wisdom, discernment, and understanding that I may have a heart that touches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w:t>
      </w:r>
    </w:p>
    <w:p w14:paraId="47F99B8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84DA077" w14:textId="77777777" w:rsidR="000B6068" w:rsidRPr="000B6068" w:rsidRDefault="000B6068" w:rsidP="000B6068">
      <w:pPr>
        <w:pStyle w:val="TWTRevisedBody"/>
      </w:pPr>
      <w:r>
        <w:rPr>
          <w:rFonts w:ascii="Garamond" w:hAnsi="Garamond" w:eastAsia="Garamond" w:cs="Garamond"/>
          <w:sz w:val="22"/>
          <w:szCs w:val="22"/>
          <w:color w:val="000000"/>
        </w:rPr>
        <w:t xml:space="preserve">God made man and set him in a perfect paradise to live in His presence forever.</w:t>
      </w:r>
    </w:p>
    <w:p w14:paraId="6511D968" w14:textId="77777777" w:rsidR="000B6068" w:rsidRPr="000B6068" w:rsidRDefault="000B6068" w:rsidP="000B6068">
      <w:pPr>
        <w:pStyle w:val="TWTRevisedBody"/>
      </w:pPr>
      <w:r>
        <w:rPr>
          <w:rFonts w:ascii="Garamond" w:hAnsi="Garamond" w:eastAsia="Garamond" w:cs="Garamond"/>
          <w:sz w:val="22"/>
          <w:szCs w:val="22"/>
          <w:color w:val="000000"/>
        </w:rPr>
        <w:t xml:space="preserve">But man separated from God, and sin tarnished the paradise and relationship man was intended to share with His Creator.</w:t>
      </w:r>
    </w:p>
    <w:p w14:paraId="78CE655C" w14:textId="77777777" w:rsidR="000B6068" w:rsidRPr="000B6068" w:rsidRDefault="000B6068" w:rsidP="000B6068">
      <w:pPr>
        <w:pStyle w:val="TWTRevisedBody"/>
      </w:pPr>
      <w:r>
        <w:rPr>
          <w:rFonts w:ascii="Garamond" w:hAnsi="Garamond" w:eastAsia="Garamond" w:cs="Garamond"/>
          <w:sz w:val="22"/>
          <w:szCs w:val="22"/>
          <w:color w:val="000000"/>
        </w:rPr>
        <w:t xml:space="preserve">Man grew further away from His Creator and began to seek after his own selfish interests.</w:t>
      </w:r>
    </w:p>
    <w:p w14:paraId="211380EC" w14:textId="77777777" w:rsidR="000B6068" w:rsidRPr="000B6068" w:rsidRDefault="000B6068" w:rsidP="000B6068">
      <w:pPr>
        <w:pStyle w:val="TWTRevisedBody"/>
      </w:pPr>
      <w:r>
        <w:rPr>
          <w:rFonts w:ascii="Garamond" w:hAnsi="Garamond" w:eastAsia="Garamond" w:cs="Garamond"/>
          <w:sz w:val="22"/>
          <w:szCs w:val="22"/>
          <w:color w:val="000000"/>
        </w:rPr>
        <w:t xml:space="preserve">God watched man drift away from Him so far that, without His intervention, man would be hopelessly lost.</w:t>
      </w:r>
    </w:p>
    <w:p w14:paraId="04459303" w14:textId="77777777" w:rsidR="000B6068" w:rsidRPr="000B6068" w:rsidRDefault="000B6068" w:rsidP="000B6068">
      <w:pPr>
        <w:pStyle w:val="TWTRevisedBody"/>
      </w:pPr>
      <w:r>
        <w:rPr>
          <w:rFonts w:ascii="Garamond" w:hAnsi="Garamond" w:eastAsia="Garamond" w:cs="Garamond"/>
          <w:sz w:val="22"/>
          <w:szCs w:val="22"/>
          <w:color w:val="000000"/>
        </w:rPr>
        <w:t xml:space="preserve">So God chose one man from among an idolatrous nation and started from scratch to create a nation, and He would begin to redeem all nations back to Him.</w:t>
      </w:r>
    </w:p>
    <w:p w14:paraId="7C25932F" w14:textId="77777777" w:rsidR="000B6068" w:rsidRPr="000B6068" w:rsidRDefault="000B6068" w:rsidP="000B6068">
      <w:pPr>
        <w:pStyle w:val="TWTRevisedBody"/>
      </w:pPr>
      <w:r>
        <w:rPr>
          <w:rFonts w:ascii="Garamond" w:hAnsi="Garamond" w:eastAsia="Garamond" w:cs="Garamond"/>
          <w:sz w:val="22"/>
          <w:szCs w:val="22"/>
          <w:color w:val="000000"/>
        </w:rPr>
        <w:t xml:space="preserve">God grew this nation, revealed His holiness to them, and taught them </w:t>
      </w:r>
      <w:r>
        <w:rPr>
          <w:rFonts w:ascii="Garamond" w:hAnsi="Garamond" w:eastAsia="Garamond" w:cs="Garamond"/>
          <w:sz w:val="22"/>
          <w:szCs w:val="22"/>
          <w:color w:val="000000"/>
        </w:rPr>
        <w:t xml:space="preserve">how to represent Him and His character to others.</w:t>
      </w:r>
    </w:p>
    <w:p w14:paraId="488C5BA6" w14:textId="77777777" w:rsidR="000B6068" w:rsidRPr="000B6068" w:rsidRDefault="000B6068" w:rsidP="000B6068">
      <w:pPr>
        <w:pStyle w:val="TWTRevisedBody"/>
      </w:pPr>
      <w:r>
        <w:rPr>
          <w:rFonts w:ascii="Garamond" w:hAnsi="Garamond" w:eastAsia="Garamond" w:cs="Garamond"/>
          <w:sz w:val="22"/>
          <w:szCs w:val="22"/>
          <w:color w:val="000000"/>
        </w:rPr>
        <w:t xml:space="preserve">He taught them how much they needed Him, and He provided a system of blood sacrifices to show the cost of their sins.</w:t>
      </w:r>
    </w:p>
    <w:p w14:paraId="4BA4C699" w14:textId="77777777" w:rsidR="000B6068" w:rsidRPr="000B6068" w:rsidRDefault="000B6068" w:rsidP="000B6068">
      <w:pPr>
        <w:pStyle w:val="TWTRevisedBody"/>
      </w:pPr>
      <w:r>
        <w:rPr>
          <w:rFonts w:ascii="Garamond" w:hAnsi="Garamond" w:eastAsia="Garamond" w:cs="Garamond"/>
          <w:sz w:val="22"/>
          <w:szCs w:val="22"/>
          <w:color w:val="000000"/>
        </w:rPr>
        <w:t xml:space="preserve">As they struggled to stay faithful to Him, God promised to send a Savior Who would carry their burdens and free them from the shackles that bound them. </w:t>
      </w:r>
    </w:p>
    <w:p w14:paraId="0B63A684" w14:textId="77777777" w:rsidR="000B6068" w:rsidRPr="000B6068" w:rsidRDefault="000B6068" w:rsidP="000B6068">
      <w:pPr>
        <w:pStyle w:val="TWTRevisedBody"/>
      </w:pPr>
      <w:r>
        <w:rPr>
          <w:rFonts w:ascii="Garamond" w:hAnsi="Garamond" w:eastAsia="Garamond" w:cs="Garamond"/>
          <w:sz w:val="22"/>
          <w:szCs w:val="22"/>
          <w:color w:val="000000"/>
        </w:rPr>
        <w:t xml:space="preserve">But when the Savior came, they rejected Him and put Him to death.</w:t>
      </w:r>
    </w:p>
    <w:p w14:paraId="08F7BBA5" w14:textId="77777777" w:rsidR="000B6068" w:rsidRPr="000B6068" w:rsidRDefault="000B6068" w:rsidP="000B6068">
      <w:pPr>
        <w:pStyle w:val="TWTRevisedBody"/>
      </w:pPr>
      <w:r>
        <w:rPr>
          <w:rFonts w:ascii="Garamond" w:hAnsi="Garamond" w:eastAsia="Garamond" w:cs="Garamond"/>
          <w:sz w:val="22"/>
          <w:szCs w:val="22"/>
          <w:color w:val="000000"/>
        </w:rPr>
        <w:t xml:space="preserve">In doing this, the Savior did the one thing that had to be done to redeem His people from the bondage they were under.</w:t>
      </w:r>
    </w:p>
    <w:p w14:paraId="22E66A6E" w14:textId="77777777" w:rsidR="000B6068" w:rsidRPr="000B6068" w:rsidRDefault="000B6068" w:rsidP="000B6068">
      <w:pPr>
        <w:pStyle w:val="TWTRevisedBody"/>
      </w:pPr>
      <w:r>
        <w:rPr>
          <w:rFonts w:ascii="Garamond" w:hAnsi="Garamond" w:eastAsia="Garamond" w:cs="Garamond"/>
          <w:sz w:val="22"/>
          <w:szCs w:val="22"/>
          <w:color w:val="000000"/>
        </w:rPr>
        <w:t xml:space="preserve">The Savior became the sacrifice and the appeasement to God for our sins. </w:t>
      </w:r>
    </w:p>
    <w:p w14:paraId="7C8DCE5B" w14:textId="77777777" w:rsidR="000B6068" w:rsidRPr="000B6068" w:rsidRDefault="000B6068" w:rsidP="000B6068">
      <w:pPr>
        <w:pStyle w:val="TWTRevisedBody"/>
      </w:pPr>
      <w:r>
        <w:rPr>
          <w:rFonts w:ascii="Garamond" w:hAnsi="Garamond" w:eastAsia="Garamond" w:cs="Garamond"/>
          <w:sz w:val="22"/>
          <w:szCs w:val="22"/>
          <w:color w:val="000000"/>
        </w:rPr>
        <w:t xml:space="preserve">He rose from the dead to conquer death. </w:t>
      </w:r>
    </w:p>
    <w:p w14:paraId="67327570" w14:textId="77777777" w:rsidR="000B6068" w:rsidRPr="000B6068" w:rsidRDefault="000B6068" w:rsidP="000B6068">
      <w:pPr>
        <w:pStyle w:val="TWTRevisedBody"/>
      </w:pPr>
      <w:r>
        <w:rPr>
          <w:rFonts w:ascii="Garamond" w:hAnsi="Garamond" w:eastAsia="Garamond" w:cs="Garamond"/>
          <w:sz w:val="22"/>
          <w:szCs w:val="22"/>
          <w:color w:val="000000"/>
        </w:rPr>
        <w:t xml:space="preserve">The Savior did what we could not do. He brought grace to save all nations. </w:t>
      </w:r>
    </w:p>
    <w:p w14:paraId="15D0379C" w14:textId="77777777" w:rsidR="000B6068" w:rsidRPr="000B6068" w:rsidRDefault="000B6068" w:rsidP="000B6068">
      <w:pPr>
        <w:pStyle w:val="TWTRevisedBody"/>
      </w:pPr>
      <w:r>
        <w:rPr>
          <w:rFonts w:ascii="Garamond" w:hAnsi="Garamond" w:eastAsia="Garamond" w:cs="Garamond"/>
          <w:sz w:val="22"/>
          <w:szCs w:val="22"/>
          <w:color w:val="000000"/>
        </w:rPr>
        <w:t xml:space="preserve">He became the only way to the Father and began to restore the Edenic relationship that we had lost.</w:t>
      </w:r>
    </w:p>
    <w:p w14:paraId="6FF2210E" w14:textId="0068412E" w:rsidR="000B6068" w:rsidRPr="000B6068" w:rsidRDefault="000B6068" w:rsidP="000B6068">
      <w:pPr>
        <w:pStyle w:val="TWTRevisedBody"/>
      </w:pPr>
      <w:r>
        <w:rPr>
          <w:rFonts w:ascii="Garamond" w:hAnsi="Garamond" w:eastAsia="Garamond" w:cs="Garamond"/>
          <w:sz w:val="22"/>
          <w:szCs w:val="22"/>
          <w:color w:val="000000"/>
        </w:rPr>
        <w:t xml:space="preserve">He became our King and High Priest to restore our place in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presence forever.</w:t>
      </w:r>
    </w:p>
    <w:p w14:paraId="36EAF792" w14:textId="77777777" w:rsidR="000B6068" w:rsidRPr="000B6068" w:rsidRDefault="000B6068" w:rsidP="000B6068">
      <w:pPr>
        <w:pStyle w:val="TWTRevisedBody"/>
      </w:pPr>
      <w:r>
        <w:rPr>
          <w:rFonts w:ascii="Garamond" w:hAnsi="Garamond" w:eastAsia="Garamond" w:cs="Garamond"/>
          <w:sz w:val="22"/>
          <w:szCs w:val="22"/>
          <w:color w:val="000000"/>
        </w:rPr>
        <w:t xml:space="preserve">He calls all men everywhere to partake in His mission and very being.</w:t>
      </w:r>
    </w:p>
    <w:p w14:paraId="6F285BA7" w14:textId="77777777" w:rsidR="000B6068" w:rsidRPr="000B6068" w:rsidRDefault="000B6068" w:rsidP="000B6068">
      <w:pPr>
        <w:pStyle w:val="TWTRevisedBody"/>
      </w:pPr>
      <w:r>
        <w:rPr>
          <w:rFonts w:ascii="Garamond" w:hAnsi="Garamond" w:eastAsia="Garamond" w:cs="Garamond"/>
          <w:sz w:val="22"/>
          <w:szCs w:val="22"/>
          <w:color w:val="000000"/>
        </w:rPr>
        <w:t xml:space="preserve">He works continually to transform us into a new creature fashioned after Himself and the example He left.</w:t>
      </w:r>
    </w:p>
    <w:p w14:paraId="7A50F7AC" w14:textId="77777777" w:rsidR="000B6068" w:rsidRPr="000B6068" w:rsidRDefault="000B6068" w:rsidP="000B6068">
      <w:pPr>
        <w:pStyle w:val="TWTRevisedBody"/>
      </w:pPr>
      <w:r>
        <w:rPr>
          <w:rFonts w:ascii="Garamond" w:hAnsi="Garamond" w:eastAsia="Garamond" w:cs="Garamond"/>
          <w:sz w:val="22"/>
          <w:szCs w:val="22"/>
          <w:color w:val="000000"/>
        </w:rPr>
        <w:t xml:space="preserve">He creates a new priesthood, a new nation, and a new people who takes His light into the darkness to overcome evil.</w:t>
      </w:r>
    </w:p>
    <w:p w14:paraId="0F3A71CE" w14:textId="77777777" w:rsidR="000B6068" w:rsidRPr="000B6068" w:rsidRDefault="000B6068" w:rsidP="000B6068">
      <w:pPr>
        <w:pStyle w:val="TWTRevisedBody"/>
      </w:pPr>
      <w:r>
        <w:rPr>
          <w:rFonts w:ascii="Garamond" w:hAnsi="Garamond" w:eastAsia="Garamond" w:cs="Garamond"/>
          <w:sz w:val="22"/>
          <w:szCs w:val="22"/>
          <w:color w:val="000000"/>
        </w:rPr>
        <w:t xml:space="preserve">Day by day, we become more like Him, we live more like He lived, we do more of what He did, and we tell others how our Savior can be their Savior too.</w:t>
      </w:r>
    </w:p>
    <w:p w14:paraId="502CAA1A" w14:textId="221BC9CE" w:rsidR="000B6068" w:rsidRPr="000B6068" w:rsidRDefault="000B6068" w:rsidP="000B6068">
      <w:pPr>
        <w:pStyle w:val="TWTRevisedBody"/>
      </w:pPr>
      <w:r>
        <w:rPr>
          <w:rFonts w:ascii="Garamond" w:hAnsi="Garamond" w:eastAsia="Garamond" w:cs="Garamond"/>
          <w:sz w:val="22"/>
          <w:szCs w:val="22"/>
          <w:color w:val="000000"/>
        </w:rPr>
        <w:t xml:space="preserve">And we live for the promise that one day, He will return and transform His followers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bodies into perfect, spiritual bodies equipped for eternal living.</w:t>
      </w:r>
    </w:p>
    <w:p w14:paraId="5C867F1C" w14:textId="77777777" w:rsidR="000B6068" w:rsidRPr="000B6068" w:rsidRDefault="000B6068" w:rsidP="000B6068">
      <w:pPr>
        <w:pStyle w:val="TWTRevisedBody"/>
      </w:pPr>
      <w:r>
        <w:rPr>
          <w:rFonts w:ascii="Garamond" w:hAnsi="Garamond" w:eastAsia="Garamond" w:cs="Garamond"/>
          <w:sz w:val="22"/>
          <w:szCs w:val="22"/>
          <w:color w:val="000000"/>
        </w:rPr>
        <w:t xml:space="preserve">We believe that Eden will be restored, death will be destroyed, and we will once again walk with Him in His presence.</w:t>
      </w:r>
    </w:p>
    <w:p w14:paraId="2EC742F1" w14:textId="77777777" w:rsidR="000B6068" w:rsidRPr="000B6068" w:rsidRDefault="000B6068" w:rsidP="000B6068">
      <w:pPr>
        <w:pStyle w:val="TWTRevisedBody"/>
      </w:pPr>
      <w:r>
        <w:rPr>
          <w:rFonts w:ascii="Garamond" w:hAnsi="Garamond" w:eastAsia="Garamond" w:cs="Garamond"/>
          <w:sz w:val="22"/>
          <w:szCs w:val="22"/>
          <w:color w:val="000000"/>
        </w:rPr>
        <w:t xml:space="preserve">This is the Gospel that we live, believe, and share with others.</w:t>
      </w:r>
    </w:p>
    <w:p w14:paraId="5EA2BB04"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D079EAF" w14:textId="77777777" w:rsidR="003726DF" w:rsidRPr="003726DF" w:rsidRDefault="003726DF" w:rsidP="003726DF">
      <w:pPr>
        <w:pStyle w:val="TWTRevisedBody"/>
      </w:pPr>
      <w:r>
        <w:rPr>
          <w:rFonts w:ascii="Garamond" w:hAnsi="Garamond" w:eastAsia="Garamond" w:cs="Garamond"/>
          <w:sz w:val="22"/>
          <w:szCs w:val="22"/>
          <w:color w:val="000000"/>
        </w:rPr>
        <w:t xml:space="preserve">Yesterday, I was talking to my neighbor. We realized early on that we both believe in Jesus as Lord and King, so we have a lot of good conversations when we talk.</w:t>
      </w:r>
    </w:p>
    <w:p w14:paraId="685F83AD" w14:textId="77777777" w:rsidR="003726DF" w:rsidRPr="003726DF" w:rsidRDefault="003726DF" w:rsidP="003726DF">
      <w:pPr>
        <w:pStyle w:val="TWTRevisedBody"/>
      </w:pPr>
      <w:r>
        <w:rPr>
          <w:rFonts w:ascii="Garamond" w:hAnsi="Garamond" w:eastAsia="Garamond" w:cs="Garamond"/>
          <w:sz w:val="22"/>
          <w:szCs w:val="22"/>
          <w:color w:val="000000"/>
        </w:rPr>
        <w:t xml:space="preserve">A few weeks ago, his house had a major leak, and the insurance company moved his family into a house while the restoration company fixes the mess. I have been checking his mail and helping his family as needed.</w:t>
      </w:r>
    </w:p>
    <w:p w14:paraId="334B7777" w14:textId="77777777" w:rsidR="003726DF" w:rsidRPr="003726DF" w:rsidRDefault="003726DF" w:rsidP="003726DF">
      <w:pPr>
        <w:pStyle w:val="TWTRevisedBody"/>
      </w:pPr>
      <w:r>
        <w:rPr>
          <w:rFonts w:ascii="Garamond" w:hAnsi="Garamond" w:eastAsia="Garamond" w:cs="Garamond"/>
          <w:sz w:val="22"/>
          <w:szCs w:val="22"/>
          <w:color w:val="000000"/>
        </w:rPr>
        <w:t xml:space="preserve">Yesterday, when he picked up his mail, we began talking about how God can do amazing things when bad things happen to us. In fact, we shared stories about lessons God taught us during struggles in our lives. </w:t>
      </w:r>
    </w:p>
    <w:p w14:paraId="7132CE1E" w14:textId="1DF18F95" w:rsidR="003726DF" w:rsidRPr="003726DF" w:rsidRDefault="003726DF" w:rsidP="003726DF">
      <w:pPr>
        <w:pStyle w:val="TWTRevisedBody"/>
      </w:pPr>
      <w:r>
        <w:rPr>
          <w:rFonts w:ascii="Garamond" w:hAnsi="Garamond" w:eastAsia="Garamond" w:cs="Garamond"/>
          <w:sz w:val="22"/>
          <w:szCs w:val="22"/>
          <w:color w:val="000000"/>
        </w:rPr>
        <w:t xml:space="preserve">We both said that we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like the struggle, but we were so thankful for the blessings that came through them. We knew if it </w:t>
      </w:r>
      <w:r>
        <w:rPr>
          <w:rFonts w:ascii="Garamond" w:hAnsi="Garamond" w:eastAsia="Garamond" w:cs="Garamond"/>
          <w:sz w:val="22"/>
          <w:szCs w:val="22"/>
          <w:color w:val="000000"/>
        </w:rPr>
        <w:t xml:space="preserve">weren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w:t>
      </w:r>
      <w:r>
        <w:rPr>
          <w:rFonts w:ascii="Garamond" w:hAnsi="Garamond" w:eastAsia="Garamond" w:cs="Garamond"/>
          <w:sz w:val="22"/>
          <w:szCs w:val="22"/>
          <w:color w:val="000000"/>
        </w:rPr>
        <w:t xml:space="preserve"> for the struggle, we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miss the blessings.</w:t>
      </w:r>
    </w:p>
    <w:p w14:paraId="451A5673" w14:textId="77777777" w:rsidR="003726DF" w:rsidRPr="003726DF" w:rsidRDefault="003726DF" w:rsidP="003726DF">
      <w:pPr>
        <w:pStyle w:val="TWTRevisedBody"/>
      </w:pPr>
      <w:r>
        <w:rPr>
          <w:rFonts w:ascii="Garamond" w:hAnsi="Garamond" w:eastAsia="Garamond" w:cs="Garamond"/>
          <w:sz w:val="22"/>
          <w:szCs w:val="22"/>
          <w:color w:val="000000"/>
        </w:rPr>
        <w:t xml:space="preserve">He recounted an ad hoc trip that he and his wife took to Michigan, where his wife grew up. They visited the house she grew up at, the schools she went to, the church her father was a pastor of, and the summer camp she spent time at each year.</w:t>
      </w:r>
    </w:p>
    <w:p w14:paraId="1E7355DE" w14:textId="77777777" w:rsidR="003726DF" w:rsidRPr="003726DF" w:rsidRDefault="003726DF" w:rsidP="003726DF">
      <w:pPr>
        <w:pStyle w:val="TWTRevisedBody"/>
      </w:pPr>
      <w:r>
        <w:rPr>
          <w:rFonts w:ascii="Garamond" w:hAnsi="Garamond" w:eastAsia="Garamond" w:cs="Garamond"/>
          <w:sz w:val="22"/>
          <w:szCs w:val="22"/>
          <w:color w:val="000000"/>
        </w:rPr>
        <w:t xml:space="preserve">All stops had good memories mixed with struggles. Yet she left their trip down memory lane, knowing each place had a profound impact on her that made her the woman she is today. </w:t>
      </w:r>
    </w:p>
    <w:p w14:paraId="49B1E231" w14:textId="0B2EFA7F" w:rsidR="003726DF" w:rsidRPr="003726DF" w:rsidRDefault="003726DF" w:rsidP="003726DF">
      <w:pPr>
        <w:pStyle w:val="TWTRevisedBody"/>
      </w:pPr>
      <w:r>
        <w:rPr>
          <w:rFonts w:ascii="Garamond" w:hAnsi="Garamond" w:eastAsia="Garamond" w:cs="Garamond"/>
          <w:sz w:val="22"/>
          <w:szCs w:val="22"/>
          <w:color w:val="000000"/>
        </w:rPr>
        <w:t xml:space="preserve">Her husband told me she referred to this trip they took together as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trace the grace.</w:t>
      </w:r>
      <w:r>
        <w:rPr>
          <w:rFonts w:ascii="Garamond" w:hAnsi="Garamond" w:eastAsia="Garamond" w:cs="Garamond"/>
          <w:sz w:val="22"/>
          <w:szCs w:val="22"/>
          <w:color w:val="000000"/>
        </w:rPr>
        <w:t xml:space="preserve">”</w:t>
      </w:r>
    </w:p>
    <w:p w14:paraId="483F42A6" w14:textId="77777777" w:rsidR="003726DF" w:rsidRPr="003726DF" w:rsidRDefault="003726DF" w:rsidP="003726DF">
      <w:pPr>
        <w:pStyle w:val="TWTRevisedBody"/>
      </w:pPr>
      <w:r>
        <w:rPr>
          <w:rFonts w:ascii="Garamond" w:hAnsi="Garamond" w:eastAsia="Garamond" w:cs="Garamond"/>
          <w:sz w:val="22"/>
          <w:szCs w:val="22"/>
          <w:color w:val="000000"/>
        </w:rPr>
        <w:t xml:space="preserve">I love that. </w:t>
      </w:r>
    </w:p>
    <w:p w14:paraId="3DECB3C5" w14:textId="77777777" w:rsidR="003726DF" w:rsidRPr="003726DF" w:rsidRDefault="003726DF" w:rsidP="003726DF">
      <w:pPr>
        <w:pStyle w:val="TWTRevisedBody"/>
      </w:pPr>
      <w:r>
        <w:rPr>
          <w:rFonts w:ascii="Garamond" w:hAnsi="Garamond" w:eastAsia="Garamond" w:cs="Garamond"/>
          <w:sz w:val="22"/>
          <w:szCs w:val="22"/>
          <w:color w:val="000000"/>
        </w:rPr>
        <w:t xml:space="preserve">Too often, we focus on the bad things in our past to the neglect of seeing the good that God might have given to help us through the struggles.</w:t>
      </w:r>
    </w:p>
    <w:p w14:paraId="3CB961C3" w14:textId="77777777" w:rsidR="003726DF" w:rsidRPr="003726DF" w:rsidRDefault="003726DF" w:rsidP="003726DF">
      <w:pPr>
        <w:pStyle w:val="TWTRevisedBody"/>
      </w:pPr>
      <w:r>
        <w:rPr>
          <w:rFonts w:ascii="Garamond" w:hAnsi="Garamond" w:eastAsia="Garamond" w:cs="Garamond"/>
          <w:sz w:val="22"/>
          <w:szCs w:val="22"/>
          <w:color w:val="000000"/>
        </w:rPr>
        <w:t xml:space="preserve">Perhaps it was strength or wisdom He gave us from the struggles.</w:t>
      </w:r>
    </w:p>
    <w:p w14:paraId="2EE83D79" w14:textId="77777777" w:rsidR="003726DF" w:rsidRPr="003726DF" w:rsidRDefault="003726DF" w:rsidP="003726DF">
      <w:pPr>
        <w:pStyle w:val="TWTRevisedBody"/>
      </w:pPr>
      <w:r>
        <w:rPr>
          <w:rFonts w:ascii="Garamond" w:hAnsi="Garamond" w:eastAsia="Garamond" w:cs="Garamond"/>
          <w:sz w:val="22"/>
          <w:szCs w:val="22"/>
          <w:color w:val="000000"/>
        </w:rPr>
        <w:t xml:space="preserve">Maybe it was bringing in the right person into our lives at the right moment to be our support.</w:t>
      </w:r>
    </w:p>
    <w:p w14:paraId="1E8B1750" w14:textId="366B63BA" w:rsidR="003726DF" w:rsidRPr="003726DF" w:rsidRDefault="003726DF" w:rsidP="003726DF">
      <w:pPr>
        <w:pStyle w:val="TWTRevisedBody"/>
      </w:pPr>
      <w:r>
        <w:rPr>
          <w:rFonts w:ascii="Garamond" w:hAnsi="Garamond" w:eastAsia="Garamond" w:cs="Garamond"/>
          <w:sz w:val="22"/>
          <w:szCs w:val="22"/>
          <w:color w:val="000000"/>
        </w:rPr>
        <w:t xml:space="preserve">Whatever it is, hindsight often helps us see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goodness in the midst of the pain and struggles we endure. </w:t>
      </w:r>
    </w:p>
    <w:p w14:paraId="590A0F0F" w14:textId="64D0D1CA" w:rsidR="003726DF" w:rsidRPr="003726DF" w:rsidRDefault="003726DF" w:rsidP="003726DF">
      <w:pPr>
        <w:pStyle w:val="TWTRevisedBody"/>
      </w:pPr>
      <w:r>
        <w:rPr>
          <w:rFonts w:ascii="Garamond" w:hAnsi="Garamond" w:eastAsia="Garamond" w:cs="Garamond"/>
          <w:sz w:val="22"/>
          <w:szCs w:val="22"/>
          <w:color w:val="000000"/>
        </w:rPr>
        <w:t xml:space="preserve">And hindsight is the best blessing to help us, in our own life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journey,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trace the grace.</w:t>
      </w:r>
      <w:r>
        <w:rPr>
          <w:rFonts w:ascii="Garamond" w:hAnsi="Garamond" w:eastAsia="Garamond" w:cs="Garamond"/>
          <w:sz w:val="22"/>
          <w:szCs w:val="22"/>
          <w:color w:val="000000"/>
        </w:rPr>
        <w:t xml:space="preserve">”</w:t>
      </w:r>
    </w:p>
    <w:p w14:paraId="742DFF31"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541812B" w14:textId="77777777" w:rsidR="00124554" w:rsidRPr="00124554" w:rsidRDefault="00124554" w:rsidP="00124554">
      <w:pPr>
        <w:pStyle w:val="TWTRevisedBody"/>
      </w:pPr>
      <w:r>
        <w:rPr>
          <w:rFonts w:ascii="Garamond" w:hAnsi="Garamond" w:eastAsia="Garamond" w:cs="Garamond"/>
          <w:sz w:val="22"/>
          <w:szCs w:val="22"/>
          <w:color w:val="000000"/>
        </w:rPr>
        <w:t xml:space="preserve">Jesus taught when He was popular</w:t>
      </w:r>
    </w:p>
    <w:p w14:paraId="7D051B6B" w14:textId="77777777" w:rsidR="00124554" w:rsidRPr="00124554" w:rsidRDefault="00124554" w:rsidP="00124554">
      <w:pPr>
        <w:pStyle w:val="TWTRevisedBody"/>
      </w:pPr>
      <w:r>
        <w:rPr>
          <w:rFonts w:ascii="Garamond" w:hAnsi="Garamond" w:eastAsia="Garamond" w:cs="Garamond"/>
          <w:sz w:val="22"/>
          <w:szCs w:val="22"/>
          <w:color w:val="000000"/>
        </w:rPr>
        <w:t xml:space="preserve">Jesus taught when He was unpopular</w:t>
      </w:r>
    </w:p>
    <w:p w14:paraId="47F9DF0B" w14:textId="77777777" w:rsidR="00124554" w:rsidRPr="00124554" w:rsidRDefault="00124554" w:rsidP="00124554">
      <w:pPr>
        <w:pStyle w:val="TWTRevisedBody"/>
      </w:pPr>
      <w:r>
        <w:rPr>
          <w:rFonts w:ascii="Garamond" w:hAnsi="Garamond" w:eastAsia="Garamond" w:cs="Garamond"/>
          <w:sz w:val="22"/>
          <w:szCs w:val="22"/>
          <w:color w:val="000000"/>
        </w:rPr>
        <w:t xml:space="preserve">Jesus taught when He was persecuted</w:t>
      </w:r>
    </w:p>
    <w:p w14:paraId="57EE768C" w14:textId="77777777" w:rsidR="00124554" w:rsidRPr="00124554" w:rsidRDefault="00124554" w:rsidP="00124554">
      <w:pPr>
        <w:pStyle w:val="TWTRevisedBody"/>
      </w:pPr>
      <w:r>
        <w:rPr>
          <w:rFonts w:ascii="Garamond" w:hAnsi="Garamond" w:eastAsia="Garamond" w:cs="Garamond"/>
          <w:sz w:val="22"/>
          <w:szCs w:val="22"/>
          <w:color w:val="000000"/>
        </w:rPr>
        <w:t xml:space="preserve">Jesus taught when He was victorious</w:t>
      </w:r>
    </w:p>
    <w:p w14:paraId="7246B29F" w14:textId="77777777" w:rsidR="00124554" w:rsidRPr="00124554" w:rsidRDefault="00124554" w:rsidP="00124554">
      <w:pPr>
        <w:pStyle w:val="TWTRevisedBody"/>
      </w:pPr>
      <w:r>
        <w:rPr>
          <w:rFonts w:ascii="Garamond" w:hAnsi="Garamond" w:eastAsia="Garamond" w:cs="Garamond"/>
          <w:sz w:val="22"/>
          <w:szCs w:val="22"/>
          <w:color w:val="000000"/>
        </w:rPr>
        <w:t xml:space="preserve">What does it mean to be His disciple?</w:t>
      </w:r>
    </w:p>
    <w:p w14:paraId="1D3F6ED5" w14:textId="2197D883" w:rsidR="00124554" w:rsidRPr="00124554" w:rsidRDefault="00124554" w:rsidP="00124554">
      <w:pPr>
        <w:pStyle w:val="TWTRevisedBody"/>
      </w:pPr>
      <w:r>
        <w:rPr>
          <w:rFonts w:ascii="Garamond" w:hAnsi="Garamond" w:eastAsia="Garamond" w:cs="Garamond"/>
          <w:sz w:val="22"/>
          <w:szCs w:val="22"/>
          <w:color w:val="000000"/>
        </w:rPr>
        <w:t xml:space="preserve">Jesus sought to live in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will when He was popular</w:t>
      </w:r>
    </w:p>
    <w:p w14:paraId="258B989A" w14:textId="65A9B082" w:rsidR="00124554" w:rsidRPr="00124554" w:rsidRDefault="00124554" w:rsidP="00124554">
      <w:pPr>
        <w:pStyle w:val="TWTRevisedBody"/>
      </w:pPr>
      <w:r>
        <w:rPr>
          <w:rFonts w:ascii="Garamond" w:hAnsi="Garamond" w:eastAsia="Garamond" w:cs="Garamond"/>
          <w:sz w:val="22"/>
          <w:szCs w:val="22"/>
          <w:color w:val="000000"/>
        </w:rPr>
        <w:t xml:space="preserve">Jesus sought to live in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will when He was unpopular</w:t>
      </w:r>
    </w:p>
    <w:p w14:paraId="776A20C3" w14:textId="2FC1DEDE" w:rsidR="00124554" w:rsidRPr="00124554" w:rsidRDefault="00124554" w:rsidP="00124554">
      <w:pPr>
        <w:pStyle w:val="TWTRevisedBody"/>
      </w:pPr>
      <w:r>
        <w:rPr>
          <w:rFonts w:ascii="Garamond" w:hAnsi="Garamond" w:eastAsia="Garamond" w:cs="Garamond"/>
          <w:sz w:val="22"/>
          <w:szCs w:val="22"/>
          <w:color w:val="000000"/>
        </w:rPr>
        <w:t xml:space="preserve">Jesus sought to live in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will when He was persecuted</w:t>
      </w:r>
    </w:p>
    <w:p w14:paraId="3D77CA5B" w14:textId="16381829" w:rsidR="00124554" w:rsidRPr="00124554" w:rsidRDefault="00124554" w:rsidP="00124554">
      <w:pPr>
        <w:pStyle w:val="TWTRevisedBody"/>
      </w:pPr>
      <w:r>
        <w:rPr>
          <w:rFonts w:ascii="Garamond" w:hAnsi="Garamond" w:eastAsia="Garamond" w:cs="Garamond"/>
          <w:sz w:val="22"/>
          <w:szCs w:val="22"/>
          <w:color w:val="000000"/>
        </w:rPr>
        <w:t xml:space="preserve">Jesus sought to live in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will when He was victorious</w:t>
      </w:r>
    </w:p>
    <w:p w14:paraId="379AE617" w14:textId="77777777" w:rsidR="00124554" w:rsidRPr="00124554" w:rsidRDefault="00124554" w:rsidP="00124554">
      <w:pPr>
        <w:pStyle w:val="TWTRevisedBody"/>
      </w:pPr>
      <w:r>
        <w:rPr>
          <w:rFonts w:ascii="Garamond" w:hAnsi="Garamond" w:eastAsia="Garamond" w:cs="Garamond"/>
          <w:sz w:val="22"/>
          <w:szCs w:val="22"/>
          <w:color w:val="000000"/>
        </w:rPr>
        <w:t xml:space="preserve">What does it mean to be His disciple?</w:t>
      </w:r>
    </w:p>
    <w:p w14:paraId="4C79E2D0" w14:textId="77777777" w:rsidR="00124554" w:rsidRDefault="00124554" w:rsidP="00124554">
      <w:pPr>
        <w:pStyle w:val="TWTRevisedBody"/>
        <w:keepNext/>
      </w:pPr>
      <w:r>
        <w:rPr>
          <w:rFonts w:ascii="Garamond" w:hAnsi="Garamond" w:eastAsia="Garamond" w:cs="Garamond"/>
          <w:sz w:val="22"/>
          <w:szCs w:val="22"/>
          <w:color w:val="000000"/>
        </w:rPr>
        <w:t xml:space="preserve">Paul was a disciple of Jesus, which is why he could say this:</w:t>
      </w:r>
    </w:p>
    <w:p w14:paraId="7AFF12F6" w14:textId="2AFAEEF1" w:rsidR="00124554" w:rsidRPr="00124554" w:rsidRDefault="00C03BD5" w:rsidP="001245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Not that I am speaking of being in need, for I have learned in whatever situation I am to be content. </w:t>
      </w:r>
    </w:p>
    <w:p w14:paraId="2687598F" w14:textId="77777777" w:rsidR="00124554" w:rsidRPr="00124554" w:rsidRDefault="00124554" w:rsidP="00124554">
      <w:pPr>
        <w:pStyle w:val="TWTRevisedScripture"/>
      </w:pPr>
      <w:r>
        <w:rPr>
          <w:rFonts w:ascii="Garamond" w:hAnsi="Garamond" w:eastAsia="Garamond" w:cs="Garamond"/>
          <w:sz w:val="22"/>
          <w:szCs w:val="22"/>
          <w:color w:val="000000"/>
        </w:rPr>
        <w:t xml:space="preserve">I know how to be brought low, and I know how to abound. In any and every circumstance, I have learned the secret of facing plenty and </w:t>
      </w:r>
      <w:r>
        <w:rPr>
          <w:rFonts w:ascii="Garamond" w:hAnsi="Garamond" w:eastAsia="Garamond" w:cs="Garamond"/>
          <w:sz w:val="22"/>
          <w:szCs w:val="22"/>
          <w:color w:val="000000"/>
        </w:rPr>
        <w:t xml:space="preserve">hunger, abundance and need. </w:t>
      </w:r>
    </w:p>
    <w:p w14:paraId="318395E5" w14:textId="505C28C1" w:rsidR="00124554" w:rsidRPr="00124554" w:rsidRDefault="00124554" w:rsidP="00124554">
      <w:pPr>
        <w:pStyle w:val="TWTRevisedScripture"/>
      </w:pPr>
      <w:r>
        <w:rPr>
          <w:rFonts w:ascii="Garamond" w:hAnsi="Garamond" w:eastAsia="Garamond" w:cs="Garamond"/>
          <w:sz w:val="22"/>
          <w:szCs w:val="22"/>
          <w:color w:val="000000"/>
        </w:rPr>
        <w:t xml:space="preserve">I can do all things through him who strengthens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48" w:name="V2R_0546"/>
      <w:bookmarkEnd w:id="648"/>
      <w:r>
        <w:rPr>
          <w:rFonts w:ascii="Garamond" w:hAnsi="Garamond" w:eastAsia="Garamond" w:cs="Garamond"/>
          <w:sz w:val="22"/>
          <w:szCs w:val="22"/>
          <w:color w:val="000000"/>
        </w:rPr>
        <w:t xml:space="preserve">Philippians 4:11-13 ESV).</w:t>
      </w:r>
    </w:p>
    <w:p w14:paraId="3EE3B455"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FB52C05" w14:textId="04165809" w:rsidR="00B2242D" w:rsidRPr="00B2242D" w:rsidRDefault="00B2242D" w:rsidP="00B2242D">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pretty sure, as much as I have read and studied the Scriptures about living on the new Earth in the presence of God with my immortal, glorified body... </w:t>
      </w:r>
    </w:p>
    <w:p w14:paraId="04667C69" w14:textId="77777777" w:rsidR="00B2242D" w:rsidRDefault="00B2242D" w:rsidP="00B2242D">
      <w:pPr>
        <w:pStyle w:val="TWTRevisedBody"/>
      </w:pPr>
      <w:r>
        <w:rPr>
          <w:rFonts w:ascii="Garamond" w:hAnsi="Garamond" w:eastAsia="Garamond" w:cs="Garamond"/>
          <w:sz w:val="22"/>
          <w:szCs w:val="22"/>
          <w:color w:val="000000"/>
        </w:rPr>
        <w:t xml:space="preserve">I am not even close to understanding the joy that awaits me.</w:t>
      </w:r>
    </w:p>
    <w:p w14:paraId="6ABF6B49" w14:textId="26A79981" w:rsidR="00B2242D" w:rsidRPr="00B2242D" w:rsidRDefault="00C03BD5" w:rsidP="00B2242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 am already being poured out as a drink offering, and the time of my departure has come. </w:t>
      </w:r>
    </w:p>
    <w:p w14:paraId="4C83B0A0" w14:textId="77777777" w:rsidR="00B2242D" w:rsidRPr="00B2242D" w:rsidRDefault="00B2242D" w:rsidP="00B2242D">
      <w:pPr>
        <w:pStyle w:val="TWTRevisedScripture"/>
      </w:pPr>
      <w:r>
        <w:rPr>
          <w:rFonts w:ascii="Garamond" w:hAnsi="Garamond" w:eastAsia="Garamond" w:cs="Garamond"/>
          <w:sz w:val="22"/>
          <w:szCs w:val="22"/>
          <w:color w:val="000000"/>
        </w:rPr>
        <w:t xml:space="preserve">I have fought the good fight, I have finished the race, I have kept the faith. </w:t>
      </w:r>
    </w:p>
    <w:p w14:paraId="731BD38C" w14:textId="7641C434" w:rsidR="00B2242D" w:rsidRPr="00B2242D" w:rsidRDefault="00B2242D" w:rsidP="00B2242D">
      <w:pPr>
        <w:pStyle w:val="TWTRevisedScripture"/>
      </w:pPr>
      <w:r>
        <w:rPr>
          <w:rFonts w:ascii="Garamond" w:hAnsi="Garamond" w:eastAsia="Garamond" w:cs="Garamond"/>
          <w:sz w:val="22"/>
          <w:szCs w:val="22"/>
          <w:color w:val="000000"/>
        </w:rPr>
        <w:t xml:space="preserve">Henceforth there is laid up for me the crown of righteousness, which the Lord, the righteous judge, will award to me on that day, and not only to me but also to all who have loved his appearing.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49" w:name="V2R_0547"/>
      <w:bookmarkEnd w:id="649"/>
      <w:r>
        <w:rPr>
          <w:rFonts w:ascii="Garamond" w:hAnsi="Garamond" w:eastAsia="Garamond" w:cs="Garamond"/>
          <w:sz w:val="22"/>
          <w:szCs w:val="22"/>
          <w:color w:val="000000"/>
        </w:rPr>
        <w:t xml:space="preserve">2 Timothy 4:6-8 ESV).</w:t>
      </w:r>
    </w:p>
    <w:p w14:paraId="3C3150E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16A7524" w14:textId="77777777" w:rsidR="00955D9D" w:rsidRPr="00955D9D" w:rsidRDefault="00955D9D" w:rsidP="00955D9D">
      <w:pPr>
        <w:pStyle w:val="TWTRevisedBody"/>
      </w:pPr>
      <w:r>
        <w:rPr>
          <w:rFonts w:ascii="Garamond" w:hAnsi="Garamond" w:eastAsia="Garamond" w:cs="Garamond"/>
          <w:sz w:val="22"/>
          <w:szCs w:val="22"/>
          <w:color w:val="000000"/>
        </w:rPr>
        <w:t xml:space="preserve">I am finishing up the book of Deuteronomy in my daily Bible reading. The more I read, the more I see how little has changed between people who lived 3500 years ago and us today.</w:t>
      </w:r>
    </w:p>
    <w:p w14:paraId="1C1CD5A6" w14:textId="77777777" w:rsidR="00955D9D" w:rsidRDefault="00955D9D" w:rsidP="00955D9D">
      <w:pPr>
        <w:pStyle w:val="TWTRevisedBody"/>
      </w:pPr>
      <w:r>
        <w:rPr>
          <w:rFonts w:ascii="Garamond" w:hAnsi="Garamond" w:eastAsia="Garamond" w:cs="Garamond"/>
          <w:sz w:val="22"/>
          <w:szCs w:val="22"/>
          <w:color w:val="000000"/>
        </w:rPr>
        <w:t xml:space="preserve">The problem the Israelites had to struggle with was having a bad heart. Their struggles sprang from a heart issue. </w:t>
      </w:r>
      <w:bookmarkStart w:id="650" w:name="V2R_0548"/>
      <w:bookmarkEnd w:id="650"/>
      <w:r>
        <w:rPr>
          <w:rFonts w:ascii="Garamond" w:hAnsi="Garamond" w:eastAsia="Garamond" w:cs="Garamond"/>
          <w:sz w:val="22"/>
          <w:szCs w:val="22"/>
          <w:color w:val="000000"/>
        </w:rPr>
        <w:t xml:space="preserve">Deuteronomy 28:18 says, </w:t>
      </w:r>
    </w:p>
    <w:p w14:paraId="193D069E" w14:textId="434ABD3C" w:rsidR="00955D9D" w:rsidRDefault="00C03BD5" w:rsidP="00955D9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Beware lest there be among you a man or woman or clan or tribe whose heart is turning away today from the LORD our God to go and serve the gods of those nations. Beware lest there be among you a root bearing poisonous and bitter fruit,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51" w:name="V2R_0549"/>
      <w:bookmarkEnd w:id="651"/>
      <w:r>
        <w:rPr>
          <w:rFonts w:ascii="Garamond" w:hAnsi="Garamond" w:eastAsia="Garamond" w:cs="Garamond"/>
          <w:sz w:val="22"/>
          <w:szCs w:val="22"/>
          <w:color w:val="000000"/>
        </w:rPr>
        <w:t xml:space="preserve">Deuteronomy 29:18 ESV).</w:t>
      </w:r>
    </w:p>
    <w:p w14:paraId="55338F8C" w14:textId="77777777" w:rsidR="00955D9D" w:rsidRDefault="00955D9D" w:rsidP="00955D9D">
      <w:pPr>
        <w:pStyle w:val="TWTRevisedBody"/>
        <w:keepNext/>
      </w:pPr>
      <w:r>
        <w:rPr>
          <w:rFonts w:ascii="Garamond" w:hAnsi="Garamond" w:eastAsia="Garamond" w:cs="Garamond"/>
          <w:sz w:val="22"/>
          <w:szCs w:val="22"/>
          <w:color w:val="000000"/>
        </w:rPr>
        <w:t xml:space="preserve">This heart issue caused them to turn away from God when they felt like they could live however they wanted without regard for God. Listen to how this bad heart speaks:</w:t>
      </w:r>
    </w:p>
    <w:p w14:paraId="3616D7E2" w14:textId="316C77EA" w:rsidR="00955D9D" w:rsidRDefault="00C03BD5" w:rsidP="00955D9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one who, when he hears the words of this sworn covenant, blesses himself in his heart,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shall be safe, though I walk in the </w:t>
      </w:r>
      <w:r>
        <w:rPr>
          <w:rFonts w:ascii="Garamond" w:hAnsi="Garamond" w:eastAsia="Garamond" w:cs="Garamond"/>
          <w:sz w:val="22"/>
          <w:szCs w:val="22"/>
          <w:color w:val="000000"/>
        </w:rPr>
        <w:t xml:space="preserve">stubbornness of my heart.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This will lead to the sweeping away of moist and dry alike.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52" w:name="V2R_0550"/>
      <w:bookmarkEnd w:id="652"/>
      <w:r>
        <w:rPr>
          <w:rFonts w:ascii="Garamond" w:hAnsi="Garamond" w:eastAsia="Garamond" w:cs="Garamond"/>
          <w:sz w:val="22"/>
          <w:szCs w:val="22"/>
          <w:color w:val="000000"/>
        </w:rPr>
        <w:t xml:space="preserve">Deuteronomy 29:19 ESV).</w:t>
      </w:r>
    </w:p>
    <w:p w14:paraId="2564D3C4" w14:textId="40678942" w:rsidR="00955D9D" w:rsidRPr="00955D9D" w:rsidRDefault="00955D9D" w:rsidP="00955D9D">
      <w:pPr>
        <w:pStyle w:val="TWTRevisedBody"/>
      </w:pPr>
      <w:r>
        <w:rPr>
          <w:rFonts w:ascii="Garamond" w:hAnsi="Garamond" w:eastAsia="Garamond" w:cs="Garamond"/>
          <w:sz w:val="22"/>
          <w:szCs w:val="22"/>
          <w:color w:val="000000"/>
        </w:rPr>
        <w:t xml:space="preserve">What a bad place for us to be. Do we say in our hearts,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 be safe,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while we walk in the stubbornness of our hearts? This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someone who is learning and growing but one who consciously disregards God and feels safe with this choice.</w:t>
      </w:r>
    </w:p>
    <w:p w14:paraId="281CD7CD" w14:textId="77777777" w:rsidR="00955D9D" w:rsidRPr="00955D9D" w:rsidRDefault="00955D9D" w:rsidP="00955D9D">
      <w:pPr>
        <w:pStyle w:val="TWTRevisedBody"/>
        <w:keepNext w:val="1"/>
      </w:pPr>
      <w:r>
        <w:rPr>
          <w:rFonts w:ascii="Garamond" w:hAnsi="Garamond" w:eastAsia="Garamond" w:cs="Garamond"/>
          <w:sz w:val="22"/>
          <w:szCs w:val="22"/>
          <w:color w:val="000000"/>
        </w:rPr>
        <w:t xml:space="preserve">May we have a heart that seeks God and feels safe when we rest in Him and seek a relationship with Him in all we do.</w:t>
      </w:r>
    </w:p>
    <w:p w14:paraId="701AE14B"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72014FCF" w14:textId="77777777" w:rsidR="00386A68" w:rsidRPr="00386A68" w:rsidRDefault="00386A68" w:rsidP="00386A68">
      <w:pPr>
        <w:pStyle w:val="Heading1"/>
        <w:keepNext/>
        <w:keepLines/>
      </w:pPr>
      <w:bookmarkStart w:id="89" w:name="V2H_039"/>
      <w:bookmarkStart w:id="37" w:name="_Toc136368868"/>
      <w:r>
        <w:rPr>
          <w:rFonts w:ascii="Garamond" w:hAnsi="Garamond" w:eastAsia="Garamond" w:cs="Garamond"/>
          <w:sz w:val="36"/>
          <w:szCs w:val="36"/>
          <w:color w:val="000000"/>
          <w:b w:val="0"/>
          <w:i w:val="0"/>
        </w:rPr>
        <w:t xml:space="preserve">Preparing My Heart For Kingdom Living: Put Good In</w:t>
      </w:r>
      <w:bookmarkEnd w:id="37"/>
      <w:bookmarkEnd w:id="89"/>
    </w:p>
    <w:p w14:paraId="375FB2C8" w14:textId="0B11BBEC" w:rsidR="00386A68" w:rsidRPr="00386A68" w:rsidRDefault="00386A68" w:rsidP="00386A68">
      <w:pPr>
        <w:pStyle w:val="TWTRevisedBody"/>
      </w:pPr>
      <w:r>
        <w:rPr>
          <w:rFonts w:ascii="Garamond" w:hAnsi="Garamond" w:eastAsia="Garamond" w:cs="Garamond"/>
          <w:sz w:val="22"/>
          <w:szCs w:val="22"/>
          <w:color w:val="000000"/>
        </w:rPr>
        <w:t xml:space="preserve">Last Tuesday, I talked about how prayer has been an important part of how I am preparing my heart for Kingdom living. Having an avenue to speak to the Creator is an awesome and powerful tool for me. But today, I want to share the next thing I started to focus on to prepare my heart for Kingdom living.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the practice of purposefully filling my mind with good things. </w:t>
      </w:r>
    </w:p>
    <w:p w14:paraId="6D5A82C9" w14:textId="77777777" w:rsidR="00386A68" w:rsidRDefault="00386A68" w:rsidP="00386A68">
      <w:pPr>
        <w:pStyle w:val="TWTRevisedBody"/>
      </w:pPr>
      <w:r>
        <w:rPr>
          <w:rFonts w:ascii="Garamond" w:hAnsi="Garamond" w:eastAsia="Garamond" w:cs="Garamond"/>
          <w:sz w:val="22"/>
          <w:szCs w:val="22"/>
          <w:color w:val="000000"/>
        </w:rPr>
        <w:t xml:space="preserve">This aspect of Kingdom living is too important to leave to the whim of the environment we live in. Even if we do not actively go after evil thoughts, unless we are strategic in what we put into our minds, the evil thoughts will find their way in. Paul addresses this as he instructs, </w:t>
      </w:r>
    </w:p>
    <w:p w14:paraId="44585AF2" w14:textId="566AB044" w:rsidR="00386A68" w:rsidRPr="00386A68" w:rsidRDefault="00C03BD5" w:rsidP="00386A6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Finally, brothers, whatever is true, whatever is honorable, whatever is just, whatever is pure, whatever is lovely, whatever is commendable, if there is any excellence, if there is anything worthy of praise, think about these things.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53" w:name="V2R_0551"/>
      <w:bookmarkEnd w:id="653"/>
      <w:r>
        <w:rPr>
          <w:rFonts w:ascii="Garamond" w:hAnsi="Garamond" w:eastAsia="Garamond" w:cs="Garamond"/>
          <w:sz w:val="22"/>
          <w:szCs w:val="22"/>
          <w:color w:val="000000"/>
        </w:rPr>
        <w:t xml:space="preserve">Philippians 4:8 ESV).</w:t>
      </w:r>
    </w:p>
    <w:p w14:paraId="0CA5CE8F" w14:textId="68B32451" w:rsidR="00386A68" w:rsidRPr="00386A68" w:rsidRDefault="00386A68" w:rsidP="00386A68">
      <w:pPr>
        <w:pStyle w:val="TWTRevisedBody"/>
      </w:pPr>
      <w:r>
        <w:rPr>
          <w:rFonts w:ascii="Garamond" w:hAnsi="Garamond" w:eastAsia="Garamond" w:cs="Garamond"/>
          <w:sz w:val="22"/>
          <w:szCs w:val="22"/>
          <w:color w:val="000000"/>
        </w:rPr>
        <w:t xml:space="preserve">So, how do I strategically put good things into my mind while limiting the opportunity for evil things to come in? For me,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two-pronged plan. First, I fill my idle time with constructive or wholesome thoughts. When I am in my car, I listen to a select few podcasts by Christians who speak on spiritual things. When I go for my walks, I listen to encouraging audio books or sermons on YouTube. </w:t>
      </w:r>
    </w:p>
    <w:p w14:paraId="4FF1F2DB" w14:textId="43C8D3DB" w:rsidR="00386A68" w:rsidRPr="00386A68" w:rsidRDefault="00386A68" w:rsidP="00386A68">
      <w:pPr>
        <w:pStyle w:val="TWTRevisedBody"/>
      </w:pPr>
      <w:r>
        <w:rPr>
          <w:rFonts w:ascii="Garamond" w:hAnsi="Garamond" w:eastAsia="Garamond" w:cs="Garamond"/>
          <w:sz w:val="22"/>
          <w:szCs w:val="22"/>
          <w:color w:val="000000"/>
        </w:rPr>
        <w:t xml:space="preserve">Second, I limit empty-calorie entertainment. While there might not be anything wrong with watching TV shows or YouTube videos of cute kittens doing silly things, I often found myself letting hours slip away before realizing </w:t>
      </w:r>
      <w:r>
        <w:rPr>
          <w:rFonts w:ascii="Garamond" w:hAnsi="Garamond" w:eastAsia="Garamond" w:cs="Garamond"/>
          <w:sz w:val="22"/>
          <w:szCs w:val="22"/>
          <w:color w:val="000000"/>
        </w:rPr>
        <w:t xml:space="preserve">the day was already spent. Now, I am very judicious with the good things I let pass into my mind. </w:t>
      </w:r>
      <w:bookmarkStart w:id="654" w:name="V2R_0552"/>
      <w:bookmarkEnd w:id="654"/>
      <w:r>
        <w:rPr>
          <w:rFonts w:ascii="Garamond" w:hAnsi="Garamond" w:eastAsia="Garamond" w:cs="Garamond"/>
          <w:sz w:val="22"/>
          <w:szCs w:val="22"/>
          <w:color w:val="000000"/>
        </w:rPr>
        <w:t xml:space="preserve">Proverbs 23:7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as he thinks in his heart, so is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What we think about are the things that we let occupy our minds. </w:t>
      </w:r>
    </w:p>
    <w:p w14:paraId="0FFE8A29" w14:textId="46622FB3" w:rsidR="00386A68" w:rsidRPr="00386A68" w:rsidRDefault="00386A68" w:rsidP="00386A68">
      <w:pPr>
        <w:pStyle w:val="TWTRevisedBody"/>
      </w:pPr>
      <w:r>
        <w:rPr>
          <w:rFonts w:ascii="Garamond" w:hAnsi="Garamond" w:eastAsia="Garamond" w:cs="Garamond"/>
          <w:sz w:val="22"/>
          <w:szCs w:val="22"/>
          <w:color w:val="000000"/>
        </w:rPr>
        <w:t xml:space="preserve">Here are some other activities I guard against.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not saying that they are wrong, but for me, they get in the way of me putting good things in if they take control of my time or my thoughts: mobile games, binge-able TV show seasons, any movie or show with questionable content or language, click-bait websites that send me mindlessly from one site to another, 24/7 news programs, and the list goes on and on. Yeah, I let a lot of empty content take up way too much of my brain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real estate.</w:t>
      </w:r>
    </w:p>
    <w:p w14:paraId="33070F20" w14:textId="77777777" w:rsidR="00386A68" w:rsidRPr="00386A68" w:rsidRDefault="00386A68" w:rsidP="00386A68">
      <w:pPr>
        <w:pStyle w:val="TWTRevisedBody"/>
      </w:pPr>
      <w:r>
        <w:rPr>
          <w:rFonts w:ascii="Garamond" w:hAnsi="Garamond" w:eastAsia="Garamond" w:cs="Garamond"/>
          <w:sz w:val="22"/>
          <w:szCs w:val="22"/>
          <w:color w:val="000000"/>
        </w:rPr>
        <w:t xml:space="preserve">What I learned is that Satan is not too concerned about me putting lewd and evil thoughts into my mind. He is content with me filling my mind with worthless thoughts so that there is no room for the things that Paul encouraged me to think about in </w:t>
      </w:r>
      <w:bookmarkStart w:id="655" w:name="V2R_0553"/>
      <w:bookmarkEnd w:id="655"/>
      <w:r>
        <w:rPr>
          <w:rFonts w:ascii="Garamond" w:hAnsi="Garamond" w:eastAsia="Garamond" w:cs="Garamond"/>
          <w:sz w:val="22"/>
          <w:szCs w:val="22"/>
          <w:color w:val="000000"/>
        </w:rPr>
        <w:t xml:space="preserve">Philippians 4. </w:t>
      </w:r>
    </w:p>
    <w:p w14:paraId="30DC1C5D" w14:textId="2EE3628F" w:rsidR="00386A68" w:rsidRDefault="00386A68" w:rsidP="00386A68">
      <w:pPr>
        <w:pStyle w:val="TWTRevisedBody"/>
        <w:keepNext/>
      </w:pPr>
      <w:r>
        <w:rPr>
          <w:rFonts w:ascii="Garamond" w:hAnsi="Garamond" w:eastAsia="Garamond" w:cs="Garamond"/>
          <w:sz w:val="22"/>
          <w:szCs w:val="22"/>
          <w:color w:val="000000"/>
        </w:rPr>
        <w:t xml:space="preserve">This idea of putting in good and keeping out bad is beautifully taught by Jesus as he describes the role that the eye plays as the mind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gatekeeper:</w:t>
      </w:r>
    </w:p>
    <w:p w14:paraId="0738D82E" w14:textId="51D4C380" w:rsidR="00386A68" w:rsidRDefault="00C03BD5" w:rsidP="00386A6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eye is the lamp of the body. So, if your eye is healthy, your whole body will be full of light, but if your eye is bad, your whole body will be full of darkness. If then the light in you is darkness, how great is the darkness!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56" w:name="V2R_0554"/>
      <w:bookmarkEnd w:id="656"/>
      <w:r>
        <w:rPr>
          <w:rFonts w:ascii="Garamond" w:hAnsi="Garamond" w:eastAsia="Garamond" w:cs="Garamond"/>
          <w:sz w:val="22"/>
          <w:szCs w:val="22"/>
          <w:color w:val="000000"/>
        </w:rPr>
        <w:t xml:space="preserve">Matthew 6:22-23 ESV).</w:t>
      </w:r>
    </w:p>
    <w:p w14:paraId="2ACA1FA0" w14:textId="5B838E9F" w:rsidR="00386A68" w:rsidRPr="00386A68" w:rsidRDefault="00386A68" w:rsidP="00386A68">
      <w:pPr>
        <w:pStyle w:val="TWTRevisedBody"/>
        <w:keepNext/>
      </w:pPr>
      <w:r>
        <w:rPr>
          <w:rFonts w:ascii="Garamond" w:hAnsi="Garamond" w:eastAsia="Garamond" w:cs="Garamond"/>
          <w:sz w:val="22"/>
          <w:szCs w:val="22"/>
          <w:color w:val="000000"/>
        </w:rPr>
        <w:t xml:space="preserve">So here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the conclusion that I have learned on how to prepare my heart for Kingdom living: </w:t>
      </w:r>
    </w:p>
    <w:p w14:paraId="272BF878" w14:textId="77777777" w:rsidR="00386A68" w:rsidRPr="00386A68" w:rsidRDefault="00386A68" w:rsidP="00386A68">
      <w:pPr>
        <w:pStyle w:val="TWTRevisedBody"/>
      </w:pPr>
      <w:r>
        <w:rPr>
          <w:rFonts w:ascii="Garamond" w:hAnsi="Garamond" w:eastAsia="Garamond" w:cs="Garamond"/>
          <w:sz w:val="22"/>
          <w:szCs w:val="22"/>
          <w:color w:val="000000"/>
        </w:rPr>
        <w:t xml:space="preserve">1. I am in control of what I let into my mind and what I will think about. </w:t>
      </w:r>
    </w:p>
    <w:p w14:paraId="5CE7E809" w14:textId="77777777" w:rsidR="00386A68" w:rsidRPr="00386A68" w:rsidRDefault="00386A68" w:rsidP="00386A68">
      <w:pPr>
        <w:pStyle w:val="TWTRevisedBody"/>
      </w:pPr>
      <w:r>
        <w:rPr>
          <w:rFonts w:ascii="Garamond" w:hAnsi="Garamond" w:eastAsia="Garamond" w:cs="Garamond"/>
          <w:sz w:val="22"/>
          <w:szCs w:val="22"/>
          <w:color w:val="000000"/>
        </w:rPr>
        <w:t xml:space="preserve">2. What I choose to let in will affect the kind of heart I have. </w:t>
      </w:r>
    </w:p>
    <w:p w14:paraId="47BD964F" w14:textId="58029D0F" w:rsidR="00386A68" w:rsidRPr="00386A68" w:rsidRDefault="00386A68" w:rsidP="00386A68">
      <w:pPr>
        <w:pStyle w:val="TWTRevisedBody"/>
      </w:pPr>
      <w:r>
        <w:rPr>
          <w:rFonts w:ascii="Garamond" w:hAnsi="Garamond" w:eastAsia="Garamond" w:cs="Garamond"/>
          <w:sz w:val="22"/>
          <w:szCs w:val="22"/>
          <w:color w:val="000000"/>
        </w:rPr>
        <w:t xml:space="preserve">3. Choosing what to think about is a purposeful action. Good things won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just happen to come into my mind on their own, though evil things will. </w:t>
      </w:r>
    </w:p>
    <w:p w14:paraId="4F3C23E6" w14:textId="77777777" w:rsidR="00386A68" w:rsidRPr="00386A68" w:rsidRDefault="00386A68" w:rsidP="00386A68">
      <w:pPr>
        <w:pStyle w:val="TWTRevisedBody"/>
      </w:pPr>
      <w:r>
        <w:rPr>
          <w:rFonts w:ascii="Garamond" w:hAnsi="Garamond" w:eastAsia="Garamond" w:cs="Garamond"/>
          <w:sz w:val="22"/>
          <w:szCs w:val="22"/>
          <w:color w:val="000000"/>
        </w:rPr>
        <w:t xml:space="preserve">If you want to have a good heart that will prepare you for Kingdom living, then fill your heart with good and think on things that give it the building blocks it needs. This has been vital for me. When I take control of what I let into my mind, it is easier for my spiritual man to win his battles. When I grow lax and let evil or empty thoughts dominate, my carnal man inevitably launches a strong battle against me as he is fed by the sin I let in.</w:t>
      </w:r>
    </w:p>
    <w:p w14:paraId="513A082B" w14:textId="77777777" w:rsidR="00386A68" w:rsidRPr="00386A68" w:rsidRDefault="00386A68" w:rsidP="00386A68">
      <w:pPr>
        <w:pStyle w:val="TWTRevisedBody"/>
      </w:pPr>
      <w:r>
        <w:rPr>
          <w:rFonts w:ascii="Garamond" w:hAnsi="Garamond" w:eastAsia="Garamond" w:cs="Garamond"/>
          <w:sz w:val="22"/>
          <w:szCs w:val="22"/>
          <w:color w:val="000000"/>
        </w:rPr>
        <w:t xml:space="preserve">So far, I have talked about the importance of Bible reading, prayer, and putting the right things into my mind. These things have been so important for me to take my bad heart and prepare it for Kingdom living. Next week, I will discuss something that involves other people. This has been so important to me in preparing my heart for Kingdom living I dare say it might be a deal-breaker if I had never spent the time cultivating this within my heart.</w:t>
      </w:r>
    </w:p>
    <w:p w14:paraId="6103E2F1"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EB377ED" w14:textId="77777777" w:rsidR="00442987" w:rsidRPr="00442987" w:rsidRDefault="00442987" w:rsidP="00442987">
      <w:pPr>
        <w:pStyle w:val="TWTRevisedBody"/>
      </w:pPr>
      <w:r>
        <w:rPr>
          <w:rFonts w:ascii="Garamond" w:hAnsi="Garamond" w:eastAsia="Garamond" w:cs="Garamond"/>
          <w:sz w:val="22"/>
          <w:szCs w:val="22"/>
          <w:color w:val="000000"/>
        </w:rPr>
        <w:t xml:space="preserve">In my daily Bible reading, I am in Joshua. It is a wonderful book of faith as we witness God doing amazing things for the Israelites.</w:t>
      </w:r>
    </w:p>
    <w:p w14:paraId="460CC991" w14:textId="77777777" w:rsidR="00442987" w:rsidRPr="00442987" w:rsidRDefault="00442987" w:rsidP="00442987">
      <w:pPr>
        <w:pStyle w:val="TWTRevisedBody"/>
      </w:pPr>
      <w:r>
        <w:rPr>
          <w:rFonts w:ascii="Garamond" w:hAnsi="Garamond" w:eastAsia="Garamond" w:cs="Garamond"/>
          <w:sz w:val="22"/>
          <w:szCs w:val="22"/>
          <w:color w:val="000000"/>
        </w:rPr>
        <w:t xml:space="preserve">I love the story of the Israelites crossing the Jordan river. What a sight! The children of the generation who crossed the Red Sea were privileged to experience what their parents experienced.</w:t>
      </w:r>
    </w:p>
    <w:p w14:paraId="739D8CED" w14:textId="77777777" w:rsidR="00442987" w:rsidRPr="00442987" w:rsidRDefault="00442987" w:rsidP="00442987">
      <w:pPr>
        <w:pStyle w:val="TWTRevisedBody"/>
      </w:pPr>
      <w:r>
        <w:rPr>
          <w:rFonts w:ascii="Garamond" w:hAnsi="Garamond" w:eastAsia="Garamond" w:cs="Garamond"/>
          <w:sz w:val="22"/>
          <w:szCs w:val="22"/>
          <w:color w:val="000000"/>
        </w:rPr>
        <w:t xml:space="preserve">But I have always read this crossing from the perspective of the Israelites... until today. </w:t>
      </w:r>
    </w:p>
    <w:p w14:paraId="7E344459" w14:textId="77777777" w:rsidR="00442987" w:rsidRPr="00442987" w:rsidRDefault="00442987" w:rsidP="00442987">
      <w:pPr>
        <w:pStyle w:val="TWTRevisedBody"/>
      </w:pPr>
      <w:r>
        <w:rPr>
          <w:rFonts w:ascii="Garamond" w:hAnsi="Garamond" w:eastAsia="Garamond" w:cs="Garamond"/>
          <w:sz w:val="22"/>
          <w:szCs w:val="22"/>
          <w:color w:val="000000"/>
        </w:rPr>
        <w:t xml:space="preserve">God told Moses that He would make His name great before all nations and glorify his name through the Exodus and His power over mighty Egypt.</w:t>
      </w:r>
    </w:p>
    <w:p w14:paraId="362F0C09" w14:textId="5CB84F15" w:rsidR="00442987" w:rsidRPr="00442987" w:rsidRDefault="00442987" w:rsidP="00442987">
      <w:pPr>
        <w:pStyle w:val="TWTRevisedBody"/>
      </w:pPr>
      <w:r>
        <w:rPr>
          <w:rFonts w:ascii="Garamond" w:hAnsi="Garamond" w:eastAsia="Garamond" w:cs="Garamond"/>
          <w:sz w:val="22"/>
          <w:szCs w:val="22"/>
          <w:color w:val="000000"/>
        </w:rPr>
        <w:t xml:space="preserve">Imagine the sight from the Canaanites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perspective when they saw the water of the mighty Jordan heap by the city of Adam and the Israelites walk on dry land toward their city.</w:t>
      </w:r>
    </w:p>
    <w:p w14:paraId="45ED78EE" w14:textId="77777777" w:rsidR="00442987" w:rsidRPr="00442987" w:rsidRDefault="00442987" w:rsidP="00442987">
      <w:pPr>
        <w:pStyle w:val="TWTRevisedBody"/>
      </w:pPr>
      <w:r>
        <w:rPr>
          <w:rFonts w:ascii="Garamond" w:hAnsi="Garamond" w:eastAsia="Garamond" w:cs="Garamond"/>
          <w:sz w:val="22"/>
          <w:szCs w:val="22"/>
          <w:color w:val="000000"/>
        </w:rPr>
        <w:t xml:space="preserve">Truly, their hearts would melt within them.</w:t>
      </w:r>
    </w:p>
    <w:p w14:paraId="42451D20" w14:textId="53021046" w:rsidR="00442987" w:rsidRPr="00442987" w:rsidRDefault="00442987" w:rsidP="00442987">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name would be glorified. The Canaanite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sins were now full, and God would judge them through the Israelites who walked with their God across the Jordan on dry ground, and there was nothing they could do to stand against this God.</w:t>
      </w:r>
    </w:p>
    <w:p w14:paraId="1BEFB9EB"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D440EDE" w14:textId="0F76AAE0" w:rsidR="00900361" w:rsidRPr="00900361" w:rsidRDefault="00900361" w:rsidP="00900361">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finishing up the book of Joshua in my daily Bible reading. In </w:t>
      </w:r>
      <w:bookmarkStart w:id="657" w:name="V2R_0555"/>
      <w:bookmarkEnd w:id="657"/>
      <w:r>
        <w:rPr>
          <w:rFonts w:ascii="Garamond" w:hAnsi="Garamond" w:eastAsia="Garamond" w:cs="Garamond"/>
          <w:sz w:val="22"/>
          <w:szCs w:val="22"/>
          <w:color w:val="000000"/>
        </w:rPr>
        <w:t xml:space="preserve">chapter 20, God talks to Joshua about setting up the cities of refuge that He talked to Moses about. </w:t>
      </w:r>
    </w:p>
    <w:p w14:paraId="46FB3EC1" w14:textId="77777777" w:rsidR="00900361" w:rsidRPr="00900361" w:rsidRDefault="00900361" w:rsidP="00900361">
      <w:pPr>
        <w:pStyle w:val="TWTRevisedBody"/>
        <w:keepNext/>
      </w:pPr>
      <w:r>
        <w:rPr>
          <w:rFonts w:ascii="Garamond" w:hAnsi="Garamond" w:eastAsia="Garamond" w:cs="Garamond"/>
          <w:sz w:val="22"/>
          <w:szCs w:val="22"/>
          <w:color w:val="000000"/>
        </w:rPr>
        <w:t xml:space="preserve">These were cities where someone who accidentally killed a man could flee for refuge. Here is the thing that just struck me as I read this today:</w:t>
      </w:r>
    </w:p>
    <w:p w14:paraId="2FA33F5E" w14:textId="77777777" w:rsidR="00900361" w:rsidRPr="00900361" w:rsidRDefault="00900361" w:rsidP="00900361">
      <w:pPr>
        <w:pStyle w:val="TWTRevisedBody"/>
      </w:pPr>
      <w:r>
        <w:rPr>
          <w:rFonts w:ascii="Garamond" w:hAnsi="Garamond" w:eastAsia="Garamond" w:cs="Garamond"/>
          <w:sz w:val="22"/>
          <w:szCs w:val="22"/>
          <w:color w:val="000000"/>
        </w:rPr>
        <w:t xml:space="preserve">God had the foresight to see all the circumstances the Israelites would need in a government. We set up a legislature and a system of amendments to adjust as we learn better ways to govern.</w:t>
      </w:r>
    </w:p>
    <w:p w14:paraId="24C2B70B" w14:textId="77777777" w:rsidR="00900361" w:rsidRPr="00900361" w:rsidRDefault="00900361" w:rsidP="00900361">
      <w:pPr>
        <w:pStyle w:val="TWTRevisedBody"/>
      </w:pPr>
      <w:r>
        <w:rPr>
          <w:rFonts w:ascii="Garamond" w:hAnsi="Garamond" w:eastAsia="Garamond" w:cs="Garamond"/>
          <w:sz w:val="22"/>
          <w:szCs w:val="22"/>
          <w:color w:val="000000"/>
        </w:rPr>
        <w:t xml:space="preserve">But when God wrote the Law for the people, there was no legislator, no new laws as they learned new needs, and no amendments.</w:t>
      </w:r>
    </w:p>
    <w:p w14:paraId="5CF4D5D2" w14:textId="6F00E805" w:rsidR="00900361" w:rsidRPr="00900361" w:rsidRDefault="00900361" w:rsidP="00900361">
      <w:pPr>
        <w:pStyle w:val="TWTRevisedBody"/>
      </w:pPr>
      <w:r>
        <w:rPr>
          <w:rFonts w:ascii="Garamond" w:hAnsi="Garamond" w:eastAsia="Garamond" w:cs="Garamond"/>
          <w:sz w:val="22"/>
          <w:szCs w:val="22"/>
          <w:color w:val="000000"/>
        </w:rPr>
        <w:t xml:space="preserve">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amazing how God is so much higher than man? He gets it right the first time. We see His wisdom in the creation of the cities of refuge. </w:t>
      </w:r>
    </w:p>
    <w:p w14:paraId="37BBB54D" w14:textId="77777777" w:rsidR="00900361" w:rsidRPr="00900361" w:rsidRDefault="00900361" w:rsidP="00900361">
      <w:pPr>
        <w:pStyle w:val="TWTRevisedBody"/>
      </w:pPr>
      <w:r>
        <w:rPr>
          <w:rFonts w:ascii="Garamond" w:hAnsi="Garamond" w:eastAsia="Garamond" w:cs="Garamond"/>
          <w:sz w:val="22"/>
          <w:szCs w:val="22"/>
          <w:color w:val="000000"/>
        </w:rPr>
        <w:t xml:space="preserve">Truly, God created a government for people with zero experience in governing, and for thousands of years, it needed no amendments. </w:t>
      </w:r>
    </w:p>
    <w:p w14:paraId="372726E9" w14:textId="62629264" w:rsidR="00900361" w:rsidRDefault="00900361" w:rsidP="00900361">
      <w:pPr>
        <w:pStyle w:val="TWTRevisedBody"/>
      </w:pPr>
      <w:r>
        <w:rPr>
          <w:rFonts w:ascii="Garamond" w:hAnsi="Garamond" w:eastAsia="Garamond" w:cs="Garamond"/>
          <w:sz w:val="22"/>
          <w:szCs w:val="22"/>
          <w:color w:val="000000"/>
        </w:rPr>
        <w:t xml:space="preserve">The giving of the Law of Moses is evidence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existence, love, and grace for His people, and it is underscored in the establishment of the cities of refuge. </w:t>
      </w:r>
    </w:p>
    <w:p w14:paraId="740C8D9C" w14:textId="0DB48EA9" w:rsidR="00900361" w:rsidRPr="00900361" w:rsidRDefault="00C03BD5" w:rsidP="0090036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Say to the people of Israel,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Appoint the cities of refuge, of which I spoke to you through Moses, </w:t>
      </w:r>
    </w:p>
    <w:p w14:paraId="20A19921" w14:textId="73022D75" w:rsidR="00900361" w:rsidRPr="00900361" w:rsidRDefault="00900361" w:rsidP="00900361">
      <w:pPr>
        <w:pStyle w:val="TWTRevisedScripture"/>
      </w:pPr>
      <w:r>
        <w:rPr>
          <w:rFonts w:ascii="Garamond" w:hAnsi="Garamond" w:eastAsia="Garamond" w:cs="Garamond"/>
          <w:sz w:val="22"/>
          <w:szCs w:val="22"/>
          <w:color w:val="000000"/>
        </w:rPr>
        <w:t xml:space="preserve">that the manslayer who strikes any person without intent or unknowingly may flee there. They shall be for you a refuge from the avenger of blood.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58" w:name="V2R_0556"/>
      <w:bookmarkEnd w:id="658"/>
      <w:r>
        <w:rPr>
          <w:rFonts w:ascii="Garamond" w:hAnsi="Garamond" w:eastAsia="Garamond" w:cs="Garamond"/>
          <w:sz w:val="22"/>
          <w:szCs w:val="22"/>
          <w:color w:val="000000"/>
        </w:rPr>
        <w:t xml:space="preserve">Joshua 20:2-3 ESV).</w:t>
      </w:r>
    </w:p>
    <w:p w14:paraId="14E2D1E2"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60500D7" w14:textId="77777777" w:rsidR="00E2429C" w:rsidRPr="00E2429C" w:rsidRDefault="00E2429C" w:rsidP="00E2429C">
      <w:pPr>
        <w:pStyle w:val="TWTRevisedBody"/>
      </w:pPr>
      <w:r>
        <w:rPr>
          <w:rFonts w:ascii="Garamond" w:hAnsi="Garamond" w:eastAsia="Garamond" w:cs="Garamond"/>
          <w:sz w:val="22"/>
          <w:szCs w:val="22"/>
          <w:color w:val="000000"/>
        </w:rPr>
        <w:t xml:space="preserve">I have started reading Psalm in my daily Bible reading. What a wonderful book to find comfort and to find words for a troubled soul when words are hard to find. </w:t>
      </w:r>
    </w:p>
    <w:p w14:paraId="28FDEE21" w14:textId="200896D7" w:rsidR="00E2429C" w:rsidRDefault="00E2429C" w:rsidP="00E2429C">
      <w:pPr>
        <w:pStyle w:val="TWTRevisedBody"/>
      </w:pPr>
      <w:r>
        <w:rPr>
          <w:rFonts w:ascii="Garamond" w:hAnsi="Garamond" w:eastAsia="Garamond" w:cs="Garamond"/>
          <w:sz w:val="22"/>
          <w:szCs w:val="22"/>
          <w:color w:val="000000"/>
        </w:rPr>
        <w:t xml:space="preserve">I love the words in the tenth Psalm. It speaks to men when we forget about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all-seeing eyes.</w:t>
      </w:r>
    </w:p>
    <w:p w14:paraId="30A54068" w14:textId="4BABB2DE" w:rsidR="00E2429C" w:rsidRPr="00E2429C" w:rsidRDefault="00C03BD5" w:rsidP="00E2429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says in his heart,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God has forgotten, he has hidden his face, he will never see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4EA49625" w14:textId="77777777" w:rsidR="00E2429C" w:rsidRPr="00E2429C" w:rsidRDefault="00E2429C" w:rsidP="00E2429C">
      <w:pPr>
        <w:pStyle w:val="TWTRevisedScripture"/>
      </w:pPr>
      <w:r>
        <w:rPr>
          <w:rFonts w:ascii="Garamond" w:hAnsi="Garamond" w:eastAsia="Garamond" w:cs="Garamond"/>
          <w:sz w:val="22"/>
          <w:szCs w:val="22"/>
          <w:color w:val="000000"/>
        </w:rPr>
        <w:t xml:space="preserve">Arise, O LORD; O God, lift up your hand; forget not the afflicted. </w:t>
      </w:r>
    </w:p>
    <w:p w14:paraId="1B20E468" w14:textId="7BA21330" w:rsidR="00E2429C" w:rsidRDefault="00E2429C" w:rsidP="00E2429C">
      <w:pPr>
        <w:pStyle w:val="TWTRevisedScripture"/>
      </w:pPr>
      <w:r>
        <w:rPr>
          <w:rFonts w:ascii="Garamond" w:hAnsi="Garamond" w:eastAsia="Garamond" w:cs="Garamond"/>
          <w:sz w:val="22"/>
          <w:szCs w:val="22"/>
          <w:color w:val="000000"/>
        </w:rPr>
        <w:t xml:space="preserve">Why does the wicked renounce God and say in his heart,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will not call to account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59" w:name="V2R_0557"/>
      <w:bookmarkEnd w:id="659"/>
      <w:r>
        <w:rPr>
          <w:rFonts w:ascii="Garamond" w:hAnsi="Garamond" w:eastAsia="Garamond" w:cs="Garamond"/>
          <w:sz w:val="22"/>
          <w:szCs w:val="22"/>
          <w:color w:val="000000"/>
        </w:rPr>
        <w:t xml:space="preserve">Psalm 10:11-13 ESV).</w:t>
      </w:r>
    </w:p>
    <w:p w14:paraId="57E730E3" w14:textId="0DC3BFF1" w:rsidR="00E2429C" w:rsidRDefault="00E2429C" w:rsidP="00E2429C">
      <w:pPr>
        <w:pStyle w:val="TWTRevisedBody"/>
      </w:pPr>
      <w:r>
        <w:rPr>
          <w:rFonts w:ascii="Garamond" w:hAnsi="Garamond" w:eastAsia="Garamond" w:cs="Garamond"/>
          <w:sz w:val="22"/>
          <w:szCs w:val="22"/>
          <w:color w:val="000000"/>
        </w:rPr>
        <w:t xml:space="preserve">Why should I do good?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because the eyes of the Lord are always upon us. He sees all and is never fooled. This is the help we need to choose right and never wrong. </w:t>
      </w:r>
    </w:p>
    <w:p w14:paraId="5B4B5CC4" w14:textId="20A9E27F" w:rsidR="00E2429C" w:rsidRDefault="00C03BD5" w:rsidP="00E2429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you do see, for you note mischief and vexation, that you may take it into your hands; to you the helpless commits himself; you have been the helper of the fatherless.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60" w:name="V2R_0558"/>
      <w:bookmarkEnd w:id="660"/>
      <w:r>
        <w:rPr>
          <w:rFonts w:ascii="Garamond" w:hAnsi="Garamond" w:eastAsia="Garamond" w:cs="Garamond"/>
          <w:sz w:val="22"/>
          <w:szCs w:val="22"/>
          <w:color w:val="000000"/>
        </w:rPr>
        <w:t xml:space="preserve">Psalm 10:14 ESV).</w:t>
      </w:r>
    </w:p>
    <w:p w14:paraId="75329F0C" w14:textId="77777777" w:rsidR="00E2429C" w:rsidRPr="00E2429C" w:rsidRDefault="00E2429C" w:rsidP="00E2429C">
      <w:pPr>
        <w:pStyle w:val="TWTRevisedBody"/>
      </w:pPr>
      <w:r>
        <w:rPr>
          <w:rFonts w:ascii="Garamond" w:hAnsi="Garamond" w:eastAsia="Garamond" w:cs="Garamond"/>
          <w:sz w:val="22"/>
          <w:szCs w:val="22"/>
          <w:color w:val="000000"/>
        </w:rPr>
        <w:t xml:space="preserve">Amen.</w:t>
      </w:r>
    </w:p>
    <w:p w14:paraId="5B6D24EF"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97F719F" w14:textId="0E50048C" w:rsidR="003C7228" w:rsidRPr="003C7228" w:rsidRDefault="003C7228" w:rsidP="003C7228">
      <w:pPr>
        <w:pStyle w:val="TWTRevisedBody"/>
      </w:pPr>
      <w:r>
        <w:rPr>
          <w:rFonts w:ascii="Garamond" w:hAnsi="Garamond" w:eastAsia="Garamond" w:cs="Garamond"/>
          <w:sz w:val="22"/>
          <w:szCs w:val="22"/>
          <w:color w:val="000000"/>
        </w:rPr>
        <w:t xml:space="preserve">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care what you think the divine council is...</w:t>
      </w:r>
    </w:p>
    <w:p w14:paraId="19369E95" w14:textId="417E1416" w:rsidR="003C7228" w:rsidRPr="003C7228" w:rsidRDefault="003C7228" w:rsidP="003C7228">
      <w:pPr>
        <w:pStyle w:val="TWTRevisedBody"/>
      </w:pPr>
      <w:r>
        <w:rPr>
          <w:rFonts w:ascii="Garamond" w:hAnsi="Garamond" w:eastAsia="Garamond" w:cs="Garamond"/>
          <w:sz w:val="22"/>
          <w:szCs w:val="22"/>
          <w:color w:val="000000"/>
        </w:rPr>
        <w:t xml:space="preserve">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care who you think the sons of the Most High are...</w:t>
      </w:r>
    </w:p>
    <w:p w14:paraId="5F6E67FC" w14:textId="43ED8F2B" w:rsidR="003C7228" w:rsidRPr="003C7228" w:rsidRDefault="003C7228" w:rsidP="003C7228">
      <w:pPr>
        <w:pStyle w:val="TWTRevisedBody"/>
        <w:keepNext/>
      </w:pPr>
      <w:r>
        <w:rPr>
          <w:rFonts w:ascii="Garamond" w:hAnsi="Garamond" w:eastAsia="Garamond" w:cs="Garamond"/>
          <w:sz w:val="22"/>
          <w:szCs w:val="22"/>
          <w:color w:val="000000"/>
        </w:rPr>
        <w:t xml:space="preserve">You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read this Psalm and walk away from these facts:</w:t>
      </w:r>
    </w:p>
    <w:p w14:paraId="29980EAE" w14:textId="77777777" w:rsidR="003C7228" w:rsidRPr="003C7228" w:rsidRDefault="003C7228" w:rsidP="003C7228">
      <w:pPr>
        <w:pStyle w:val="TWTRevisedBody"/>
      </w:pPr>
      <w:r>
        <w:rPr>
          <w:rFonts w:ascii="Garamond" w:hAnsi="Garamond" w:eastAsia="Garamond" w:cs="Garamond"/>
          <w:sz w:val="22"/>
          <w:szCs w:val="22"/>
          <w:color w:val="000000"/>
        </w:rPr>
        <w:t xml:space="preserve">1. God the Father is the Most High.</w:t>
      </w:r>
    </w:p>
    <w:p w14:paraId="497804C6" w14:textId="77777777" w:rsidR="003C7228" w:rsidRPr="003C7228" w:rsidRDefault="003C7228" w:rsidP="003C7228">
      <w:pPr>
        <w:pStyle w:val="TWTRevisedBody"/>
      </w:pPr>
      <w:r>
        <w:rPr>
          <w:rFonts w:ascii="Garamond" w:hAnsi="Garamond" w:eastAsia="Garamond" w:cs="Garamond"/>
          <w:sz w:val="22"/>
          <w:szCs w:val="22"/>
          <w:color w:val="000000"/>
        </w:rPr>
        <w:t xml:space="preserve">2. He expects others to administer justice to the weak, the destitute, and the orphans.</w:t>
      </w:r>
    </w:p>
    <w:p w14:paraId="1C5BF86C" w14:textId="391B725D" w:rsidR="003C7228" w:rsidRDefault="003C7228" w:rsidP="003C7228">
      <w:pPr>
        <w:pStyle w:val="TWTRevisedBody"/>
      </w:pPr>
      <w:r>
        <w:rPr>
          <w:rFonts w:ascii="Garamond" w:hAnsi="Garamond" w:eastAsia="Garamond" w:cs="Garamond"/>
          <w:sz w:val="22"/>
          <w:szCs w:val="22"/>
          <w:color w:val="000000"/>
        </w:rPr>
        <w:t xml:space="preserve">3. Those who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will answer to Him.</w:t>
      </w:r>
    </w:p>
    <w:p w14:paraId="0F560E92" w14:textId="5B1414EC" w:rsidR="003C7228" w:rsidRPr="003C7228" w:rsidRDefault="00C03BD5" w:rsidP="003C7228">
      <w:pPr>
        <w:pStyle w:val="TWTRevisedScripture"/>
        <w:keepNext/>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 Psalm of Asaph. God has taken his place in the divine council; in the midst of the gods he holds judgment: </w:t>
      </w:r>
    </w:p>
    <w:p w14:paraId="7379A784" w14:textId="656CA72B" w:rsidR="003C7228" w:rsidRPr="003C7228" w:rsidRDefault="00C03BD5" w:rsidP="003C722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How long will you judge unjustly and show partiality to the wicked? Selah </w:t>
      </w:r>
    </w:p>
    <w:p w14:paraId="1D1C60CD" w14:textId="77777777" w:rsidR="003C7228" w:rsidRPr="003C7228" w:rsidRDefault="003C7228" w:rsidP="003C7228">
      <w:pPr>
        <w:pStyle w:val="TWTRevisedScripture"/>
      </w:pPr>
      <w:r>
        <w:rPr>
          <w:rFonts w:ascii="Garamond" w:hAnsi="Garamond" w:eastAsia="Garamond" w:cs="Garamond"/>
          <w:sz w:val="22"/>
          <w:szCs w:val="22"/>
          <w:color w:val="000000"/>
        </w:rPr>
        <w:t xml:space="preserve">Give justice to the weak and the fatherless; maintain the right of the afflicted and the destitute. </w:t>
      </w:r>
    </w:p>
    <w:p w14:paraId="64BA5709" w14:textId="4238AEE4" w:rsidR="003C7228" w:rsidRPr="003C7228" w:rsidRDefault="003C7228" w:rsidP="003C7228">
      <w:pPr>
        <w:pStyle w:val="TWTRevisedScripture"/>
      </w:pPr>
      <w:r>
        <w:rPr>
          <w:rFonts w:ascii="Garamond" w:hAnsi="Garamond" w:eastAsia="Garamond" w:cs="Garamond"/>
          <w:sz w:val="22"/>
          <w:szCs w:val="22"/>
          <w:color w:val="000000"/>
        </w:rPr>
        <w:t xml:space="preserve">Rescue the weak and the needy; deliver them from the hand of the wicked.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5BA9E7CF" w14:textId="77777777" w:rsidR="003C7228" w:rsidRPr="003C7228" w:rsidRDefault="003C7228" w:rsidP="003C7228">
      <w:pPr>
        <w:pStyle w:val="TWTRevisedScripture"/>
      </w:pPr>
      <w:r>
        <w:rPr>
          <w:rFonts w:ascii="Garamond" w:hAnsi="Garamond" w:eastAsia="Garamond" w:cs="Garamond"/>
          <w:sz w:val="22"/>
          <w:szCs w:val="22"/>
          <w:color w:val="000000"/>
        </w:rPr>
        <w:t xml:space="preserve">They have neither knowledge nor understanding, they walk about in darkness; all the foundations of the earth are shaken. </w:t>
      </w:r>
    </w:p>
    <w:p w14:paraId="202ECD7D" w14:textId="1EBB2471" w:rsidR="003C7228" w:rsidRPr="003C7228" w:rsidRDefault="003C7228" w:rsidP="003C7228">
      <w:pPr>
        <w:pStyle w:val="TWTRevisedScripture"/>
      </w:pPr>
      <w:r>
        <w:rPr>
          <w:rFonts w:ascii="Garamond" w:hAnsi="Garamond" w:eastAsia="Garamond" w:cs="Garamond"/>
          <w:sz w:val="22"/>
          <w:szCs w:val="22"/>
          <w:color w:val="000000"/>
        </w:rPr>
        <w:t xml:space="preserve">I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are gods, sons of the Most High, all of you; </w:t>
      </w:r>
    </w:p>
    <w:p w14:paraId="3E8DED5B" w14:textId="047967EE" w:rsidR="003C7228" w:rsidRPr="003C7228" w:rsidRDefault="003C7228" w:rsidP="003C7228">
      <w:pPr>
        <w:pStyle w:val="TWTRevisedScripture"/>
      </w:pPr>
      <w:r>
        <w:rPr>
          <w:rFonts w:ascii="Garamond" w:hAnsi="Garamond" w:eastAsia="Garamond" w:cs="Garamond"/>
          <w:sz w:val="22"/>
          <w:szCs w:val="22"/>
          <w:color w:val="000000"/>
        </w:rPr>
        <w:t xml:space="preserve">nevertheless, like men you shall die, and fall like any prince.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61" w:name="V2R_0559"/>
      <w:bookmarkEnd w:id="661"/>
      <w:r>
        <w:rPr>
          <w:rFonts w:ascii="Garamond" w:hAnsi="Garamond" w:eastAsia="Garamond" w:cs="Garamond"/>
          <w:sz w:val="22"/>
          <w:szCs w:val="22"/>
          <w:color w:val="000000"/>
        </w:rPr>
        <w:t xml:space="preserve">Psalm 82:1-7 ESV).</w:t>
      </w:r>
    </w:p>
    <w:p w14:paraId="1B09115B"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1429B11" w14:textId="77777777" w:rsidR="009317BE" w:rsidRPr="009317BE" w:rsidRDefault="009317BE" w:rsidP="009317BE">
      <w:pPr>
        <w:pStyle w:val="TWTRevisedBody"/>
      </w:pPr>
      <w:r>
        <w:rPr>
          <w:rFonts w:ascii="Garamond" w:hAnsi="Garamond" w:eastAsia="Garamond" w:cs="Garamond"/>
          <w:sz w:val="22"/>
          <w:szCs w:val="22"/>
          <w:color w:val="000000"/>
        </w:rPr>
        <w:t xml:space="preserve">I need to remind myself of this important fact,</w:t>
      </w:r>
    </w:p>
    <w:p w14:paraId="634398EA" w14:textId="77777777" w:rsidR="009317BE" w:rsidRPr="009317BE" w:rsidRDefault="009317BE" w:rsidP="009317BE">
      <w:pPr>
        <w:pStyle w:val="TWTRevisedBody"/>
      </w:pPr>
      <w:r>
        <w:rPr>
          <w:rFonts w:ascii="Garamond" w:hAnsi="Garamond" w:eastAsia="Garamond" w:cs="Garamond"/>
          <w:sz w:val="22"/>
          <w:szCs w:val="22"/>
          <w:color w:val="000000"/>
        </w:rPr>
        <w:t xml:space="preserve">God wishes me to do less study and more living what I study.</w:t>
      </w:r>
    </w:p>
    <w:p w14:paraId="334E3CA0" w14:textId="77777777" w:rsidR="009317BE" w:rsidRPr="009317BE" w:rsidRDefault="009317BE" w:rsidP="009317BE">
      <w:pPr>
        <w:pStyle w:val="TWTRevisedBody"/>
      </w:pPr>
      <w:r>
        <w:rPr>
          <w:rFonts w:ascii="Garamond" w:hAnsi="Garamond" w:eastAsia="Garamond" w:cs="Garamond"/>
          <w:sz w:val="22"/>
          <w:szCs w:val="22"/>
          <w:color w:val="000000"/>
        </w:rPr>
        <w:t xml:space="preserve">Study is to equip me for good and not a means unto itself.</w:t>
      </w:r>
    </w:p>
    <w:p w14:paraId="5B788404" w14:textId="12F096BF" w:rsidR="009317BE" w:rsidRPr="009317BE" w:rsidRDefault="009317BE" w:rsidP="009317BE">
      <w:pPr>
        <w:pStyle w:val="TWTRevisedBody"/>
      </w:pPr>
      <w:r>
        <w:rPr>
          <w:rFonts w:ascii="Garamond" w:hAnsi="Garamond" w:eastAsia="Garamond" w:cs="Garamond"/>
          <w:sz w:val="22"/>
          <w:szCs w:val="22"/>
          <w:color w:val="000000"/>
        </w:rPr>
        <w:t xml:space="preserve">When I stand before the righteous Judge, I will not answer a quiz to asses</w:t>
      </w:r>
      <w:r>
        <w:rPr>
          <w:rFonts w:ascii="Garamond" w:hAnsi="Garamond" w:eastAsia="Garamond" w:cs="Garamond"/>
          <w:sz w:val="22"/>
          <w:szCs w:val="22"/>
          <w:color w:val="000000"/>
        </w:rPr>
        <w:t xml:space="preserve">s</w:t>
      </w:r>
      <w:r>
        <w:rPr>
          <w:rFonts w:ascii="Garamond" w:hAnsi="Garamond" w:eastAsia="Garamond" w:cs="Garamond"/>
          <w:sz w:val="22"/>
          <w:szCs w:val="22"/>
          <w:color w:val="000000"/>
        </w:rPr>
        <w:t xml:space="preserve"> my knowledge to determine my eternity.</w:t>
      </w:r>
    </w:p>
    <w:p w14:paraId="396D68A4" w14:textId="77777777" w:rsidR="009317BE" w:rsidRPr="009317BE" w:rsidRDefault="009317BE" w:rsidP="009317BE">
      <w:pPr>
        <w:pStyle w:val="TWTRevisedBody"/>
      </w:pPr>
      <w:r>
        <w:rPr>
          <w:rFonts w:ascii="Garamond" w:hAnsi="Garamond" w:eastAsia="Garamond" w:cs="Garamond"/>
          <w:sz w:val="22"/>
          <w:szCs w:val="22"/>
          <w:color w:val="000000"/>
        </w:rPr>
        <w:t xml:space="preserve">My Judge will ask, </w:t>
      </w:r>
    </w:p>
    <w:p w14:paraId="35543797" w14:textId="4007787B" w:rsidR="009317BE" w:rsidRPr="009317BE" w:rsidRDefault="00C03BD5" w:rsidP="009317BE">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I was naked, did you clothe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He will not ask,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Did you know you were supposed to clothe Me?</w:t>
      </w:r>
      <w:r>
        <w:rPr>
          <w:rFonts w:ascii="Garamond" w:hAnsi="Garamond" w:eastAsia="Garamond" w:cs="Garamond"/>
          <w:sz w:val="22"/>
          <w:szCs w:val="22"/>
          <w:color w:val="000000"/>
        </w:rPr>
        <w:t xml:space="preserve">”</w:t>
      </w:r>
    </w:p>
    <w:p w14:paraId="7AE577CA" w14:textId="77777777" w:rsidR="009317BE" w:rsidRPr="009317BE" w:rsidRDefault="009317BE" w:rsidP="009317BE">
      <w:pPr>
        <w:pStyle w:val="TWTRevisedBody"/>
      </w:pPr>
      <w:r>
        <w:rPr>
          <w:rFonts w:ascii="Garamond" w:hAnsi="Garamond" w:eastAsia="Garamond" w:cs="Garamond"/>
          <w:sz w:val="22"/>
          <w:szCs w:val="22"/>
          <w:color w:val="000000"/>
        </w:rPr>
        <w:t xml:space="preserve">My Judge will ask,</w:t>
      </w:r>
    </w:p>
    <w:p w14:paraId="50317BB7" w14:textId="67287730" w:rsidR="009317BE" w:rsidRPr="009317BE" w:rsidRDefault="00C03BD5" w:rsidP="009317BE">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I was hungry, did you feed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He will not ask,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Did you study that you should feed Me?</w:t>
      </w:r>
      <w:r>
        <w:rPr>
          <w:rFonts w:ascii="Garamond" w:hAnsi="Garamond" w:eastAsia="Garamond" w:cs="Garamond"/>
          <w:sz w:val="22"/>
          <w:szCs w:val="22"/>
          <w:color w:val="000000"/>
        </w:rPr>
        <w:t xml:space="preserve">”</w:t>
      </w:r>
    </w:p>
    <w:p w14:paraId="1563F4B9" w14:textId="40B4D39F" w:rsidR="009317BE" w:rsidRPr="009317BE" w:rsidRDefault="009317BE" w:rsidP="009317BE">
      <w:pPr>
        <w:pStyle w:val="TWTRevisedBody"/>
      </w:pPr>
      <w:r>
        <w:rPr>
          <w:rFonts w:ascii="Garamond" w:hAnsi="Garamond" w:eastAsia="Garamond" w:cs="Garamond"/>
          <w:sz w:val="22"/>
          <w:szCs w:val="22"/>
          <w:color w:val="000000"/>
        </w:rPr>
        <w:t xml:space="preserve">My Judge will ask,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I was sick and in prison, did you visit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He will not ask,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 all your Bible reading, did you read that you should visit Me?</w:t>
      </w:r>
      <w:r>
        <w:rPr>
          <w:rFonts w:ascii="Garamond" w:hAnsi="Garamond" w:eastAsia="Garamond" w:cs="Garamond"/>
          <w:sz w:val="22"/>
          <w:szCs w:val="22"/>
          <w:color w:val="000000"/>
        </w:rPr>
        <w:t xml:space="preserve">”</w:t>
      </w:r>
    </w:p>
    <w:p w14:paraId="36B01D7F" w14:textId="77777777" w:rsidR="009317BE" w:rsidRPr="009317BE" w:rsidRDefault="009317BE" w:rsidP="009317BE">
      <w:pPr>
        <w:pStyle w:val="TWTRevisedBody"/>
      </w:pPr>
      <w:r>
        <w:rPr>
          <w:rFonts w:ascii="Garamond" w:hAnsi="Garamond" w:eastAsia="Garamond" w:cs="Garamond"/>
          <w:sz w:val="22"/>
          <w:szCs w:val="22"/>
          <w:color w:val="000000"/>
        </w:rPr>
        <w:t xml:space="preserve">My Judge will ask,</w:t>
      </w:r>
    </w:p>
    <w:p w14:paraId="1D686522" w14:textId="3C87751A" w:rsidR="009317BE" w:rsidRPr="009317BE" w:rsidRDefault="00C03BD5" w:rsidP="009317BE">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I was thirsty, did you give Me something to drink?</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He will not ask,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you taught Bible classes or wrote Facebook posts, did you tell people to give Me something to drink?</w:t>
      </w:r>
      <w:r>
        <w:rPr>
          <w:rFonts w:ascii="Garamond" w:hAnsi="Garamond" w:eastAsia="Garamond" w:cs="Garamond"/>
          <w:sz w:val="22"/>
          <w:szCs w:val="22"/>
          <w:color w:val="000000"/>
        </w:rPr>
        <w:t xml:space="preserve">”</w:t>
      </w:r>
    </w:p>
    <w:p w14:paraId="48FC9494" w14:textId="77777777" w:rsidR="009317BE" w:rsidRPr="009317BE" w:rsidRDefault="009317BE" w:rsidP="009317BE">
      <w:pPr>
        <w:pStyle w:val="TWTRevisedBody"/>
      </w:pPr>
      <w:r>
        <w:rPr>
          <w:rFonts w:ascii="Garamond" w:hAnsi="Garamond" w:eastAsia="Garamond" w:cs="Garamond"/>
          <w:sz w:val="22"/>
          <w:szCs w:val="22"/>
          <w:color w:val="000000"/>
        </w:rPr>
        <w:t xml:space="preserve">Study is not the end. Study is to equip me to live the Gospel message of grace and to prepare me to stand before my King and Judge as His disciple.</w:t>
      </w:r>
    </w:p>
    <w:p w14:paraId="1CDCD9B2" w14:textId="16BF838A" w:rsidR="009317BE" w:rsidRDefault="009317BE" w:rsidP="009317BE">
      <w:pPr>
        <w:pStyle w:val="TWTRevisedBody"/>
      </w:pPr>
      <w:r>
        <w:rPr>
          <w:rFonts w:ascii="Garamond" w:hAnsi="Garamond" w:eastAsia="Garamond" w:cs="Garamond"/>
          <w:sz w:val="22"/>
          <w:szCs w:val="22"/>
          <w:color w:val="000000"/>
        </w:rPr>
        <w:t xml:space="preserve">In the end, disciples study to know how to follow.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study to profess our knowledge.</w:t>
      </w:r>
    </w:p>
    <w:p w14:paraId="5F9832AA" w14:textId="456B1717" w:rsidR="009317BE" w:rsidRPr="009317BE" w:rsidRDefault="00C03BD5" w:rsidP="009317B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they also will answer,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when did we see you </w:t>
      </w:r>
      <w:r>
        <w:rPr>
          <w:rFonts w:ascii="Garamond" w:hAnsi="Garamond" w:eastAsia="Garamond" w:cs="Garamond"/>
          <w:sz w:val="22"/>
          <w:szCs w:val="22"/>
          <w:color w:val="000000"/>
        </w:rPr>
        <w:t xml:space="preserve">hungry or thirsty or a stranger or naked or sick or in prison, and did not minister to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6CDC9C04" w14:textId="0491C9E7" w:rsidR="009317BE" w:rsidRPr="009317BE" w:rsidRDefault="009317BE" w:rsidP="009317BE">
      <w:pPr>
        <w:pStyle w:val="TWTRevisedScripture"/>
      </w:pPr>
      <w:r>
        <w:rPr>
          <w:rFonts w:ascii="Garamond" w:hAnsi="Garamond" w:eastAsia="Garamond" w:cs="Garamond"/>
          <w:sz w:val="22"/>
          <w:szCs w:val="22"/>
          <w:color w:val="000000"/>
        </w:rPr>
        <w:t xml:space="preserve">Then he will answer them,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Truly, I say to you, as you did not do it to one of the least of these, you did not do it to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62" w:name="V2R_0560"/>
      <w:bookmarkEnd w:id="662"/>
      <w:r>
        <w:rPr>
          <w:rFonts w:ascii="Garamond" w:hAnsi="Garamond" w:eastAsia="Garamond" w:cs="Garamond"/>
          <w:sz w:val="22"/>
          <w:szCs w:val="22"/>
          <w:color w:val="000000"/>
        </w:rPr>
        <w:t xml:space="preserve">Matthew 25:44-45 ESV).</w:t>
      </w:r>
    </w:p>
    <w:p w14:paraId="66A21AFA"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58FC291" w14:textId="315924EA" w:rsidR="00064281" w:rsidRPr="00064281" w:rsidRDefault="00064281" w:rsidP="00064281">
      <w:pPr>
        <w:pStyle w:val="TWTRevisedBody"/>
      </w:pPr>
      <w:r>
        <w:rPr>
          <w:rFonts w:ascii="Garamond" w:hAnsi="Garamond" w:eastAsia="Garamond" w:cs="Garamond"/>
          <w:sz w:val="22"/>
          <w:szCs w:val="22"/>
          <w:color w:val="000000"/>
        </w:rPr>
        <w:t xml:space="preserve">In my daily Bible reading,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in Psalm. David wrote the 51st Psalm after He committed adultery with Bathsheba and murdered her faithful husband, Uriah. </w:t>
      </w:r>
    </w:p>
    <w:p w14:paraId="37280599" w14:textId="01D468AA" w:rsidR="00064281" w:rsidRPr="00064281" w:rsidRDefault="00064281" w:rsidP="00064281">
      <w:pPr>
        <w:pStyle w:val="TWTRevisedBody"/>
      </w:pPr>
      <w:r>
        <w:rPr>
          <w:rFonts w:ascii="Garamond" w:hAnsi="Garamond" w:eastAsia="Garamond" w:cs="Garamond"/>
          <w:sz w:val="22"/>
          <w:szCs w:val="22"/>
          <w:color w:val="000000"/>
        </w:rPr>
        <w:t xml:space="preserve">In this Psalm, David owns his sin and lays it before God, asking for a new, clean heart which he pleads for God to create in him. Haven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 all felt this longing at times?</w:t>
      </w:r>
    </w:p>
    <w:p w14:paraId="156B9F05" w14:textId="77777777" w:rsidR="00064281" w:rsidRDefault="00064281" w:rsidP="00064281">
      <w:pPr>
        <w:pStyle w:val="TWTRevisedBody"/>
        <w:keepNext/>
      </w:pPr>
      <w:r>
        <w:rPr>
          <w:rFonts w:ascii="Garamond" w:hAnsi="Garamond" w:eastAsia="Garamond" w:cs="Garamond"/>
          <w:sz w:val="22"/>
          <w:szCs w:val="22"/>
          <w:color w:val="000000"/>
        </w:rPr>
        <w:t xml:space="preserve">Listen to what David says as he zeros in on the crux of the situation:</w:t>
      </w:r>
    </w:p>
    <w:p w14:paraId="43D32260" w14:textId="531DA0A3" w:rsidR="00064281" w:rsidRPr="00064281" w:rsidRDefault="00C03BD5" w:rsidP="0006428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you will not delight in sacrifice, or I would give it; you will not be pleased with a burnt offering. </w:t>
      </w:r>
    </w:p>
    <w:p w14:paraId="539F5C0C" w14:textId="022FEE22" w:rsidR="00064281" w:rsidRDefault="00064281" w:rsidP="00064281">
      <w:pPr>
        <w:pStyle w:val="TWTRevisedScripture"/>
      </w:pPr>
      <w:r>
        <w:rPr>
          <w:rFonts w:ascii="Garamond" w:hAnsi="Garamond" w:eastAsia="Garamond" w:cs="Garamond"/>
          <w:sz w:val="22"/>
          <w:szCs w:val="22"/>
          <w:color w:val="000000"/>
        </w:rPr>
        <w:t xml:space="preserve">The sacrifices of God are a broken spirit; a broken and contrite heart, O God, you will not despise.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63" w:name="V2R_0561"/>
      <w:bookmarkEnd w:id="663"/>
      <w:r>
        <w:rPr>
          <w:rFonts w:ascii="Garamond" w:hAnsi="Garamond" w:eastAsia="Garamond" w:cs="Garamond"/>
          <w:sz w:val="22"/>
          <w:szCs w:val="22"/>
          <w:color w:val="000000"/>
        </w:rPr>
        <w:t xml:space="preserve">Psalm 51:16-17 ESV).</w:t>
      </w:r>
    </w:p>
    <w:p w14:paraId="239B278E" w14:textId="3B792CBB" w:rsidR="00064281" w:rsidRDefault="00064281" w:rsidP="00064281">
      <w:pPr>
        <w:pStyle w:val="TWTRevisedBody"/>
      </w:pPr>
      <w:r>
        <w:rPr>
          <w:rFonts w:ascii="Garamond" w:hAnsi="Garamond" w:eastAsia="Garamond" w:cs="Garamond"/>
          <w:sz w:val="22"/>
          <w:szCs w:val="22"/>
          <w:color w:val="000000"/>
        </w:rPr>
        <w:t xml:space="preserve">It is a consistent theme in both the Old Testament and the New Testament that God wishes us to do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weightier matters of the Law</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(judgment, mercy, and faith- </w:t>
      </w:r>
      <w:bookmarkStart w:id="664" w:name="V2R_0562"/>
      <w:bookmarkEnd w:id="664"/>
      <w:r>
        <w:rPr>
          <w:rFonts w:ascii="Garamond" w:hAnsi="Garamond" w:eastAsia="Garamond" w:cs="Garamond"/>
          <w:sz w:val="22"/>
          <w:szCs w:val="22"/>
          <w:color w:val="000000"/>
        </w:rPr>
        <w:t xml:space="preserve">Matthew 23:23) before the lesser things. In fact, Jesus also says,</w:t>
      </w:r>
    </w:p>
    <w:p w14:paraId="12493B58" w14:textId="528826FD" w:rsidR="00064281" w:rsidRDefault="00C03BD5" w:rsidP="0006428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 and learn what this means: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desire mercy, and not sacrifice.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For I came not to call the righteous, but sinners.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65" w:name="V2R_0563"/>
      <w:bookmarkEnd w:id="665"/>
      <w:r>
        <w:rPr>
          <w:rFonts w:ascii="Garamond" w:hAnsi="Garamond" w:eastAsia="Garamond" w:cs="Garamond"/>
          <w:sz w:val="22"/>
          <w:szCs w:val="22"/>
          <w:color w:val="000000"/>
        </w:rPr>
        <w:t xml:space="preserve">Matthew 9:13 ESV).</w:t>
      </w:r>
    </w:p>
    <w:p w14:paraId="1E7660C2" w14:textId="77777777" w:rsidR="00064281" w:rsidRPr="00064281" w:rsidRDefault="00064281" w:rsidP="00064281">
      <w:pPr>
        <w:pStyle w:val="TWTRevisedBody"/>
      </w:pPr>
      <w:r>
        <w:rPr>
          <w:rFonts w:ascii="Garamond" w:hAnsi="Garamond" w:eastAsia="Garamond" w:cs="Garamond"/>
          <w:sz w:val="22"/>
          <w:szCs w:val="22"/>
          <w:color w:val="000000"/>
        </w:rPr>
        <w:t xml:space="preserve">But as people, we have always set sacrifices up as preeminent. While they are important, they are not what the Lord desires most from us.</w:t>
      </w:r>
    </w:p>
    <w:p w14:paraId="3E6AB863" w14:textId="77777777" w:rsidR="00064281" w:rsidRPr="00064281" w:rsidRDefault="00064281" w:rsidP="00064281">
      <w:pPr>
        <w:pStyle w:val="TWTRevisedBody"/>
      </w:pPr>
      <w:r>
        <w:rPr>
          <w:rFonts w:ascii="Garamond" w:hAnsi="Garamond" w:eastAsia="Garamond" w:cs="Garamond"/>
          <w:sz w:val="22"/>
          <w:szCs w:val="22"/>
          <w:color w:val="000000"/>
        </w:rPr>
        <w:t xml:space="preserve">When we put sacrifices first, we start down the road of legalism and self-justification. David knew this. Sacrifices must come from a clean heart that seeks the weightier matters. Without the weightier matters, sacrifices are nothing. They are just a checklist of tasks we do to make us feel better because of our own deliverance. </w:t>
      </w:r>
    </w:p>
    <w:p w14:paraId="1F307380" w14:textId="3409BBAF" w:rsidR="00064281" w:rsidRDefault="00064281" w:rsidP="00064281">
      <w:pPr>
        <w:pStyle w:val="TWTRevisedBody"/>
      </w:pPr>
      <w:r>
        <w:rPr>
          <w:rFonts w:ascii="Garamond" w:hAnsi="Garamond" w:eastAsia="Garamond" w:cs="Garamond"/>
          <w:sz w:val="22"/>
          <w:szCs w:val="22"/>
          <w:color w:val="000000"/>
        </w:rPr>
        <w:t xml:space="preserve">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why David goes on to say,</w:t>
      </w:r>
    </w:p>
    <w:p w14:paraId="20CBBE8F" w14:textId="0A1601D1" w:rsidR="00064281" w:rsidRPr="00064281" w:rsidRDefault="00C03BD5" w:rsidP="00064281">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good to Zion in your good pleasure; build up the walls of Jerusalem; </w:t>
      </w:r>
    </w:p>
    <w:p w14:paraId="435A2B3F" w14:textId="6BA81D6A" w:rsidR="00064281" w:rsidRDefault="00064281" w:rsidP="00064281">
      <w:pPr>
        <w:pStyle w:val="TWTRevisedScripture"/>
      </w:pPr>
      <w:r>
        <w:rPr>
          <w:rFonts w:ascii="Garamond" w:hAnsi="Garamond" w:eastAsia="Garamond" w:cs="Garamond"/>
          <w:sz w:val="22"/>
          <w:szCs w:val="22"/>
          <w:color w:val="000000"/>
        </w:rPr>
        <w:t xml:space="preserve">then will you delight in right sacrifices, in burnt offerings and whole burnt offerings; then bulls will be offered on your altar.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66" w:name="V2R_0564"/>
      <w:bookmarkEnd w:id="666"/>
      <w:r>
        <w:rPr>
          <w:rFonts w:ascii="Garamond" w:hAnsi="Garamond" w:eastAsia="Garamond" w:cs="Garamond"/>
          <w:sz w:val="22"/>
          <w:szCs w:val="22"/>
          <w:color w:val="000000"/>
        </w:rPr>
        <w:t xml:space="preserve">Psalm 51:18-19 </w:t>
      </w:r>
      <w:r>
        <w:rPr>
          <w:rFonts w:ascii="Garamond" w:hAnsi="Garamond" w:eastAsia="Garamond" w:cs="Garamond"/>
          <w:sz w:val="22"/>
          <w:szCs w:val="22"/>
          <w:color w:val="000000"/>
        </w:rPr>
        <w:t xml:space="preserve">ESV).</w:t>
      </w:r>
    </w:p>
    <w:p w14:paraId="7539EBAC" w14:textId="733621BC" w:rsidR="00064281" w:rsidRPr="00064281" w:rsidRDefault="00064281" w:rsidP="00064281">
      <w:pPr>
        <w:pStyle w:val="TWTRevisedBody"/>
      </w:pPr>
      <w:r>
        <w:rPr>
          <w:rFonts w:ascii="Garamond" w:hAnsi="Garamond" w:eastAsia="Garamond" w:cs="Garamond"/>
          <w:sz w:val="22"/>
          <w:szCs w:val="22"/>
          <w:color w:val="000000"/>
        </w:rPr>
        <w:t xml:space="preserve">Sacrifices will not help us if we do not perform them from a clean heart that seeks the weightier matters first.</w:t>
      </w:r>
    </w:p>
    <w:p w14:paraId="6DCAFCFB"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4401313" w14:textId="77777777" w:rsidR="009D72F7" w:rsidRPr="009D72F7" w:rsidRDefault="009D72F7" w:rsidP="009D72F7">
      <w:pPr>
        <w:pStyle w:val="TWTRevisedBody"/>
      </w:pPr>
      <w:r>
        <w:rPr>
          <w:rFonts w:ascii="Garamond" w:hAnsi="Garamond" w:eastAsia="Garamond" w:cs="Garamond"/>
          <w:sz w:val="22"/>
          <w:szCs w:val="22"/>
          <w:color w:val="000000"/>
        </w:rPr>
        <w:t xml:space="preserve">If our King returned in 30 minutes, how would that affect your schedule?</w:t>
      </w:r>
    </w:p>
    <w:p w14:paraId="29287867" w14:textId="77777777" w:rsidR="009D72F7" w:rsidRPr="009D72F7" w:rsidRDefault="009D72F7" w:rsidP="009D72F7">
      <w:pPr>
        <w:pStyle w:val="TWTRevisedBody"/>
      </w:pPr>
      <w:r>
        <w:rPr>
          <w:rFonts w:ascii="Garamond" w:hAnsi="Garamond" w:eastAsia="Garamond" w:cs="Garamond"/>
          <w:sz w:val="22"/>
          <w:szCs w:val="22"/>
          <w:color w:val="000000"/>
        </w:rPr>
        <w:t xml:space="preserve">Would He be an inconvenience?</w:t>
      </w:r>
    </w:p>
    <w:p w14:paraId="109FC4BF" w14:textId="77777777" w:rsidR="009D72F7" w:rsidRPr="009D72F7" w:rsidRDefault="009D72F7" w:rsidP="009D72F7">
      <w:pPr>
        <w:pStyle w:val="TWTRevisedBody"/>
      </w:pPr>
      <w:r>
        <w:rPr>
          <w:rFonts w:ascii="Garamond" w:hAnsi="Garamond" w:eastAsia="Garamond" w:cs="Garamond"/>
          <w:sz w:val="22"/>
          <w:szCs w:val="22"/>
          <w:color w:val="000000"/>
        </w:rPr>
        <w:t xml:space="preserve">One day, He will be 30 minutes away from returning.</w:t>
      </w:r>
    </w:p>
    <w:p w14:paraId="5C4B85D9" w14:textId="77777777" w:rsidR="009D72F7" w:rsidRPr="009D72F7" w:rsidRDefault="009D72F7" w:rsidP="009D72F7">
      <w:pPr>
        <w:pStyle w:val="TWTRevisedBody"/>
        <w:keepNext w:val="1"/>
      </w:pPr>
      <w:r>
        <w:rPr>
          <w:rFonts w:ascii="Garamond" w:hAnsi="Garamond" w:eastAsia="Garamond" w:cs="Garamond"/>
          <w:sz w:val="22"/>
          <w:szCs w:val="22"/>
          <w:color w:val="000000"/>
        </w:rPr>
        <w:t xml:space="preserve">Are you ready to greet Him today?</w:t>
      </w:r>
    </w:p>
    <w:p w14:paraId="0049BD76"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0BFC7755" w14:textId="77777777" w:rsidR="00563638" w:rsidRDefault="00563638" w:rsidP="00B567E6">
      <w:pPr>
        <w:pStyle w:val="Heading1"/>
        <w:keepNext/>
        <w:keepLines/>
      </w:pPr>
      <w:bookmarkStart w:id="90" w:name="V2H_040"/>
      <w:bookmarkStart w:id="38" w:name="_Toc136368869"/>
      <w:r>
        <w:rPr>
          <w:rFonts w:ascii="Garamond" w:hAnsi="Garamond" w:eastAsia="Garamond" w:cs="Garamond"/>
          <w:sz w:val="36"/>
          <w:szCs w:val="36"/>
          <w:color w:val="000000"/>
          <w:b w:val="0"/>
          <w:i w:val="0"/>
        </w:rPr>
        <w:t xml:space="preserve">Preparing My Heart For Kingdom Living: Seek Out Daily Service Moments</w:t>
      </w:r>
      <w:bookmarkEnd w:id="38"/>
      <w:bookmarkEnd w:id="90"/>
    </w:p>
    <w:p w14:paraId="6F7AA270" w14:textId="55B0C438" w:rsidR="00563638" w:rsidRPr="00563638" w:rsidRDefault="00563638" w:rsidP="00563638">
      <w:pPr>
        <w:pStyle w:val="TWTRevisedBody"/>
      </w:pPr>
      <w:r>
        <w:rPr>
          <w:rFonts w:ascii="Garamond" w:hAnsi="Garamond" w:eastAsia="Garamond" w:cs="Garamond"/>
          <w:sz w:val="22"/>
          <w:szCs w:val="22"/>
          <w:color w:val="000000"/>
        </w:rPr>
        <w:t xml:space="preserve">Last Tuesday, we showed how important it is to take control of our thoughts and to control what we choose to let into our minds in order to prepare our hearts for Kingdom living. Today, I want to share another thing I learned to do that helped prepare my heart for Kingdom living.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all about putting others before ourselves and seeking moments to serve our fellow brothers and sisters in Christ. </w:t>
      </w:r>
    </w:p>
    <w:p w14:paraId="4EB69A1D" w14:textId="219F1728" w:rsidR="00563638" w:rsidRDefault="00563638" w:rsidP="00563638">
      <w:pPr>
        <w:pStyle w:val="TWTRevisedBody"/>
        <w:keepNext/>
      </w:pPr>
      <w:r>
        <w:rPr>
          <w:rFonts w:ascii="Garamond" w:hAnsi="Garamond" w:eastAsia="Garamond" w:cs="Garamond"/>
          <w:sz w:val="22"/>
          <w:szCs w:val="22"/>
          <w:color w:val="000000"/>
        </w:rPr>
        <w:t xml:space="preserve">This is a message that Jesus kept hitting hard during his ministry. In fact, every time His disciples argued over who would be the greatest in the kingdom, Jesus answered that the greatest would be the servant of others. To nail this point home, Jesus left us an example of service by washing His disciples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feet and then explaining His expectations for all of us:</w:t>
      </w:r>
    </w:p>
    <w:p w14:paraId="4E4329C5" w14:textId="3CCE38E1" w:rsidR="00563638" w:rsidRDefault="00C03BD5" w:rsidP="0056363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I then, your Lord and Teacher, have washed your feet, you also ought to wash one another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feet. For I have given you an example, that you also should do just as I have done to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67" w:name="V2R_0565"/>
      <w:bookmarkEnd w:id="667"/>
      <w:r>
        <w:rPr>
          <w:rFonts w:ascii="Garamond" w:hAnsi="Garamond" w:eastAsia="Garamond" w:cs="Garamond"/>
          <w:sz w:val="22"/>
          <w:szCs w:val="22"/>
          <w:color w:val="000000"/>
        </w:rPr>
        <w:t xml:space="preserve">John 13:14-15 ESV).</w:t>
      </w:r>
    </w:p>
    <w:p w14:paraId="01A63F3D" w14:textId="77777777" w:rsidR="00563638" w:rsidRPr="00563638" w:rsidRDefault="00563638" w:rsidP="00563638">
      <w:pPr>
        <w:pStyle w:val="TWTRevisedBody"/>
      </w:pPr>
      <w:r>
        <w:rPr>
          <w:rFonts w:ascii="Garamond" w:hAnsi="Garamond" w:eastAsia="Garamond" w:cs="Garamond"/>
          <w:sz w:val="22"/>
          <w:szCs w:val="22"/>
          <w:color w:val="000000"/>
        </w:rPr>
        <w:t xml:space="preserve">I am humbled every time I realize that the Creator of all, the God of heaven, washed the dirty feet of His creation. I cannot fathom how I can ever make excuses for not having to serve others and put them before myself. How can I justify that when I stand before Him on the day of Judgement?</w:t>
      </w:r>
    </w:p>
    <w:p w14:paraId="61D4C460" w14:textId="77777777" w:rsidR="00563638" w:rsidRDefault="00563638" w:rsidP="00563638">
      <w:pPr>
        <w:pStyle w:val="TWTRevisedBody"/>
        <w:keepNext/>
      </w:pPr>
      <w:r>
        <w:rPr>
          <w:rFonts w:ascii="Garamond" w:hAnsi="Garamond" w:eastAsia="Garamond" w:cs="Garamond"/>
          <w:sz w:val="22"/>
          <w:szCs w:val="22"/>
          <w:color w:val="000000"/>
        </w:rPr>
        <w:t xml:space="preserve">And so I began to look for opportunities to serve. And </w:t>
      </w:r>
      <w:bookmarkStart w:id="668" w:name="V2R_0566"/>
      <w:bookmarkEnd w:id="668"/>
      <w:r>
        <w:rPr>
          <w:rFonts w:ascii="Garamond" w:hAnsi="Garamond" w:eastAsia="Garamond" w:cs="Garamond"/>
          <w:sz w:val="22"/>
          <w:szCs w:val="22"/>
          <w:color w:val="000000"/>
        </w:rPr>
        <w:t xml:space="preserve">Matthew 6 really hit me hard. Jesus teaches us to do our good deeds in secret and not before men:</w:t>
      </w:r>
    </w:p>
    <w:p w14:paraId="3A7E8013" w14:textId="5DECB79B" w:rsidR="00563638" w:rsidRPr="00563638" w:rsidRDefault="00C03BD5" w:rsidP="0056363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Thus, when you give to the needy, sound no trumpet before you, as the hypocrites do in the synagogues and in the streets, that they may be praised by others. Truly, I say to you, they have received their reward. </w:t>
      </w:r>
    </w:p>
    <w:p w14:paraId="22043F1B" w14:textId="77777777" w:rsidR="00563638" w:rsidRPr="00563638" w:rsidRDefault="00563638" w:rsidP="00563638">
      <w:pPr>
        <w:pStyle w:val="TWTRevisedScripture"/>
      </w:pPr>
      <w:r>
        <w:rPr>
          <w:rFonts w:ascii="Garamond" w:hAnsi="Garamond" w:eastAsia="Garamond" w:cs="Garamond"/>
          <w:sz w:val="22"/>
          <w:szCs w:val="22"/>
          <w:color w:val="000000"/>
        </w:rPr>
        <w:t xml:space="preserve">But when you give to the needy, do not let your left hand know what your right hand is doing, </w:t>
      </w:r>
    </w:p>
    <w:p w14:paraId="17F5BF5C" w14:textId="611BC86F" w:rsidR="00563638" w:rsidRDefault="00563638" w:rsidP="00563638">
      <w:pPr>
        <w:pStyle w:val="TWTRevisedScripture"/>
      </w:pPr>
      <w:r>
        <w:rPr>
          <w:rFonts w:ascii="Garamond" w:hAnsi="Garamond" w:eastAsia="Garamond" w:cs="Garamond"/>
          <w:sz w:val="22"/>
          <w:szCs w:val="22"/>
          <w:color w:val="000000"/>
        </w:rPr>
        <w:t xml:space="preserve">so that your giving may be in secret. And your Father who sees in secret will reward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69" w:name="V2R_0567"/>
      <w:bookmarkEnd w:id="669"/>
      <w:r>
        <w:rPr>
          <w:rFonts w:ascii="Garamond" w:hAnsi="Garamond" w:eastAsia="Garamond" w:cs="Garamond"/>
          <w:sz w:val="22"/>
          <w:szCs w:val="22"/>
          <w:color w:val="000000"/>
        </w:rPr>
        <w:t xml:space="preserve">Matthew 6:2-4 ESV).</w:t>
      </w:r>
    </w:p>
    <w:p w14:paraId="49BAEA03" w14:textId="77777777" w:rsidR="00563638" w:rsidRDefault="00563638" w:rsidP="00563638">
      <w:pPr>
        <w:pStyle w:val="TWTRevisedBody"/>
        <w:keepNext/>
      </w:pPr>
      <w:r>
        <w:rPr>
          <w:rFonts w:ascii="Garamond" w:hAnsi="Garamond" w:eastAsia="Garamond" w:cs="Garamond"/>
          <w:sz w:val="22"/>
          <w:szCs w:val="22"/>
          <w:color w:val="000000"/>
        </w:rPr>
        <w:t xml:space="preserve">There is something about seeking out opportunities to serve others that changes the way you think about what is important. And this results in cultivating a heart ready for the Kingdom of heaven. Listen to what the Spirit says about our service to others:</w:t>
      </w:r>
    </w:p>
    <w:p w14:paraId="22B05AC5" w14:textId="6AD7C62E" w:rsidR="00563638" w:rsidRDefault="00C03BD5" w:rsidP="0056363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if anyone has the world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goods and sees his brother in need, yet closes his heart against him, how does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love abide in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70" w:name="V2R_0568"/>
      <w:bookmarkEnd w:id="670"/>
      <w:r>
        <w:rPr>
          <w:rFonts w:ascii="Garamond" w:hAnsi="Garamond" w:eastAsia="Garamond" w:cs="Garamond"/>
          <w:sz w:val="22"/>
          <w:szCs w:val="22"/>
          <w:color w:val="000000"/>
        </w:rPr>
        <w:t xml:space="preserve">1 John 3:17 ESV).</w:t>
      </w:r>
    </w:p>
    <w:p w14:paraId="6296FDB3" w14:textId="7B2B69C1" w:rsidR="00563638" w:rsidRDefault="00C03BD5" w:rsidP="0056363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Let each of you look not only to his own interests, but also to the interests of others.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71" w:name="V2R_0569"/>
      <w:bookmarkEnd w:id="671"/>
      <w:r>
        <w:rPr>
          <w:rFonts w:ascii="Garamond" w:hAnsi="Garamond" w:eastAsia="Garamond" w:cs="Garamond"/>
          <w:sz w:val="22"/>
          <w:szCs w:val="22"/>
          <w:color w:val="000000"/>
        </w:rPr>
        <w:t xml:space="preserve">Philippians 2:4 ESV).</w:t>
      </w:r>
    </w:p>
    <w:p w14:paraId="558F9677" w14:textId="4D1CCC4F" w:rsidR="00563638" w:rsidRDefault="00C03BD5" w:rsidP="0056363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Bear one another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burdens, and so fulfill the law of Christ.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72" w:name="V2R_0570"/>
      <w:bookmarkEnd w:id="672"/>
      <w:r>
        <w:rPr>
          <w:rFonts w:ascii="Garamond" w:hAnsi="Garamond" w:eastAsia="Garamond" w:cs="Garamond"/>
          <w:sz w:val="22"/>
          <w:szCs w:val="22"/>
          <w:color w:val="000000"/>
        </w:rPr>
        <w:t xml:space="preserve">Galatians 6:2 ESV).</w:t>
      </w:r>
    </w:p>
    <w:p w14:paraId="008C364A" w14:textId="206ECC5D" w:rsidR="00563638" w:rsidRDefault="00C03BD5" w:rsidP="0056363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Contribute to the needs of the saints and seek to show hospitality.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73" w:name="V2R_0571"/>
      <w:bookmarkEnd w:id="673"/>
      <w:r>
        <w:rPr>
          <w:rFonts w:ascii="Garamond" w:hAnsi="Garamond" w:eastAsia="Garamond" w:cs="Garamond"/>
          <w:sz w:val="22"/>
          <w:szCs w:val="22"/>
          <w:color w:val="000000"/>
        </w:rPr>
        <w:t xml:space="preserve">Romans 12:13 ESV).</w:t>
      </w:r>
    </w:p>
    <w:p w14:paraId="1E0B6D4E" w14:textId="21A50275" w:rsidR="00563638" w:rsidRPr="00563638" w:rsidRDefault="00563638" w:rsidP="00563638">
      <w:pPr>
        <w:pStyle w:val="TWTRevisedBody"/>
      </w:pPr>
      <w:r>
        <w:rPr>
          <w:rFonts w:ascii="Garamond" w:hAnsi="Garamond" w:eastAsia="Garamond" w:cs="Garamond"/>
          <w:sz w:val="22"/>
          <w:szCs w:val="22"/>
          <w:color w:val="000000"/>
        </w:rPr>
        <w:t xml:space="preserve">And the examples in </w:t>
      </w:r>
      <w:bookmarkStart w:id="676" w:name="V2R_0572"/>
      <w:bookmarkEnd w:id="676"/>
      <w:r>
        <w:rPr>
          <w:rFonts w:ascii="Garamond" w:hAnsi="Garamond" w:eastAsia="Garamond" w:cs="Garamond"/>
          <w:sz w:val="22"/>
          <w:szCs w:val="22"/>
          <w:color w:val="000000"/>
        </w:rPr>
        <w:t xml:space="preserve">James 2 and </w:t>
      </w:r>
      <w:bookmarkStart w:id="675" w:name="V2R_0573"/>
      <w:bookmarkEnd w:id="675"/>
      <w:r>
        <w:rPr>
          <w:rFonts w:ascii="Garamond" w:hAnsi="Garamond" w:eastAsia="Garamond" w:cs="Garamond"/>
          <w:sz w:val="22"/>
          <w:szCs w:val="22"/>
          <w:color w:val="000000"/>
        </w:rPr>
        <w:t xml:space="preserve">Matthew 25 continue to show how our God teaches us to adopt a posture of service. Unless we do, we cannot develop the character that Jesus wants us to develop.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hard to live a selfless life and harbor a selfish heart. The key is to guard against seeking glory through the service. As we learned in </w:t>
      </w:r>
      <w:bookmarkStart w:id="674" w:name="V2R_0574"/>
      <w:bookmarkEnd w:id="674"/>
      <w:r>
        <w:rPr>
          <w:rFonts w:ascii="Garamond" w:hAnsi="Garamond" w:eastAsia="Garamond" w:cs="Garamond"/>
          <w:sz w:val="22"/>
          <w:szCs w:val="22"/>
          <w:color w:val="000000"/>
        </w:rPr>
        <w:t xml:space="preserve">Matthew 6, once we covet the praise for our service, we lose out on the transforming power it will have on us. </w:t>
      </w:r>
    </w:p>
    <w:p w14:paraId="376D1A8F" w14:textId="3FADEFBB" w:rsidR="00563638" w:rsidRPr="00563638" w:rsidRDefault="00563638" w:rsidP="00563638">
      <w:pPr>
        <w:pStyle w:val="TWTRevisedBody"/>
      </w:pPr>
      <w:r>
        <w:rPr>
          <w:rFonts w:ascii="Garamond" w:hAnsi="Garamond" w:eastAsia="Garamond" w:cs="Garamond"/>
          <w:sz w:val="22"/>
          <w:szCs w:val="22"/>
          <w:color w:val="000000"/>
        </w:rPr>
        <w:t xml:space="preserve">So, how can we cultivate a servant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For me, it is happening with purpose. Service rarely occurs by happenstance. I purposefully determined to develop a servant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Whether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an opportunity to take care of a monetary need within my ability, provide food or clothing, be ready to help when illness strikes, volunteer for opportunities that come through our local congregation, or offer a word of encouragement when given a chance, I am opening myself up to service in whatever way I can offer it.</w:t>
      </w:r>
    </w:p>
    <w:p w14:paraId="6FA0C164" w14:textId="426F3222" w:rsidR="00563638" w:rsidRDefault="00563638" w:rsidP="00563638">
      <w:pPr>
        <w:pStyle w:val="TWTRevisedBody"/>
      </w:pPr>
      <w:r>
        <w:rPr>
          <w:rFonts w:ascii="Garamond" w:hAnsi="Garamond" w:eastAsia="Garamond" w:cs="Garamond"/>
          <w:sz w:val="22"/>
          <w:szCs w:val="22"/>
          <w:color w:val="000000"/>
        </w:rPr>
        <w:t xml:space="preserve">And this kind of service goes beyond just helping fellow Christians. If we develop the heart of a servant, we will humble ourselves whenever we see the need. We will be like the Good Samaritan who helps his neighbor when he sees someone in need. This was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answer to the question,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 is my neighbor?</w:t>
      </w:r>
      <w:r>
        <w:rPr>
          <w:rFonts w:ascii="Garamond" w:hAnsi="Garamond" w:eastAsia="Garamond" w:cs="Garamond"/>
          <w:sz w:val="22"/>
          <w:szCs w:val="22"/>
          <w:color w:val="000000"/>
        </w:rPr>
        <w:t xml:space="preserve">”</w:t>
      </w:r>
    </w:p>
    <w:p w14:paraId="05280EF8" w14:textId="4F13890E" w:rsidR="00563638" w:rsidRPr="00563638" w:rsidRDefault="00C03BD5" w:rsidP="0011207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Which of these three, do you think, proved to be a neighbor to the man who fell among the robbers?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6CD2FA76" w14:textId="51FB1B29" w:rsidR="00563638" w:rsidRDefault="00563638" w:rsidP="00112078">
      <w:pPr>
        <w:pStyle w:val="TWTRevisedScripture"/>
      </w:pPr>
      <w:r>
        <w:rPr>
          <w:rFonts w:ascii="Garamond" w:hAnsi="Garamond" w:eastAsia="Garamond" w:cs="Garamond"/>
          <w:sz w:val="22"/>
          <w:szCs w:val="22"/>
          <w:color w:val="000000"/>
        </w:rPr>
        <w:t xml:space="preserve">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one who showed him mercy.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Jesus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go, and do likewise.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77" w:name="V2R_0575"/>
      <w:bookmarkEnd w:id="677"/>
      <w:r>
        <w:rPr>
          <w:rFonts w:ascii="Garamond" w:hAnsi="Garamond" w:eastAsia="Garamond" w:cs="Garamond"/>
          <w:sz w:val="22"/>
          <w:szCs w:val="22"/>
          <w:color w:val="000000"/>
        </w:rPr>
        <w:t xml:space="preserve">Luke 10:36-37 ESV).</w:t>
      </w:r>
    </w:p>
    <w:p w14:paraId="74DF6DCF" w14:textId="77777777" w:rsidR="00563638" w:rsidRPr="00563638" w:rsidRDefault="00563638" w:rsidP="00563638">
      <w:pPr>
        <w:pStyle w:val="TWTRevisedBody"/>
      </w:pPr>
      <w:r>
        <w:rPr>
          <w:rFonts w:ascii="Garamond" w:hAnsi="Garamond" w:eastAsia="Garamond" w:cs="Garamond"/>
          <w:sz w:val="22"/>
          <w:szCs w:val="22"/>
          <w:color w:val="000000"/>
        </w:rPr>
        <w:t xml:space="preserve">A heart prepared for Kingdom living is a heart that shows mercy to those created in the image of God.</w:t>
      </w:r>
    </w:p>
    <w:p w14:paraId="3A84A299" w14:textId="29951749" w:rsidR="00563638" w:rsidRDefault="00563638" w:rsidP="00563638">
      <w:pPr>
        <w:pStyle w:val="TWTRevisedBody"/>
      </w:pPr>
      <w:r>
        <w:rPr>
          <w:rFonts w:ascii="Garamond" w:hAnsi="Garamond" w:eastAsia="Garamond" w:cs="Garamond"/>
          <w:sz w:val="22"/>
          <w:szCs w:val="22"/>
          <w:color w:val="000000"/>
        </w:rPr>
        <w:t xml:space="preserve">I am nowhere close to being the servant I want to be, but I seek the opportunity each week. It might be something as small as a cup of cold water given in the name of the Lord, but my goal is not to let the week come to an end without having offered at least one distinct act of service.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encourage you to make this part of your Christian life.</w:t>
      </w:r>
    </w:p>
    <w:p w14:paraId="0D5E9FED" w14:textId="7769E1F2" w:rsidR="00563638" w:rsidRPr="00563638" w:rsidRDefault="00C03BD5" w:rsidP="0011207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God is not unjust so as to overlook your work and the love that you have shown for his name in serving the saints, as you still do.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78" w:name="V2R_0576"/>
      <w:bookmarkEnd w:id="678"/>
      <w:r>
        <w:rPr>
          <w:rFonts w:ascii="Garamond" w:hAnsi="Garamond" w:eastAsia="Garamond" w:cs="Garamond"/>
          <w:sz w:val="22"/>
          <w:szCs w:val="22"/>
          <w:color w:val="000000"/>
        </w:rPr>
        <w:t xml:space="preserve">Hebrews 6:10 ESV)</w:t>
      </w:r>
      <w:r>
        <w:rPr>
          <w:rFonts w:ascii="Garamond" w:hAnsi="Garamond" w:eastAsia="Garamond" w:cs="Garamond"/>
          <w:sz w:val="22"/>
          <w:szCs w:val="22"/>
          <w:color w:val="000000"/>
        </w:rPr>
        <w:t xml:space="preserve">.</w:t>
      </w:r>
    </w:p>
    <w:p w14:paraId="76D89A1B"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73D1325" w14:textId="77777777" w:rsidR="00CB14B4" w:rsidRDefault="00CB14B4" w:rsidP="00CB14B4">
      <w:pPr>
        <w:pStyle w:val="TWTRevisedBody"/>
        <w:keepNext/>
      </w:pPr>
      <w:r>
        <w:rPr>
          <w:rFonts w:ascii="Garamond" w:hAnsi="Garamond" w:eastAsia="Garamond" w:cs="Garamond"/>
          <w:sz w:val="22"/>
          <w:szCs w:val="22"/>
          <w:color w:val="000000"/>
        </w:rPr>
        <w:t xml:space="preserve">I am in the Psalm in my daily Bible reading. As the collection ends, we are reminded not to trust man but God. In the 146 Psalm, we read:</w:t>
      </w:r>
    </w:p>
    <w:p w14:paraId="4D1418E1" w14:textId="191F8422" w:rsidR="00CB14B4" w:rsidRPr="00CB14B4" w:rsidRDefault="00C03BD5" w:rsidP="00CB14B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Put not your trust in princes, in a son of man, in whom there is no salvation. </w:t>
      </w:r>
    </w:p>
    <w:p w14:paraId="170B508C" w14:textId="0FCF8FFE" w:rsidR="00CB14B4" w:rsidRDefault="00CB14B4" w:rsidP="00CB14B4">
      <w:pPr>
        <w:pStyle w:val="TWTRevisedScripture"/>
      </w:pPr>
      <w:r>
        <w:rPr>
          <w:rFonts w:ascii="Garamond" w:hAnsi="Garamond" w:eastAsia="Garamond" w:cs="Garamond"/>
          <w:sz w:val="22"/>
          <w:szCs w:val="22"/>
          <w:color w:val="000000"/>
        </w:rPr>
        <w:t xml:space="preserve">When his breath departs, he returns to the earth; on that very day his plans perish.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79" w:name="V2R_0577"/>
      <w:bookmarkEnd w:id="679"/>
      <w:r>
        <w:rPr>
          <w:rFonts w:ascii="Garamond" w:hAnsi="Garamond" w:eastAsia="Garamond" w:cs="Garamond"/>
          <w:sz w:val="22"/>
          <w:szCs w:val="22"/>
          <w:color w:val="000000"/>
        </w:rPr>
        <w:t xml:space="preserve">Psalm 146:3-4 ESV).</w:t>
      </w:r>
    </w:p>
    <w:p w14:paraId="281DD869" w14:textId="77777777" w:rsidR="00CB14B4" w:rsidRPr="00CB14B4" w:rsidRDefault="00CB14B4" w:rsidP="00CB14B4">
      <w:pPr>
        <w:pStyle w:val="TWTRevisedBody"/>
      </w:pPr>
      <w:r>
        <w:rPr>
          <w:rFonts w:ascii="Garamond" w:hAnsi="Garamond" w:eastAsia="Garamond" w:cs="Garamond"/>
          <w:sz w:val="22"/>
          <w:szCs w:val="22"/>
          <w:color w:val="000000"/>
        </w:rPr>
        <w:t xml:space="preserve">In a political nation, I wonder if we put too much trust in the princes of men. Every election seems to be the most crucial, the last grasp to get things the way we want them to be.</w:t>
      </w:r>
    </w:p>
    <w:p w14:paraId="1C040DE9" w14:textId="77777777" w:rsidR="00CB14B4" w:rsidRPr="00CB14B4" w:rsidRDefault="00CB14B4" w:rsidP="00CB14B4">
      <w:pPr>
        <w:pStyle w:val="TWTRevisedBody"/>
      </w:pPr>
      <w:r>
        <w:rPr>
          <w:rFonts w:ascii="Garamond" w:hAnsi="Garamond" w:eastAsia="Garamond" w:cs="Garamond"/>
          <w:sz w:val="22"/>
          <w:szCs w:val="22"/>
          <w:color w:val="000000"/>
        </w:rPr>
        <w:t xml:space="preserve">For those who serve in the Kingdom of God, it is never too late for things to turn out the way God wants them to turn out.</w:t>
      </w:r>
    </w:p>
    <w:p w14:paraId="62966E59" w14:textId="58D9ADB8" w:rsidR="00CB14B4" w:rsidRDefault="00CB14B4" w:rsidP="00CB14B4">
      <w:pPr>
        <w:pStyle w:val="TWTRevisedBody"/>
        <w:keepNext/>
      </w:pPr>
      <w:r>
        <w:rPr>
          <w:rFonts w:ascii="Garamond" w:hAnsi="Garamond" w:eastAsia="Garamond" w:cs="Garamond"/>
          <w:sz w:val="22"/>
          <w:szCs w:val="22"/>
          <w:color w:val="000000"/>
        </w:rPr>
        <w:t xml:space="preserve">Rather than wring our hands over the election of princes, we need to sleep peacefully in the presence of the Lord.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what the Psalmist says:</w:t>
      </w:r>
    </w:p>
    <w:p w14:paraId="401429D8" w14:textId="5CB219F2" w:rsidR="00CB14B4" w:rsidRPr="00CB14B4" w:rsidRDefault="00C03BD5" w:rsidP="00CB14B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LORD watches over the sojourners; he upholds the widow and the fatherless, but the way of the wicked he brings to ruin. </w:t>
      </w:r>
    </w:p>
    <w:p w14:paraId="60961151" w14:textId="35E6D641" w:rsidR="00CB14B4" w:rsidRDefault="00CB14B4" w:rsidP="00CB14B4">
      <w:pPr>
        <w:pStyle w:val="TWTRevisedScripture"/>
      </w:pPr>
      <w:r>
        <w:rPr>
          <w:rFonts w:ascii="Garamond" w:hAnsi="Garamond" w:eastAsia="Garamond" w:cs="Garamond"/>
          <w:sz w:val="22"/>
          <w:szCs w:val="22"/>
          <w:color w:val="000000"/>
        </w:rPr>
        <w:t xml:space="preserve">The LORD will reign forever, your God, O Zion, to all generations. Praise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0" w:name="V2R_0578"/>
      <w:bookmarkEnd w:id="680"/>
      <w:r>
        <w:rPr>
          <w:rFonts w:ascii="Garamond" w:hAnsi="Garamond" w:eastAsia="Garamond" w:cs="Garamond"/>
          <w:sz w:val="22"/>
          <w:szCs w:val="22"/>
          <w:color w:val="000000"/>
        </w:rPr>
        <w:t xml:space="preserve">Psalm 146:9-10 ESV).</w:t>
      </w:r>
    </w:p>
    <w:p w14:paraId="7823460F" w14:textId="77777777" w:rsidR="00CB14B4" w:rsidRPr="00CB14B4" w:rsidRDefault="00CB14B4" w:rsidP="00CB14B4">
      <w:pPr>
        <w:pStyle w:val="TWTRevisedBody"/>
      </w:pPr>
      <w:r>
        <w:rPr>
          <w:rFonts w:ascii="Garamond" w:hAnsi="Garamond" w:eastAsia="Garamond" w:cs="Garamond"/>
          <w:sz w:val="22"/>
          <w:szCs w:val="22"/>
          <w:color w:val="000000"/>
        </w:rPr>
        <w:t xml:space="preserve">Let us pray for goodness, righteousness, justice, wisdom, and that God will be honored. If we pray for these things and not just for a political party or our prince to be elected, our God may answer our prayers regardless of who gets elected.</w:t>
      </w:r>
    </w:p>
    <w:p w14:paraId="7C43B464" w14:textId="030761AF" w:rsidR="00CB14B4" w:rsidRPr="00CB14B4" w:rsidRDefault="00CB14B4" w:rsidP="00CB14B4">
      <w:pPr>
        <w:pStyle w:val="TWTRevisedBody"/>
      </w:pPr>
      <w:r>
        <w:rPr>
          <w:rFonts w:ascii="Garamond" w:hAnsi="Garamond" w:eastAsia="Garamond" w:cs="Garamond"/>
          <w:sz w:val="22"/>
          <w:szCs w:val="22"/>
          <w:color w:val="000000"/>
        </w:rPr>
        <w:t xml:space="preserve">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pray to God for the eternal blessings we want, which will survive beyond the grave of our princes.</w:t>
      </w:r>
    </w:p>
    <w:p w14:paraId="61575050"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2C64761" w14:textId="77777777" w:rsidR="00DB2786" w:rsidRPr="00DB2786" w:rsidRDefault="00DB2786" w:rsidP="00DB2786">
      <w:pPr>
        <w:pStyle w:val="TWTRevisedBody"/>
      </w:pPr>
      <w:r>
        <w:rPr>
          <w:rFonts w:ascii="Garamond" w:hAnsi="Garamond" w:eastAsia="Garamond" w:cs="Garamond"/>
          <w:sz w:val="22"/>
          <w:szCs w:val="22"/>
          <w:color w:val="000000"/>
        </w:rPr>
        <w:t xml:space="preserve">Be not dismayed...</w:t>
      </w:r>
    </w:p>
    <w:p w14:paraId="1BAD252A" w14:textId="77777777" w:rsidR="00DB2786" w:rsidRPr="00DB2786" w:rsidRDefault="00DB2786" w:rsidP="00DB2786">
      <w:pPr>
        <w:pStyle w:val="TWTRevisedBody"/>
      </w:pPr>
      <w:r>
        <w:rPr>
          <w:rFonts w:ascii="Garamond" w:hAnsi="Garamond" w:eastAsia="Garamond" w:cs="Garamond"/>
          <w:sz w:val="22"/>
          <w:szCs w:val="22"/>
          <w:color w:val="000000"/>
        </w:rPr>
        <w:t xml:space="preserve">When things happen to us beyond our control, God is there to pick us up.</w:t>
      </w:r>
    </w:p>
    <w:p w14:paraId="5C777653" w14:textId="77777777" w:rsidR="00DB2786" w:rsidRPr="00DB2786" w:rsidRDefault="00DB2786" w:rsidP="00DB2786">
      <w:pPr>
        <w:pStyle w:val="TWTRevisedBody"/>
      </w:pPr>
      <w:r>
        <w:rPr>
          <w:rFonts w:ascii="Garamond" w:hAnsi="Garamond" w:eastAsia="Garamond" w:cs="Garamond"/>
          <w:sz w:val="22"/>
          <w:szCs w:val="22"/>
          <w:color w:val="000000"/>
        </w:rPr>
        <w:t xml:space="preserve">When things happen to us because of our actions, God is there to pick us up.</w:t>
      </w:r>
    </w:p>
    <w:p w14:paraId="6E034596" w14:textId="77777777" w:rsidR="00DB2786" w:rsidRPr="00DB2786" w:rsidRDefault="00DB2786" w:rsidP="00DB2786">
      <w:pPr>
        <w:pStyle w:val="TWTRevisedBody"/>
      </w:pPr>
      <w:r>
        <w:rPr>
          <w:rFonts w:ascii="Garamond" w:hAnsi="Garamond" w:eastAsia="Garamond" w:cs="Garamond"/>
          <w:sz w:val="22"/>
          <w:szCs w:val="22"/>
          <w:color w:val="000000"/>
        </w:rPr>
        <w:t xml:space="preserve">When we sin, God is there to pick us up.</w:t>
      </w:r>
    </w:p>
    <w:p w14:paraId="0E9179DD" w14:textId="6EE92780" w:rsidR="00DB2786" w:rsidRDefault="00DB2786" w:rsidP="00DB2786">
      <w:pPr>
        <w:pStyle w:val="TWTRevisedBody"/>
      </w:pPr>
      <w:r>
        <w:rPr>
          <w:rFonts w:ascii="Garamond" w:hAnsi="Garamond" w:eastAsia="Garamond" w:cs="Garamond"/>
          <w:sz w:val="22"/>
          <w:szCs w:val="22"/>
          <w:color w:val="000000"/>
        </w:rPr>
        <w:t xml:space="preserve">There is never a time beyond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ability or inclination to help us when we need His help.</w:t>
      </w:r>
    </w:p>
    <w:p w14:paraId="7DFCDC30" w14:textId="6591A6B7" w:rsidR="00DB2786" w:rsidRPr="00DB2786" w:rsidRDefault="00C03BD5" w:rsidP="00DB278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fear not, for I am with you; be not dismayed, for I am your God; I will strengthen you, I will help you, I will uphold you with my righteous right hand.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1" w:name="V2R_0579"/>
      <w:bookmarkEnd w:id="681"/>
      <w:r>
        <w:rPr>
          <w:rFonts w:ascii="Garamond" w:hAnsi="Garamond" w:eastAsia="Garamond" w:cs="Garamond"/>
          <w:sz w:val="22"/>
          <w:szCs w:val="22"/>
          <w:color w:val="000000"/>
        </w:rPr>
        <w:t xml:space="preserve">Isaiah 41:10 ESV).</w:t>
      </w:r>
    </w:p>
    <w:p w14:paraId="3C6BB3B4"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35B7AC9" w14:textId="77777777" w:rsidR="00243A72" w:rsidRPr="00243A72" w:rsidRDefault="00243A72" w:rsidP="00243A72">
      <w:pPr>
        <w:pStyle w:val="TWTRevisedBody"/>
      </w:pPr>
      <w:r>
        <w:rPr>
          <w:rFonts w:ascii="Garamond" w:hAnsi="Garamond" w:eastAsia="Garamond" w:cs="Garamond"/>
          <w:sz w:val="22"/>
          <w:szCs w:val="22"/>
          <w:color w:val="000000"/>
        </w:rPr>
        <w:t xml:space="preserve">I just finished up the book of Ruth in my daily Bible reading. This book drips with messianic shadows of the great redeemer God would send to Israel and the Gentiles, making one people from many.</w:t>
      </w:r>
    </w:p>
    <w:p w14:paraId="27824205" w14:textId="77777777" w:rsidR="00243A72" w:rsidRPr="00243A72" w:rsidRDefault="00243A72" w:rsidP="00243A72">
      <w:pPr>
        <w:pStyle w:val="TWTRevisedBody"/>
      </w:pPr>
      <w:r>
        <w:rPr>
          <w:rFonts w:ascii="Garamond" w:hAnsi="Garamond" w:eastAsia="Garamond" w:cs="Garamond"/>
          <w:sz w:val="22"/>
          <w:szCs w:val="22"/>
          <w:color w:val="000000"/>
        </w:rPr>
        <w:t xml:space="preserve">While I see an overarching type woven into this story, today it struck me that there is also a personal story in Ruth. This story belongs to Naomi. It is a personal story we all need to hear and remember when our lives are shattered and upended.</w:t>
      </w:r>
    </w:p>
    <w:p w14:paraId="4B2B7ADB" w14:textId="672A924B" w:rsidR="00243A72" w:rsidRPr="00243A72" w:rsidRDefault="00243A72" w:rsidP="00243A72">
      <w:pPr>
        <w:pStyle w:val="TWTRevisedBody"/>
      </w:pPr>
      <w:r>
        <w:rPr>
          <w:rFonts w:ascii="Garamond" w:hAnsi="Garamond" w:eastAsia="Garamond" w:cs="Garamond"/>
          <w:sz w:val="22"/>
          <w:szCs w:val="22"/>
          <w:color w:val="000000"/>
        </w:rPr>
        <w:t xml:space="preserve">This godly woman had to leave her land with her husband and two sons because of a famine. While in </w:t>
      </w:r>
      <w:r>
        <w:rPr>
          <w:rFonts w:ascii="Garamond" w:hAnsi="Garamond" w:eastAsia="Garamond" w:cs="Garamond"/>
          <w:sz w:val="22"/>
          <w:szCs w:val="22"/>
          <w:color w:val="000000"/>
        </w:rPr>
        <w:t xml:space="preserve">a foreign</w:t>
      </w:r>
      <w:r>
        <w:rPr>
          <w:rFonts w:ascii="Garamond" w:hAnsi="Garamond" w:eastAsia="Garamond" w:cs="Garamond"/>
          <w:sz w:val="22"/>
          <w:szCs w:val="22"/>
          <w:color w:val="000000"/>
        </w:rPr>
        <w:t xml:space="preserve"> land, her sons married two Moabite women. Life was as good as it could be under the circumstances. </w:t>
      </w:r>
    </w:p>
    <w:p w14:paraId="5E14F082" w14:textId="77777777" w:rsidR="00243A72" w:rsidRPr="00243A72" w:rsidRDefault="00243A72" w:rsidP="00243A72">
      <w:pPr>
        <w:pStyle w:val="TWTRevisedBody"/>
      </w:pPr>
      <w:r>
        <w:rPr>
          <w:rFonts w:ascii="Garamond" w:hAnsi="Garamond" w:eastAsia="Garamond" w:cs="Garamond"/>
          <w:sz w:val="22"/>
          <w:szCs w:val="22"/>
          <w:color w:val="000000"/>
        </w:rPr>
        <w:t xml:space="preserve">But then her life began to shatter. First, her husband died, leaving her a widow. A few years later, her two sons also died. Naomi was left a widow and childless, lost in a strange land. But by the grace of one of her daughter-in-laws, Ruth, she was not alone.</w:t>
      </w:r>
    </w:p>
    <w:p w14:paraId="645B99F8" w14:textId="401AC0BE" w:rsidR="00243A72" w:rsidRDefault="00243A72" w:rsidP="00243A72">
      <w:pPr>
        <w:pStyle w:val="TWTRevisedBody"/>
        <w:keepNext/>
      </w:pPr>
      <w:r>
        <w:rPr>
          <w:rFonts w:ascii="Garamond" w:hAnsi="Garamond" w:eastAsia="Garamond" w:cs="Garamond"/>
          <w:sz w:val="22"/>
          <w:szCs w:val="22"/>
          <w:color w:val="000000"/>
        </w:rPr>
        <w:t xml:space="preserve">She and Ruth make the trek back to Israel. Although she has land, she is impoverished and cannot redeem her family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inheritance</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and is on the verge of losing everything</w:t>
      </w:r>
      <w:r>
        <w:rPr>
          <w:rFonts w:ascii="Garamond" w:hAnsi="Garamond" w:eastAsia="Garamond" w:cs="Garamond"/>
          <w:sz w:val="22"/>
          <w:szCs w:val="22"/>
          <w:color w:val="000000"/>
        </w:rPr>
        <w:t xml:space="preserve">. While her relatives were happy to see her back, Naomi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feeling blessed:</w:t>
      </w:r>
    </w:p>
    <w:p w14:paraId="292EAAC4" w14:textId="08D3E1E8" w:rsidR="00243A72" w:rsidRPr="00243A72" w:rsidRDefault="00C03BD5" w:rsidP="00243A7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She said to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not call me Naomi; call me Mara, for the Almighty has dealt very bitterly with me. </w:t>
      </w:r>
    </w:p>
    <w:p w14:paraId="7E59FBB7" w14:textId="4220416C" w:rsidR="00243A72" w:rsidRDefault="00243A72" w:rsidP="00243A72">
      <w:pPr>
        <w:pStyle w:val="TWTRevisedScripture"/>
      </w:pPr>
      <w:r>
        <w:rPr>
          <w:rFonts w:ascii="Garamond" w:hAnsi="Garamond" w:eastAsia="Garamond" w:cs="Garamond"/>
          <w:sz w:val="22"/>
          <w:szCs w:val="22"/>
          <w:color w:val="000000"/>
        </w:rPr>
        <w:t xml:space="preserve">I went away full, and the LORD has brought me back empty. Why call me Naomi, when the LORD has testified against me and the Almighty has brought calamity upon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2" w:name="V2R_0580"/>
      <w:bookmarkEnd w:id="682"/>
      <w:r>
        <w:rPr>
          <w:rFonts w:ascii="Garamond" w:hAnsi="Garamond" w:eastAsia="Garamond" w:cs="Garamond"/>
          <w:sz w:val="22"/>
          <w:szCs w:val="22"/>
          <w:color w:val="000000"/>
        </w:rPr>
        <w:t xml:space="preserve">Ruth 1:20-21 ESV).</w:t>
      </w:r>
    </w:p>
    <w:p w14:paraId="5D1A8581" w14:textId="77777777" w:rsidR="00243A72" w:rsidRPr="00243A72" w:rsidRDefault="00243A72" w:rsidP="00243A72">
      <w:pPr>
        <w:pStyle w:val="TWTRevisedBody"/>
      </w:pPr>
      <w:r>
        <w:rPr>
          <w:rFonts w:ascii="Garamond" w:hAnsi="Garamond" w:eastAsia="Garamond" w:cs="Garamond"/>
          <w:sz w:val="22"/>
          <w:szCs w:val="22"/>
          <w:color w:val="000000"/>
        </w:rPr>
        <w:t xml:space="preserve">Have we ever felt this way? We suffer a great loss, and it seems that the foundation of our lives crumbles beneath us, leaving us exposed and stripped of joy.</w:t>
      </w:r>
    </w:p>
    <w:p w14:paraId="5D80809A" w14:textId="2C9668FC" w:rsidR="00243A72" w:rsidRPr="00243A72" w:rsidRDefault="00243A72" w:rsidP="00243A72">
      <w:pPr>
        <w:pStyle w:val="TWTRevisedBody"/>
      </w:pPr>
      <w:r>
        <w:rPr>
          <w:rFonts w:ascii="Garamond" w:hAnsi="Garamond" w:eastAsia="Garamond" w:cs="Garamond"/>
          <w:sz w:val="22"/>
          <w:szCs w:val="22"/>
          <w:color w:val="000000"/>
        </w:rPr>
        <w:t xml:space="preserve">In times like these, we feel the way Naomi felt when she returned home.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hard to see any good when our heart breaks from a loss.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hard to see how the pain can ever go away or how joy can ever find its way back into our lives.</w:t>
      </w:r>
    </w:p>
    <w:p w14:paraId="25D26C83" w14:textId="77777777" w:rsidR="00243A72" w:rsidRPr="00243A72" w:rsidRDefault="00243A72" w:rsidP="00243A72">
      <w:pPr>
        <w:pStyle w:val="TWTRevisedBody"/>
      </w:pPr>
      <w:r>
        <w:rPr>
          <w:rFonts w:ascii="Garamond" w:hAnsi="Garamond" w:eastAsia="Garamond" w:cs="Garamond"/>
          <w:sz w:val="22"/>
          <w:szCs w:val="22"/>
          <w:color w:val="000000"/>
        </w:rPr>
        <w:t xml:space="preserve">Naomi is grieving. But the book of Ruth shows us that God can restore joy, even when we cannot see how it is possible. He tenderly wraps us in the healing balm of time and helps us slowly start to see the joys He still has for us, even in the wake of our pain.</w:t>
      </w:r>
    </w:p>
    <w:p w14:paraId="1499ABE5" w14:textId="622AB2E6" w:rsidR="00243A72" w:rsidRPr="00243A72" w:rsidRDefault="00243A72" w:rsidP="00243A72">
      <w:pPr>
        <w:pStyle w:val="TWTRevisedBody"/>
      </w:pPr>
      <w:r>
        <w:rPr>
          <w:rFonts w:ascii="Garamond" w:hAnsi="Garamond" w:eastAsia="Garamond" w:cs="Garamond"/>
          <w:sz w:val="22"/>
          <w:szCs w:val="22"/>
          <w:color w:val="000000"/>
        </w:rPr>
        <w:t xml:space="preserve">Naomi ends up with a daughter-in-law who loves her, a redeemer who will protect her family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inheritance, and a great-great-grandson who will be her people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greatest king.</w:t>
      </w:r>
    </w:p>
    <w:p w14:paraId="66641C8C" w14:textId="7CA91735" w:rsidR="00243A72" w:rsidRPr="00243A72" w:rsidRDefault="00243A72" w:rsidP="00243A72">
      <w:pPr>
        <w:pStyle w:val="TWTRevisedBody"/>
      </w:pPr>
      <w:r>
        <w:rPr>
          <w:rFonts w:ascii="Garamond" w:hAnsi="Garamond" w:eastAsia="Garamond" w:cs="Garamond"/>
          <w:sz w:val="22"/>
          <w:szCs w:val="22"/>
          <w:color w:val="000000"/>
        </w:rPr>
        <w:t xml:space="preserve">God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remove Naomi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pain, but He did help her find life again when the world she knew died around her.</w:t>
      </w:r>
    </w:p>
    <w:p w14:paraId="29A81515" w14:textId="6AF0B0D6" w:rsidR="00243A72" w:rsidRPr="00243A72" w:rsidRDefault="00243A72" w:rsidP="00243A72">
      <w:pPr>
        <w:pStyle w:val="TWTRevisedBody"/>
      </w:pPr>
      <w:r>
        <w:rPr>
          <w:rFonts w:ascii="Garamond" w:hAnsi="Garamond" w:eastAsia="Garamond" w:cs="Garamond"/>
          <w:sz w:val="22"/>
          <w:szCs w:val="22"/>
          <w:color w:val="000000"/>
        </w:rPr>
        <w:t xml:space="preserve">Ruth is an amazing messianic story foreshadowing the redemption of Jesus, but it is also the amazing story of Naomi that teaches us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deep love and His power to put shattered lives back together again with hope.</w:t>
      </w:r>
    </w:p>
    <w:p w14:paraId="4794DD3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D12D23F" w14:textId="77777777" w:rsidR="0097360A" w:rsidRPr="0097360A" w:rsidRDefault="0097360A" w:rsidP="0097360A">
      <w:pPr>
        <w:pStyle w:val="TWTRevisedBody"/>
      </w:pPr>
      <w:r>
        <w:rPr>
          <w:rFonts w:ascii="Garamond" w:hAnsi="Garamond" w:eastAsia="Garamond" w:cs="Garamond"/>
          <w:sz w:val="22"/>
          <w:szCs w:val="22"/>
          <w:color w:val="000000"/>
        </w:rPr>
        <w:t xml:space="preserve">Forgiveness is easier when people come prostrate before us, begging for forgiveness.</w:t>
      </w:r>
    </w:p>
    <w:p w14:paraId="76188690" w14:textId="20689C0C" w:rsidR="0097360A" w:rsidRPr="0097360A" w:rsidRDefault="0097360A" w:rsidP="0097360A">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easy to show grace when people deserve it.</w:t>
      </w:r>
    </w:p>
    <w:p w14:paraId="25EF2DB0" w14:textId="2ABB7E55" w:rsidR="0097360A" w:rsidRPr="0097360A" w:rsidRDefault="0097360A" w:rsidP="0097360A">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natural for us to serve people who can return the service to us.</w:t>
      </w:r>
    </w:p>
    <w:p w14:paraId="63B877A7" w14:textId="77777777" w:rsidR="0097360A" w:rsidRDefault="0097360A" w:rsidP="0097360A">
      <w:pPr>
        <w:pStyle w:val="TWTRevisedBody"/>
      </w:pPr>
      <w:r>
        <w:rPr>
          <w:rFonts w:ascii="Garamond" w:hAnsi="Garamond" w:eastAsia="Garamond" w:cs="Garamond"/>
          <w:sz w:val="22"/>
          <w:szCs w:val="22"/>
          <w:color w:val="000000"/>
        </w:rPr>
        <w:t xml:space="preserve">But Jesus calls for us to be spiritual, not natural.</w:t>
      </w:r>
    </w:p>
    <w:p w14:paraId="36D31CC8" w14:textId="2962DBBE" w:rsidR="0097360A" w:rsidRDefault="00C03BD5" w:rsidP="0097360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love your enemies, and do good, and lend, expecting nothing in return, and your reward will be great, and you will be sons of the Most High, for he is kind to the ungrateful and the evil.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3" w:name="V2R_0581"/>
      <w:bookmarkEnd w:id="683"/>
      <w:r>
        <w:rPr>
          <w:rFonts w:ascii="Garamond" w:hAnsi="Garamond" w:eastAsia="Garamond" w:cs="Garamond"/>
          <w:sz w:val="22"/>
          <w:szCs w:val="22"/>
          <w:color w:val="000000"/>
        </w:rPr>
        <w:t xml:space="preserve">Luke 6:35 ESV).</w:t>
      </w:r>
    </w:p>
    <w:p w14:paraId="5C03F9B3" w14:textId="662F5AE6" w:rsidR="0097360A" w:rsidRDefault="00C03BD5" w:rsidP="0097360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 kind to one another, tenderhearted, forgiving one another, as God in Christ forgave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4" w:name="V2R_0582"/>
      <w:bookmarkEnd w:id="684"/>
      <w:r>
        <w:rPr>
          <w:rFonts w:ascii="Garamond" w:hAnsi="Garamond" w:eastAsia="Garamond" w:cs="Garamond"/>
          <w:sz w:val="22"/>
          <w:szCs w:val="22"/>
          <w:color w:val="000000"/>
        </w:rPr>
        <w:t xml:space="preserve">Ephesians 4:32 ESV).</w:t>
      </w:r>
    </w:p>
    <w:p w14:paraId="1F8F2816" w14:textId="72208CEC" w:rsidR="0097360A" w:rsidRPr="0097360A" w:rsidRDefault="00C03BD5" w:rsidP="0097360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 merciful, even as your Father is merciful.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5" w:name="V2R_0583"/>
      <w:bookmarkEnd w:id="685"/>
      <w:r>
        <w:rPr>
          <w:rFonts w:ascii="Garamond" w:hAnsi="Garamond" w:eastAsia="Garamond" w:cs="Garamond"/>
          <w:sz w:val="22"/>
          <w:szCs w:val="22"/>
          <w:color w:val="000000"/>
        </w:rPr>
        <w:t xml:space="preserve">Luke 6:36 ESV).</w:t>
      </w:r>
    </w:p>
    <w:p w14:paraId="422C0E43"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CF13CC2" w14:textId="3B0DAF5A" w:rsidR="001379D3" w:rsidRPr="001379D3" w:rsidRDefault="001379D3" w:rsidP="001379D3">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Saturday.</w:t>
      </w:r>
    </w:p>
    <w:p w14:paraId="5DB4C773" w14:textId="77777777" w:rsidR="001379D3" w:rsidRPr="001379D3" w:rsidRDefault="001379D3" w:rsidP="001379D3">
      <w:pPr>
        <w:pStyle w:val="TWTRevisedBody"/>
      </w:pPr>
      <w:r>
        <w:rPr>
          <w:rFonts w:ascii="Garamond" w:hAnsi="Garamond" w:eastAsia="Garamond" w:cs="Garamond"/>
          <w:sz w:val="22"/>
          <w:szCs w:val="22"/>
          <w:color w:val="000000"/>
        </w:rPr>
        <w:t xml:space="preserve">The Lord will probably not come today.</w:t>
      </w:r>
    </w:p>
    <w:p w14:paraId="7B5472F8" w14:textId="658A7CE3" w:rsidR="001379D3" w:rsidRPr="001379D3" w:rsidRDefault="001379D3" w:rsidP="001379D3">
      <w:pPr>
        <w:pStyle w:val="TWTRevisedBody"/>
      </w:pPr>
      <w:r>
        <w:rPr>
          <w:rFonts w:ascii="Garamond" w:hAnsi="Garamond" w:eastAsia="Garamond" w:cs="Garamond"/>
          <w:sz w:val="22"/>
          <w:szCs w:val="22"/>
          <w:color w:val="000000"/>
        </w:rPr>
        <w:t xml:space="preserve">If He returns soon, it will likely happen on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Day.</w:t>
      </w:r>
    </w:p>
    <w:p w14:paraId="71CB9F62" w14:textId="77777777" w:rsidR="001379D3" w:rsidRPr="001379D3" w:rsidRDefault="001379D3" w:rsidP="001379D3">
      <w:pPr>
        <w:pStyle w:val="TWTRevisedBody"/>
      </w:pPr>
      <w:r>
        <w:rPr>
          <w:rFonts w:ascii="Garamond" w:hAnsi="Garamond" w:eastAsia="Garamond" w:cs="Garamond"/>
          <w:sz w:val="22"/>
          <w:szCs w:val="22"/>
          <w:color w:val="000000"/>
        </w:rPr>
        <w:t xml:space="preserve">Today will likely be a safe day to party and put off doing what we know we should do.</w:t>
      </w:r>
    </w:p>
    <w:p w14:paraId="2BAE6638" w14:textId="77777777" w:rsidR="001379D3" w:rsidRPr="001379D3" w:rsidRDefault="001379D3" w:rsidP="001379D3">
      <w:pPr>
        <w:pStyle w:val="TWTRevisedBody"/>
      </w:pPr>
      <w:r>
        <w:rPr>
          <w:rFonts w:ascii="Garamond" w:hAnsi="Garamond" w:eastAsia="Garamond" w:cs="Garamond"/>
          <w:sz w:val="22"/>
          <w:szCs w:val="22"/>
          <w:color w:val="000000"/>
        </w:rPr>
        <w:t xml:space="preserve">Tomorrow, we can prepare for the return of the Lord.</w:t>
      </w:r>
    </w:p>
    <w:p w14:paraId="5C94304F" w14:textId="77777777" w:rsidR="001379D3" w:rsidRDefault="001379D3" w:rsidP="001379D3">
      <w:pPr>
        <w:pStyle w:val="TWTRevisedBody"/>
      </w:pPr>
      <w:r>
        <w:rPr>
          <w:rFonts w:ascii="Garamond" w:hAnsi="Garamond" w:eastAsia="Garamond" w:cs="Garamond"/>
          <w:sz w:val="22"/>
          <w:szCs w:val="22"/>
          <w:color w:val="000000"/>
        </w:rPr>
        <w:t xml:space="preserve">Tomorrow...</w:t>
      </w:r>
    </w:p>
    <w:p w14:paraId="3C0E28DB" w14:textId="3CD4480A" w:rsidR="001379D3" w:rsidRPr="001379D3" w:rsidRDefault="00C03BD5" w:rsidP="001379D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as were the days of Noah, so will be the coming of the Son of Man. </w:t>
      </w:r>
    </w:p>
    <w:p w14:paraId="06423174" w14:textId="77777777" w:rsidR="001379D3" w:rsidRPr="001379D3" w:rsidRDefault="001379D3" w:rsidP="001379D3">
      <w:pPr>
        <w:pStyle w:val="TWTRevisedScripture"/>
      </w:pPr>
      <w:r>
        <w:rPr>
          <w:rFonts w:ascii="Garamond" w:hAnsi="Garamond" w:eastAsia="Garamond" w:cs="Garamond"/>
          <w:sz w:val="22"/>
          <w:szCs w:val="22"/>
          <w:color w:val="000000"/>
        </w:rPr>
        <w:t xml:space="preserve">For as in those days before the flood they were eating and drinking, marrying and giving in marriage, until the day when Noah entered the ark, </w:t>
      </w:r>
    </w:p>
    <w:p w14:paraId="346FE517" w14:textId="45E3DF2B" w:rsidR="001379D3" w:rsidRPr="001379D3" w:rsidRDefault="001379D3" w:rsidP="001379D3">
      <w:pPr>
        <w:pStyle w:val="TWTRevisedScripture"/>
      </w:pPr>
      <w:r>
        <w:rPr>
          <w:rFonts w:ascii="Garamond" w:hAnsi="Garamond" w:eastAsia="Garamond" w:cs="Garamond"/>
          <w:sz w:val="22"/>
          <w:szCs w:val="22"/>
          <w:color w:val="000000"/>
        </w:rPr>
        <w:t xml:space="preserve">and they were unaware until the flood came and swept them all away, so will be the coming of the Son of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6" w:name="V2R_0584"/>
      <w:bookmarkEnd w:id="686"/>
      <w:r>
        <w:rPr>
          <w:rFonts w:ascii="Garamond" w:hAnsi="Garamond" w:eastAsia="Garamond" w:cs="Garamond"/>
          <w:sz w:val="22"/>
          <w:szCs w:val="22"/>
          <w:color w:val="000000"/>
        </w:rPr>
        <w:t xml:space="preserve">Matthew 24:37-39 ESV).</w:t>
      </w:r>
    </w:p>
    <w:p w14:paraId="0BB053E6"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932CDAD" w14:textId="18B9E7CB" w:rsidR="00635184" w:rsidRPr="00635184" w:rsidRDefault="00635184" w:rsidP="00635184">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in the book of Proverbs in my daily Bible reading.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amazing how often the author advises us to spend less time talking and more time remaining silent.</w:t>
      </w:r>
    </w:p>
    <w:p w14:paraId="3D0936C5" w14:textId="77777777" w:rsidR="00635184" w:rsidRPr="00635184" w:rsidRDefault="00635184" w:rsidP="00635184">
      <w:pPr>
        <w:pStyle w:val="TWTRevisedBody"/>
      </w:pPr>
      <w:r>
        <w:rPr>
          <w:rFonts w:ascii="Garamond" w:hAnsi="Garamond" w:eastAsia="Garamond" w:cs="Garamond"/>
          <w:sz w:val="22"/>
          <w:szCs w:val="22"/>
          <w:color w:val="000000"/>
        </w:rPr>
        <w:t xml:space="preserve">Wisdom is in the man who judiciously chooses his words without rushing to be heard.</w:t>
      </w:r>
    </w:p>
    <w:p w14:paraId="6CF06968"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68269D4" w14:textId="77777777" w:rsidR="00161E49" w:rsidRPr="00161E49" w:rsidRDefault="00161E49" w:rsidP="00161E49">
      <w:pPr>
        <w:pStyle w:val="TWTRevisedBody"/>
      </w:pPr>
      <w:r>
        <w:rPr>
          <w:rFonts w:ascii="Garamond" w:hAnsi="Garamond" w:eastAsia="Garamond" w:cs="Garamond"/>
          <w:sz w:val="22"/>
          <w:szCs w:val="22"/>
          <w:color w:val="000000"/>
        </w:rPr>
        <w:t xml:space="preserve">King David always sought the Lord before going into battle. For the most part, so did the Israelites under Joshua. When they did not, they faced needless defeat.</w:t>
      </w:r>
    </w:p>
    <w:p w14:paraId="2422B5B2" w14:textId="6293219C" w:rsidR="00161E49" w:rsidRPr="00161E49" w:rsidRDefault="00161E49" w:rsidP="00161E49">
      <w:pPr>
        <w:pStyle w:val="TWTRevisedBody"/>
      </w:pPr>
      <w:r>
        <w:rPr>
          <w:rFonts w:ascii="Garamond" w:hAnsi="Garamond" w:eastAsia="Garamond" w:cs="Garamond"/>
          <w:sz w:val="22"/>
          <w:szCs w:val="22"/>
          <w:color w:val="000000"/>
        </w:rPr>
        <w:t xml:space="preserve">When we go into a spiritual battle or face someone to whom we must deliver a tough message, do we seek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help first?</w:t>
      </w:r>
    </w:p>
    <w:p w14:paraId="62A132AC" w14:textId="7FA721A4" w:rsidR="00161E49" w:rsidRPr="00161E49" w:rsidRDefault="00161E49" w:rsidP="00161E49">
      <w:pPr>
        <w:pStyle w:val="TWTRevisedBody"/>
      </w:pPr>
      <w:r>
        <w:rPr>
          <w:rFonts w:ascii="Garamond" w:hAnsi="Garamond" w:eastAsia="Garamond" w:cs="Garamond"/>
          <w:sz w:val="22"/>
          <w:szCs w:val="22"/>
          <w:color w:val="000000"/>
        </w:rPr>
        <w:t xml:space="preserve">Seeking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help first is wisdom. Trusting in our own ability to succeed is folly.</w:t>
      </w:r>
    </w:p>
    <w:p w14:paraId="10A7D8A3"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DD3BC87" w14:textId="77777777" w:rsidR="006064BF" w:rsidRPr="006064BF" w:rsidRDefault="006064BF" w:rsidP="006064BF">
      <w:pPr>
        <w:pStyle w:val="TWTRevisedBody"/>
      </w:pPr>
      <w:r>
        <w:rPr>
          <w:rFonts w:ascii="Garamond" w:hAnsi="Garamond" w:eastAsia="Garamond" w:cs="Garamond"/>
          <w:sz w:val="22"/>
          <w:szCs w:val="22"/>
          <w:color w:val="000000"/>
        </w:rPr>
        <w:t xml:space="preserve">We are much more gluttons for punishments than we are gluttons for goodness.</w:t>
      </w:r>
    </w:p>
    <w:p w14:paraId="6EF47A35" w14:textId="77777777" w:rsidR="006064BF" w:rsidRPr="006064BF" w:rsidRDefault="006064BF" w:rsidP="006064BF">
      <w:pPr>
        <w:pStyle w:val="TWTRevisedBody"/>
      </w:pPr>
      <w:r>
        <w:rPr>
          <w:rFonts w:ascii="Garamond" w:hAnsi="Garamond" w:eastAsia="Garamond" w:cs="Garamond"/>
          <w:sz w:val="22"/>
          <w:szCs w:val="22"/>
          <w:color w:val="000000"/>
        </w:rPr>
        <w:t xml:space="preserve">We watch things on TV that we know will make us angry, yet we still watch them.</w:t>
      </w:r>
    </w:p>
    <w:p w14:paraId="34012423" w14:textId="77777777" w:rsidR="006064BF" w:rsidRPr="006064BF" w:rsidRDefault="006064BF" w:rsidP="006064BF">
      <w:pPr>
        <w:pStyle w:val="TWTRevisedBody"/>
      </w:pPr>
      <w:r>
        <w:rPr>
          <w:rFonts w:ascii="Garamond" w:hAnsi="Garamond" w:eastAsia="Garamond" w:cs="Garamond"/>
          <w:sz w:val="22"/>
          <w:szCs w:val="22"/>
          <w:color w:val="000000"/>
        </w:rPr>
        <w:t xml:space="preserve">We hang with people we know will bring us down, yet we still hang with them.</w:t>
      </w:r>
    </w:p>
    <w:p w14:paraId="2AD4274F" w14:textId="77777777" w:rsidR="006064BF" w:rsidRPr="006064BF" w:rsidRDefault="006064BF" w:rsidP="006064BF">
      <w:pPr>
        <w:pStyle w:val="TWTRevisedBody"/>
      </w:pPr>
      <w:r>
        <w:rPr>
          <w:rFonts w:ascii="Garamond" w:hAnsi="Garamond" w:eastAsia="Garamond" w:cs="Garamond"/>
          <w:sz w:val="22"/>
          <w:szCs w:val="22"/>
          <w:color w:val="000000"/>
        </w:rPr>
        <w:t xml:space="preserve">We waste hours away with useless activities when we know they will stress us out when we see how unproductive we have been, yet we still waste away the hours.</w:t>
      </w:r>
    </w:p>
    <w:p w14:paraId="27F4DE50" w14:textId="77777777" w:rsidR="006064BF" w:rsidRPr="006064BF" w:rsidRDefault="006064BF" w:rsidP="006064BF">
      <w:pPr>
        <w:pStyle w:val="TWTRevisedBody"/>
      </w:pPr>
      <w:r>
        <w:rPr>
          <w:rFonts w:ascii="Garamond" w:hAnsi="Garamond" w:eastAsia="Garamond" w:cs="Garamond"/>
          <w:sz w:val="22"/>
          <w:szCs w:val="22"/>
          <w:color w:val="000000"/>
        </w:rPr>
        <w:t xml:space="preserve">We spend too much time in our heads, practicing pitched battles with others when someone does or says something that offends us, knowing it turns up the heat, yet we still simmer in anger, letting it fester.</w:t>
      </w:r>
    </w:p>
    <w:p w14:paraId="78016A04" w14:textId="77777777" w:rsidR="006064BF" w:rsidRPr="006064BF" w:rsidRDefault="006064BF" w:rsidP="006064BF">
      <w:pPr>
        <w:pStyle w:val="TWTRevisedBody"/>
      </w:pPr>
      <w:r>
        <w:rPr>
          <w:rFonts w:ascii="Garamond" w:hAnsi="Garamond" w:eastAsia="Garamond" w:cs="Garamond"/>
          <w:sz w:val="22"/>
          <w:szCs w:val="22"/>
          <w:color w:val="000000"/>
        </w:rPr>
        <w:t xml:space="preserve">We take too many things personally rather than looking at disagreements objectively, knowing it will cause us to dig in our heels and act out of defensiveness. Yet, we continue to react to disagreements personally. </w:t>
      </w:r>
    </w:p>
    <w:p w14:paraId="694D1C2E" w14:textId="77777777" w:rsidR="006064BF" w:rsidRPr="006064BF" w:rsidRDefault="006064BF" w:rsidP="006064BF">
      <w:pPr>
        <w:pStyle w:val="TWTRevisedBody"/>
      </w:pPr>
      <w:r>
        <w:rPr>
          <w:rFonts w:ascii="Garamond" w:hAnsi="Garamond" w:eastAsia="Garamond" w:cs="Garamond"/>
          <w:sz w:val="22"/>
          <w:szCs w:val="22"/>
          <w:color w:val="000000"/>
        </w:rPr>
        <w:t xml:space="preserve">Rather than continuing to be gluttons for punishment, what would it do to our lives and experiences if we became gluttons for goodness?</w:t>
      </w:r>
    </w:p>
    <w:p w14:paraId="4E3EECF2" w14:textId="77777777" w:rsidR="006064BF" w:rsidRDefault="006064BF" w:rsidP="006064BF">
      <w:pPr>
        <w:pStyle w:val="TWTRevisedBody"/>
      </w:pPr>
      <w:r>
        <w:rPr>
          <w:rFonts w:ascii="Garamond" w:hAnsi="Garamond" w:eastAsia="Garamond" w:cs="Garamond"/>
          <w:sz w:val="22"/>
          <w:szCs w:val="22"/>
          <w:color w:val="000000"/>
        </w:rPr>
        <w:t xml:space="preserve">What would happen if we could identify the punishments we put ourselves through and replace them with spiritually productive habits?</w:t>
      </w:r>
    </w:p>
    <w:p w14:paraId="5F14F0C1" w14:textId="7DBFF664" w:rsidR="006064BF" w:rsidRPr="006064BF" w:rsidRDefault="00C03BD5" w:rsidP="006064BF">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Keep your heart with all vigilance, for from it flow the springs of life.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7" w:name="V2R_0585"/>
      <w:bookmarkEnd w:id="687"/>
      <w:r>
        <w:rPr>
          <w:rFonts w:ascii="Garamond" w:hAnsi="Garamond" w:eastAsia="Garamond" w:cs="Garamond"/>
          <w:sz w:val="22"/>
          <w:szCs w:val="22"/>
          <w:color w:val="000000"/>
        </w:rPr>
        <w:t xml:space="preserve">Proverbs 4:23 ESV).</w:t>
      </w:r>
    </w:p>
    <w:p w14:paraId="5ED4300D"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1120C4A6" w14:textId="77777777" w:rsidR="000C5813" w:rsidRPr="000C5813" w:rsidRDefault="000C5813" w:rsidP="00BB7A0E">
      <w:pPr>
        <w:pStyle w:val="Heading1"/>
        <w:keepNext/>
        <w:keepLines/>
      </w:pPr>
      <w:bookmarkStart w:id="91" w:name="V2H_041"/>
      <w:bookmarkStart w:id="39" w:name="_Toc136368870"/>
      <w:r>
        <w:rPr>
          <w:rFonts w:ascii="Garamond" w:hAnsi="Garamond" w:eastAsia="Garamond" w:cs="Garamond"/>
          <w:sz w:val="36"/>
          <w:szCs w:val="36"/>
          <w:color w:val="000000"/>
          <w:b w:val="0"/>
          <w:i w:val="0"/>
        </w:rPr>
        <w:t xml:space="preserve">Preparing My Heart For Kingdom Living: </w:t>
      </w:r>
      <w:r>
        <w:rPr>
          <w:rFonts w:ascii="Garamond" w:hAnsi="Garamond" w:eastAsia="Garamond" w:cs="Garamond"/>
          <w:sz w:val="36"/>
          <w:szCs w:val="36"/>
          <w:color w:val="000000"/>
          <w:b w:val="0"/>
          <w:i w:val="0"/>
        </w:rPr>
        <w:t xml:space="preserve">Build Relationships</w:t>
      </w:r>
      <w:bookmarkEnd w:id="39"/>
      <w:bookmarkEnd w:id="91"/>
    </w:p>
    <w:p w14:paraId="3124CE60" w14:textId="36F91525" w:rsidR="000C5813" w:rsidRDefault="000C5813" w:rsidP="000C5813">
      <w:pPr>
        <w:pStyle w:val="TWTRevisedBody"/>
      </w:pPr>
      <w:r>
        <w:rPr>
          <w:rFonts w:ascii="Garamond" w:hAnsi="Garamond" w:eastAsia="Garamond" w:cs="Garamond"/>
          <w:sz w:val="22"/>
          <w:szCs w:val="22"/>
          <w:color w:val="000000"/>
        </w:rPr>
        <w:t xml:space="preserve">Last Tuesday, we discussed how important it is to seek out daily service moments to help prepare our hearts for Kingdom living. That is one way we can make a difference in the lives of others. But to better prepare our hearts for Kingdom living, we must also learn to build relationships with others who share our same goals, values, and hopes. We must seek out relationships to help us learn to support those in need while finding people who can lift our hearts as we travel through rough roads.</w:t>
      </w:r>
    </w:p>
    <w:p w14:paraId="6C0E09F2" w14:textId="698538F0" w:rsidR="000C5813" w:rsidRDefault="00C03BD5" w:rsidP="00BB7A0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day by day, attending the temple together and breaking bread in their homes, they received their food with glad and generous hearts, praising God and having favor with all the people. And the Lord added to their number day by day those who were being saved.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8" w:name="V2R_0586"/>
      <w:bookmarkEnd w:id="688"/>
      <w:r>
        <w:rPr>
          <w:rFonts w:ascii="Garamond" w:hAnsi="Garamond" w:eastAsia="Garamond" w:cs="Garamond"/>
          <w:sz w:val="22"/>
          <w:szCs w:val="22"/>
          <w:color w:val="000000"/>
        </w:rPr>
        <w:t xml:space="preserve">Acts 2:46-47 ESV).</w:t>
      </w:r>
    </w:p>
    <w:p w14:paraId="71A07748" w14:textId="77777777" w:rsidR="000C5813" w:rsidRPr="000C5813" w:rsidRDefault="000C5813" w:rsidP="000C5813">
      <w:pPr>
        <w:pStyle w:val="TWTRevisedBody"/>
      </w:pPr>
      <w:r>
        <w:rPr>
          <w:rFonts w:ascii="Garamond" w:hAnsi="Garamond" w:eastAsia="Garamond" w:cs="Garamond"/>
          <w:sz w:val="22"/>
          <w:szCs w:val="22"/>
          <w:color w:val="000000"/>
        </w:rPr>
        <w:t xml:space="preserve">From the beginning, early Christians knew the importance of seeking each other out. God never intended us to be islands trying to make it through this world alone. No, Jesus has brought together men and women to encourage, uplift and cheer each other on. He has given us the ability to walk with people who understand what our commitment to Him is. This is a wonderful jewel in the treasure Jesus has provided us.</w:t>
      </w:r>
    </w:p>
    <w:p w14:paraId="340CF46D" w14:textId="77777777" w:rsidR="000C5813" w:rsidRPr="000C5813" w:rsidRDefault="000C5813" w:rsidP="000C5813">
      <w:pPr>
        <w:pStyle w:val="TWTRevisedBody"/>
      </w:pPr>
      <w:r>
        <w:rPr>
          <w:rFonts w:ascii="Garamond" w:hAnsi="Garamond" w:eastAsia="Garamond" w:cs="Garamond"/>
          <w:sz w:val="22"/>
          <w:szCs w:val="22"/>
          <w:color w:val="000000"/>
        </w:rPr>
        <w:t xml:space="preserve">But for me, that meant I would have to take the initiative to seek out others and get to know them. After all, Christians are still people. They only know what we need if we share our needs with them. They will only understand who we are if we drop our guard and appear authentic before them. And the powerful thing I have realized is that other people are just as eager and open to wanting to find someone like me as I want to find someone like them. Not that I am such a great, interesting, or entertaining person, but because I love the same God they love, and I am walking down the same road they are walking down. People do not want to build a relationship simply because they think I can overcome the same challenges they face. They want to build a relationship because I sometimes fail, but I am determined to get back up, just like them.</w:t>
      </w:r>
    </w:p>
    <w:p w14:paraId="7009C965" w14:textId="77777777" w:rsidR="000C5813" w:rsidRPr="000C5813" w:rsidRDefault="000C5813" w:rsidP="000C5813">
      <w:pPr>
        <w:pStyle w:val="TWTRevisedBody"/>
      </w:pPr>
      <w:r>
        <w:rPr>
          <w:rFonts w:ascii="Garamond" w:hAnsi="Garamond" w:eastAsia="Garamond" w:cs="Garamond"/>
          <w:sz w:val="22"/>
          <w:szCs w:val="22"/>
          <w:color w:val="000000"/>
        </w:rPr>
        <w:t xml:space="preserve">I learned that the idea of reaching out to others is such a powerful part of preparing my heart for Kingdom living that Satan doubles down on convincing me this is either a waste of time or that no one would be interested in building a relationship with me. After all, it will be just a matter of time before I say something stupid or embarrassing. </w:t>
      </w:r>
    </w:p>
    <w:p w14:paraId="428012B0" w14:textId="4F38E15C" w:rsidR="000C5813" w:rsidRPr="000C5813" w:rsidRDefault="000C5813" w:rsidP="000C5813">
      <w:pPr>
        <w:pStyle w:val="TWTRevisedBody"/>
      </w:pPr>
      <w:r>
        <w:rPr>
          <w:rFonts w:ascii="Garamond" w:hAnsi="Garamond" w:eastAsia="Garamond" w:cs="Garamond"/>
          <w:sz w:val="22"/>
          <w:szCs w:val="22"/>
          <w:color w:val="000000"/>
        </w:rPr>
        <w:t xml:space="preserve">And yes, I sometimes say stupid things. I sometimes tell an awkward joke that is taken wrong. Sometimes I hurt someone without realizing it because I say something insensitive without thinking. Sometimes I embarrass myself </w:t>
      </w:r>
      <w:r>
        <w:rPr>
          <w:rFonts w:ascii="Garamond" w:hAnsi="Garamond" w:eastAsia="Garamond" w:cs="Garamond"/>
          <w:sz w:val="22"/>
          <w:szCs w:val="22"/>
          <w:color w:val="000000"/>
        </w:rPr>
        <w:t xml:space="preserve">and want to crawl under a rock. And Satan keeps whispering into my ear,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worth pursuing relationships with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people. They are ready to pounce and to judge.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best to keep to yourself.</w:t>
      </w:r>
      <w:r>
        <w:rPr>
          <w:rFonts w:ascii="Garamond" w:hAnsi="Garamond" w:eastAsia="Garamond" w:cs="Garamond"/>
          <w:sz w:val="22"/>
          <w:szCs w:val="22"/>
          <w:color w:val="000000"/>
        </w:rPr>
        <w:t xml:space="preserve">”</w:t>
      </w:r>
    </w:p>
    <w:p w14:paraId="4659D276" w14:textId="7A7C27D5" w:rsidR="000C5813" w:rsidRDefault="000C5813" w:rsidP="000C5813">
      <w:pPr>
        <w:pStyle w:val="TWTRevisedBody"/>
        <w:keepNext/>
      </w:pPr>
      <w:r>
        <w:rPr>
          <w:rFonts w:ascii="Garamond" w:hAnsi="Garamond" w:eastAsia="Garamond" w:cs="Garamond"/>
          <w:sz w:val="22"/>
          <w:szCs w:val="22"/>
          <w:color w:val="000000"/>
        </w:rPr>
        <w:t xml:space="preserve">Sometimes I listen. But the more I listen to that kind of thinking, the lonelier and more isolated I become, and Satan starts to get leverage on me. The truth is, Satan understands that his job gets exponentially tougher when I build relationships with others.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stupid. He knows:</w:t>
      </w:r>
    </w:p>
    <w:p w14:paraId="7EEBE19D" w14:textId="1778B152" w:rsidR="000C5813" w:rsidRPr="000C5813" w:rsidRDefault="00C03BD5" w:rsidP="00BB7A0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Two are better than one, because they have a good reward for their toil. </w:t>
      </w:r>
    </w:p>
    <w:p w14:paraId="3A3B41B1" w14:textId="77777777" w:rsidR="000C5813" w:rsidRPr="000C5813" w:rsidRDefault="000C5813" w:rsidP="00BB7A0E">
      <w:pPr>
        <w:pStyle w:val="TWTRevisedScripture"/>
      </w:pPr>
      <w:r>
        <w:rPr>
          <w:rFonts w:ascii="Garamond" w:hAnsi="Garamond" w:eastAsia="Garamond" w:cs="Garamond"/>
          <w:sz w:val="22"/>
          <w:szCs w:val="22"/>
          <w:color w:val="000000"/>
        </w:rPr>
        <w:t xml:space="preserve">For if they fall, one will lift up his fellow. But woe to him who is alone when he falls and has not another to lift him up! </w:t>
      </w:r>
    </w:p>
    <w:p w14:paraId="0E53EE4F" w14:textId="77777777" w:rsidR="000C5813" w:rsidRPr="000C5813" w:rsidRDefault="000C5813" w:rsidP="00BB7A0E">
      <w:pPr>
        <w:pStyle w:val="TWTRevisedScripture"/>
      </w:pPr>
      <w:r>
        <w:rPr>
          <w:rFonts w:ascii="Garamond" w:hAnsi="Garamond" w:eastAsia="Garamond" w:cs="Garamond"/>
          <w:sz w:val="22"/>
          <w:szCs w:val="22"/>
          <w:color w:val="000000"/>
        </w:rPr>
        <w:t xml:space="preserve">Again, if two lie together, they keep warm, but how can one keep warm alone? And though a man might prevail against one who is alone, </w:t>
      </w:r>
    </w:p>
    <w:p w14:paraId="44E9F95B" w14:textId="3FFAE672" w:rsidR="000C5813" w:rsidRDefault="000C5813" w:rsidP="00BB7A0E">
      <w:pPr>
        <w:pStyle w:val="TWTRevisedScripture"/>
      </w:pPr>
      <w:r>
        <w:rPr>
          <w:rFonts w:ascii="Garamond" w:hAnsi="Garamond" w:eastAsia="Garamond" w:cs="Garamond"/>
          <w:sz w:val="22"/>
          <w:szCs w:val="22"/>
          <w:color w:val="000000"/>
        </w:rPr>
        <w:t xml:space="preserve">two will withstand him--a threefold cord is not quickly broken.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89" w:name="V2R_0587"/>
      <w:bookmarkEnd w:id="689"/>
      <w:r>
        <w:rPr>
          <w:rFonts w:ascii="Garamond" w:hAnsi="Garamond" w:eastAsia="Garamond" w:cs="Garamond"/>
          <w:sz w:val="22"/>
          <w:szCs w:val="22"/>
          <w:color w:val="000000"/>
        </w:rPr>
        <w:t xml:space="preserve">Ecclesiastes 4:9-12 ESV).</w:t>
      </w:r>
    </w:p>
    <w:p w14:paraId="5F0FFBC9" w14:textId="7EE97787" w:rsidR="000C5813" w:rsidRDefault="00C03BD5" w:rsidP="00BB7A0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Therefore encourage one another and build one another up, just as you are doing.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90" w:name="V2R_0588"/>
      <w:bookmarkEnd w:id="690"/>
      <w:r>
        <w:rPr>
          <w:rFonts w:ascii="Garamond" w:hAnsi="Garamond" w:eastAsia="Garamond" w:cs="Garamond"/>
          <w:sz w:val="22"/>
          <w:szCs w:val="22"/>
          <w:color w:val="000000"/>
        </w:rPr>
        <w:t xml:space="preserve">1 Thessalonians 5:11 ESV).</w:t>
      </w:r>
    </w:p>
    <w:p w14:paraId="033B4529" w14:textId="64697653" w:rsidR="000C5813" w:rsidRPr="000C5813" w:rsidRDefault="000C5813" w:rsidP="000C5813">
      <w:pPr>
        <w:pStyle w:val="TWTRevisedBody"/>
      </w:pPr>
      <w:r>
        <w:rPr>
          <w:rFonts w:ascii="Garamond" w:hAnsi="Garamond" w:eastAsia="Garamond" w:cs="Garamond"/>
          <w:sz w:val="22"/>
          <w:szCs w:val="22"/>
          <w:color w:val="000000"/>
        </w:rPr>
        <w:t xml:space="preserve">What I am talking about goes beyond just attending church services with each other, though I think this is a powerful and needed thing for us all. No, I am talking about getting to know our brothers and sisters. Spending time with them outside the assembly strengthens our bond of worship when we come together.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the way we become excited when we see a friend and long to catch up with them.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this what we all really want?</w:t>
      </w:r>
    </w:p>
    <w:p w14:paraId="13D8E208" w14:textId="051D77B7" w:rsidR="000C5813" w:rsidRPr="000C5813" w:rsidRDefault="000C5813" w:rsidP="000C5813">
      <w:pPr>
        <w:pStyle w:val="TWTRevisedBody"/>
      </w:pPr>
      <w:r>
        <w:rPr>
          <w:rFonts w:ascii="Garamond" w:hAnsi="Garamond" w:eastAsia="Garamond" w:cs="Garamond"/>
          <w:sz w:val="22"/>
          <w:szCs w:val="22"/>
          <w:color w:val="000000"/>
        </w:rPr>
        <w:t xml:space="preserve">But we are people. This kind of relationship will not happen automatically, nor will it develop deeply without the commitment of time and an investment of service. So I learned I must start down a long road to cultivate these relationships. They are not built overnight, and not all will grow to the depth of others. And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okay. Building these kinds of relationships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done in a sprint, they are cultivated over a marathon. </w:t>
      </w:r>
    </w:p>
    <w:p w14:paraId="0263FFDD" w14:textId="78B2F953" w:rsidR="000C5813" w:rsidRPr="000C5813" w:rsidRDefault="000C5813" w:rsidP="000C5813">
      <w:pPr>
        <w:pStyle w:val="TWTRevisedBody"/>
      </w:pPr>
      <w:r>
        <w:rPr>
          <w:rFonts w:ascii="Garamond" w:hAnsi="Garamond" w:eastAsia="Garamond" w:cs="Garamond"/>
          <w:sz w:val="22"/>
          <w:szCs w:val="22"/>
          <w:color w:val="000000"/>
        </w:rPr>
        <w:t xml:space="preserve">I love to set up an hour to meet with someone over coffee just to get to know them outside church services. Sometimes this leads to many other meetings, phone calls, or messages. Sometimes, not so many. But you know what? There is no one whom I reached out to that 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feel closer to. And after that first awkward meeting takes place, the rest is downhill. </w:t>
      </w:r>
    </w:p>
    <w:p w14:paraId="515B792E" w14:textId="77777777" w:rsidR="000C5813" w:rsidRPr="000C5813" w:rsidRDefault="000C5813" w:rsidP="000C5813">
      <w:pPr>
        <w:pStyle w:val="TWTRevisedBody"/>
      </w:pPr>
      <w:r>
        <w:rPr>
          <w:rFonts w:ascii="Garamond" w:hAnsi="Garamond" w:eastAsia="Garamond" w:cs="Garamond"/>
          <w:sz w:val="22"/>
          <w:szCs w:val="22"/>
          <w:color w:val="000000"/>
        </w:rPr>
        <w:t xml:space="preserve">But it involves me taking that first step. This has become such a powerful part of preparing my heart for Kingdom living. This process of building relationships teaches me to love, invest in others, and stop looking at things only through my eyes. When we go through the process of building relationships, we learn how to become better servants of the Lord. We learn to be more like Jesus. </w:t>
      </w:r>
    </w:p>
    <w:p w14:paraId="3D44C6E2" w14:textId="64252A54" w:rsidR="000C5813" w:rsidRDefault="000C5813" w:rsidP="000C5813">
      <w:pPr>
        <w:pStyle w:val="TWTRevisedBody"/>
      </w:pPr>
      <w:r>
        <w:rPr>
          <w:rFonts w:ascii="Garamond" w:hAnsi="Garamond" w:eastAsia="Garamond" w:cs="Garamond"/>
          <w:sz w:val="22"/>
          <w:szCs w:val="22"/>
          <w:color w:val="000000"/>
        </w:rPr>
        <w:t xml:space="preserve">Who knows how deeply these relationships will grow? But as I engage in trying to build them, I become a better person. After all,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this the purpose of Kingdom living; having a heart that learns to have more of others and less of me? </w:t>
      </w:r>
    </w:p>
    <w:p w14:paraId="128EAF89" w14:textId="2692DB6D" w:rsidR="000C5813" w:rsidRPr="000C5813" w:rsidRDefault="00C03BD5" w:rsidP="00BB7A0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nothing from selfish ambition or conceit, but in humility count others more significant than yourselves. Let each of you look not only to his own interests, but also to the interests of others.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91" w:name="V2R_0589"/>
      <w:bookmarkEnd w:id="691"/>
      <w:r>
        <w:rPr>
          <w:rFonts w:ascii="Garamond" w:hAnsi="Garamond" w:eastAsia="Garamond" w:cs="Garamond"/>
          <w:sz w:val="22"/>
          <w:szCs w:val="22"/>
          <w:color w:val="000000"/>
        </w:rPr>
        <w:t xml:space="preserve">Philippians 2:3-4 ESV).</w:t>
      </w:r>
    </w:p>
    <w:p w14:paraId="27B6CB5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6FBDA67" w14:textId="77777777" w:rsidR="00701C8A" w:rsidRPr="00701C8A" w:rsidRDefault="00701C8A" w:rsidP="00701C8A">
      <w:pPr>
        <w:pStyle w:val="TWTRevisedBody"/>
      </w:pPr>
      <w:r>
        <w:rPr>
          <w:rFonts w:ascii="Garamond" w:hAnsi="Garamond" w:eastAsia="Garamond" w:cs="Garamond"/>
          <w:sz w:val="22"/>
          <w:szCs w:val="22"/>
          <w:color w:val="000000"/>
        </w:rPr>
        <w:t xml:space="preserve">I am in 1 Samuel in my daily Bible reading. We read about the rise and fall of a great man as king. </w:t>
      </w:r>
    </w:p>
    <w:p w14:paraId="76F68585" w14:textId="0C3CD2F8" w:rsidR="00701C8A" w:rsidRPr="00701C8A" w:rsidRDefault="00701C8A" w:rsidP="00701C8A">
      <w:pPr>
        <w:pStyle w:val="TWTRevisedBody"/>
      </w:pPr>
      <w:r>
        <w:rPr>
          <w:rFonts w:ascii="Garamond" w:hAnsi="Garamond" w:eastAsia="Garamond" w:cs="Garamond"/>
          <w:sz w:val="22"/>
          <w:szCs w:val="22"/>
          <w:color w:val="000000"/>
        </w:rPr>
        <w:t xml:space="preserve">Saul had everything going for him as king, including the support of God. In fact, it was God who choose Saul as King. Yes, he was the hand-picked leader </w:t>
      </w:r>
      <w:r>
        <w:rPr>
          <w:rFonts w:ascii="Garamond" w:hAnsi="Garamond" w:eastAsia="Garamond" w:cs="Garamond"/>
          <w:sz w:val="22"/>
          <w:szCs w:val="22"/>
          <w:color w:val="000000"/>
        </w:rPr>
        <w:t xml:space="preserve">who</w:t>
      </w:r>
      <w:r>
        <w:rPr>
          <w:rFonts w:ascii="Garamond" w:hAnsi="Garamond" w:eastAsia="Garamond" w:cs="Garamond"/>
          <w:sz w:val="22"/>
          <w:szCs w:val="22"/>
          <w:color w:val="000000"/>
        </w:rPr>
        <w:t xml:space="preserve"> God </w:t>
      </w:r>
      <w:r>
        <w:rPr>
          <w:rFonts w:ascii="Garamond" w:hAnsi="Garamond" w:eastAsia="Garamond" w:cs="Garamond"/>
          <w:sz w:val="22"/>
          <w:szCs w:val="22"/>
          <w:color w:val="000000"/>
        </w:rPr>
        <w:t xml:space="preserve">H</w:t>
      </w:r>
      <w:r>
        <w:rPr>
          <w:rFonts w:ascii="Garamond" w:hAnsi="Garamond" w:eastAsia="Garamond" w:cs="Garamond"/>
          <w:sz w:val="22"/>
          <w:szCs w:val="22"/>
          <w:color w:val="000000"/>
        </w:rPr>
        <w:t xml:space="preserve">imself chose. </w:t>
      </w:r>
    </w:p>
    <w:p w14:paraId="6A6D32EE" w14:textId="2304333B" w:rsidR="00701C8A" w:rsidRPr="00701C8A" w:rsidRDefault="00701C8A" w:rsidP="00701C8A">
      <w:pPr>
        <w:pStyle w:val="TWTRevisedBody"/>
      </w:pPr>
      <w:r>
        <w:rPr>
          <w:rFonts w:ascii="Garamond" w:hAnsi="Garamond" w:eastAsia="Garamond" w:cs="Garamond"/>
          <w:sz w:val="22"/>
          <w:szCs w:val="22"/>
          <w:color w:val="000000"/>
        </w:rPr>
        <w:t xml:space="preserve">We often hear that David was chosen as a man after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and assume that the people chose Saul. But that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the case.</w:t>
      </w:r>
    </w:p>
    <w:p w14:paraId="7A47B8C9" w14:textId="4DBED7C9" w:rsidR="00701C8A" w:rsidRPr="00701C8A" w:rsidRDefault="00701C8A" w:rsidP="00701C8A">
      <w:pPr>
        <w:pStyle w:val="TWTRevisedBody"/>
      </w:pPr>
      <w:r>
        <w:rPr>
          <w:rFonts w:ascii="Garamond" w:hAnsi="Garamond" w:eastAsia="Garamond" w:cs="Garamond"/>
          <w:sz w:val="22"/>
          <w:szCs w:val="22"/>
          <w:color w:val="000000"/>
        </w:rPr>
        <w:t xml:space="preserve">God chose both men. But God chose Saul after the people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hearts; that is, He chose someone </w:t>
      </w:r>
      <w:r>
        <w:rPr>
          <w:rFonts w:ascii="Garamond" w:hAnsi="Garamond" w:eastAsia="Garamond" w:cs="Garamond"/>
          <w:sz w:val="22"/>
          <w:szCs w:val="22"/>
          <w:color w:val="000000"/>
        </w:rPr>
        <w:t xml:space="preserve">who</w:t>
      </w:r>
      <w:r>
        <w:rPr>
          <w:rFonts w:ascii="Garamond" w:hAnsi="Garamond" w:eastAsia="Garamond" w:cs="Garamond"/>
          <w:sz w:val="22"/>
          <w:szCs w:val="22"/>
          <w:color w:val="000000"/>
        </w:rPr>
        <w:t xml:space="preserve"> was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kingly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in the way people thought a king should be. Saul was an impressive specimen of a man, standing head-and-shoulders above other men.</w:t>
      </w:r>
    </w:p>
    <w:p w14:paraId="2C88FF8A" w14:textId="7DD20F14" w:rsidR="00701C8A" w:rsidRPr="00701C8A" w:rsidRDefault="00701C8A" w:rsidP="00701C8A">
      <w:pPr>
        <w:pStyle w:val="TWTRevisedBody"/>
      </w:pPr>
      <w:r>
        <w:rPr>
          <w:rFonts w:ascii="Garamond" w:hAnsi="Garamond" w:eastAsia="Garamond" w:cs="Garamond"/>
          <w:sz w:val="22"/>
          <w:szCs w:val="22"/>
          <w:color w:val="000000"/>
        </w:rPr>
        <w:t xml:space="preserve">But he was still a man chosen by God to be king. However, when God was ready to replace Saul as king, He chose someone after His heart who was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kingly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in the way He thought a king should be. David had a shepherd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and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just the kind of person God wanted to be king over His people.</w:t>
      </w:r>
    </w:p>
    <w:p w14:paraId="73DCC07F" w14:textId="3A324C36" w:rsidR="00701C8A" w:rsidRPr="00701C8A" w:rsidRDefault="00701C8A" w:rsidP="00701C8A">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first choice of king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live up to his potential though God loved him and gave him every opportunity to thrive. He sinned against God and was more concerned about his appearance in the eyes of the people than repenting before the Lord. </w:t>
      </w:r>
    </w:p>
    <w:p w14:paraId="4CF8673B" w14:textId="77777777" w:rsidR="00701C8A" w:rsidRDefault="00701C8A" w:rsidP="00701C8A">
      <w:pPr>
        <w:pStyle w:val="TWTRevisedBody"/>
        <w:keepNext/>
      </w:pPr>
      <w:r>
        <w:rPr>
          <w:rFonts w:ascii="Garamond" w:hAnsi="Garamond" w:eastAsia="Garamond" w:cs="Garamond"/>
          <w:sz w:val="22"/>
          <w:szCs w:val="22"/>
          <w:color w:val="000000"/>
        </w:rPr>
        <w:t xml:space="preserve">Because of this, we read one of the most tragic verses in the Bible:</w:t>
      </w:r>
    </w:p>
    <w:p w14:paraId="709D3200" w14:textId="100F648D" w:rsidR="00701C8A" w:rsidRDefault="00C03BD5" w:rsidP="00701C8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Samuel did not see Saul again until the day of his death, but Samuel grieved over Saul. And the LORD regretted that he had made Saul king over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92" w:name="V2R_0590"/>
      <w:bookmarkEnd w:id="692"/>
      <w:r>
        <w:rPr>
          <w:rFonts w:ascii="Garamond" w:hAnsi="Garamond" w:eastAsia="Garamond" w:cs="Garamond"/>
          <w:sz w:val="22"/>
          <w:szCs w:val="22"/>
          <w:color w:val="000000"/>
        </w:rPr>
        <w:t xml:space="preserve">1 Samuel 15:35 ESV).</w:t>
      </w:r>
    </w:p>
    <w:p w14:paraId="59941599" w14:textId="39D70276" w:rsidR="00701C8A" w:rsidRPr="00701C8A" w:rsidRDefault="00C03BD5" w:rsidP="00701C8A">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Lord regretted that he made Saul king over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What a terrible place to be. Yet this was because Saul refused to walk with God. It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because Saul made mistakes, for God is full of mercy and grace to imperfect </w:t>
      </w:r>
      <w:r>
        <w:rPr>
          <w:rFonts w:ascii="Garamond" w:hAnsi="Garamond" w:eastAsia="Garamond" w:cs="Garamond"/>
          <w:sz w:val="22"/>
          <w:szCs w:val="22"/>
          <w:color w:val="000000"/>
        </w:rPr>
        <w:t xml:space="preserve">people who humble themselves in repentance. We see this in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next choice as king, David.</w:t>
      </w:r>
    </w:p>
    <w:p w14:paraId="210D6221" w14:textId="22946199" w:rsidR="00701C8A" w:rsidRPr="00701C8A" w:rsidRDefault="00701C8A" w:rsidP="00701C8A">
      <w:pPr>
        <w:pStyle w:val="TWTRevisedBody"/>
      </w:pPr>
      <w:r>
        <w:rPr>
          <w:rFonts w:ascii="Garamond" w:hAnsi="Garamond" w:eastAsia="Garamond" w:cs="Garamond"/>
          <w:sz w:val="22"/>
          <w:szCs w:val="22"/>
          <w:color w:val="000000"/>
        </w:rPr>
        <w:t xml:space="preserve">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God to have any regrets about me. If He does, it will be because I quit walking with Him, not because I make mistakes.</w:t>
      </w:r>
    </w:p>
    <w:p w14:paraId="277B3C85"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EF3E5B5" w14:textId="25067F76" w:rsidR="000D699F" w:rsidRPr="000D699F" w:rsidRDefault="000D699F" w:rsidP="000D699F">
      <w:pPr>
        <w:pStyle w:val="TWTRevisedBody"/>
      </w:pPr>
      <w:r>
        <w:rPr>
          <w:rFonts w:ascii="Garamond" w:hAnsi="Garamond" w:eastAsia="Garamond" w:cs="Garamond"/>
          <w:sz w:val="22"/>
          <w:szCs w:val="22"/>
          <w:color w:val="000000"/>
        </w:rPr>
        <w:t xml:space="preserve">In </w:t>
      </w:r>
      <w:bookmarkStart w:id="693" w:name="V2R_0591"/>
      <w:bookmarkEnd w:id="693"/>
      <w:r>
        <w:rPr>
          <w:rFonts w:ascii="Garamond" w:hAnsi="Garamond" w:eastAsia="Garamond" w:cs="Garamond"/>
          <w:sz w:val="22"/>
          <w:szCs w:val="22"/>
          <w:color w:val="000000"/>
        </w:rPr>
        <w:t xml:space="preserve">1 Samuel 2, we read Hannah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prayer. God had opened her womb in response to her pleading for a child. She told the Lord that if He gave her a son, she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devote </w:t>
      </w:r>
      <w:r>
        <w:rPr>
          <w:rFonts w:ascii="Garamond" w:hAnsi="Garamond" w:eastAsia="Garamond" w:cs="Garamond"/>
          <w:sz w:val="22"/>
          <w:szCs w:val="22"/>
          <w:color w:val="000000"/>
        </w:rPr>
        <w:t xml:space="preserve">h</w:t>
      </w:r>
      <w:r>
        <w:rPr>
          <w:rFonts w:ascii="Garamond" w:hAnsi="Garamond" w:eastAsia="Garamond" w:cs="Garamond"/>
          <w:sz w:val="22"/>
          <w:szCs w:val="22"/>
          <w:color w:val="000000"/>
        </w:rPr>
        <w:t xml:space="preserve">im to His service all his life.</w:t>
      </w:r>
    </w:p>
    <w:p w14:paraId="1DC034EF" w14:textId="1BB0D769" w:rsidR="000D699F" w:rsidRPr="000D699F" w:rsidRDefault="000D699F" w:rsidP="000D699F">
      <w:pPr>
        <w:pStyle w:val="TWTRevisedBody"/>
      </w:pPr>
      <w:r>
        <w:rPr>
          <w:rFonts w:ascii="Garamond" w:hAnsi="Garamond" w:eastAsia="Garamond" w:cs="Garamond"/>
          <w:sz w:val="22"/>
          <w:szCs w:val="22"/>
          <w:color w:val="000000"/>
        </w:rPr>
        <w:t xml:space="preserve">The prayer in </w:t>
      </w:r>
      <w:bookmarkStart w:id="694" w:name="V2R_0592"/>
      <w:bookmarkEnd w:id="694"/>
      <w:r>
        <w:rPr>
          <w:rFonts w:ascii="Garamond" w:hAnsi="Garamond" w:eastAsia="Garamond" w:cs="Garamond"/>
          <w:sz w:val="22"/>
          <w:szCs w:val="22"/>
          <w:color w:val="000000"/>
        </w:rPr>
        <w:t xml:space="preserve">1 Samuel 2 is her prayer of praise to God.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amazing to me that Hannah is full of praise </w:t>
      </w:r>
      <w:r>
        <w:rPr>
          <w:rFonts w:ascii="Garamond" w:hAnsi="Garamond" w:eastAsia="Garamond" w:cs="Garamond"/>
          <w:sz w:val="22"/>
          <w:szCs w:val="22"/>
          <w:color w:val="000000"/>
        </w:rPr>
        <w:t xml:space="preserve">to God</w:t>
      </w:r>
      <w:r>
        <w:rPr>
          <w:rFonts w:ascii="Garamond" w:hAnsi="Garamond" w:eastAsia="Garamond" w:cs="Garamond"/>
          <w:sz w:val="22"/>
          <w:szCs w:val="22"/>
          <w:color w:val="000000"/>
        </w:rPr>
        <w:t xml:space="preserve">, knowing she would have to send her son away. </w:t>
      </w:r>
    </w:p>
    <w:p w14:paraId="71BB891E" w14:textId="77777777" w:rsidR="000D699F" w:rsidRPr="000D699F" w:rsidRDefault="000D699F" w:rsidP="000D699F">
      <w:pPr>
        <w:pStyle w:val="TWTRevisedBody"/>
      </w:pPr>
      <w:r>
        <w:rPr>
          <w:rFonts w:ascii="Garamond" w:hAnsi="Garamond" w:eastAsia="Garamond" w:cs="Garamond"/>
          <w:sz w:val="22"/>
          <w:szCs w:val="22"/>
          <w:color w:val="000000"/>
        </w:rPr>
        <w:t xml:space="preserve">Do you think that Hannah wanted to send her firstborn away? She could have been distressed, but instead, she found a way to rejoice in what the Lord did for her.</w:t>
      </w:r>
    </w:p>
    <w:p w14:paraId="42882B00" w14:textId="5F4BBA9F" w:rsidR="000D699F" w:rsidRPr="000D699F" w:rsidRDefault="00A611A2" w:rsidP="000D699F">
      <w:pPr>
        <w:pStyle w:val="TWTRevisedBody"/>
      </w:pPr>
      <w:r>
        <w:rPr>
          <w:rFonts w:ascii="Garamond" w:hAnsi="Garamond" w:eastAsia="Garamond" w:cs="Garamond"/>
          <w:sz w:val="22"/>
          <w:szCs w:val="22"/>
          <w:color w:val="000000"/>
        </w:rPr>
        <w:t xml:space="preserve">It shows us that even when things happen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we can still praise the Lord. It shows us we can still praise even when we must sacrifice something precious to the Lord. Hannah found joy in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promise, even when it meant she had to fulfill her vow and release her son to the Lord.</w:t>
      </w:r>
    </w:p>
    <w:p w14:paraId="7CE67670" w14:textId="77777777" w:rsidR="000D699F" w:rsidRPr="000D699F" w:rsidRDefault="000D699F" w:rsidP="000D699F">
      <w:pPr>
        <w:pStyle w:val="TWTRevisedBody"/>
      </w:pPr>
      <w:r>
        <w:rPr>
          <w:rFonts w:ascii="Garamond" w:hAnsi="Garamond" w:eastAsia="Garamond" w:cs="Garamond"/>
          <w:sz w:val="22"/>
          <w:szCs w:val="22"/>
          <w:color w:val="000000"/>
        </w:rPr>
        <w:t xml:space="preserve">Sometimes, we have to find joy in serving the Lord, even when it means sacrificing to the Lord. Hannah had to sacrifice what she loved most to the Lord, yet she did so gladly.</w:t>
      </w:r>
    </w:p>
    <w:p w14:paraId="305AA5EB" w14:textId="77777777" w:rsidR="000D699F" w:rsidRPr="000D699F" w:rsidRDefault="000D699F" w:rsidP="000D699F">
      <w:pPr>
        <w:pStyle w:val="TWTRevisedBody"/>
      </w:pPr>
      <w:r>
        <w:rPr>
          <w:rFonts w:ascii="Garamond" w:hAnsi="Garamond" w:eastAsia="Garamond" w:cs="Garamond"/>
          <w:sz w:val="22"/>
          <w:szCs w:val="22"/>
          <w:color w:val="000000"/>
        </w:rPr>
        <w:t xml:space="preserve">I want to be like Hannah. I want to be able to sacrifice to God without resentment for doing so.</w:t>
      </w:r>
    </w:p>
    <w:p w14:paraId="6417D095"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2020329" w14:textId="6D10A467" w:rsidR="00933BC9" w:rsidRPr="00933BC9" w:rsidRDefault="00933BC9" w:rsidP="00933BC9">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in the book of 2 Samuel in my daily Bible reading. King David had such a rollercoaster of a life. </w:t>
      </w:r>
    </w:p>
    <w:p w14:paraId="723FF9A2" w14:textId="73994232" w:rsidR="00933BC9" w:rsidRPr="00933BC9" w:rsidRDefault="00933BC9" w:rsidP="00933BC9">
      <w:pPr>
        <w:pStyle w:val="TWTRevisedBody"/>
      </w:pPr>
      <w:r>
        <w:rPr>
          <w:rFonts w:ascii="Garamond" w:hAnsi="Garamond" w:eastAsia="Garamond" w:cs="Garamond"/>
          <w:sz w:val="22"/>
          <w:szCs w:val="22"/>
          <w:color w:val="000000"/>
        </w:rPr>
        <w:t xml:space="preserve">He started as a fearless youthful shepherd boy, killing lions and bears to save his sheep. Then, God killed a giant by His hand, and David served in the king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court.</w:t>
      </w:r>
    </w:p>
    <w:p w14:paraId="1B58AF78" w14:textId="67343E78" w:rsidR="00933BC9" w:rsidRPr="00933BC9" w:rsidRDefault="00933BC9" w:rsidP="00933BC9">
      <w:pPr>
        <w:pStyle w:val="TWTRevisedBody"/>
      </w:pPr>
      <w:r>
        <w:rPr>
          <w:rFonts w:ascii="Garamond" w:hAnsi="Garamond" w:eastAsia="Garamond" w:cs="Garamond"/>
          <w:sz w:val="22"/>
          <w:szCs w:val="22"/>
          <w:color w:val="000000"/>
        </w:rPr>
        <w:t xml:space="preserve">God gave him victories in battle and favor in the people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sight. But Saul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jealousy burned against him, and David found himself running from Saul with only a step between him and death.</w:t>
      </w:r>
    </w:p>
    <w:p w14:paraId="34504C8F" w14:textId="3F085567" w:rsidR="00933BC9" w:rsidRPr="00933BC9" w:rsidRDefault="00933BC9" w:rsidP="00933BC9">
      <w:pPr>
        <w:pStyle w:val="TWTRevisedBody"/>
      </w:pPr>
      <w:r>
        <w:rPr>
          <w:rFonts w:ascii="Garamond" w:hAnsi="Garamond" w:eastAsia="Garamond" w:cs="Garamond"/>
          <w:sz w:val="22"/>
          <w:szCs w:val="22"/>
          <w:color w:val="000000"/>
        </w:rPr>
        <w:t xml:space="preserve">During these days, David experienced deep depression and anxiety, yet he leaned on the Lord to work through it</w:t>
      </w:r>
      <w:r>
        <w:rPr>
          <w:rFonts w:ascii="Garamond" w:hAnsi="Garamond" w:eastAsia="Garamond" w:cs="Garamond"/>
          <w:sz w:val="22"/>
          <w:szCs w:val="22"/>
          <w:color w:val="000000"/>
        </w:rPr>
        <w:t xml:space="preserve">. </w:t>
      </w:r>
    </w:p>
    <w:p w14:paraId="0795EC1C" w14:textId="77777777" w:rsidR="00933BC9" w:rsidRPr="00933BC9" w:rsidRDefault="00933BC9" w:rsidP="00933BC9">
      <w:pPr>
        <w:pStyle w:val="TWTRevisedBody"/>
      </w:pPr>
      <w:r>
        <w:rPr>
          <w:rFonts w:ascii="Garamond" w:hAnsi="Garamond" w:eastAsia="Garamond" w:cs="Garamond"/>
          <w:sz w:val="22"/>
          <w:szCs w:val="22"/>
          <w:color w:val="000000"/>
        </w:rPr>
        <w:t xml:space="preserve">Even when David became king, he allowed sin to come between him and </w:t>
      </w:r>
      <w:r>
        <w:rPr>
          <w:rFonts w:ascii="Garamond" w:hAnsi="Garamond" w:eastAsia="Garamond" w:cs="Garamond"/>
          <w:sz w:val="22"/>
          <w:szCs w:val="22"/>
          <w:color w:val="000000"/>
        </w:rPr>
        <w:t xml:space="preserve">God. God killed the first son Bathsheba bore him, and then God raised a sword in his house.</w:t>
      </w:r>
    </w:p>
    <w:p w14:paraId="1D8F9FB4" w14:textId="77777777" w:rsidR="00933BC9" w:rsidRPr="00933BC9" w:rsidRDefault="00933BC9" w:rsidP="00933BC9">
      <w:pPr>
        <w:pStyle w:val="TWTRevisedBody"/>
      </w:pPr>
      <w:r>
        <w:rPr>
          <w:rFonts w:ascii="Garamond" w:hAnsi="Garamond" w:eastAsia="Garamond" w:cs="Garamond"/>
          <w:sz w:val="22"/>
          <w:szCs w:val="22"/>
          <w:color w:val="000000"/>
        </w:rPr>
        <w:t xml:space="preserve">David had to flee from his son Absalom, and eventually mourn the third death of one of his sons.</w:t>
      </w:r>
    </w:p>
    <w:p w14:paraId="29EE7257" w14:textId="77777777" w:rsidR="00933BC9" w:rsidRPr="00933BC9" w:rsidRDefault="00933BC9" w:rsidP="00933BC9">
      <w:pPr>
        <w:pStyle w:val="TWTRevisedBody"/>
      </w:pPr>
      <w:r>
        <w:rPr>
          <w:rFonts w:ascii="Garamond" w:hAnsi="Garamond" w:eastAsia="Garamond" w:cs="Garamond"/>
          <w:sz w:val="22"/>
          <w:szCs w:val="22"/>
          <w:color w:val="000000"/>
        </w:rPr>
        <w:t xml:space="preserve">Through all of this, David was an imperfect man. But what made him a man the Lord loved was that he never stopped walking with God. He stumbled, but he did not go his own way.</w:t>
      </w:r>
    </w:p>
    <w:p w14:paraId="3BA5450E" w14:textId="67B340B9" w:rsidR="00933BC9" w:rsidRPr="00933BC9" w:rsidRDefault="00933BC9" w:rsidP="00933BC9">
      <w:pPr>
        <w:pStyle w:val="TWTRevisedBody"/>
      </w:pPr>
      <w:r>
        <w:rPr>
          <w:rFonts w:ascii="Garamond" w:hAnsi="Garamond" w:eastAsia="Garamond" w:cs="Garamond"/>
          <w:sz w:val="22"/>
          <w:szCs w:val="22"/>
          <w:color w:val="000000"/>
        </w:rPr>
        <w:t xml:space="preserve">When we stumble, God still loves us. We may have to endure our own rollercoasters in life, but let us have the same heart David had.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get back up and continue walking with God when we stumble. </w:t>
      </w:r>
    </w:p>
    <w:p w14:paraId="4E56EE92" w14:textId="0C6C60FA" w:rsidR="00933BC9" w:rsidRPr="00933BC9" w:rsidRDefault="00933BC9" w:rsidP="00933BC9">
      <w:pPr>
        <w:pStyle w:val="TWTRevisedBody"/>
      </w:pPr>
      <w:r>
        <w:rPr>
          <w:rFonts w:ascii="Garamond" w:hAnsi="Garamond" w:eastAsia="Garamond" w:cs="Garamond"/>
          <w:sz w:val="22"/>
          <w:szCs w:val="22"/>
          <w:color w:val="000000"/>
        </w:rPr>
        <w:t xml:space="preserve">God is gracious to imperfect people. But He will let us go our own way if we quit walking with Him. In this, let us follow in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steps and not in Saul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steps.</w:t>
      </w:r>
    </w:p>
    <w:p w14:paraId="062B6A84"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1CD2B22" w14:textId="5339EF22" w:rsidR="00AD5469" w:rsidRPr="00AD5469" w:rsidRDefault="00AD5469" w:rsidP="00AD5469">
      <w:pPr>
        <w:pStyle w:val="TWTRevisedBody"/>
      </w:pPr>
      <w:r>
        <w:rPr>
          <w:rFonts w:ascii="Garamond" w:hAnsi="Garamond" w:eastAsia="Garamond" w:cs="Garamond"/>
          <w:sz w:val="22"/>
          <w:szCs w:val="22"/>
          <w:color w:val="000000"/>
        </w:rPr>
        <w:t xml:space="preserve">I finished up 2 Samuel in my daily Bible reading. It tells of Absalom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rebellion against his father, King David.</w:t>
      </w:r>
    </w:p>
    <w:p w14:paraId="56FC8427" w14:textId="0AB98BDD" w:rsidR="00AD5469" w:rsidRPr="00AD5469" w:rsidRDefault="00AD5469" w:rsidP="00AD5469">
      <w:pPr>
        <w:pStyle w:val="TWTRevisedBody"/>
      </w:pPr>
      <w:r>
        <w:rPr>
          <w:rFonts w:ascii="Garamond" w:hAnsi="Garamond" w:eastAsia="Garamond" w:cs="Garamond"/>
          <w:sz w:val="22"/>
          <w:szCs w:val="22"/>
          <w:color w:val="000000"/>
        </w:rPr>
        <w:t xml:space="preserve">In this rebellion, sides are taken. One person who leaves David and places his loyalty with Absalom is Ahithophel. This counselor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advice was credited as coming from God by both David and Absalom.</w:t>
      </w:r>
    </w:p>
    <w:p w14:paraId="3066ACFA" w14:textId="480F10B8" w:rsidR="00AD5469" w:rsidRPr="00AD5469" w:rsidRDefault="00AD5469" w:rsidP="00AD5469">
      <w:pPr>
        <w:pStyle w:val="TWTRevisedBody"/>
      </w:pPr>
      <w:r>
        <w:rPr>
          <w:rFonts w:ascii="Garamond" w:hAnsi="Garamond" w:eastAsia="Garamond" w:cs="Garamond"/>
          <w:sz w:val="22"/>
          <w:szCs w:val="22"/>
          <w:color w:val="000000"/>
        </w:rPr>
        <w:t xml:space="preserve">I often wonder why Ahithophel was so quick to change his loyalty. He was Bathsheba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grandfather. Perhaps he never forgave David for killing his </w:t>
      </w:r>
      <w:r>
        <w:rPr>
          <w:rFonts w:ascii="Garamond" w:hAnsi="Garamond" w:eastAsia="Garamond" w:cs="Garamond"/>
          <w:sz w:val="22"/>
          <w:szCs w:val="22"/>
          <w:color w:val="000000"/>
        </w:rPr>
        <w:t xml:space="preserve">granddaughter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husband</w:t>
      </w:r>
      <w:r>
        <w:rPr>
          <w:rFonts w:ascii="Garamond" w:hAnsi="Garamond" w:eastAsia="Garamond" w:cs="Garamond"/>
          <w:sz w:val="22"/>
          <w:szCs w:val="22"/>
          <w:color w:val="000000"/>
        </w:rPr>
        <w:t xml:space="preserve"> and bringing disgrace upon his family when David committed adultery with </w:t>
      </w:r>
      <w:r>
        <w:rPr>
          <w:rFonts w:ascii="Garamond" w:hAnsi="Garamond" w:eastAsia="Garamond" w:cs="Garamond"/>
          <w:sz w:val="22"/>
          <w:szCs w:val="22"/>
          <w:color w:val="000000"/>
        </w:rPr>
        <w:t xml:space="preserve">Bathsheba</w:t>
      </w:r>
      <w:r>
        <w:rPr>
          <w:rFonts w:ascii="Garamond" w:hAnsi="Garamond" w:eastAsia="Garamond" w:cs="Garamond"/>
          <w:sz w:val="22"/>
          <w:szCs w:val="22"/>
          <w:color w:val="000000"/>
        </w:rPr>
        <w:t xml:space="preserve">.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know for sure, but this wise man took the first chance to betray king David. </w:t>
      </w:r>
    </w:p>
    <w:p w14:paraId="6E06C05E" w14:textId="1D70793F" w:rsidR="00AD5469" w:rsidRDefault="00AD5469" w:rsidP="00AD5469">
      <w:pPr>
        <w:pStyle w:val="TWTRevisedBody"/>
        <w:keepNext/>
      </w:pPr>
      <w:r>
        <w:rPr>
          <w:rFonts w:ascii="Garamond" w:hAnsi="Garamond" w:eastAsia="Garamond" w:cs="Garamond"/>
          <w:sz w:val="22"/>
          <w:szCs w:val="22"/>
          <w:color w:val="000000"/>
        </w:rPr>
        <w:t xml:space="preserve">The first advice he gives Absalom when the rebellion happens is to run after David immediately to strike him while David is still confused. But another adviser, who secretly works for David to thwart Ahithophel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counsel, condemns Ahithophel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advice and offers his counter-advice. Absalom rejects Ahithophel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advice and follows Hushai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advice instead. This is how Ahithophel responds:</w:t>
      </w:r>
    </w:p>
    <w:p w14:paraId="140ED647" w14:textId="08D10CEA" w:rsidR="00AD5469" w:rsidRDefault="00C03BD5" w:rsidP="00AD546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When Ahithophel saw that his counsel was not followed, he saddled his donkey and went off home to his own city. He set his house in order and hanged himself, and he died and was buried in the tomb of his father.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95" w:name="V2R_0593"/>
      <w:bookmarkEnd w:id="695"/>
      <w:r>
        <w:rPr>
          <w:rFonts w:ascii="Garamond" w:hAnsi="Garamond" w:eastAsia="Garamond" w:cs="Garamond"/>
          <w:sz w:val="22"/>
          <w:szCs w:val="22"/>
          <w:color w:val="000000"/>
        </w:rPr>
        <w:t xml:space="preserve">2 Samuel 17:23 ESV).</w:t>
      </w:r>
    </w:p>
    <w:p w14:paraId="183F2CA6" w14:textId="473B1685" w:rsidR="00AD5469" w:rsidRPr="00AD5469" w:rsidRDefault="00AD5469" w:rsidP="00AD5469">
      <w:pPr>
        <w:pStyle w:val="TWTRevisedBody"/>
      </w:pPr>
      <w:r>
        <w:rPr>
          <w:rFonts w:ascii="Garamond" w:hAnsi="Garamond" w:eastAsia="Garamond" w:cs="Garamond"/>
          <w:sz w:val="22"/>
          <w:szCs w:val="22"/>
          <w:color w:val="000000"/>
        </w:rPr>
        <w:t xml:space="preserve">Have you wondered what caused Ahithophel to take such drastic actions when his advice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followed? The Bible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say for sure, but remember, this wise man was sought after because he understood things that </w:t>
      </w:r>
      <w:r>
        <w:rPr>
          <w:rFonts w:ascii="Garamond" w:hAnsi="Garamond" w:eastAsia="Garamond" w:cs="Garamond"/>
          <w:sz w:val="22"/>
          <w:szCs w:val="22"/>
          <w:color w:val="000000"/>
        </w:rPr>
        <w:t xml:space="preserve">others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God had given him a spirit of wisdom that no one denied.</w:t>
      </w:r>
    </w:p>
    <w:p w14:paraId="4AA0A163" w14:textId="3F18820C" w:rsidR="00AD5469" w:rsidRPr="00AD5469" w:rsidRDefault="00AD5469" w:rsidP="00AD5469">
      <w:pPr>
        <w:pStyle w:val="TWTRevisedBody"/>
      </w:pPr>
      <w:r>
        <w:rPr>
          <w:rFonts w:ascii="Garamond" w:hAnsi="Garamond" w:eastAsia="Garamond" w:cs="Garamond"/>
          <w:sz w:val="22"/>
          <w:szCs w:val="22"/>
          <w:color w:val="000000"/>
        </w:rPr>
        <w:t xml:space="preserve">It is likely that Ahithophel understood what was going on and realized that Absalom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rebellion was doomed by God. That left him in a no-win situation. He had cast his lot against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anointed king, and he knew it was a matter of time before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have to answer for this betrayal.</w:t>
      </w:r>
    </w:p>
    <w:p w14:paraId="0F5C3EF1" w14:textId="77777777" w:rsidR="00AD5469" w:rsidRPr="00AD5469" w:rsidRDefault="00AD5469" w:rsidP="00AD5469">
      <w:pPr>
        <w:pStyle w:val="TWTRevisedBody"/>
      </w:pPr>
      <w:r>
        <w:rPr>
          <w:rFonts w:ascii="Garamond" w:hAnsi="Garamond" w:eastAsia="Garamond" w:cs="Garamond"/>
          <w:sz w:val="22"/>
          <w:szCs w:val="22"/>
          <w:color w:val="000000"/>
        </w:rPr>
        <w:t xml:space="preserve">Each of us faces a similar choice. At some point, we come to terms with the fact that we have cast our lot against the Lord, and it is a matter of time before we will have to face the music and be held accountable for our rebellion. </w:t>
      </w:r>
    </w:p>
    <w:p w14:paraId="60E74D36" w14:textId="77777777" w:rsidR="00AD5469" w:rsidRPr="00AD5469" w:rsidRDefault="00AD5469" w:rsidP="00AD5469">
      <w:pPr>
        <w:pStyle w:val="TWTRevisedBody"/>
      </w:pPr>
      <w:r>
        <w:rPr>
          <w:rFonts w:ascii="Garamond" w:hAnsi="Garamond" w:eastAsia="Garamond" w:cs="Garamond"/>
          <w:sz w:val="22"/>
          <w:szCs w:val="22"/>
          <w:color w:val="000000"/>
        </w:rPr>
        <w:t xml:space="preserve">But our Lord is rich in mercy and grace. All we need to do is repent and kneel in submission to Him, and Jesus will take us back and remember our rebellion no more. </w:t>
      </w:r>
    </w:p>
    <w:p w14:paraId="2489EA29" w14:textId="77777777" w:rsidR="00AD5469" w:rsidRPr="00AD5469" w:rsidRDefault="00AD5469" w:rsidP="00AD5469">
      <w:pPr>
        <w:pStyle w:val="TWTRevisedBody"/>
      </w:pPr>
      <w:r>
        <w:rPr>
          <w:rFonts w:ascii="Garamond" w:hAnsi="Garamond" w:eastAsia="Garamond" w:cs="Garamond"/>
          <w:sz w:val="22"/>
          <w:szCs w:val="22"/>
          <w:color w:val="000000"/>
        </w:rPr>
        <w:t xml:space="preserve">But many of us will commit spiritual suicide rather than repent and turn to Jesus. What a sad state to be in when forgiveness and life are choices we have before us. </w:t>
      </w:r>
    </w:p>
    <w:p w14:paraId="59E8DCB1" w14:textId="77777777" w:rsidR="00AD5469" w:rsidRPr="00AD5469" w:rsidRDefault="00AD5469" w:rsidP="00AD5469">
      <w:pPr>
        <w:pStyle w:val="TWTRevisedBody"/>
      </w:pPr>
      <w:r>
        <w:rPr>
          <w:rFonts w:ascii="Garamond" w:hAnsi="Garamond" w:eastAsia="Garamond" w:cs="Garamond"/>
          <w:sz w:val="22"/>
          <w:szCs w:val="22"/>
          <w:color w:val="000000"/>
        </w:rPr>
        <w:t xml:space="preserve">Will we set our house in order and receive the wages of our rebellion against God, or will we turn to Him and receive his mercy and grace today?</w:t>
      </w:r>
    </w:p>
    <w:p w14:paraId="410472FE"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61CD6BF" w14:textId="77777777" w:rsidR="0046260A" w:rsidRDefault="0046260A" w:rsidP="0046260A">
      <w:pPr>
        <w:pStyle w:val="TWTRevisedBody"/>
        <w:keepNext/>
      </w:pPr>
      <w:r>
        <w:rPr>
          <w:rFonts w:ascii="Garamond" w:hAnsi="Garamond" w:eastAsia="Garamond" w:cs="Garamond"/>
          <w:sz w:val="22"/>
          <w:szCs w:val="22"/>
          <w:color w:val="000000"/>
        </w:rPr>
        <w:t xml:space="preserve">When Jesus stood before Pilate, Pilate responded to the Jews by saying he found no fault in Him:</w:t>
      </w:r>
    </w:p>
    <w:p w14:paraId="6B67253E" w14:textId="775D2F48" w:rsidR="0046260A" w:rsidRDefault="00C03BD5" w:rsidP="0046260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Pilate said to the chief priests and the crowds,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find no guilt in this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96" w:name="V2R_0594"/>
      <w:bookmarkEnd w:id="696"/>
      <w:r>
        <w:rPr>
          <w:rFonts w:ascii="Garamond" w:hAnsi="Garamond" w:eastAsia="Garamond" w:cs="Garamond"/>
          <w:sz w:val="22"/>
          <w:szCs w:val="22"/>
          <w:color w:val="000000"/>
        </w:rPr>
        <w:t xml:space="preserve">Luke 23:4 ESV).</w:t>
      </w:r>
    </w:p>
    <w:p w14:paraId="6F0C9CC7" w14:textId="0A1BEBEA" w:rsidR="0046260A" w:rsidRPr="0046260A" w:rsidRDefault="0046260A" w:rsidP="0046260A">
      <w:pPr>
        <w:pStyle w:val="TWTRevisedBody"/>
      </w:pPr>
      <w:r>
        <w:rPr>
          <w:rFonts w:ascii="Garamond" w:hAnsi="Garamond" w:eastAsia="Garamond" w:cs="Garamond"/>
          <w:sz w:val="22"/>
          <w:szCs w:val="22"/>
          <w:color w:val="000000"/>
        </w:rPr>
        <w:t xml:space="preserve">This is important in so many ways.</w:t>
      </w:r>
    </w:p>
    <w:p w14:paraId="51E775CE" w14:textId="77777777" w:rsidR="0046260A" w:rsidRPr="0046260A" w:rsidRDefault="0046260A" w:rsidP="0046260A">
      <w:pPr>
        <w:pStyle w:val="TWTRevisedBody"/>
      </w:pPr>
      <w:r>
        <w:rPr>
          <w:rFonts w:ascii="Garamond" w:hAnsi="Garamond" w:eastAsia="Garamond" w:cs="Garamond"/>
          <w:sz w:val="22"/>
          <w:szCs w:val="22"/>
          <w:color w:val="000000"/>
        </w:rPr>
        <w:t xml:space="preserve">Perhaps one of the most beloved purposes for this statement is in Jesus being declared the pure, perfect lamb without blemish. </w:t>
      </w:r>
    </w:p>
    <w:p w14:paraId="379F2EE3" w14:textId="77777777" w:rsidR="0046260A" w:rsidRPr="0046260A" w:rsidRDefault="0046260A" w:rsidP="0046260A">
      <w:pPr>
        <w:pStyle w:val="TWTRevisedBody"/>
      </w:pPr>
      <w:r>
        <w:rPr>
          <w:rFonts w:ascii="Garamond" w:hAnsi="Garamond" w:eastAsia="Garamond" w:cs="Garamond"/>
          <w:sz w:val="22"/>
          <w:szCs w:val="22"/>
          <w:color w:val="000000"/>
        </w:rPr>
        <w:t xml:space="preserve">God only accepted the perfect lamb for sacrifices, and Pilate declared Jesus a fitting lamb for the terrible deed that was about to happen.</w:t>
      </w:r>
    </w:p>
    <w:p w14:paraId="70D68624" w14:textId="77777777" w:rsidR="0046260A" w:rsidRPr="0046260A" w:rsidRDefault="0046260A" w:rsidP="0046260A">
      <w:pPr>
        <w:pStyle w:val="TWTRevisedBody"/>
      </w:pPr>
      <w:r>
        <w:rPr>
          <w:rFonts w:ascii="Garamond" w:hAnsi="Garamond" w:eastAsia="Garamond" w:cs="Garamond"/>
          <w:sz w:val="22"/>
          <w:szCs w:val="22"/>
          <w:color w:val="000000"/>
        </w:rPr>
        <w:t xml:space="preserve">Jesus was the spotless lamb who would lay His life down for each one of us.</w:t>
      </w:r>
    </w:p>
    <w:p w14:paraId="5C16211C"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37E72F3" w14:textId="77777777" w:rsidR="00112E88" w:rsidRPr="00112E88" w:rsidRDefault="00112E88" w:rsidP="00112E88">
      <w:pPr>
        <w:pStyle w:val="TWTRevisedBody"/>
      </w:pPr>
      <w:r>
        <w:rPr>
          <w:rFonts w:ascii="Garamond" w:hAnsi="Garamond" w:eastAsia="Garamond" w:cs="Garamond"/>
          <w:sz w:val="22"/>
          <w:szCs w:val="22"/>
          <w:color w:val="000000"/>
        </w:rPr>
        <w:t xml:space="preserve">God is held to no moral standard. </w:t>
      </w:r>
    </w:p>
    <w:p w14:paraId="650CB442" w14:textId="77777777" w:rsidR="00112E88" w:rsidRPr="00112E88" w:rsidRDefault="00112E88" w:rsidP="00112E88">
      <w:pPr>
        <w:pStyle w:val="TWTRevisedBody"/>
      </w:pPr>
      <w:r>
        <w:rPr>
          <w:rFonts w:ascii="Garamond" w:hAnsi="Garamond" w:eastAsia="Garamond" w:cs="Garamond"/>
          <w:sz w:val="22"/>
          <w:szCs w:val="22"/>
          <w:color w:val="000000"/>
        </w:rPr>
        <w:t xml:space="preserve">God IS the moral standard.</w:t>
      </w:r>
    </w:p>
    <w:p w14:paraId="336C3BF7" w14:textId="77777777" w:rsidR="00112E88" w:rsidRPr="00112E88" w:rsidRDefault="00112E88" w:rsidP="00112E88">
      <w:pPr>
        <w:pStyle w:val="TWTRevisedBody"/>
      </w:pPr>
      <w:r>
        <w:rPr>
          <w:rFonts w:ascii="Garamond" w:hAnsi="Garamond" w:eastAsia="Garamond" w:cs="Garamond"/>
          <w:sz w:val="22"/>
          <w:szCs w:val="22"/>
          <w:color w:val="000000"/>
        </w:rPr>
        <w:t xml:space="preserve">Good is good because God defines what good is.</w:t>
      </w:r>
    </w:p>
    <w:p w14:paraId="5A455376" w14:textId="77777777" w:rsidR="00112E88" w:rsidRPr="00112E88" w:rsidRDefault="00112E88" w:rsidP="00112E88">
      <w:pPr>
        <w:pStyle w:val="TWTRevisedBody"/>
      </w:pPr>
      <w:r>
        <w:rPr>
          <w:rFonts w:ascii="Garamond" w:hAnsi="Garamond" w:eastAsia="Garamond" w:cs="Garamond"/>
          <w:sz w:val="22"/>
          <w:szCs w:val="22"/>
          <w:color w:val="000000"/>
        </w:rPr>
        <w:t xml:space="preserve">Evil is evil because God defines what evil is.</w:t>
      </w:r>
    </w:p>
    <w:p w14:paraId="309FC2D0" w14:textId="77777777" w:rsidR="00112E88" w:rsidRDefault="00112E88" w:rsidP="00112E88">
      <w:pPr>
        <w:pStyle w:val="TWTRevisedBody"/>
      </w:pPr>
      <w:r>
        <w:rPr>
          <w:rFonts w:ascii="Garamond" w:hAnsi="Garamond" w:eastAsia="Garamond" w:cs="Garamond"/>
          <w:sz w:val="22"/>
          <w:szCs w:val="22"/>
          <w:color w:val="000000"/>
        </w:rPr>
        <w:t xml:space="preserve">God can hold anyone accountable to His standard.</w:t>
      </w:r>
    </w:p>
    <w:p w14:paraId="0FD88BC6" w14:textId="099B4DF7" w:rsidR="00C83590" w:rsidRPr="00112E88" w:rsidRDefault="00C83590" w:rsidP="00112E88">
      <w:pPr>
        <w:pStyle w:val="TWTRevisedBody"/>
      </w:pPr>
      <w:r>
        <w:rPr>
          <w:rFonts w:ascii="Garamond" w:hAnsi="Garamond" w:eastAsia="Garamond" w:cs="Garamond"/>
          <w:sz w:val="22"/>
          <w:szCs w:val="22"/>
          <w:color w:val="000000"/>
        </w:rPr>
        <w:t xml:space="preserve">God answers to no authority.</w:t>
      </w:r>
    </w:p>
    <w:p w14:paraId="7C018372" w14:textId="77777777" w:rsidR="00112E88" w:rsidRPr="00112E88" w:rsidRDefault="00112E88" w:rsidP="00112E88">
      <w:pPr>
        <w:pStyle w:val="TWTRevisedBody"/>
      </w:pPr>
      <w:r>
        <w:rPr>
          <w:rFonts w:ascii="Garamond" w:hAnsi="Garamond" w:eastAsia="Garamond" w:cs="Garamond"/>
          <w:sz w:val="22"/>
          <w:szCs w:val="22"/>
          <w:color w:val="000000"/>
        </w:rPr>
        <w:t xml:space="preserve">This is precisely what it means to be sovereign. </w:t>
      </w:r>
    </w:p>
    <w:p w14:paraId="611C9D1B" w14:textId="77777777" w:rsidR="00112E88" w:rsidRPr="00112E88" w:rsidRDefault="00112E88" w:rsidP="00112E88">
      <w:pPr>
        <w:pStyle w:val="TWTRevisedBody"/>
      </w:pPr>
      <w:r>
        <w:rPr>
          <w:rFonts w:ascii="Garamond" w:hAnsi="Garamond" w:eastAsia="Garamond" w:cs="Garamond"/>
          <w:sz w:val="22"/>
          <w:szCs w:val="22"/>
          <w:color w:val="000000"/>
        </w:rPr>
        <w:t xml:space="preserve">We get no say in the matter.</w:t>
      </w:r>
    </w:p>
    <w:p w14:paraId="21C3F5D8" w14:textId="77777777" w:rsidR="00112E88" w:rsidRPr="00112E88" w:rsidRDefault="00112E88" w:rsidP="00112E88">
      <w:pPr>
        <w:pStyle w:val="TWTRevisedBody"/>
      </w:pPr>
      <w:r>
        <w:rPr>
          <w:rFonts w:ascii="Garamond" w:hAnsi="Garamond" w:eastAsia="Garamond" w:cs="Garamond"/>
          <w:sz w:val="22"/>
          <w:szCs w:val="22"/>
          <w:color w:val="000000"/>
        </w:rPr>
        <w:t xml:space="preserve">We get no vote.</w:t>
      </w:r>
    </w:p>
    <w:p w14:paraId="75BB1B8F" w14:textId="77777777" w:rsidR="00112E88" w:rsidRPr="00112E88" w:rsidRDefault="00112E88" w:rsidP="00112E88">
      <w:pPr>
        <w:pStyle w:val="TWTRevisedBody"/>
      </w:pPr>
      <w:r>
        <w:rPr>
          <w:rFonts w:ascii="Garamond" w:hAnsi="Garamond" w:eastAsia="Garamond" w:cs="Garamond"/>
          <w:sz w:val="22"/>
          <w:szCs w:val="22"/>
          <w:color w:val="000000"/>
        </w:rPr>
        <w:t xml:space="preserve">We simply choose to submit to His sovereignty today,</w:t>
      </w:r>
    </w:p>
    <w:p w14:paraId="261D30B7" w14:textId="77777777" w:rsidR="00112E88" w:rsidRPr="00112E88" w:rsidRDefault="00112E88" w:rsidP="00112E88">
      <w:pPr>
        <w:pStyle w:val="TWTRevisedBody"/>
      </w:pPr>
      <w:r>
        <w:rPr>
          <w:rFonts w:ascii="Garamond" w:hAnsi="Garamond" w:eastAsia="Garamond" w:cs="Garamond"/>
          <w:sz w:val="22"/>
          <w:szCs w:val="22"/>
          <w:color w:val="000000"/>
        </w:rPr>
        <w:t xml:space="preserve">Or we will submit on the Day of Judgment. </w:t>
      </w:r>
    </w:p>
    <w:p w14:paraId="48E2A862" w14:textId="3E0901C4" w:rsidR="00112E88" w:rsidRPr="00112E88" w:rsidRDefault="00112E88" w:rsidP="00112E88">
      <w:pPr>
        <w:pStyle w:val="TWTRevisedBody"/>
        <w:keepNext w:val="1"/>
      </w:pPr>
      <w:r>
        <w:rPr>
          <w:rFonts w:ascii="Garamond" w:hAnsi="Garamond" w:eastAsia="Garamond" w:cs="Garamond"/>
          <w:sz w:val="22"/>
          <w:szCs w:val="22"/>
          <w:color w:val="000000"/>
        </w:rPr>
        <w:t xml:space="preserve">We can not rebel against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forever with impunity.</w:t>
      </w:r>
    </w:p>
    <w:p w14:paraId="0D0DC8EC"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39C87C0D" w14:textId="77777777" w:rsidR="006C48BF" w:rsidRPr="006C48BF" w:rsidRDefault="006C48BF" w:rsidP="006C48BF">
      <w:pPr>
        <w:pStyle w:val="Heading1"/>
        <w:keepNext/>
        <w:keepLines/>
      </w:pPr>
      <w:bookmarkStart w:id="92" w:name="V2H_042"/>
      <w:bookmarkStart w:id="40" w:name="_Toc136368871"/>
      <w:r>
        <w:rPr>
          <w:rFonts w:ascii="Garamond" w:hAnsi="Garamond" w:eastAsia="Garamond" w:cs="Garamond"/>
          <w:sz w:val="36"/>
          <w:szCs w:val="36"/>
          <w:color w:val="000000"/>
          <w:b w:val="0"/>
          <w:i w:val="0"/>
        </w:rPr>
        <w:t xml:space="preserve">Preparing My Heart For Kingdom Living: Confess Jesus Daily</w:t>
      </w:r>
      <w:bookmarkEnd w:id="40"/>
      <w:bookmarkEnd w:id="92"/>
    </w:p>
    <w:p w14:paraId="5B4BBFD6" w14:textId="607B14AA" w:rsidR="006C48BF" w:rsidRPr="006C48BF" w:rsidRDefault="006C48BF" w:rsidP="006C48BF">
      <w:pPr>
        <w:pStyle w:val="TWTRevisedBody"/>
      </w:pPr>
      <w:r>
        <w:rPr>
          <w:rFonts w:ascii="Garamond" w:hAnsi="Garamond" w:eastAsia="Garamond" w:cs="Garamond"/>
          <w:sz w:val="22"/>
          <w:szCs w:val="22"/>
          <w:color w:val="000000"/>
        </w:rPr>
        <w:t xml:space="preserve">Well, we have come to the end of a seven-week journey. I have endeavored to share with you what I do to prepare my heart for Kingdom living. As you recall, nearly two months ago, I shared with you that I came from a place where I had ended a decade-plus-long struggle with God. I lived, then, in some of my darkest moments in life, and my family had to endure this dark age with me because of my rebellion against God.</w:t>
      </w:r>
    </w:p>
    <w:p w14:paraId="040B48AA" w14:textId="61CB032D" w:rsidR="006C48BF" w:rsidRPr="006C48BF" w:rsidRDefault="006C48BF" w:rsidP="006C48BF">
      <w:pPr>
        <w:pStyle w:val="TWTRevisedBody"/>
      </w:pPr>
      <w:r>
        <w:rPr>
          <w:rFonts w:ascii="Garamond" w:hAnsi="Garamond" w:eastAsia="Garamond" w:cs="Garamond"/>
          <w:sz w:val="22"/>
          <w:szCs w:val="22"/>
          <w:color w:val="000000"/>
        </w:rPr>
        <w:t xml:space="preserve">But God was gracious to me. 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write me off. 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let me go my own way. There was always an ember in my heart with a faint glow. God blew on that ember and kept it alive. He left the safe ninety-nine sheep as He went into the wilderness with me to lead me home.</w:t>
      </w:r>
    </w:p>
    <w:p w14:paraId="3FEF6605" w14:textId="77777777" w:rsidR="006C48BF" w:rsidRPr="006C48BF" w:rsidRDefault="006C48BF" w:rsidP="006C48BF">
      <w:pPr>
        <w:pStyle w:val="TWTRevisedBody"/>
      </w:pPr>
      <w:r>
        <w:rPr>
          <w:rFonts w:ascii="Garamond" w:hAnsi="Garamond" w:eastAsia="Garamond" w:cs="Garamond"/>
          <w:sz w:val="22"/>
          <w:szCs w:val="22"/>
          <w:color w:val="000000"/>
        </w:rPr>
        <w:t xml:space="preserve">I still remember the moment when I broke and surrendered to God. I was driving to work on Sachse Road, and the culmination of years of questions, accusations, bitterness, hatred, obstinacy, and rebellion melted away into surrender. God had worked His work in me and brought me to where I had to be. It was on that road that I determined to fully give myself to my Master for the rest of my days. </w:t>
      </w:r>
    </w:p>
    <w:p w14:paraId="5E299380" w14:textId="444CA8D8" w:rsidR="006C48BF" w:rsidRPr="006C48BF" w:rsidRDefault="006C48BF" w:rsidP="006C48BF">
      <w:pPr>
        <w:pStyle w:val="TWTRevisedBody"/>
      </w:pPr>
      <w:r>
        <w:rPr>
          <w:rFonts w:ascii="Garamond" w:hAnsi="Garamond" w:eastAsia="Garamond" w:cs="Garamond"/>
          <w:sz w:val="22"/>
          <w:szCs w:val="22"/>
          <w:color w:val="000000"/>
        </w:rPr>
        <w:t xml:space="preserve">That was a few years ago, and each day I have only grown stronger in my resolve to live in Him. Today, I have a stronger relationship with God than I have ever had in my life. But it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like that when I surrendered to Him on </w:t>
      </w:r>
      <w:r>
        <w:rPr>
          <w:rFonts w:ascii="Garamond" w:hAnsi="Garamond" w:eastAsia="Garamond" w:cs="Garamond"/>
          <w:sz w:val="22"/>
          <w:szCs w:val="22"/>
          <w:color w:val="000000"/>
        </w:rPr>
        <w:t xml:space="preserve">Sachse</w:t>
      </w:r>
      <w:r>
        <w:rPr>
          <w:rFonts w:ascii="Garamond" w:hAnsi="Garamond" w:eastAsia="Garamond" w:cs="Garamond"/>
          <w:sz w:val="22"/>
          <w:szCs w:val="22"/>
          <w:color w:val="000000"/>
        </w:rPr>
        <w:t xml:space="preserve"> Road that day. God had broken me with a contrite spirit. My life was a shambles of broken pieces, and I had to begin the process of piecing things together again. I had a lot of consequences to face and a heart that needed attention if it were to survive the task ahead.</w:t>
      </w:r>
    </w:p>
    <w:p w14:paraId="7C0C6C7D" w14:textId="434CCE82" w:rsidR="006C48BF" w:rsidRPr="006C48BF" w:rsidRDefault="006C48BF" w:rsidP="006C48BF">
      <w:pPr>
        <w:pStyle w:val="TWTRevisedBody"/>
      </w:pPr>
      <w:r>
        <w:rPr>
          <w:rFonts w:ascii="Garamond" w:hAnsi="Garamond" w:eastAsia="Garamond" w:cs="Garamond"/>
          <w:sz w:val="22"/>
          <w:szCs w:val="22"/>
          <w:color w:val="000000"/>
        </w:rPr>
        <w:t xml:space="preserve">So, I determined to eat this elephant one bite at a time. My task was </w:t>
      </w:r>
      <w:r>
        <w:rPr>
          <w:rFonts w:ascii="Garamond" w:hAnsi="Garamond" w:eastAsia="Garamond" w:cs="Garamond"/>
          <w:sz w:val="22"/>
          <w:szCs w:val="22"/>
          <w:color w:val="000000"/>
        </w:rPr>
        <w:t xml:space="preserve">monumental. Left on my own, it would have been impossible. But for the first time in over a decade, I wouldn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be doing it alone. Jesus would be walking this road with me, and I placed my faith in Him to help me with my impossible task.</w:t>
      </w:r>
    </w:p>
    <w:p w14:paraId="03AAF332" w14:textId="77777777" w:rsidR="006C48BF" w:rsidRPr="006C48BF" w:rsidRDefault="006C48BF" w:rsidP="006C48BF">
      <w:pPr>
        <w:pStyle w:val="TWTRevisedBody"/>
      </w:pPr>
      <w:r>
        <w:rPr>
          <w:rFonts w:ascii="Garamond" w:hAnsi="Garamond" w:eastAsia="Garamond" w:cs="Garamond"/>
          <w:sz w:val="22"/>
          <w:szCs w:val="22"/>
          <w:color w:val="000000"/>
        </w:rPr>
        <w:t xml:space="preserve">He was faithful, and together we rebuilt my faith and my life. As I have said in these last few weeks, I decided to work on one thing at a time to prepare my heart for Kingdom living and trust that God would be gracious and merciful to me, seeing me as a work in progress. As long as I was walking with Him each day, my faith was fully in Him, and I never let Satan convince me that I was a lost cause or that I was so far gone I might as well give up.</w:t>
      </w:r>
    </w:p>
    <w:p w14:paraId="50407B56" w14:textId="77777777" w:rsidR="006C48BF" w:rsidRPr="006C48BF" w:rsidRDefault="006C48BF" w:rsidP="006C48BF">
      <w:pPr>
        <w:pStyle w:val="TWTRevisedBody"/>
      </w:pPr>
      <w:r>
        <w:rPr>
          <w:rFonts w:ascii="Garamond" w:hAnsi="Garamond" w:eastAsia="Garamond" w:cs="Garamond"/>
          <w:sz w:val="22"/>
          <w:szCs w:val="22"/>
          <w:color w:val="000000"/>
        </w:rPr>
        <w:t xml:space="preserve">So I started with the easy things to do. I made commitments that only involved discipline. I knew I had to fill myself up with His Word.</w:t>
      </w:r>
    </w:p>
    <w:p w14:paraId="54C87898" w14:textId="77777777" w:rsidR="006C48BF" w:rsidRPr="006C48BF" w:rsidRDefault="006C48BF" w:rsidP="006C48BF">
      <w:pPr>
        <w:pStyle w:val="TWTRevisedBody"/>
      </w:pPr>
      <w:r>
        <w:rPr>
          <w:rFonts w:ascii="Garamond" w:hAnsi="Garamond" w:eastAsia="Garamond" w:cs="Garamond"/>
          <w:sz w:val="22"/>
          <w:szCs w:val="22"/>
          <w:color w:val="000000"/>
        </w:rPr>
        <w:t xml:space="preserve">So I committed to reading His word every day, on average, an hour or so a day.</w:t>
      </w:r>
    </w:p>
    <w:p w14:paraId="29C73DB4" w14:textId="77777777" w:rsidR="006C48BF" w:rsidRPr="006C48BF" w:rsidRDefault="006C48BF" w:rsidP="006C48BF">
      <w:pPr>
        <w:pStyle w:val="TWTRevisedBody"/>
      </w:pPr>
      <w:r>
        <w:rPr>
          <w:rFonts w:ascii="Garamond" w:hAnsi="Garamond" w:eastAsia="Garamond" w:cs="Garamond"/>
          <w:sz w:val="22"/>
          <w:szCs w:val="22"/>
          <w:color w:val="000000"/>
        </w:rPr>
        <w:t xml:space="preserve">Then I focused on my prayer life, speaking to God when I arose and when I went to bed. Within months, I found myself praying without ceasing, and I cannot imagine facing a day without being able to pray to Him. I greatly covet my one-on-one time with Him. </w:t>
      </w:r>
    </w:p>
    <w:p w14:paraId="5B96FE1A" w14:textId="69D557EF" w:rsidR="006C48BF" w:rsidRPr="006C48BF" w:rsidRDefault="006C48BF" w:rsidP="006C48BF">
      <w:pPr>
        <w:pStyle w:val="TWTRevisedBody"/>
      </w:pPr>
      <w:r>
        <w:rPr>
          <w:rFonts w:ascii="Garamond" w:hAnsi="Garamond" w:eastAsia="Garamond" w:cs="Garamond"/>
          <w:sz w:val="22"/>
          <w:szCs w:val="22"/>
          <w:color w:val="000000"/>
        </w:rPr>
        <w:t xml:space="preserve">I then started to work on controlling the things </w:t>
      </w: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 let into my heart. From the movies I watched to the empty time wasters, I began to limit things that were of little value and replace them with wholesome things that provided the building blocks of strong faith.</w:t>
      </w:r>
    </w:p>
    <w:p w14:paraId="4A9F11DF" w14:textId="77777777" w:rsidR="006C48BF" w:rsidRPr="006C48BF" w:rsidRDefault="006C48BF" w:rsidP="006C48BF">
      <w:pPr>
        <w:pStyle w:val="TWTRevisedBody"/>
      </w:pPr>
      <w:r>
        <w:rPr>
          <w:rFonts w:ascii="Garamond" w:hAnsi="Garamond" w:eastAsia="Garamond" w:cs="Garamond"/>
          <w:sz w:val="22"/>
          <w:szCs w:val="22"/>
          <w:color w:val="000000"/>
        </w:rPr>
        <w:t xml:space="preserve">The next thing I tackled was developing a heart shaped by service. In my Bible readings, I could not escape the expectation Jesus gave me to become His disciple. That manifested itself in service. I knew that if I stopped growing, I would not have the heart I desperately wanted. So I sought ways to do something each day to serve others. In this, the Lord opened my eyes to the numerous service moments that were always around me. </w:t>
      </w:r>
    </w:p>
    <w:p w14:paraId="537D7D77" w14:textId="77777777" w:rsidR="006C48BF" w:rsidRPr="006C48BF" w:rsidRDefault="006C48BF" w:rsidP="006C48BF">
      <w:pPr>
        <w:pStyle w:val="TWTRevisedBody"/>
      </w:pPr>
      <w:r>
        <w:rPr>
          <w:rFonts w:ascii="Garamond" w:hAnsi="Garamond" w:eastAsia="Garamond" w:cs="Garamond"/>
          <w:sz w:val="22"/>
          <w:szCs w:val="22"/>
          <w:color w:val="000000"/>
        </w:rPr>
        <w:t xml:space="preserve">Then that led me to focus on stepping out and purposely building relationships with others. I realized that God had never intended for me to walk through life alone. I had done this for over a decade and proved to be a miserable host of my own life. </w:t>
      </w:r>
    </w:p>
    <w:p w14:paraId="104315D3" w14:textId="77777777" w:rsidR="006C48BF" w:rsidRPr="006C48BF" w:rsidRDefault="006C48BF" w:rsidP="006C48BF">
      <w:pPr>
        <w:pStyle w:val="TWTRevisedBody"/>
        <w:keepNext/>
      </w:pPr>
      <w:r>
        <w:rPr>
          <w:rFonts w:ascii="Garamond" w:hAnsi="Garamond" w:eastAsia="Garamond" w:cs="Garamond"/>
          <w:sz w:val="22"/>
          <w:szCs w:val="22"/>
          <w:color w:val="000000"/>
        </w:rPr>
        <w:t xml:space="preserve">All these things have taken years of purposeful deliberate planning and commitment. But they started with small steps that the Lord helped me take each day. I spend this time with you now, retracing the things we talked about over the last seven weeks because it helps bring context to this last thing that I focused on to help me develop my heart for Kingdom living:</w:t>
      </w:r>
    </w:p>
    <w:p w14:paraId="78A90016" w14:textId="77777777" w:rsidR="006C48BF" w:rsidRPr="006C48BF" w:rsidRDefault="006C48BF" w:rsidP="006C48BF">
      <w:pPr>
        <w:pStyle w:val="TWTRevisedBody"/>
      </w:pPr>
      <w:r>
        <w:rPr>
          <w:rFonts w:ascii="Garamond" w:hAnsi="Garamond" w:eastAsia="Garamond" w:cs="Garamond"/>
          <w:sz w:val="22"/>
          <w:szCs w:val="22"/>
          <w:color w:val="000000"/>
        </w:rPr>
        <w:t xml:space="preserve">Confess Jesus Daily.</w:t>
      </w:r>
    </w:p>
    <w:p w14:paraId="0675544A" w14:textId="77777777" w:rsidR="006C48BF" w:rsidRPr="006C48BF" w:rsidRDefault="006C48BF" w:rsidP="006C48BF">
      <w:pPr>
        <w:pStyle w:val="TWTRevisedBody"/>
      </w:pPr>
      <w:r>
        <w:rPr>
          <w:rFonts w:ascii="Garamond" w:hAnsi="Garamond" w:eastAsia="Garamond" w:cs="Garamond"/>
          <w:sz w:val="22"/>
          <w:szCs w:val="22"/>
          <w:color w:val="000000"/>
        </w:rPr>
        <w:t xml:space="preserve">Having built a foundation, I knew that I was ready to grow into the next step. I was committed to finding ways each day to confess my Savior to others. I began my days with a prayer for God to help me have the wisdom to know how to confess Jesus that day, and I ended with a prayer that God would accept my confession of His Son that day.</w:t>
      </w:r>
    </w:p>
    <w:p w14:paraId="5E2F5DF1" w14:textId="77777777" w:rsidR="006C48BF" w:rsidRPr="006C48BF" w:rsidRDefault="006C48BF" w:rsidP="006C48BF">
      <w:pPr>
        <w:pStyle w:val="TWTRevisedBody"/>
      </w:pPr>
      <w:r>
        <w:rPr>
          <w:rFonts w:ascii="Garamond" w:hAnsi="Garamond" w:eastAsia="Garamond" w:cs="Garamond"/>
          <w:sz w:val="22"/>
          <w:szCs w:val="22"/>
          <w:color w:val="000000"/>
        </w:rPr>
        <w:t xml:space="preserve">That led to conversations with people I worked with and friends I have known for years. When one of my elders encouraged me to share my insights on Facebook, I agreed only after I prayed to God and agreed with Him that if I did this, it would be for His glory and to further confess His Son daily.</w:t>
      </w:r>
    </w:p>
    <w:p w14:paraId="5A33D631" w14:textId="5C25C781" w:rsidR="006C48BF" w:rsidRDefault="006C48BF" w:rsidP="006C48BF">
      <w:pPr>
        <w:pStyle w:val="TWTRevisedBody"/>
        <w:keepNext/>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still developing this part of my heart for Kingdom living, and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become a regular part of my prayer each night that God has accepted the confession of His Son that I make each day. When I stand before Jesus, I want no possibility of being denied by my Savior before His Father in Heaven:</w:t>
      </w:r>
    </w:p>
    <w:p w14:paraId="11AD085F" w14:textId="113011CF" w:rsidR="006C48BF" w:rsidRPr="006C48BF" w:rsidRDefault="00C03BD5" w:rsidP="006C48B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 everyone who acknowledges me before men, I also will acknowledge before my Father who is in heaven, </w:t>
      </w:r>
    </w:p>
    <w:p w14:paraId="3626CD93" w14:textId="21275515" w:rsidR="006C48BF" w:rsidRDefault="006C48BF" w:rsidP="006C48BF">
      <w:pPr>
        <w:pStyle w:val="TWTRevisedScripture"/>
      </w:pPr>
      <w:r>
        <w:rPr>
          <w:rFonts w:ascii="Garamond" w:hAnsi="Garamond" w:eastAsia="Garamond" w:cs="Garamond"/>
          <w:sz w:val="22"/>
          <w:szCs w:val="22"/>
          <w:color w:val="000000"/>
        </w:rPr>
        <w:t xml:space="preserve">but whoever denies me before men, I also will deny before my Father who is in heaven.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97" w:name="V2R_0595"/>
      <w:bookmarkEnd w:id="697"/>
      <w:r>
        <w:rPr>
          <w:rFonts w:ascii="Garamond" w:hAnsi="Garamond" w:eastAsia="Garamond" w:cs="Garamond"/>
          <w:sz w:val="22"/>
          <w:szCs w:val="22"/>
          <w:color w:val="000000"/>
        </w:rPr>
        <w:t xml:space="preserve">Matthew 10:32-33 ESV).</w:t>
      </w:r>
    </w:p>
    <w:p w14:paraId="09A94890" w14:textId="77777777" w:rsidR="006C48BF" w:rsidRPr="006C48BF" w:rsidRDefault="006C48BF" w:rsidP="006C48BF">
      <w:pPr>
        <w:pStyle w:val="TWTRevisedBody"/>
      </w:pPr>
      <w:r>
        <w:rPr>
          <w:rFonts w:ascii="Garamond" w:hAnsi="Garamond" w:eastAsia="Garamond" w:cs="Garamond"/>
          <w:sz w:val="22"/>
          <w:szCs w:val="22"/>
          <w:color w:val="000000"/>
        </w:rPr>
        <w:t xml:space="preserve">As I close this series, I hope I have said something that can help you as you look to prepare your heart for Kingdom living. If you are like me, you might find it a daunting task at times. Satan will try to convince you that it is too hard. </w:t>
      </w:r>
    </w:p>
    <w:p w14:paraId="3E516CB7" w14:textId="77777777" w:rsidR="006C48BF" w:rsidRPr="006C48BF" w:rsidRDefault="006C48BF" w:rsidP="006C48BF">
      <w:pPr>
        <w:pStyle w:val="TWTRevisedBody"/>
      </w:pPr>
      <w:r>
        <w:rPr>
          <w:rFonts w:ascii="Garamond" w:hAnsi="Garamond" w:eastAsia="Garamond" w:cs="Garamond"/>
          <w:sz w:val="22"/>
          <w:szCs w:val="22"/>
          <w:color w:val="000000"/>
        </w:rPr>
        <w:t xml:space="preserve">But I can tell you from experience that Jesus will walk with you every step of the way, giving you His grace to succeed. </w:t>
      </w:r>
    </w:p>
    <w:p w14:paraId="54C48F5B" w14:textId="77777777" w:rsidR="006C48BF" w:rsidRPr="006C48BF" w:rsidRDefault="006C48BF" w:rsidP="006C48BF">
      <w:pPr>
        <w:pStyle w:val="TWTRevisedBody"/>
      </w:pPr>
      <w:r>
        <w:rPr>
          <w:rFonts w:ascii="Garamond" w:hAnsi="Garamond" w:eastAsia="Garamond" w:cs="Garamond"/>
          <w:sz w:val="22"/>
          <w:szCs w:val="22"/>
          <w:color w:val="000000"/>
        </w:rPr>
        <w:t xml:space="preserve">The Spirit will give you the wisdom you need to grow in the Lord each day.</w:t>
      </w:r>
    </w:p>
    <w:p w14:paraId="13BC7EF6" w14:textId="77777777" w:rsidR="006C48BF" w:rsidRPr="006C48BF" w:rsidRDefault="006C48BF" w:rsidP="006C48BF">
      <w:pPr>
        <w:pStyle w:val="TWTRevisedBody"/>
      </w:pPr>
      <w:r>
        <w:rPr>
          <w:rFonts w:ascii="Garamond" w:hAnsi="Garamond" w:eastAsia="Garamond" w:cs="Garamond"/>
          <w:sz w:val="22"/>
          <w:szCs w:val="22"/>
          <w:color w:val="000000"/>
        </w:rPr>
        <w:t xml:space="preserve">The Father will work on you each day to conform you more and more into the image of His dear Son.</w:t>
      </w:r>
    </w:p>
    <w:p w14:paraId="415F623B" w14:textId="77777777" w:rsidR="006C48BF" w:rsidRPr="006C48BF" w:rsidRDefault="006C48BF" w:rsidP="006C48BF">
      <w:pPr>
        <w:pStyle w:val="TWTRevisedBody"/>
      </w:pPr>
      <w:r>
        <w:rPr>
          <w:rFonts w:ascii="Garamond" w:hAnsi="Garamond" w:eastAsia="Garamond" w:cs="Garamond"/>
          <w:sz w:val="22"/>
          <w:szCs w:val="22"/>
          <w:color w:val="000000"/>
        </w:rPr>
        <w:t xml:space="preserve">And along the way, you will surround yourself with others who are taking this journey with you.</w:t>
      </w:r>
    </w:p>
    <w:p w14:paraId="03485A7D" w14:textId="77777777" w:rsidR="006C48BF" w:rsidRPr="006C48BF" w:rsidRDefault="006C48BF" w:rsidP="006C48BF">
      <w:pPr>
        <w:pStyle w:val="TWTRevisedBody"/>
      </w:pPr>
      <w:r>
        <w:rPr>
          <w:rFonts w:ascii="Garamond" w:hAnsi="Garamond" w:eastAsia="Garamond" w:cs="Garamond"/>
          <w:sz w:val="22"/>
          <w:szCs w:val="22"/>
          <w:color w:val="000000"/>
        </w:rPr>
        <w:t xml:space="preserve">One day, you will look back and be amazed at how far you have come, not because of your strength but because of what God has done in your heart. This is how I have begun to prepare my heart for Kingdom living here on earth and for the age to come. </w:t>
      </w:r>
    </w:p>
    <w:p w14:paraId="09C413DA" w14:textId="77777777" w:rsidR="006C48BF" w:rsidRPr="006C48BF" w:rsidRDefault="006C48BF" w:rsidP="006C48BF">
      <w:pPr>
        <w:pStyle w:val="TWTRevisedBody"/>
      </w:pPr>
      <w:r>
        <w:rPr>
          <w:rFonts w:ascii="Garamond" w:hAnsi="Garamond" w:eastAsia="Garamond" w:cs="Garamond"/>
          <w:sz w:val="22"/>
          <w:szCs w:val="22"/>
          <w:color w:val="000000"/>
        </w:rPr>
        <w:t xml:space="preserve">All of God and none of me.</w:t>
      </w:r>
    </w:p>
    <w:p w14:paraId="15D3BF8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FF3B173" w14:textId="74043744" w:rsidR="007E0441" w:rsidRPr="007E0441" w:rsidRDefault="007E0441" w:rsidP="007E0441">
      <w:pPr>
        <w:pStyle w:val="TWTRevisedBody"/>
      </w:pPr>
      <w:r>
        <w:rPr>
          <w:rFonts w:ascii="Garamond" w:hAnsi="Garamond" w:eastAsia="Garamond" w:cs="Garamond"/>
          <w:sz w:val="22"/>
          <w:szCs w:val="22"/>
          <w:color w:val="000000"/>
        </w:rPr>
        <w:t xml:space="preserve">I am in the book of Job in my daily Bible reading. I have heard people say that Job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a sense of an afterlife because he focused so much on the finality and futility of death.</w:t>
      </w:r>
    </w:p>
    <w:p w14:paraId="62EB59B3" w14:textId="1ED489FB" w:rsidR="007E0441" w:rsidRPr="007E0441" w:rsidRDefault="007E0441" w:rsidP="007E0441">
      <w:pPr>
        <w:pStyle w:val="TWTRevisedBody"/>
      </w:pPr>
      <w:r>
        <w:rPr>
          <w:rFonts w:ascii="Garamond" w:hAnsi="Garamond" w:eastAsia="Garamond" w:cs="Garamond"/>
          <w:sz w:val="22"/>
          <w:szCs w:val="22"/>
          <w:color w:val="000000"/>
        </w:rPr>
        <w:t xml:space="preserve">But they miss the point that Job is making. Job is talking about serving God vs. not being able to serve Him if he is dead. He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talking about not being able to do anything good in this life when he is in Sheol.</w:t>
      </w:r>
    </w:p>
    <w:p w14:paraId="79DD0875" w14:textId="77777777" w:rsidR="007E0441" w:rsidRPr="007E0441" w:rsidRDefault="007E0441" w:rsidP="007E0441">
      <w:pPr>
        <w:pStyle w:val="TWTRevisedBody"/>
      </w:pPr>
      <w:r>
        <w:rPr>
          <w:rFonts w:ascii="Garamond" w:hAnsi="Garamond" w:eastAsia="Garamond" w:cs="Garamond"/>
          <w:sz w:val="22"/>
          <w:szCs w:val="22"/>
          <w:color w:val="000000"/>
        </w:rPr>
        <w:t xml:space="preserve">On one hand, Job argues for what God will miss if he dies. On the other hand, he longs for death to bring a permanent end to his suffering.</w:t>
      </w:r>
    </w:p>
    <w:p w14:paraId="2F9A67F1" w14:textId="4C9C002C" w:rsidR="007E0441" w:rsidRDefault="007E0441" w:rsidP="007E0441">
      <w:pPr>
        <w:pStyle w:val="TWTRevisedBody"/>
      </w:pPr>
      <w:r>
        <w:rPr>
          <w:rFonts w:ascii="Garamond" w:hAnsi="Garamond" w:eastAsia="Garamond" w:cs="Garamond"/>
          <w:sz w:val="22"/>
          <w:szCs w:val="22"/>
          <w:color w:val="000000"/>
        </w:rPr>
        <w:t xml:space="preserve">But as the Ecclesiastes writer says, God has put eternity in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Even Job had a sense of eternity. As he struggled with his suffering, Job gave us a glimpse of his eternal perspective in </w:t>
      </w:r>
      <w:bookmarkStart w:id="698" w:name="V2R_0596"/>
      <w:bookmarkEnd w:id="698"/>
      <w:r>
        <w:rPr>
          <w:rFonts w:ascii="Garamond" w:hAnsi="Garamond" w:eastAsia="Garamond" w:cs="Garamond"/>
          <w:sz w:val="22"/>
          <w:szCs w:val="22"/>
          <w:color w:val="000000"/>
        </w:rPr>
        <w:t xml:space="preserve">chapter 19.</w:t>
      </w:r>
    </w:p>
    <w:p w14:paraId="519250B5" w14:textId="4A2C4721" w:rsidR="007E0441" w:rsidRPr="007E0441" w:rsidRDefault="00C03BD5" w:rsidP="007E0441">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 know that my Redeemer lives, and at the last he will stand upon the earth. </w:t>
      </w:r>
    </w:p>
    <w:p w14:paraId="752F0685" w14:textId="77777777" w:rsidR="007E0441" w:rsidRPr="007E0441" w:rsidRDefault="007E0441" w:rsidP="007E0441">
      <w:pPr>
        <w:pStyle w:val="TWTRevisedScripture"/>
      </w:pPr>
      <w:r>
        <w:rPr>
          <w:rFonts w:ascii="Garamond" w:hAnsi="Garamond" w:eastAsia="Garamond" w:cs="Garamond"/>
          <w:sz w:val="22"/>
          <w:szCs w:val="22"/>
          <w:color w:val="000000"/>
        </w:rPr>
        <w:t xml:space="preserve">And after my skin has been thus destroyed, yet in my flesh I shall see God, </w:t>
      </w:r>
    </w:p>
    <w:p w14:paraId="281A0332" w14:textId="77777777" w:rsidR="007E0441" w:rsidRPr="007E0441" w:rsidRDefault="007E0441" w:rsidP="007E0441">
      <w:pPr>
        <w:pStyle w:val="TWTRevisedScripture"/>
      </w:pPr>
      <w:r>
        <w:rPr>
          <w:rFonts w:ascii="Garamond" w:hAnsi="Garamond" w:eastAsia="Garamond" w:cs="Garamond"/>
          <w:sz w:val="22"/>
          <w:szCs w:val="22"/>
          <w:color w:val="000000"/>
        </w:rPr>
        <w:t xml:space="preserve">whom I shall see for myself, and my eyes shall behold, and not another. My heart faints within me! </w:t>
      </w:r>
    </w:p>
    <w:p w14:paraId="08F957C7" w14:textId="0EEC1B46" w:rsidR="007E0441" w:rsidRPr="007E0441" w:rsidRDefault="007E0441" w:rsidP="007E0441">
      <w:pPr>
        <w:pStyle w:val="TWTRevisedScripture"/>
      </w:pPr>
      <w:r>
        <w:rPr>
          <w:rFonts w:ascii="Garamond" w:hAnsi="Garamond" w:eastAsia="Garamond" w:cs="Garamond"/>
          <w:sz w:val="22"/>
          <w:szCs w:val="22"/>
          <w:color w:val="000000"/>
        </w:rPr>
        <w:t xml:space="preserve">If you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How we will pursue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root of the matter is found in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60A93320" w14:textId="7DB17521" w:rsidR="007E0441" w:rsidRDefault="007E0441" w:rsidP="007E0441">
      <w:pPr>
        <w:pStyle w:val="TWTRevisedScripture"/>
      </w:pPr>
      <w:r>
        <w:rPr>
          <w:rFonts w:ascii="Garamond" w:hAnsi="Garamond" w:eastAsia="Garamond" w:cs="Garamond"/>
          <w:sz w:val="22"/>
          <w:szCs w:val="22"/>
          <w:color w:val="000000"/>
        </w:rPr>
        <w:t xml:space="preserve">be afraid of the sword, for wrath brings the punishment of the sword, that you may know there is a judgment.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699" w:name="V2R_0597"/>
      <w:bookmarkEnd w:id="699"/>
      <w:r>
        <w:rPr>
          <w:rFonts w:ascii="Garamond" w:hAnsi="Garamond" w:eastAsia="Garamond" w:cs="Garamond"/>
          <w:sz w:val="22"/>
          <w:szCs w:val="22"/>
          <w:color w:val="000000"/>
        </w:rPr>
        <w:t xml:space="preserve">Job 19:25-29 ESV).</w:t>
      </w:r>
    </w:p>
    <w:p w14:paraId="561B378D" w14:textId="77777777" w:rsidR="007E0441" w:rsidRPr="007E0441" w:rsidRDefault="007E0441" w:rsidP="007E0441">
      <w:pPr>
        <w:pStyle w:val="TWTRevisedBody"/>
      </w:pPr>
      <w:r>
        <w:rPr>
          <w:rFonts w:ascii="Garamond" w:hAnsi="Garamond" w:eastAsia="Garamond" w:cs="Garamond"/>
          <w:sz w:val="22"/>
          <w:szCs w:val="22"/>
          <w:color w:val="000000"/>
        </w:rPr>
        <w:t xml:space="preserve">I believe this core belief in something beyond death anchored Job. Eternity is the anchor we can also hold to when our life becomes a struggle and seems so futile to us.</w:t>
      </w:r>
    </w:p>
    <w:p w14:paraId="6D2F0FC2" w14:textId="77777777" w:rsidR="007E0441" w:rsidRPr="007E0441" w:rsidRDefault="007E0441" w:rsidP="007E0441">
      <w:pPr>
        <w:pStyle w:val="TWTRevisedBody"/>
      </w:pPr>
      <w:r>
        <w:rPr>
          <w:rFonts w:ascii="Garamond" w:hAnsi="Garamond" w:eastAsia="Garamond" w:cs="Garamond"/>
          <w:sz w:val="22"/>
          <w:szCs w:val="22"/>
          <w:color w:val="000000"/>
        </w:rPr>
        <w:t xml:space="preserve">Our Redeemer lives, and we shall also see Him after our skin is destroyed.</w:t>
      </w:r>
    </w:p>
    <w:p w14:paraId="417C8920" w14:textId="77777777" w:rsidR="007E0441" w:rsidRPr="007E0441" w:rsidRDefault="007E0441" w:rsidP="007E0441">
      <w:pPr>
        <w:pStyle w:val="TWTRevisedBody"/>
      </w:pPr>
      <w:r>
        <w:rPr>
          <w:rFonts w:ascii="Garamond" w:hAnsi="Garamond" w:eastAsia="Garamond" w:cs="Garamond"/>
          <w:sz w:val="22"/>
          <w:szCs w:val="22"/>
          <w:color w:val="000000"/>
        </w:rPr>
        <w:t xml:space="preserve">Yes, Job believed in life after death, even though his suffering invited death. And though his death would bring him before God, it would mean he would no longer be able to do any good on the earth forever.</w:t>
      </w:r>
    </w:p>
    <w:p w14:paraId="61A57002" w14:textId="77777777" w:rsidR="007E0441" w:rsidRPr="007E0441" w:rsidRDefault="007E0441" w:rsidP="007E0441">
      <w:pPr>
        <w:pStyle w:val="TWTRevisedBody"/>
      </w:pPr>
      <w:r>
        <w:rPr>
          <w:rFonts w:ascii="Garamond" w:hAnsi="Garamond" w:eastAsia="Garamond" w:cs="Garamond"/>
          <w:sz w:val="22"/>
          <w:szCs w:val="22"/>
          <w:color w:val="000000"/>
        </w:rPr>
        <w:t xml:space="preserve">This is the hopeless permanence of death that Job laments.</w:t>
      </w:r>
    </w:p>
    <w:p w14:paraId="74248B18"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170F3A8" w14:textId="77777777" w:rsidR="00DB0F3A" w:rsidRPr="00DB0F3A" w:rsidRDefault="00DB0F3A" w:rsidP="00DB0F3A">
      <w:pPr>
        <w:pStyle w:val="TWTRevisedBody"/>
      </w:pPr>
      <w:r>
        <w:rPr>
          <w:rFonts w:ascii="Garamond" w:hAnsi="Garamond" w:eastAsia="Garamond" w:cs="Garamond"/>
          <w:sz w:val="22"/>
          <w:szCs w:val="22"/>
          <w:color w:val="000000"/>
        </w:rPr>
        <w:t xml:space="preserve">We do what we want, thinking God will always bear with us while we rebel against Him.</w:t>
      </w:r>
    </w:p>
    <w:p w14:paraId="454052E4" w14:textId="138FF07A" w:rsidR="00DB0F3A" w:rsidRPr="00DB0F3A" w:rsidRDefault="00DB0F3A" w:rsidP="00DB0F3A">
      <w:pPr>
        <w:pStyle w:val="TWTRevisedBody"/>
      </w:pPr>
      <w:r>
        <w:rPr>
          <w:rFonts w:ascii="Garamond" w:hAnsi="Garamond" w:eastAsia="Garamond" w:cs="Garamond"/>
          <w:sz w:val="22"/>
          <w:szCs w:val="22"/>
          <w:color w:val="000000"/>
        </w:rPr>
        <w:t xml:space="preserve">Samson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even know the Lord left him after he continued to rebel against God.</w:t>
      </w:r>
    </w:p>
    <w:p w14:paraId="4FB8CD05" w14:textId="40FB8A99" w:rsidR="00DB0F3A" w:rsidRPr="00DB0F3A" w:rsidRDefault="00DB0F3A" w:rsidP="00DB0F3A">
      <w:pPr>
        <w:pStyle w:val="TWTRevisedBody"/>
      </w:pPr>
      <w:r>
        <w:rPr>
          <w:rFonts w:ascii="Garamond" w:hAnsi="Garamond" w:eastAsia="Garamond" w:cs="Garamond"/>
          <w:sz w:val="22"/>
          <w:szCs w:val="22"/>
          <w:color w:val="000000"/>
        </w:rPr>
        <w:t xml:space="preserve">The Jews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believe God would abandon His temple, even while they continued to rebel against Him.</w:t>
      </w:r>
    </w:p>
    <w:p w14:paraId="7F9E0AA2" w14:textId="76750C80" w:rsidR="00DB0F3A" w:rsidRDefault="00DB0F3A" w:rsidP="00DB0F3A">
      <w:pPr>
        <w:pStyle w:val="TWTRevisedBody"/>
      </w:pPr>
      <w:r>
        <w:rPr>
          <w:rFonts w:ascii="Garamond" w:hAnsi="Garamond" w:eastAsia="Garamond" w:cs="Garamond"/>
          <w:sz w:val="22"/>
          <w:szCs w:val="22"/>
          <w:color w:val="000000"/>
        </w:rPr>
        <w:t xml:space="preserve">God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leave anyone who is striving to serve Him; He departs from us once we depart from Him.</w:t>
      </w:r>
    </w:p>
    <w:p w14:paraId="6D0AF68A" w14:textId="309EA167" w:rsidR="00DB0F3A" w:rsidRPr="00DB0F3A" w:rsidRDefault="00C03BD5" w:rsidP="00DB0F3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Keep your life free from love of money, and be content with what you have, for he has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 never leave you nor forsake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58A0F88E" w14:textId="1BDD8335" w:rsidR="00DB0F3A" w:rsidRPr="00DB0F3A" w:rsidRDefault="00DB0F3A" w:rsidP="00DB0F3A">
      <w:pPr>
        <w:pStyle w:val="TWTRevisedScripture"/>
      </w:pPr>
      <w:r>
        <w:rPr>
          <w:rFonts w:ascii="Garamond" w:hAnsi="Garamond" w:eastAsia="Garamond" w:cs="Garamond"/>
          <w:sz w:val="22"/>
          <w:szCs w:val="22"/>
          <w:color w:val="000000"/>
        </w:rPr>
        <w:t xml:space="preserve">So we can confidently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Lord is my helper; I will not fear; what can man do to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00" w:name="V2R_0598"/>
      <w:bookmarkEnd w:id="700"/>
      <w:r>
        <w:rPr>
          <w:rFonts w:ascii="Garamond" w:hAnsi="Garamond" w:eastAsia="Garamond" w:cs="Garamond"/>
          <w:sz w:val="22"/>
          <w:szCs w:val="22"/>
          <w:color w:val="000000"/>
        </w:rPr>
        <w:t xml:space="preserve">Hebrews 13:5-6 ESV).</w:t>
      </w:r>
    </w:p>
    <w:p w14:paraId="2F68DF28"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27CF762" w14:textId="77777777" w:rsidR="00F26D2F" w:rsidRPr="00F26D2F" w:rsidRDefault="00F26D2F" w:rsidP="00F26D2F">
      <w:pPr>
        <w:pStyle w:val="TWTRevisedBody"/>
      </w:pPr>
      <w:r>
        <w:rPr>
          <w:rFonts w:ascii="Garamond" w:hAnsi="Garamond" w:eastAsia="Garamond" w:cs="Garamond"/>
          <w:sz w:val="22"/>
          <w:szCs w:val="22"/>
          <w:color w:val="000000"/>
        </w:rPr>
        <w:t xml:space="preserve">When was the last time we confessed Jesus before others?</w:t>
      </w:r>
    </w:p>
    <w:p w14:paraId="6F2B4975" w14:textId="77777777" w:rsidR="00F26D2F" w:rsidRPr="00F26D2F" w:rsidRDefault="00F26D2F" w:rsidP="00F26D2F">
      <w:pPr>
        <w:pStyle w:val="TWTRevisedBody"/>
      </w:pPr>
      <w:r>
        <w:rPr>
          <w:rFonts w:ascii="Garamond" w:hAnsi="Garamond" w:eastAsia="Garamond" w:cs="Garamond"/>
          <w:sz w:val="22"/>
          <w:szCs w:val="22"/>
          <w:color w:val="000000"/>
        </w:rPr>
        <w:t xml:space="preserve">When was the last time we denied Him?</w:t>
      </w:r>
    </w:p>
    <w:p w14:paraId="6AAE0C0E" w14:textId="77777777" w:rsidR="00F26D2F" w:rsidRPr="00F26D2F" w:rsidRDefault="00F26D2F" w:rsidP="00F26D2F">
      <w:pPr>
        <w:pStyle w:val="TWTRevisedBody"/>
      </w:pPr>
      <w:r>
        <w:rPr>
          <w:rFonts w:ascii="Garamond" w:hAnsi="Garamond" w:eastAsia="Garamond" w:cs="Garamond"/>
          <w:sz w:val="22"/>
          <w:szCs w:val="22"/>
          <w:color w:val="000000"/>
        </w:rPr>
        <w:t xml:space="preserve">Confession is a purposeful action. </w:t>
      </w:r>
    </w:p>
    <w:p w14:paraId="32116D59" w14:textId="7E0808B0" w:rsidR="00F26D2F" w:rsidRPr="00F26D2F" w:rsidRDefault="00F26D2F" w:rsidP="00F26D2F">
      <w:pPr>
        <w:pStyle w:val="TWTRevisedBody"/>
      </w:pPr>
      <w:r>
        <w:rPr>
          <w:rFonts w:ascii="Garamond" w:hAnsi="Garamond" w:eastAsia="Garamond" w:cs="Garamond"/>
          <w:sz w:val="22"/>
          <w:szCs w:val="22"/>
          <w:color w:val="000000"/>
        </w:rPr>
        <w:t xml:space="preserve">It happens more than one time in our </w:t>
      </w:r>
      <w:r>
        <w:rPr>
          <w:rFonts w:ascii="Garamond" w:hAnsi="Garamond" w:eastAsia="Garamond" w:cs="Garamond"/>
          <w:sz w:val="22"/>
          <w:szCs w:val="22"/>
          <w:color w:val="000000"/>
        </w:rPr>
        <w:t xml:space="preserve">lives</w:t>
      </w:r>
      <w:r>
        <w:rPr>
          <w:rFonts w:ascii="Garamond" w:hAnsi="Garamond" w:eastAsia="Garamond" w:cs="Garamond"/>
          <w:sz w:val="22"/>
          <w:szCs w:val="22"/>
          <w:color w:val="000000"/>
        </w:rPr>
        <w:t xml:space="preserve">, fulfilling our duty as disciple</w:t>
      </w:r>
      <w:r>
        <w:rPr>
          <w:rFonts w:ascii="Garamond" w:hAnsi="Garamond" w:eastAsia="Garamond" w:cs="Garamond"/>
          <w:sz w:val="22"/>
          <w:szCs w:val="22"/>
          <w:color w:val="000000"/>
        </w:rPr>
        <w:t xml:space="preserve">s</w:t>
      </w:r>
      <w:r>
        <w:rPr>
          <w:rFonts w:ascii="Garamond" w:hAnsi="Garamond" w:eastAsia="Garamond" w:cs="Garamond"/>
          <w:sz w:val="22"/>
          <w:szCs w:val="22"/>
          <w:color w:val="000000"/>
        </w:rPr>
        <w:t xml:space="preserve">.</w:t>
      </w:r>
    </w:p>
    <w:p w14:paraId="619CB743" w14:textId="77777777" w:rsidR="00F26D2F" w:rsidRPr="00F26D2F" w:rsidRDefault="00F26D2F" w:rsidP="00F26D2F">
      <w:pPr>
        <w:pStyle w:val="TWTRevisedBody"/>
      </w:pPr>
      <w:r>
        <w:rPr>
          <w:rFonts w:ascii="Garamond" w:hAnsi="Garamond" w:eastAsia="Garamond" w:cs="Garamond"/>
          <w:sz w:val="22"/>
          <w:szCs w:val="22"/>
          <w:color w:val="000000"/>
        </w:rPr>
        <w:t xml:space="preserve">Confession is an everyday thing we do. </w:t>
      </w:r>
    </w:p>
    <w:p w14:paraId="542F6D90" w14:textId="77777777" w:rsidR="00F26D2F" w:rsidRPr="00F26D2F" w:rsidRDefault="00F26D2F" w:rsidP="00F26D2F">
      <w:pPr>
        <w:pStyle w:val="TWTRevisedBody"/>
      </w:pPr>
      <w:r>
        <w:rPr>
          <w:rFonts w:ascii="Garamond" w:hAnsi="Garamond" w:eastAsia="Garamond" w:cs="Garamond"/>
          <w:sz w:val="22"/>
          <w:szCs w:val="22"/>
          <w:color w:val="000000"/>
        </w:rPr>
        <w:t xml:space="preserve">We confess Jesus with our mouth.</w:t>
      </w:r>
    </w:p>
    <w:p w14:paraId="3A8B208E" w14:textId="77777777" w:rsidR="00F26D2F" w:rsidRPr="00F26D2F" w:rsidRDefault="00F26D2F" w:rsidP="00F26D2F">
      <w:pPr>
        <w:pStyle w:val="TWTRevisedBody"/>
      </w:pPr>
      <w:r>
        <w:rPr>
          <w:rFonts w:ascii="Garamond" w:hAnsi="Garamond" w:eastAsia="Garamond" w:cs="Garamond"/>
          <w:sz w:val="22"/>
          <w:szCs w:val="22"/>
          <w:color w:val="000000"/>
        </w:rPr>
        <w:t xml:space="preserve">We confess Jesus with our actions. </w:t>
      </w:r>
    </w:p>
    <w:p w14:paraId="066CA901" w14:textId="195E3085" w:rsidR="00F26D2F" w:rsidRPr="00F26D2F" w:rsidRDefault="00F26D2F" w:rsidP="00F26D2F">
      <w:pPr>
        <w:pStyle w:val="TWTRevisedBody"/>
      </w:pPr>
      <w:r>
        <w:rPr>
          <w:rFonts w:ascii="Garamond" w:hAnsi="Garamond" w:eastAsia="Garamond" w:cs="Garamond"/>
          <w:sz w:val="22"/>
          <w:szCs w:val="22"/>
          <w:color w:val="000000"/>
        </w:rPr>
        <w:t xml:space="preserve">We confess Jesus when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convenient.</w:t>
      </w:r>
    </w:p>
    <w:p w14:paraId="119C2E6F" w14:textId="77777777" w:rsidR="00F26D2F" w:rsidRPr="00F26D2F" w:rsidRDefault="00F26D2F" w:rsidP="00F26D2F">
      <w:pPr>
        <w:pStyle w:val="TWTRevisedBody"/>
      </w:pPr>
      <w:r>
        <w:rPr>
          <w:rFonts w:ascii="Garamond" w:hAnsi="Garamond" w:eastAsia="Garamond" w:cs="Garamond"/>
          <w:sz w:val="22"/>
          <w:szCs w:val="22"/>
          <w:color w:val="000000"/>
        </w:rPr>
        <w:t xml:space="preserve">We confess Jesus when it brings us derision.</w:t>
      </w:r>
    </w:p>
    <w:p w14:paraId="2FAE0C1A" w14:textId="77777777" w:rsidR="00F26D2F" w:rsidRPr="00F26D2F" w:rsidRDefault="00F26D2F" w:rsidP="00F26D2F">
      <w:pPr>
        <w:pStyle w:val="TWTRevisedBody"/>
      </w:pPr>
      <w:r>
        <w:rPr>
          <w:rFonts w:ascii="Garamond" w:hAnsi="Garamond" w:eastAsia="Garamond" w:cs="Garamond"/>
          <w:sz w:val="22"/>
          <w:szCs w:val="22"/>
          <w:color w:val="000000"/>
        </w:rPr>
        <w:t xml:space="preserve">We cannot stay silent in our words or actions and still confess Him before men.</w:t>
      </w:r>
    </w:p>
    <w:p w14:paraId="431308A1" w14:textId="77777777" w:rsidR="00F26D2F" w:rsidRPr="00F26D2F" w:rsidRDefault="00F26D2F" w:rsidP="00F26D2F">
      <w:pPr>
        <w:pStyle w:val="TWTRevisedBody"/>
      </w:pPr>
      <w:r>
        <w:rPr>
          <w:rFonts w:ascii="Garamond" w:hAnsi="Garamond" w:eastAsia="Garamond" w:cs="Garamond"/>
          <w:sz w:val="22"/>
          <w:szCs w:val="22"/>
          <w:color w:val="000000"/>
        </w:rPr>
        <w:t xml:space="preserve">Silence is denial.</w:t>
      </w:r>
    </w:p>
    <w:p w14:paraId="4C3ED165" w14:textId="77777777" w:rsidR="00F26D2F" w:rsidRPr="00F26D2F" w:rsidRDefault="00F26D2F" w:rsidP="00F26D2F">
      <w:pPr>
        <w:pStyle w:val="TWTRevisedBody"/>
      </w:pPr>
      <w:r>
        <w:rPr>
          <w:rFonts w:ascii="Garamond" w:hAnsi="Garamond" w:eastAsia="Garamond" w:cs="Garamond"/>
          <w:sz w:val="22"/>
          <w:szCs w:val="22"/>
          <w:color w:val="000000"/>
        </w:rPr>
        <w:t xml:space="preserve">If Jesus returned today, can we stand on the confession we have been making of our Lord?</w:t>
      </w:r>
    </w:p>
    <w:p w14:paraId="20F3DF6B" w14:textId="77777777" w:rsidR="00F26D2F" w:rsidRDefault="00F26D2F" w:rsidP="00F26D2F">
      <w:pPr>
        <w:pStyle w:val="TWTRevisedBody"/>
      </w:pPr>
      <w:r>
        <w:rPr>
          <w:rFonts w:ascii="Garamond" w:hAnsi="Garamond" w:eastAsia="Garamond" w:cs="Garamond"/>
          <w:sz w:val="22"/>
          <w:szCs w:val="22"/>
          <w:color w:val="000000"/>
        </w:rPr>
        <w:t xml:space="preserve">Our confession of Him will dictate the confession He makes of us.</w:t>
      </w:r>
    </w:p>
    <w:p w14:paraId="46CEC989" w14:textId="28E2AF46" w:rsidR="00F26D2F" w:rsidRPr="00F26D2F" w:rsidRDefault="00C03BD5" w:rsidP="00F26D2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 everyone who acknowledges me before men, I also will acknowledge before my Father who is in heaven, </w:t>
      </w:r>
    </w:p>
    <w:p w14:paraId="0616796B" w14:textId="6AFB80AA" w:rsidR="00F26D2F" w:rsidRPr="00F26D2F" w:rsidRDefault="00F26D2F" w:rsidP="00F26D2F">
      <w:pPr>
        <w:pStyle w:val="TWTRevisedScripture"/>
      </w:pPr>
      <w:r>
        <w:rPr>
          <w:rFonts w:ascii="Garamond" w:hAnsi="Garamond" w:eastAsia="Garamond" w:cs="Garamond"/>
          <w:sz w:val="22"/>
          <w:szCs w:val="22"/>
          <w:color w:val="000000"/>
        </w:rPr>
        <w:t xml:space="preserve">but whoever denies me before men, I also will deny before my Father who is in heaven.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01" w:name="V2R_0599"/>
      <w:bookmarkEnd w:id="701"/>
      <w:r>
        <w:rPr>
          <w:rFonts w:ascii="Garamond" w:hAnsi="Garamond" w:eastAsia="Garamond" w:cs="Garamond"/>
          <w:sz w:val="22"/>
          <w:szCs w:val="22"/>
          <w:color w:val="000000"/>
        </w:rPr>
        <w:t xml:space="preserve">Matthew 10:32-33 ESV).</w:t>
      </w:r>
    </w:p>
    <w:p w14:paraId="74F2619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F042B2C" w14:textId="77777777" w:rsidR="00CF63A2" w:rsidRPr="00CF63A2" w:rsidRDefault="00CF63A2" w:rsidP="00CF63A2">
      <w:pPr>
        <w:pStyle w:val="TWTRevisedBody"/>
      </w:pPr>
      <w:r>
        <w:rPr>
          <w:rFonts w:ascii="Garamond" w:hAnsi="Garamond" w:eastAsia="Garamond" w:cs="Garamond"/>
          <w:sz w:val="22"/>
          <w:szCs w:val="22"/>
          <w:color w:val="000000"/>
        </w:rPr>
        <w:t xml:space="preserve">I am in the book of Hosea in my daily Bible reading. This is a heartbreaking book. Israel is committing adultery with God, leaving Him for other gods.</w:t>
      </w:r>
    </w:p>
    <w:p w14:paraId="1DF907E9" w14:textId="77777777" w:rsidR="00CF63A2" w:rsidRPr="00CF63A2" w:rsidRDefault="00CF63A2" w:rsidP="00CF63A2">
      <w:pPr>
        <w:pStyle w:val="TWTRevisedBody"/>
      </w:pPr>
      <w:r>
        <w:rPr>
          <w:rFonts w:ascii="Garamond" w:hAnsi="Garamond" w:eastAsia="Garamond" w:cs="Garamond"/>
          <w:sz w:val="22"/>
          <w:szCs w:val="22"/>
          <w:color w:val="000000"/>
        </w:rPr>
        <w:t xml:space="preserve">God longs for them, but they laugh in His face as they seek others to replace Him. Yet, God still seeks to woo them back.</w:t>
      </w:r>
    </w:p>
    <w:p w14:paraId="75B12FB6" w14:textId="77777777" w:rsidR="00CF63A2" w:rsidRDefault="00CF63A2" w:rsidP="00CF63A2">
      <w:pPr>
        <w:pStyle w:val="TWTRevisedBody"/>
        <w:keepNext/>
      </w:pPr>
      <w:r>
        <w:rPr>
          <w:rFonts w:ascii="Garamond" w:hAnsi="Garamond" w:eastAsia="Garamond" w:cs="Garamond"/>
          <w:sz w:val="22"/>
          <w:szCs w:val="22"/>
          <w:color w:val="000000"/>
        </w:rPr>
        <w:t xml:space="preserve">Listen to how God describes their utter spurning of Him:</w:t>
      </w:r>
    </w:p>
    <w:p w14:paraId="2980508E" w14:textId="59DA1265" w:rsidR="00CF63A2" w:rsidRPr="00CF63A2" w:rsidRDefault="00C03BD5" w:rsidP="00CF63A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Hear the word of the LORD, O children of Israel, for the LORD has a controversy with the inhabitants of the land. There is no faithfulness or steadfast love, and no knowledge of God in the land; </w:t>
      </w:r>
    </w:p>
    <w:p w14:paraId="3A9F1FBE" w14:textId="14B486E7" w:rsidR="00CF63A2" w:rsidRDefault="00CF63A2" w:rsidP="00CF63A2">
      <w:pPr>
        <w:pStyle w:val="TWTRevisedScripture"/>
      </w:pPr>
      <w:r>
        <w:rPr>
          <w:rFonts w:ascii="Garamond" w:hAnsi="Garamond" w:eastAsia="Garamond" w:cs="Garamond"/>
          <w:sz w:val="22"/>
          <w:szCs w:val="22"/>
          <w:color w:val="000000"/>
        </w:rPr>
        <w:t xml:space="preserve">there is swearing, lying, murder, stealing, and committing adultery; they break all bounds, and bloodshed follows bloodshed.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02" w:name="V2R_0600"/>
      <w:bookmarkEnd w:id="702"/>
      <w:r>
        <w:rPr>
          <w:rFonts w:ascii="Garamond" w:hAnsi="Garamond" w:eastAsia="Garamond" w:cs="Garamond"/>
          <w:sz w:val="22"/>
          <w:szCs w:val="22"/>
          <w:color w:val="000000"/>
        </w:rPr>
        <w:t xml:space="preserve">Hosea 4:1-2 ESV).</w:t>
      </w:r>
    </w:p>
    <w:p w14:paraId="059192CB" w14:textId="451D7DFE" w:rsidR="00CF63A2" w:rsidRPr="00CF63A2" w:rsidRDefault="00CF63A2" w:rsidP="00CF63A2">
      <w:pPr>
        <w:pStyle w:val="TWTRevisedBody"/>
      </w:pPr>
      <w:r>
        <w:rPr>
          <w:rFonts w:ascii="Garamond" w:hAnsi="Garamond" w:eastAsia="Garamond" w:cs="Garamond"/>
          <w:sz w:val="22"/>
          <w:szCs w:val="22"/>
          <w:color w:val="000000"/>
        </w:rPr>
        <w:t xml:space="preserve">Can we really be considered a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Christian nation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anymore? To my brothers and sisters in Jesus, I plead and pray we never commit spiritual adultery with those in our nation, our world, who partake in the sinfulness that characterizes our world; the sinfulness that Hosea describes in </w:t>
      </w:r>
      <w:bookmarkStart w:id="703" w:name="V2R_0601"/>
      <w:bookmarkEnd w:id="703"/>
      <w:r>
        <w:rPr>
          <w:rFonts w:ascii="Garamond" w:hAnsi="Garamond" w:eastAsia="Garamond" w:cs="Garamond"/>
          <w:sz w:val="22"/>
          <w:szCs w:val="22"/>
          <w:color w:val="000000"/>
        </w:rPr>
        <w:t xml:space="preserve">chapter 4.</w:t>
      </w:r>
    </w:p>
    <w:p w14:paraId="3CB93643" w14:textId="77777777" w:rsidR="00CF63A2" w:rsidRPr="00CF63A2" w:rsidRDefault="00CF63A2" w:rsidP="00CF63A2">
      <w:pPr>
        <w:pStyle w:val="TWTRevisedBody"/>
      </w:pPr>
      <w:r>
        <w:rPr>
          <w:rFonts w:ascii="Garamond" w:hAnsi="Garamond" w:eastAsia="Garamond" w:cs="Garamond"/>
          <w:sz w:val="22"/>
          <w:szCs w:val="22"/>
          <w:color w:val="000000"/>
        </w:rPr>
        <w:t xml:space="preserve">We have long moved past the point where we are a good nation with bad people in it.</w:t>
      </w:r>
    </w:p>
    <w:p w14:paraId="28636AE1" w14:textId="77777777" w:rsidR="00CF63A2" w:rsidRDefault="00CF63A2" w:rsidP="00CF63A2">
      <w:pPr>
        <w:pStyle w:val="TWTRevisedBody"/>
      </w:pPr>
      <w:r>
        <w:rPr>
          <w:rFonts w:ascii="Garamond" w:hAnsi="Garamond" w:eastAsia="Garamond" w:cs="Garamond"/>
          <w:sz w:val="22"/>
          <w:szCs w:val="22"/>
          <w:color w:val="000000"/>
        </w:rPr>
        <w:t xml:space="preserve">We are now a sinful nation with good people in it. Let the righteous stay faithful to our God.</w:t>
      </w:r>
    </w:p>
    <w:p w14:paraId="7B7EE2C5" w14:textId="0CAC950D" w:rsidR="00033E0C" w:rsidRPr="00CF63A2" w:rsidRDefault="00C03BD5" w:rsidP="00033E0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My people are bent on turning away from me, and though they call out to the Most High, he shall not raise them up at all.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04" w:name="V2R_0602"/>
      <w:bookmarkEnd w:id="704"/>
      <w:r>
        <w:rPr>
          <w:rFonts w:ascii="Garamond" w:hAnsi="Garamond" w:eastAsia="Garamond" w:cs="Garamond"/>
          <w:sz w:val="22"/>
          <w:szCs w:val="22"/>
          <w:color w:val="000000"/>
        </w:rPr>
        <w:t xml:space="preserve">Hosea 11:7 ESV)</w:t>
      </w:r>
      <w:r>
        <w:rPr>
          <w:rFonts w:ascii="Garamond" w:hAnsi="Garamond" w:eastAsia="Garamond" w:cs="Garamond"/>
          <w:sz w:val="22"/>
          <w:szCs w:val="22"/>
          <w:color w:val="000000"/>
        </w:rPr>
        <w:t xml:space="preserve">.</w:t>
      </w:r>
    </w:p>
    <w:p w14:paraId="1DDBF070"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3432173" w14:textId="77777777" w:rsidR="005E20DF" w:rsidRPr="005E20DF" w:rsidRDefault="005E20DF" w:rsidP="005E20DF">
      <w:pPr>
        <w:pStyle w:val="TWTRevisedBody"/>
      </w:pPr>
      <w:r>
        <w:rPr>
          <w:rFonts w:ascii="Garamond" w:hAnsi="Garamond" w:eastAsia="Garamond" w:cs="Garamond"/>
          <w:sz w:val="22"/>
          <w:szCs w:val="22"/>
          <w:color w:val="000000"/>
        </w:rPr>
        <w:t xml:space="preserve">I am in the book of Micah in my daily Bible reading. This time though, I am reading the books of the Bible in the chronological order in which they were written. </w:t>
      </w:r>
    </w:p>
    <w:p w14:paraId="516718C2" w14:textId="77777777" w:rsidR="005E20DF" w:rsidRPr="005E20DF" w:rsidRDefault="005E20DF" w:rsidP="005E20DF">
      <w:pPr>
        <w:pStyle w:val="TWTRevisedBody"/>
      </w:pPr>
      <w:r>
        <w:rPr>
          <w:rFonts w:ascii="Garamond" w:hAnsi="Garamond" w:eastAsia="Garamond" w:cs="Garamond"/>
          <w:sz w:val="22"/>
          <w:szCs w:val="22"/>
          <w:color w:val="000000"/>
        </w:rPr>
        <w:t xml:space="preserve">This gives me a unique perspective. When the people of Judah and Israel hear from prophets, they hear messages of judgment with a call to repent.</w:t>
      </w:r>
    </w:p>
    <w:p w14:paraId="7B2DBE76" w14:textId="1634DD8B" w:rsidR="005E20DF" w:rsidRDefault="005E20DF" w:rsidP="005E20DF">
      <w:pPr>
        <w:pStyle w:val="TWTRevisedBody"/>
      </w:pPr>
      <w:r>
        <w:rPr>
          <w:rFonts w:ascii="Garamond" w:hAnsi="Garamond" w:eastAsia="Garamond" w:cs="Garamond"/>
          <w:sz w:val="22"/>
          <w:szCs w:val="22"/>
          <w:color w:val="000000"/>
        </w:rPr>
        <w:t xml:space="preserve">Over and over, year after year, this is what they hear. As I look over the rest of the readings in store for me, the messages of judgment will only grow more intense for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people. </w:t>
      </w:r>
    </w:p>
    <w:p w14:paraId="24F0BBF7" w14:textId="6DF01CDE" w:rsidR="005E20DF" w:rsidRDefault="00C03BD5" w:rsidP="005E20D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Writhe and groan, O daughter of Zion, like a woman in labor, for now you shall go out from the city and dwell in the open country; you shall go to Babylon. There you shall be rescued; there the LORD will redeem you from the hand of your enemies.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05" w:name="V2R_0603"/>
      <w:bookmarkEnd w:id="705"/>
      <w:r>
        <w:rPr>
          <w:rFonts w:ascii="Garamond" w:hAnsi="Garamond" w:eastAsia="Garamond" w:cs="Garamond"/>
          <w:sz w:val="22"/>
          <w:szCs w:val="22"/>
          <w:color w:val="000000"/>
        </w:rPr>
        <w:t xml:space="preserve">Micah 4:10 ESV).</w:t>
      </w:r>
    </w:p>
    <w:p w14:paraId="4267B963" w14:textId="77777777" w:rsidR="005E20DF" w:rsidRDefault="005E20DF" w:rsidP="005E20DF">
      <w:pPr>
        <w:pStyle w:val="TWTRevisedBody"/>
      </w:pPr>
      <w:r>
        <w:rPr>
          <w:rFonts w:ascii="Garamond" w:hAnsi="Garamond" w:eastAsia="Garamond" w:cs="Garamond"/>
          <w:sz w:val="22"/>
          <w:szCs w:val="22"/>
          <w:color w:val="000000"/>
        </w:rPr>
        <w:t xml:space="preserve">But the Lord still shows His grace to them. Unlike the judgments that come upon other nations, God promises grace and mercy to His people.</w:t>
      </w:r>
    </w:p>
    <w:p w14:paraId="203FEFD2" w14:textId="53A5DBE3" w:rsidR="005E20DF" w:rsidRDefault="00C03BD5" w:rsidP="005E20D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you, O Bethlehem Ephrathah, who are too little to be among the clans of Judah, from you shall come forth for me one who is to be ruler in Israel, whose coming forth is from of old, from ancient days.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06" w:name="V2R_0604"/>
      <w:bookmarkEnd w:id="706"/>
      <w:r>
        <w:rPr>
          <w:rFonts w:ascii="Garamond" w:hAnsi="Garamond" w:eastAsia="Garamond" w:cs="Garamond"/>
          <w:sz w:val="22"/>
          <w:szCs w:val="22"/>
          <w:color w:val="000000"/>
        </w:rPr>
        <w:t xml:space="preserve">Micah 5:2 ESV).</w:t>
      </w:r>
    </w:p>
    <w:p w14:paraId="4FE0117F" w14:textId="77777777" w:rsidR="005E20DF" w:rsidRPr="005E20DF" w:rsidRDefault="005E20DF" w:rsidP="005E20DF">
      <w:pPr>
        <w:pStyle w:val="TWTRevisedBody"/>
      </w:pPr>
      <w:r>
        <w:rPr>
          <w:rFonts w:ascii="Garamond" w:hAnsi="Garamond" w:eastAsia="Garamond" w:cs="Garamond"/>
          <w:sz w:val="22"/>
          <w:szCs w:val="22"/>
          <w:color w:val="000000"/>
        </w:rPr>
        <w:t xml:space="preserve">This is the message that Israel and Judah will hear for decades to come. </w:t>
      </w:r>
    </w:p>
    <w:p w14:paraId="620C168B" w14:textId="77777777" w:rsidR="005E20DF" w:rsidRPr="005E20DF" w:rsidRDefault="005E20DF" w:rsidP="005E20DF">
      <w:pPr>
        <w:pStyle w:val="TWTRevisedBody"/>
      </w:pPr>
      <w:r>
        <w:rPr>
          <w:rFonts w:ascii="Garamond" w:hAnsi="Garamond" w:eastAsia="Garamond" w:cs="Garamond"/>
          <w:sz w:val="22"/>
          <w:szCs w:val="22"/>
          <w:color w:val="000000"/>
        </w:rPr>
        <w:t xml:space="preserve">This is the message I will read over and over for days to come.</w:t>
      </w:r>
    </w:p>
    <w:p w14:paraId="0F39BE66"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FC7B9AD" w14:textId="082C327A" w:rsidR="00303E48" w:rsidRDefault="00D640E3" w:rsidP="00303E48">
      <w:pPr>
        <w:pStyle w:val="TWTRevisedBody"/>
      </w:pPr>
      <w:r>
        <w:rPr>
          <w:iCs w:val="0"/>
          <w:rFonts w:ascii="Garamond" w:hAnsi="Garamond" w:eastAsia="Garamond" w:cs="Garamond"/>
          <w:sz w:val="22"/>
          <w:szCs w:val="22"/>
          <w:color w:val="000000"/>
        </w:rPr>
        <w:t xml:space="preserve">The world is celebrating Easter today. That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a good thing. As Paul said, regardless of the motive, at least Christ is preached. Let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focus on the good today and not look for the bad. We will find what we are looking for.</w:t>
      </w:r>
    </w:p>
    <w:p w14:paraId="47F8014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0C36861" w14:textId="6906AC5F" w:rsidR="005701F5" w:rsidRDefault="005701F5" w:rsidP="005701F5">
      <w:pPr>
        <w:pStyle w:val="TWTRevisedBody"/>
        <w:keepNext/>
      </w:pPr>
      <w:r>
        <w:rPr>
          <w:rFonts w:ascii="Garamond" w:hAnsi="Garamond" w:eastAsia="Garamond" w:cs="Garamond"/>
          <w:sz w:val="22"/>
          <w:szCs w:val="22"/>
          <w:color w:val="000000"/>
        </w:rPr>
        <w:t xml:space="preserve">I am in the book of Isaiah.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passages like this that cause me to lose hope for the direction of our country today:</w:t>
      </w:r>
    </w:p>
    <w:p w14:paraId="33880EFB" w14:textId="745D021E" w:rsidR="005701F5" w:rsidRPr="005701F5" w:rsidRDefault="00C03BD5" w:rsidP="005701F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Woe to those who call evil good and good evil, who put darkness for light and light for darkness, who put bitter for sweet and sweet for bitter! </w:t>
      </w:r>
    </w:p>
    <w:p w14:paraId="05B38070" w14:textId="77777777" w:rsidR="005701F5" w:rsidRPr="005701F5" w:rsidRDefault="005701F5" w:rsidP="005701F5">
      <w:pPr>
        <w:pStyle w:val="TWTRevisedScripture"/>
      </w:pPr>
      <w:r>
        <w:rPr>
          <w:rFonts w:ascii="Garamond" w:hAnsi="Garamond" w:eastAsia="Garamond" w:cs="Garamond"/>
          <w:sz w:val="22"/>
          <w:szCs w:val="22"/>
          <w:color w:val="000000"/>
        </w:rPr>
        <w:t xml:space="preserve">Woe to those who are wise in their own eyes, and shrewd in their own sight! </w:t>
      </w:r>
    </w:p>
    <w:p w14:paraId="52530694" w14:textId="77777777" w:rsidR="005701F5" w:rsidRPr="005701F5" w:rsidRDefault="005701F5" w:rsidP="005701F5">
      <w:pPr>
        <w:pStyle w:val="TWTRevisedScripture"/>
      </w:pPr>
      <w:r>
        <w:rPr>
          <w:rFonts w:ascii="Garamond" w:hAnsi="Garamond" w:eastAsia="Garamond" w:cs="Garamond"/>
          <w:sz w:val="22"/>
          <w:szCs w:val="22"/>
          <w:color w:val="000000"/>
        </w:rPr>
        <w:t xml:space="preserve">Woe to those who are heroes at drinking wine, and valiant men in mixing strong drink, </w:t>
      </w:r>
    </w:p>
    <w:p w14:paraId="563036F4" w14:textId="0E2E1320" w:rsidR="005701F5" w:rsidRDefault="005701F5" w:rsidP="005701F5">
      <w:pPr>
        <w:pStyle w:val="TWTRevisedScripture"/>
      </w:pPr>
      <w:r>
        <w:rPr>
          <w:rFonts w:ascii="Garamond" w:hAnsi="Garamond" w:eastAsia="Garamond" w:cs="Garamond"/>
          <w:sz w:val="22"/>
          <w:szCs w:val="22"/>
          <w:color w:val="000000"/>
        </w:rPr>
        <w:t xml:space="preserve">who acquit the guilty for a bribe, and deprive the innocent of his right!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07" w:name="V2R_0605"/>
      <w:bookmarkEnd w:id="707"/>
      <w:r>
        <w:rPr>
          <w:rFonts w:ascii="Garamond" w:hAnsi="Garamond" w:eastAsia="Garamond" w:cs="Garamond"/>
          <w:sz w:val="22"/>
          <w:szCs w:val="22"/>
          <w:color w:val="000000"/>
        </w:rPr>
        <w:t xml:space="preserve">Isaiah 5:20-23 ESV).</w:t>
      </w:r>
    </w:p>
    <w:p w14:paraId="12B90AA8" w14:textId="3636B5C4" w:rsidR="005701F5" w:rsidRDefault="005701F5" w:rsidP="005701F5">
      <w:pPr>
        <w:pStyle w:val="TWTRevisedBody"/>
        <w:keepNext/>
      </w:pPr>
      <w:r>
        <w:rPr>
          <w:rFonts w:ascii="Garamond" w:hAnsi="Garamond" w:eastAsia="Garamond" w:cs="Garamond"/>
          <w:sz w:val="22"/>
          <w:szCs w:val="22"/>
          <w:color w:val="000000"/>
        </w:rPr>
        <w:t xml:space="preserve">In the </w:t>
      </w:r>
      <w:bookmarkStart w:id="708" w:name="V2R_0606"/>
      <w:bookmarkEnd w:id="708"/>
      <w:r>
        <w:rPr>
          <w:rFonts w:ascii="Garamond" w:hAnsi="Garamond" w:eastAsia="Garamond" w:cs="Garamond"/>
          <w:sz w:val="22"/>
          <w:szCs w:val="22"/>
          <w:color w:val="000000"/>
        </w:rPr>
        <w:t xml:space="preserve">next chapter, Isaiah has his lips purified and his guilt taken away. This prepares him to live among the wicked people of his days and answer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call:</w:t>
      </w:r>
    </w:p>
    <w:p w14:paraId="5FDA849A" w14:textId="6A6CFE4E" w:rsidR="005701F5" w:rsidRPr="005701F5" w:rsidRDefault="00C03BD5" w:rsidP="005701F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I heard the voice of the Lord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Whom shall I send, and who will go for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Then I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Here I am! Send 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5D1E0347" w14:textId="14280304" w:rsidR="005701F5" w:rsidRDefault="005701F5" w:rsidP="005701F5">
      <w:pPr>
        <w:pStyle w:val="TWTRevisedScripture"/>
      </w:pPr>
      <w:r>
        <w:rPr>
          <w:rFonts w:ascii="Garamond" w:hAnsi="Garamond" w:eastAsia="Garamond" w:cs="Garamond"/>
          <w:sz w:val="22"/>
          <w:szCs w:val="22"/>
          <w:color w:val="000000"/>
        </w:rPr>
        <w:t xml:space="preserve">And 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 and say to this people: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Keep on hearing, but do not understand; keep on seeing, but do not perceive.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09" w:name="V2R_0607"/>
      <w:bookmarkEnd w:id="709"/>
      <w:r>
        <w:rPr>
          <w:rFonts w:ascii="Garamond" w:hAnsi="Garamond" w:eastAsia="Garamond" w:cs="Garamond"/>
          <w:sz w:val="22"/>
          <w:szCs w:val="22"/>
          <w:color w:val="000000"/>
        </w:rPr>
        <w:t xml:space="preserve">Isaiah 6:8-9 ESV).</w:t>
      </w:r>
    </w:p>
    <w:p w14:paraId="637093E2" w14:textId="043BE423" w:rsidR="005701F5" w:rsidRPr="005701F5" w:rsidRDefault="005701F5" w:rsidP="005701F5">
      <w:pPr>
        <w:pStyle w:val="TWTRevisedBody"/>
        <w:keepNext w:val="1"/>
      </w:pPr>
      <w:r>
        <w:rPr>
          <w:rFonts w:ascii="Garamond" w:hAnsi="Garamond" w:eastAsia="Garamond" w:cs="Garamond"/>
          <w:sz w:val="22"/>
          <w:szCs w:val="22"/>
          <w:color w:val="000000"/>
        </w:rPr>
        <w:t xml:space="preserve">May our lips be pure and our guilt be taken away so we, too, can answer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call from the midst of a wicked people.</w:t>
      </w:r>
    </w:p>
    <w:p w14:paraId="563A0535"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3BD500D3" w14:textId="77777777" w:rsidR="00385E34" w:rsidRDefault="00385E34" w:rsidP="00054491">
      <w:pPr>
        <w:pStyle w:val="Heading1"/>
        <w:keepNext/>
        <w:keepLines/>
      </w:pPr>
      <w:bookmarkStart w:id="93" w:name="V2H_043"/>
      <w:bookmarkStart w:id="41" w:name="_Toc136368872"/>
      <w:r>
        <w:rPr>
          <w:rFonts w:ascii="Garamond" w:hAnsi="Garamond" w:eastAsia="Garamond" w:cs="Garamond"/>
          <w:sz w:val="36"/>
          <w:szCs w:val="36"/>
          <w:color w:val="000000"/>
          <w:b w:val="0"/>
          <w:i w:val="0"/>
        </w:rPr>
        <w:t xml:space="preserve">Wisdom Is Not Always Found With The Aged</w:t>
      </w:r>
      <w:bookmarkEnd w:id="41"/>
      <w:bookmarkEnd w:id="93"/>
    </w:p>
    <w:p w14:paraId="758D82D4" w14:textId="77777777" w:rsidR="00385E34" w:rsidRDefault="00385E34" w:rsidP="00385E34">
      <w:pPr>
        <w:pStyle w:val="TWTRevisedBody"/>
      </w:pPr>
      <w:r>
        <w:rPr>
          <w:rFonts w:ascii="Garamond" w:hAnsi="Garamond" w:eastAsia="Garamond" w:cs="Garamond"/>
          <w:sz w:val="22"/>
          <w:szCs w:val="22"/>
          <w:color w:val="000000"/>
        </w:rPr>
        <w:t xml:space="preserve">The Bible often points us to aged men and women as we look for wisdom, and for good reason. With age comes life experience. This experience can often help young men and women see traps and pitfalls that are hard for the naive to see. In fact, Proverbs is full of the wisdom of seeking advice from others rather than relying on our own wisdom.</w:t>
      </w:r>
    </w:p>
    <w:p w14:paraId="50E0F999" w14:textId="3426DE59" w:rsidR="00385E34" w:rsidRDefault="00C03BD5" w:rsidP="00385E3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way of a fool is right in his own eyes, but a wise man listens to advice.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0" w:name="V2R_0608"/>
      <w:bookmarkEnd w:id="710"/>
      <w:r>
        <w:rPr>
          <w:rFonts w:ascii="Garamond" w:hAnsi="Garamond" w:eastAsia="Garamond" w:cs="Garamond"/>
          <w:sz w:val="22"/>
          <w:szCs w:val="22"/>
          <w:color w:val="000000"/>
        </w:rPr>
        <w:t xml:space="preserve">Proverbs 12:15 ESV).</w:t>
      </w:r>
    </w:p>
    <w:p w14:paraId="61D442B7" w14:textId="77777777" w:rsidR="00385E34" w:rsidRDefault="00385E34" w:rsidP="00385E34">
      <w:pPr>
        <w:pStyle w:val="TWTRevisedBody"/>
      </w:pPr>
      <w:r>
        <w:rPr>
          <w:rFonts w:ascii="Garamond" w:hAnsi="Garamond" w:eastAsia="Garamond" w:cs="Garamond"/>
          <w:sz w:val="22"/>
          <w:szCs w:val="22"/>
          <w:color w:val="000000"/>
        </w:rPr>
        <w:t xml:space="preserve">And the more counselors we have, the more sound the advice may be. This gives us a chance to hear a broad perspective of advice as we weigh them out before we take action.</w:t>
      </w:r>
    </w:p>
    <w:p w14:paraId="2710420B" w14:textId="5A7EFF1F" w:rsidR="00385E34" w:rsidRDefault="00C03BD5" w:rsidP="00385E3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Where there is no guidance, a people falls, but in an abundance of counselors there is safety.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1" w:name="V2R_0609"/>
      <w:bookmarkEnd w:id="711"/>
      <w:r>
        <w:rPr>
          <w:rFonts w:ascii="Garamond" w:hAnsi="Garamond" w:eastAsia="Garamond" w:cs="Garamond"/>
          <w:sz w:val="22"/>
          <w:szCs w:val="22"/>
          <w:color w:val="000000"/>
        </w:rPr>
        <w:t xml:space="preserve">Proverbs 11:14 ESV).</w:t>
      </w:r>
    </w:p>
    <w:p w14:paraId="35C2787D" w14:textId="77777777" w:rsidR="00385E34" w:rsidRDefault="00385E34" w:rsidP="00385E34">
      <w:pPr>
        <w:pStyle w:val="TWTRevisedBody"/>
      </w:pPr>
      <w:r>
        <w:rPr>
          <w:rFonts w:ascii="Garamond" w:hAnsi="Garamond" w:eastAsia="Garamond" w:cs="Garamond"/>
          <w:sz w:val="22"/>
          <w:szCs w:val="22"/>
          <w:color w:val="000000"/>
        </w:rPr>
        <w:t xml:space="preserve">But specifically, we see the Bible point to older people as sources of wisdom and counsel. </w:t>
      </w:r>
    </w:p>
    <w:p w14:paraId="00951ABF" w14:textId="46D06718" w:rsidR="00385E34" w:rsidRDefault="00C03BD5" w:rsidP="00385E3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Likewise, you who are younger, be subject to the elders. Clothe yourselves, all of you, with humility toward one another, for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God opposes the proud but gives grace to the humble.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2" w:name="V2R_0610"/>
      <w:bookmarkEnd w:id="712"/>
      <w:r>
        <w:rPr>
          <w:rFonts w:ascii="Garamond" w:hAnsi="Garamond" w:eastAsia="Garamond" w:cs="Garamond"/>
          <w:sz w:val="22"/>
          <w:szCs w:val="22"/>
          <w:color w:val="000000"/>
        </w:rPr>
        <w:t xml:space="preserve">1 Peter 5:5 ESV).</w:t>
      </w:r>
    </w:p>
    <w:p w14:paraId="732FC1DD" w14:textId="77777777" w:rsidR="00385E34" w:rsidRDefault="00385E34" w:rsidP="00385E34">
      <w:pPr>
        <w:pStyle w:val="TWTRevisedBody"/>
      </w:pPr>
      <w:r>
        <w:rPr>
          <w:rFonts w:ascii="Garamond" w:hAnsi="Garamond" w:eastAsia="Garamond" w:cs="Garamond"/>
          <w:sz w:val="22"/>
          <w:szCs w:val="22"/>
          <w:color w:val="000000"/>
        </w:rPr>
        <w:t xml:space="preserve">And </w:t>
      </w:r>
    </w:p>
    <w:p w14:paraId="0A2D2923" w14:textId="5520AE4E" w:rsidR="00385E34" w:rsidRDefault="00C03BD5" w:rsidP="00385E3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Honor your father and your mother, that your days may be long in the land that the LORD your God is giving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3" w:name="V2R_0611"/>
      <w:bookmarkEnd w:id="713"/>
      <w:r>
        <w:rPr>
          <w:rFonts w:ascii="Garamond" w:hAnsi="Garamond" w:eastAsia="Garamond" w:cs="Garamond"/>
          <w:sz w:val="22"/>
          <w:szCs w:val="22"/>
          <w:color w:val="000000"/>
        </w:rPr>
        <w:t xml:space="preserve">Exodus 20:12 ESV).</w:t>
      </w:r>
    </w:p>
    <w:p w14:paraId="018FC74F" w14:textId="77777777" w:rsidR="00385E34" w:rsidRDefault="00385E34" w:rsidP="00385E34">
      <w:pPr>
        <w:pStyle w:val="TWTRevisedBody"/>
        <w:keepNext/>
      </w:pPr>
      <w:r>
        <w:rPr>
          <w:rFonts w:ascii="Garamond" w:hAnsi="Garamond" w:eastAsia="Garamond" w:cs="Garamond"/>
          <w:sz w:val="22"/>
          <w:szCs w:val="22"/>
          <w:color w:val="000000"/>
        </w:rPr>
        <w:t xml:space="preserve">In all of this, there is respect that we should show toward those who are aged:</w:t>
      </w:r>
    </w:p>
    <w:p w14:paraId="03DDDFE5" w14:textId="2507CF73" w:rsidR="00385E34" w:rsidRDefault="00C03BD5" w:rsidP="00385E3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not rebuke an older man but encourage him as you would a father, younger men as brothers, older women as mothers, younger women as sisters, in all purity.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4" w:name="V2R_0612"/>
      <w:bookmarkEnd w:id="714"/>
      <w:r>
        <w:rPr>
          <w:rFonts w:ascii="Garamond" w:hAnsi="Garamond" w:eastAsia="Garamond" w:cs="Garamond"/>
          <w:sz w:val="22"/>
          <w:szCs w:val="22"/>
          <w:color w:val="000000"/>
        </w:rPr>
        <w:t xml:space="preserve">1 Timothy 5:1-2 ESV).</w:t>
      </w:r>
    </w:p>
    <w:p w14:paraId="71E2FE86" w14:textId="77777777" w:rsidR="00385E34" w:rsidRPr="00385E34" w:rsidRDefault="00385E34" w:rsidP="00385E34">
      <w:pPr>
        <w:pStyle w:val="TWTRevisedBody"/>
      </w:pPr>
      <w:r>
        <w:rPr>
          <w:rFonts w:ascii="Garamond" w:hAnsi="Garamond" w:eastAsia="Garamond" w:cs="Garamond"/>
          <w:sz w:val="22"/>
          <w:szCs w:val="22"/>
          <w:color w:val="000000"/>
        </w:rPr>
        <w:t xml:space="preserve">But there is a difference between showing this respect for and seeking counsel from those who have age on us and taking their words as the final authority for our lives. I wonder if sometimes we put too much authority into </w:t>
      </w:r>
      <w:r>
        <w:rPr>
          <w:rFonts w:ascii="Garamond" w:hAnsi="Garamond" w:eastAsia="Garamond" w:cs="Garamond"/>
          <w:sz w:val="22"/>
          <w:szCs w:val="22"/>
          <w:color w:val="000000"/>
        </w:rPr>
        <w:t xml:space="preserve">the words of people older than us.</w:t>
      </w:r>
    </w:p>
    <w:p w14:paraId="2C4B5812" w14:textId="3E2776C5" w:rsidR="00385E34" w:rsidRPr="00385E34" w:rsidRDefault="00385E34" w:rsidP="00385E34">
      <w:pPr>
        <w:pStyle w:val="TWTRevisedBody"/>
      </w:pPr>
      <w:r>
        <w:rPr>
          <w:rFonts w:ascii="Garamond" w:hAnsi="Garamond" w:eastAsia="Garamond" w:cs="Garamond"/>
          <w:sz w:val="22"/>
          <w:szCs w:val="22"/>
          <w:color w:val="000000"/>
        </w:rPr>
        <w:t xml:space="preserve">While this may have minimal effect on our lives when it comes to making a life decision, it can be devastating if we take the advice of an older person when it comes to how we should serve the Lord. Just because someone has lived much longer than us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make them the final word on how we should serve God.</w:t>
      </w:r>
    </w:p>
    <w:p w14:paraId="617E68A7" w14:textId="77777777" w:rsidR="00385E34" w:rsidRPr="00385E34" w:rsidRDefault="00385E34" w:rsidP="00385E34">
      <w:pPr>
        <w:pStyle w:val="TWTRevisedBody"/>
      </w:pPr>
      <w:r>
        <w:rPr>
          <w:rFonts w:ascii="Garamond" w:hAnsi="Garamond" w:eastAsia="Garamond" w:cs="Garamond"/>
          <w:sz w:val="22"/>
          <w:szCs w:val="22"/>
          <w:color w:val="000000"/>
        </w:rPr>
        <w:t xml:space="preserve">While I see the wisdom in approaching our elders on spiritual matters, it is vital we continue to study ourselves and live the way we understand that God wants us to live. On the Day of Judgment, it will not be our elders we have to answer to about life choices and the discipleship we choose to live.</w:t>
      </w:r>
    </w:p>
    <w:p w14:paraId="4981BEC3" w14:textId="77777777" w:rsidR="00385E34" w:rsidRPr="00385E34" w:rsidRDefault="00385E34" w:rsidP="00385E34">
      <w:pPr>
        <w:pStyle w:val="TWTRevisedBody"/>
      </w:pPr>
      <w:r>
        <w:rPr>
          <w:rFonts w:ascii="Garamond" w:hAnsi="Garamond" w:eastAsia="Garamond" w:cs="Garamond"/>
          <w:sz w:val="22"/>
          <w:szCs w:val="22"/>
          <w:color w:val="000000"/>
        </w:rPr>
        <w:t xml:space="preserve">It will not be our parents to whom we can appeal when we stand before Jesus as our Judge. We cannot abdicate our responsibility to live for God the way He wants us to live by submitting to the aged people in our lives, our leaders, our families, our church, or our creeds. Advice is only as good as the truth that backs it up.</w:t>
      </w:r>
    </w:p>
    <w:p w14:paraId="11800E7E" w14:textId="77777777" w:rsidR="00385E34" w:rsidRPr="00385E34" w:rsidRDefault="00385E34" w:rsidP="00385E34">
      <w:pPr>
        <w:pStyle w:val="TWTRevisedBody"/>
      </w:pPr>
      <w:r>
        <w:rPr>
          <w:rFonts w:ascii="Garamond" w:hAnsi="Garamond" w:eastAsia="Garamond" w:cs="Garamond"/>
          <w:sz w:val="22"/>
          <w:szCs w:val="22"/>
          <w:color w:val="000000"/>
        </w:rPr>
        <w:t xml:space="preserve">In the book of Job, we are introduced to five main characters. Job, his three friends, and a fourth, younger man. Job was a wise, older man whom people sought out before the plagues brought disaster upon him. His three friends that we are introduced to early on seem to be aged men of wisdom as well. </w:t>
      </w:r>
    </w:p>
    <w:p w14:paraId="78B8AE78" w14:textId="3D8AD098" w:rsidR="00385E34" w:rsidRDefault="00385E34" w:rsidP="00385E34">
      <w:pPr>
        <w:pStyle w:val="TWTRevisedBody"/>
      </w:pPr>
      <w:r>
        <w:rPr>
          <w:rFonts w:ascii="Garamond" w:hAnsi="Garamond" w:eastAsia="Garamond" w:cs="Garamond"/>
          <w:sz w:val="22"/>
          <w:szCs w:val="22"/>
          <w:color w:val="000000"/>
        </w:rPr>
        <w:t xml:space="preserve">Then we are introduced to a young man named </w:t>
      </w:r>
      <w:r>
        <w:rPr>
          <w:rFonts w:ascii="Garamond" w:hAnsi="Garamond" w:eastAsia="Garamond" w:cs="Garamond"/>
          <w:sz w:val="22"/>
          <w:szCs w:val="22"/>
          <w:color w:val="000000"/>
        </w:rPr>
        <w:t xml:space="preserve">Elihu</w:t>
      </w:r>
      <w:r>
        <w:rPr>
          <w:rFonts w:ascii="Garamond" w:hAnsi="Garamond" w:eastAsia="Garamond" w:cs="Garamond"/>
          <w:sz w:val="22"/>
          <w:szCs w:val="22"/>
          <w:color w:val="000000"/>
        </w:rPr>
        <w:t xml:space="preserve">. Out of respect for his elders, </w:t>
      </w:r>
      <w:r>
        <w:rPr>
          <w:rFonts w:ascii="Garamond" w:hAnsi="Garamond" w:eastAsia="Garamond" w:cs="Garamond"/>
          <w:sz w:val="22"/>
          <w:szCs w:val="22"/>
          <w:color w:val="000000"/>
        </w:rPr>
        <w:t xml:space="preserve">Elihu</w:t>
      </w:r>
      <w:r>
        <w:rPr>
          <w:rFonts w:ascii="Garamond" w:hAnsi="Garamond" w:eastAsia="Garamond" w:cs="Garamond"/>
          <w:sz w:val="22"/>
          <w:szCs w:val="22"/>
          <w:color w:val="000000"/>
        </w:rPr>
        <w:t xml:space="preserve"> waits until his elders finish their counsel before he speaks up. But as he listens to Job and the three other elders, his anger starts to burn against them all.</w:t>
      </w:r>
    </w:p>
    <w:p w14:paraId="600A225C" w14:textId="30D4AD39" w:rsidR="00385E34" w:rsidRPr="00385E34" w:rsidRDefault="00C03BD5" w:rsidP="00385E3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Elihu the son of Barachel the Buzite, of the family of Ram, burned with anger. He burned with anger at Job because he justified himself rather than God. </w:t>
      </w:r>
    </w:p>
    <w:p w14:paraId="7FD50B7E" w14:textId="3C9D917D" w:rsidR="00385E34" w:rsidRDefault="00385E34" w:rsidP="00385E34">
      <w:pPr>
        <w:pStyle w:val="TWTRevisedScripture"/>
      </w:pPr>
      <w:r>
        <w:rPr>
          <w:rFonts w:ascii="Garamond" w:hAnsi="Garamond" w:eastAsia="Garamond" w:cs="Garamond"/>
          <w:sz w:val="22"/>
          <w:szCs w:val="22"/>
          <w:color w:val="000000"/>
        </w:rPr>
        <w:t xml:space="preserve">He burned with anger also at Job</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three friends because they had found no answer, although they had declared Job to be in the wrong.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5" w:name="V2R_0613"/>
      <w:bookmarkEnd w:id="715"/>
      <w:r>
        <w:rPr>
          <w:rFonts w:ascii="Garamond" w:hAnsi="Garamond" w:eastAsia="Garamond" w:cs="Garamond"/>
          <w:sz w:val="22"/>
          <w:szCs w:val="22"/>
          <w:color w:val="000000"/>
        </w:rPr>
        <w:t xml:space="preserve">Job 32:2-3 ESV).</w:t>
      </w:r>
    </w:p>
    <w:p w14:paraId="2B26EC71" w14:textId="3F935130" w:rsidR="00385E34" w:rsidRDefault="00385E34" w:rsidP="00385E34">
      <w:pPr>
        <w:pStyle w:val="TWTRevisedBody"/>
        <w:keepNext/>
      </w:pPr>
      <w:r>
        <w:rPr>
          <w:rFonts w:ascii="Garamond" w:hAnsi="Garamond" w:eastAsia="Garamond" w:cs="Garamond"/>
          <w:sz w:val="22"/>
          <w:szCs w:val="22"/>
          <w:color w:val="000000"/>
        </w:rPr>
        <w:t xml:space="preserve">When he opens his mouth, </w:t>
      </w:r>
      <w:r>
        <w:rPr>
          <w:rFonts w:ascii="Garamond" w:hAnsi="Garamond" w:eastAsia="Garamond" w:cs="Garamond"/>
          <w:sz w:val="22"/>
          <w:szCs w:val="22"/>
          <w:color w:val="000000"/>
        </w:rPr>
        <w:t xml:space="preserve">Elihu</w:t>
      </w:r>
      <w:r>
        <w:rPr>
          <w:rFonts w:ascii="Garamond" w:hAnsi="Garamond" w:eastAsia="Garamond" w:cs="Garamond"/>
          <w:sz w:val="22"/>
          <w:szCs w:val="22"/>
          <w:color w:val="000000"/>
        </w:rPr>
        <w:t xml:space="preserve"> sets this perspective of wisdom and those older than him in perspective:</w:t>
      </w:r>
    </w:p>
    <w:p w14:paraId="0F4974B5" w14:textId="5194A033" w:rsidR="00385E34" w:rsidRPr="00385E34" w:rsidRDefault="00C03BD5" w:rsidP="00385E3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Elihu the son of Barachel the Buzite answered 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am young in years, and you are aged; therefore I was timid and afraid to declare my opinion to you.</w:t>
      </w:r>
    </w:p>
    <w:p w14:paraId="100F0C70" w14:textId="0EDF170A" w:rsidR="00385E34" w:rsidRPr="00385E34" w:rsidRDefault="00385E34" w:rsidP="00385E34">
      <w:pPr>
        <w:pStyle w:val="TWTRevisedScripture"/>
      </w:pPr>
      <w:r>
        <w:rPr>
          <w:rFonts w:ascii="Garamond" w:hAnsi="Garamond" w:eastAsia="Garamond" w:cs="Garamond"/>
          <w:sz w:val="22"/>
          <w:szCs w:val="22"/>
          <w:color w:val="000000"/>
        </w:rPr>
        <w:t xml:space="preserve">I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Let days speak, and many years teach wisdom.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2C5CDF82" w14:textId="77777777" w:rsidR="00385E34" w:rsidRPr="00385E34" w:rsidRDefault="00385E34" w:rsidP="00385E34">
      <w:pPr>
        <w:pStyle w:val="TWTRevisedScripture"/>
      </w:pPr>
      <w:r>
        <w:rPr>
          <w:rFonts w:ascii="Garamond" w:hAnsi="Garamond" w:eastAsia="Garamond" w:cs="Garamond"/>
          <w:sz w:val="22"/>
          <w:szCs w:val="22"/>
          <w:color w:val="000000"/>
        </w:rPr>
        <w:t xml:space="preserve">But it is the spirit in man, the breath of the Almighty, that makes him understand. </w:t>
      </w:r>
    </w:p>
    <w:p w14:paraId="01F74843" w14:textId="26E3CD5D" w:rsidR="00385E34" w:rsidRDefault="00385E34" w:rsidP="00385E34">
      <w:pPr>
        <w:pStyle w:val="TWTRevisedScripture"/>
      </w:pPr>
      <w:r>
        <w:rPr>
          <w:rFonts w:ascii="Garamond" w:hAnsi="Garamond" w:eastAsia="Garamond" w:cs="Garamond"/>
          <w:sz w:val="22"/>
          <w:szCs w:val="22"/>
          <w:color w:val="000000"/>
        </w:rPr>
        <w:t xml:space="preserve">It is not the old who are wise, nor the aged who understand what is right.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6" w:name="V2R_0614"/>
      <w:bookmarkEnd w:id="716"/>
      <w:r>
        <w:rPr>
          <w:rFonts w:ascii="Garamond" w:hAnsi="Garamond" w:eastAsia="Garamond" w:cs="Garamond"/>
          <w:sz w:val="22"/>
          <w:szCs w:val="22"/>
          <w:color w:val="000000"/>
        </w:rPr>
        <w:t xml:space="preserve">Job 32:6-9 ESV).</w:t>
      </w:r>
    </w:p>
    <w:p w14:paraId="069BD124" w14:textId="13BEE78E" w:rsidR="00385E34" w:rsidRDefault="00385E34" w:rsidP="00385E34">
      <w:pPr>
        <w:pStyle w:val="TWTRevisedBody"/>
      </w:pPr>
      <w:r>
        <w:rPr>
          <w:rFonts w:ascii="Garamond" w:hAnsi="Garamond" w:eastAsia="Garamond" w:cs="Garamond"/>
          <w:sz w:val="22"/>
          <w:szCs w:val="22"/>
          <w:color w:val="000000"/>
        </w:rPr>
        <w:t xml:space="preserve">As </w:t>
      </w:r>
      <w:r>
        <w:rPr>
          <w:rFonts w:ascii="Garamond" w:hAnsi="Garamond" w:eastAsia="Garamond" w:cs="Garamond"/>
          <w:sz w:val="22"/>
          <w:szCs w:val="22"/>
          <w:color w:val="000000"/>
        </w:rPr>
        <w:t xml:space="preserve">Elihu</w:t>
      </w:r>
      <w:r>
        <w:rPr>
          <w:rFonts w:ascii="Garamond" w:hAnsi="Garamond" w:eastAsia="Garamond" w:cs="Garamond"/>
          <w:sz w:val="22"/>
          <w:szCs w:val="22"/>
          <w:color w:val="000000"/>
        </w:rPr>
        <w:t xml:space="preserve"> continues to give wisdom from a younger person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perspective, he reminds these elders that wisdom comes from an absolute source and is not sourced simply from someone who may be older. </w:t>
      </w:r>
    </w:p>
    <w:p w14:paraId="22B2F84C" w14:textId="4E3FACA7" w:rsidR="00385E34" w:rsidRDefault="00C03BD5" w:rsidP="00385E3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Bear with me a little, and I will show you, for I have yet something to say on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behalf. I will get my knowledge from afar and ascribe righteousness to my Maker.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7" w:name="V2R_0615"/>
      <w:bookmarkEnd w:id="717"/>
      <w:r>
        <w:rPr>
          <w:rFonts w:ascii="Garamond" w:hAnsi="Garamond" w:eastAsia="Garamond" w:cs="Garamond"/>
          <w:sz w:val="22"/>
          <w:szCs w:val="22"/>
          <w:color w:val="000000"/>
        </w:rPr>
        <w:t xml:space="preserve">Job 36:2-3 ESV).</w:t>
      </w:r>
    </w:p>
    <w:p w14:paraId="46EC3824" w14:textId="6F0DADDA" w:rsidR="00385E34" w:rsidRDefault="00385E34" w:rsidP="00385E34">
      <w:pPr>
        <w:pStyle w:val="TWTRevisedBody"/>
        <w:keepNext/>
      </w:pPr>
      <w:r>
        <w:rPr>
          <w:rFonts w:ascii="Garamond" w:hAnsi="Garamond" w:eastAsia="Garamond" w:cs="Garamond"/>
          <w:sz w:val="22"/>
          <w:szCs w:val="22"/>
          <w:color w:val="000000"/>
        </w:rPr>
        <w:t xml:space="preserve">When this young man speaks to Job, a man he desperately wants to vindicate because of his great respect for him, </w:t>
      </w:r>
      <w:r>
        <w:rPr>
          <w:rFonts w:ascii="Garamond" w:hAnsi="Garamond" w:eastAsia="Garamond" w:cs="Garamond"/>
          <w:sz w:val="22"/>
          <w:szCs w:val="22"/>
          <w:color w:val="000000"/>
        </w:rPr>
        <w:t xml:space="preserve">Elihu</w:t>
      </w:r>
      <w:r>
        <w:rPr>
          <w:rFonts w:ascii="Garamond" w:hAnsi="Garamond" w:eastAsia="Garamond" w:cs="Garamond"/>
          <w:sz w:val="22"/>
          <w:szCs w:val="22"/>
          <w:color w:val="000000"/>
        </w:rPr>
        <w:t xml:space="preserve"> goes to the source of wisdom:</w:t>
      </w:r>
    </w:p>
    <w:p w14:paraId="6F32A50A" w14:textId="1074B8D2" w:rsidR="00385E34" w:rsidRPr="00385E34" w:rsidRDefault="00C03BD5" w:rsidP="00385E3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Hear this, O Job; stop and consider the wondrous works of God. </w:t>
      </w:r>
    </w:p>
    <w:p w14:paraId="04F25EA2" w14:textId="77777777" w:rsidR="00385E34" w:rsidRPr="00385E34" w:rsidRDefault="00385E34" w:rsidP="00385E34">
      <w:pPr>
        <w:pStyle w:val="TWTRevisedScripture"/>
      </w:pPr>
      <w:r>
        <w:rPr>
          <w:rFonts w:ascii="Garamond" w:hAnsi="Garamond" w:eastAsia="Garamond" w:cs="Garamond"/>
          <w:sz w:val="22"/>
          <w:szCs w:val="22"/>
          <w:color w:val="000000"/>
        </w:rPr>
        <w:t xml:space="preserve">Do you know how God lays his command upon them and causes the lightning of his cloud to shine? </w:t>
      </w:r>
    </w:p>
    <w:p w14:paraId="612512D7" w14:textId="77777777" w:rsidR="00385E34" w:rsidRPr="00385E34" w:rsidRDefault="00385E34" w:rsidP="00385E34">
      <w:pPr>
        <w:pStyle w:val="TWTRevisedScripture"/>
      </w:pPr>
      <w:r>
        <w:rPr>
          <w:rFonts w:ascii="Garamond" w:hAnsi="Garamond" w:eastAsia="Garamond" w:cs="Garamond"/>
          <w:sz w:val="22"/>
          <w:szCs w:val="22"/>
          <w:color w:val="000000"/>
        </w:rPr>
        <w:t xml:space="preserve">Do you know the balancings of the clouds, the wondrous works of him who is perfect in knowledge, </w:t>
      </w:r>
    </w:p>
    <w:p w14:paraId="66509F77" w14:textId="77777777" w:rsidR="00385E34" w:rsidRPr="00385E34" w:rsidRDefault="00385E34" w:rsidP="00385E34">
      <w:pPr>
        <w:pStyle w:val="TWTRevisedScripture"/>
      </w:pPr>
      <w:r>
        <w:rPr>
          <w:rFonts w:ascii="Garamond" w:hAnsi="Garamond" w:eastAsia="Garamond" w:cs="Garamond"/>
          <w:sz w:val="22"/>
          <w:szCs w:val="22"/>
          <w:color w:val="000000"/>
        </w:rPr>
        <w:t xml:space="preserve">you whose garments are hot when the earth is still because of the south wind?</w:t>
      </w:r>
    </w:p>
    <w:p w14:paraId="3E027E82" w14:textId="6708F3E6" w:rsidR="00385E34" w:rsidRDefault="00385E34" w:rsidP="00385E34">
      <w:pPr>
        <w:pStyle w:val="TWTRevisedScripture"/>
      </w:pPr>
      <w:r>
        <w:rPr>
          <w:rFonts w:ascii="Garamond" w:hAnsi="Garamond" w:eastAsia="Garamond" w:cs="Garamond"/>
          <w:sz w:val="22"/>
          <w:szCs w:val="22"/>
          <w:color w:val="000000"/>
        </w:rPr>
        <w:t xml:space="preserve">Can you, like him, spread out the skies, hard as a cast metal mirror?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8" w:name="V2R_0616"/>
      <w:bookmarkEnd w:id="718"/>
      <w:r>
        <w:rPr>
          <w:rFonts w:ascii="Garamond" w:hAnsi="Garamond" w:eastAsia="Garamond" w:cs="Garamond"/>
          <w:sz w:val="22"/>
          <w:szCs w:val="22"/>
          <w:color w:val="000000"/>
        </w:rPr>
        <w:t xml:space="preserve">Job 37:14-18 ESV).</w:t>
      </w:r>
    </w:p>
    <w:p w14:paraId="00BC18BF" w14:textId="5F3360D8" w:rsidR="00385E34" w:rsidRPr="00385E34" w:rsidRDefault="00385E34" w:rsidP="00385E34">
      <w:pPr>
        <w:pStyle w:val="TWTRevisedBody"/>
      </w:pPr>
      <w:r>
        <w:rPr>
          <w:rFonts w:ascii="Garamond" w:hAnsi="Garamond" w:eastAsia="Garamond" w:cs="Garamond"/>
          <w:sz w:val="22"/>
          <w:szCs w:val="22"/>
          <w:color w:val="000000"/>
        </w:rPr>
        <w:t xml:space="preserve">In the end, God takes Job to the woodshed and condemns the wisdom of Job</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older friends. It is only the young, respectful </w:t>
      </w:r>
      <w:r>
        <w:rPr>
          <w:rFonts w:ascii="Garamond" w:hAnsi="Garamond" w:eastAsia="Garamond" w:cs="Garamond"/>
          <w:sz w:val="22"/>
          <w:szCs w:val="22"/>
          <w:color w:val="000000"/>
        </w:rPr>
        <w:t xml:space="preserve">Elihu</w:t>
      </w:r>
      <w:r>
        <w:rPr>
          <w:rFonts w:ascii="Garamond" w:hAnsi="Garamond" w:eastAsia="Garamond" w:cs="Garamond"/>
          <w:sz w:val="22"/>
          <w:szCs w:val="22"/>
          <w:color w:val="000000"/>
        </w:rPr>
        <w:t xml:space="preserve"> that God has no words of chastisement for. What can we learn from this?</w:t>
      </w:r>
    </w:p>
    <w:p w14:paraId="4B0E10DB" w14:textId="77777777" w:rsidR="00385E34" w:rsidRPr="00385E34" w:rsidRDefault="00385E34" w:rsidP="00385E34">
      <w:pPr>
        <w:pStyle w:val="TWTRevisedBody"/>
      </w:pPr>
      <w:r>
        <w:rPr>
          <w:rFonts w:ascii="Garamond" w:hAnsi="Garamond" w:eastAsia="Garamond" w:cs="Garamond"/>
          <w:sz w:val="22"/>
          <w:szCs w:val="22"/>
          <w:color w:val="000000"/>
        </w:rPr>
        <w:t xml:space="preserve">First, there is wisdom in seeking counsel from others, but we must understand that age is no guarantee that advice will be sound. </w:t>
      </w:r>
    </w:p>
    <w:p w14:paraId="75A9879C" w14:textId="77777777" w:rsidR="00385E34" w:rsidRPr="00385E34" w:rsidRDefault="00385E34" w:rsidP="00385E34">
      <w:pPr>
        <w:pStyle w:val="TWTRevisedBody"/>
      </w:pPr>
      <w:r>
        <w:rPr>
          <w:rFonts w:ascii="Garamond" w:hAnsi="Garamond" w:eastAsia="Garamond" w:cs="Garamond"/>
          <w:sz w:val="22"/>
          <w:szCs w:val="22"/>
          <w:color w:val="000000"/>
        </w:rPr>
        <w:t xml:space="preserve">Second, aged men cannot be a substitution for the will of God. Our elders can lead us astray, though they may do it with the best of intentions. </w:t>
      </w:r>
    </w:p>
    <w:p w14:paraId="03C4601D" w14:textId="7E17DFDA" w:rsidR="00385E34" w:rsidRPr="00385E34" w:rsidRDefault="00385E34" w:rsidP="00385E34">
      <w:pPr>
        <w:pStyle w:val="TWTRevisedBody"/>
      </w:pPr>
      <w:r>
        <w:rPr>
          <w:rFonts w:ascii="Garamond" w:hAnsi="Garamond" w:eastAsia="Garamond" w:cs="Garamond"/>
          <w:sz w:val="22"/>
          <w:szCs w:val="22"/>
          <w:color w:val="000000"/>
        </w:rPr>
        <w:t xml:space="preserve">Third, we must continue to study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 ourselves. We will not be judged on the words of elders, parents, preachers, or church creeds, and we must not appeal to them as our final authority. </w:t>
      </w:r>
    </w:p>
    <w:p w14:paraId="1FA7F681" w14:textId="77777777" w:rsidR="00385E34" w:rsidRPr="00385E34" w:rsidRDefault="00385E34" w:rsidP="00385E34">
      <w:pPr>
        <w:pStyle w:val="TWTRevisedBody"/>
      </w:pPr>
      <w:r>
        <w:rPr>
          <w:rFonts w:ascii="Garamond" w:hAnsi="Garamond" w:eastAsia="Garamond" w:cs="Garamond"/>
          <w:sz w:val="22"/>
          <w:szCs w:val="22"/>
          <w:color w:val="000000"/>
        </w:rPr>
        <w:t xml:space="preserve">Fourth, it is ok to reject the counsel of our elders if we do not see their advice lining up with the Word of God. We must be responsible for our own souls and discipleship to Jesus.</w:t>
      </w:r>
    </w:p>
    <w:p w14:paraId="09A86EA9" w14:textId="098AE6E5" w:rsidR="00385E34" w:rsidRPr="00385E34" w:rsidRDefault="00385E34" w:rsidP="00385E34">
      <w:pPr>
        <w:pStyle w:val="TWTRevisedBody"/>
      </w:pPr>
      <w:r>
        <w:rPr>
          <w:rFonts w:ascii="Garamond" w:hAnsi="Garamond" w:eastAsia="Garamond" w:cs="Garamond"/>
          <w:sz w:val="22"/>
          <w:szCs w:val="22"/>
          <w:color w:val="000000"/>
        </w:rPr>
        <w:t xml:space="preserve">Elihu</w:t>
      </w:r>
      <w:r>
        <w:rPr>
          <w:rFonts w:ascii="Garamond" w:hAnsi="Garamond" w:eastAsia="Garamond" w:cs="Garamond"/>
          <w:sz w:val="22"/>
          <w:szCs w:val="22"/>
          <w:color w:val="000000"/>
        </w:rPr>
        <w:t xml:space="preserve"> was the only one God did not condemn in the book of Job. He escaped condemnation because he appealed to God and did not capitulate to the older men he had tremendous respect for. He did not stay silent. He took the lonely path of bucking against society to take his stand with God.</w:t>
      </w:r>
    </w:p>
    <w:p w14:paraId="1DA9FAED" w14:textId="77777777" w:rsidR="00385E34" w:rsidRPr="00385E34" w:rsidRDefault="00385E34" w:rsidP="00385E34">
      <w:pPr>
        <w:pStyle w:val="TWTRevisedBody"/>
      </w:pPr>
      <w:r>
        <w:rPr>
          <w:rFonts w:ascii="Garamond" w:hAnsi="Garamond" w:eastAsia="Garamond" w:cs="Garamond"/>
          <w:sz w:val="22"/>
          <w:szCs w:val="22"/>
          <w:color w:val="000000"/>
        </w:rPr>
        <w:t xml:space="preserve">So must we.</w:t>
      </w:r>
    </w:p>
    <w:p w14:paraId="780B87EE"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5889F89" w14:textId="77777777" w:rsidR="00913766" w:rsidRPr="00913766" w:rsidRDefault="00913766" w:rsidP="00913766">
      <w:pPr>
        <w:pStyle w:val="TWTRevisedBody"/>
      </w:pPr>
      <w:r>
        <w:rPr>
          <w:rFonts w:ascii="Garamond" w:hAnsi="Garamond" w:eastAsia="Garamond" w:cs="Garamond"/>
          <w:sz w:val="22"/>
          <w:szCs w:val="22"/>
          <w:color w:val="000000"/>
        </w:rPr>
        <w:t xml:space="preserve">Well, my week of Social Media/TV/Phone Games fast is over. This is something I suggest that everyone consider participating in periodically. I was surprised at all the time I spent on things that were not really important.</w:t>
      </w:r>
    </w:p>
    <w:p w14:paraId="155D2EE0" w14:textId="77777777" w:rsidR="00913766" w:rsidRPr="00913766" w:rsidRDefault="00913766" w:rsidP="00913766">
      <w:pPr>
        <w:pStyle w:val="TWTRevisedBody"/>
        <w:keepNext/>
      </w:pPr>
      <w:r>
        <w:rPr>
          <w:rFonts w:ascii="Garamond" w:hAnsi="Garamond" w:eastAsia="Garamond" w:cs="Garamond"/>
          <w:sz w:val="22"/>
          <w:szCs w:val="22"/>
          <w:color w:val="000000"/>
        </w:rPr>
        <w:t xml:space="preserve">During my fast, I made this note during one of my readings that I want to share with you:</w:t>
      </w:r>
    </w:p>
    <w:p w14:paraId="32DC14A1" w14:textId="4F3EFF54" w:rsidR="00913766" w:rsidRPr="00913766" w:rsidRDefault="001E3EDA" w:rsidP="00913766">
      <w:pPr>
        <w:pStyle w:val="TWTRevisedBody"/>
      </w:pPr>
      <w:r>
        <w:rPr>
          <w:rFonts w:ascii="Garamond" w:hAnsi="Garamond" w:eastAsia="Garamond" w:cs="Garamond"/>
          <w:sz w:val="22"/>
          <w:szCs w:val="22"/>
          <w:color w:val="000000"/>
        </w:rPr>
        <w:t xml:space="preserve">God will wipe away every tear. Perhaps this is even greater than we have thought. When our sins are laid bare on judgment, and we are pained over our sins, on that day, God will take away godly sorrow forever, and we will never again have to contend with godly sorrow over our sins. </w:t>
      </w:r>
      <w:r>
        <w:rPr>
          <w:rFonts w:ascii="Garamond" w:hAnsi="Garamond" w:eastAsia="Garamond" w:cs="Garamond"/>
          <w:sz w:val="22"/>
          <w:szCs w:val="22"/>
          <w:color w:val="000000"/>
        </w:rPr>
        <w:t xml:space="preserve">Our sins</w:t>
      </w:r>
      <w:r>
        <w:rPr>
          <w:rFonts w:ascii="Garamond" w:hAnsi="Garamond" w:eastAsia="Garamond" w:cs="Garamond"/>
          <w:sz w:val="22"/>
          <w:szCs w:val="22"/>
          <w:color w:val="000000"/>
        </w:rPr>
        <w:t xml:space="preserve"> will forever be forgotten by us and by God, never to be thought of again.</w:t>
      </w:r>
    </w:p>
    <w:p w14:paraId="5F162BE9"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2D3D4C2" w14:textId="77777777" w:rsidR="00A45C18" w:rsidRDefault="00A45C18" w:rsidP="00A45C18">
      <w:pPr>
        <w:pStyle w:val="TWTRevisedBody"/>
      </w:pPr>
      <w:r>
        <w:rPr>
          <w:rFonts w:ascii="Garamond" w:hAnsi="Garamond" w:eastAsia="Garamond" w:cs="Garamond"/>
          <w:sz w:val="22"/>
          <w:szCs w:val="22"/>
          <w:color w:val="000000"/>
        </w:rPr>
        <w:t xml:space="preserve">Let us always put our trust in the one, unique, eternal, all-powerful, all-knowing God who sees all. </w:t>
      </w:r>
    </w:p>
    <w:p w14:paraId="2395E767" w14:textId="55604B92" w:rsidR="00A45C18" w:rsidRPr="00A45C18" w:rsidRDefault="00C03BD5" w:rsidP="00A45C1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All the nations are as nothing before him, they are accounted by him as less than nothing and emptiness. </w:t>
      </w:r>
    </w:p>
    <w:p w14:paraId="48DB2B7D" w14:textId="345C1329" w:rsidR="00A45C18" w:rsidRPr="00A45C18" w:rsidRDefault="00A45C18" w:rsidP="00A45C18">
      <w:pPr>
        <w:pStyle w:val="TWTRevisedScripture"/>
      </w:pPr>
      <w:r>
        <w:rPr>
          <w:rFonts w:ascii="Garamond" w:hAnsi="Garamond" w:eastAsia="Garamond" w:cs="Garamond"/>
          <w:sz w:val="22"/>
          <w:szCs w:val="22"/>
          <w:color w:val="000000"/>
        </w:rPr>
        <w:t xml:space="preserve">To whom then will you liken God, or what likeness compare with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19" w:name="V2R_0617"/>
      <w:bookmarkEnd w:id="719"/>
      <w:r>
        <w:rPr>
          <w:rFonts w:ascii="Garamond" w:hAnsi="Garamond" w:eastAsia="Garamond" w:cs="Garamond"/>
          <w:sz w:val="22"/>
          <w:szCs w:val="22"/>
          <w:color w:val="000000"/>
        </w:rPr>
        <w:t xml:space="preserve">Isaiah 40:17-18 ESV).</w:t>
      </w:r>
    </w:p>
    <w:p w14:paraId="1B2048C8" w14:textId="48C6432A" w:rsidR="00A45C18" w:rsidRPr="00A45C18" w:rsidRDefault="00A45C18" w:rsidP="00A45C18">
      <w:pPr>
        <w:pStyle w:val="TWTRevisedBody"/>
      </w:pPr>
      <w:r>
        <w:rPr>
          <w:rFonts w:ascii="Garamond" w:hAnsi="Garamond" w:eastAsia="Garamond" w:cs="Garamond"/>
          <w:sz w:val="22"/>
          <w:szCs w:val="22"/>
          <w:color w:val="000000"/>
        </w:rPr>
        <w:t xml:space="preserve">There is only one eternal God, one I AM. One Yahweh. There is none before the One who always existed. There will be none like Him after Him because He will have no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after.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He has, is, and always will exist. </w:t>
      </w:r>
    </w:p>
    <w:p w14:paraId="4094E97D" w14:textId="77777777" w:rsidR="00A45C18" w:rsidRPr="00A45C18" w:rsidRDefault="00A45C18" w:rsidP="00A45C18">
      <w:pPr>
        <w:pStyle w:val="TWTRevisedBody"/>
      </w:pPr>
      <w:r>
        <w:rPr>
          <w:rFonts w:ascii="Garamond" w:hAnsi="Garamond" w:eastAsia="Garamond" w:cs="Garamond"/>
          <w:sz w:val="22"/>
          <w:szCs w:val="22"/>
          <w:color w:val="000000"/>
        </w:rPr>
        <w:t xml:space="preserve">Because of this, there is no salvation found anywhere but in Him. Only the I AM can offer salvation, and salvation can only be offered in Him.</w:t>
      </w:r>
    </w:p>
    <w:p w14:paraId="2BCE292B" w14:textId="77777777" w:rsidR="00A45C18" w:rsidRPr="00A45C18" w:rsidRDefault="00A45C18" w:rsidP="00A45C18">
      <w:pPr>
        <w:pStyle w:val="TWTRevisedBody"/>
      </w:pPr>
      <w:r>
        <w:rPr>
          <w:rFonts w:ascii="Garamond" w:hAnsi="Garamond" w:eastAsia="Garamond" w:cs="Garamond"/>
          <w:sz w:val="22"/>
          <w:szCs w:val="22"/>
          <w:color w:val="000000"/>
        </w:rPr>
        <w:t xml:space="preserve">He will not be defeated.</w:t>
      </w:r>
    </w:p>
    <w:p w14:paraId="1F0E1869" w14:textId="77777777" w:rsidR="00A45C18" w:rsidRPr="00A45C18" w:rsidRDefault="00A45C18" w:rsidP="00A45C18">
      <w:pPr>
        <w:pStyle w:val="TWTRevisedBody"/>
      </w:pPr>
      <w:r>
        <w:rPr>
          <w:rFonts w:ascii="Garamond" w:hAnsi="Garamond" w:eastAsia="Garamond" w:cs="Garamond"/>
          <w:sz w:val="22"/>
          <w:szCs w:val="22"/>
          <w:color w:val="000000"/>
        </w:rPr>
        <w:t xml:space="preserve">He will not fade away.</w:t>
      </w:r>
    </w:p>
    <w:p w14:paraId="7ACB3A0D" w14:textId="77777777" w:rsidR="00A45C18" w:rsidRDefault="00A45C18" w:rsidP="00A45C18">
      <w:pPr>
        <w:pStyle w:val="TWTRevisedBody"/>
      </w:pPr>
      <w:r>
        <w:rPr>
          <w:rFonts w:ascii="Garamond" w:hAnsi="Garamond" w:eastAsia="Garamond" w:cs="Garamond"/>
          <w:sz w:val="22"/>
          <w:szCs w:val="22"/>
          <w:color w:val="000000"/>
        </w:rPr>
        <w:t xml:space="preserve">He will not die.</w:t>
      </w:r>
    </w:p>
    <w:p w14:paraId="617EF09E" w14:textId="11B246C1" w:rsidR="00A45C18" w:rsidRPr="00A45C18" w:rsidRDefault="00C03BD5" w:rsidP="00A45C18">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are my witnesses,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declares the LORD,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my servant whom I have chosen, that you may know and believe me and understand that I am he. Before me no god was formed, nor shall there be any after me. </w:t>
      </w:r>
    </w:p>
    <w:p w14:paraId="5DE1CCD1" w14:textId="63E20742" w:rsidR="00A45C18" w:rsidRPr="00A45C18" w:rsidRDefault="00A45C18" w:rsidP="00A45C18">
      <w:pPr>
        <w:pStyle w:val="TWTRevisedScripture"/>
      </w:pPr>
      <w:r>
        <w:rPr>
          <w:rFonts w:ascii="Garamond" w:hAnsi="Garamond" w:eastAsia="Garamond" w:cs="Garamond"/>
          <w:sz w:val="22"/>
          <w:szCs w:val="22"/>
          <w:color w:val="000000"/>
        </w:rPr>
        <w:t xml:space="preserve">I, I am the LORD, and besides me there is no savior.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20" w:name="V2R_0618"/>
      <w:bookmarkEnd w:id="720"/>
      <w:r>
        <w:rPr>
          <w:rFonts w:ascii="Garamond" w:hAnsi="Garamond" w:eastAsia="Garamond" w:cs="Garamond"/>
          <w:sz w:val="22"/>
          <w:szCs w:val="22"/>
          <w:color w:val="000000"/>
        </w:rPr>
        <w:t xml:space="preserve">Isaiah 43:10-11 ESV).</w:t>
      </w:r>
    </w:p>
    <w:p w14:paraId="4EB42115"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2EA07B4" w14:textId="77777777" w:rsidR="00552F54" w:rsidRPr="00552F54" w:rsidRDefault="00552F54" w:rsidP="00552F54">
      <w:pPr>
        <w:pStyle w:val="TWTRevisedBody"/>
      </w:pPr>
      <w:r>
        <w:rPr>
          <w:rFonts w:ascii="Garamond" w:hAnsi="Garamond" w:eastAsia="Garamond" w:cs="Garamond"/>
          <w:sz w:val="22"/>
          <w:szCs w:val="22"/>
          <w:color w:val="000000"/>
        </w:rPr>
        <w:t xml:space="preserve">Sometimes, when we watch society deteriorate, it tempts us to take our eyes off the Lord.</w:t>
      </w:r>
    </w:p>
    <w:p w14:paraId="07363E04" w14:textId="77777777" w:rsidR="00552F54" w:rsidRPr="00552F54" w:rsidRDefault="00552F54" w:rsidP="00552F54">
      <w:pPr>
        <w:pStyle w:val="TWTRevisedBody"/>
      </w:pPr>
      <w:r>
        <w:rPr>
          <w:rFonts w:ascii="Garamond" w:hAnsi="Garamond" w:eastAsia="Garamond" w:cs="Garamond"/>
          <w:sz w:val="22"/>
          <w:szCs w:val="22"/>
          <w:color w:val="000000"/>
        </w:rPr>
        <w:t xml:space="preserve">We worry about being canceled.</w:t>
      </w:r>
    </w:p>
    <w:p w14:paraId="46F5C6B7" w14:textId="77777777" w:rsidR="00552F54" w:rsidRPr="00552F54" w:rsidRDefault="00552F54" w:rsidP="00552F54">
      <w:pPr>
        <w:pStyle w:val="TWTRevisedBody"/>
      </w:pPr>
      <w:r>
        <w:rPr>
          <w:rFonts w:ascii="Garamond" w:hAnsi="Garamond" w:eastAsia="Garamond" w:cs="Garamond"/>
          <w:sz w:val="22"/>
          <w:szCs w:val="22"/>
          <w:color w:val="000000"/>
        </w:rPr>
        <w:t xml:space="preserve">We worry about being sued.</w:t>
      </w:r>
    </w:p>
    <w:p w14:paraId="5DD53B36" w14:textId="77777777" w:rsidR="00552F54" w:rsidRPr="00552F54" w:rsidRDefault="00552F54" w:rsidP="00552F54">
      <w:pPr>
        <w:pStyle w:val="TWTRevisedBody"/>
      </w:pPr>
      <w:r>
        <w:rPr>
          <w:rFonts w:ascii="Garamond" w:hAnsi="Garamond" w:eastAsia="Garamond" w:cs="Garamond"/>
          <w:sz w:val="22"/>
          <w:szCs w:val="22"/>
          <w:color w:val="000000"/>
        </w:rPr>
        <w:t xml:space="preserve">We worry about being imprisoned. </w:t>
      </w:r>
    </w:p>
    <w:p w14:paraId="584D7390" w14:textId="77777777" w:rsidR="00552F54" w:rsidRPr="00552F54" w:rsidRDefault="00552F54" w:rsidP="00552F54">
      <w:pPr>
        <w:pStyle w:val="TWTRevisedBody"/>
      </w:pPr>
      <w:r>
        <w:rPr>
          <w:rFonts w:ascii="Garamond" w:hAnsi="Garamond" w:eastAsia="Garamond" w:cs="Garamond"/>
          <w:sz w:val="22"/>
          <w:szCs w:val="22"/>
          <w:color w:val="000000"/>
        </w:rPr>
        <w:t xml:space="preserve">We worry about being threatened with violence.</w:t>
      </w:r>
    </w:p>
    <w:p w14:paraId="2E573933" w14:textId="77777777" w:rsidR="00552F54" w:rsidRPr="00552F54" w:rsidRDefault="00552F54" w:rsidP="00552F54">
      <w:pPr>
        <w:pStyle w:val="TWTRevisedBody"/>
      </w:pPr>
      <w:r>
        <w:rPr>
          <w:rFonts w:ascii="Garamond" w:hAnsi="Garamond" w:eastAsia="Garamond" w:cs="Garamond"/>
          <w:sz w:val="22"/>
          <w:szCs w:val="22"/>
          <w:color w:val="000000"/>
        </w:rPr>
        <w:t xml:space="preserve">When society turns to utter disregard for God, let us not forget who God is.</w:t>
      </w:r>
    </w:p>
    <w:p w14:paraId="633A23DB" w14:textId="77777777" w:rsidR="00552F54" w:rsidRPr="00552F54" w:rsidRDefault="00552F54" w:rsidP="00552F54">
      <w:pPr>
        <w:pStyle w:val="TWTRevisedBody"/>
      </w:pPr>
      <w:r>
        <w:rPr>
          <w:rFonts w:ascii="Garamond" w:hAnsi="Garamond" w:eastAsia="Garamond" w:cs="Garamond"/>
          <w:sz w:val="22"/>
          <w:szCs w:val="22"/>
          <w:color w:val="000000"/>
        </w:rPr>
        <w:t xml:space="preserve">Who are we to take our eyes off God, who is mightier, more trustworthy, and has us in His hand?</w:t>
      </w:r>
    </w:p>
    <w:p w14:paraId="487E6997" w14:textId="77777777" w:rsidR="00552F54" w:rsidRDefault="00552F54" w:rsidP="00552F54">
      <w:pPr>
        <w:pStyle w:val="TWTRevisedBody"/>
      </w:pPr>
      <w:r>
        <w:rPr>
          <w:rFonts w:ascii="Garamond" w:hAnsi="Garamond" w:eastAsia="Garamond" w:cs="Garamond"/>
          <w:sz w:val="22"/>
          <w:szCs w:val="22"/>
          <w:color w:val="000000"/>
        </w:rPr>
        <w:t xml:space="preserve">Let us not be full of dread when men become more evil; rather, let us rejoice in the steadfast love and protection of the Almighty!</w:t>
      </w:r>
    </w:p>
    <w:p w14:paraId="34A5A850" w14:textId="2D831DA8" w:rsidR="00552F54" w:rsidRPr="00552F54" w:rsidRDefault="00C03BD5" w:rsidP="00552F54">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I am he who comforts you; who are you that you are afraid of man who dies, of the son of man who is made like grass,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21" w:name="V2R_0619"/>
      <w:bookmarkEnd w:id="721"/>
      <w:r>
        <w:rPr>
          <w:rFonts w:ascii="Garamond" w:hAnsi="Garamond" w:eastAsia="Garamond" w:cs="Garamond"/>
          <w:sz w:val="22"/>
          <w:szCs w:val="22"/>
          <w:color w:val="000000"/>
        </w:rPr>
        <w:t xml:space="preserve">Isaiah 51:12 ESV).</w:t>
      </w:r>
    </w:p>
    <w:p w14:paraId="2A1450F4"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AEC9B3A" w14:textId="77777777" w:rsidR="00F131DB" w:rsidRPr="00F131DB" w:rsidRDefault="00F131DB" w:rsidP="00F131DB">
      <w:pPr>
        <w:pStyle w:val="TWTRevisedBody"/>
      </w:pPr>
      <w:r>
        <w:rPr>
          <w:rFonts w:ascii="Garamond" w:hAnsi="Garamond" w:eastAsia="Garamond" w:cs="Garamond"/>
          <w:sz w:val="22"/>
          <w:szCs w:val="22"/>
          <w:color w:val="000000"/>
        </w:rPr>
        <w:t xml:space="preserve">I am in the book of Isaiah in my daily Bible reading. Wow, things never change. What God hated thousands of years ago, He hates today.</w:t>
      </w:r>
    </w:p>
    <w:p w14:paraId="420BF75B" w14:textId="77777777" w:rsidR="00F131DB" w:rsidRDefault="00F131DB" w:rsidP="00F131DB">
      <w:pPr>
        <w:pStyle w:val="TWTRevisedBody"/>
      </w:pPr>
      <w:r>
        <w:rPr>
          <w:rFonts w:ascii="Garamond" w:hAnsi="Garamond" w:eastAsia="Garamond" w:cs="Garamond"/>
          <w:sz w:val="22"/>
          <w:szCs w:val="22"/>
          <w:color w:val="000000"/>
        </w:rPr>
        <w:t xml:space="preserve">This is what Isaiah wrote in his day. Is it really much different in our day?</w:t>
      </w:r>
    </w:p>
    <w:p w14:paraId="601D3E7D" w14:textId="454C1191" w:rsidR="00F131DB" w:rsidRPr="00F131DB" w:rsidRDefault="00C03BD5" w:rsidP="00F131D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your hands are defiled with blood and your fingers with iniquity; your lips have spoken lies; your tongue mutters wickedness. </w:t>
      </w:r>
    </w:p>
    <w:p w14:paraId="5CF338D8" w14:textId="59B22DD4" w:rsidR="00F131DB" w:rsidRDefault="00F131DB" w:rsidP="00F131DB">
      <w:pPr>
        <w:pStyle w:val="TWTRevisedScripture"/>
      </w:pPr>
      <w:r>
        <w:rPr>
          <w:rFonts w:ascii="Garamond" w:hAnsi="Garamond" w:eastAsia="Garamond" w:cs="Garamond"/>
          <w:sz w:val="22"/>
          <w:szCs w:val="22"/>
          <w:color w:val="000000"/>
        </w:rPr>
        <w:t xml:space="preserve">No one enters suit justly; no one goes to law honestly; they rely on empty pleas, they speak lies, they conceive mischief and give birth to iniquity.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22" w:name="V2R_0620"/>
      <w:bookmarkEnd w:id="722"/>
      <w:r>
        <w:rPr>
          <w:rFonts w:ascii="Garamond" w:hAnsi="Garamond" w:eastAsia="Garamond" w:cs="Garamond"/>
          <w:sz w:val="22"/>
          <w:szCs w:val="22"/>
          <w:color w:val="000000"/>
        </w:rPr>
        <w:t xml:space="preserve">Isaiah 59:3-4 ESV).</w:t>
      </w:r>
    </w:p>
    <w:p w14:paraId="79D8A4D6" w14:textId="77777777" w:rsidR="00F131DB" w:rsidRDefault="00F131DB" w:rsidP="00F131DB">
      <w:pPr>
        <w:pStyle w:val="TWTRevisedBody"/>
      </w:pPr>
      <w:r>
        <w:rPr>
          <w:rFonts w:ascii="Garamond" w:hAnsi="Garamond" w:eastAsia="Garamond" w:cs="Garamond"/>
          <w:sz w:val="22"/>
          <w:szCs w:val="22"/>
          <w:color w:val="000000"/>
        </w:rPr>
        <w:t xml:space="preserve">And a few verses later, Isaiah writes,</w:t>
      </w:r>
    </w:p>
    <w:p w14:paraId="073894F1" w14:textId="28E370F8" w:rsidR="00F131DB" w:rsidRPr="00F131DB" w:rsidRDefault="00C03BD5" w:rsidP="00F131D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Justice is turned back, and righteousness stands far away; for truth has stumbled in the public squares, and uprightness cannot enter. </w:t>
      </w:r>
    </w:p>
    <w:p w14:paraId="20B683F2" w14:textId="798FD1D8" w:rsidR="00F131DB" w:rsidRDefault="00F131DB" w:rsidP="00F131DB">
      <w:pPr>
        <w:pStyle w:val="TWTRevisedScripture"/>
      </w:pPr>
      <w:r>
        <w:rPr>
          <w:rFonts w:ascii="Garamond" w:hAnsi="Garamond" w:eastAsia="Garamond" w:cs="Garamond"/>
          <w:sz w:val="22"/>
          <w:szCs w:val="22"/>
          <w:color w:val="000000"/>
        </w:rPr>
        <w:t xml:space="preserve">Truth is lacking, and he who departs from evil makes himself a prey. The LORD saw it, and it displeased him that there was no justice.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23" w:name="V2R_0621"/>
      <w:bookmarkEnd w:id="723"/>
      <w:r>
        <w:rPr>
          <w:rFonts w:ascii="Garamond" w:hAnsi="Garamond" w:eastAsia="Garamond" w:cs="Garamond"/>
          <w:sz w:val="22"/>
          <w:szCs w:val="22"/>
          <w:color w:val="000000"/>
        </w:rPr>
        <w:t xml:space="preserve">Isaiah 59:14-15 ESV).</w:t>
      </w:r>
    </w:p>
    <w:p w14:paraId="14F09CB4" w14:textId="77777777" w:rsidR="00F131DB" w:rsidRPr="00F131DB" w:rsidRDefault="00F131DB" w:rsidP="00F131DB">
      <w:pPr>
        <w:pStyle w:val="TWTRevisedBody"/>
      </w:pPr>
      <w:r>
        <w:rPr>
          <w:rFonts w:ascii="Garamond" w:hAnsi="Garamond" w:eastAsia="Garamond" w:cs="Garamond"/>
          <w:sz w:val="22"/>
          <w:szCs w:val="22"/>
          <w:color w:val="000000"/>
        </w:rPr>
        <w:t xml:space="preserve">Oh, that we will always remember that God is not mocked, nor is evil ever hidden from His sight. We must always stand in His grace lest we become lulled into the soft seduction of the evil one and be led to our own </w:t>
      </w:r>
      <w:r>
        <w:rPr>
          <w:rFonts w:ascii="Garamond" w:hAnsi="Garamond" w:eastAsia="Garamond" w:cs="Garamond"/>
          <w:sz w:val="22"/>
          <w:szCs w:val="22"/>
          <w:color w:val="000000"/>
        </w:rPr>
        <w:t xml:space="preserve">destruction with the wicked people of our day.</w:t>
      </w:r>
    </w:p>
    <w:p w14:paraId="45850A1D"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C6BD030" w14:textId="77777777" w:rsidR="0057579D" w:rsidRPr="0057579D" w:rsidRDefault="0057579D" w:rsidP="0057579D">
      <w:pPr>
        <w:pStyle w:val="TWTRevisedBody"/>
      </w:pPr>
      <w:r>
        <w:rPr>
          <w:rFonts w:ascii="Garamond" w:hAnsi="Garamond" w:eastAsia="Garamond" w:cs="Garamond"/>
          <w:sz w:val="22"/>
          <w:szCs w:val="22"/>
          <w:color w:val="000000"/>
        </w:rPr>
        <w:t xml:space="preserve">I am in Jeremiah in my daily Bible reading. Jeremiah was the reluctant prophet who, in his youth, was chosen by God to preach judgment against the people of Judah.</w:t>
      </w:r>
    </w:p>
    <w:p w14:paraId="6F1E7F2D" w14:textId="77777777" w:rsidR="0057579D" w:rsidRPr="0057579D" w:rsidRDefault="0057579D" w:rsidP="0057579D">
      <w:pPr>
        <w:pStyle w:val="TWTRevisedBody"/>
      </w:pPr>
      <w:r>
        <w:rPr>
          <w:rFonts w:ascii="Garamond" w:hAnsi="Garamond" w:eastAsia="Garamond" w:cs="Garamond"/>
          <w:sz w:val="22"/>
          <w:szCs w:val="22"/>
          <w:color w:val="000000"/>
        </w:rPr>
        <w:t xml:space="preserve">We know that God sent the terrible and mighty people of Babylon against Judah, a people whom He personally raised up for this purpose.</w:t>
      </w:r>
    </w:p>
    <w:p w14:paraId="0001D4F7" w14:textId="40ECAE08" w:rsidR="0057579D" w:rsidRDefault="0057579D" w:rsidP="0057579D">
      <w:pPr>
        <w:pStyle w:val="TWTRevisedBody"/>
      </w:pPr>
      <w:r>
        <w:rPr>
          <w:rFonts w:ascii="Garamond" w:hAnsi="Garamond" w:eastAsia="Garamond" w:cs="Garamond"/>
          <w:sz w:val="22"/>
          <w:szCs w:val="22"/>
          <w:color w:val="000000"/>
        </w:rPr>
        <w:t xml:space="preserve">Yet,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love for His people was so great that, even as He spoke judgment against Judah, He was still straining to find a way to extend His grace and soften His hand.</w:t>
      </w:r>
    </w:p>
    <w:p w14:paraId="6153C5B2" w14:textId="4BD9EC59" w:rsidR="0057579D" w:rsidRDefault="00C03BD5" w:rsidP="0057579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Run to and fro through the streets of Jerusalem, look and take note! Search her squares to see if you can find a man, one who does justice and seeks truth, that I may pardon 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24" w:name="V2R_0622"/>
      <w:bookmarkEnd w:id="724"/>
      <w:r>
        <w:rPr>
          <w:rFonts w:ascii="Garamond" w:hAnsi="Garamond" w:eastAsia="Garamond" w:cs="Garamond"/>
          <w:sz w:val="22"/>
          <w:szCs w:val="22"/>
          <w:color w:val="000000"/>
        </w:rPr>
        <w:t xml:space="preserve">Jeremiah 5:1 ESV).</w:t>
      </w:r>
    </w:p>
    <w:p w14:paraId="65D41FD2" w14:textId="77777777" w:rsidR="0057579D" w:rsidRPr="0057579D" w:rsidRDefault="0057579D" w:rsidP="0057579D">
      <w:pPr>
        <w:pStyle w:val="TWTRevisedBody"/>
      </w:pPr>
      <w:r>
        <w:rPr>
          <w:rFonts w:ascii="Garamond" w:hAnsi="Garamond" w:eastAsia="Garamond" w:cs="Garamond"/>
          <w:sz w:val="22"/>
          <w:szCs w:val="22"/>
          <w:color w:val="000000"/>
        </w:rPr>
        <w:t xml:space="preserve">But God found no repentance. He found no one who sought His grace, so judgment fell upon the people in full measure.</w:t>
      </w:r>
    </w:p>
    <w:p w14:paraId="15D5A10B" w14:textId="6D31BB34" w:rsidR="0057579D" w:rsidRPr="0057579D" w:rsidRDefault="0057579D" w:rsidP="0057579D">
      <w:pPr>
        <w:pStyle w:val="TWTRevisedBody"/>
      </w:pPr>
      <w:r>
        <w:rPr>
          <w:rFonts w:ascii="Garamond" w:hAnsi="Garamond" w:eastAsia="Garamond" w:cs="Garamond"/>
          <w:sz w:val="22"/>
          <w:szCs w:val="22"/>
          <w:color w:val="000000"/>
        </w:rPr>
        <w:t xml:space="preserve">Today, the Lord is seeking people who will turn away from evil, people who will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to the perversions in our society, and people who do justice and seek truth.</w:t>
      </w:r>
    </w:p>
    <w:p w14:paraId="3F8FF019" w14:textId="0A2BCF88" w:rsidR="0057579D" w:rsidRPr="0057579D" w:rsidRDefault="0057579D" w:rsidP="0057579D">
      <w:pPr>
        <w:pStyle w:val="TWTRevisedBody"/>
      </w:pPr>
      <w:r>
        <w:rPr>
          <w:rFonts w:ascii="Garamond" w:hAnsi="Garamond" w:eastAsia="Garamond" w:cs="Garamond"/>
          <w:sz w:val="22"/>
          <w:szCs w:val="22"/>
          <w:color w:val="000000"/>
        </w:rPr>
        <w:t xml:space="preserve">The Lord is earnestly seeking people to pour out His grace upon today, just like He sought people in the days of Jeremiah to pour His grace upon. As judgment was around the corner for the people of Judah, and they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know it, so is judgment coming for us as a thief in the night. </w:t>
      </w:r>
    </w:p>
    <w:p w14:paraId="0FFAC567" w14:textId="77777777" w:rsidR="0057579D" w:rsidRPr="0057579D" w:rsidRDefault="0057579D" w:rsidP="0057579D">
      <w:pPr>
        <w:pStyle w:val="TWTRevisedBody"/>
      </w:pPr>
      <w:r>
        <w:rPr>
          <w:rFonts w:ascii="Garamond" w:hAnsi="Garamond" w:eastAsia="Garamond" w:cs="Garamond"/>
          <w:sz w:val="22"/>
          <w:szCs w:val="22"/>
          <w:color w:val="000000"/>
        </w:rPr>
        <w:t xml:space="preserve">Let us all seek God, turn from our evil ways, and humble ourselves in the presence of our Creator so we may find grace in the day of judgment when it comes.</w:t>
      </w:r>
    </w:p>
    <w:p w14:paraId="4A842E5C"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7EEFE7C" w14:textId="77777777" w:rsidR="0042342A" w:rsidRPr="0042342A" w:rsidRDefault="0042342A" w:rsidP="0042342A">
      <w:pPr>
        <w:pStyle w:val="TWTRevisedBody"/>
      </w:pPr>
      <w:r>
        <w:rPr>
          <w:rFonts w:ascii="Garamond" w:hAnsi="Garamond" w:eastAsia="Garamond" w:cs="Garamond"/>
          <w:sz w:val="22"/>
          <w:szCs w:val="22"/>
          <w:color w:val="000000"/>
        </w:rPr>
        <w:t xml:space="preserve">Well, my social media fast is over. One thing I learned is that we have too many distractions in life. </w:t>
      </w:r>
    </w:p>
    <w:p w14:paraId="26A5E045" w14:textId="77777777" w:rsidR="0042342A" w:rsidRPr="0042342A" w:rsidRDefault="0042342A" w:rsidP="0042342A">
      <w:pPr>
        <w:pStyle w:val="TWTRevisedBody"/>
      </w:pPr>
      <w:r>
        <w:rPr>
          <w:rFonts w:ascii="Garamond" w:hAnsi="Garamond" w:eastAsia="Garamond" w:cs="Garamond"/>
          <w:sz w:val="22"/>
          <w:szCs w:val="22"/>
          <w:color w:val="000000"/>
        </w:rPr>
        <w:t xml:space="preserve">When I restricted the time I spent online, watching television, and playing games on my phone, I was forced to find something to do to replace those activities. I could have chosen to replace them with low-quality activities, but I was purposeful in choosing things important to me.</w:t>
      </w:r>
    </w:p>
    <w:p w14:paraId="44998F68" w14:textId="26016827" w:rsidR="0042342A" w:rsidRPr="0042342A" w:rsidRDefault="0042342A" w:rsidP="0042342A">
      <w:pPr>
        <w:pStyle w:val="TWTRevisedBody"/>
      </w:pPr>
      <w:r>
        <w:rPr>
          <w:rFonts w:ascii="Garamond" w:hAnsi="Garamond" w:eastAsia="Garamond" w:cs="Garamond"/>
          <w:sz w:val="22"/>
          <w:szCs w:val="22"/>
          <w:color w:val="000000"/>
        </w:rPr>
        <w:t xml:space="preserve">I prayed a lot and spent time in His Word. I spent more time catching up </w:t>
      </w:r>
      <w:r>
        <w:rPr>
          <w:rFonts w:ascii="Garamond" w:hAnsi="Garamond" w:eastAsia="Garamond" w:cs="Garamond"/>
          <w:sz w:val="22"/>
          <w:szCs w:val="22"/>
          <w:color w:val="000000"/>
        </w:rPr>
        <w:t xml:space="preserve">on things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ve been putting off.</w:t>
      </w:r>
    </w:p>
    <w:p w14:paraId="521F688A" w14:textId="2D635037" w:rsidR="0042342A" w:rsidRPr="0042342A" w:rsidRDefault="0042342A" w:rsidP="0042342A">
      <w:pPr>
        <w:pStyle w:val="TWTRevisedBody"/>
      </w:pPr>
      <w:r>
        <w:rPr>
          <w:rFonts w:ascii="Garamond" w:hAnsi="Garamond" w:eastAsia="Garamond" w:cs="Garamond"/>
          <w:sz w:val="22"/>
          <w:szCs w:val="22"/>
          <w:color w:val="000000"/>
        </w:rPr>
        <w:t xml:space="preserve">Social media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be a bad thing. I am learning, however, that I need to be judicious about how much time I spend on these activities at the expense of more important things in life.</w:t>
      </w:r>
    </w:p>
    <w:p w14:paraId="19FA5538" w14:textId="781F15DE" w:rsidR="0042342A" w:rsidRPr="0042342A" w:rsidRDefault="0042342A" w:rsidP="0042342A">
      <w:pPr>
        <w:pStyle w:val="TWTRevisedBody"/>
      </w:pP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ll never get squandered hours back, so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vital I do a better job at redeeming the time, for the days are, indeed, evil.</w:t>
      </w:r>
    </w:p>
    <w:p w14:paraId="066C3434"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D902BFA" w14:textId="47F9A290" w:rsidR="00580809" w:rsidRPr="00580809" w:rsidRDefault="00580809" w:rsidP="00580809">
      <w:pPr>
        <w:pStyle w:val="TWTRevisedBody"/>
      </w:pPr>
      <w:r>
        <w:rPr>
          <w:rFonts w:ascii="Garamond" w:hAnsi="Garamond" w:eastAsia="Garamond" w:cs="Garamond"/>
          <w:sz w:val="22"/>
          <w:szCs w:val="22"/>
          <w:color w:val="000000"/>
        </w:rPr>
        <w:t xml:space="preserve">Here is an interesting post. As many of you know, I have been playing with Bard, Google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AI tool that creates posts and answers your questions. Artificial Intelligence is really coming along. </w:t>
      </w:r>
    </w:p>
    <w:p w14:paraId="7EF40695" w14:textId="0DBA5FA0" w:rsidR="00580809" w:rsidRPr="00580809" w:rsidRDefault="00580809" w:rsidP="00580809">
      <w:pPr>
        <w:pStyle w:val="TWTRevisedBody"/>
      </w:pPr>
      <w:r>
        <w:rPr>
          <w:rFonts w:ascii="Garamond" w:hAnsi="Garamond" w:eastAsia="Garamond" w:cs="Garamond"/>
          <w:sz w:val="22"/>
          <w:szCs w:val="22"/>
          <w:color w:val="000000"/>
        </w:rPr>
        <w:t xml:space="preserve">I decided to try an experiment. Tomorrow</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Tuesdays With Tony post is entitled,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 Thankful Every Day For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Providence.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It deals with not taking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daily blessings for granted. I will post it tomorrow morning.</w:t>
      </w:r>
    </w:p>
    <w:p w14:paraId="72AD907D" w14:textId="77777777" w:rsidR="00580809" w:rsidRPr="00580809" w:rsidRDefault="00580809" w:rsidP="00580809">
      <w:pPr>
        <w:pStyle w:val="TWTRevisedBody"/>
        <w:keepNext/>
      </w:pPr>
      <w:r>
        <w:rPr>
          <w:rFonts w:ascii="Garamond" w:hAnsi="Garamond" w:eastAsia="Garamond" w:cs="Garamond"/>
          <w:sz w:val="22"/>
          <w:szCs w:val="22"/>
          <w:color w:val="000000"/>
        </w:rPr>
        <w:t xml:space="preserve">But I wondered what Bard would write on this topic if I asked it to write a post. I was somewhat impressed. Here was my prompt for Bard:</w:t>
      </w:r>
    </w:p>
    <w:p w14:paraId="078D101D" w14:textId="2AA4C9B9" w:rsidR="00580809" w:rsidRPr="00580809" w:rsidRDefault="00580809" w:rsidP="00580809">
      <w:pPr>
        <w:pStyle w:val="TWTSampleSubhead"/>
      </w:pPr>
      <w:r>
        <w:rPr>
          <w:rFonts w:ascii="Garamond" w:hAnsi="Garamond" w:eastAsia="Garamond" w:cs="Garamond"/>
          <w:sz w:val="22"/>
          <w:szCs w:val="22"/>
          <w:color w:val="000000"/>
          <w:i w:val="1"/>
          <w:iCs w:val="1"/>
        </w:rPr>
        <w:t xml:space="preserve">Write</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a</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post</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about</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the</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importance</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of</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not</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taking</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i w:val="1"/>
          <w:iCs w:val="1"/>
        </w:rPr>
        <w:t xml:space="preserve">s</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blessings</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for</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granted</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each</w:t>
      </w:r>
      <w:r>
        <w:rPr>
          <w:rFonts w:ascii="Garamond" w:hAnsi="Garamond" w:eastAsia="Garamond" w:cs="Garamond"/>
          <w:sz w:val="22"/>
          <w:szCs w:val="22"/>
          <w:color w:val="000000"/>
        </w:rPr>
        <w:t xml:space="preserve"> </w:t>
      </w:r>
      <w:r>
        <w:rPr>
          <w:rFonts w:ascii="Garamond" w:hAnsi="Garamond" w:eastAsia="Garamond" w:cs="Garamond"/>
          <w:sz w:val="22"/>
          <w:szCs w:val="22"/>
          <w:color w:val="000000"/>
          <w:i w:val="1"/>
          <w:iCs w:val="1"/>
        </w:rPr>
        <w:t xml:space="preserve">day</w:t>
      </w:r>
      <w:r>
        <w:rPr>
          <w:rFonts w:ascii="Garamond" w:hAnsi="Garamond" w:eastAsia="Garamond" w:cs="Garamond"/>
          <w:sz w:val="22"/>
          <w:szCs w:val="22"/>
          <w:color w:val="000000"/>
        </w:rPr>
        <w:t xml:space="preserve">.</w:t>
      </w:r>
    </w:p>
    <w:p w14:paraId="49AFD006" w14:textId="2A9D16F8" w:rsidR="00580809" w:rsidRPr="00580809" w:rsidRDefault="00580809" w:rsidP="00580809">
      <w:pPr>
        <w:pStyle w:val="TWTRevisedBody"/>
        <w:keepNext/>
      </w:pPr>
      <w:r>
        <w:rPr>
          <w:rFonts w:ascii="Garamond" w:hAnsi="Garamond" w:eastAsia="Garamond" w:cs="Garamond"/>
          <w:sz w:val="22"/>
          <w:szCs w:val="22"/>
          <w:color w:val="000000"/>
        </w:rPr>
        <w:t xml:space="preserve">What follows is from the mind of artificial intelligence.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 be interested in what you think. Without further ado, here is Bard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post:</w:t>
      </w:r>
    </w:p>
    <w:p w14:paraId="1B374F73" w14:textId="436CF5DB" w:rsidR="00F3314D" w:rsidRPr="00580809" w:rsidRDefault="00F3314D" w:rsidP="00580809">
      <w:pPr>
        <w:pStyle w:val="TWTRevisedBody"/>
      </w:pPr>
      <w:r>
        <w:rPr>
          <w:rFonts w:ascii="Garamond" w:hAnsi="Garamond" w:eastAsia="Garamond" w:cs="Garamond"/>
          <w:sz w:val="22"/>
          <w:szCs w:val="22"/>
          <w:color w:val="000000"/>
        </w:rPr>
        <w:t xml:space="preserve">{Begin Post}</w:t>
      </w:r>
    </w:p>
    <w:p w14:paraId="4F9153B9" w14:textId="77777777" w:rsidR="00580809" w:rsidRPr="00580809" w:rsidRDefault="00580809" w:rsidP="00580809">
      <w:pPr>
        <w:pStyle w:val="TWTRevisedBody"/>
      </w:pPr>
      <w:r>
        <w:rPr>
          <w:rFonts w:ascii="Garamond" w:hAnsi="Garamond" w:eastAsia="Garamond" w:cs="Garamond"/>
          <w:sz w:val="22"/>
          <w:szCs w:val="22"/>
          <w:color w:val="000000"/>
        </w:rPr>
        <w:t xml:space="preserve">God has blessed us with so many things, both big and small. We often take these blessings for granted, but it is important to remember that they are not ours by right. They are gifts from God, and we should be grateful for them.</w:t>
      </w:r>
    </w:p>
    <w:p w14:paraId="1545BF4B" w14:textId="77777777" w:rsidR="00580809" w:rsidRPr="00580809" w:rsidRDefault="00580809" w:rsidP="00580809">
      <w:pPr>
        <w:pStyle w:val="TWTRevisedBody"/>
      </w:pPr>
      <w:r>
        <w:rPr>
          <w:rFonts w:ascii="Garamond" w:hAnsi="Garamond" w:eastAsia="Garamond" w:cs="Garamond"/>
          <w:sz w:val="22"/>
          <w:szCs w:val="22"/>
          <w:color w:val="000000"/>
        </w:rPr>
        <w:t xml:space="preserve">One of the most important things we can do is to </w:t>
      </w:r>
      <w:r>
        <w:rPr>
          <w:rFonts w:ascii="Garamond" w:hAnsi="Garamond" w:eastAsia="Garamond" w:cs="Garamond"/>
          <w:sz w:val="22"/>
          <w:szCs w:val="22"/>
          <w:color w:val="000000"/>
          <w:b w:val="1"/>
          <w:bCs w:val="1"/>
        </w:rPr>
        <w:t xml:space="preserve">express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our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gratitude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to</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God</w:t>
      </w:r>
      <w:r>
        <w:rPr>
          <w:rFonts w:ascii="Garamond" w:hAnsi="Garamond" w:eastAsia="Garamond" w:cs="Garamond"/>
          <w:sz w:val="22"/>
          <w:szCs w:val="22"/>
          <w:color w:val="000000"/>
        </w:rPr>
        <w:t xml:space="preserve">. We can do this through prayer, worship, and simply taking the time to think about all the ways He has blessed us. When we express our gratitude, it helps us to remember how much we have to be thankful for, and it also helps us to build a stronger relationship with God.</w:t>
      </w:r>
    </w:p>
    <w:p w14:paraId="2FC866FB" w14:textId="3F84EBF8" w:rsidR="00580809" w:rsidRPr="00580809" w:rsidRDefault="00580809" w:rsidP="00580809">
      <w:pPr>
        <w:pStyle w:val="TWTRevisedBody"/>
      </w:pPr>
      <w:r>
        <w:rPr>
          <w:rFonts w:ascii="Garamond" w:hAnsi="Garamond" w:eastAsia="Garamond" w:cs="Garamond"/>
          <w:sz w:val="22"/>
          <w:szCs w:val="22"/>
          <w:color w:val="000000"/>
        </w:rPr>
        <w:t xml:space="preserve">Another important way to </w:t>
      </w:r>
      <w:r>
        <w:rPr>
          <w:rFonts w:ascii="Garamond" w:hAnsi="Garamond" w:eastAsia="Garamond" w:cs="Garamond"/>
          <w:sz w:val="22"/>
          <w:szCs w:val="22"/>
          <w:color w:val="000000"/>
          <w:b w:val="1"/>
          <w:bCs w:val="1"/>
        </w:rPr>
        <w:t xml:space="preserve">not</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take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b w:val="1"/>
          <w:bCs w:val="1"/>
        </w:rPr>
        <w:t xml:space="preserve">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blessings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for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granted</w:t>
      </w:r>
      <w:r>
        <w:rPr>
          <w:rFonts w:ascii="Garamond" w:hAnsi="Garamond" w:eastAsia="Garamond" w:cs="Garamond"/>
          <w:sz w:val="22"/>
          <w:szCs w:val="22"/>
          <w:color w:val="000000"/>
        </w:rPr>
        <w:t xml:space="preserve"> is to </w:t>
      </w:r>
      <w:r>
        <w:rPr>
          <w:rFonts w:ascii="Garamond" w:hAnsi="Garamond" w:eastAsia="Garamond" w:cs="Garamond"/>
          <w:sz w:val="22"/>
          <w:szCs w:val="22"/>
          <w:color w:val="000000"/>
          <w:b w:val="1"/>
          <w:bCs w:val="1"/>
        </w:rPr>
        <w:t xml:space="preserve">use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them</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to</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glorify</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Him</w:t>
      </w:r>
      <w:r>
        <w:rPr>
          <w:rFonts w:ascii="Garamond" w:hAnsi="Garamond" w:eastAsia="Garamond" w:cs="Garamond"/>
          <w:sz w:val="22"/>
          <w:szCs w:val="22"/>
          <w:color w:val="000000"/>
        </w:rPr>
        <w:t xml:space="preserve">. When we use our blessings to help others, it shows that we are grateful for what we have, and it also brings glory to God. There are many ways to use our blessings to glorify God, such as volunteering our time, donating to charity, or simply being kind to others.</w:t>
      </w:r>
    </w:p>
    <w:p w14:paraId="362370A5" w14:textId="77777777" w:rsidR="00580809" w:rsidRPr="00580809" w:rsidRDefault="00580809" w:rsidP="00580809">
      <w:pPr>
        <w:pStyle w:val="TWTRevisedBody"/>
      </w:pPr>
      <w:r>
        <w:rPr>
          <w:rFonts w:ascii="Garamond" w:hAnsi="Garamond" w:eastAsia="Garamond" w:cs="Garamond"/>
          <w:sz w:val="22"/>
          <w:szCs w:val="22"/>
          <w:color w:val="000000"/>
        </w:rPr>
        <w:t xml:space="preserve">Finally, it is important to </w:t>
      </w:r>
      <w:r>
        <w:rPr>
          <w:rFonts w:ascii="Garamond" w:hAnsi="Garamond" w:eastAsia="Garamond" w:cs="Garamond"/>
          <w:sz w:val="22"/>
          <w:szCs w:val="22"/>
          <w:color w:val="000000"/>
          <w:b w:val="1"/>
          <w:bCs w:val="1"/>
        </w:rPr>
        <w:t xml:space="preserve">remember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that</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God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is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always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with</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us</w:t>
      </w:r>
      <w:r>
        <w:rPr>
          <w:rFonts w:ascii="Garamond" w:hAnsi="Garamond" w:eastAsia="Garamond" w:cs="Garamond"/>
          <w:sz w:val="22"/>
          <w:szCs w:val="22"/>
          <w:color w:val="000000"/>
        </w:rPr>
        <w:t xml:space="preserve">. Even when we are going through tough times, God is there for us. He loves us unconditionally, and He wants to help us through whatever we are facing. </w:t>
      </w:r>
      <w:r>
        <w:rPr>
          <w:rFonts w:ascii="Garamond" w:hAnsi="Garamond" w:eastAsia="Garamond" w:cs="Garamond"/>
          <w:sz w:val="22"/>
          <w:szCs w:val="22"/>
          <w:color w:val="000000"/>
        </w:rPr>
        <w:t xml:space="preserve">When we remember that God is always with us, it gives us strength and hope.</w:t>
      </w:r>
    </w:p>
    <w:p w14:paraId="08A52C08" w14:textId="5AC92714" w:rsidR="00580809" w:rsidRPr="00580809" w:rsidRDefault="00580809" w:rsidP="00580809">
      <w:pPr>
        <w:pStyle w:val="TWTRevisedBody"/>
        <w:keepNext/>
      </w:pPr>
      <w:r>
        <w:rPr>
          <w:rFonts w:ascii="Garamond" w:hAnsi="Garamond" w:eastAsia="Garamond" w:cs="Garamond"/>
          <w:sz w:val="22"/>
          <w:szCs w:val="22"/>
          <w:color w:val="000000"/>
        </w:rPr>
        <w:t xml:space="preserve">So, how can we </w:t>
      </w:r>
      <w:r>
        <w:rPr>
          <w:rFonts w:ascii="Garamond" w:hAnsi="Garamond" w:eastAsia="Garamond" w:cs="Garamond"/>
          <w:sz w:val="22"/>
          <w:szCs w:val="22"/>
          <w:color w:val="000000"/>
          <w:b w:val="1"/>
          <w:bCs w:val="1"/>
        </w:rPr>
        <w:t xml:space="preserve">make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sure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we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don</w:t>
      </w:r>
      <w:r>
        <w:rPr>
          <w:rFonts w:ascii="Garamond" w:hAnsi="Garamond" w:eastAsia="Garamond" w:cs="Garamond"/>
          <w:sz w:val="22"/>
          <w:szCs w:val="22"/>
          <w:color w:val="000000"/>
        </w:rPr>
        <w:t xml:space="preserve">’</w:t>
      </w:r>
      <w:r>
        <w:rPr>
          <w:rFonts w:ascii="Garamond" w:hAnsi="Garamond" w:eastAsia="Garamond" w:cs="Garamond"/>
          <w:sz w:val="22"/>
          <w:szCs w:val="22"/>
          <w:color w:val="000000"/>
          <w:b w:val="1"/>
          <w:bCs w:val="1"/>
        </w:rPr>
        <w:t xml:space="preserve">t</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take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b w:val="1"/>
          <w:bCs w:val="1"/>
        </w:rPr>
        <w:t xml:space="preserve">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blessings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for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granted</w:t>
      </w:r>
      <w:r>
        <w:rPr>
          <w:rFonts w:ascii="Garamond" w:hAnsi="Garamond" w:eastAsia="Garamond" w:cs="Garamond"/>
          <w:sz w:val="22"/>
          <w:szCs w:val="22"/>
          <w:color w:val="000000"/>
        </w:rPr>
        <w:t xml:space="preserve">? Here are a few tips:</w:t>
      </w:r>
    </w:p>
    <w:p w14:paraId="4396EA53" w14:textId="77777777" w:rsidR="00580809" w:rsidRPr="00580809" w:rsidRDefault="00580809" w:rsidP="00580809">
      <w:pPr>
        <w:pStyle w:val="TWTSampleSubhead"/>
      </w:pP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Express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your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gratitude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to</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God</w:t>
      </w:r>
      <w:r>
        <w:rPr>
          <w:rFonts w:ascii="Garamond" w:hAnsi="Garamond" w:eastAsia="Garamond" w:cs="Garamond"/>
          <w:sz w:val="22"/>
          <w:szCs w:val="22"/>
          <w:color w:val="000000"/>
        </w:rPr>
        <w:t xml:space="preserve">. </w:t>
      </w:r>
    </w:p>
    <w:p w14:paraId="0FA84D91" w14:textId="77777777" w:rsidR="00580809" w:rsidRPr="00580809" w:rsidRDefault="00580809" w:rsidP="00580809">
      <w:pPr>
        <w:pStyle w:val="TWTSampleSubhead"/>
      </w:pP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Use</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your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blessings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to</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glorify</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Him</w:t>
      </w:r>
      <w:r>
        <w:rPr>
          <w:rFonts w:ascii="Garamond" w:hAnsi="Garamond" w:eastAsia="Garamond" w:cs="Garamond"/>
          <w:sz w:val="22"/>
          <w:szCs w:val="22"/>
          <w:color w:val="000000"/>
        </w:rPr>
        <w:t xml:space="preserve">. </w:t>
      </w:r>
    </w:p>
    <w:p w14:paraId="46B47E3B" w14:textId="77777777" w:rsidR="00580809" w:rsidRPr="00580809" w:rsidRDefault="00580809" w:rsidP="00580809">
      <w:pPr>
        <w:pStyle w:val="TWTSampleSubhead"/>
      </w:pP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Remember</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that</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God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is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always</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with</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you</w:t>
      </w:r>
      <w:r>
        <w:rPr>
          <w:rFonts w:ascii="Garamond" w:hAnsi="Garamond" w:eastAsia="Garamond" w:cs="Garamond"/>
          <w:sz w:val="22"/>
          <w:szCs w:val="22"/>
          <w:color w:val="000000"/>
        </w:rPr>
        <w:t xml:space="preserve">.</w:t>
      </w:r>
    </w:p>
    <w:p w14:paraId="155B6D03" w14:textId="77777777" w:rsidR="00580809" w:rsidRPr="00580809" w:rsidRDefault="00580809" w:rsidP="00580809">
      <w:pPr>
        <w:pStyle w:val="TWTRevisedBody"/>
      </w:pPr>
      <w:r>
        <w:rPr>
          <w:rFonts w:ascii="Garamond" w:hAnsi="Garamond" w:eastAsia="Garamond" w:cs="Garamond"/>
          <w:sz w:val="22"/>
          <w:szCs w:val="22"/>
          <w:color w:val="000000"/>
        </w:rPr>
        <w:t xml:space="preserve">When we follow these tips, we can live a life that is full of gratitude and joy. We can also show God that we appreciate all the blessings He has given us.</w:t>
      </w:r>
    </w:p>
    <w:p w14:paraId="6F71BBD1" w14:textId="6526B89F" w:rsidR="00580809" w:rsidRPr="00580809" w:rsidRDefault="00F3314D" w:rsidP="00580809">
      <w:pPr>
        <w:pStyle w:val="TWTRevisedBody"/>
      </w:pPr>
      <w:r>
        <w:rPr>
          <w:rFonts w:ascii="Garamond" w:hAnsi="Garamond" w:eastAsia="Garamond" w:cs="Garamond"/>
          <w:sz w:val="22"/>
          <w:szCs w:val="22"/>
          <w:color w:val="000000"/>
        </w:rPr>
        <w:t xml:space="preserve">{End Post}</w:t>
      </w:r>
    </w:p>
    <w:p w14:paraId="793F35D0" w14:textId="03C84367" w:rsidR="00580809" w:rsidRDefault="00580809" w:rsidP="00580809">
      <w:pPr>
        <w:pStyle w:val="TWTRevisedBody"/>
      </w:pPr>
      <w:r>
        <w:rPr>
          <w:rFonts w:ascii="Garamond" w:hAnsi="Garamond" w:eastAsia="Garamond" w:cs="Garamond"/>
          <w:sz w:val="22"/>
          <w:szCs w:val="22"/>
          <w:color w:val="000000"/>
        </w:rPr>
        <w:t xml:space="preserve">Note: Even the </w:t>
      </w:r>
      <w:r>
        <w:rPr>
          <w:rFonts w:ascii="Garamond" w:hAnsi="Garamond" w:eastAsia="Garamond" w:cs="Garamond"/>
          <w:sz w:val="22"/>
          <w:szCs w:val="22"/>
          <w:color w:val="000000"/>
          <w:b w:val="1"/>
          <w:bCs w:val="1"/>
        </w:rPr>
        <w:t xml:space="preserve">bold</w:t>
      </w:r>
      <w:r>
        <w:rPr>
          <w:rFonts w:ascii="Garamond" w:hAnsi="Garamond" w:eastAsia="Garamond" w:cs="Garamond"/>
          <w:sz w:val="22"/>
          <w:szCs w:val="22"/>
          <w:color w:val="000000"/>
        </w:rPr>
        <w:t xml:space="preserve"> </w:t>
      </w:r>
      <w:r>
        <w:rPr>
          <w:rFonts w:ascii="Garamond" w:hAnsi="Garamond" w:eastAsia="Garamond" w:cs="Garamond"/>
          <w:sz w:val="22"/>
          <w:szCs w:val="22"/>
          <w:color w:val="000000"/>
          <w:b w:val="1"/>
          <w:bCs w:val="1"/>
        </w:rPr>
        <w:t xml:space="preserve">text</w:t>
      </w:r>
      <w:r>
        <w:rPr>
          <w:rFonts w:ascii="Garamond" w:hAnsi="Garamond" w:eastAsia="Garamond" w:cs="Garamond"/>
          <w:sz w:val="22"/>
          <w:szCs w:val="22"/>
          <w:color w:val="000000"/>
        </w:rPr>
        <w:t xml:space="preserve"> was created by Bard.</w:t>
      </w:r>
    </w:p>
    <w:p w14:paraId="3318A751" w14:textId="146C8AA8" w:rsidR="00AE7A62" w:rsidRPr="00580809" w:rsidRDefault="00AE7A62" w:rsidP="00580809">
      <w:pPr>
        <w:pStyle w:val="TWTRevisedBody"/>
        <w:keepNext w:val="1"/>
      </w:pPr>
      <w:r>
        <w:rPr>
          <w:rFonts w:ascii="Garamond" w:hAnsi="Garamond" w:eastAsia="Garamond" w:cs="Garamond"/>
          <w:sz w:val="22"/>
          <w:szCs w:val="22"/>
          <w:color w:val="000000"/>
        </w:rPr>
        <w:t xml:space="preserve">https://bard.google.com/</w:t>
      </w:r>
    </w:p>
    <w:p w14:paraId="3294454E"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5E1D35A7" w14:textId="2DD46532" w:rsidR="00FB6A50" w:rsidRPr="00FB6A50" w:rsidRDefault="00FB6A50" w:rsidP="00212F0F">
      <w:pPr>
        <w:pStyle w:val="Heading1"/>
        <w:keepNext/>
        <w:keepLines/>
      </w:pPr>
      <w:bookmarkStart w:id="94" w:name="V2H_044"/>
      <w:bookmarkStart w:id="42" w:name="_Toc136368873"/>
      <w:r>
        <w:rPr>
          <w:rFonts w:ascii="Garamond" w:hAnsi="Garamond" w:eastAsia="Garamond" w:cs="Garamond"/>
          <w:sz w:val="36"/>
          <w:szCs w:val="36"/>
          <w:color w:val="000000"/>
          <w:b w:val="0"/>
          <w:i w:val="0"/>
        </w:rPr>
        <w:t xml:space="preserve">Be Thankful Every Day For The Lord</w:t>
      </w:r>
      <w:r>
        <w:rPr>
          <w:rFonts w:ascii="Garamond" w:hAnsi="Garamond" w:eastAsia="Garamond" w:cs="Garamond"/>
          <w:sz w:val="36"/>
          <w:szCs w:val="36"/>
          <w:color w:val="000000"/>
          <w:b w:val="0"/>
          <w:i w:val="0"/>
        </w:rPr>
        <w:t xml:space="preserve">’</w:t>
      </w:r>
      <w:r>
        <w:rPr>
          <w:rFonts w:ascii="Garamond" w:hAnsi="Garamond" w:eastAsia="Garamond" w:cs="Garamond"/>
          <w:sz w:val="36"/>
          <w:szCs w:val="36"/>
          <w:color w:val="000000"/>
          <w:b w:val="0"/>
          <w:i w:val="0"/>
        </w:rPr>
        <w:t xml:space="preserve">s Providence</w:t>
      </w:r>
      <w:bookmarkEnd w:id="42"/>
      <w:r>
        <w:rPr>
          <w:rFonts w:ascii="Garamond" w:hAnsi="Garamond" w:eastAsia="Garamond" w:cs="Garamond"/>
          <w:sz w:val="36"/>
          <w:szCs w:val="36"/>
          <w:color w:val="000000"/>
          <w:b w:val="0"/>
          <w:i w:val="0"/>
        </w:rPr>
        <w:t xml:space="preserve"> </w:t>
      </w:r>
      <w:bookmarkEnd w:id="94"/>
    </w:p>
    <w:p w14:paraId="21A04254" w14:textId="0ACF4785" w:rsidR="00FB6A50" w:rsidRPr="00FB6A50" w:rsidRDefault="00FB6A50" w:rsidP="00FB6A50">
      <w:pPr>
        <w:pStyle w:val="TWTRevisedBody"/>
      </w:pPr>
      <w:r>
        <w:rPr>
          <w:rFonts w:ascii="Garamond" w:hAnsi="Garamond" w:eastAsia="Garamond" w:cs="Garamond"/>
          <w:sz w:val="22"/>
          <w:szCs w:val="22"/>
          <w:color w:val="000000"/>
        </w:rPr>
        <w:t xml:space="preserve">Most of the people who read my posts live in the most wealthy country that has ever existed. In the United States, people we call poor would be wealthy in many parts of the world. We eat ourselves to excess, house ourselves to excess, clothe ourselves to excess, and we often play and travel to excess. But when we compare ourselves to others in this country, we are often blind to just how well-off we really are.</w:t>
      </w:r>
    </w:p>
    <w:p w14:paraId="1C1D5142" w14:textId="1A990B43" w:rsidR="00FB6A50" w:rsidRDefault="00FB6A50" w:rsidP="00FB6A50">
      <w:pPr>
        <w:pStyle w:val="TWTRevisedBody"/>
      </w:pPr>
      <w:r>
        <w:rPr>
          <w:rFonts w:ascii="Garamond" w:hAnsi="Garamond" w:eastAsia="Garamond" w:cs="Garamond"/>
          <w:sz w:val="22"/>
          <w:szCs w:val="22"/>
          <w:color w:val="000000"/>
        </w:rPr>
        <w:t xml:space="preserve">That is both a blessing and a potential curse.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blessing because we have tangible things we can thank the Creator for. He is the source of every good blessing.</w:t>
      </w:r>
    </w:p>
    <w:p w14:paraId="2BC3020E" w14:textId="31A5EAB8" w:rsidR="00FB6A50" w:rsidRPr="00FB6A50" w:rsidRDefault="00C03BD5" w:rsidP="0035457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Every good gift and every perfect gift is from above, coming down from the Father of lights, with whom there is no variation or shadow due to change.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25" w:name="V2R_0623"/>
      <w:bookmarkEnd w:id="725"/>
      <w:r>
        <w:rPr>
          <w:rFonts w:ascii="Garamond" w:hAnsi="Garamond" w:eastAsia="Garamond" w:cs="Garamond"/>
          <w:sz w:val="22"/>
          <w:szCs w:val="22"/>
          <w:color w:val="000000"/>
        </w:rPr>
        <w:t xml:space="preserve">James 1:17 ESV).</w:t>
      </w:r>
    </w:p>
    <w:p w14:paraId="7332ABF3" w14:textId="3397415B" w:rsidR="00FB6A50" w:rsidRPr="00FB6A50" w:rsidRDefault="00FB6A50" w:rsidP="00FB6A50">
      <w:pPr>
        <w:pStyle w:val="TWTRevisedBody"/>
      </w:pPr>
      <w:r>
        <w:rPr>
          <w:rFonts w:ascii="Garamond" w:hAnsi="Garamond" w:eastAsia="Garamond" w:cs="Garamond"/>
          <w:sz w:val="22"/>
          <w:szCs w:val="22"/>
          <w:color w:val="000000"/>
        </w:rPr>
        <w:t xml:space="preserve">It is certainly a blessing when we know that our family will eat, will be clothed, and will have shelter. But the danger comes when we have those blessings in such abundance, we wake up each morning expecting them to be there. When God blesses us that much, do we wake up assuming that the blessings will still be there?</w:t>
      </w:r>
    </w:p>
    <w:p w14:paraId="79FB7373" w14:textId="6B65BA50" w:rsidR="00FB6A50" w:rsidRPr="00FB6A50" w:rsidRDefault="00FB6A50" w:rsidP="00FB6A50">
      <w:pPr>
        <w:pStyle w:val="TWTRevisedBody"/>
      </w:pPr>
      <w:r>
        <w:rPr>
          <w:rFonts w:ascii="Garamond" w:hAnsi="Garamond" w:eastAsia="Garamond" w:cs="Garamond"/>
          <w:sz w:val="22"/>
          <w:szCs w:val="22"/>
          <w:color w:val="000000"/>
        </w:rPr>
        <w:t xml:space="preserve">If we do, we risk enjoying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blessings without being truly thankful for what we have. Even worse, we start to lose appreciation for the truth that we only have what we enjoy because God allows us to keep our blessings each day.</w:t>
      </w:r>
    </w:p>
    <w:p w14:paraId="3E88EB74" w14:textId="0C10D30E" w:rsidR="00FB6A50" w:rsidRPr="00FB6A50" w:rsidRDefault="00FB6A50" w:rsidP="00FB6A50">
      <w:pPr>
        <w:pStyle w:val="TWTRevisedBody"/>
      </w:pPr>
      <w:r>
        <w:rPr>
          <w:rFonts w:ascii="Garamond" w:hAnsi="Garamond" w:eastAsia="Garamond" w:cs="Garamond"/>
          <w:sz w:val="22"/>
          <w:szCs w:val="22"/>
          <w:color w:val="000000"/>
        </w:rPr>
        <w:t xml:space="preserve">Without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daily providence, we will wake up with everything taken away from us. We may think,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Yeah, I know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true, but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likely to happen. I mean, I have so much stored up, the chance I will not be able to enjoy my abundance is extremely remote.</w:t>
      </w:r>
      <w:r>
        <w:rPr>
          <w:rFonts w:ascii="Garamond" w:hAnsi="Garamond" w:eastAsia="Garamond" w:cs="Garamond"/>
          <w:sz w:val="22"/>
          <w:szCs w:val="22"/>
          <w:color w:val="000000"/>
        </w:rPr>
        <w:t xml:space="preserve">”</w:t>
      </w:r>
    </w:p>
    <w:p w14:paraId="25BD918A" w14:textId="77777777" w:rsidR="00FB6A50" w:rsidRDefault="00FB6A50" w:rsidP="00FB6A50">
      <w:pPr>
        <w:pStyle w:val="TWTRevisedBody"/>
      </w:pPr>
      <w:r>
        <w:rPr>
          <w:rFonts w:ascii="Garamond" w:hAnsi="Garamond" w:eastAsia="Garamond" w:cs="Garamond"/>
          <w:sz w:val="22"/>
          <w:szCs w:val="22"/>
          <w:color w:val="000000"/>
        </w:rPr>
        <w:t xml:space="preserve">That may be true, but it harbors a heart that diverts its eyes from the Creator to our own selves for security. Jesus tells a parable of just such a man.</w:t>
      </w:r>
    </w:p>
    <w:p w14:paraId="74853126" w14:textId="3471423D" w:rsidR="00FB6A50" w:rsidRPr="00FB6A50" w:rsidRDefault="00C03BD5" w:rsidP="0035457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he told them a parable,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land of a rich man produced plentifully, </w:t>
      </w:r>
    </w:p>
    <w:p w14:paraId="34BB6CBA" w14:textId="5080CDF7" w:rsidR="00FB6A50" w:rsidRPr="00FB6A50" w:rsidRDefault="00FB6A50" w:rsidP="0035457E">
      <w:pPr>
        <w:pStyle w:val="TWTRevisedScripture"/>
      </w:pPr>
      <w:r>
        <w:rPr>
          <w:rFonts w:ascii="Garamond" w:hAnsi="Garamond" w:eastAsia="Garamond" w:cs="Garamond"/>
          <w:sz w:val="22"/>
          <w:szCs w:val="22"/>
          <w:color w:val="000000"/>
        </w:rPr>
        <w:t xml:space="preserve">and he thought to himself,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 shall I do, for I have nowhere to store my crops?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1546E108" w14:textId="25033422" w:rsidR="00FB6A50" w:rsidRPr="00FB6A50" w:rsidRDefault="00FB6A50" w:rsidP="0035457E">
      <w:pPr>
        <w:pStyle w:val="TWTRevisedScripture"/>
      </w:pPr>
      <w:r>
        <w:rPr>
          <w:rFonts w:ascii="Garamond" w:hAnsi="Garamond" w:eastAsia="Garamond" w:cs="Garamond"/>
          <w:sz w:val="22"/>
          <w:szCs w:val="22"/>
          <w:color w:val="000000"/>
        </w:rPr>
        <w:t xml:space="preserve">And 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 do this: I will tear down my barns and build larger ones, and there I will store all my grain and my goods. </w:t>
      </w:r>
    </w:p>
    <w:p w14:paraId="5B33B1FE" w14:textId="4F1D1922" w:rsidR="00FB6A50" w:rsidRPr="00FB6A50" w:rsidRDefault="00FB6A50" w:rsidP="0035457E">
      <w:pPr>
        <w:pStyle w:val="TWTRevisedScripture"/>
      </w:pPr>
      <w:r>
        <w:rPr>
          <w:rFonts w:ascii="Garamond" w:hAnsi="Garamond" w:eastAsia="Garamond" w:cs="Garamond"/>
          <w:sz w:val="22"/>
          <w:szCs w:val="22"/>
          <w:color w:val="000000"/>
        </w:rPr>
        <w:t xml:space="preserve">And I will say to my soul,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Soul, you have ample goods laid up for many years; relax, eat, drink, be merry.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69403F0D" w14:textId="4B4EE04B" w:rsidR="00FB6A50" w:rsidRPr="00FB6A50" w:rsidRDefault="00FB6A50" w:rsidP="0035457E">
      <w:pPr>
        <w:pStyle w:val="TWTRevisedScripture"/>
      </w:pPr>
      <w:r>
        <w:rPr>
          <w:rFonts w:ascii="Garamond" w:hAnsi="Garamond" w:eastAsia="Garamond" w:cs="Garamond"/>
          <w:sz w:val="22"/>
          <w:szCs w:val="22"/>
          <w:color w:val="000000"/>
        </w:rPr>
        <w:t xml:space="preserve">But God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Fool! This night your soul is required of you, and the things you have prepared, whose will they be?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60BFD77F" w14:textId="48EA9A55" w:rsidR="00FB6A50" w:rsidRDefault="00FB6A50" w:rsidP="0035457E">
      <w:pPr>
        <w:pStyle w:val="TWTRevisedScripture"/>
      </w:pPr>
      <w:r>
        <w:rPr>
          <w:rFonts w:ascii="Garamond" w:hAnsi="Garamond" w:eastAsia="Garamond" w:cs="Garamond"/>
          <w:sz w:val="22"/>
          <w:szCs w:val="22"/>
          <w:color w:val="000000"/>
        </w:rPr>
        <w:t xml:space="preserve">So is the one who lays up treasure for himself and is not rich toward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26" w:name="V2R_0624"/>
      <w:bookmarkEnd w:id="726"/>
      <w:r>
        <w:rPr>
          <w:rFonts w:ascii="Garamond" w:hAnsi="Garamond" w:eastAsia="Garamond" w:cs="Garamond"/>
          <w:sz w:val="22"/>
          <w:szCs w:val="22"/>
          <w:color w:val="000000"/>
        </w:rPr>
        <w:t xml:space="preserve">Luke 12:16-21 ESV).</w:t>
      </w:r>
    </w:p>
    <w:p w14:paraId="3ABB140E" w14:textId="77777777" w:rsidR="00FB6A50" w:rsidRPr="00FB6A50" w:rsidRDefault="00FB6A50" w:rsidP="00FB6A50">
      <w:pPr>
        <w:pStyle w:val="TWTRevisedBody"/>
      </w:pPr>
      <w:r>
        <w:rPr>
          <w:rFonts w:ascii="Garamond" w:hAnsi="Garamond" w:eastAsia="Garamond" w:cs="Garamond"/>
          <w:sz w:val="22"/>
          <w:szCs w:val="22"/>
          <w:color w:val="000000"/>
        </w:rPr>
        <w:t xml:space="preserve">This man woke up every day rich and yet forgot to keep God in mind. In this case, God required his soul, and the man enjoyed none of what he stored up. This man forgot that all blessings flowed from God, and God alone was sovereign over who had what. The Lord gives, and the Lord takes away (</w:t>
      </w:r>
      <w:bookmarkStart w:id="727" w:name="V2R_0625"/>
      <w:bookmarkEnd w:id="727"/>
      <w:r>
        <w:rPr>
          <w:rFonts w:ascii="Garamond" w:hAnsi="Garamond" w:eastAsia="Garamond" w:cs="Garamond"/>
          <w:sz w:val="22"/>
          <w:szCs w:val="22"/>
          <w:color w:val="000000"/>
        </w:rPr>
        <w:t xml:space="preserve">Job 1:21).</w:t>
      </w:r>
    </w:p>
    <w:p w14:paraId="35FD2CA9" w14:textId="050C3BB3" w:rsidR="00FB6A50" w:rsidRDefault="00FB6A50" w:rsidP="00FB6A50">
      <w:pPr>
        <w:pStyle w:val="TWTRevisedBody"/>
      </w:pPr>
      <w:r>
        <w:rPr>
          <w:rFonts w:ascii="Garamond" w:hAnsi="Garamond" w:eastAsia="Garamond" w:cs="Garamond"/>
          <w:sz w:val="22"/>
          <w:szCs w:val="22"/>
          <w:color w:val="000000"/>
        </w:rPr>
        <w:t xml:space="preserve">There is a story in 2 Kings that shows just how much we need to appreciate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daily providence. No matter what the daily reality is, nothing is certain when God is concerned. In 2 Kings, the Syrians lay siege to Samaria, and the people are scared and hungry. Food was scarce. </w:t>
      </w:r>
    </w:p>
    <w:p w14:paraId="4CA7257D" w14:textId="14BFE76B" w:rsidR="00FB6A50" w:rsidRPr="00FB6A50" w:rsidRDefault="00C03BD5" w:rsidP="008F021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there was a great famine in Samaria, as they besieged it, until a donkey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head was sold for eighty shekels of silver, and the fourth part of a kab of dove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dung for five shekels of silver.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28" w:name="V2R_0626"/>
      <w:bookmarkEnd w:id="728"/>
      <w:r>
        <w:rPr>
          <w:rFonts w:ascii="Garamond" w:hAnsi="Garamond" w:eastAsia="Garamond" w:cs="Garamond"/>
          <w:sz w:val="22"/>
          <w:szCs w:val="22"/>
          <w:color w:val="000000"/>
        </w:rPr>
        <w:t xml:space="preserve">2 Kings 6:25 ESV).</w:t>
      </w:r>
    </w:p>
    <w:p w14:paraId="4355FAEF" w14:textId="039A8C93" w:rsidR="00FB6A50" w:rsidRDefault="00FB6A50" w:rsidP="00FB6A50">
      <w:pPr>
        <w:pStyle w:val="TWTRevisedBody"/>
        <w:keepNext/>
      </w:pPr>
      <w:r>
        <w:rPr>
          <w:rFonts w:ascii="Garamond" w:hAnsi="Garamond" w:eastAsia="Garamond" w:cs="Garamond"/>
          <w:sz w:val="22"/>
          <w:szCs w:val="22"/>
          <w:color w:val="000000"/>
        </w:rPr>
        <w:t xml:space="preserve">But the prophet Elisha makes this bold proclamation:</w:t>
      </w:r>
    </w:p>
    <w:p w14:paraId="54888A73" w14:textId="4E165822" w:rsidR="00FB6A50" w:rsidRPr="00FB6A50" w:rsidRDefault="00C03BD5" w:rsidP="008F021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Elisha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Hear the word of the LORD: thus says the LORD, Tomorrow about this time a seah of fine flour shall be sold for a shekel, and two seahs of barley for a shekel, at the gate of Samaria.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29" w:name="V2R_0627"/>
      <w:bookmarkEnd w:id="729"/>
      <w:r>
        <w:rPr>
          <w:rFonts w:ascii="Garamond" w:hAnsi="Garamond" w:eastAsia="Garamond" w:cs="Garamond"/>
          <w:sz w:val="22"/>
          <w:szCs w:val="22"/>
          <w:color w:val="000000"/>
        </w:rPr>
        <w:t xml:space="preserve">2 Kings 7:1 </w:t>
      </w:r>
      <w:r>
        <w:rPr>
          <w:rFonts w:ascii="Garamond" w:hAnsi="Garamond" w:eastAsia="Garamond" w:cs="Garamond"/>
          <w:sz w:val="22"/>
          <w:szCs w:val="22"/>
          <w:color w:val="000000"/>
        </w:rPr>
        <w:t xml:space="preserve">ESV).</w:t>
      </w:r>
    </w:p>
    <w:p w14:paraId="15343FA3" w14:textId="0D5574EA" w:rsidR="00FB6A50" w:rsidRDefault="00FB6A50" w:rsidP="00FB6A50">
      <w:pPr>
        <w:pStyle w:val="TWTRevisedBody"/>
      </w:pPr>
      <w:r>
        <w:rPr>
          <w:rFonts w:ascii="Garamond" w:hAnsi="Garamond" w:eastAsia="Garamond" w:cs="Garamond"/>
          <w:sz w:val="22"/>
          <w:szCs w:val="22"/>
          <w:color w:val="000000"/>
        </w:rPr>
        <w:t xml:space="preserve">The next verse tells us how the king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captain scoffed at Elisha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prophecy.</w:t>
      </w:r>
    </w:p>
    <w:p w14:paraId="107A0C3C" w14:textId="4960BA6E" w:rsidR="00FB6A50" w:rsidRDefault="00C03BD5" w:rsidP="0020001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the captain on whose hand the king leaned said to the man of God,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the LORD himself should make windows in heaven, could this thing be?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But he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see it with your own eyes, but you shall not eat of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30" w:name="V2R_0628"/>
      <w:bookmarkEnd w:id="730"/>
      <w:r>
        <w:rPr>
          <w:rFonts w:ascii="Garamond" w:hAnsi="Garamond" w:eastAsia="Garamond" w:cs="Garamond"/>
          <w:sz w:val="22"/>
          <w:szCs w:val="22"/>
          <w:color w:val="000000"/>
        </w:rPr>
        <w:t xml:space="preserve">2 Kings 7:2 ESV).</w:t>
      </w:r>
    </w:p>
    <w:p w14:paraId="3534203B" w14:textId="2CF7729A" w:rsidR="00FB6A50" w:rsidRPr="00FB6A50" w:rsidRDefault="00FB6A50" w:rsidP="00FB6A50">
      <w:pPr>
        <w:pStyle w:val="TWTRevisedBody"/>
      </w:pPr>
      <w:r>
        <w:rPr>
          <w:rFonts w:ascii="Garamond" w:hAnsi="Garamond" w:eastAsia="Garamond" w:cs="Garamond"/>
          <w:sz w:val="22"/>
          <w:szCs w:val="22"/>
          <w:color w:val="000000"/>
        </w:rPr>
        <w:t xml:space="preserve">The captain looked at their current circumstances and did not ascribe the power to God to give and take away. His faith was in what he saw. Thus, Elisha told him that he would see the fulfillment of this word, but he would not taste the food. And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exactly what happened. God scared away the Syrian army, and they left everything behind, including the food. </w:t>
      </w:r>
    </w:p>
    <w:p w14:paraId="2BC54762" w14:textId="77777777" w:rsidR="00FB6A50" w:rsidRDefault="00FB6A50" w:rsidP="00FB6A50">
      <w:pPr>
        <w:pStyle w:val="TWTRevisedBody"/>
      </w:pPr>
      <w:r>
        <w:rPr>
          <w:rFonts w:ascii="Garamond" w:hAnsi="Garamond" w:eastAsia="Garamond" w:cs="Garamond"/>
          <w:sz w:val="22"/>
          <w:szCs w:val="22"/>
          <w:color w:val="000000"/>
        </w:rPr>
        <w:t xml:space="preserve">When the people of Samaria learned this, they made a stampede to the plentiful bounty, trampling the captain to death before he had the opportunity to take a bite.</w:t>
      </w:r>
    </w:p>
    <w:p w14:paraId="4A504D2C" w14:textId="1AE65074" w:rsidR="00FB6A50" w:rsidRPr="00FB6A50" w:rsidRDefault="00C03BD5" w:rsidP="0020001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the king had appointed the captain on whose hand he leaned to have charge of the gate. And the people trampled him in the gate, so that he died, as the man of God had said when the king came down to him. </w:t>
      </w:r>
    </w:p>
    <w:p w14:paraId="05AD7145" w14:textId="01E7BBF8" w:rsidR="00FB6A50" w:rsidRPr="00FB6A50" w:rsidRDefault="00FB6A50" w:rsidP="00200015">
      <w:pPr>
        <w:pStyle w:val="TWTRevisedScripture"/>
      </w:pPr>
      <w:r>
        <w:rPr>
          <w:rFonts w:ascii="Garamond" w:hAnsi="Garamond" w:eastAsia="Garamond" w:cs="Garamond"/>
          <w:sz w:val="22"/>
          <w:szCs w:val="22"/>
          <w:color w:val="000000"/>
        </w:rPr>
        <w:t xml:space="preserve">For when the man of God had said to the king,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Two seahs of barley shall be sold for a shekel, and a seah of fine flour for a shekel, about this time tomorrow in the gate of Samaria,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69DF2733" w14:textId="18691D32" w:rsidR="00FB6A50" w:rsidRPr="00FB6A50" w:rsidRDefault="00FB6A50" w:rsidP="00200015">
      <w:pPr>
        <w:pStyle w:val="TWTRevisedScripture"/>
      </w:pPr>
      <w:r>
        <w:rPr>
          <w:rFonts w:ascii="Garamond" w:hAnsi="Garamond" w:eastAsia="Garamond" w:cs="Garamond"/>
          <w:sz w:val="22"/>
          <w:szCs w:val="22"/>
          <w:color w:val="000000"/>
        </w:rPr>
        <w:t xml:space="preserve">the captain had answered the man of God,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the LORD himself should make windows in heaven, could such a thing be?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he had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see it with your own eyes, but you shall not eat of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30EFC624" w14:textId="57BDA23E" w:rsidR="00FB6A50" w:rsidRDefault="00FB6A50" w:rsidP="00200015">
      <w:pPr>
        <w:pStyle w:val="TWTRevisedScripture"/>
      </w:pPr>
      <w:r>
        <w:rPr>
          <w:rFonts w:ascii="Garamond" w:hAnsi="Garamond" w:eastAsia="Garamond" w:cs="Garamond"/>
          <w:sz w:val="22"/>
          <w:szCs w:val="22"/>
          <w:color w:val="000000"/>
        </w:rPr>
        <w:t xml:space="preserve">And so it happened to him, for the people trampled him in the gate and he died.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31" w:name="V2R_0629"/>
      <w:bookmarkEnd w:id="731"/>
      <w:r>
        <w:rPr>
          <w:rFonts w:ascii="Garamond" w:hAnsi="Garamond" w:eastAsia="Garamond" w:cs="Garamond"/>
          <w:sz w:val="22"/>
          <w:szCs w:val="22"/>
          <w:color w:val="000000"/>
        </w:rPr>
        <w:t xml:space="preserve">2 Kings 7:17-20 ESV).</w:t>
      </w:r>
    </w:p>
    <w:p w14:paraId="79911B28" w14:textId="77777777" w:rsidR="00FB6A50" w:rsidRPr="00FB6A50" w:rsidRDefault="00FB6A50" w:rsidP="00FB6A50">
      <w:pPr>
        <w:pStyle w:val="TWTRevisedBody"/>
      </w:pPr>
      <w:r>
        <w:rPr>
          <w:rFonts w:ascii="Garamond" w:hAnsi="Garamond" w:eastAsia="Garamond" w:cs="Garamond"/>
          <w:sz w:val="22"/>
          <w:szCs w:val="22"/>
          <w:color w:val="000000"/>
        </w:rPr>
        <w:t xml:space="preserve">These biblical stories teach me a powerful lesson. When I wake up and open my full pantry, I thank God that His providence for me and my family extended another day. I truly wake up each morning without expecting anything so I can be thankful for everything.</w:t>
      </w:r>
    </w:p>
    <w:p w14:paraId="4ECBC3B1" w14:textId="77777777" w:rsidR="00FB6A50" w:rsidRPr="00FB6A50" w:rsidRDefault="00FB6A50" w:rsidP="00FB6A50">
      <w:pPr>
        <w:pStyle w:val="TWTRevisedBody"/>
      </w:pPr>
      <w:r>
        <w:rPr>
          <w:rFonts w:ascii="Garamond" w:hAnsi="Garamond" w:eastAsia="Garamond" w:cs="Garamond"/>
          <w:sz w:val="22"/>
          <w:szCs w:val="22"/>
          <w:color w:val="000000"/>
        </w:rPr>
        <w:t xml:space="preserve">When my children wear warm clothes, I thank God for clothing my family that day because I know that at any time, He can withdraw His providence from me and nothing I plan for will mean a thing if He does.</w:t>
      </w:r>
    </w:p>
    <w:p w14:paraId="7A1F485F" w14:textId="77777777" w:rsidR="00FB6A50" w:rsidRPr="00FB6A50" w:rsidRDefault="00FB6A50" w:rsidP="00FB6A50">
      <w:pPr>
        <w:pStyle w:val="TWTRevisedBody"/>
      </w:pPr>
      <w:r>
        <w:rPr>
          <w:rFonts w:ascii="Garamond" w:hAnsi="Garamond" w:eastAsia="Garamond" w:cs="Garamond"/>
          <w:sz w:val="22"/>
          <w:szCs w:val="22"/>
          <w:color w:val="000000"/>
        </w:rPr>
        <w:t xml:space="preserve">When I wake up with a roof over my head, I thank God that day for His providence because I know that any day, in His sovereignty, He could choose to take away my house. </w:t>
      </w:r>
    </w:p>
    <w:p w14:paraId="1D285402" w14:textId="534F3FF0" w:rsidR="00FB6A50" w:rsidRPr="00FB6A50" w:rsidRDefault="00FB6A50" w:rsidP="00FB6A50">
      <w:pPr>
        <w:pStyle w:val="TWTRevisedBody"/>
      </w:pPr>
      <w:r>
        <w:rPr>
          <w:rFonts w:ascii="Garamond" w:hAnsi="Garamond" w:eastAsia="Garamond" w:cs="Garamond"/>
          <w:sz w:val="22"/>
          <w:szCs w:val="22"/>
          <w:color w:val="000000"/>
        </w:rPr>
        <w:t xml:space="preserve">I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always approach my daily prayers this way. I used to assume that I would have the things I built and saved by my own hands. But God has taken things away from me that I thought were safe. He has taught me that I </w:t>
      </w:r>
      <w:r>
        <w:rPr>
          <w:rFonts w:ascii="Garamond" w:hAnsi="Garamond" w:eastAsia="Garamond" w:cs="Garamond"/>
          <w:sz w:val="22"/>
          <w:szCs w:val="22"/>
          <w:color w:val="000000"/>
        </w:rPr>
        <w:t xml:space="preserve">need to rely each day on Him regardless of how much He blessed me with yesterday.</w:t>
      </w:r>
    </w:p>
    <w:p w14:paraId="2F2B8EFE" w14:textId="71453FE2" w:rsidR="00FB6A50" w:rsidRPr="00FB6A50" w:rsidRDefault="00FB6A50" w:rsidP="00FB6A50">
      <w:pPr>
        <w:pStyle w:val="TWTRevisedBody"/>
      </w:pPr>
      <w:r>
        <w:rPr>
          <w:rFonts w:ascii="Garamond" w:hAnsi="Garamond" w:eastAsia="Garamond" w:cs="Garamond"/>
          <w:sz w:val="22"/>
          <w:szCs w:val="22"/>
          <w:color w:val="000000"/>
        </w:rPr>
        <w:t xml:space="preserve">I counsel that we learn to be thankful every day for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providence, that we fight the urge to assume we will always have tomorrow what we had yesterday, and that we always respect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power and ability to give and to take away at His will.</w:t>
      </w:r>
    </w:p>
    <w:p w14:paraId="35197DF1" w14:textId="77777777" w:rsidR="00FB6A50" w:rsidRPr="00FB6A50" w:rsidRDefault="00FB6A50" w:rsidP="00FB6A50">
      <w:pPr>
        <w:pStyle w:val="TWTRevisedBody"/>
      </w:pPr>
      <w:r>
        <w:rPr>
          <w:rFonts w:ascii="Garamond" w:hAnsi="Garamond" w:eastAsia="Garamond" w:cs="Garamond"/>
          <w:sz w:val="22"/>
          <w:szCs w:val="22"/>
          <w:color w:val="000000"/>
        </w:rPr>
        <w:t xml:space="preserve">Let us be thankful for the overflowing blessing that pours from God into our cups, but let us truly be thankful and never take them for granted.</w:t>
      </w:r>
    </w:p>
    <w:p w14:paraId="253B0504"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868E2DC" w14:textId="77777777" w:rsidR="00306EC6" w:rsidRPr="00306EC6" w:rsidRDefault="00306EC6" w:rsidP="00306EC6">
      <w:pPr>
        <w:pStyle w:val="TWTRevisedBody"/>
      </w:pPr>
      <w:r>
        <w:rPr>
          <w:rFonts w:ascii="Garamond" w:hAnsi="Garamond" w:eastAsia="Garamond" w:cs="Garamond"/>
          <w:sz w:val="22"/>
          <w:szCs w:val="22"/>
          <w:color w:val="000000"/>
        </w:rPr>
        <w:t xml:space="preserve">The time had come. Judgment was at hand.</w:t>
      </w:r>
    </w:p>
    <w:p w14:paraId="3AD3CFAA" w14:textId="77777777" w:rsidR="00306EC6" w:rsidRPr="00306EC6" w:rsidRDefault="00306EC6" w:rsidP="00306EC6">
      <w:pPr>
        <w:pStyle w:val="TWTRevisedBody"/>
      </w:pPr>
      <w:r>
        <w:rPr>
          <w:rFonts w:ascii="Garamond" w:hAnsi="Garamond" w:eastAsia="Garamond" w:cs="Garamond"/>
          <w:sz w:val="22"/>
          <w:szCs w:val="22"/>
          <w:color w:val="000000"/>
        </w:rPr>
        <w:t xml:space="preserve">God had sent prophet after prophet to warn Judah, but they refused to listen.</w:t>
      </w:r>
    </w:p>
    <w:p w14:paraId="6AD27A02" w14:textId="7CD58308" w:rsidR="00306EC6" w:rsidRPr="00306EC6" w:rsidRDefault="00306EC6" w:rsidP="00306EC6">
      <w:pPr>
        <w:pStyle w:val="TWTRevisedBody"/>
      </w:pPr>
      <w:r>
        <w:rPr>
          <w:rFonts w:ascii="Garamond" w:hAnsi="Garamond" w:eastAsia="Garamond" w:cs="Garamond"/>
          <w:sz w:val="22"/>
          <w:szCs w:val="22"/>
          <w:color w:val="000000"/>
        </w:rPr>
        <w:t xml:space="preserve">The people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was so cold they persecuted the prophets sent to them. </w:t>
      </w:r>
    </w:p>
    <w:p w14:paraId="279F82FC" w14:textId="77777777" w:rsidR="00306EC6" w:rsidRPr="00306EC6" w:rsidRDefault="00306EC6" w:rsidP="00306EC6">
      <w:pPr>
        <w:pStyle w:val="TWTRevisedBody"/>
      </w:pPr>
      <w:r>
        <w:rPr>
          <w:rFonts w:ascii="Garamond" w:hAnsi="Garamond" w:eastAsia="Garamond" w:cs="Garamond"/>
          <w:sz w:val="22"/>
          <w:szCs w:val="22"/>
          <w:color w:val="000000"/>
        </w:rPr>
        <w:t xml:space="preserve">But even as judgment was imminent, God still had compassion upon the people. He still wished to extend grace and not judgment.</w:t>
      </w:r>
    </w:p>
    <w:p w14:paraId="2D70B286" w14:textId="77777777" w:rsidR="00306EC6" w:rsidRPr="00306EC6" w:rsidRDefault="00306EC6" w:rsidP="00306EC6">
      <w:pPr>
        <w:pStyle w:val="TWTRevisedBody"/>
      </w:pPr>
      <w:r>
        <w:rPr>
          <w:rFonts w:ascii="Garamond" w:hAnsi="Garamond" w:eastAsia="Garamond" w:cs="Garamond"/>
          <w:sz w:val="22"/>
          <w:szCs w:val="22"/>
          <w:color w:val="000000"/>
        </w:rPr>
        <w:t xml:space="preserve">Though His anger was kindled, it was not enough to quench His love.</w:t>
      </w:r>
    </w:p>
    <w:p w14:paraId="577D8244" w14:textId="77777777" w:rsidR="00306EC6" w:rsidRPr="00306EC6" w:rsidRDefault="00306EC6" w:rsidP="00306EC6">
      <w:pPr>
        <w:pStyle w:val="TWTRevisedBody"/>
      </w:pPr>
      <w:r>
        <w:rPr>
          <w:rFonts w:ascii="Garamond" w:hAnsi="Garamond" w:eastAsia="Garamond" w:cs="Garamond"/>
          <w:sz w:val="22"/>
          <w:szCs w:val="22"/>
          <w:color w:val="000000"/>
        </w:rPr>
        <w:t xml:space="preserve">To the bitter end, the Lord desired to save and not to condemn.</w:t>
      </w:r>
    </w:p>
    <w:p w14:paraId="04FB3E67" w14:textId="6D5743A5" w:rsidR="00306EC6" w:rsidRPr="00306EC6" w:rsidRDefault="00306EC6" w:rsidP="00306EC6">
      <w:pPr>
        <w:pStyle w:val="TWTRevisedBody"/>
      </w:pPr>
      <w:r>
        <w:rPr>
          <w:rFonts w:ascii="Garamond" w:hAnsi="Garamond" w:eastAsia="Garamond" w:cs="Garamond"/>
          <w:sz w:val="22"/>
          <w:szCs w:val="22"/>
          <w:color w:val="000000"/>
        </w:rPr>
        <w:t xml:space="preserve">Today, judgment is imminent.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anger is kindled against those who rebel with no desire to repent. </w:t>
      </w:r>
    </w:p>
    <w:p w14:paraId="3595A4C6" w14:textId="77777777" w:rsidR="00306EC6" w:rsidRPr="00306EC6" w:rsidRDefault="00306EC6" w:rsidP="00306EC6">
      <w:pPr>
        <w:pStyle w:val="TWTRevisedBody"/>
      </w:pPr>
      <w:r>
        <w:rPr>
          <w:rFonts w:ascii="Garamond" w:hAnsi="Garamond" w:eastAsia="Garamond" w:cs="Garamond"/>
          <w:sz w:val="22"/>
          <w:szCs w:val="22"/>
          <w:color w:val="000000"/>
        </w:rPr>
        <w:t xml:space="preserve">But His love desperately wishes to extend grace to us and not condemnation.</w:t>
      </w:r>
    </w:p>
    <w:p w14:paraId="48DF11FA" w14:textId="77777777" w:rsidR="00306EC6" w:rsidRPr="00306EC6" w:rsidRDefault="00306EC6" w:rsidP="00306EC6">
      <w:pPr>
        <w:pStyle w:val="TWTRevisedBody"/>
      </w:pPr>
      <w:r>
        <w:rPr>
          <w:rFonts w:ascii="Garamond" w:hAnsi="Garamond" w:eastAsia="Garamond" w:cs="Garamond"/>
          <w:sz w:val="22"/>
          <w:szCs w:val="22"/>
          <w:color w:val="000000"/>
        </w:rPr>
        <w:t xml:space="preserve">Yet, with a heavy heart, our God will let us walk into the condemnation we seek if we refuse to turn to Him with all our hearts.</w:t>
      </w:r>
    </w:p>
    <w:p w14:paraId="30C179B0" w14:textId="77777777" w:rsidR="00306EC6" w:rsidRPr="00306EC6" w:rsidRDefault="00306EC6" w:rsidP="00306EC6">
      <w:pPr>
        <w:pStyle w:val="TWTRevisedBody"/>
      </w:pPr>
      <w:r>
        <w:rPr>
          <w:rFonts w:ascii="Garamond" w:hAnsi="Garamond" w:eastAsia="Garamond" w:cs="Garamond"/>
          <w:sz w:val="22"/>
          <w:szCs w:val="22"/>
          <w:color w:val="000000"/>
        </w:rPr>
        <w:t xml:space="preserve">Satan has a strong grip on our society. Today is the day we must choose which side we are on.</w:t>
      </w:r>
    </w:p>
    <w:p w14:paraId="096634ED" w14:textId="77777777" w:rsidR="00306EC6" w:rsidRDefault="00306EC6" w:rsidP="00306EC6">
      <w:pPr>
        <w:pStyle w:val="TWTRevisedBody"/>
      </w:pPr>
      <w:r>
        <w:rPr>
          <w:rFonts w:ascii="Garamond" w:hAnsi="Garamond" w:eastAsia="Garamond" w:cs="Garamond"/>
          <w:sz w:val="22"/>
          <w:szCs w:val="22"/>
          <w:color w:val="000000"/>
        </w:rPr>
        <w:t xml:space="preserve">Let us take our stand with Jesus and accept His grace, unlike the people of Judah, who accepted condemnation and not salvation.</w:t>
      </w:r>
    </w:p>
    <w:p w14:paraId="31090F5C" w14:textId="7EAB5F91" w:rsidR="00306EC6" w:rsidRPr="00306EC6" w:rsidRDefault="00C03BD5" w:rsidP="00306EC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Take a scroll and write on it all the words that I have spoken to you against Israel and Judah and all the nations, from the day I spoke to you, from the days of Josiah until today.</w:t>
      </w:r>
    </w:p>
    <w:p w14:paraId="439F1D28" w14:textId="75D9F7EF" w:rsidR="00306EC6" w:rsidRPr="00306EC6" w:rsidRDefault="00306EC6" w:rsidP="00306EC6">
      <w:pPr>
        <w:pStyle w:val="TWTRevisedScripture"/>
      </w:pPr>
      <w:r>
        <w:rPr>
          <w:rFonts w:ascii="Garamond" w:hAnsi="Garamond" w:eastAsia="Garamond" w:cs="Garamond"/>
          <w:sz w:val="22"/>
          <w:szCs w:val="22"/>
          <w:color w:val="000000"/>
        </w:rPr>
        <w:t xml:space="preserve">It may be that the house of Judah will hear all the disaster that I intend to do to them, so that every one may turn from his evil way, and that I may forgive their iniquity and their sin.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32" w:name="V2R_0630"/>
      <w:bookmarkEnd w:id="732"/>
      <w:r>
        <w:rPr>
          <w:rFonts w:ascii="Garamond" w:hAnsi="Garamond" w:eastAsia="Garamond" w:cs="Garamond"/>
          <w:sz w:val="22"/>
          <w:szCs w:val="22"/>
          <w:color w:val="000000"/>
        </w:rPr>
        <w:t xml:space="preserve">Jeremiah 36:2-3 ESV).</w:t>
      </w:r>
    </w:p>
    <w:p w14:paraId="42C64F53"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F055BE9" w14:textId="77777777" w:rsidR="00955AF9" w:rsidRPr="00955AF9" w:rsidRDefault="00955AF9" w:rsidP="00955AF9">
      <w:pPr>
        <w:pStyle w:val="TWTRevisedBody"/>
      </w:pPr>
      <w:r>
        <w:rPr>
          <w:rFonts w:ascii="Garamond" w:hAnsi="Garamond" w:eastAsia="Garamond" w:cs="Garamond"/>
          <w:sz w:val="22"/>
          <w:szCs w:val="22"/>
          <w:color w:val="000000"/>
        </w:rPr>
        <w:t xml:space="preserve">Every generation has its moment to stand for Jesus and His kingdom. Change is in the air. Perhaps this generation of kingdom disciples is about to take up a new mantle.</w:t>
      </w:r>
    </w:p>
    <w:p w14:paraId="5BA3B762" w14:textId="77777777" w:rsidR="00955AF9" w:rsidRPr="00955AF9" w:rsidRDefault="00955AF9" w:rsidP="00955AF9">
      <w:pPr>
        <w:pStyle w:val="TWTRevisedBody"/>
      </w:pPr>
      <w:r>
        <w:rPr>
          <w:rFonts w:ascii="Garamond" w:hAnsi="Garamond" w:eastAsia="Garamond" w:cs="Garamond"/>
          <w:sz w:val="22"/>
          <w:szCs w:val="22"/>
          <w:color w:val="000000"/>
        </w:rPr>
        <w:t xml:space="preserve">Lines are being drawn. Those in power from the local to the national level are adopting philosophies that run counter to the teachings of Jesus. </w:t>
      </w:r>
    </w:p>
    <w:p w14:paraId="32BF1E38" w14:textId="77777777" w:rsidR="00955AF9" w:rsidRPr="00955AF9" w:rsidRDefault="00955AF9" w:rsidP="00955AF9">
      <w:pPr>
        <w:pStyle w:val="TWTRevisedBody"/>
      </w:pPr>
      <w:r>
        <w:rPr>
          <w:rFonts w:ascii="Garamond" w:hAnsi="Garamond" w:eastAsia="Garamond" w:cs="Garamond"/>
          <w:sz w:val="22"/>
          <w:szCs w:val="22"/>
          <w:color w:val="000000"/>
        </w:rPr>
        <w:t xml:space="preserve">While I do not equate this with the mark of the beast in Revelation, many of us may soon find it difficult to buy and sell unless we renounce our Lord and confess a doctrine of diversity that accepts all sorts of evil. </w:t>
      </w:r>
    </w:p>
    <w:p w14:paraId="68F7083B" w14:textId="77777777" w:rsidR="00955AF9" w:rsidRPr="00955AF9" w:rsidRDefault="00955AF9" w:rsidP="00955AF9">
      <w:pPr>
        <w:pStyle w:val="TWTRevisedBody"/>
      </w:pPr>
      <w:r>
        <w:rPr>
          <w:rFonts w:ascii="Garamond" w:hAnsi="Garamond" w:eastAsia="Garamond" w:cs="Garamond"/>
          <w:sz w:val="22"/>
          <w:szCs w:val="22"/>
          <w:color w:val="000000"/>
        </w:rPr>
        <w:t xml:space="preserve">Historically, we see the persecution of the church come in waves. We have lived in relative peace and safety for generations, but that is changing.</w:t>
      </w:r>
    </w:p>
    <w:p w14:paraId="6803C0FC" w14:textId="77777777" w:rsidR="00955AF9" w:rsidRPr="00955AF9" w:rsidRDefault="00955AF9" w:rsidP="00955AF9">
      <w:pPr>
        <w:pStyle w:val="TWTRevisedBody"/>
      </w:pPr>
      <w:r>
        <w:rPr>
          <w:rFonts w:ascii="Garamond" w:hAnsi="Garamond" w:eastAsia="Garamond" w:cs="Garamond"/>
          <w:sz w:val="22"/>
          <w:szCs w:val="22"/>
          <w:color w:val="000000"/>
        </w:rPr>
        <w:t xml:space="preserve">The wheat shall be separated from the tares. The sheep from the goats. The devoted from those who pay lip service.</w:t>
      </w:r>
    </w:p>
    <w:p w14:paraId="730F5F8E" w14:textId="4F8C61BE" w:rsidR="00955AF9" w:rsidRPr="00955AF9" w:rsidRDefault="00955AF9" w:rsidP="00955AF9">
      <w:pPr>
        <w:pStyle w:val="TWTRevisedBody"/>
      </w:pPr>
      <w:r>
        <w:rPr>
          <w:rFonts w:ascii="Garamond" w:hAnsi="Garamond" w:eastAsia="Garamond" w:cs="Garamond"/>
          <w:sz w:val="22"/>
          <w:szCs w:val="22"/>
          <w:color w:val="000000"/>
        </w:rPr>
        <w:t xml:space="preserve">We see the signs. Unless good people can curb the trajectory, it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take a prophet to see what is coming. </w:t>
      </w:r>
    </w:p>
    <w:p w14:paraId="2FD1CCE3" w14:textId="77777777" w:rsidR="00955AF9" w:rsidRPr="00955AF9" w:rsidRDefault="00955AF9" w:rsidP="00955AF9">
      <w:pPr>
        <w:pStyle w:val="TWTRevisedBody"/>
      </w:pPr>
      <w:r>
        <w:rPr>
          <w:rFonts w:ascii="Garamond" w:hAnsi="Garamond" w:eastAsia="Garamond" w:cs="Garamond"/>
          <w:sz w:val="22"/>
          <w:szCs w:val="22"/>
          <w:color w:val="000000"/>
        </w:rPr>
        <w:t xml:space="preserve">Now is the time to ground our faith.</w:t>
      </w:r>
    </w:p>
    <w:p w14:paraId="1EADF583" w14:textId="77777777" w:rsidR="00955AF9" w:rsidRPr="00955AF9" w:rsidRDefault="00955AF9" w:rsidP="00955AF9">
      <w:pPr>
        <w:pStyle w:val="TWTRevisedBody"/>
      </w:pPr>
      <w:r>
        <w:rPr>
          <w:rFonts w:ascii="Garamond" w:hAnsi="Garamond" w:eastAsia="Garamond" w:cs="Garamond"/>
          <w:sz w:val="22"/>
          <w:szCs w:val="22"/>
          <w:color w:val="000000"/>
        </w:rPr>
        <w:t xml:space="preserve">Now is the time to make our faith our own.</w:t>
      </w:r>
    </w:p>
    <w:p w14:paraId="12B05C4A" w14:textId="77777777" w:rsidR="00955AF9" w:rsidRPr="00955AF9" w:rsidRDefault="00955AF9" w:rsidP="00955AF9">
      <w:pPr>
        <w:pStyle w:val="TWTRevisedBody"/>
      </w:pPr>
      <w:r>
        <w:rPr>
          <w:rFonts w:ascii="Garamond" w:hAnsi="Garamond" w:eastAsia="Garamond" w:cs="Garamond"/>
          <w:sz w:val="22"/>
          <w:szCs w:val="22"/>
          <w:color w:val="000000"/>
        </w:rPr>
        <w:t xml:space="preserve">Now is the time to draw close to Jesus and draw on His strength and the strength that the Spirit promises to believers.</w:t>
      </w:r>
    </w:p>
    <w:p w14:paraId="12D1311E" w14:textId="77777777" w:rsidR="00955AF9" w:rsidRPr="00955AF9" w:rsidRDefault="00955AF9" w:rsidP="00955AF9">
      <w:pPr>
        <w:pStyle w:val="TWTRevisedBody"/>
      </w:pPr>
      <w:r>
        <w:rPr>
          <w:rFonts w:ascii="Garamond" w:hAnsi="Garamond" w:eastAsia="Garamond" w:cs="Garamond"/>
          <w:sz w:val="22"/>
          <w:szCs w:val="22"/>
          <w:color w:val="000000"/>
        </w:rPr>
        <w:t xml:space="preserve">Now, the choice we make is ours. But the day is coming when we may be forced to publicly take a stand and choose a side.</w:t>
      </w:r>
    </w:p>
    <w:p w14:paraId="7E560225" w14:textId="77777777" w:rsidR="00955AF9" w:rsidRPr="00955AF9" w:rsidRDefault="00955AF9" w:rsidP="00955AF9">
      <w:pPr>
        <w:pStyle w:val="TWTRevisedBody"/>
      </w:pPr>
      <w:r>
        <w:rPr>
          <w:rFonts w:ascii="Garamond" w:hAnsi="Garamond" w:eastAsia="Garamond" w:cs="Garamond"/>
          <w:sz w:val="22"/>
          <w:szCs w:val="22"/>
          <w:color w:val="000000"/>
        </w:rPr>
        <w:t xml:space="preserve">God, in His graciousness, has given us this time of peace to prepare for possible hard times ahead.</w:t>
      </w:r>
    </w:p>
    <w:p w14:paraId="449D32C3" w14:textId="76E67891" w:rsidR="00955AF9" w:rsidRPr="00955AF9" w:rsidRDefault="00955AF9" w:rsidP="00955AF9">
      <w:pPr>
        <w:pStyle w:val="TWTRevisedBody"/>
      </w:pPr>
      <w:r>
        <w:rPr>
          <w:rFonts w:ascii="Garamond" w:hAnsi="Garamond" w:eastAsia="Garamond" w:cs="Garamond"/>
          <w:sz w:val="22"/>
          <w:szCs w:val="22"/>
          <w:color w:val="000000"/>
        </w:rPr>
        <w:t xml:space="preserve">I pray that I am wrong and God extends our time of peace. But when we look at the rest of the world, we see our brothers and sisters suffer</w:t>
      </w:r>
      <w:r>
        <w:rPr>
          <w:rFonts w:ascii="Garamond" w:hAnsi="Garamond" w:eastAsia="Garamond" w:cs="Garamond"/>
          <w:sz w:val="22"/>
          <w:szCs w:val="22"/>
          <w:color w:val="000000"/>
        </w:rPr>
        <w:t xml:space="preserve">ing</w:t>
      </w:r>
      <w:r>
        <w:rPr>
          <w:rFonts w:ascii="Garamond" w:hAnsi="Garamond" w:eastAsia="Garamond" w:cs="Garamond"/>
          <w:sz w:val="22"/>
          <w:szCs w:val="22"/>
          <w:color w:val="000000"/>
        </w:rPr>
        <w:t xml:space="preserve"> tremendously already. </w:t>
      </w:r>
    </w:p>
    <w:p w14:paraId="5DB13D47" w14:textId="77777777" w:rsidR="00955AF9" w:rsidRPr="00955AF9" w:rsidRDefault="00955AF9" w:rsidP="00955AF9">
      <w:pPr>
        <w:pStyle w:val="TWTRevisedBody"/>
      </w:pPr>
      <w:r>
        <w:rPr>
          <w:rFonts w:ascii="Garamond" w:hAnsi="Garamond" w:eastAsia="Garamond" w:cs="Garamond"/>
          <w:sz w:val="22"/>
          <w:szCs w:val="22"/>
          <w:color w:val="000000"/>
        </w:rPr>
        <w:t xml:space="preserve">May we all work to be the salt and light this world needs as the powers of darkness tighten their grip on our society. </w:t>
      </w:r>
    </w:p>
    <w:p w14:paraId="7388AFD8" w14:textId="35EC66BD" w:rsidR="00955AF9" w:rsidRPr="00955AF9" w:rsidRDefault="00955AF9" w:rsidP="00955AF9">
      <w:pPr>
        <w:pStyle w:val="TWTRevisedBody"/>
      </w:pPr>
      <w:r>
        <w:rPr>
          <w:rFonts w:ascii="Garamond" w:hAnsi="Garamond" w:eastAsia="Garamond" w:cs="Garamond"/>
          <w:sz w:val="22"/>
          <w:szCs w:val="22"/>
          <w:color w:val="000000"/>
        </w:rPr>
        <w:t xml:space="preserve">No matter how dark the days may get, </w:t>
      </w:r>
      <w:r>
        <w:rPr>
          <w:rFonts w:ascii="Garamond" w:hAnsi="Garamond" w:eastAsia="Garamond" w:cs="Garamond"/>
          <w:sz w:val="22"/>
          <w:szCs w:val="22"/>
          <w:color w:val="000000"/>
        </w:rPr>
        <w:t xml:space="preserve">l</w:t>
      </w:r>
      <w:r>
        <w:rPr>
          <w:rFonts w:ascii="Garamond" w:hAnsi="Garamond" w:eastAsia="Garamond" w:cs="Garamond"/>
          <w:sz w:val="22"/>
          <w:szCs w:val="22"/>
          <w:color w:val="000000"/>
        </w:rPr>
        <w:t xml:space="preserve">et us always remember Jesus has already secured victory for us on the cross.</w:t>
      </w:r>
    </w:p>
    <w:p w14:paraId="5DCEF69D" w14:textId="77777777" w:rsidR="00955AF9" w:rsidRPr="00955AF9" w:rsidRDefault="00955AF9" w:rsidP="00955AF9">
      <w:pPr>
        <w:pStyle w:val="TWTRevisedBody"/>
      </w:pPr>
      <w:r>
        <w:rPr>
          <w:rFonts w:ascii="Garamond" w:hAnsi="Garamond" w:eastAsia="Garamond" w:cs="Garamond"/>
          <w:sz w:val="22"/>
          <w:szCs w:val="22"/>
          <w:color w:val="000000"/>
        </w:rPr>
        <w:t xml:space="preserve">We must never forget.</w:t>
      </w:r>
    </w:p>
    <w:p w14:paraId="0BCE4ED7"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7A41F36" w14:textId="5E706390" w:rsidR="00AB6734" w:rsidRPr="00AB6734" w:rsidRDefault="00AB6734" w:rsidP="000527E7">
      <w:pPr>
        <w:pStyle w:val="TWTRevisedBody"/>
      </w:pPr>
      <w:r>
        <w:rPr>
          <w:iCs w:val="0"/>
          <w:rFonts w:ascii="Garamond" w:hAnsi="Garamond" w:eastAsia="Garamond" w:cs="Garamond"/>
          <w:sz w:val="22"/>
          <w:szCs w:val="22"/>
          <w:color w:val="000000"/>
        </w:rPr>
        <w:t xml:space="preserve">I have plenty to worry about on the day of judgment.  </w:t>
      </w:r>
    </w:p>
    <w:p w14:paraId="36DDB6FF" w14:textId="2E4E374E" w:rsidR="00303E48" w:rsidRDefault="00AB6734" w:rsidP="00AC2A8B">
      <w:pPr>
        <w:pStyle w:val="TWTRevisedBody"/>
      </w:pPr>
      <w:r>
        <w:rPr>
          <w:iCs w:val="0"/>
          <w:rFonts w:ascii="Garamond" w:hAnsi="Garamond" w:eastAsia="Garamond" w:cs="Garamond"/>
          <w:sz w:val="22"/>
          <w:szCs w:val="22"/>
          <w:color w:val="000000"/>
        </w:rPr>
        <w:t xml:space="preserve">The only hope I have is the grace of God.</w:t>
      </w:r>
    </w:p>
    <w:p w14:paraId="1F1BE8E2"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2631A7E" w14:textId="15B2E61F" w:rsidR="008A580F" w:rsidRPr="008A580F" w:rsidRDefault="008A580F" w:rsidP="008A580F">
      <w:pPr>
        <w:pStyle w:val="TWTRevisedBody"/>
      </w:pPr>
      <w:r>
        <w:rPr>
          <w:rFonts w:ascii="Garamond" w:hAnsi="Garamond" w:eastAsia="Garamond" w:cs="Garamond"/>
          <w:sz w:val="22"/>
          <w:szCs w:val="22"/>
          <w:color w:val="000000"/>
        </w:rPr>
        <w:t xml:space="preserve">The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statements of God in </w:t>
      </w:r>
      <w:bookmarkStart w:id="733" w:name="V2R_0631"/>
      <w:bookmarkEnd w:id="733"/>
      <w:r>
        <w:rPr>
          <w:rFonts w:ascii="Garamond" w:hAnsi="Garamond" w:eastAsia="Garamond" w:cs="Garamond"/>
          <w:sz w:val="22"/>
          <w:szCs w:val="22"/>
          <w:color w:val="000000"/>
        </w:rPr>
        <w:t xml:space="preserve">Jeremiah 51 showcases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t>
      </w:r>
      <w:r>
        <w:rPr>
          <w:rFonts w:ascii="Garamond" w:hAnsi="Garamond" w:eastAsia="Garamond" w:cs="Garamond"/>
          <w:sz w:val="22"/>
          <w:szCs w:val="22"/>
          <w:color w:val="000000"/>
        </w:rPr>
        <w:t xml:space="preserve">sovereignty. Throughout the chapter, God repeatedly mentions,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 {do this or that}...</w:t>
      </w:r>
      <w:r>
        <w:rPr>
          <w:rFonts w:ascii="Garamond" w:hAnsi="Garamond" w:eastAsia="Garamond" w:cs="Garamond"/>
          <w:sz w:val="22"/>
          <w:szCs w:val="22"/>
          <w:color w:val="000000"/>
        </w:rPr>
        <w:t xml:space="preserve">”</w:t>
      </w:r>
    </w:p>
    <w:p w14:paraId="6EFC37E0" w14:textId="77777777" w:rsidR="008A580F" w:rsidRPr="008A580F" w:rsidRDefault="008A580F" w:rsidP="008A580F">
      <w:pPr>
        <w:pStyle w:val="TWTRevisedBody"/>
      </w:pPr>
      <w:r>
        <w:rPr>
          <w:rFonts w:ascii="Garamond" w:hAnsi="Garamond" w:eastAsia="Garamond" w:cs="Garamond"/>
          <w:sz w:val="22"/>
          <w:szCs w:val="22"/>
          <w:color w:val="000000"/>
        </w:rPr>
        <w:t xml:space="preserve">No one can make so many deterministic statements with impunity unless that Being has absolute sovereignty. God controls all, and His purposes will always be fulfilled.</w:t>
      </w:r>
    </w:p>
    <w:p w14:paraId="5CF87FFD" w14:textId="4A0E3BF0" w:rsidR="008A580F" w:rsidRPr="008A580F" w:rsidRDefault="008A580F" w:rsidP="008A580F">
      <w:pPr>
        <w:pStyle w:val="TWTRevisedBody"/>
      </w:pPr>
      <w:r>
        <w:rPr>
          <w:rFonts w:ascii="Garamond" w:hAnsi="Garamond" w:eastAsia="Garamond" w:cs="Garamond"/>
          <w:sz w:val="22"/>
          <w:szCs w:val="22"/>
          <w:color w:val="000000"/>
        </w:rPr>
        <w:t xml:space="preserve">I challenge you to read </w:t>
      </w:r>
      <w:bookmarkStart w:id="734" w:name="V2R_0632"/>
      <w:bookmarkEnd w:id="734"/>
      <w:r>
        <w:rPr>
          <w:rFonts w:ascii="Garamond" w:hAnsi="Garamond" w:eastAsia="Garamond" w:cs="Garamond"/>
          <w:sz w:val="22"/>
          <w:szCs w:val="22"/>
          <w:color w:val="000000"/>
        </w:rPr>
        <w:t xml:space="preserve">Jeremiah 51 and focus on all the times God says He will do something. These are big, massive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that cannot come to pass unless the One declaring them has absolute power to fulfill His declarations.</w:t>
      </w:r>
    </w:p>
    <w:p w14:paraId="4452F13D" w14:textId="3AFB9022" w:rsidR="008A580F" w:rsidRPr="008A580F" w:rsidRDefault="008A580F" w:rsidP="008A580F">
      <w:pPr>
        <w:pStyle w:val="TWTRevisedBody"/>
      </w:pPr>
      <w:r>
        <w:rPr>
          <w:rFonts w:ascii="Garamond" w:hAnsi="Garamond" w:eastAsia="Garamond" w:cs="Garamond"/>
          <w:sz w:val="22"/>
          <w:szCs w:val="22"/>
          <w:color w:val="000000"/>
        </w:rPr>
        <w:t xml:space="preserve">The nations would thwart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if it were in their powers.</w:t>
      </w:r>
    </w:p>
    <w:p w14:paraId="3CFD9351" w14:textId="23AD6498" w:rsidR="008A580F" w:rsidRPr="008A580F" w:rsidRDefault="008A580F" w:rsidP="008A580F">
      <w:pPr>
        <w:pStyle w:val="TWTRevisedBody"/>
      </w:pPr>
      <w:r>
        <w:rPr>
          <w:rFonts w:ascii="Garamond" w:hAnsi="Garamond" w:eastAsia="Garamond" w:cs="Garamond"/>
          <w:sz w:val="22"/>
          <w:szCs w:val="22"/>
          <w:color w:val="000000"/>
        </w:rPr>
        <w:t xml:space="preserve">The spiritual powers that war against God would stop His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if it were in their power.</w:t>
      </w:r>
    </w:p>
    <w:p w14:paraId="67096251" w14:textId="77777777" w:rsidR="008A580F" w:rsidRPr="008A580F" w:rsidRDefault="008A580F" w:rsidP="008A580F">
      <w:pPr>
        <w:pStyle w:val="TWTRevisedBody"/>
      </w:pPr>
      <w:r>
        <w:rPr>
          <w:rFonts w:ascii="Garamond" w:hAnsi="Garamond" w:eastAsia="Garamond" w:cs="Garamond"/>
          <w:sz w:val="22"/>
          <w:szCs w:val="22"/>
          <w:color w:val="000000"/>
        </w:rPr>
        <w:t xml:space="preserve">Yet God boldly and openly declares what He will do as if daring anyone to try to stop Him if they could.</w:t>
      </w:r>
    </w:p>
    <w:p w14:paraId="6E0D99BC" w14:textId="1447B8BE" w:rsidR="008A580F" w:rsidRPr="008A580F" w:rsidRDefault="008A580F" w:rsidP="008A580F">
      <w:pPr>
        <w:pStyle w:val="TWTRevisedBody"/>
      </w:pPr>
      <w:r>
        <w:rPr>
          <w:rFonts w:ascii="Garamond" w:hAnsi="Garamond" w:eastAsia="Garamond" w:cs="Garamond"/>
          <w:sz w:val="22"/>
          <w:szCs w:val="22"/>
          <w:color w:val="000000"/>
        </w:rPr>
        <w:t xml:space="preserve">Because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in </w:t>
      </w:r>
      <w:bookmarkStart w:id="735" w:name="V2R_0633"/>
      <w:bookmarkEnd w:id="735"/>
      <w:r>
        <w:rPr>
          <w:rFonts w:ascii="Garamond" w:hAnsi="Garamond" w:eastAsia="Garamond" w:cs="Garamond"/>
          <w:sz w:val="22"/>
          <w:szCs w:val="22"/>
          <w:color w:val="000000"/>
        </w:rPr>
        <w:t xml:space="preserve">Jeremiah 51, we get to see if God is all He claims to be or if He is a being whose bark is bigger than His bite.</w:t>
      </w:r>
    </w:p>
    <w:p w14:paraId="1ACFB91C" w14:textId="3D2ECF63" w:rsidR="008A580F" w:rsidRPr="008A580F" w:rsidRDefault="008A580F" w:rsidP="008A580F">
      <w:pPr>
        <w:pStyle w:val="TWTRevisedBody"/>
      </w:pPr>
      <w:r>
        <w:rPr>
          <w:rFonts w:ascii="Garamond" w:hAnsi="Garamond" w:eastAsia="Garamond" w:cs="Garamond"/>
          <w:sz w:val="22"/>
          <w:szCs w:val="22"/>
          <w:color w:val="000000"/>
        </w:rPr>
        <w:t xml:space="preserve">Well, history vindicates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The nations could not stop one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of God.</w:t>
      </w:r>
    </w:p>
    <w:p w14:paraId="2DFD2BBC" w14:textId="580225A3" w:rsidR="008A580F" w:rsidRPr="008A580F" w:rsidRDefault="008A580F" w:rsidP="008A580F">
      <w:pPr>
        <w:pStyle w:val="TWTRevisedBody"/>
      </w:pPr>
      <w:r>
        <w:rPr>
          <w:rFonts w:ascii="Garamond" w:hAnsi="Garamond" w:eastAsia="Garamond" w:cs="Garamond"/>
          <w:sz w:val="22"/>
          <w:szCs w:val="22"/>
          <w:color w:val="000000"/>
        </w:rPr>
        <w:t xml:space="preserve">None of the spiritual principalities or powers could keep one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of God from coming to fruition.</w:t>
      </w:r>
    </w:p>
    <w:p w14:paraId="6483867D" w14:textId="1239BB0C" w:rsidR="008A580F" w:rsidRDefault="008A580F" w:rsidP="008A580F">
      <w:pPr>
        <w:pStyle w:val="TWTRevisedBody"/>
      </w:pPr>
      <w:r>
        <w:rPr>
          <w:rFonts w:ascii="Garamond" w:hAnsi="Garamond" w:eastAsia="Garamond" w:cs="Garamond"/>
          <w:sz w:val="22"/>
          <w:szCs w:val="22"/>
          <w:color w:val="000000"/>
        </w:rPr>
        <w:t xml:space="preserve">The next time the power of evil in our society plays its seductive song to us, read </w:t>
      </w:r>
      <w:bookmarkStart w:id="736" w:name="V2R_0634"/>
      <w:bookmarkEnd w:id="736"/>
      <w:r>
        <w:rPr>
          <w:rFonts w:ascii="Garamond" w:hAnsi="Garamond" w:eastAsia="Garamond" w:cs="Garamond"/>
          <w:sz w:val="22"/>
          <w:szCs w:val="22"/>
          <w:color w:val="000000"/>
        </w:rPr>
        <w:t xml:space="preserve">Jeremiah 51 and remember, when God says,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then it will come to pass.</w:t>
      </w:r>
    </w:p>
    <w:p w14:paraId="24CB5648" w14:textId="49FBB090" w:rsidR="008A580F" w:rsidRPr="008A580F" w:rsidRDefault="00C03BD5" w:rsidP="008A580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if I go and prepare a place for you, I will come again and will take you to myself, that where I am you may be also.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37" w:name="V2R_0635"/>
      <w:bookmarkEnd w:id="737"/>
      <w:r>
        <w:rPr>
          <w:rFonts w:ascii="Garamond" w:hAnsi="Garamond" w:eastAsia="Garamond" w:cs="Garamond"/>
          <w:sz w:val="22"/>
          <w:szCs w:val="22"/>
          <w:color w:val="000000"/>
        </w:rPr>
        <w:t xml:space="preserve">John 14:3 ESV).</w:t>
      </w:r>
    </w:p>
    <w:p w14:paraId="5FFA0D17"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060FDE8" w14:textId="4995D5BC" w:rsidR="00303E48" w:rsidRDefault="00967D58" w:rsidP="00303E48">
      <w:pPr>
        <w:pStyle w:val="TWTRevisedBody"/>
      </w:pPr>
      <w:r>
        <w:rPr>
          <w:iCs w:val="0"/>
          <w:rFonts w:ascii="Garamond" w:hAnsi="Garamond" w:eastAsia="Garamond" w:cs="Garamond"/>
          <w:sz w:val="22"/>
          <w:szCs w:val="22"/>
          <w:color w:val="000000"/>
        </w:rPr>
        <w:t xml:space="preserve">I believe God cares about the </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little</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things we pray for more than we often think.</w:t>
      </w:r>
    </w:p>
    <w:p w14:paraId="1A4DD912"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EE56723" w14:textId="38E72E9F" w:rsidR="00303E48" w:rsidRDefault="00F57ACC" w:rsidP="00303E48">
      <w:pPr>
        <w:pStyle w:val="TWTRevisedBody"/>
      </w:pPr>
      <w:r>
        <w:rPr>
          <w:iCs w:val="0"/>
          <w:rFonts w:ascii="Garamond" w:hAnsi="Garamond" w:eastAsia="Garamond" w:cs="Garamond"/>
          <w:sz w:val="22"/>
          <w:szCs w:val="22"/>
          <w:color w:val="000000"/>
        </w:rPr>
        <w:t xml:space="preserve">I believe God loves watching us grow, explore all aspects of His creation, and see the wonderment in our eyes as we experience the unexpected joys that come our way.</w:t>
      </w:r>
    </w:p>
    <w:p w14:paraId="5BF447A6"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E2E1816" w14:textId="19DBE99B" w:rsidR="00303E48" w:rsidRDefault="003E3FE2" w:rsidP="00303E48">
      <w:pPr>
        <w:pStyle w:val="TWTRevisedBody"/>
      </w:pPr>
      <w:r>
        <w:rPr>
          <w:iCs w:val="0"/>
          <w:rFonts w:ascii="Garamond" w:hAnsi="Garamond" w:eastAsia="Garamond" w:cs="Garamond"/>
          <w:sz w:val="22"/>
          <w:szCs w:val="22"/>
          <w:color w:val="000000"/>
        </w:rPr>
        <w:t xml:space="preserve">I believe when we are hurting, it breaks God</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heart, and He desperately wants us to crawl into His arms and trust fully that He will not let us go through it alone.</w:t>
      </w:r>
    </w:p>
    <w:p w14:paraId="4A67E3FC"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26CE4F8" w14:textId="298B6B71" w:rsidR="00303E48" w:rsidRDefault="009E1A21" w:rsidP="00303E48">
      <w:pPr>
        <w:pStyle w:val="TWTRevisedBody"/>
      </w:pPr>
      <w:r>
        <w:rPr>
          <w:iCs w:val="0"/>
          <w:rFonts w:ascii="Garamond" w:hAnsi="Garamond" w:eastAsia="Garamond" w:cs="Garamond"/>
          <w:sz w:val="22"/>
          <w:szCs w:val="22"/>
          <w:color w:val="000000"/>
        </w:rPr>
        <w:t xml:space="preserve">I believe God is very forgiving of our missteps, very patient as we grow, and very supportive as we transform into the new creature He wants us to become.</w:t>
      </w:r>
    </w:p>
    <w:p w14:paraId="3698DB88"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D862388" w14:textId="09536451" w:rsidR="00303E48" w:rsidRDefault="0001318A" w:rsidP="00303E48">
      <w:pPr>
        <w:pStyle w:val="TWTRevisedBody"/>
      </w:pPr>
      <w:r>
        <w:rPr>
          <w:iCs w:val="0"/>
          <w:rFonts w:ascii="Garamond" w:hAnsi="Garamond" w:eastAsia="Garamond" w:cs="Garamond"/>
          <w:sz w:val="22"/>
          <w:szCs w:val="22"/>
          <w:color w:val="000000"/>
        </w:rPr>
        <w:t xml:space="preserve">I believe when we pray to God, we have His undivided attention for as long as we wish to speak to Him.</w:t>
      </w:r>
    </w:p>
    <w:p w14:paraId="674155FF"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4851B34" w14:textId="77777777" w:rsidR="00527CF6" w:rsidRDefault="00527CF6" w:rsidP="00527CF6">
      <w:pPr>
        <w:pStyle w:val="TWTRevisedBody"/>
      </w:pPr>
      <w:r>
        <w:rPr>
          <w:rFonts w:ascii="Garamond" w:hAnsi="Garamond" w:eastAsia="Garamond" w:cs="Garamond"/>
          <w:sz w:val="22"/>
          <w:szCs w:val="22"/>
          <w:color w:val="000000"/>
        </w:rPr>
        <w:t xml:space="preserve">I am in the book of Ezekiel in my daily Bible reading. Judah is in captivity, and the Lord is still prophesying to the people. But the people are not listening to the prophecies. In fact, they claim that the prophecies are false.</w:t>
      </w:r>
    </w:p>
    <w:p w14:paraId="41716AD0" w14:textId="1EAB0A10" w:rsidR="00527CF6" w:rsidRPr="00527CF6" w:rsidRDefault="00C03BD5" w:rsidP="00527CF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Son of man, what is this proverb that you have about the land of Israel,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days grow long, and every vision comes to nothing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371B8DFF" w14:textId="0E5E4ACC" w:rsidR="00527CF6" w:rsidRDefault="00527CF6" w:rsidP="00527CF6">
      <w:pPr>
        <w:pStyle w:val="TWTRevisedScripture"/>
      </w:pPr>
      <w:r>
        <w:rPr>
          <w:rFonts w:ascii="Garamond" w:hAnsi="Garamond" w:eastAsia="Garamond" w:cs="Garamond"/>
          <w:sz w:val="22"/>
          <w:szCs w:val="22"/>
          <w:color w:val="000000"/>
        </w:rPr>
        <w:t xml:space="preserve">Tell them therefore,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Thus says the Lord GOD: I will put an end to this proverb, and they shall no more use it as a proverb in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But say to them, The days are near, and the fulfillment of every vision.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38" w:name="V2R_0636"/>
      <w:bookmarkEnd w:id="738"/>
      <w:r>
        <w:rPr>
          <w:rFonts w:ascii="Garamond" w:hAnsi="Garamond" w:eastAsia="Garamond" w:cs="Garamond"/>
          <w:sz w:val="22"/>
          <w:szCs w:val="22"/>
          <w:color w:val="000000"/>
        </w:rPr>
        <w:t xml:space="preserve">Ezekiel 12:22-23 ESV).</w:t>
      </w:r>
    </w:p>
    <w:p w14:paraId="372340B6" w14:textId="77777777" w:rsidR="00527CF6" w:rsidRDefault="00527CF6" w:rsidP="00527CF6">
      <w:pPr>
        <w:pStyle w:val="TWTRevisedBody"/>
      </w:pPr>
      <w:r>
        <w:rPr>
          <w:rFonts w:ascii="Garamond" w:hAnsi="Garamond" w:eastAsia="Garamond" w:cs="Garamond"/>
          <w:sz w:val="22"/>
          <w:szCs w:val="22"/>
          <w:color w:val="000000"/>
        </w:rPr>
        <w:t xml:space="preserve">This sounds a lot like the people of our day concerning the return of our King. Peter says that we have the same problem that the people of Judah had in the days of Ezekiel.</w:t>
      </w:r>
    </w:p>
    <w:p w14:paraId="5E764E1F" w14:textId="0FCAB73F" w:rsidR="00527CF6" w:rsidRDefault="00C03BD5" w:rsidP="00527CF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knowing this first of all, that scoffers will come in the last days with scoffing, following their own sinful desires. They will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Where is the </w:t>
      </w:r>
      <w:r>
        <w:rPr>
          <w:rFonts w:ascii="Garamond" w:hAnsi="Garamond" w:eastAsia="Garamond" w:cs="Garamond"/>
          <w:sz w:val="22"/>
          <w:szCs w:val="22"/>
          <w:color w:val="000000"/>
        </w:rPr>
        <w:t xml:space="preserve">promise of his coming? For ever since the fathers fell asleep, all things are continuing as they were from the beginning of creation.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39" w:name="V2R_0637"/>
      <w:bookmarkEnd w:id="739"/>
      <w:r>
        <w:rPr>
          <w:rFonts w:ascii="Garamond" w:hAnsi="Garamond" w:eastAsia="Garamond" w:cs="Garamond"/>
          <w:sz w:val="22"/>
          <w:szCs w:val="22"/>
          <w:color w:val="000000"/>
        </w:rPr>
        <w:t xml:space="preserve">2 Peter 3:3-4 ESV).</w:t>
      </w:r>
    </w:p>
    <w:p w14:paraId="7B9FEA74" w14:textId="77777777" w:rsidR="00527CF6" w:rsidRDefault="00527CF6" w:rsidP="00527CF6">
      <w:pPr>
        <w:pStyle w:val="TWTRevisedBody"/>
      </w:pPr>
      <w:r>
        <w:rPr>
          <w:rFonts w:ascii="Garamond" w:hAnsi="Garamond" w:eastAsia="Garamond" w:cs="Garamond"/>
          <w:sz w:val="22"/>
          <w:szCs w:val="22"/>
          <w:color w:val="000000"/>
        </w:rPr>
        <w:t xml:space="preserve">But to the people of Judah in captivity, God says His words are coming to pass much sooner than they realize.</w:t>
      </w:r>
    </w:p>
    <w:p w14:paraId="40F25342" w14:textId="0BA8C470" w:rsidR="00527CF6" w:rsidRDefault="00C03BD5" w:rsidP="00527CF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 am the LORD; I will speak the word that I will speak, and it will be performed. It will no longer be delayed, but in your days, O rebellious house, I will speak the word and perform it, declares the Lord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0" w:name="V2R_0638"/>
      <w:bookmarkEnd w:id="740"/>
      <w:r>
        <w:rPr>
          <w:rFonts w:ascii="Garamond" w:hAnsi="Garamond" w:eastAsia="Garamond" w:cs="Garamond"/>
          <w:sz w:val="22"/>
          <w:szCs w:val="22"/>
          <w:color w:val="000000"/>
        </w:rPr>
        <w:t xml:space="preserve">Ezekiel 12:25 ESV).</w:t>
      </w:r>
    </w:p>
    <w:p w14:paraId="2B70F334" w14:textId="77777777" w:rsidR="00527CF6" w:rsidRDefault="00527CF6" w:rsidP="00527CF6">
      <w:pPr>
        <w:pStyle w:val="TWTRevisedBody"/>
        <w:keepNext/>
      </w:pPr>
      <w:r>
        <w:rPr>
          <w:rFonts w:ascii="Garamond" w:hAnsi="Garamond" w:eastAsia="Garamond" w:cs="Garamond"/>
          <w:sz w:val="22"/>
          <w:szCs w:val="22"/>
          <w:color w:val="000000"/>
        </w:rPr>
        <w:t xml:space="preserve">Peter tells us the same thing today:</w:t>
      </w:r>
    </w:p>
    <w:p w14:paraId="272EDEC5" w14:textId="23845C0E" w:rsidR="00527CF6" w:rsidRDefault="00C03BD5" w:rsidP="00527CF6">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the day of the Lord will come like a thief, and then the heavens will pass away with a roar, and the heavenly bodies will be burned up and dissolved, and the earth and the works that are done on it will be exposed.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1" w:name="V2R_0639"/>
      <w:bookmarkEnd w:id="741"/>
      <w:r>
        <w:rPr>
          <w:rFonts w:ascii="Garamond" w:hAnsi="Garamond" w:eastAsia="Garamond" w:cs="Garamond"/>
          <w:sz w:val="22"/>
          <w:szCs w:val="22"/>
          <w:color w:val="000000"/>
        </w:rPr>
        <w:t xml:space="preserve">2 Peter 3:10 ESV).</w:t>
      </w:r>
    </w:p>
    <w:p w14:paraId="4C24ECFA" w14:textId="019B0D78" w:rsidR="00527CF6" w:rsidRPr="00527CF6" w:rsidRDefault="00527CF6" w:rsidP="00527CF6">
      <w:pPr>
        <w:pStyle w:val="TWTRevisedBody"/>
      </w:pPr>
      <w:r>
        <w:rPr>
          <w:rFonts w:ascii="Garamond" w:hAnsi="Garamond" w:eastAsia="Garamond" w:cs="Garamond"/>
          <w:sz w:val="22"/>
          <w:szCs w:val="22"/>
          <w:color w:val="000000"/>
        </w:rPr>
        <w:t xml:space="preserve">God gives us warning today. His words may seem distant because it has been thousands of years since the promise of His return was made. But that is not because God is slack concerning His promises. Rather, it is because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love. He is longsuffering, not willing that any should perish but that all come to repentance.</w:t>
      </w:r>
    </w:p>
    <w:p w14:paraId="3FA4229D" w14:textId="77777777" w:rsidR="00527CF6" w:rsidRPr="00527CF6" w:rsidRDefault="00527CF6" w:rsidP="00527CF6">
      <w:pPr>
        <w:pStyle w:val="TWTRevisedBody"/>
      </w:pPr>
      <w:r>
        <w:rPr>
          <w:rFonts w:ascii="Garamond" w:hAnsi="Garamond" w:eastAsia="Garamond" w:cs="Garamond"/>
          <w:sz w:val="22"/>
          <w:szCs w:val="22"/>
          <w:color w:val="000000"/>
        </w:rPr>
        <w:t xml:space="preserve">But the day of the Lord will come...</w:t>
      </w:r>
    </w:p>
    <w:p w14:paraId="3DDE2E30"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95112B0" w14:textId="7120B0BC" w:rsidR="00F71477" w:rsidRDefault="00F71477" w:rsidP="00F71477">
      <w:pPr>
        <w:pStyle w:val="TWTRevisedBody"/>
      </w:pPr>
      <w:r>
        <w:rPr>
          <w:rFonts w:ascii="Garamond" w:hAnsi="Garamond" w:eastAsia="Garamond" w:cs="Garamond"/>
          <w:sz w:val="22"/>
          <w:szCs w:val="22"/>
          <w:color w:val="000000"/>
        </w:rPr>
        <w:t xml:space="preserve">I am in Ezekiel in my daily Bible reading. Boy, things are not much different today than in Ezekiel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day. Even then, people found fault with God. They ignored their own sin and made charges against God that He was not just.</w:t>
      </w:r>
    </w:p>
    <w:p w14:paraId="6646CE0A" w14:textId="00AFAC04" w:rsidR="00F71477" w:rsidRDefault="00C03BD5" w:rsidP="00F7147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Yet your people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way of the Lord is not just,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when it is their own way that is not just.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2" w:name="V2R_0640"/>
      <w:bookmarkEnd w:id="742"/>
      <w:r>
        <w:rPr>
          <w:rFonts w:ascii="Garamond" w:hAnsi="Garamond" w:eastAsia="Garamond" w:cs="Garamond"/>
          <w:sz w:val="22"/>
          <w:szCs w:val="22"/>
          <w:color w:val="000000"/>
        </w:rPr>
        <w:t xml:space="preserve">Ezekiel 33:17 ESV).</w:t>
      </w:r>
    </w:p>
    <w:p w14:paraId="455B493F" w14:textId="77777777" w:rsidR="00F71477" w:rsidRPr="00F71477" w:rsidRDefault="00F71477" w:rsidP="00F71477">
      <w:pPr>
        <w:pStyle w:val="TWTRevisedBody"/>
      </w:pPr>
      <w:r>
        <w:rPr>
          <w:rFonts w:ascii="Garamond" w:hAnsi="Garamond" w:eastAsia="Garamond" w:cs="Garamond"/>
          <w:sz w:val="22"/>
          <w:szCs w:val="22"/>
          <w:color w:val="000000"/>
        </w:rPr>
        <w:t xml:space="preserve">Have you heard it today? I have. People who turn their hearts away from God claim that if there is a God, He is not a just God. They point to His justice and His expectation of moral living. To many people, God is an overbearing, restrictive God.</w:t>
      </w:r>
    </w:p>
    <w:p w14:paraId="5A15DA24" w14:textId="77777777" w:rsidR="00F71477" w:rsidRPr="00F71477" w:rsidRDefault="00F71477" w:rsidP="00F71477">
      <w:pPr>
        <w:pStyle w:val="TWTRevisedBody"/>
      </w:pPr>
      <w:r>
        <w:rPr>
          <w:rFonts w:ascii="Garamond" w:hAnsi="Garamond" w:eastAsia="Garamond" w:cs="Garamond"/>
          <w:sz w:val="22"/>
          <w:szCs w:val="22"/>
          <w:color w:val="000000"/>
        </w:rPr>
        <w:t xml:space="preserve">We tend to blame God when our lives run counter to His will. Rather </w:t>
      </w:r>
      <w:r>
        <w:rPr>
          <w:rFonts w:ascii="Garamond" w:hAnsi="Garamond" w:eastAsia="Garamond" w:cs="Garamond"/>
          <w:sz w:val="22"/>
          <w:szCs w:val="22"/>
          <w:color w:val="000000"/>
        </w:rPr>
        <w:t xml:space="preserve">than submit to Him, we cast blame on Him. We make Him the evil one while we justify ourselves.</w:t>
      </w:r>
    </w:p>
    <w:p w14:paraId="135E7245" w14:textId="7A732A65" w:rsidR="00F71477" w:rsidRPr="00F71477" w:rsidRDefault="00F71477" w:rsidP="00F71477">
      <w:pPr>
        <w:pStyle w:val="TWTRevisedBody"/>
      </w:pPr>
      <w:r>
        <w:rPr>
          <w:rFonts w:ascii="Garamond" w:hAnsi="Garamond" w:eastAsia="Garamond" w:cs="Garamond"/>
          <w:sz w:val="22"/>
          <w:szCs w:val="22"/>
          <w:color w:val="000000"/>
        </w:rPr>
        <w:t xml:space="preserve">In our eyes, it is not us who is unjust. God is not just. He is the one </w:t>
      </w:r>
      <w:r>
        <w:rPr>
          <w:rFonts w:ascii="Garamond" w:hAnsi="Garamond" w:eastAsia="Garamond" w:cs="Garamond"/>
          <w:sz w:val="22"/>
          <w:szCs w:val="22"/>
          <w:color w:val="000000"/>
        </w:rPr>
        <w:t xml:space="preserve">W</w:t>
      </w:r>
      <w:r>
        <w:rPr>
          <w:rFonts w:ascii="Garamond" w:hAnsi="Garamond" w:eastAsia="Garamond" w:cs="Garamond"/>
          <w:sz w:val="22"/>
          <w:szCs w:val="22"/>
          <w:color w:val="000000"/>
        </w:rPr>
        <w:t xml:space="preserve">ho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fair. He is the one Who unfairly discriminates.</w:t>
      </w:r>
    </w:p>
    <w:p w14:paraId="295276B7" w14:textId="77777777" w:rsidR="00F71477" w:rsidRPr="00F71477" w:rsidRDefault="00F71477" w:rsidP="00F71477">
      <w:pPr>
        <w:pStyle w:val="TWTRevisedBody"/>
      </w:pPr>
      <w:r>
        <w:rPr>
          <w:rFonts w:ascii="Garamond" w:hAnsi="Garamond" w:eastAsia="Garamond" w:cs="Garamond"/>
          <w:sz w:val="22"/>
          <w:szCs w:val="22"/>
          <w:color w:val="000000"/>
        </w:rPr>
        <w:t xml:space="preserve">But the truth always vindicates God. Man makes excuses while God speaks truth. Man points the finger while God judges in righteousness. In the end, no amount of blaming God will move the needle in favor of the rebellious person.</w:t>
      </w:r>
    </w:p>
    <w:p w14:paraId="5BA1266B" w14:textId="77777777" w:rsidR="00F71477" w:rsidRPr="00F71477" w:rsidRDefault="00F71477" w:rsidP="00F71477">
      <w:pPr>
        <w:pStyle w:val="TWTRevisedBody"/>
      </w:pPr>
      <w:r>
        <w:rPr>
          <w:rFonts w:ascii="Garamond" w:hAnsi="Garamond" w:eastAsia="Garamond" w:cs="Garamond"/>
          <w:sz w:val="22"/>
          <w:szCs w:val="22"/>
          <w:color w:val="000000"/>
        </w:rPr>
        <w:t xml:space="preserve">God is just, and God is gracious. God is fairer than what we deserve. We seek to do what we want without answering to our Creator. </w:t>
      </w:r>
    </w:p>
    <w:p w14:paraId="504BABD7" w14:textId="77777777" w:rsidR="00F71477" w:rsidRPr="00F71477" w:rsidRDefault="00F71477" w:rsidP="00F71477">
      <w:pPr>
        <w:pStyle w:val="TWTRevisedBody"/>
      </w:pPr>
      <w:r>
        <w:rPr>
          <w:rFonts w:ascii="Garamond" w:hAnsi="Garamond" w:eastAsia="Garamond" w:cs="Garamond"/>
          <w:sz w:val="22"/>
          <w:szCs w:val="22"/>
          <w:color w:val="000000"/>
        </w:rPr>
        <w:t xml:space="preserve">So we claim that it is God Who is not just.</w:t>
      </w:r>
    </w:p>
    <w:p w14:paraId="41BEAABB"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9917D1D" w14:textId="77777777" w:rsidR="003C6FA7" w:rsidRPr="003C6FA7" w:rsidRDefault="003C6FA7" w:rsidP="003C6FA7">
      <w:pPr>
        <w:pStyle w:val="TWTRevisedBody"/>
      </w:pPr>
      <w:r>
        <w:rPr>
          <w:rFonts w:ascii="Garamond" w:hAnsi="Garamond" w:eastAsia="Garamond" w:cs="Garamond"/>
          <w:sz w:val="22"/>
          <w:szCs w:val="22"/>
          <w:color w:val="000000"/>
        </w:rPr>
        <w:t xml:space="preserve">The day is coming when the proud will quake in the presence of Jesus.</w:t>
      </w:r>
    </w:p>
    <w:p w14:paraId="7D798D36" w14:textId="77777777" w:rsidR="003C6FA7" w:rsidRPr="003C6FA7" w:rsidRDefault="003C6FA7" w:rsidP="003C6FA7">
      <w:pPr>
        <w:pStyle w:val="TWTRevisedBody"/>
      </w:pPr>
      <w:r>
        <w:rPr>
          <w:rFonts w:ascii="Garamond" w:hAnsi="Garamond" w:eastAsia="Garamond" w:cs="Garamond"/>
          <w:sz w:val="22"/>
          <w:szCs w:val="22"/>
          <w:color w:val="000000"/>
        </w:rPr>
        <w:t xml:space="preserve">Those who speak arrogant words against God will be silent when awed in His presence.</w:t>
      </w:r>
    </w:p>
    <w:p w14:paraId="3B2B3BFD" w14:textId="77777777" w:rsidR="003C6FA7" w:rsidRPr="003C6FA7" w:rsidRDefault="003C6FA7" w:rsidP="003C6FA7">
      <w:pPr>
        <w:pStyle w:val="TWTRevisedBody"/>
      </w:pPr>
      <w:r>
        <w:rPr>
          <w:rFonts w:ascii="Garamond" w:hAnsi="Garamond" w:eastAsia="Garamond" w:cs="Garamond"/>
          <w:sz w:val="22"/>
          <w:szCs w:val="22"/>
          <w:color w:val="000000"/>
        </w:rPr>
        <w:t xml:space="preserve">I do not think the rebellious will truly understand how overwhelming the presence of the mighty God will be.</w:t>
      </w:r>
    </w:p>
    <w:p w14:paraId="04A93DFE" w14:textId="77777777" w:rsidR="003C6FA7" w:rsidRPr="003C6FA7" w:rsidRDefault="003C6FA7" w:rsidP="003C6FA7">
      <w:pPr>
        <w:pStyle w:val="TWTRevisedBody"/>
      </w:pPr>
      <w:r>
        <w:rPr>
          <w:rFonts w:ascii="Garamond" w:hAnsi="Garamond" w:eastAsia="Garamond" w:cs="Garamond"/>
          <w:sz w:val="22"/>
          <w:szCs w:val="22"/>
          <w:color w:val="000000"/>
        </w:rPr>
        <w:t xml:space="preserve">No words can truly prepare us to stand in the presence of God.</w:t>
      </w:r>
    </w:p>
    <w:p w14:paraId="6BBBEE05" w14:textId="77777777" w:rsidR="003C6FA7" w:rsidRDefault="003C6FA7" w:rsidP="003C6FA7">
      <w:pPr>
        <w:pStyle w:val="TWTRevisedBody"/>
      </w:pPr>
      <w:r>
        <w:rPr>
          <w:rFonts w:ascii="Garamond" w:hAnsi="Garamond" w:eastAsia="Garamond" w:cs="Garamond"/>
          <w:sz w:val="22"/>
          <w:szCs w:val="22"/>
          <w:color w:val="000000"/>
        </w:rPr>
        <w:t xml:space="preserve">But Ezekiel tries...</w:t>
      </w:r>
    </w:p>
    <w:p w14:paraId="23A7313A" w14:textId="64F154FD" w:rsidR="003C6FA7" w:rsidRPr="003C6FA7" w:rsidRDefault="00C03BD5" w:rsidP="003C6FA7">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fish of the sea and the birds of the heavens and the beasts of the field and all creeping things that creep on the ground, and all the people who are on the face of the earth, shall quake at my presence. And the mountains shall be thrown down, and the cliffs shall fall, and every wall shall tumble to the ground.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3" w:name="V2R_0641"/>
      <w:bookmarkEnd w:id="743"/>
      <w:r>
        <w:rPr>
          <w:rFonts w:ascii="Garamond" w:hAnsi="Garamond" w:eastAsia="Garamond" w:cs="Garamond"/>
          <w:sz w:val="22"/>
          <w:szCs w:val="22"/>
          <w:color w:val="000000"/>
        </w:rPr>
        <w:t xml:space="preserve">Ezekiel 38:20 ESV).</w:t>
      </w:r>
    </w:p>
    <w:p w14:paraId="2F622D34"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20A74820" w14:textId="77777777" w:rsidR="007A1CB5" w:rsidRDefault="007A1CB5" w:rsidP="00C827B2">
      <w:pPr>
        <w:pStyle w:val="Heading1"/>
        <w:keepNext/>
        <w:keepLines/>
      </w:pPr>
      <w:bookmarkStart w:id="95" w:name="V2H_045"/>
      <w:bookmarkStart w:id="43" w:name="_Toc136368874"/>
      <w:r>
        <w:rPr>
          <w:rFonts w:ascii="Garamond" w:hAnsi="Garamond" w:eastAsia="Garamond" w:cs="Garamond"/>
          <w:sz w:val="36"/>
          <w:szCs w:val="36"/>
          <w:color w:val="000000"/>
          <w:b w:val="0"/>
          <w:i w:val="0"/>
        </w:rPr>
        <w:t xml:space="preserve">Choosing God</w:t>
      </w:r>
      <w:bookmarkEnd w:id="43"/>
      <w:bookmarkEnd w:id="95"/>
    </w:p>
    <w:p w14:paraId="4C86C48C" w14:textId="2162FCA1" w:rsidR="007A1CB5" w:rsidRPr="007A1CB5" w:rsidRDefault="007A1CB5" w:rsidP="007A1CB5">
      <w:pPr>
        <w:pStyle w:val="TWTRevisedBody"/>
      </w:pPr>
      <w:r>
        <w:rPr>
          <w:rFonts w:ascii="Garamond" w:hAnsi="Garamond" w:eastAsia="Garamond" w:cs="Garamond"/>
          <w:sz w:val="22"/>
          <w:szCs w:val="22"/>
          <w:color w:val="000000"/>
        </w:rPr>
        <w:t xml:space="preserve">What do we learn about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judgment by reading the Old Testament? Even then, God sought to give grace and forgiveness. God did not seek to condemn. He sought that all would repent and live.</w:t>
      </w:r>
    </w:p>
    <w:p w14:paraId="692F0F4A" w14:textId="77777777" w:rsidR="007A1CB5" w:rsidRPr="007A1CB5" w:rsidRDefault="007A1CB5" w:rsidP="007A1CB5">
      <w:pPr>
        <w:pStyle w:val="TWTRevisedBody"/>
      </w:pPr>
      <w:r>
        <w:rPr>
          <w:rFonts w:ascii="Garamond" w:hAnsi="Garamond" w:eastAsia="Garamond" w:cs="Garamond"/>
          <w:sz w:val="22"/>
          <w:szCs w:val="22"/>
          <w:color w:val="000000"/>
        </w:rPr>
        <w:t xml:space="preserve">But when men refused to repent and instead set their faces against God, there came a moment, a line in the sand, where God moved against them in judgment.</w:t>
      </w:r>
    </w:p>
    <w:p w14:paraId="4D6A8151" w14:textId="77777777" w:rsidR="007A1CB5" w:rsidRPr="007A1CB5" w:rsidRDefault="007A1CB5" w:rsidP="007A1CB5">
      <w:pPr>
        <w:pStyle w:val="TWTRevisedBody"/>
      </w:pPr>
      <w:r>
        <w:rPr>
          <w:rFonts w:ascii="Garamond" w:hAnsi="Garamond" w:eastAsia="Garamond" w:cs="Garamond"/>
          <w:sz w:val="22"/>
          <w:szCs w:val="22"/>
          <w:color w:val="000000"/>
        </w:rPr>
        <w:t xml:space="preserve">In a word, His longsuffering came to an end. Men had set their way, and no repentance was found in them. God would not let them continue in their rebellion and evil in perpetuity.</w:t>
      </w:r>
    </w:p>
    <w:p w14:paraId="09EFEECC" w14:textId="42CFBD0B" w:rsidR="007A1CB5" w:rsidRPr="007A1CB5" w:rsidRDefault="007A1CB5" w:rsidP="007A1CB5">
      <w:pPr>
        <w:pStyle w:val="TWTRevisedBody"/>
      </w:pPr>
      <w:r>
        <w:rPr>
          <w:rFonts w:ascii="Garamond" w:hAnsi="Garamond" w:eastAsia="Garamond" w:cs="Garamond"/>
          <w:sz w:val="22"/>
          <w:szCs w:val="22"/>
          <w:color w:val="000000"/>
        </w:rPr>
        <w:t xml:space="preserve">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know when the Lord will return to judge this world. He first came to save and offered His grace to all His image bearers, including you and me.</w:t>
      </w:r>
    </w:p>
    <w:p w14:paraId="54A8D0F0" w14:textId="77777777" w:rsidR="007A1CB5" w:rsidRPr="007A1CB5" w:rsidRDefault="007A1CB5" w:rsidP="007A1CB5">
      <w:pPr>
        <w:pStyle w:val="TWTRevisedBody"/>
      </w:pPr>
      <w:r>
        <w:rPr>
          <w:rFonts w:ascii="Garamond" w:hAnsi="Garamond" w:eastAsia="Garamond" w:cs="Garamond"/>
          <w:sz w:val="22"/>
          <w:szCs w:val="22"/>
          <w:color w:val="000000"/>
        </w:rPr>
        <w:t xml:space="preserve">And He is patiently waiting for whosoever will to claim His grace and live. He has not come to judge the world yet because He is waiting for you and me to repent.</w:t>
      </w:r>
    </w:p>
    <w:p w14:paraId="6B64764E" w14:textId="77777777" w:rsidR="007A1CB5" w:rsidRPr="007A1CB5" w:rsidRDefault="007A1CB5" w:rsidP="007A1CB5">
      <w:pPr>
        <w:pStyle w:val="TWTRevisedBody"/>
      </w:pPr>
      <w:r>
        <w:rPr>
          <w:rFonts w:ascii="Garamond" w:hAnsi="Garamond" w:eastAsia="Garamond" w:cs="Garamond"/>
          <w:sz w:val="22"/>
          <w:szCs w:val="22"/>
          <w:color w:val="000000"/>
        </w:rPr>
        <w:t xml:space="preserve">But once we no longer repent, once we decide to go our own way, then the longsuffering of God will no longer benefit us.</w:t>
      </w:r>
    </w:p>
    <w:p w14:paraId="081B767D" w14:textId="77777777" w:rsidR="007A1CB5" w:rsidRPr="007A1CB5" w:rsidRDefault="007A1CB5" w:rsidP="007A1CB5">
      <w:pPr>
        <w:pStyle w:val="TWTRevisedBody"/>
      </w:pPr>
      <w:r>
        <w:rPr>
          <w:rFonts w:ascii="Garamond" w:hAnsi="Garamond" w:eastAsia="Garamond" w:cs="Garamond"/>
          <w:sz w:val="22"/>
          <w:szCs w:val="22"/>
          <w:color w:val="000000"/>
        </w:rPr>
        <w:t xml:space="preserve">Ezekiel speaks of this truth throughout his book. God wanted to extend grace to all who would accept it, but His judgment reluctantly came for those who did not accept His salvation. I say reluctantly because He prefers to extend grace to judgment.</w:t>
      </w:r>
    </w:p>
    <w:p w14:paraId="209D5F78" w14:textId="77777777" w:rsidR="007A1CB5" w:rsidRPr="007A1CB5" w:rsidRDefault="007A1CB5" w:rsidP="007A1CB5">
      <w:pPr>
        <w:pStyle w:val="TWTRevisedBody"/>
      </w:pPr>
      <w:r>
        <w:rPr>
          <w:rFonts w:ascii="Garamond" w:hAnsi="Garamond" w:eastAsia="Garamond" w:cs="Garamond"/>
          <w:sz w:val="22"/>
          <w:szCs w:val="22"/>
          <w:color w:val="000000"/>
        </w:rPr>
        <w:t xml:space="preserve">He is the same God today. He wants a relationship with us. He has given us a way to Him through His Son. He offers His grace that will build our faith, leading to obedience because of our faith.</w:t>
      </w:r>
    </w:p>
    <w:p w14:paraId="50645210" w14:textId="77777777" w:rsidR="007A1CB5" w:rsidRPr="007A1CB5" w:rsidRDefault="007A1CB5" w:rsidP="007A1CB5">
      <w:pPr>
        <w:pStyle w:val="TWTRevisedBody"/>
      </w:pPr>
      <w:r>
        <w:rPr>
          <w:rFonts w:ascii="Garamond" w:hAnsi="Garamond" w:eastAsia="Garamond" w:cs="Garamond"/>
          <w:sz w:val="22"/>
          <w:szCs w:val="22"/>
          <w:color w:val="000000"/>
        </w:rPr>
        <w:t xml:space="preserve">He promises to create in us a new heart, to make us a new creature, to renew and strengthen us as we give ourselves wholly to Him.</w:t>
      </w:r>
    </w:p>
    <w:p w14:paraId="33AD16FD" w14:textId="6B1DC05D" w:rsidR="007A1CB5" w:rsidRPr="007A1CB5" w:rsidRDefault="007A1CB5" w:rsidP="007A1CB5">
      <w:pPr>
        <w:pStyle w:val="TWTRevisedBody"/>
      </w:pPr>
      <w:r>
        <w:rPr>
          <w:rFonts w:ascii="Garamond" w:hAnsi="Garamond" w:eastAsia="Garamond" w:cs="Garamond"/>
          <w:sz w:val="22"/>
          <w:szCs w:val="22"/>
          <w:color w:val="000000"/>
        </w:rPr>
        <w:t xml:space="preserve">But if we have one foot on the cross and the other foot in the world, we become whores who break our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Like a faithful husband, He wants us to be fully devoted to Him and no other.</w:t>
      </w:r>
    </w:p>
    <w:p w14:paraId="1257C653" w14:textId="77777777" w:rsidR="007A1CB5" w:rsidRPr="007A1CB5" w:rsidRDefault="007A1CB5" w:rsidP="007A1CB5">
      <w:pPr>
        <w:pStyle w:val="TWTRevisedBody"/>
      </w:pPr>
      <w:r>
        <w:rPr>
          <w:rFonts w:ascii="Garamond" w:hAnsi="Garamond" w:eastAsia="Garamond" w:cs="Garamond"/>
          <w:sz w:val="22"/>
          <w:szCs w:val="22"/>
          <w:color w:val="000000"/>
        </w:rPr>
        <w:t xml:space="preserve">If we continue to conform to this world rather than being transformed, we walk away from the royal inheritance we are promised. We give up the grace that He offers. We lay down our saving faith.</w:t>
      </w:r>
    </w:p>
    <w:p w14:paraId="4C600C88" w14:textId="77777777" w:rsidR="007A1CB5" w:rsidRPr="007A1CB5" w:rsidRDefault="007A1CB5" w:rsidP="007A1CB5">
      <w:pPr>
        <w:pStyle w:val="TWTRevisedBody"/>
      </w:pPr>
      <w:r>
        <w:rPr>
          <w:rFonts w:ascii="Garamond" w:hAnsi="Garamond" w:eastAsia="Garamond" w:cs="Garamond"/>
          <w:sz w:val="22"/>
          <w:szCs w:val="22"/>
          <w:color w:val="000000"/>
        </w:rPr>
        <w:t xml:space="preserve">If we cast our lots with the damned, we will be damned. If we choose those who have rejected His grace, we will reject His grace.</w:t>
      </w:r>
    </w:p>
    <w:p w14:paraId="1BCDA7F5" w14:textId="77777777" w:rsidR="007A1CB5" w:rsidRPr="007A1CB5" w:rsidRDefault="007A1CB5" w:rsidP="007A1CB5">
      <w:pPr>
        <w:pStyle w:val="TWTRevisedBody"/>
      </w:pPr>
      <w:r>
        <w:rPr>
          <w:rFonts w:ascii="Garamond" w:hAnsi="Garamond" w:eastAsia="Garamond" w:cs="Garamond"/>
          <w:sz w:val="22"/>
          <w:szCs w:val="22"/>
          <w:color w:val="000000"/>
        </w:rPr>
        <w:t xml:space="preserve">When judgment comes, we will have nothing. We will have traded our birthright for a mess of pottage, and God will give us what we truly want- an existence without Him.</w:t>
      </w:r>
    </w:p>
    <w:p w14:paraId="3BB120B8" w14:textId="77777777" w:rsidR="007A1CB5" w:rsidRPr="007A1CB5" w:rsidRDefault="007A1CB5" w:rsidP="007A1CB5">
      <w:pPr>
        <w:pStyle w:val="TWTRevisedBody"/>
      </w:pPr>
      <w:r>
        <w:rPr>
          <w:rFonts w:ascii="Garamond" w:hAnsi="Garamond" w:eastAsia="Garamond" w:cs="Garamond"/>
          <w:sz w:val="22"/>
          <w:szCs w:val="22"/>
          <w:color w:val="000000"/>
        </w:rPr>
        <w:t xml:space="preserve">Let us be wholly devoted to our Lord and King. Let His grace be the foundation of our faith, and let our faith cause us to live lives as His disciples, not out of compulsion, but out of love for Him because He first loved us.</w:t>
      </w:r>
    </w:p>
    <w:p w14:paraId="15410DF6" w14:textId="11F365A4" w:rsidR="007A1CB5" w:rsidRPr="007A1CB5" w:rsidRDefault="007A1CB5" w:rsidP="007A1CB5">
      <w:pPr>
        <w:pStyle w:val="TWTRevisedBody"/>
      </w:pPr>
      <w:r>
        <w:rPr>
          <w:rFonts w:ascii="Garamond" w:hAnsi="Garamond" w:eastAsia="Garamond" w:cs="Garamond"/>
          <w:sz w:val="22"/>
          <w:szCs w:val="22"/>
          <w:color w:val="000000"/>
        </w:rPr>
        <w:t xml:space="preserve">He offered Judah and Israel the same thing, but they refused His offer. Let us embrace Him while His longsuffering is extended. Let us be fully His when our King comes again in judgment </w:t>
      </w:r>
      <w:r>
        <w:rPr>
          <w:rFonts w:ascii="Garamond" w:hAnsi="Garamond" w:eastAsia="Garamond" w:cs="Garamond"/>
          <w:sz w:val="22"/>
          <w:szCs w:val="22"/>
          <w:color w:val="000000"/>
        </w:rPr>
        <w:t xml:space="preserve">against</w:t>
      </w:r>
      <w:r>
        <w:rPr>
          <w:rFonts w:ascii="Garamond" w:hAnsi="Garamond" w:eastAsia="Garamond" w:cs="Garamond"/>
          <w:sz w:val="22"/>
          <w:szCs w:val="22"/>
          <w:color w:val="000000"/>
        </w:rPr>
        <w:t xml:space="preserve"> those who refuse Him. Let us be in His grace and claim our royal promise from Him.</w:t>
      </w:r>
    </w:p>
    <w:p w14:paraId="59A8810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5C43FEA" w14:textId="41107702" w:rsidR="00720732" w:rsidRPr="00720732" w:rsidRDefault="00720732" w:rsidP="00720732">
      <w:pPr>
        <w:pStyle w:val="TWTRevisedBody"/>
      </w:pPr>
      <w:r>
        <w:rPr>
          <w:rFonts w:ascii="Garamond" w:hAnsi="Garamond" w:eastAsia="Garamond" w:cs="Garamond"/>
          <w:sz w:val="22"/>
          <w:szCs w:val="22"/>
          <w:color w:val="000000"/>
        </w:rPr>
        <w:t xml:space="preserve">Read Lamentations. It is a book of weeping, sadness, and despair. The </w:t>
      </w:r>
      <w:r>
        <w:rPr>
          <w:rFonts w:ascii="Garamond" w:hAnsi="Garamond" w:eastAsia="Garamond" w:cs="Garamond"/>
          <w:sz w:val="22"/>
          <w:szCs w:val="22"/>
          <w:color w:val="000000"/>
        </w:rPr>
        <w:t xml:space="preserve">nation that was the apple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eyes is now despised in the eyes of the nations. </w:t>
      </w:r>
    </w:p>
    <w:p w14:paraId="74D4C4ED" w14:textId="77777777" w:rsidR="00720732" w:rsidRPr="00720732" w:rsidRDefault="00720732" w:rsidP="00720732">
      <w:pPr>
        <w:pStyle w:val="TWTRevisedBody"/>
      </w:pPr>
      <w:r>
        <w:rPr>
          <w:rFonts w:ascii="Garamond" w:hAnsi="Garamond" w:eastAsia="Garamond" w:cs="Garamond"/>
          <w:sz w:val="22"/>
          <w:szCs w:val="22"/>
          <w:color w:val="000000"/>
        </w:rPr>
        <w:t xml:space="preserve">Once rich in wealth and food, its people now grope about for a morsel of food and drink. Rich and poor, old and young alike suffer because of the judgment of God against them.</w:t>
      </w:r>
    </w:p>
    <w:p w14:paraId="2193BEE5" w14:textId="6789DE0A" w:rsidR="00720732" w:rsidRPr="00720732" w:rsidRDefault="00720732" w:rsidP="00720732">
      <w:pPr>
        <w:pStyle w:val="TWTRevisedBody"/>
      </w:pPr>
      <w:r>
        <w:rPr>
          <w:rFonts w:ascii="Garamond" w:hAnsi="Garamond" w:eastAsia="Garamond" w:cs="Garamond"/>
          <w:sz w:val="22"/>
          <w:szCs w:val="22"/>
          <w:color w:val="000000"/>
        </w:rPr>
        <w:t xml:space="preserve">I can only imagine what it will be like for many of us on the Day of Judgment when we realize that we have given up a prince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inheritance for a meager existence without God for eternity, that we have traded our birthright for a mess of pottage.</w:t>
      </w:r>
    </w:p>
    <w:p w14:paraId="3C0F2857" w14:textId="77777777" w:rsidR="00720732" w:rsidRPr="00720732" w:rsidRDefault="00720732" w:rsidP="00720732">
      <w:pPr>
        <w:pStyle w:val="TWTRevisedBody"/>
      </w:pPr>
      <w:r>
        <w:rPr>
          <w:rFonts w:ascii="Garamond" w:hAnsi="Garamond" w:eastAsia="Garamond" w:cs="Garamond"/>
          <w:sz w:val="22"/>
          <w:szCs w:val="22"/>
          <w:color w:val="000000"/>
        </w:rPr>
        <w:t xml:space="preserve">Perhaps for those of us who turn away from the Lord, we will understand the heart-wrenching lamentations of Jeremiah. The big difference is that Jeremiah speaks of repentance and restoration. On the Day of Judgment, there will be no more repentance or salvation.</w:t>
      </w:r>
    </w:p>
    <w:p w14:paraId="2C8B6095" w14:textId="77777777" w:rsidR="00720732" w:rsidRDefault="00720732" w:rsidP="00720732">
      <w:pPr>
        <w:pStyle w:val="TWTRevisedBody"/>
      </w:pPr>
      <w:r>
        <w:rPr>
          <w:rFonts w:ascii="Garamond" w:hAnsi="Garamond" w:eastAsia="Garamond" w:cs="Garamond"/>
          <w:sz w:val="22"/>
          <w:szCs w:val="22"/>
          <w:color w:val="000000"/>
        </w:rPr>
        <w:t xml:space="preserve">May we never experience that lamentation.</w:t>
      </w:r>
    </w:p>
    <w:p w14:paraId="7A04F8D6" w14:textId="2041A8F2" w:rsidR="00720732" w:rsidRPr="00720732" w:rsidRDefault="00C03BD5" w:rsidP="0072073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if we go on sinning deliberately after receiving the knowledge of the truth, there no longer remains a sacrifice for sins, </w:t>
      </w:r>
    </w:p>
    <w:p w14:paraId="2BCB193D" w14:textId="69E45A4B" w:rsidR="00720732" w:rsidRPr="00720732" w:rsidRDefault="00720732" w:rsidP="00720732">
      <w:pPr>
        <w:pStyle w:val="TWTRevisedScripture"/>
      </w:pPr>
      <w:r>
        <w:rPr>
          <w:rFonts w:ascii="Garamond" w:hAnsi="Garamond" w:eastAsia="Garamond" w:cs="Garamond"/>
          <w:sz w:val="22"/>
          <w:szCs w:val="22"/>
          <w:color w:val="000000"/>
        </w:rPr>
        <w:t xml:space="preserve">but a fearful expectation of judgment, and a fury of fire that will consume the adversaries.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4" w:name="V2R_0642"/>
      <w:bookmarkEnd w:id="744"/>
      <w:r>
        <w:rPr>
          <w:rFonts w:ascii="Garamond" w:hAnsi="Garamond" w:eastAsia="Garamond" w:cs="Garamond"/>
          <w:sz w:val="22"/>
          <w:szCs w:val="22"/>
          <w:color w:val="000000"/>
        </w:rPr>
        <w:t xml:space="preserve">Hebrews 10:26-27 ESV).</w:t>
      </w:r>
    </w:p>
    <w:p w14:paraId="370D965F"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38D8554" w14:textId="77777777" w:rsidR="00622142" w:rsidRPr="00622142" w:rsidRDefault="00622142" w:rsidP="00622142">
      <w:pPr>
        <w:pStyle w:val="TWTRevisedBody"/>
      </w:pPr>
      <w:r>
        <w:rPr>
          <w:rFonts w:ascii="Garamond" w:hAnsi="Garamond" w:eastAsia="Garamond" w:cs="Garamond"/>
          <w:sz w:val="22"/>
          <w:szCs w:val="22"/>
          <w:color w:val="000000"/>
        </w:rPr>
        <w:t xml:space="preserve">I am in the book of 1 Kings in my daily Bible reading. This is the book where God blesses Solomon with tremendous wealth and wisdom. Yet, Solomon took these blessings, and instead of using them to bring glory to God, the king forsook God and used His blessings for his own glory and sinful purposes. </w:t>
      </w:r>
    </w:p>
    <w:p w14:paraId="4740CB9F" w14:textId="47B34AFD" w:rsidR="00622142" w:rsidRDefault="00622142" w:rsidP="00622142">
      <w:pPr>
        <w:pStyle w:val="TWTRevisedBody"/>
      </w:pPr>
      <w:r>
        <w:rPr>
          <w:rFonts w:ascii="Garamond" w:hAnsi="Garamond" w:eastAsia="Garamond" w:cs="Garamond"/>
          <w:sz w:val="22"/>
          <w:szCs w:val="22"/>
          <w:color w:val="000000"/>
        </w:rPr>
        <w:t xml:space="preserve">King Solomon broke the commands that God gave to the kings through Samuel. Among these commands was not to marry foreign wives because they would turn away the king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This is precisely what happened to Solomon. </w:t>
      </w:r>
    </w:p>
    <w:p w14:paraId="1BD06B7B" w14:textId="6A1EDE52" w:rsidR="00622142" w:rsidRPr="00622142" w:rsidRDefault="00C03BD5" w:rsidP="0062214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Now King Solomon loved many foreign women, along with the daughter of Pharaoh: Moabite, Ammonite, Edomite, Sidonian, and Hittite women, </w:t>
      </w:r>
    </w:p>
    <w:p w14:paraId="25B8038F" w14:textId="3C77F266" w:rsidR="00622142" w:rsidRDefault="00622142" w:rsidP="00622142">
      <w:pPr>
        <w:pStyle w:val="TWTRevisedScripture"/>
      </w:pPr>
      <w:r>
        <w:rPr>
          <w:rFonts w:ascii="Garamond" w:hAnsi="Garamond" w:eastAsia="Garamond" w:cs="Garamond"/>
          <w:sz w:val="22"/>
          <w:szCs w:val="22"/>
          <w:color w:val="000000"/>
        </w:rPr>
        <w:t xml:space="preserve">from the nations concerning which the LORD had said to the people of Israel,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not enter into marriage with them, neither shall they with you, for surely they will turn away your heart after their gods.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Solomon clung to these in love.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5" w:name="V2R_0643"/>
      <w:bookmarkEnd w:id="745"/>
      <w:r>
        <w:rPr>
          <w:rFonts w:ascii="Garamond" w:hAnsi="Garamond" w:eastAsia="Garamond" w:cs="Garamond"/>
          <w:sz w:val="22"/>
          <w:szCs w:val="22"/>
          <w:color w:val="000000"/>
        </w:rPr>
        <w:t xml:space="preserve">1 Kings 11:1-2 ESV).</w:t>
      </w:r>
    </w:p>
    <w:p w14:paraId="1F6D4F6E" w14:textId="77777777" w:rsidR="00622142" w:rsidRDefault="00622142" w:rsidP="00622142">
      <w:pPr>
        <w:pStyle w:val="TWTRevisedBody"/>
      </w:pPr>
      <w:r>
        <w:rPr>
          <w:rFonts w:ascii="Garamond" w:hAnsi="Garamond" w:eastAsia="Garamond" w:cs="Garamond"/>
          <w:sz w:val="22"/>
          <w:szCs w:val="22"/>
          <w:color w:val="000000"/>
        </w:rPr>
        <w:t xml:space="preserve">But Solomon followed his heart and walked away from the Lord Who </w:t>
      </w:r>
      <w:r>
        <w:rPr>
          <w:rFonts w:ascii="Garamond" w:hAnsi="Garamond" w:eastAsia="Garamond" w:cs="Garamond"/>
          <w:sz w:val="22"/>
          <w:szCs w:val="22"/>
          <w:color w:val="000000"/>
        </w:rPr>
        <w:t xml:space="preserve">had shown tremendous kindness to him, and just as the Lord had warned, his wives turned his heart away from God.</w:t>
      </w:r>
    </w:p>
    <w:p w14:paraId="3F8CF791" w14:textId="446C3450" w:rsidR="00622142" w:rsidRDefault="00C03BD5" w:rsidP="0062214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had 700 wives, who were princesses, and 300 concubines. And his wives turned away his heart.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6" w:name="V2R_0644"/>
      <w:bookmarkEnd w:id="746"/>
      <w:r>
        <w:rPr>
          <w:rFonts w:ascii="Garamond" w:hAnsi="Garamond" w:eastAsia="Garamond" w:cs="Garamond"/>
          <w:sz w:val="22"/>
          <w:szCs w:val="22"/>
          <w:color w:val="000000"/>
        </w:rPr>
        <w:t xml:space="preserve">1 Kings 11:3 ESV).</w:t>
      </w:r>
    </w:p>
    <w:p w14:paraId="1E024FE4" w14:textId="77777777" w:rsidR="00622142" w:rsidRDefault="00622142" w:rsidP="00622142">
      <w:pPr>
        <w:pStyle w:val="TWTRevisedBody"/>
      </w:pPr>
      <w:r>
        <w:rPr>
          <w:rFonts w:ascii="Garamond" w:hAnsi="Garamond" w:eastAsia="Garamond" w:cs="Garamond"/>
          <w:sz w:val="22"/>
          <w:szCs w:val="22"/>
          <w:color w:val="000000"/>
        </w:rPr>
        <w:t xml:space="preserve">God, Who had given Solomon wisdom, wealth, peace, and a long life, was angry and heartbroken. King Solomon chose to walk his own way and not with his Lord.</w:t>
      </w:r>
    </w:p>
    <w:p w14:paraId="59BFABFA" w14:textId="5DDF4DF7" w:rsidR="00622142" w:rsidRDefault="00C03BD5" w:rsidP="0062214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LORD was angry with Solomon, because his heart had turned away from the LORD, the God of Israel, who had appeared to him twice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7" w:name="V2R_0645"/>
      <w:bookmarkEnd w:id="747"/>
      <w:r>
        <w:rPr>
          <w:rFonts w:ascii="Garamond" w:hAnsi="Garamond" w:eastAsia="Garamond" w:cs="Garamond"/>
          <w:sz w:val="22"/>
          <w:szCs w:val="22"/>
          <w:color w:val="000000"/>
        </w:rPr>
        <w:t xml:space="preserve">1 Kings 11:9 ESV).</w:t>
      </w:r>
    </w:p>
    <w:p w14:paraId="293580F8" w14:textId="77777777" w:rsidR="00622142" w:rsidRPr="00622142" w:rsidRDefault="00622142" w:rsidP="00622142">
      <w:pPr>
        <w:pStyle w:val="TWTRevisedBody"/>
      </w:pPr>
      <w:r>
        <w:rPr>
          <w:rFonts w:ascii="Garamond" w:hAnsi="Garamond" w:eastAsia="Garamond" w:cs="Garamond"/>
          <w:sz w:val="22"/>
          <w:szCs w:val="22"/>
          <w:color w:val="000000"/>
        </w:rPr>
        <w:t xml:space="preserve">What a lesson for us. God will not give us nearly what He blessed King Solomon with, but will we choose to walk away from the Lord for far less than Solomon had? Will we turn our hearts away from God over our small mess of pottage?</w:t>
      </w:r>
    </w:p>
    <w:p w14:paraId="04A17A32" w14:textId="77777777" w:rsidR="00622142" w:rsidRDefault="00622142" w:rsidP="00622142">
      <w:pPr>
        <w:pStyle w:val="TWTRevisedBody"/>
      </w:pPr>
      <w:r>
        <w:rPr>
          <w:rFonts w:ascii="Garamond" w:hAnsi="Garamond" w:eastAsia="Garamond" w:cs="Garamond"/>
          <w:sz w:val="22"/>
          <w:szCs w:val="22"/>
          <w:color w:val="000000"/>
        </w:rPr>
        <w:t xml:space="preserve">Let us be careful where we put our hearts. Let us be careful to have the discernment to see the true treasure we have.</w:t>
      </w:r>
    </w:p>
    <w:p w14:paraId="41D98A4F" w14:textId="65969815" w:rsidR="00622142" w:rsidRPr="00622142" w:rsidRDefault="00C03BD5" w:rsidP="0062214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Do not lay up for yourselves treasures on earth, where moth and rust destroy and where thieves break in and steal, </w:t>
      </w:r>
    </w:p>
    <w:p w14:paraId="519BD0BD" w14:textId="77777777" w:rsidR="00622142" w:rsidRPr="00622142" w:rsidRDefault="00622142" w:rsidP="00622142">
      <w:pPr>
        <w:pStyle w:val="TWTRevisedScripture"/>
      </w:pPr>
      <w:r>
        <w:rPr>
          <w:rFonts w:ascii="Garamond" w:hAnsi="Garamond" w:eastAsia="Garamond" w:cs="Garamond"/>
          <w:sz w:val="22"/>
          <w:szCs w:val="22"/>
          <w:color w:val="000000"/>
        </w:rPr>
        <w:t xml:space="preserve">but lay up for yourselves treasures in heaven, where neither moth nor rust destroys and where thieves do not break in and steal. </w:t>
      </w:r>
    </w:p>
    <w:p w14:paraId="61A3CCE8" w14:textId="29E1A0E5" w:rsidR="00622142" w:rsidRPr="00622142" w:rsidRDefault="00622142" w:rsidP="00622142">
      <w:pPr>
        <w:pStyle w:val="TWTRevisedScripture"/>
      </w:pPr>
      <w:r>
        <w:rPr>
          <w:rFonts w:ascii="Garamond" w:hAnsi="Garamond" w:eastAsia="Garamond" w:cs="Garamond"/>
          <w:sz w:val="22"/>
          <w:szCs w:val="22"/>
          <w:color w:val="000000"/>
        </w:rPr>
        <w:t xml:space="preserve">For where your treasure is, there your heart will be also.</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8" w:name="V2R_0646"/>
      <w:bookmarkEnd w:id="748"/>
      <w:r>
        <w:rPr>
          <w:rFonts w:ascii="Garamond" w:hAnsi="Garamond" w:eastAsia="Garamond" w:cs="Garamond"/>
          <w:sz w:val="22"/>
          <w:szCs w:val="22"/>
          <w:color w:val="000000"/>
        </w:rPr>
        <w:t xml:space="preserve">Matthew 6:19-21 ESV).</w:t>
      </w:r>
    </w:p>
    <w:p w14:paraId="2EF94226"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B61B6C2" w14:textId="77777777" w:rsidR="00870BCC" w:rsidRDefault="00870BCC" w:rsidP="00870BCC">
      <w:pPr>
        <w:pStyle w:val="TWTRevisedBody"/>
        <w:keepNext/>
      </w:pPr>
      <w:r>
        <w:rPr>
          <w:rFonts w:ascii="Garamond" w:hAnsi="Garamond" w:eastAsia="Garamond" w:cs="Garamond"/>
          <w:sz w:val="22"/>
          <w:szCs w:val="22"/>
          <w:color w:val="000000"/>
        </w:rPr>
        <w:t xml:space="preserve">This is one of my favorite verses in the Bible:</w:t>
      </w:r>
    </w:p>
    <w:p w14:paraId="6EAD3B04" w14:textId="245154C4" w:rsidR="00870BCC" w:rsidRDefault="00C03BD5" w:rsidP="00870BC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is a light thing in the sight of the LORD. He will also give the Moabites into your hand,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49" w:name="V2R_0647"/>
      <w:bookmarkEnd w:id="749"/>
      <w:r>
        <w:rPr>
          <w:rFonts w:ascii="Garamond" w:hAnsi="Garamond" w:eastAsia="Garamond" w:cs="Garamond"/>
          <w:sz w:val="22"/>
          <w:szCs w:val="22"/>
          <w:color w:val="000000"/>
        </w:rPr>
        <w:t xml:space="preserve">2 Kings 3:18 ESV).</w:t>
      </w:r>
    </w:p>
    <w:p w14:paraId="06BE031D" w14:textId="66CAF336" w:rsidR="00870BCC" w:rsidRPr="00870BCC" w:rsidRDefault="00C03BD5" w:rsidP="00870BCC">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This is a light thing in the sight of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that amazing? In this context, the armies of Israel, Judah, and Edom were going after the rebellious army of Moab, but the soldiers did not have water and would die unless water was found.</w:t>
      </w:r>
    </w:p>
    <w:p w14:paraId="428A3059" w14:textId="77777777" w:rsidR="00870BCC" w:rsidRPr="00870BCC" w:rsidRDefault="00870BCC" w:rsidP="00870BCC">
      <w:pPr>
        <w:pStyle w:val="TWTRevisedBody"/>
      </w:pPr>
      <w:r>
        <w:rPr>
          <w:rFonts w:ascii="Garamond" w:hAnsi="Garamond" w:eastAsia="Garamond" w:cs="Garamond"/>
          <w:sz w:val="22"/>
          <w:szCs w:val="22"/>
          <w:color w:val="000000"/>
        </w:rPr>
        <w:t xml:space="preserve">In this context, God told the kings that giving them water would be a light thing for Him to do. In fact, God would deliver the Moab army into their </w:t>
      </w:r>
      <w:r>
        <w:rPr>
          <w:rFonts w:ascii="Garamond" w:hAnsi="Garamond" w:eastAsia="Garamond" w:cs="Garamond"/>
          <w:sz w:val="22"/>
          <w:szCs w:val="22"/>
          <w:color w:val="000000"/>
        </w:rPr>
        <w:t xml:space="preserve">hands.</w:t>
      </w:r>
    </w:p>
    <w:p w14:paraId="4A6DA4BE" w14:textId="77777777" w:rsidR="00870BCC" w:rsidRPr="00870BCC" w:rsidRDefault="00870BCC" w:rsidP="00870BCC">
      <w:pPr>
        <w:pStyle w:val="TWTRevisedBody"/>
      </w:pPr>
      <w:r>
        <w:rPr>
          <w:rFonts w:ascii="Garamond" w:hAnsi="Garamond" w:eastAsia="Garamond" w:cs="Garamond"/>
          <w:sz w:val="22"/>
          <w:szCs w:val="22"/>
          <w:color w:val="000000"/>
        </w:rPr>
        <w:t xml:space="preserve">Sometimes, we see the impossible and forget that the impossible to us is a light thing to God. Sometimes, we put God in a box and determine what He can or cannot do before we even ask Him.</w:t>
      </w:r>
    </w:p>
    <w:p w14:paraId="6B55E1C4" w14:textId="1FC1446A" w:rsidR="00870BCC" w:rsidRPr="00870BCC" w:rsidRDefault="00870BCC" w:rsidP="00870BCC">
      <w:pPr>
        <w:pStyle w:val="TWTRevisedBody"/>
      </w:pPr>
      <w:r>
        <w:rPr>
          <w:rFonts w:ascii="Garamond" w:hAnsi="Garamond" w:eastAsia="Garamond" w:cs="Garamond"/>
          <w:sz w:val="22"/>
          <w:szCs w:val="22"/>
          <w:color w:val="000000"/>
        </w:rPr>
        <w:t xml:space="preserve">Sometimes,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ask because we have already determined what God will or won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do.</w:t>
      </w:r>
    </w:p>
    <w:p w14:paraId="58C306C0" w14:textId="77777777" w:rsidR="00870BCC" w:rsidRPr="00870BCC" w:rsidRDefault="00870BCC" w:rsidP="00870BCC">
      <w:pPr>
        <w:pStyle w:val="TWTRevisedBody"/>
      </w:pPr>
      <w:r>
        <w:rPr>
          <w:rFonts w:ascii="Garamond" w:hAnsi="Garamond" w:eastAsia="Garamond" w:cs="Garamond"/>
          <w:sz w:val="22"/>
          <w:szCs w:val="22"/>
          <w:color w:val="000000"/>
        </w:rPr>
        <w:t xml:space="preserve">When we do this, we do not act in faith but in doubt. We forget that everything is a light thing in the eyes of our Almighty Creator.</w:t>
      </w:r>
    </w:p>
    <w:p w14:paraId="4CE6D8FA" w14:textId="77777777" w:rsidR="00870BCC" w:rsidRDefault="00870BCC" w:rsidP="00870BCC">
      <w:pPr>
        <w:pStyle w:val="TWTRevisedBody"/>
        <w:keepNext/>
      </w:pPr>
      <w:r>
        <w:rPr>
          <w:rFonts w:ascii="Garamond" w:hAnsi="Garamond" w:eastAsia="Garamond" w:cs="Garamond"/>
          <w:sz w:val="22"/>
          <w:szCs w:val="22"/>
          <w:color w:val="000000"/>
        </w:rPr>
        <w:t xml:space="preserve">James teaches us the same principle when we pray to God for wisdom:</w:t>
      </w:r>
    </w:p>
    <w:p w14:paraId="4F1ED7DF" w14:textId="464EE605" w:rsidR="00870BCC" w:rsidRPr="00870BCC" w:rsidRDefault="00C03BD5" w:rsidP="00870BC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any of you lacks wisdom, let him ask God, who gives generously to all without reproach, and it will be given him.</w:t>
      </w:r>
    </w:p>
    <w:p w14:paraId="6D4C52D0" w14:textId="77777777" w:rsidR="00870BCC" w:rsidRPr="00870BCC" w:rsidRDefault="00870BCC" w:rsidP="00870BCC">
      <w:pPr>
        <w:pStyle w:val="TWTRevisedScripture"/>
      </w:pPr>
      <w:r>
        <w:rPr>
          <w:rFonts w:ascii="Garamond" w:hAnsi="Garamond" w:eastAsia="Garamond" w:cs="Garamond"/>
          <w:sz w:val="22"/>
          <w:szCs w:val="22"/>
          <w:color w:val="000000"/>
        </w:rPr>
        <w:t xml:space="preserve">But let him ask in faith, with no doubting, for the one who doubts is like a wave of the sea that is driven and tossed by the wind.</w:t>
      </w:r>
    </w:p>
    <w:p w14:paraId="2411D65F" w14:textId="03A3D1A7" w:rsidR="00870BCC" w:rsidRDefault="00870BCC" w:rsidP="00870BCC">
      <w:pPr>
        <w:pStyle w:val="TWTRevisedScripture"/>
      </w:pPr>
      <w:r>
        <w:rPr>
          <w:rFonts w:ascii="Garamond" w:hAnsi="Garamond" w:eastAsia="Garamond" w:cs="Garamond"/>
          <w:sz w:val="22"/>
          <w:szCs w:val="22"/>
          <w:color w:val="000000"/>
        </w:rPr>
        <w:t xml:space="preserve">For that person must not suppose that he will receive anything from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50" w:name="V2R_0648"/>
      <w:bookmarkEnd w:id="750"/>
      <w:r>
        <w:rPr>
          <w:rFonts w:ascii="Garamond" w:hAnsi="Garamond" w:eastAsia="Garamond" w:cs="Garamond"/>
          <w:sz w:val="22"/>
          <w:szCs w:val="22"/>
          <w:color w:val="000000"/>
        </w:rPr>
        <w:t xml:space="preserve">James 1:5-7 ESV).</w:t>
      </w:r>
    </w:p>
    <w:p w14:paraId="5B59C810" w14:textId="64415859" w:rsidR="00870BCC" w:rsidRPr="00870BCC" w:rsidRDefault="00870BCC" w:rsidP="00870BCC">
      <w:pPr>
        <w:pStyle w:val="TWTRevisedBody"/>
      </w:pPr>
      <w:r>
        <w:rPr>
          <w:rFonts w:ascii="Garamond" w:hAnsi="Garamond" w:eastAsia="Garamond" w:cs="Garamond"/>
          <w:sz w:val="22"/>
          <w:szCs w:val="22"/>
          <w:color w:val="000000"/>
        </w:rPr>
        <w:t xml:space="preserve">May we remember that anything we ask of the Lord our God is always a light thing in His sight. Always</w:t>
      </w:r>
      <w:r>
        <w:rPr>
          <w:rFonts w:ascii="Garamond" w:hAnsi="Garamond" w:eastAsia="Garamond" w:cs="Garamond"/>
          <w:sz w:val="22"/>
          <w:szCs w:val="22"/>
          <w:color w:val="000000"/>
        </w:rPr>
        <w:t xml:space="preserve">.</w:t>
      </w:r>
    </w:p>
    <w:p w14:paraId="5546A6CB"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042F022" w14:textId="0DBECD8C" w:rsidR="005D0CC3" w:rsidRPr="005D0CC3" w:rsidRDefault="005D0CC3" w:rsidP="005D0CC3">
      <w:pPr>
        <w:pStyle w:val="TWTRevisedBody"/>
      </w:pPr>
      <w:bookmarkStart w:id="751" w:name="V2R_0649"/>
      <w:bookmarkEnd w:id="751"/>
      <w:r>
        <w:rPr>
          <w:rFonts w:ascii="Garamond" w:hAnsi="Garamond" w:eastAsia="Garamond" w:cs="Garamond"/>
          <w:sz w:val="22"/>
          <w:szCs w:val="22"/>
          <w:color w:val="000000"/>
        </w:rPr>
        <w:t xml:space="preserve">2 Kings 6 talks about the angels of God and chariots of fire. Elisha could see them, but his servant could not until Elisha prayed that his servant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eyes be opened.</w:t>
      </w:r>
    </w:p>
    <w:p w14:paraId="63031946" w14:textId="13F84165" w:rsidR="005D0CC3" w:rsidRPr="005D0CC3" w:rsidRDefault="005D0CC3" w:rsidP="005D0CC3">
      <w:pPr>
        <w:pStyle w:val="TWTRevisedBody"/>
      </w:pPr>
      <w:r>
        <w:rPr>
          <w:rFonts w:ascii="Garamond" w:hAnsi="Garamond" w:eastAsia="Garamond" w:cs="Garamond"/>
          <w:sz w:val="22"/>
          <w:szCs w:val="22"/>
          <w:color w:val="000000"/>
        </w:rPr>
        <w:t xml:space="preserve">I believe that there is an unseen realm all around us. Angels, sent to minister to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children who have accepted Jesus as our Savior and King, are here, doing their divinely appointed duty (</w:t>
      </w:r>
      <w:bookmarkStart w:id="752" w:name="V2R_0650"/>
      <w:bookmarkEnd w:id="752"/>
      <w:r>
        <w:rPr>
          <w:rFonts w:ascii="Garamond" w:hAnsi="Garamond" w:eastAsia="Garamond" w:cs="Garamond"/>
          <w:sz w:val="22"/>
          <w:szCs w:val="22"/>
          <w:color w:val="000000"/>
        </w:rPr>
        <w:t xml:space="preserve">Hebrews 1:14).</w:t>
      </w:r>
    </w:p>
    <w:p w14:paraId="08ED72DE" w14:textId="0E8ADFE1" w:rsidR="005D0CC3" w:rsidRPr="005D0CC3" w:rsidRDefault="005D0CC3" w:rsidP="005D0CC3">
      <w:pPr>
        <w:pStyle w:val="TWTRevisedBody"/>
      </w:pPr>
      <w:r>
        <w:rPr>
          <w:rFonts w:ascii="Garamond" w:hAnsi="Garamond" w:eastAsia="Garamond" w:cs="Garamond"/>
          <w:sz w:val="22"/>
          <w:szCs w:val="22"/>
          <w:color w:val="000000"/>
        </w:rPr>
        <w:t xml:space="preserve">We do not know much about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unseen realm, but ignorance does not mean that it is any less real. It is amazing that God has brought together the seen and unseen realms for the benefit of His children.</w:t>
      </w:r>
    </w:p>
    <w:p w14:paraId="185C595C" w14:textId="3015D5F3" w:rsidR="005D0CC3" w:rsidRPr="005D0CC3" w:rsidRDefault="005D0CC3" w:rsidP="005D0CC3">
      <w:pPr>
        <w:pStyle w:val="TWTRevisedBody"/>
      </w:pPr>
      <w:r>
        <w:rPr>
          <w:rFonts w:ascii="Garamond" w:hAnsi="Garamond" w:eastAsia="Garamond" w:cs="Garamond"/>
          <w:sz w:val="22"/>
          <w:szCs w:val="22"/>
          <w:color w:val="000000"/>
        </w:rPr>
        <w:t xml:space="preserve">Just like the servant of Elisha was amazed to see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protection in the form of mighty angels waiting in chariots of fire, I believe we would be overwhelmed to see what God has provided for us in the unseen realm.</w:t>
      </w:r>
    </w:p>
    <w:p w14:paraId="29DCE66E" w14:textId="77777777" w:rsidR="005D0CC3" w:rsidRPr="005D0CC3" w:rsidRDefault="005D0CC3" w:rsidP="005D0CC3">
      <w:pPr>
        <w:pStyle w:val="TWTRevisedBody"/>
      </w:pPr>
      <w:r>
        <w:rPr>
          <w:rFonts w:ascii="Garamond" w:hAnsi="Garamond" w:eastAsia="Garamond" w:cs="Garamond"/>
          <w:sz w:val="22"/>
          <w:szCs w:val="22"/>
          <w:color w:val="000000"/>
        </w:rPr>
        <w:t xml:space="preserve">Let us praise God for using all at His disposal to benefit His adopted children, those of us who have a divinely appointed inheritance made possible through our King Jesus.</w:t>
      </w:r>
    </w:p>
    <w:p w14:paraId="497CEDAF"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41DDCA0F" w14:textId="6868BE57" w:rsidR="00303E48" w:rsidRDefault="00F356B3" w:rsidP="00303E48">
      <w:pPr>
        <w:pStyle w:val="TWTRevisedBody"/>
        <w:keepNext w:val="1"/>
      </w:pPr>
      <w:r>
        <w:rPr>
          <w:iCs w:val="0"/>
          <w:rFonts w:ascii="Garamond" w:hAnsi="Garamond" w:eastAsia="Garamond" w:cs="Garamond"/>
          <w:sz w:val="22"/>
          <w:szCs w:val="22"/>
          <w:color w:val="000000"/>
        </w:rPr>
        <w:t xml:space="preserve">I sometimes wonder if we spend too much time on the less weighty spiritual matters and not enough time on the weightier matters.</w:t>
      </w:r>
    </w:p>
    <w:p w14:paraId="56D7CB57"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7CFC1686" w14:textId="77777777" w:rsidR="00234D8A" w:rsidRPr="00234D8A" w:rsidRDefault="00234D8A" w:rsidP="00D63DBD">
      <w:pPr>
        <w:pStyle w:val="Heading1"/>
        <w:keepNext/>
        <w:keepLines/>
      </w:pPr>
      <w:bookmarkStart w:id="96" w:name="V2H_046"/>
      <w:bookmarkStart w:id="44" w:name="_Toc136368875"/>
      <w:r>
        <w:rPr>
          <w:rFonts w:ascii="Garamond" w:hAnsi="Garamond" w:eastAsia="Garamond" w:cs="Garamond"/>
          <w:sz w:val="36"/>
          <w:szCs w:val="36"/>
          <w:color w:val="000000"/>
          <w:b w:val="0"/>
          <w:i w:val="0"/>
        </w:rPr>
        <w:t xml:space="preserve">We Can Do Right Wrong</w:t>
      </w:r>
      <w:bookmarkEnd w:id="44"/>
      <w:bookmarkEnd w:id="96"/>
    </w:p>
    <w:p w14:paraId="6DF91D38" w14:textId="5F813244" w:rsidR="00234D8A" w:rsidRPr="00234D8A" w:rsidRDefault="00234D8A" w:rsidP="00234D8A">
      <w:pPr>
        <w:pStyle w:val="TWTRevisedBody"/>
      </w:pPr>
      <w:r>
        <w:rPr>
          <w:rFonts w:ascii="Garamond" w:hAnsi="Garamond" w:eastAsia="Garamond" w:cs="Garamond"/>
          <w:sz w:val="22"/>
          <w:szCs w:val="22"/>
          <w:color w:val="000000"/>
        </w:rPr>
        <w:t xml:space="preserve">We are often too quick to condemn with broad strokes without thinking through the logic of our condemnations. How many times, for example, have we heard about the dangers of situational ethics? While I generally believe that we need to be careful not to let the situation dictate our ethics, we need to be pragmatic enough to understand sometimes situations precisely dictate our ethics and the Bible is actually pretty clear about that.</w:t>
      </w:r>
    </w:p>
    <w:p w14:paraId="08E2E801" w14:textId="13B6ECA1" w:rsidR="00234D8A" w:rsidRPr="00234D8A" w:rsidRDefault="00234D8A" w:rsidP="00234D8A">
      <w:pPr>
        <w:pStyle w:val="TWTRevisedBody"/>
      </w:pPr>
      <w:r>
        <w:rPr>
          <w:rFonts w:ascii="Garamond" w:hAnsi="Garamond" w:eastAsia="Garamond" w:cs="Garamond"/>
          <w:sz w:val="22"/>
          <w:szCs w:val="22"/>
          <w:color w:val="000000"/>
        </w:rPr>
        <w:t xml:space="preserve">In a lot of these cases,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the heart that is the deciding factor of what is right and what is wrong and not the action itself. Sometimes we can, indeed, do right wrong. What do I mean?</w:t>
      </w:r>
    </w:p>
    <w:p w14:paraId="03EB2F2E" w14:textId="77777777" w:rsidR="00234D8A" w:rsidRDefault="00234D8A" w:rsidP="00234D8A">
      <w:pPr>
        <w:pStyle w:val="TWTRevisedBody"/>
      </w:pPr>
      <w:r>
        <w:rPr>
          <w:rFonts w:ascii="Garamond" w:hAnsi="Garamond" w:eastAsia="Garamond" w:cs="Garamond"/>
          <w:sz w:val="22"/>
          <w:szCs w:val="22"/>
          <w:color w:val="000000"/>
        </w:rPr>
        <w:t xml:space="preserve">The Pharisees were really good at doing right wrong. They would often do many things to be pleasing to God, but they sometimes did those things without the right heart. Sometimes they were hypocritical when they did the things they were supposed to do.</w:t>
      </w:r>
    </w:p>
    <w:p w14:paraId="707DAFC1" w14:textId="4D5A8798" w:rsidR="00234D8A" w:rsidRPr="00234D8A" w:rsidRDefault="00C03BD5" w:rsidP="005007A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Beware of practicing your righteousness before other people in order to be seen by them, for then you will have no reward from your Father who is in heaven.</w:t>
      </w:r>
    </w:p>
    <w:p w14:paraId="20CC7A39" w14:textId="498AE9E2" w:rsidR="00234D8A" w:rsidRDefault="00C03BD5" w:rsidP="005007A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Thus, when you give to the needy, sound no trumpet before you, as the hypocrites do in the synagogues and in the streets, that they may be praised by others. Truly, I say to you, they have received their reward.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53" w:name="V2R_0651"/>
      <w:bookmarkEnd w:id="753"/>
      <w:r>
        <w:rPr>
          <w:rFonts w:ascii="Garamond" w:hAnsi="Garamond" w:eastAsia="Garamond" w:cs="Garamond"/>
          <w:sz w:val="22"/>
          <w:szCs w:val="22"/>
          <w:color w:val="000000"/>
        </w:rPr>
        <w:t xml:space="preserve">Matthew 6:1-2 ESV).</w:t>
      </w:r>
    </w:p>
    <w:p w14:paraId="5F79A0F7" w14:textId="77777777" w:rsidR="00234D8A" w:rsidRPr="00234D8A" w:rsidRDefault="00234D8A" w:rsidP="00234D8A">
      <w:pPr>
        <w:pStyle w:val="TWTRevisedBody"/>
      </w:pPr>
      <w:r>
        <w:rPr>
          <w:rFonts w:ascii="Garamond" w:hAnsi="Garamond" w:eastAsia="Garamond" w:cs="Garamond"/>
          <w:sz w:val="22"/>
          <w:szCs w:val="22"/>
          <w:color w:val="000000"/>
        </w:rPr>
        <w:t xml:space="preserve">Here is an example of people doing right wrong. The hypocrites practiced good deeds, which is right, but they did it with a wrong heart. They practiced right to receive praise and not from a position of humility to honor God. Jesus said the praise these people receive will be the only reward they will get.</w:t>
      </w:r>
    </w:p>
    <w:p w14:paraId="58210FC7" w14:textId="77777777" w:rsidR="00234D8A" w:rsidRDefault="00234D8A" w:rsidP="00234D8A">
      <w:pPr>
        <w:pStyle w:val="TWTRevisedBody"/>
      </w:pPr>
      <w:r>
        <w:rPr>
          <w:rFonts w:ascii="Garamond" w:hAnsi="Garamond" w:eastAsia="Garamond" w:cs="Garamond"/>
          <w:sz w:val="22"/>
          <w:szCs w:val="22"/>
          <w:color w:val="000000"/>
        </w:rPr>
        <w:t xml:space="preserve">Paul also talked about people who did right wrong.</w:t>
      </w:r>
    </w:p>
    <w:p w14:paraId="07671C4A" w14:textId="0F970223" w:rsidR="00234D8A" w:rsidRPr="00234D8A" w:rsidRDefault="00C03BD5" w:rsidP="005007A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Some indeed preach Christ from envy and rivalry, but others from good will.</w:t>
      </w:r>
    </w:p>
    <w:p w14:paraId="19B4F1F1" w14:textId="77777777" w:rsidR="00234D8A" w:rsidRPr="00234D8A" w:rsidRDefault="00234D8A" w:rsidP="005007A7">
      <w:pPr>
        <w:pStyle w:val="TWTRevisedScripture"/>
      </w:pPr>
      <w:r>
        <w:rPr>
          <w:rFonts w:ascii="Garamond" w:hAnsi="Garamond" w:eastAsia="Garamond" w:cs="Garamond"/>
          <w:sz w:val="22"/>
          <w:szCs w:val="22"/>
          <w:color w:val="000000"/>
        </w:rPr>
        <w:t xml:space="preserve">The latter do it out of love, knowing that I am put here for the defense of the gospel.</w:t>
      </w:r>
    </w:p>
    <w:p w14:paraId="4DB260B9" w14:textId="77777777" w:rsidR="00234D8A" w:rsidRPr="00234D8A" w:rsidRDefault="00234D8A" w:rsidP="005007A7">
      <w:pPr>
        <w:pStyle w:val="TWTRevisedScripture"/>
      </w:pPr>
      <w:r>
        <w:rPr>
          <w:rFonts w:ascii="Garamond" w:hAnsi="Garamond" w:eastAsia="Garamond" w:cs="Garamond"/>
          <w:sz w:val="22"/>
          <w:szCs w:val="22"/>
          <w:color w:val="000000"/>
        </w:rPr>
        <w:t xml:space="preserve">The former proclaim Christ out of selfish ambition, not sincerely but thinking to afflict me in my imprisonment.</w:t>
      </w:r>
    </w:p>
    <w:p w14:paraId="4F357F8F" w14:textId="536A1BA5" w:rsidR="00234D8A" w:rsidRDefault="00234D8A" w:rsidP="005007A7">
      <w:pPr>
        <w:pStyle w:val="TWTRevisedScripture"/>
      </w:pPr>
      <w:r>
        <w:rPr>
          <w:rFonts w:ascii="Garamond" w:hAnsi="Garamond" w:eastAsia="Garamond" w:cs="Garamond"/>
          <w:sz w:val="22"/>
          <w:szCs w:val="22"/>
          <w:color w:val="000000"/>
        </w:rPr>
        <w:t xml:space="preserve">What then? Only that in every way, whether in pretense or in truth, Christ is proclaimed, and in that I rejoice. Yes, and I will rejoice,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54" w:name="V2R_0652"/>
      <w:bookmarkEnd w:id="754"/>
      <w:r>
        <w:rPr>
          <w:rFonts w:ascii="Garamond" w:hAnsi="Garamond" w:eastAsia="Garamond" w:cs="Garamond"/>
          <w:sz w:val="22"/>
          <w:szCs w:val="22"/>
          <w:color w:val="000000"/>
        </w:rPr>
        <w:t xml:space="preserve">Philippians 1:15-18 ESV).</w:t>
      </w:r>
    </w:p>
    <w:p w14:paraId="526B6F6F" w14:textId="0D1581FF" w:rsidR="00234D8A" w:rsidRPr="00234D8A" w:rsidRDefault="00234D8A" w:rsidP="00234D8A">
      <w:pPr>
        <w:pStyle w:val="TWTRevisedBody"/>
      </w:pPr>
      <w:r>
        <w:rPr>
          <w:rFonts w:ascii="Garamond" w:hAnsi="Garamond" w:eastAsia="Garamond" w:cs="Garamond"/>
          <w:sz w:val="22"/>
          <w:szCs w:val="22"/>
          <w:color w:val="000000"/>
        </w:rPr>
        <w:t xml:space="preserve">Here are two groups of people who preached Christ. One group did it from a good heart that was based on love. The other group did it for selfish, hypocritical reasons. They did right wrong. But what was Paul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reaction? He rejoiced that at least Christ was preached.</w:t>
      </w:r>
    </w:p>
    <w:p w14:paraId="7E9ED108" w14:textId="7D8C9029" w:rsidR="00234D8A" w:rsidRDefault="00234D8A" w:rsidP="00234D8A">
      <w:pPr>
        <w:pStyle w:val="TWTRevisedBody"/>
      </w:pPr>
      <w:r>
        <w:rPr>
          <w:rFonts w:ascii="Garamond" w:hAnsi="Garamond" w:eastAsia="Garamond" w:cs="Garamond"/>
          <w:sz w:val="22"/>
          <w:szCs w:val="22"/>
          <w:color w:val="000000"/>
        </w:rPr>
        <w:t xml:space="preserve">Sometimes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easy to see when people do right wrong, but other times only God can see that. This is why Jesus, our Lord and Judge, tells us that when we stand before Him on the Day of Judgement, it won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just be the actions we are judged on, but the heart behind the actions. Doing right wrong is lawlessness.</w:t>
      </w:r>
    </w:p>
    <w:p w14:paraId="2DC62CB3" w14:textId="248D05C6" w:rsidR="00234D8A" w:rsidRPr="00234D8A" w:rsidRDefault="00C03BD5" w:rsidP="007C559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Not everyone who says to me,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will enter the kingdom of heaven, but the one who does the will of my Father who is in heaven. </w:t>
      </w:r>
    </w:p>
    <w:p w14:paraId="26AD8E32" w14:textId="6F50D14C" w:rsidR="00234D8A" w:rsidRPr="00234D8A" w:rsidRDefault="00234D8A" w:rsidP="007C5592">
      <w:pPr>
        <w:pStyle w:val="TWTRevisedScripture"/>
      </w:pPr>
      <w:r>
        <w:rPr>
          <w:rFonts w:ascii="Garamond" w:hAnsi="Garamond" w:eastAsia="Garamond" w:cs="Garamond"/>
          <w:sz w:val="22"/>
          <w:szCs w:val="22"/>
          <w:color w:val="000000"/>
        </w:rPr>
        <w:t xml:space="preserve">On that day many will say to me,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Lord, did we not prophesy in your name, and cast out demons in your name, and do many mighty works in your name?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6B34CC5C" w14:textId="1C467D93" w:rsidR="00234D8A" w:rsidRDefault="00234D8A" w:rsidP="007C5592">
      <w:pPr>
        <w:pStyle w:val="TWTRevisedScripture"/>
      </w:pPr>
      <w:r>
        <w:rPr>
          <w:rFonts w:ascii="Garamond" w:hAnsi="Garamond" w:eastAsia="Garamond" w:cs="Garamond"/>
          <w:sz w:val="22"/>
          <w:szCs w:val="22"/>
          <w:color w:val="000000"/>
        </w:rPr>
        <w:t xml:space="preserve">And then will I declare to them,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never knew you; depart from me, you workers of lawlessness.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55" w:name="V2R_0653"/>
      <w:bookmarkEnd w:id="755"/>
      <w:r>
        <w:rPr>
          <w:rFonts w:ascii="Garamond" w:hAnsi="Garamond" w:eastAsia="Garamond" w:cs="Garamond"/>
          <w:sz w:val="22"/>
          <w:szCs w:val="22"/>
          <w:color w:val="000000"/>
        </w:rPr>
        <w:t xml:space="preserve">Matthew 7:21-23 ESV).</w:t>
      </w:r>
    </w:p>
    <w:p w14:paraId="6390C81A" w14:textId="77777777" w:rsidR="00234D8A" w:rsidRPr="00234D8A" w:rsidRDefault="00234D8A" w:rsidP="00234D8A">
      <w:pPr>
        <w:pStyle w:val="TWTRevisedBody"/>
      </w:pPr>
      <w:r>
        <w:rPr>
          <w:rFonts w:ascii="Garamond" w:hAnsi="Garamond" w:eastAsia="Garamond" w:cs="Garamond"/>
          <w:sz w:val="22"/>
          <w:szCs w:val="22"/>
          <w:color w:val="000000"/>
        </w:rPr>
        <w:t xml:space="preserve">Here were people who were doing right wrong. Jesus never denied they did these things, but He said that their works were lawless works. There are many ways we can do right wrong. As we have seen, we can do it with the wrong motives or with a bad heart. We can also ignore what Jesus says, and we can do things the way we want to do them. I suspect this is where the condemnation in </w:t>
      </w:r>
      <w:bookmarkStart w:id="756" w:name="V2R_0654"/>
      <w:bookmarkEnd w:id="756"/>
      <w:r>
        <w:rPr>
          <w:rFonts w:ascii="Garamond" w:hAnsi="Garamond" w:eastAsia="Garamond" w:cs="Garamond"/>
          <w:sz w:val="22"/>
          <w:szCs w:val="22"/>
          <w:color w:val="000000"/>
        </w:rPr>
        <w:t xml:space="preserve">Matthew 7 came into play.</w:t>
      </w:r>
    </w:p>
    <w:p w14:paraId="44596FD4" w14:textId="20D24BD9" w:rsidR="00234D8A" w:rsidRPr="00234D8A" w:rsidRDefault="00234D8A" w:rsidP="00234D8A">
      <w:pPr>
        <w:pStyle w:val="TWTRevisedBody"/>
      </w:pPr>
      <w:r>
        <w:rPr>
          <w:rFonts w:ascii="Garamond" w:hAnsi="Garamond" w:eastAsia="Garamond" w:cs="Garamond"/>
          <w:sz w:val="22"/>
          <w:szCs w:val="22"/>
          <w:color w:val="000000"/>
        </w:rPr>
        <w:t xml:space="preserve">What about doing good to others? Jesus said the two greatest commands are to love God and to love our neighbors. In fact, all the laws hang on these two. But can we do these two great commands right but in the wrong way? Sure.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heart thing.</w:t>
      </w:r>
    </w:p>
    <w:p w14:paraId="3623DE73" w14:textId="318A873C" w:rsidR="00234D8A" w:rsidRPr="00234D8A" w:rsidRDefault="00234D8A" w:rsidP="00234D8A">
      <w:pPr>
        <w:pStyle w:val="TWTRevisedBody"/>
      </w:pPr>
      <w:r>
        <w:rPr>
          <w:rFonts w:ascii="Garamond" w:hAnsi="Garamond" w:eastAsia="Garamond" w:cs="Garamond"/>
          <w:sz w:val="22"/>
          <w:szCs w:val="22"/>
          <w:color w:val="000000"/>
        </w:rPr>
        <w:t xml:space="preserve">I can give to the poor, visit the sick, and clothe the naked all without love for them. I am doing right wrong. Perhaps I am doing these things because others expect me to do them and I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want to lose face with them. Perhaps I am doing these things because I know I can call in favors at a later time. Whatever the reason, we can do the right actions in the wrong way.</w:t>
      </w:r>
    </w:p>
    <w:p w14:paraId="1919B1BB" w14:textId="77777777" w:rsidR="00234D8A" w:rsidRPr="00234D8A" w:rsidRDefault="00234D8A" w:rsidP="00234D8A">
      <w:pPr>
        <w:pStyle w:val="TWTRevisedBody"/>
      </w:pPr>
      <w:r>
        <w:rPr>
          <w:rFonts w:ascii="Garamond" w:hAnsi="Garamond" w:eastAsia="Garamond" w:cs="Garamond"/>
          <w:sz w:val="22"/>
          <w:szCs w:val="22"/>
          <w:color w:val="000000"/>
        </w:rPr>
        <w:t xml:space="preserve">Why is it important for us to see this distinction? Because this is the basis of a works, or merit-based salvation. Doing right wrong gives us a sense of confidence that what we are doing will pave our way to heaven. This was the problem with the Pharisees. Doing right wrong gave them a sense of security </w:t>
      </w:r>
      <w:r>
        <w:rPr>
          <w:rFonts w:ascii="Garamond" w:hAnsi="Garamond" w:eastAsia="Garamond" w:cs="Garamond"/>
          <w:sz w:val="22"/>
          <w:szCs w:val="22"/>
          <w:color w:val="000000"/>
        </w:rPr>
        <w:t xml:space="preserve">in their relationship with God, though their divine Judge told them over and over that their actions were not the things that would save them in the end.</w:t>
      </w:r>
    </w:p>
    <w:p w14:paraId="09C3FF25" w14:textId="77777777" w:rsidR="00234D8A" w:rsidRPr="00234D8A" w:rsidRDefault="00234D8A" w:rsidP="00234D8A">
      <w:pPr>
        <w:pStyle w:val="TWTRevisedBody"/>
      </w:pPr>
      <w:r>
        <w:rPr>
          <w:rFonts w:ascii="Garamond" w:hAnsi="Garamond" w:eastAsia="Garamond" w:cs="Garamond"/>
          <w:sz w:val="22"/>
          <w:szCs w:val="22"/>
          <w:color w:val="000000"/>
        </w:rPr>
        <w:t xml:space="preserve">When we get caught in this system of doing right wrong, we find ourselves in a constant cycle of doing and doing and doing, just trying to do enough to keep us safe in the eyes of God. But it is not the doing that earns His grace for us. His grace is freely given, and it should be the catalyst for the good works we do.</w:t>
      </w:r>
    </w:p>
    <w:p w14:paraId="3F1FE85D" w14:textId="77777777" w:rsidR="00234D8A" w:rsidRPr="00234D8A" w:rsidRDefault="00234D8A" w:rsidP="00234D8A">
      <w:pPr>
        <w:pStyle w:val="TWTRevisedBody"/>
      </w:pPr>
      <w:r>
        <w:rPr>
          <w:rFonts w:ascii="Garamond" w:hAnsi="Garamond" w:eastAsia="Garamond" w:cs="Garamond"/>
          <w:sz w:val="22"/>
          <w:szCs w:val="22"/>
          <w:color w:val="000000"/>
        </w:rPr>
        <w:t xml:space="preserve">Just like the men who preached Christ from goodwill, we do because of the love we have for others. We do it because of the grace that Jesus has given us. We do right, right; that is with a good heart and from the right motives. This is how Jesus will judge us on the last day.</w:t>
      </w:r>
    </w:p>
    <w:p w14:paraId="4621FAEC" w14:textId="14A3F66F" w:rsidR="00234D8A" w:rsidRPr="00234D8A" w:rsidRDefault="00234D8A" w:rsidP="00234D8A">
      <w:pPr>
        <w:pStyle w:val="TWTRevisedBody"/>
      </w:pPr>
      <w:r>
        <w:rPr>
          <w:rFonts w:ascii="Garamond" w:hAnsi="Garamond" w:eastAsia="Garamond" w:cs="Garamond"/>
          <w:sz w:val="22"/>
          <w:szCs w:val="22"/>
          <w:color w:val="000000"/>
        </w:rPr>
        <w:t xml:space="preserve">When we struggle with sin, let us first address our hearts as we are led by our godly sorrow. We must first fix our hearts and ensure they are tender toward God. Otherwise, we will find ourselves in a constant cycle of trying to do better and then trying to do better, better. No amount of doing right will help us if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first ensure that our hearts are where they should be.</w:t>
      </w:r>
    </w:p>
    <w:p w14:paraId="20A3FFFC" w14:textId="77777777" w:rsidR="00234D8A" w:rsidRPr="00234D8A" w:rsidRDefault="00234D8A" w:rsidP="00234D8A">
      <w:pPr>
        <w:pStyle w:val="TWTRevisedBody"/>
      </w:pPr>
      <w:r>
        <w:rPr>
          <w:rFonts w:ascii="Garamond" w:hAnsi="Garamond" w:eastAsia="Garamond" w:cs="Garamond"/>
          <w:sz w:val="22"/>
          <w:szCs w:val="22"/>
          <w:color w:val="000000"/>
        </w:rPr>
        <w:t xml:space="preserve">I counsel that we all continually examine our motives when we do right. Ask ourselves if we would do right for God and for our neighbor if no one else knew. Ask ourselves if we would do right because of the great love that God has shown us by giving us His grace, and we want to show our great appreciation by doing right for others.</w:t>
      </w:r>
    </w:p>
    <w:p w14:paraId="4EA02EA1" w14:textId="1A7DF4A4" w:rsidR="00234D8A" w:rsidRPr="00234D8A" w:rsidRDefault="00234D8A" w:rsidP="00234D8A">
      <w:pPr>
        <w:pStyle w:val="TWTRevisedBody"/>
      </w:pPr>
      <w:r>
        <w:rPr>
          <w:rFonts w:ascii="Garamond" w:hAnsi="Garamond" w:eastAsia="Garamond" w:cs="Garamond"/>
          <w:sz w:val="22"/>
          <w:szCs w:val="22"/>
          <w:color w:val="000000"/>
        </w:rPr>
        <w:t xml:space="preserve">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easier than we think to do right wrong and feel secure in our works. But doing right wrong will not save us. Only the grace of God will save us. And that grace will be the catalyst of the faith we have in Him. And that faith will cause us to do right right.</w:t>
      </w:r>
    </w:p>
    <w:p w14:paraId="7229A649" w14:textId="77777777" w:rsidR="00234D8A" w:rsidRPr="00234D8A" w:rsidRDefault="00234D8A" w:rsidP="00234D8A">
      <w:pPr>
        <w:pStyle w:val="TWTRevisedBody"/>
      </w:pPr>
      <w:r>
        <w:rPr>
          <w:rFonts w:ascii="Garamond" w:hAnsi="Garamond" w:eastAsia="Garamond" w:cs="Garamond"/>
          <w:sz w:val="22"/>
          <w:szCs w:val="22"/>
          <w:color w:val="000000"/>
        </w:rPr>
        <w:t xml:space="preserve">If we are stuck in a rut of doing right wrong, let us not keep trying to do better, better. Instead, let us examine our hearts and motives, working on building our faith and spending time considering the grace Jesus has given us. This is the only way to break the cycle of doing right wrong.</w:t>
      </w:r>
    </w:p>
    <w:p w14:paraId="6EEF0A25"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6BA42D7D" w14:textId="77777777" w:rsidR="002E6FCF" w:rsidRDefault="002E6FCF" w:rsidP="002E6FCF">
      <w:pPr>
        <w:pStyle w:val="TWTRevisedBody"/>
        <w:keepNext/>
      </w:pPr>
      <w:r>
        <w:rPr>
          <w:rFonts w:ascii="Garamond" w:hAnsi="Garamond" w:eastAsia="Garamond" w:cs="Garamond"/>
          <w:sz w:val="22"/>
          <w:szCs w:val="22"/>
          <w:color w:val="000000"/>
        </w:rPr>
        <w:t xml:space="preserve">I am in 2 Kings in my daily Bible reading. In </w:t>
      </w:r>
      <w:bookmarkStart w:id="757" w:name="V2R_0655"/>
      <w:bookmarkEnd w:id="757"/>
      <w:r>
        <w:rPr>
          <w:rFonts w:ascii="Garamond" w:hAnsi="Garamond" w:eastAsia="Garamond" w:cs="Garamond"/>
          <w:sz w:val="22"/>
          <w:szCs w:val="22"/>
          <w:color w:val="000000"/>
        </w:rPr>
        <w:t xml:space="preserve">chapter 17, God finally sends Israel into captivity:</w:t>
      </w:r>
    </w:p>
    <w:p w14:paraId="1471F465" w14:textId="3FF5C295" w:rsidR="002E6FCF" w:rsidRPr="002E6FCF" w:rsidRDefault="00C03BD5" w:rsidP="002E6FC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this occurred because the people of Israel had sinned against the LORD their God, who had brought them up out of the land of Egypt from under the hand of Pharaoh king of Egypt, and had feared other gods </w:t>
      </w:r>
    </w:p>
    <w:p w14:paraId="72B99464" w14:textId="14A034BC" w:rsidR="002E6FCF" w:rsidRDefault="002E6FCF" w:rsidP="002E6FCF">
      <w:pPr>
        <w:pStyle w:val="TWTRevisedScripture"/>
      </w:pPr>
      <w:r>
        <w:rPr>
          <w:rFonts w:ascii="Garamond" w:hAnsi="Garamond" w:eastAsia="Garamond" w:cs="Garamond"/>
          <w:sz w:val="22"/>
          <w:szCs w:val="22"/>
          <w:color w:val="000000"/>
        </w:rPr>
        <w:t xml:space="preserve">and walked in the customs of the nations whom the LORD drove out before the people of Israel, and in the customs that the kings of Israel had practiced.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58" w:name="V2R_0656"/>
      <w:bookmarkEnd w:id="758"/>
      <w:r>
        <w:rPr>
          <w:rFonts w:ascii="Garamond" w:hAnsi="Garamond" w:eastAsia="Garamond" w:cs="Garamond"/>
          <w:sz w:val="22"/>
          <w:szCs w:val="22"/>
          <w:color w:val="000000"/>
        </w:rPr>
        <w:t xml:space="preserve">2 Kings 17:7-8 ESV).</w:t>
      </w:r>
    </w:p>
    <w:p w14:paraId="547EA807" w14:textId="77777777" w:rsidR="002E6FCF" w:rsidRDefault="002E6FCF" w:rsidP="002E6FCF">
      <w:pPr>
        <w:pStyle w:val="TWTRevisedBody"/>
      </w:pPr>
      <w:r>
        <w:rPr>
          <w:rFonts w:ascii="Garamond" w:hAnsi="Garamond" w:eastAsia="Garamond" w:cs="Garamond"/>
          <w:sz w:val="22"/>
          <w:szCs w:val="22"/>
          <w:color w:val="000000"/>
        </w:rPr>
        <w:t xml:space="preserve">What a sad state for a people who had everything handed to them on a silver platter by God, the Creator of the universe. Yet,</w:t>
      </w:r>
    </w:p>
    <w:p w14:paraId="1A00FD5F" w14:textId="34BB5BB4" w:rsidR="002E6FCF" w:rsidRDefault="00C03BD5" w:rsidP="002E6FCF">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people of Israel did secretly against the LORD their God things that were not right. They built for themselves high places in all their towns, from watchtower to fortified city.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59" w:name="V2R_0657"/>
      <w:bookmarkEnd w:id="759"/>
      <w:r>
        <w:rPr>
          <w:rFonts w:ascii="Garamond" w:hAnsi="Garamond" w:eastAsia="Garamond" w:cs="Garamond"/>
          <w:sz w:val="22"/>
          <w:szCs w:val="22"/>
          <w:color w:val="000000"/>
        </w:rPr>
        <w:t xml:space="preserve">2 Kings 17:9 ESV).</w:t>
      </w:r>
    </w:p>
    <w:p w14:paraId="3304DD69" w14:textId="77777777" w:rsidR="002E6FCF" w:rsidRPr="002E6FCF" w:rsidRDefault="002E6FCF" w:rsidP="002E6FCF">
      <w:pPr>
        <w:pStyle w:val="TWTRevisedBody"/>
      </w:pPr>
      <w:r>
        <w:rPr>
          <w:rFonts w:ascii="Garamond" w:hAnsi="Garamond" w:eastAsia="Garamond" w:cs="Garamond"/>
          <w:sz w:val="22"/>
          <w:szCs w:val="22"/>
          <w:color w:val="000000"/>
        </w:rPr>
        <w:t xml:space="preserve">The people did secretly against the Lord. This is a warning for us today. God offers us everything on a silver platter. He offers His peace and an inheritance befitting a prince.</w:t>
      </w:r>
    </w:p>
    <w:p w14:paraId="5CAECBF3" w14:textId="77777777" w:rsidR="002E6FCF" w:rsidRPr="002E6FCF" w:rsidRDefault="002E6FCF" w:rsidP="002E6FCF">
      <w:pPr>
        <w:pStyle w:val="TWTRevisedBody"/>
      </w:pPr>
      <w:r>
        <w:rPr>
          <w:rFonts w:ascii="Garamond" w:hAnsi="Garamond" w:eastAsia="Garamond" w:cs="Garamond"/>
          <w:sz w:val="22"/>
          <w:szCs w:val="22"/>
          <w:color w:val="000000"/>
        </w:rPr>
        <w:t xml:space="preserve">What will we do? Will we sin against God and give into the nations of the world? Will we follow their idolatry and evil? will we call what is good evil, and call what is evil good?</w:t>
      </w:r>
    </w:p>
    <w:p w14:paraId="38D31C11" w14:textId="0F775581" w:rsidR="002E6FCF" w:rsidRPr="002E6FCF" w:rsidRDefault="002E6FCF" w:rsidP="002E6FCF">
      <w:pPr>
        <w:pStyle w:val="TWTRevisedBody"/>
      </w:pPr>
      <w:r>
        <w:rPr>
          <w:rFonts w:ascii="Garamond" w:hAnsi="Garamond" w:eastAsia="Garamond" w:cs="Garamond"/>
          <w:sz w:val="22"/>
          <w:szCs w:val="22"/>
          <w:color w:val="000000"/>
        </w:rPr>
        <w:t xml:space="preserve">Will we try to have one foot in the world and one foot in the army of Jesus? Will we also do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secretly against the Lord our God things that are not right?</w:t>
      </w:r>
      <w:r>
        <w:rPr>
          <w:rFonts w:ascii="Garamond" w:hAnsi="Garamond" w:eastAsia="Garamond" w:cs="Garamond"/>
          <w:sz w:val="22"/>
          <w:szCs w:val="22"/>
          <w:color w:val="000000"/>
        </w:rPr>
        <w:t xml:space="preserve">”</w:t>
      </w:r>
    </w:p>
    <w:p w14:paraId="15E89C82" w14:textId="77777777" w:rsidR="002E6FCF" w:rsidRPr="002E6FCF" w:rsidRDefault="002E6FCF" w:rsidP="002E6FCF">
      <w:pPr>
        <w:pStyle w:val="TWTRevisedBody"/>
      </w:pPr>
      <w:r>
        <w:rPr>
          <w:rFonts w:ascii="Garamond" w:hAnsi="Garamond" w:eastAsia="Garamond" w:cs="Garamond"/>
          <w:sz w:val="22"/>
          <w:szCs w:val="22"/>
          <w:color w:val="000000"/>
        </w:rPr>
        <w:t xml:space="preserve">If we do, we will be rejected by our King just like the people of Israel were rejected. Let us live wholly devoted to our God and King so that we may embrace the Day of Judgement where we will be vindicated by the grace of God.</w:t>
      </w:r>
    </w:p>
    <w:p w14:paraId="74883763"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ECEBDBA" w14:textId="4B48F742" w:rsidR="000749D9" w:rsidRPr="000749D9" w:rsidRDefault="000749D9" w:rsidP="000749D9">
      <w:pPr>
        <w:pStyle w:val="TWTRevisedBody"/>
      </w:pPr>
      <w:r>
        <w:rPr>
          <w:rFonts w:ascii="Garamond" w:hAnsi="Garamond" w:eastAsia="Garamond" w:cs="Garamond"/>
          <w:sz w:val="22"/>
          <w:szCs w:val="22"/>
          <w:color w:val="000000"/>
        </w:rPr>
        <w:t xml:space="preserve">As I read the story of David, a man after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own heart, the Holy Spirit does not sugarcoat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life. He had his sins he had to contend with.</w:t>
      </w:r>
    </w:p>
    <w:p w14:paraId="2C512F03" w14:textId="11EC09BD" w:rsidR="000749D9" w:rsidRDefault="000749D9" w:rsidP="000749D9">
      <w:pPr>
        <w:pStyle w:val="TWTRevisedBody"/>
        <w:keepNext/>
      </w:pPr>
      <w:r>
        <w:rPr>
          <w:rFonts w:ascii="Garamond" w:hAnsi="Garamond" w:eastAsia="Garamond" w:cs="Garamond"/>
          <w:sz w:val="22"/>
          <w:szCs w:val="22"/>
          <w:color w:val="000000"/>
        </w:rPr>
        <w:t xml:space="preserve">In </w:t>
      </w:r>
      <w:bookmarkStart w:id="760" w:name="V2R_0658"/>
      <w:bookmarkEnd w:id="760"/>
      <w:r>
        <w:rPr>
          <w:rFonts w:ascii="Garamond" w:hAnsi="Garamond" w:eastAsia="Garamond" w:cs="Garamond"/>
          <w:sz w:val="22"/>
          <w:szCs w:val="22"/>
          <w:color w:val="000000"/>
        </w:rPr>
        <w:t xml:space="preserve">1 Chronicles 21, David went beyond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command and acted in pride when he numbered the people in his kingdom. Notice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reaction to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sin:</w:t>
      </w:r>
    </w:p>
    <w:p w14:paraId="41854089" w14:textId="5A529605" w:rsidR="000749D9" w:rsidRDefault="00C03BD5" w:rsidP="000749D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God was displeased with this thing, and he struck Israel.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61" w:name="V2R_0659"/>
      <w:bookmarkEnd w:id="761"/>
      <w:r>
        <w:rPr>
          <w:rFonts w:ascii="Garamond" w:hAnsi="Garamond" w:eastAsia="Garamond" w:cs="Garamond"/>
          <w:sz w:val="22"/>
          <w:szCs w:val="22"/>
          <w:color w:val="000000"/>
        </w:rPr>
        <w:t xml:space="preserve">1 Chronicles 21:7 ESV).</w:t>
      </w:r>
    </w:p>
    <w:p w14:paraId="30099552" w14:textId="5198DAB1" w:rsidR="000749D9" w:rsidRDefault="000749D9" w:rsidP="000749D9">
      <w:pPr>
        <w:pStyle w:val="TWTRevisedBody"/>
        <w:keepNext/>
      </w:pPr>
      <w:r>
        <w:rPr>
          <w:rFonts w:ascii="Garamond" w:hAnsi="Garamond" w:eastAsia="Garamond" w:cs="Garamond"/>
          <w:sz w:val="22"/>
          <w:szCs w:val="22"/>
          <w:color w:val="000000"/>
        </w:rPr>
        <w:t xml:space="preserve">Then, in the most famous of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sins with Bathsheba which led to the murder of her husband, notice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reaction to this sin:</w:t>
      </w:r>
    </w:p>
    <w:p w14:paraId="7AB2448D" w14:textId="61F842FC" w:rsidR="000749D9" w:rsidRDefault="00C03BD5" w:rsidP="000749D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when the mourning was over, David sent and brought her to his house, and she became his wife and bore him a son. But the thing that David had done displeased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62" w:name="V2R_0660"/>
      <w:bookmarkEnd w:id="762"/>
      <w:r>
        <w:rPr>
          <w:rFonts w:ascii="Garamond" w:hAnsi="Garamond" w:eastAsia="Garamond" w:cs="Garamond"/>
          <w:sz w:val="22"/>
          <w:szCs w:val="22"/>
          <w:color w:val="000000"/>
        </w:rPr>
        <w:t xml:space="preserve">2 Samuel 11:27 ESV).</w:t>
      </w:r>
    </w:p>
    <w:p w14:paraId="23FCC64B" w14:textId="40693A2D" w:rsidR="000749D9" w:rsidRPr="000749D9" w:rsidRDefault="000749D9" w:rsidP="000749D9">
      <w:pPr>
        <w:pStyle w:val="TWTRevisedBody"/>
      </w:pPr>
      <w:r>
        <w:rPr>
          <w:rFonts w:ascii="Garamond" w:hAnsi="Garamond" w:eastAsia="Garamond" w:cs="Garamond"/>
          <w:sz w:val="22"/>
          <w:szCs w:val="22"/>
          <w:color w:val="000000"/>
        </w:rPr>
        <w:t xml:space="preserve">In both cases,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sins displeased God. Sin always displeases God. </w:t>
      </w:r>
      <w:r>
        <w:rPr>
          <w:rFonts w:ascii="Garamond" w:hAnsi="Garamond" w:eastAsia="Garamond" w:cs="Garamond"/>
          <w:sz w:val="22"/>
          <w:szCs w:val="22"/>
          <w:color w:val="000000"/>
        </w:rPr>
        <w:t xml:space="preserve">This is why we must have the heart that David had. In both cases,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heart was broken when confronted with his sins. His broken and contrite heart moved him to godly sorrow. </w:t>
      </w:r>
    </w:p>
    <w:p w14:paraId="334FE278" w14:textId="6B772780" w:rsidR="000749D9" w:rsidRPr="000749D9" w:rsidRDefault="000749D9" w:rsidP="000749D9">
      <w:pPr>
        <w:pStyle w:val="TWTRevisedBody"/>
      </w:pPr>
      <w:r>
        <w:rPr>
          <w:rFonts w:ascii="Garamond" w:hAnsi="Garamond" w:eastAsia="Garamond" w:cs="Garamond"/>
          <w:sz w:val="22"/>
          <w:szCs w:val="22"/>
          <w:color w:val="000000"/>
        </w:rPr>
        <w:t xml:space="preserve">We live in a nation that prides self-reliance and self-indulgence. We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deserve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what we want and no one can tell us that what we want is wrong or should be withheld. This kind of thinking will mollify our hearts rather than break them.</w:t>
      </w:r>
    </w:p>
    <w:p w14:paraId="1AAFEA6A" w14:textId="5FC0214D" w:rsidR="000749D9" w:rsidRPr="000749D9" w:rsidRDefault="000749D9" w:rsidP="000749D9">
      <w:pPr>
        <w:pStyle w:val="TWTRevisedBody"/>
      </w:pPr>
      <w:r>
        <w:rPr>
          <w:rFonts w:ascii="Garamond" w:hAnsi="Garamond" w:eastAsia="Garamond" w:cs="Garamond"/>
          <w:sz w:val="22"/>
          <w:szCs w:val="22"/>
          <w:color w:val="000000"/>
        </w:rPr>
        <w:t xml:space="preserve">God is rich in grace to all who want it. But if we spurn His grace, He will not force it upon us. I pray that when we sin (because we all sin- </w:t>
      </w:r>
      <w:bookmarkStart w:id="763" w:name="V2R_0661"/>
      <w:bookmarkEnd w:id="763"/>
      <w:r>
        <w:rPr>
          <w:rFonts w:ascii="Garamond" w:hAnsi="Garamond" w:eastAsia="Garamond" w:cs="Garamond"/>
          <w:sz w:val="22"/>
          <w:szCs w:val="22"/>
          <w:color w:val="000000"/>
        </w:rPr>
        <w:t xml:space="preserve">1 John 1:8-10), our hearts are tender, just like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was, and we see when we displease God.</w:t>
      </w:r>
    </w:p>
    <w:p w14:paraId="69C0AFA9" w14:textId="3946C256" w:rsidR="000749D9" w:rsidRDefault="000749D9" w:rsidP="000749D9">
      <w:pPr>
        <w:pStyle w:val="TWTRevisedBody"/>
      </w:pPr>
      <w:r>
        <w:rPr>
          <w:rFonts w:ascii="Garamond" w:hAnsi="Garamond" w:eastAsia="Garamond" w:cs="Garamond"/>
          <w:sz w:val="22"/>
          <w:szCs w:val="22"/>
          <w:color w:val="000000"/>
        </w:rPr>
        <w:t xml:space="preserve">I pray that when we displease God, it breaks our hearts and we respond like the man after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own heart responded. May we never lose the ability to have a broken and contrite heart.</w:t>
      </w:r>
    </w:p>
    <w:p w14:paraId="201FC75B" w14:textId="2D2D89C3" w:rsidR="000749D9" w:rsidRPr="000749D9" w:rsidRDefault="00C03BD5" w:rsidP="000749D9">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you will not delight in sacrifice, or I would give it; you will not be pleased with a burnt offering. </w:t>
      </w:r>
    </w:p>
    <w:p w14:paraId="7E2FA32E" w14:textId="06431CEA" w:rsidR="000749D9" w:rsidRPr="000749D9" w:rsidRDefault="000749D9" w:rsidP="000749D9">
      <w:pPr>
        <w:pStyle w:val="TWTRevisedScripture"/>
      </w:pPr>
      <w:r>
        <w:rPr>
          <w:rFonts w:ascii="Garamond" w:hAnsi="Garamond" w:eastAsia="Garamond" w:cs="Garamond"/>
          <w:sz w:val="22"/>
          <w:szCs w:val="22"/>
          <w:color w:val="000000"/>
        </w:rPr>
        <w:t xml:space="preserve">The sacrifices of God are a broken spirit; a broken and contrite heart, O God, you will not despise.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64" w:name="V2R_0662"/>
      <w:bookmarkEnd w:id="764"/>
      <w:r>
        <w:rPr>
          <w:rFonts w:ascii="Garamond" w:hAnsi="Garamond" w:eastAsia="Garamond" w:cs="Garamond"/>
          <w:sz w:val="22"/>
          <w:szCs w:val="22"/>
          <w:color w:val="000000"/>
        </w:rPr>
        <w:t xml:space="preserve">Psalm 51:16-17 ESV).</w:t>
      </w:r>
    </w:p>
    <w:p w14:paraId="729B6B90"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7DF1E74" w14:textId="77777777" w:rsidR="00BA0E0A" w:rsidRDefault="00BA0E0A" w:rsidP="00BA0E0A">
      <w:pPr>
        <w:pStyle w:val="TWTRevisedBody"/>
        <w:keepNext/>
      </w:pPr>
      <w:r>
        <w:rPr>
          <w:rFonts w:ascii="Garamond" w:hAnsi="Garamond" w:eastAsia="Garamond" w:cs="Garamond"/>
          <w:sz w:val="22"/>
          <w:szCs w:val="22"/>
          <w:color w:val="000000"/>
        </w:rPr>
        <w:t xml:space="preserve">I love this verse. It is true even today:</w:t>
      </w:r>
    </w:p>
    <w:p w14:paraId="65A005E1" w14:textId="603D6BF0" w:rsidR="00BA0E0A" w:rsidRPr="00BA0E0A" w:rsidRDefault="00C03BD5" w:rsidP="00BA0E0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you, Solomon my son, know the God of your father and serve him with a whole heart and with a willing mind, for the LORD searches all hearts and understands every plan and thought. If you seek him, he will be found by you, but if you forsake him, he will cast you off forever.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65" w:name="V2R_0663"/>
      <w:bookmarkEnd w:id="765"/>
      <w:r>
        <w:rPr>
          <w:rFonts w:ascii="Garamond" w:hAnsi="Garamond" w:eastAsia="Garamond" w:cs="Garamond"/>
          <w:sz w:val="22"/>
          <w:szCs w:val="22"/>
          <w:color w:val="000000"/>
        </w:rPr>
        <w:t xml:space="preserve">1 Chronicles 28:9 ESV).</w:t>
      </w:r>
    </w:p>
    <w:p w14:paraId="28F8B3B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50A125E" w14:textId="77777777" w:rsidR="00F30B7B" w:rsidRPr="00F30B7B" w:rsidRDefault="00F30B7B" w:rsidP="00F30B7B">
      <w:pPr>
        <w:pStyle w:val="TWTRevisedBody"/>
      </w:pPr>
      <w:r>
        <w:rPr>
          <w:rFonts w:ascii="Garamond" w:hAnsi="Garamond" w:eastAsia="Garamond" w:cs="Garamond"/>
          <w:sz w:val="22"/>
          <w:szCs w:val="22"/>
          <w:color w:val="000000"/>
        </w:rPr>
        <w:t xml:space="preserve">This is comforting to me.</w:t>
      </w:r>
    </w:p>
    <w:p w14:paraId="5E6F5DE3" w14:textId="77777777" w:rsidR="00F30B7B" w:rsidRPr="00F30B7B" w:rsidRDefault="00F30B7B" w:rsidP="00F30B7B">
      <w:pPr>
        <w:pStyle w:val="TWTRevisedBody"/>
      </w:pPr>
      <w:r>
        <w:rPr>
          <w:rFonts w:ascii="Garamond" w:hAnsi="Garamond" w:eastAsia="Garamond" w:cs="Garamond"/>
          <w:sz w:val="22"/>
          <w:szCs w:val="22"/>
          <w:color w:val="000000"/>
        </w:rPr>
        <w:t xml:space="preserve">The essence of my faith, which pleases God, is this,</w:t>
      </w:r>
    </w:p>
    <w:p w14:paraId="7171C114" w14:textId="77777777" w:rsidR="00F30B7B" w:rsidRPr="00F30B7B" w:rsidRDefault="00F30B7B" w:rsidP="00F30B7B">
      <w:pPr>
        <w:pStyle w:val="TWTRevisedBody"/>
      </w:pPr>
      <w:r>
        <w:rPr>
          <w:rFonts w:ascii="Garamond" w:hAnsi="Garamond" w:eastAsia="Garamond" w:cs="Garamond"/>
          <w:sz w:val="22"/>
          <w:szCs w:val="22"/>
          <w:color w:val="000000"/>
        </w:rPr>
        <w:t xml:space="preserve">I believe He exists.</w:t>
      </w:r>
    </w:p>
    <w:p w14:paraId="34090085" w14:textId="77777777" w:rsidR="00F30B7B" w:rsidRPr="00F30B7B" w:rsidRDefault="00F30B7B" w:rsidP="00F30B7B">
      <w:pPr>
        <w:pStyle w:val="TWTRevisedBody"/>
      </w:pPr>
      <w:r>
        <w:rPr>
          <w:rFonts w:ascii="Garamond" w:hAnsi="Garamond" w:eastAsia="Garamond" w:cs="Garamond"/>
          <w:sz w:val="22"/>
          <w:szCs w:val="22"/>
          <w:color w:val="000000"/>
        </w:rPr>
        <w:t xml:space="preserve">I believe that He rewards those who diligently seek Him.</w:t>
      </w:r>
    </w:p>
    <w:p w14:paraId="5865C9A7" w14:textId="77777777" w:rsidR="00F30B7B" w:rsidRDefault="00F30B7B" w:rsidP="00F30B7B">
      <w:pPr>
        <w:pStyle w:val="TWTRevisedBody"/>
      </w:pPr>
      <w:r>
        <w:rPr>
          <w:rFonts w:ascii="Garamond" w:hAnsi="Garamond" w:eastAsia="Garamond" w:cs="Garamond"/>
          <w:sz w:val="22"/>
          <w:szCs w:val="22"/>
          <w:color w:val="000000"/>
        </w:rPr>
        <w:t xml:space="preserve">This is the basis of my faith.</w:t>
      </w:r>
    </w:p>
    <w:p w14:paraId="53F5F59E" w14:textId="4C3253B8" w:rsidR="00F30B7B" w:rsidRPr="00F30B7B" w:rsidRDefault="00C03BD5" w:rsidP="00F30B7B">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without faith it is impossible to please him, for whoever would </w:t>
      </w:r>
      <w:r>
        <w:rPr>
          <w:rFonts w:ascii="Garamond" w:hAnsi="Garamond" w:eastAsia="Garamond" w:cs="Garamond"/>
          <w:sz w:val="22"/>
          <w:szCs w:val="22"/>
          <w:color w:val="000000"/>
        </w:rPr>
        <w:t xml:space="preserve">draw near to God must believe that he exists and that he rewards those who seek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66" w:name="V2R_0664"/>
      <w:bookmarkEnd w:id="766"/>
      <w:r>
        <w:rPr>
          <w:rFonts w:ascii="Garamond" w:hAnsi="Garamond" w:eastAsia="Garamond" w:cs="Garamond"/>
          <w:sz w:val="22"/>
          <w:szCs w:val="22"/>
          <w:color w:val="000000"/>
        </w:rPr>
        <w:t xml:space="preserve">Hebrews 11:6 ESV).</w:t>
      </w:r>
    </w:p>
    <w:p w14:paraId="0AAC4BFE"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E5AAE9E" w14:textId="77777777" w:rsidR="0053241E" w:rsidRPr="0053241E" w:rsidRDefault="0053241E" w:rsidP="0053241E">
      <w:pPr>
        <w:pStyle w:val="TWTRevisedBody"/>
      </w:pPr>
      <w:r>
        <w:rPr>
          <w:rFonts w:ascii="Garamond" w:hAnsi="Garamond" w:eastAsia="Garamond" w:cs="Garamond"/>
          <w:sz w:val="22"/>
          <w:szCs w:val="22"/>
          <w:color w:val="000000"/>
        </w:rPr>
        <w:t xml:space="preserve">How do we look at our possessions? Do we see them as things we have labored for, things we have earned because of our work?</w:t>
      </w:r>
    </w:p>
    <w:p w14:paraId="77E9EDDD" w14:textId="77777777" w:rsidR="0053241E" w:rsidRPr="0053241E" w:rsidRDefault="0053241E" w:rsidP="0053241E">
      <w:pPr>
        <w:pStyle w:val="TWTRevisedBody"/>
      </w:pPr>
      <w:r>
        <w:rPr>
          <w:rFonts w:ascii="Garamond" w:hAnsi="Garamond" w:eastAsia="Garamond" w:cs="Garamond"/>
          <w:sz w:val="22"/>
          <w:szCs w:val="22"/>
          <w:color w:val="000000"/>
        </w:rPr>
        <w:t xml:space="preserve">There is truth to that for sure, but there is an even greater truth we need to always be aware of. Even things we work for are still owned and given to us by God.</w:t>
      </w:r>
    </w:p>
    <w:p w14:paraId="64572AE6" w14:textId="77777777" w:rsidR="0053241E" w:rsidRPr="0053241E" w:rsidRDefault="0053241E" w:rsidP="0053241E">
      <w:pPr>
        <w:pStyle w:val="TWTRevisedBody"/>
      </w:pPr>
      <w:r>
        <w:rPr>
          <w:rFonts w:ascii="Garamond" w:hAnsi="Garamond" w:eastAsia="Garamond" w:cs="Garamond"/>
          <w:sz w:val="22"/>
          <w:szCs w:val="22"/>
          <w:color w:val="000000"/>
        </w:rPr>
        <w:t xml:space="preserve">Nothing is truly ours, but all comes from God. He gives and He takes away as He wills. This is the heart we must always have toward the possessions God blesses us with.</w:t>
      </w:r>
    </w:p>
    <w:p w14:paraId="7F159DE1" w14:textId="77777777" w:rsidR="0053241E" w:rsidRPr="0053241E" w:rsidRDefault="0053241E" w:rsidP="0053241E">
      <w:pPr>
        <w:pStyle w:val="TWTRevisedBody"/>
      </w:pPr>
      <w:r>
        <w:rPr>
          <w:rFonts w:ascii="Garamond" w:hAnsi="Garamond" w:eastAsia="Garamond" w:cs="Garamond"/>
          <w:sz w:val="22"/>
          <w:szCs w:val="22"/>
          <w:color w:val="000000"/>
        </w:rPr>
        <w:t xml:space="preserve">David knew this. When he gave a great treasure to the Lord for the temple his son would build, and when the people contributed their riches to the temple as well, notice the observation King David made.</w:t>
      </w:r>
    </w:p>
    <w:p w14:paraId="7B56C941" w14:textId="77777777" w:rsidR="0053241E" w:rsidRDefault="0053241E" w:rsidP="0053241E">
      <w:pPr>
        <w:pStyle w:val="TWTRevisedBody"/>
      </w:pPr>
      <w:r>
        <w:rPr>
          <w:rFonts w:ascii="Garamond" w:hAnsi="Garamond" w:eastAsia="Garamond" w:cs="Garamond"/>
          <w:sz w:val="22"/>
          <w:szCs w:val="22"/>
          <w:color w:val="000000"/>
        </w:rPr>
        <w:t xml:space="preserve">May it always be the same observation we make as we keep our possessions in perspective.</w:t>
      </w:r>
    </w:p>
    <w:p w14:paraId="4B73C104" w14:textId="6D05D2D8" w:rsidR="0053241E" w:rsidRPr="0053241E" w:rsidRDefault="00C03BD5" w:rsidP="0053241E">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who am I, and what is my people, that we should be able thus to offer willingly? For all things come from you, and of your own have we given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67" w:name="V2R_0665"/>
      <w:bookmarkEnd w:id="767"/>
      <w:r>
        <w:rPr>
          <w:rFonts w:ascii="Garamond" w:hAnsi="Garamond" w:eastAsia="Garamond" w:cs="Garamond"/>
          <w:sz w:val="22"/>
          <w:szCs w:val="22"/>
          <w:color w:val="000000"/>
        </w:rPr>
        <w:t xml:space="preserve">1 Chronicles 29:14 ESV).</w:t>
      </w:r>
    </w:p>
    <w:p w14:paraId="0BA71583"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3C30B2D3" w14:textId="3734C9D7" w:rsidR="00511E9D" w:rsidRPr="00511E9D" w:rsidRDefault="00511E9D" w:rsidP="006C0116">
      <w:pPr>
        <w:pStyle w:val="TWTRevisedBody"/>
      </w:pPr>
      <w:r>
        <w:rPr>
          <w:iCs w:val="0"/>
          <w:rFonts w:ascii="Garamond" w:hAnsi="Garamond" w:eastAsia="Garamond" w:cs="Garamond"/>
          <w:sz w:val="22"/>
          <w:szCs w:val="22"/>
          <w:color w:val="000000"/>
        </w:rPr>
        <w:t xml:space="preserve">What</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s the difference between having a best friend and loving our neighbor? </w:t>
      </w:r>
    </w:p>
    <w:p w14:paraId="14EE6DC8" w14:textId="73CF6E96" w:rsidR="00511E9D" w:rsidRPr="00511E9D" w:rsidRDefault="00511E9D" w:rsidP="006C0116">
      <w:pPr>
        <w:pStyle w:val="TWTRevisedBody"/>
      </w:pPr>
      <w:r>
        <w:rPr>
          <w:iCs w:val="0"/>
          <w:rFonts w:ascii="Garamond" w:hAnsi="Garamond" w:eastAsia="Garamond" w:cs="Garamond"/>
          <w:sz w:val="22"/>
          <w:szCs w:val="22"/>
          <w:color w:val="000000"/>
        </w:rPr>
        <w:t xml:space="preserve">When we love our neighbor, we are willing to do anything we can for them because of love.</w:t>
      </w:r>
    </w:p>
    <w:p w14:paraId="16E1055F" w14:textId="77777777" w:rsidR="00511E9D" w:rsidRPr="00511E9D" w:rsidRDefault="00511E9D" w:rsidP="006C0116">
      <w:pPr>
        <w:pStyle w:val="TWTRevisedBody"/>
      </w:pPr>
      <w:r>
        <w:rPr>
          <w:iCs w:val="0"/>
          <w:rFonts w:ascii="Garamond" w:hAnsi="Garamond" w:eastAsia="Garamond" w:cs="Garamond"/>
          <w:sz w:val="22"/>
          <w:szCs w:val="22"/>
          <w:color w:val="000000"/>
        </w:rPr>
        <w:t xml:space="preserve">When we love a best friend, we have the inner drive to do whatever they need, whenever they need it, while hurting with them. </w:t>
      </w:r>
    </w:p>
    <w:p w14:paraId="492C150B" w14:textId="77777777" w:rsidR="00511E9D" w:rsidRPr="00511E9D" w:rsidRDefault="00511E9D" w:rsidP="006C0116">
      <w:pPr>
        <w:pStyle w:val="TWTRevisedBody"/>
      </w:pPr>
      <w:r>
        <w:rPr>
          <w:iCs w:val="0"/>
          <w:rFonts w:ascii="Garamond" w:hAnsi="Garamond" w:eastAsia="Garamond" w:cs="Garamond"/>
          <w:sz w:val="22"/>
          <w:szCs w:val="22"/>
          <w:color w:val="000000"/>
        </w:rPr>
        <w:t xml:space="preserve">We love our neighbor because we want to be like Jesus.</w:t>
      </w:r>
    </w:p>
    <w:p w14:paraId="404604F7" w14:textId="77777777" w:rsidR="00511E9D" w:rsidRPr="00511E9D" w:rsidRDefault="00511E9D" w:rsidP="006C0116">
      <w:pPr>
        <w:pStyle w:val="TWTRevisedBody"/>
      </w:pPr>
      <w:r>
        <w:rPr>
          <w:iCs w:val="0"/>
          <w:rFonts w:ascii="Garamond" w:hAnsi="Garamond" w:eastAsia="Garamond" w:cs="Garamond"/>
          <w:sz w:val="22"/>
          <w:szCs w:val="22"/>
          <w:color w:val="000000"/>
        </w:rPr>
        <w:t xml:space="preserve">We love our best friend because they are a part of us, just like Jesus.</w:t>
      </w:r>
    </w:p>
    <w:p w14:paraId="7007428A" w14:textId="0D9E5A96" w:rsidR="00303E48" w:rsidRDefault="00C03BD5" w:rsidP="006C0116">
      <w:pPr>
        <w:pStyle w:val="TWTRevisedScripture"/>
      </w:pP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A friend loves at all times, and a brother is born for adversity.</w:t>
      </w:r>
      <w:r>
        <w:rPr>
          <w:iCs w:val="0"/>
          <w:rFonts w:ascii="Garamond" w:hAnsi="Garamond" w:eastAsia="Garamond" w:cs="Garamond"/>
          <w:sz w:val="22"/>
          <w:szCs w:val="22"/>
          <w:color w:val="000000"/>
        </w:rPr>
        <w:t xml:space="preserve">”</w:t>
      </w:r>
      <w:r>
        <w:rPr>
          <w:iCs w:val="0"/>
          <w:rFonts w:ascii="Garamond" w:hAnsi="Garamond" w:eastAsia="Garamond" w:cs="Garamond"/>
          <w:sz w:val="22"/>
          <w:szCs w:val="22"/>
          <w:color w:val="000000"/>
        </w:rPr>
        <w:t xml:space="preserve"> (</w:t>
      </w:r>
      <w:bookmarkStart w:id="768" w:name="V2R_0666"/>
      <w:bookmarkEnd w:id="768"/>
      <w:r>
        <w:rPr>
          <w:iCs w:val="0"/>
          <w:rFonts w:ascii="Garamond" w:hAnsi="Garamond" w:eastAsia="Garamond" w:cs="Garamond"/>
          <w:sz w:val="22"/>
          <w:szCs w:val="22"/>
          <w:color w:val="000000"/>
        </w:rPr>
        <w:t xml:space="preserve">Proverbs 17:17 ESV).</w:t>
      </w:r>
    </w:p>
    <w:p w14:paraId="01E5079E"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AC87BFA" w14:textId="77777777" w:rsidR="00630B13" w:rsidRPr="00630B13" w:rsidRDefault="00630B13" w:rsidP="00630B13">
      <w:pPr>
        <w:pStyle w:val="TWTRevisedBody"/>
      </w:pPr>
      <w:r>
        <w:rPr>
          <w:rFonts w:ascii="Garamond" w:hAnsi="Garamond" w:eastAsia="Garamond" w:cs="Garamond"/>
          <w:sz w:val="22"/>
          <w:szCs w:val="22"/>
          <w:color w:val="000000"/>
        </w:rPr>
        <w:t xml:space="preserve">God was not ashamed to be called their God. </w:t>
      </w:r>
    </w:p>
    <w:p w14:paraId="584917DC" w14:textId="77777777" w:rsidR="00630B13" w:rsidRDefault="00630B13" w:rsidP="00630B13">
      <w:pPr>
        <w:pStyle w:val="TWTRevisedBody"/>
      </w:pPr>
      <w:r>
        <w:rPr>
          <w:rFonts w:ascii="Garamond" w:hAnsi="Garamond" w:eastAsia="Garamond" w:cs="Garamond"/>
          <w:sz w:val="22"/>
          <w:szCs w:val="22"/>
          <w:color w:val="000000"/>
        </w:rPr>
        <w:t xml:space="preserve">Is God ashamed to be called our God?</w:t>
      </w:r>
    </w:p>
    <w:p w14:paraId="07253E4C" w14:textId="00BE4422" w:rsidR="00630B13" w:rsidRDefault="00C03BD5" w:rsidP="00630B13">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as it is, they desire a better country, that is, a heavenly one. Therefore God is not ashamed to be called their God, for he has prepared for them a city.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69" w:name="V2R_0667"/>
      <w:bookmarkEnd w:id="769"/>
      <w:r>
        <w:rPr>
          <w:rFonts w:ascii="Garamond" w:hAnsi="Garamond" w:eastAsia="Garamond" w:cs="Garamond"/>
          <w:sz w:val="22"/>
          <w:szCs w:val="22"/>
          <w:color w:val="000000"/>
        </w:rPr>
        <w:t xml:space="preserve">Hebrews 11:16 ESV).</w:t>
      </w:r>
    </w:p>
    <w:p w14:paraId="3AD3A840" w14:textId="77777777" w:rsidR="00630B13" w:rsidRPr="00630B13" w:rsidRDefault="00630B13" w:rsidP="00630B13">
      <w:pPr>
        <w:pStyle w:val="TWTRevisedBody"/>
      </w:pPr>
      <w:r>
        <w:rPr>
          <w:rFonts w:ascii="Garamond" w:hAnsi="Garamond" w:eastAsia="Garamond" w:cs="Garamond"/>
          <w:sz w:val="22"/>
          <w:szCs w:val="22"/>
          <w:color w:val="000000"/>
        </w:rPr>
        <w:t xml:space="preserve">What do we truly desire?</w:t>
      </w:r>
    </w:p>
    <w:p w14:paraId="64EA7364" w14:textId="77777777" w:rsidR="00630B13" w:rsidRPr="00630B13" w:rsidRDefault="00630B13" w:rsidP="00630B13">
      <w:pPr>
        <w:pStyle w:val="TWTRevisedBody"/>
      </w:pPr>
      <w:r>
        <w:rPr>
          <w:rFonts w:ascii="Garamond" w:hAnsi="Garamond" w:eastAsia="Garamond" w:cs="Garamond"/>
          <w:sz w:val="22"/>
          <w:szCs w:val="22"/>
          <w:color w:val="000000"/>
        </w:rPr>
        <w:t xml:space="preserve">How much of our desire rest upon our God?</w:t>
      </w:r>
    </w:p>
    <w:p w14:paraId="6348F951"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058BEBF" w14:textId="77777777" w:rsidR="00024825" w:rsidRDefault="00024825" w:rsidP="00024825">
      <w:pPr>
        <w:pStyle w:val="TWTRevisedBody"/>
        <w:keepNext/>
      </w:pPr>
      <w:r>
        <w:rPr>
          <w:rFonts w:ascii="Garamond" w:hAnsi="Garamond" w:eastAsia="Garamond" w:cs="Garamond"/>
          <w:sz w:val="22"/>
          <w:szCs w:val="22"/>
          <w:color w:val="000000"/>
        </w:rPr>
        <w:t xml:space="preserve">We know the story about God granting Solomon both wisdom and knowledge. In </w:t>
      </w:r>
      <w:bookmarkStart w:id="771" w:name="V2R_0668"/>
      <w:bookmarkEnd w:id="771"/>
      <w:r>
        <w:rPr>
          <w:rFonts w:ascii="Garamond" w:hAnsi="Garamond" w:eastAsia="Garamond" w:cs="Garamond"/>
          <w:sz w:val="22"/>
          <w:szCs w:val="22"/>
          <w:color w:val="000000"/>
        </w:rPr>
        <w:t xml:space="preserve">2 Chronicles 1, God grants this wisdom. In the </w:t>
      </w:r>
      <w:bookmarkStart w:id="770" w:name="V2R_0669"/>
      <w:bookmarkEnd w:id="770"/>
      <w:r>
        <w:rPr>
          <w:rFonts w:ascii="Garamond" w:hAnsi="Garamond" w:eastAsia="Garamond" w:cs="Garamond"/>
          <w:sz w:val="22"/>
          <w:szCs w:val="22"/>
          <w:color w:val="000000"/>
        </w:rPr>
        <w:t xml:space="preserve">next chapter, Solomon prepares to build the Temple his father was forbidden to build. Here is where we first see his wisdom displayed in the book of 2 Chronicles:</w:t>
      </w:r>
    </w:p>
    <w:p w14:paraId="779A764E" w14:textId="5DB8E10F" w:rsidR="00024825" w:rsidRPr="00024825" w:rsidRDefault="00C03BD5" w:rsidP="0002482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house that I am to build will be great, for our God is greater than all gods. </w:t>
      </w:r>
    </w:p>
    <w:p w14:paraId="7BB99521" w14:textId="22ECBB4C" w:rsidR="00024825" w:rsidRDefault="00024825" w:rsidP="00024825">
      <w:pPr>
        <w:pStyle w:val="TWTRevisedScripture"/>
      </w:pPr>
      <w:r>
        <w:rPr>
          <w:rFonts w:ascii="Garamond" w:hAnsi="Garamond" w:eastAsia="Garamond" w:cs="Garamond"/>
          <w:sz w:val="22"/>
          <w:szCs w:val="22"/>
          <w:color w:val="000000"/>
        </w:rPr>
        <w:t xml:space="preserve">But who is able to build him a house, since heaven, even highest heaven, cannot contain him? Who am I to build a house for him, except as a place to make offerings before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72" w:name="V2R_0670"/>
      <w:bookmarkEnd w:id="772"/>
      <w:r>
        <w:rPr>
          <w:rFonts w:ascii="Garamond" w:hAnsi="Garamond" w:eastAsia="Garamond" w:cs="Garamond"/>
          <w:sz w:val="22"/>
          <w:szCs w:val="22"/>
          <w:color w:val="000000"/>
        </w:rPr>
        <w:t xml:space="preserve">2 Chronicles 2:5-6 ESV).</w:t>
      </w:r>
    </w:p>
    <w:p w14:paraId="199B0A80" w14:textId="7046B21B" w:rsidR="00024825" w:rsidRPr="00024825" w:rsidRDefault="00024825" w:rsidP="00024825">
      <w:pPr>
        <w:pStyle w:val="TWTRevisedBody"/>
      </w:pPr>
      <w:r>
        <w:rPr>
          <w:rFonts w:ascii="Garamond" w:hAnsi="Garamond" w:eastAsia="Garamond" w:cs="Garamond"/>
          <w:sz w:val="22"/>
          <w:szCs w:val="22"/>
          <w:color w:val="000000"/>
        </w:rPr>
        <w:t xml:space="preserve">Solomon understood something about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nature that many people struggle with. This house he was to build for God could not literally contain a God who is limitless. </w:t>
      </w:r>
    </w:p>
    <w:p w14:paraId="6BEE9F8C" w14:textId="2ED0476C" w:rsidR="00024825" w:rsidRPr="00024825" w:rsidRDefault="00024825" w:rsidP="00024825">
      <w:pPr>
        <w:pStyle w:val="TWTRevisedBody"/>
      </w:pPr>
      <w:r>
        <w:rPr>
          <w:rFonts w:ascii="Garamond" w:hAnsi="Garamond" w:eastAsia="Garamond" w:cs="Garamond"/>
          <w:sz w:val="22"/>
          <w:szCs w:val="22"/>
          <w:color w:val="000000"/>
        </w:rPr>
        <w:t xml:space="preserve">While God would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dwell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in the temple, giving His presence to this house, it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literal and only dwelling place. As Solomon in his wisdom declares,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who is able to build him a house, since heaven, even highest heaven, cannot contain him?</w:t>
      </w:r>
      <w:r>
        <w:rPr>
          <w:rFonts w:ascii="Garamond" w:hAnsi="Garamond" w:eastAsia="Garamond" w:cs="Garamond"/>
          <w:sz w:val="22"/>
          <w:szCs w:val="22"/>
          <w:color w:val="000000"/>
        </w:rPr>
        <w:t xml:space="preserve">”</w:t>
      </w:r>
    </w:p>
    <w:p w14:paraId="3C6BAFE7" w14:textId="3FF0B096" w:rsidR="00024825" w:rsidRPr="00024825" w:rsidRDefault="00024825" w:rsidP="00024825">
      <w:pPr>
        <w:pStyle w:val="TWTRevisedBody"/>
      </w:pPr>
      <w:r>
        <w:rPr>
          <w:rFonts w:ascii="Garamond" w:hAnsi="Garamond" w:eastAsia="Garamond" w:cs="Garamond"/>
          <w:sz w:val="22"/>
          <w:szCs w:val="22"/>
          <w:color w:val="000000"/>
        </w:rPr>
        <w:t xml:space="preserve">This man understood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true nature perhaps better than anyone. God gave him insights and understanding that we often spend a lifetime pursuing in our studies and prayers.</w:t>
      </w:r>
    </w:p>
    <w:p w14:paraId="0A47F615" w14:textId="77777777" w:rsidR="00024825" w:rsidRPr="00024825" w:rsidRDefault="00024825" w:rsidP="00024825">
      <w:pPr>
        <w:pStyle w:val="TWTRevisedBody"/>
        <w:keepNext w:val="1"/>
      </w:pPr>
      <w:r>
        <w:rPr>
          <w:rFonts w:ascii="Garamond" w:hAnsi="Garamond" w:eastAsia="Garamond" w:cs="Garamond"/>
          <w:sz w:val="22"/>
          <w:szCs w:val="22"/>
          <w:color w:val="000000"/>
        </w:rPr>
        <w:t xml:space="preserve">Is it a wonder that the mightiest and most noble men and women traversed the globe to hear the wisdom of this man?</w:t>
      </w:r>
    </w:p>
    <w:p w14:paraId="1BEEEB24"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7ADBE00E" w14:textId="77777777" w:rsidR="00BE1658" w:rsidRPr="00BE1658" w:rsidRDefault="00BE1658" w:rsidP="00970164">
      <w:pPr>
        <w:pStyle w:val="Heading1"/>
        <w:keepNext/>
        <w:keepLines/>
      </w:pPr>
      <w:bookmarkStart w:id="97" w:name="V2H_047"/>
      <w:bookmarkStart w:id="45" w:name="_Toc136368876"/>
      <w:r>
        <w:rPr>
          <w:rFonts w:ascii="Garamond" w:hAnsi="Garamond" w:eastAsia="Garamond" w:cs="Garamond"/>
          <w:sz w:val="36"/>
          <w:szCs w:val="36"/>
          <w:color w:val="000000"/>
          <w:b w:val="0"/>
          <w:i w:val="0"/>
        </w:rPr>
        <w:t xml:space="preserve">Against You Only Have I Sinned</w:t>
      </w:r>
      <w:bookmarkEnd w:id="45"/>
      <w:bookmarkEnd w:id="97"/>
    </w:p>
    <w:p w14:paraId="602F838D" w14:textId="7105D52E" w:rsidR="00BE1658" w:rsidRPr="00BE1658" w:rsidRDefault="00BE1658" w:rsidP="00BE1658">
      <w:pPr>
        <w:pStyle w:val="TWTRevisedBody"/>
      </w:pPr>
      <w:r>
        <w:rPr>
          <w:rFonts w:ascii="Garamond" w:hAnsi="Garamond" w:eastAsia="Garamond" w:cs="Garamond"/>
          <w:sz w:val="22"/>
          <w:szCs w:val="22"/>
          <w:color w:val="000000"/>
        </w:rPr>
        <w:t xml:space="preserve">David writes </w:t>
      </w:r>
      <w:bookmarkStart w:id="774" w:name="V2R_0671"/>
      <w:bookmarkEnd w:id="774"/>
      <w:r>
        <w:rPr>
          <w:rFonts w:ascii="Garamond" w:hAnsi="Garamond" w:eastAsia="Garamond" w:cs="Garamond"/>
          <w:sz w:val="22"/>
          <w:szCs w:val="22"/>
          <w:color w:val="000000"/>
        </w:rPr>
        <w:t xml:space="preserve">Psalm 51 after he sinned with Bathsheba and murdered her husband, Uriah. One of the verses we like to quote is </w:t>
      </w:r>
      <w:bookmarkStart w:id="773" w:name="V2R_0672"/>
      <w:bookmarkEnd w:id="773"/>
      <w:r>
        <w:rPr>
          <w:rFonts w:ascii="Garamond" w:hAnsi="Garamond" w:eastAsia="Garamond" w:cs="Garamond"/>
          <w:sz w:val="22"/>
          <w:szCs w:val="22"/>
          <w:color w:val="000000"/>
        </w:rPr>
        <w:t xml:space="preserve">verse 10, where David pleads with God to create in him a clean heart. We can identify with this desire because we all want to rid ourselves of the guilt and soil of sin. We know we do not have the power within us to make our hearts clean, but the blood of Jesus can wash us whiter than snow.</w:t>
      </w:r>
    </w:p>
    <w:p w14:paraId="19D6ABD7" w14:textId="77777777" w:rsidR="00BE1658" w:rsidRDefault="00BE1658" w:rsidP="00BE1658">
      <w:pPr>
        <w:pStyle w:val="TWTRevisedBody"/>
        <w:keepNext/>
      </w:pPr>
      <w:r>
        <w:rPr>
          <w:rFonts w:ascii="Garamond" w:hAnsi="Garamond" w:eastAsia="Garamond" w:cs="Garamond"/>
          <w:sz w:val="22"/>
          <w:szCs w:val="22"/>
          <w:color w:val="000000"/>
        </w:rPr>
        <w:t xml:space="preserve">But in </w:t>
      </w:r>
      <w:bookmarkStart w:id="775" w:name="V2R_0673"/>
      <w:bookmarkEnd w:id="775"/>
      <w:r>
        <w:rPr>
          <w:rFonts w:ascii="Garamond" w:hAnsi="Garamond" w:eastAsia="Garamond" w:cs="Garamond"/>
          <w:sz w:val="22"/>
          <w:szCs w:val="22"/>
          <w:color w:val="000000"/>
        </w:rPr>
        <w:t xml:space="preserve">verse 4, David makes a bold proclamation concerning his adulterous affair with Bathsheba and the murder of her husband when he speaks this to God:</w:t>
      </w:r>
    </w:p>
    <w:p w14:paraId="5B8B14FF" w14:textId="08B8D6EE" w:rsidR="00BE1658" w:rsidRDefault="00C03BD5" w:rsidP="0026438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Against you, you only, have I sinned and done what is evil in your sight, so that you may be justified in your words and blameless in your judgment.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76" w:name="V2R_0674"/>
      <w:bookmarkEnd w:id="776"/>
      <w:r>
        <w:rPr>
          <w:rFonts w:ascii="Garamond" w:hAnsi="Garamond" w:eastAsia="Garamond" w:cs="Garamond"/>
          <w:sz w:val="22"/>
          <w:szCs w:val="22"/>
          <w:color w:val="000000"/>
        </w:rPr>
        <w:t xml:space="preserve">Psalm 51:4 ESV).</w:t>
      </w:r>
    </w:p>
    <w:p w14:paraId="01B155D4" w14:textId="77777777" w:rsidR="00BE1658" w:rsidRDefault="00BE1658" w:rsidP="00BE1658">
      <w:pPr>
        <w:pStyle w:val="TWTRevisedBody"/>
      </w:pPr>
      <w:r>
        <w:rPr>
          <w:rFonts w:ascii="Garamond" w:hAnsi="Garamond" w:eastAsia="Garamond" w:cs="Garamond"/>
          <w:sz w:val="22"/>
          <w:szCs w:val="22"/>
          <w:color w:val="000000"/>
        </w:rPr>
        <w:t xml:space="preserve">To many, this declaration seems clinical and perhaps even inaccurate. Was it really only against God whom David sinned when he committed these acts of adultery and murder?</w:t>
      </w:r>
    </w:p>
    <w:p w14:paraId="0B365BAB" w14:textId="77777777" w:rsidR="00BE1658" w:rsidRDefault="00BE1658" w:rsidP="00BE1658">
      <w:pPr>
        <w:pStyle w:val="TWTRevisedBody"/>
      </w:pPr>
      <w:r>
        <w:rPr>
          <w:rFonts w:ascii="Garamond" w:hAnsi="Garamond" w:eastAsia="Garamond" w:cs="Garamond"/>
          <w:sz w:val="22"/>
          <w:szCs w:val="22"/>
          <w:color w:val="000000"/>
        </w:rPr>
        <w:t xml:space="preserve">Well, he certainly did sin against God. The sixth commandment says,</w:t>
      </w:r>
    </w:p>
    <w:p w14:paraId="3F6764B3" w14:textId="40C019F1" w:rsidR="00BE1658" w:rsidRDefault="00C03BD5" w:rsidP="0026438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not murder.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77" w:name="V2R_0675"/>
      <w:bookmarkEnd w:id="777"/>
      <w:r>
        <w:rPr>
          <w:rFonts w:ascii="Garamond" w:hAnsi="Garamond" w:eastAsia="Garamond" w:cs="Garamond"/>
          <w:sz w:val="22"/>
          <w:szCs w:val="22"/>
          <w:color w:val="000000"/>
        </w:rPr>
        <w:t xml:space="preserve">Exodus 20:13 ESV).</w:t>
      </w:r>
    </w:p>
    <w:p w14:paraId="7C8EEC9F" w14:textId="77777777" w:rsidR="00BE1658" w:rsidRPr="00BE1658" w:rsidRDefault="00BE1658" w:rsidP="00BE1658">
      <w:pPr>
        <w:pStyle w:val="TWTRevisedBody"/>
      </w:pPr>
      <w:r>
        <w:rPr>
          <w:rFonts w:ascii="Garamond" w:hAnsi="Garamond" w:eastAsia="Garamond" w:cs="Garamond"/>
          <w:sz w:val="22"/>
          <w:szCs w:val="22"/>
          <w:color w:val="000000"/>
        </w:rPr>
        <w:t xml:space="preserve">And the seventh commandment says,</w:t>
      </w:r>
    </w:p>
    <w:p w14:paraId="12189D3B" w14:textId="3A55AD05" w:rsidR="00BE1658" w:rsidRPr="00BE1658" w:rsidRDefault="00C03BD5" w:rsidP="0026438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not commit adultery.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78" w:name="V2R_0676"/>
      <w:bookmarkEnd w:id="778"/>
      <w:r>
        <w:rPr>
          <w:rFonts w:ascii="Garamond" w:hAnsi="Garamond" w:eastAsia="Garamond" w:cs="Garamond"/>
          <w:sz w:val="22"/>
          <w:szCs w:val="22"/>
          <w:color w:val="000000"/>
        </w:rPr>
        <w:t xml:space="preserve">Exodus 20:14 ESV).</w:t>
      </w:r>
    </w:p>
    <w:p w14:paraId="55549183" w14:textId="02EE7D44" w:rsidR="00BE1658" w:rsidRPr="00BE1658" w:rsidRDefault="00BE1658" w:rsidP="00BE1658">
      <w:pPr>
        <w:pStyle w:val="TWTRevisedBody"/>
      </w:pPr>
      <w:r>
        <w:rPr>
          <w:rFonts w:ascii="Garamond" w:hAnsi="Garamond" w:eastAsia="Garamond" w:cs="Garamond"/>
          <w:sz w:val="22"/>
          <w:szCs w:val="22"/>
          <w:color w:val="000000"/>
        </w:rPr>
        <w:t xml:space="preserve">Even the tenth commandment, with all that we are not to covet, says,</w:t>
      </w:r>
    </w:p>
    <w:p w14:paraId="285F2775" w14:textId="5C68C930" w:rsidR="00BE1658" w:rsidRPr="00BE1658" w:rsidRDefault="00C03BD5" w:rsidP="0026438D">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not covet your neighbor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house; you shall not covet your neighbor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wife, or his male servant, or his female servant, or his ox, or his donkey, or anything that is your neighbor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79" w:name="V2R_0677"/>
      <w:bookmarkEnd w:id="779"/>
      <w:r>
        <w:rPr>
          <w:rFonts w:ascii="Garamond" w:hAnsi="Garamond" w:eastAsia="Garamond" w:cs="Garamond"/>
          <w:sz w:val="22"/>
          <w:szCs w:val="22"/>
          <w:color w:val="000000"/>
        </w:rPr>
        <w:t xml:space="preserve">Exodus 20:17 ESV).</w:t>
      </w:r>
    </w:p>
    <w:p w14:paraId="65797750" w14:textId="31C8021C" w:rsidR="00BE1658" w:rsidRPr="00BE1658" w:rsidRDefault="00BE1658" w:rsidP="00BE1658">
      <w:pPr>
        <w:pStyle w:val="TWTRevisedBody"/>
      </w:pPr>
      <w:r>
        <w:rPr>
          <w:rFonts w:ascii="Garamond" w:hAnsi="Garamond" w:eastAsia="Garamond" w:cs="Garamond"/>
          <w:sz w:val="22"/>
          <w:szCs w:val="22"/>
          <w:color w:val="000000"/>
        </w:rPr>
        <w:t xml:space="preserve">And if you really wanted to get into the law, he probably violated a few other commandments in this act as well. Trying to cover up one sin led him down the spiral path of sinning to cover up other sins. Have we ever found ourselves there before? Perhaps not with murder, but lying, stealing, falsely accusing, etc… just to try to hide the sins we commit?</w:t>
      </w:r>
    </w:p>
    <w:p w14:paraId="7FE320A9" w14:textId="4DC5F8CA" w:rsidR="00BE1658" w:rsidRPr="00BE1658" w:rsidRDefault="00BE1658" w:rsidP="00BE1658">
      <w:pPr>
        <w:pStyle w:val="TWTRevisedBody"/>
      </w:pPr>
      <w:r>
        <w:rPr>
          <w:rFonts w:ascii="Garamond" w:hAnsi="Garamond" w:eastAsia="Garamond" w:cs="Garamond"/>
          <w:sz w:val="22"/>
          <w:szCs w:val="22"/>
          <w:color w:val="000000"/>
        </w:rPr>
        <w:t xml:space="preserve">This is where David found himself. But was it really against God, and God alone whom he sinned? Let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look at what the prophet tells us.</w:t>
      </w:r>
    </w:p>
    <w:p w14:paraId="4768E31D" w14:textId="77777777" w:rsidR="00BE1658" w:rsidRDefault="00BE1658" w:rsidP="00BE1658">
      <w:pPr>
        <w:pStyle w:val="TWTRevisedBody"/>
      </w:pPr>
      <w:r>
        <w:rPr>
          <w:rFonts w:ascii="Garamond" w:hAnsi="Garamond" w:eastAsia="Garamond" w:cs="Garamond"/>
          <w:sz w:val="22"/>
          <w:szCs w:val="22"/>
          <w:color w:val="000000"/>
        </w:rPr>
        <w:t xml:space="preserve">We know the story. During the season of war, David stayed home while </w:t>
      </w:r>
      <w:r>
        <w:rPr>
          <w:rFonts w:ascii="Garamond" w:hAnsi="Garamond" w:eastAsia="Garamond" w:cs="Garamond"/>
          <w:sz w:val="22"/>
          <w:szCs w:val="22"/>
          <w:color w:val="000000"/>
        </w:rPr>
        <w:t xml:space="preserve">his army, including Uriah, was fighting his battles for him. From the roof of his palace one evening, he sees Bathsheba bathing and sends for her.</w:t>
      </w:r>
    </w:p>
    <w:p w14:paraId="1DDDA2C8" w14:textId="4C9394F8" w:rsidR="00BE1658" w:rsidRPr="00BE1658" w:rsidRDefault="00C03BD5" w:rsidP="00B327E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David sent and inquired about the woman. And one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Is not this Bathsheba, the daughter of Eliam, the wife of Uriah the Hittite?</w:t>
      </w:r>
      <w:r>
        <w:rPr>
          <w:rFonts w:ascii="Garamond" w:hAnsi="Garamond" w:eastAsia="Garamond" w:cs="Garamond"/>
          <w:sz w:val="22"/>
          <w:szCs w:val="22"/>
          <w:color w:val="000000"/>
        </w:rPr>
        <w:t xml:space="preserve">”</w:t>
      </w:r>
    </w:p>
    <w:p w14:paraId="5ABAA4ED" w14:textId="69BFE42F" w:rsidR="00BE1658" w:rsidRDefault="00BE1658" w:rsidP="00B327E5">
      <w:pPr>
        <w:pStyle w:val="TWTRevisedScripture"/>
      </w:pPr>
      <w:r>
        <w:rPr>
          <w:rFonts w:ascii="Garamond" w:hAnsi="Garamond" w:eastAsia="Garamond" w:cs="Garamond"/>
          <w:sz w:val="22"/>
          <w:szCs w:val="22"/>
          <w:color w:val="000000"/>
        </w:rPr>
        <w:t xml:space="preserve">So David sent messengers and took her, and she came to him, and he lay with her. (Now she had been purifying herself from her uncleanness.) Then she returned to her house.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80" w:name="V2R_0678"/>
      <w:bookmarkEnd w:id="780"/>
      <w:r>
        <w:rPr>
          <w:rFonts w:ascii="Garamond" w:hAnsi="Garamond" w:eastAsia="Garamond" w:cs="Garamond"/>
          <w:sz w:val="22"/>
          <w:szCs w:val="22"/>
          <w:color w:val="000000"/>
        </w:rPr>
        <w:t xml:space="preserve">2 Samuel 11:3-4 ESV).</w:t>
      </w:r>
    </w:p>
    <w:p w14:paraId="455602DF" w14:textId="77777777" w:rsidR="00BE1658" w:rsidRPr="00BE1658" w:rsidRDefault="00BE1658" w:rsidP="00BE1658">
      <w:pPr>
        <w:pStyle w:val="TWTRevisedBody"/>
      </w:pPr>
      <w:r>
        <w:rPr>
          <w:rFonts w:ascii="Garamond" w:hAnsi="Garamond" w:eastAsia="Garamond" w:cs="Garamond"/>
          <w:sz w:val="22"/>
          <w:szCs w:val="22"/>
          <w:color w:val="000000"/>
        </w:rPr>
        <w:t xml:space="preserve">From the beginning, David brazenly involves innocent servants in his evil causing these messengers to facilitate his sin. Have we ever been guilty of involving people to help us facilitate our sins?</w:t>
      </w:r>
    </w:p>
    <w:p w14:paraId="0FB8F8A3" w14:textId="2387B8DC" w:rsidR="00BE1658" w:rsidRDefault="00BE1658" w:rsidP="00BE1658">
      <w:pPr>
        <w:pStyle w:val="TWTRevisedBody"/>
      </w:pPr>
      <w:r>
        <w:rPr>
          <w:rFonts w:ascii="Garamond" w:hAnsi="Garamond" w:eastAsia="Garamond" w:cs="Garamond"/>
          <w:sz w:val="22"/>
          <w:szCs w:val="22"/>
          <w:color w:val="000000"/>
        </w:rPr>
        <w:t xml:space="preserve">After he commits adultery, he gets Bathsheba pregnant. Of course, it takes two to tango. But he is the King and should have been Bathsheba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shepherd. Instead, this king uses his power and influence to lead her into sin.</w:t>
      </w:r>
    </w:p>
    <w:p w14:paraId="46272D9A" w14:textId="68EF40BE" w:rsidR="00BE1658" w:rsidRDefault="00C03BD5" w:rsidP="00B327E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the woman conceived, and she sent and told David,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am pregnant.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81" w:name="V2R_0679"/>
      <w:bookmarkEnd w:id="781"/>
      <w:r>
        <w:rPr>
          <w:rFonts w:ascii="Garamond" w:hAnsi="Garamond" w:eastAsia="Garamond" w:cs="Garamond"/>
          <w:sz w:val="22"/>
          <w:szCs w:val="22"/>
          <w:color w:val="000000"/>
        </w:rPr>
        <w:t xml:space="preserve">2 Samuel 11:5 ESV).</w:t>
      </w:r>
    </w:p>
    <w:p w14:paraId="680D431C" w14:textId="690E9EB1" w:rsidR="00BE1658" w:rsidRDefault="00BE1658" w:rsidP="00BE1658">
      <w:pPr>
        <w:pStyle w:val="TWTRevisedBody"/>
      </w:pPr>
      <w:r>
        <w:rPr>
          <w:rFonts w:ascii="Garamond" w:hAnsi="Garamond" w:eastAsia="Garamond" w:cs="Garamond"/>
          <w:sz w:val="22"/>
          <w:szCs w:val="22"/>
          <w:color w:val="000000"/>
        </w:rPr>
        <w:t xml:space="preserve">But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just Bathsheba.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also Uriah her husband, who David sins against. But this man of God hatches a plan to cover his sin from the husband he caused the wife to cheat on.</w:t>
      </w:r>
    </w:p>
    <w:p w14:paraId="5FD48507" w14:textId="35BAD961" w:rsidR="00BE1658" w:rsidRDefault="00C03BD5" w:rsidP="00B327E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 David sent word to Joab,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Send me Uriah the Hittite.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And Joab sent Uriah to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82" w:name="V2R_0680"/>
      <w:bookmarkEnd w:id="782"/>
      <w:r>
        <w:rPr>
          <w:rFonts w:ascii="Garamond" w:hAnsi="Garamond" w:eastAsia="Garamond" w:cs="Garamond"/>
          <w:sz w:val="22"/>
          <w:szCs w:val="22"/>
          <w:color w:val="000000"/>
        </w:rPr>
        <w:t xml:space="preserve">2 Samuel 11:6 ESV).</w:t>
      </w:r>
    </w:p>
    <w:p w14:paraId="7700410B" w14:textId="7DD0B5EE" w:rsidR="00BE1658" w:rsidRPr="00BE1658" w:rsidRDefault="00BE1658" w:rsidP="00BE1658">
      <w:pPr>
        <w:pStyle w:val="TWTRevisedBody"/>
      </w:pPr>
      <w:r>
        <w:rPr>
          <w:rFonts w:ascii="Garamond" w:hAnsi="Garamond" w:eastAsia="Garamond" w:cs="Garamond"/>
          <w:sz w:val="22"/>
          <w:szCs w:val="22"/>
          <w:color w:val="000000"/>
        </w:rPr>
        <w:t xml:space="preserve">The trail of sins keeps getting worse and worse for David. He involves Joab in his scheme to murder Uriah, and he sins against his advisor, Ahithophel, Bathsheba</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grandfather (is it any wonder Ahithophel sided with Absalom in the rebellion against David?) He also causes the death of innocent soldiers as he carries out the murder of Uriah and, of course, the baby dies because of his sins. He even sins against the people by bringing this sin into the land.</w:t>
      </w:r>
    </w:p>
    <w:p w14:paraId="5FCC4B97" w14:textId="03B2A48C" w:rsidR="00BE1658" w:rsidRPr="00BE1658" w:rsidRDefault="00BE1658" w:rsidP="00BE1658">
      <w:pPr>
        <w:pStyle w:val="TWTRevisedBody"/>
      </w:pPr>
      <w:r>
        <w:rPr>
          <w:rFonts w:ascii="Garamond" w:hAnsi="Garamond" w:eastAsia="Garamond" w:cs="Garamond"/>
          <w:sz w:val="22"/>
          <w:szCs w:val="22"/>
          <w:color w:val="000000"/>
        </w:rPr>
        <w:t xml:space="preserve">So, could David really say in </w:t>
      </w:r>
      <w:bookmarkStart w:id="783" w:name="V2R_0681"/>
      <w:bookmarkEnd w:id="783"/>
      <w:r>
        <w:rPr>
          <w:rFonts w:ascii="Garamond" w:hAnsi="Garamond" w:eastAsia="Garamond" w:cs="Garamond"/>
          <w:sz w:val="22"/>
          <w:szCs w:val="22"/>
          <w:color w:val="000000"/>
        </w:rPr>
        <w:t xml:space="preserve">Psalm 51,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Against You Only Have I Sinned?</w:t>
      </w:r>
      <w:r>
        <w:rPr>
          <w:rFonts w:ascii="Garamond" w:hAnsi="Garamond" w:eastAsia="Garamond" w:cs="Garamond"/>
          <w:sz w:val="22"/>
          <w:szCs w:val="22"/>
          <w:color w:val="000000"/>
        </w:rPr>
        <w:t xml:space="preserve">”</w:t>
      </w:r>
    </w:p>
    <w:p w14:paraId="3B7CBECA" w14:textId="0B08E30B" w:rsidR="00BE1658" w:rsidRPr="00BE1658" w:rsidRDefault="00BE1658" w:rsidP="00BE1658">
      <w:pPr>
        <w:pStyle w:val="TWTRevisedBody"/>
      </w:pPr>
      <w:r>
        <w:rPr>
          <w:rFonts w:ascii="Garamond" w:hAnsi="Garamond" w:eastAsia="Garamond" w:cs="Garamond"/>
          <w:sz w:val="22"/>
          <w:szCs w:val="22"/>
          <w:color w:val="000000"/>
        </w:rPr>
        <w:t xml:space="preserve">I think the story Nathan told him which convicted his heart was ample evidence that David knew his sin was against others.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are the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Nathan said with an accusatory finger pointed at him. Uriah was the poor man who had the little ewe lamb he loved.</w:t>
      </w:r>
    </w:p>
    <w:p w14:paraId="3BB02A8B" w14:textId="1F24A3C8" w:rsidR="00BE1658" w:rsidRPr="00BE1658" w:rsidRDefault="00BE1658" w:rsidP="00BE1658">
      <w:pPr>
        <w:pStyle w:val="TWTRevisedBody"/>
      </w:pPr>
      <w:r>
        <w:rPr>
          <w:rFonts w:ascii="Garamond" w:hAnsi="Garamond" w:eastAsia="Garamond" w:cs="Garamond"/>
          <w:sz w:val="22"/>
          <w:szCs w:val="22"/>
          <w:color w:val="000000"/>
        </w:rPr>
        <w:t xml:space="preserve">When David came to terms with his sin, he stopped compartmentalizing his sins. We often do that when we want to sanitize our sins,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w:t>
      </w:r>
    </w:p>
    <w:p w14:paraId="705CE432" w14:textId="1122E7E5" w:rsidR="00BE1658" w:rsidRPr="00BE1658" w:rsidRDefault="00BE1658" w:rsidP="00BE1658">
      <w:pPr>
        <w:pStyle w:val="TWTRevisedBody"/>
      </w:pPr>
      <w:r>
        <w:rPr>
          <w:rFonts w:ascii="Garamond" w:hAnsi="Garamond" w:eastAsia="Garamond" w:cs="Garamond"/>
          <w:sz w:val="22"/>
          <w:szCs w:val="22"/>
          <w:color w:val="000000"/>
        </w:rPr>
        <w:t xml:space="preserve">We say things like,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not sinning against God.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just fudging on my taxes against the IRS. I mean, the government is not the bastion of morality </w:t>
      </w:r>
      <w:r>
        <w:rPr>
          <w:rFonts w:ascii="Garamond" w:hAnsi="Garamond" w:eastAsia="Garamond" w:cs="Garamond"/>
          <w:sz w:val="22"/>
          <w:szCs w:val="22"/>
          <w:color w:val="000000"/>
        </w:rPr>
        <w:t xml:space="preserve">anyway.</w:t>
      </w:r>
      <w:r>
        <w:rPr>
          <w:rFonts w:ascii="Garamond" w:hAnsi="Garamond" w:eastAsia="Garamond" w:cs="Garamond"/>
          <w:sz w:val="22"/>
          <w:szCs w:val="22"/>
          <w:color w:val="000000"/>
        </w:rPr>
        <w:t xml:space="preserve">”</w:t>
      </w:r>
    </w:p>
    <w:p w14:paraId="36AB39DE" w14:textId="08D65883" w:rsidR="00BE1658" w:rsidRPr="00BE1658" w:rsidRDefault="00BE1658" w:rsidP="00BE1658">
      <w:pPr>
        <w:pStyle w:val="TWTRevisedBody"/>
      </w:pPr>
      <w:r>
        <w:rPr>
          <w:rFonts w:ascii="Garamond" w:hAnsi="Garamond" w:eastAsia="Garamond" w:cs="Garamond"/>
          <w:sz w:val="22"/>
          <w:szCs w:val="22"/>
          <w:color w:val="000000"/>
        </w:rPr>
        <w:t xml:space="preserve">Or,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Hey,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just doing what he did to me.</w:t>
      </w:r>
      <w:r>
        <w:rPr>
          <w:rFonts w:ascii="Garamond" w:hAnsi="Garamond" w:eastAsia="Garamond" w:cs="Garamond"/>
          <w:sz w:val="22"/>
          <w:szCs w:val="22"/>
          <w:color w:val="000000"/>
        </w:rPr>
        <w:t xml:space="preserve">”</w:t>
      </w:r>
    </w:p>
    <w:p w14:paraId="61D7BC1C" w14:textId="403EC99B" w:rsidR="00BE1658" w:rsidRPr="00BE1658" w:rsidRDefault="00BE1658" w:rsidP="00BE1658">
      <w:pPr>
        <w:pStyle w:val="TWTRevisedBody"/>
      </w:pPr>
      <w:r>
        <w:rPr>
          <w:rFonts w:ascii="Garamond" w:hAnsi="Garamond" w:eastAsia="Garamond" w:cs="Garamond"/>
          <w:sz w:val="22"/>
          <w:szCs w:val="22"/>
          <w:color w:val="000000"/>
        </w:rPr>
        <w:t xml:space="preserve">Or we say things like,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Everyone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doing it.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just the way things are.</w:t>
      </w:r>
      <w:r>
        <w:rPr>
          <w:rFonts w:ascii="Garamond" w:hAnsi="Garamond" w:eastAsia="Garamond" w:cs="Garamond"/>
          <w:sz w:val="22"/>
          <w:szCs w:val="22"/>
          <w:color w:val="000000"/>
        </w:rPr>
        <w:t xml:space="preserve">”</w:t>
      </w:r>
    </w:p>
    <w:p w14:paraId="2C585C6F" w14:textId="01022F28" w:rsidR="00BE1658" w:rsidRPr="00BE1658" w:rsidRDefault="00BE1658" w:rsidP="00BE1658">
      <w:pPr>
        <w:pStyle w:val="TWTRevisedBody"/>
      </w:pPr>
      <w:r>
        <w:rPr>
          <w:rFonts w:ascii="Garamond" w:hAnsi="Garamond" w:eastAsia="Garamond" w:cs="Garamond"/>
          <w:sz w:val="22"/>
          <w:szCs w:val="22"/>
          <w:color w:val="000000"/>
        </w:rPr>
        <w:t xml:space="preserve">We compartmentalize sins so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have to feel the moral weight of sinning against God. But in the end, every sin is against God, aren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they? I think this is what David is coming to grips with. As King, he could have had Bathsheba. No one could have stopped him. But it still would have been a sin against God.</w:t>
      </w:r>
    </w:p>
    <w:p w14:paraId="54DED521" w14:textId="3076E659" w:rsidR="00BE1658" w:rsidRDefault="00BE1658" w:rsidP="00BE1658">
      <w:pPr>
        <w:pStyle w:val="TWTRevisedBody"/>
        <w:keepNext/>
      </w:pPr>
      <w:r>
        <w:rPr>
          <w:rFonts w:ascii="Garamond" w:hAnsi="Garamond" w:eastAsia="Garamond" w:cs="Garamond"/>
          <w:sz w:val="22"/>
          <w:szCs w:val="22"/>
          <w:color w:val="000000"/>
        </w:rPr>
        <w:t xml:space="preserve">Centuries later, Jesus would say this before He took His place on David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throne as his eternally reigning descendant:</w:t>
      </w:r>
    </w:p>
    <w:p w14:paraId="03A345C8" w14:textId="0402B130" w:rsidR="00BE1658" w:rsidRPr="00BE1658" w:rsidRDefault="00C03BD5" w:rsidP="00B327E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he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shall love the Lord your God with all your heart and with all your soul and with all your mind.</w:t>
      </w:r>
    </w:p>
    <w:p w14:paraId="29B8C7A0" w14:textId="77777777" w:rsidR="00BE1658" w:rsidRPr="00BE1658" w:rsidRDefault="00BE1658" w:rsidP="00B327E5">
      <w:pPr>
        <w:pStyle w:val="TWTRevisedScripture"/>
      </w:pPr>
      <w:r>
        <w:rPr>
          <w:rFonts w:ascii="Garamond" w:hAnsi="Garamond" w:eastAsia="Garamond" w:cs="Garamond"/>
          <w:sz w:val="22"/>
          <w:szCs w:val="22"/>
          <w:color w:val="000000"/>
        </w:rPr>
        <w:t xml:space="preserve">This is the great and first commandment.</w:t>
      </w:r>
    </w:p>
    <w:p w14:paraId="30CF00EB" w14:textId="77777777" w:rsidR="00BE1658" w:rsidRPr="00BE1658" w:rsidRDefault="00BE1658" w:rsidP="00B327E5">
      <w:pPr>
        <w:pStyle w:val="TWTRevisedScripture"/>
      </w:pPr>
      <w:r>
        <w:rPr>
          <w:rFonts w:ascii="Garamond" w:hAnsi="Garamond" w:eastAsia="Garamond" w:cs="Garamond"/>
          <w:sz w:val="22"/>
          <w:szCs w:val="22"/>
          <w:color w:val="000000"/>
        </w:rPr>
        <w:t xml:space="preserve">And a second is like it: You shall love your neighbor as yourself.</w:t>
      </w:r>
    </w:p>
    <w:p w14:paraId="10630F44" w14:textId="18678009" w:rsidR="00BE1658" w:rsidRDefault="00BE1658" w:rsidP="00B327E5">
      <w:pPr>
        <w:pStyle w:val="TWTRevisedScripture"/>
      </w:pPr>
      <w:r>
        <w:rPr>
          <w:rFonts w:ascii="Garamond" w:hAnsi="Garamond" w:eastAsia="Garamond" w:cs="Garamond"/>
          <w:sz w:val="22"/>
          <w:szCs w:val="22"/>
          <w:color w:val="000000"/>
        </w:rPr>
        <w:t xml:space="preserve">On these two commandments depend all the Law and the Prophets.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84" w:name="V2R_0682"/>
      <w:bookmarkEnd w:id="784"/>
      <w:r>
        <w:rPr>
          <w:rFonts w:ascii="Garamond" w:hAnsi="Garamond" w:eastAsia="Garamond" w:cs="Garamond"/>
          <w:sz w:val="22"/>
          <w:szCs w:val="22"/>
          <w:color w:val="000000"/>
        </w:rPr>
        <w:t xml:space="preserve">Matthew 22:37-40 ESV).</w:t>
      </w:r>
    </w:p>
    <w:p w14:paraId="434D59A7" w14:textId="77777777" w:rsidR="00BE1658" w:rsidRPr="00BE1658" w:rsidRDefault="00BE1658" w:rsidP="00BE1658">
      <w:pPr>
        <w:pStyle w:val="TWTRevisedBody"/>
      </w:pPr>
      <w:r>
        <w:rPr>
          <w:rFonts w:ascii="Garamond" w:hAnsi="Garamond" w:eastAsia="Garamond" w:cs="Garamond"/>
          <w:sz w:val="22"/>
          <w:szCs w:val="22"/>
          <w:color w:val="000000"/>
        </w:rPr>
        <w:t xml:space="preserve">Jesus would say that everything hangs on the two greatest commandments: Love God and love neighbor. In his sin against Bathsheba, David broke both of these great commandments and in breaking them, they were a direct sin against God Who gave both commands.</w:t>
      </w:r>
    </w:p>
    <w:p w14:paraId="09752D1E" w14:textId="77777777" w:rsidR="00BE1658" w:rsidRPr="00BE1658" w:rsidRDefault="00BE1658" w:rsidP="00BE1658">
      <w:pPr>
        <w:pStyle w:val="TWTRevisedBody"/>
      </w:pPr>
      <w:r>
        <w:rPr>
          <w:rFonts w:ascii="Garamond" w:hAnsi="Garamond" w:eastAsia="Garamond" w:cs="Garamond"/>
          <w:sz w:val="22"/>
          <w:szCs w:val="22"/>
          <w:color w:val="000000"/>
        </w:rPr>
        <w:t xml:space="preserve">If we are to get to the point where our sins cause godly sorrow to move us to repentance, then we must see all of our sins as sins against God. We must fight the urge to compartmentalize our sins.</w:t>
      </w:r>
    </w:p>
    <w:p w14:paraId="6F509C61" w14:textId="44895F0C" w:rsidR="00BE1658" w:rsidRPr="00BE1658" w:rsidRDefault="00BE1658" w:rsidP="00BE1658">
      <w:pPr>
        <w:pStyle w:val="TWTRevisedBody"/>
      </w:pPr>
      <w:r>
        <w:rPr>
          <w:rFonts w:ascii="Garamond" w:hAnsi="Garamond" w:eastAsia="Garamond" w:cs="Garamond"/>
          <w:sz w:val="22"/>
          <w:szCs w:val="22"/>
          <w:color w:val="000000"/>
        </w:rPr>
        <w:t xml:space="preserve">When David sinned against all the people we looked at, they were, at their core, sins against God. David knew that. He owned that. David realized that taking the poor man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little ewe lamb he loved was ultimately a sin against God. Until he could see that, there would be hiding, scheming, and denying.</w:t>
      </w:r>
    </w:p>
    <w:p w14:paraId="028C3632" w14:textId="77777777" w:rsidR="00BE1658" w:rsidRPr="00BE1658" w:rsidRDefault="00BE1658" w:rsidP="00BE1658">
      <w:pPr>
        <w:pStyle w:val="TWTRevisedBody"/>
      </w:pPr>
      <w:r>
        <w:rPr>
          <w:rFonts w:ascii="Garamond" w:hAnsi="Garamond" w:eastAsia="Garamond" w:cs="Garamond"/>
          <w:sz w:val="22"/>
          <w:szCs w:val="22"/>
          <w:color w:val="000000"/>
        </w:rPr>
        <w:t xml:space="preserve">When we sin against others, we need the bony finger of accusation pointed at us. When it is, we need to see our sins as sins against God. Sure, we may be sinning against our neighbor, but at the end of the day, when we do not love God or our neighbor, we are sinning against God.</w:t>
      </w:r>
    </w:p>
    <w:p w14:paraId="5807C081" w14:textId="77777777" w:rsidR="00BE1658" w:rsidRPr="00BE1658" w:rsidRDefault="00BE1658" w:rsidP="00BE1658">
      <w:pPr>
        <w:pStyle w:val="TWTRevisedBody"/>
      </w:pPr>
      <w:r>
        <w:rPr>
          <w:rFonts w:ascii="Garamond" w:hAnsi="Garamond" w:eastAsia="Garamond" w:cs="Garamond"/>
          <w:sz w:val="22"/>
          <w:szCs w:val="22"/>
          <w:color w:val="000000"/>
        </w:rPr>
        <w:t xml:space="preserve">We too, ultimately sin against God, and God alone.</w:t>
      </w:r>
    </w:p>
    <w:p w14:paraId="6D821CD0"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1ACA49D" w14:textId="77777777" w:rsidR="007236DC" w:rsidRDefault="007236DC" w:rsidP="007236DC">
      <w:pPr>
        <w:pStyle w:val="TWTRevisedBody"/>
        <w:keepNext/>
      </w:pPr>
      <w:r>
        <w:rPr>
          <w:rFonts w:ascii="Garamond" w:hAnsi="Garamond" w:eastAsia="Garamond" w:cs="Garamond"/>
          <w:sz w:val="22"/>
          <w:szCs w:val="22"/>
          <w:color w:val="000000"/>
        </w:rPr>
        <w:t xml:space="preserve">In my daily Bible reading, I read about the tender heart of King Asa who sought the Lord and put his trust in Him. Here is what the prophet said to the king:</w:t>
      </w:r>
    </w:p>
    <w:p w14:paraId="0733FF25" w14:textId="3C0E7A34" w:rsidR="007236DC" w:rsidRDefault="00C03BD5" w:rsidP="007236D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he went out to meet Asa and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Hear me, Asa, and all Judah and Benjamin: The LORD is with you while you are with him. If you seek him, he will be found by you, but if you forsake him, he will forsake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85" w:name="V2R_0683"/>
      <w:bookmarkEnd w:id="785"/>
      <w:r>
        <w:rPr>
          <w:rFonts w:ascii="Garamond" w:hAnsi="Garamond" w:eastAsia="Garamond" w:cs="Garamond"/>
          <w:sz w:val="22"/>
          <w:szCs w:val="22"/>
          <w:color w:val="000000"/>
        </w:rPr>
        <w:t xml:space="preserve">2 Chronicles 15:2 ESV).</w:t>
      </w:r>
    </w:p>
    <w:p w14:paraId="70CFD554" w14:textId="77777777" w:rsidR="007236DC" w:rsidRPr="007236DC" w:rsidRDefault="007236DC" w:rsidP="007236DC">
      <w:pPr>
        <w:pStyle w:val="TWTRevisedBody"/>
      </w:pPr>
      <w:r>
        <w:rPr>
          <w:rFonts w:ascii="Garamond" w:hAnsi="Garamond" w:eastAsia="Garamond" w:cs="Garamond"/>
          <w:sz w:val="22"/>
          <w:szCs w:val="22"/>
          <w:color w:val="000000"/>
        </w:rPr>
        <w:t xml:space="preserve">Our God is a God who desires to be sought. But He is also a God who desires to be found. He does not make it difficult for us to find Him.</w:t>
      </w:r>
    </w:p>
    <w:p w14:paraId="7037DBC4" w14:textId="77777777" w:rsidR="007236DC" w:rsidRDefault="007236DC" w:rsidP="007236DC">
      <w:pPr>
        <w:pStyle w:val="TWTRevisedBody"/>
      </w:pPr>
      <w:r>
        <w:rPr>
          <w:rFonts w:ascii="Garamond" w:hAnsi="Garamond" w:eastAsia="Garamond" w:cs="Garamond"/>
          <w:sz w:val="22"/>
          <w:szCs w:val="22"/>
          <w:color w:val="000000"/>
        </w:rPr>
        <w:t xml:space="preserve">If we seek Him, He will make Himself be found. In fact, God later says to Asa,</w:t>
      </w:r>
    </w:p>
    <w:p w14:paraId="29F6EFE8" w14:textId="0F85440A" w:rsidR="007236DC" w:rsidRDefault="00C03BD5" w:rsidP="007236D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the eyes of the LORD run to and fro throughout the whole earth, to give strong support to those whose heart is blameless toward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86" w:name="V2R_0684"/>
      <w:bookmarkEnd w:id="786"/>
      <w:r>
        <w:rPr>
          <w:rFonts w:ascii="Garamond" w:hAnsi="Garamond" w:eastAsia="Garamond" w:cs="Garamond"/>
          <w:sz w:val="22"/>
          <w:szCs w:val="22"/>
          <w:color w:val="000000"/>
        </w:rPr>
        <w:t xml:space="preserve">2 Chronicles 16:9c ESV).</w:t>
      </w:r>
    </w:p>
    <w:p w14:paraId="015E5AF2" w14:textId="36B90A55" w:rsidR="007236DC" w:rsidRDefault="007236DC" w:rsidP="007236DC">
      <w:pPr>
        <w:pStyle w:val="TWTRevisedBody"/>
      </w:pPr>
      <w:r>
        <w:rPr>
          <w:rFonts w:ascii="Garamond" w:hAnsi="Garamond" w:eastAsia="Garamond" w:cs="Garamond"/>
          <w:sz w:val="22"/>
          <w:szCs w:val="22"/>
          <w:color w:val="000000"/>
        </w:rPr>
        <w:t xml:space="preserve">If our eyes are seeking the Lord, His eyes also seek us. What great joy when, in us seeking God and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seeking us, we both find each other!</w:t>
      </w:r>
    </w:p>
    <w:p w14:paraId="1BD3AA37" w14:textId="65A41235" w:rsidR="007236DC" w:rsidRPr="007236DC" w:rsidRDefault="00C03BD5" w:rsidP="007236DC">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without faith it is impossible to please him, for whoever would draw near to God must believe that he exists and that he rewards those who seek him.</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87" w:name="V2R_0685"/>
      <w:bookmarkEnd w:id="787"/>
      <w:r>
        <w:rPr>
          <w:rFonts w:ascii="Garamond" w:hAnsi="Garamond" w:eastAsia="Garamond" w:cs="Garamond"/>
          <w:sz w:val="22"/>
          <w:szCs w:val="22"/>
          <w:color w:val="000000"/>
        </w:rPr>
        <w:t xml:space="preserve">Hebrews 11:6 ESV).</w:t>
      </w:r>
    </w:p>
    <w:p w14:paraId="0397D31C"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2B34FB2A" w14:textId="77777777" w:rsidR="000A6FE5" w:rsidRPr="000A6FE5" w:rsidRDefault="000A6FE5" w:rsidP="000A6FE5">
      <w:pPr>
        <w:pStyle w:val="TWTRevisedBody"/>
      </w:pPr>
      <w:r>
        <w:rPr>
          <w:rFonts w:ascii="Garamond" w:hAnsi="Garamond" w:eastAsia="Garamond" w:cs="Garamond"/>
          <w:sz w:val="22"/>
          <w:szCs w:val="22"/>
          <w:color w:val="000000"/>
        </w:rPr>
        <w:t xml:space="preserve">If we set our hearts to serve the Lord above all things,</w:t>
      </w:r>
    </w:p>
    <w:p w14:paraId="2A9445F0" w14:textId="77777777" w:rsidR="000A6FE5" w:rsidRPr="000A6FE5" w:rsidRDefault="000A6FE5" w:rsidP="000A6FE5">
      <w:pPr>
        <w:pStyle w:val="TWTRevisedBody"/>
      </w:pPr>
      <w:r>
        <w:rPr>
          <w:rFonts w:ascii="Garamond" w:hAnsi="Garamond" w:eastAsia="Garamond" w:cs="Garamond"/>
          <w:sz w:val="22"/>
          <w:szCs w:val="22"/>
          <w:color w:val="000000"/>
        </w:rPr>
        <w:t xml:space="preserve">There may come a time in our lives when we will have to make a choice</w:t>
      </w:r>
    </w:p>
    <w:p w14:paraId="154BCD33" w14:textId="77777777" w:rsidR="000A6FE5" w:rsidRPr="000A6FE5" w:rsidRDefault="000A6FE5" w:rsidP="000A6FE5">
      <w:pPr>
        <w:pStyle w:val="TWTRevisedBody"/>
      </w:pPr>
      <w:r>
        <w:rPr>
          <w:rFonts w:ascii="Garamond" w:hAnsi="Garamond" w:eastAsia="Garamond" w:cs="Garamond"/>
          <w:sz w:val="22"/>
          <w:szCs w:val="22"/>
          <w:color w:val="000000"/>
        </w:rPr>
        <w:t xml:space="preserve">Between following what we learn from the Word about what Jesus, our King desires from us</w:t>
      </w:r>
    </w:p>
    <w:p w14:paraId="180BDC2C" w14:textId="77777777" w:rsidR="000A6FE5" w:rsidRPr="000A6FE5" w:rsidRDefault="000A6FE5" w:rsidP="000A6FE5">
      <w:pPr>
        <w:pStyle w:val="TWTRevisedBody"/>
      </w:pPr>
      <w:r>
        <w:rPr>
          <w:rFonts w:ascii="Garamond" w:hAnsi="Garamond" w:eastAsia="Garamond" w:cs="Garamond"/>
          <w:sz w:val="22"/>
          <w:szCs w:val="22"/>
          <w:color w:val="000000"/>
        </w:rPr>
        <w:t xml:space="preserve">Or whether we will follow our family, friends, doctrine, or teachers.</w:t>
      </w:r>
    </w:p>
    <w:p w14:paraId="1A0A31C5" w14:textId="77777777" w:rsidR="000A6FE5" w:rsidRPr="000A6FE5" w:rsidRDefault="000A6FE5" w:rsidP="000A6FE5">
      <w:pPr>
        <w:pStyle w:val="TWTRevisedBody"/>
      </w:pPr>
      <w:r>
        <w:rPr>
          <w:rFonts w:ascii="Garamond" w:hAnsi="Garamond" w:eastAsia="Garamond" w:cs="Garamond"/>
          <w:sz w:val="22"/>
          <w:szCs w:val="22"/>
          <w:color w:val="000000"/>
        </w:rPr>
        <w:t xml:space="preserve">Between hanging on to the things we treasure upon the earth</w:t>
      </w:r>
    </w:p>
    <w:p w14:paraId="1424055F" w14:textId="77777777" w:rsidR="000A6FE5" w:rsidRPr="000A6FE5" w:rsidRDefault="000A6FE5" w:rsidP="000A6FE5">
      <w:pPr>
        <w:pStyle w:val="TWTRevisedBody"/>
      </w:pPr>
      <w:r>
        <w:rPr>
          <w:rFonts w:ascii="Garamond" w:hAnsi="Garamond" w:eastAsia="Garamond" w:cs="Garamond"/>
          <w:sz w:val="22"/>
          <w:szCs w:val="22"/>
          <w:color w:val="000000"/>
        </w:rPr>
        <w:t xml:space="preserve">Or letting everything go to grasp the heavenly treasures where true, lasting value resides.</w:t>
      </w:r>
    </w:p>
    <w:p w14:paraId="44EEC6D5" w14:textId="77777777" w:rsidR="000A6FE5" w:rsidRPr="000A6FE5" w:rsidRDefault="000A6FE5" w:rsidP="000A6FE5">
      <w:pPr>
        <w:pStyle w:val="TWTRevisedBody"/>
      </w:pPr>
      <w:r>
        <w:rPr>
          <w:rFonts w:ascii="Garamond" w:hAnsi="Garamond" w:eastAsia="Garamond" w:cs="Garamond"/>
          <w:sz w:val="22"/>
          <w:szCs w:val="22"/>
          <w:color w:val="000000"/>
        </w:rPr>
        <w:t xml:space="preserve">The men and women who followed Jesus in the days when God walked upon the earth had to choose whether to embrace the Lord</w:t>
      </w:r>
    </w:p>
    <w:p w14:paraId="174EB17F" w14:textId="77777777" w:rsidR="000A6FE5" w:rsidRPr="000A6FE5" w:rsidRDefault="000A6FE5" w:rsidP="000A6FE5">
      <w:pPr>
        <w:pStyle w:val="TWTRevisedBody"/>
      </w:pPr>
      <w:r>
        <w:rPr>
          <w:rFonts w:ascii="Garamond" w:hAnsi="Garamond" w:eastAsia="Garamond" w:cs="Garamond"/>
          <w:sz w:val="22"/>
          <w:szCs w:val="22"/>
          <w:color w:val="000000"/>
        </w:rPr>
        <w:t xml:space="preserve">Or hang on to the traditions they were taught.</w:t>
      </w:r>
    </w:p>
    <w:p w14:paraId="40FC1FFE" w14:textId="77777777" w:rsidR="000A6FE5" w:rsidRPr="000A6FE5" w:rsidRDefault="000A6FE5" w:rsidP="000A6FE5">
      <w:pPr>
        <w:pStyle w:val="TWTRevisedBody"/>
      </w:pPr>
      <w:r>
        <w:rPr>
          <w:rFonts w:ascii="Garamond" w:hAnsi="Garamond" w:eastAsia="Garamond" w:cs="Garamond"/>
          <w:sz w:val="22"/>
          <w:szCs w:val="22"/>
          <w:color w:val="000000"/>
        </w:rPr>
        <w:t xml:space="preserve">If that day comes for us,</w:t>
      </w:r>
    </w:p>
    <w:p w14:paraId="2364185C" w14:textId="77777777" w:rsidR="000A6FE5" w:rsidRDefault="000A6FE5" w:rsidP="000A6FE5">
      <w:pPr>
        <w:pStyle w:val="TWTRevisedBody"/>
      </w:pPr>
      <w:r>
        <w:rPr>
          <w:rFonts w:ascii="Garamond" w:hAnsi="Garamond" w:eastAsia="Garamond" w:cs="Garamond"/>
          <w:sz w:val="22"/>
          <w:szCs w:val="22"/>
          <w:color w:val="000000"/>
        </w:rPr>
        <w:t xml:space="preserve">Will we forsake all to follow Him?</w:t>
      </w:r>
    </w:p>
    <w:p w14:paraId="52074708" w14:textId="65D14579" w:rsidR="000A6FE5" w:rsidRPr="000A6FE5" w:rsidRDefault="00C03BD5" w:rsidP="000A6FE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So therefore, any one of you who does not renounce all that he has cannot be my disciple.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88" w:name="V2R_0686"/>
      <w:bookmarkEnd w:id="788"/>
      <w:r>
        <w:rPr>
          <w:rFonts w:ascii="Garamond" w:hAnsi="Garamond" w:eastAsia="Garamond" w:cs="Garamond"/>
          <w:sz w:val="22"/>
          <w:szCs w:val="22"/>
          <w:color w:val="000000"/>
        </w:rPr>
        <w:t xml:space="preserve">Luke 14:33 ESV).</w:t>
      </w:r>
    </w:p>
    <w:p w14:paraId="3CD89808"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D6AD3F0" w14:textId="77777777" w:rsidR="00A14B52" w:rsidRPr="00A14B52" w:rsidRDefault="00A14B52" w:rsidP="00A14B52">
      <w:pPr>
        <w:pStyle w:val="TWTRevisedBody"/>
      </w:pPr>
      <w:r>
        <w:rPr>
          <w:rFonts w:ascii="Garamond" w:hAnsi="Garamond" w:eastAsia="Garamond" w:cs="Garamond"/>
          <w:sz w:val="22"/>
          <w:szCs w:val="22"/>
          <w:color w:val="000000"/>
        </w:rPr>
        <w:t xml:space="preserve">Manasseh was an evil King. Very evil. He set up foreign gods and enticed Judah to worship them. He sacrificed his sons to false gods. </w:t>
      </w:r>
    </w:p>
    <w:p w14:paraId="26515BEE" w14:textId="77777777" w:rsidR="00A14B52" w:rsidRPr="00A14B52" w:rsidRDefault="00A14B52" w:rsidP="00A14B52">
      <w:pPr>
        <w:pStyle w:val="TWTRevisedBody"/>
      </w:pPr>
      <w:r>
        <w:rPr>
          <w:rFonts w:ascii="Garamond" w:hAnsi="Garamond" w:eastAsia="Garamond" w:cs="Garamond"/>
          <w:sz w:val="22"/>
          <w:szCs w:val="22"/>
          <w:color w:val="000000"/>
        </w:rPr>
        <w:t xml:space="preserve">Yet this man was the son of the righteous king Hezekiah. But the goodness of his father did not help him at all in the eyes of the Lord.</w:t>
      </w:r>
    </w:p>
    <w:p w14:paraId="1A4086B7" w14:textId="77777777" w:rsidR="00A14B52" w:rsidRPr="00A14B52" w:rsidRDefault="00A14B52" w:rsidP="00A14B52">
      <w:pPr>
        <w:pStyle w:val="TWTRevisedBody"/>
      </w:pPr>
      <w:r>
        <w:rPr>
          <w:rFonts w:ascii="Garamond" w:hAnsi="Garamond" w:eastAsia="Garamond" w:cs="Garamond"/>
          <w:sz w:val="22"/>
          <w:szCs w:val="22"/>
          <w:color w:val="000000"/>
        </w:rPr>
        <w:t xml:space="preserve">God finally brought judgment upon Manasseh and caused the Assyrians to lead him away in hooks. </w:t>
      </w:r>
    </w:p>
    <w:p w14:paraId="2005C4DF" w14:textId="77777777" w:rsidR="00A14B52" w:rsidRDefault="00A14B52" w:rsidP="00A14B52">
      <w:pPr>
        <w:pStyle w:val="TWTRevisedBody"/>
      </w:pPr>
      <w:r>
        <w:rPr>
          <w:rFonts w:ascii="Garamond" w:hAnsi="Garamond" w:eastAsia="Garamond" w:cs="Garamond"/>
          <w:sz w:val="22"/>
          <w:szCs w:val="22"/>
          <w:color w:val="000000"/>
        </w:rPr>
        <w:t xml:space="preserve">Finally, this evil king repented and humbled himself in the eyes of God.</w:t>
      </w:r>
    </w:p>
    <w:p w14:paraId="28858FB4" w14:textId="14CFEA4C" w:rsidR="00A14B52" w:rsidRPr="00A14B52" w:rsidRDefault="00C03BD5" w:rsidP="00A14B5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He prayed to him, and God was moved by his entreaty and heard his plea and brought him again to Jerusalem into his kingdom. Then Manasseh knew that the LORD was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89" w:name="V2R_0687"/>
      <w:bookmarkEnd w:id="789"/>
      <w:r>
        <w:rPr>
          <w:rFonts w:ascii="Garamond" w:hAnsi="Garamond" w:eastAsia="Garamond" w:cs="Garamond"/>
          <w:sz w:val="22"/>
          <w:szCs w:val="22"/>
          <w:color w:val="000000"/>
        </w:rPr>
        <w:t xml:space="preserve">2 Chronicles 33:13 ESV).</w:t>
      </w:r>
    </w:p>
    <w:p w14:paraId="26E6A20B" w14:textId="185E5B55" w:rsidR="00A14B52" w:rsidRPr="00A14B52" w:rsidRDefault="00A14B52" w:rsidP="00A14B52">
      <w:pPr>
        <w:pStyle w:val="TWTRevisedBody"/>
      </w:pPr>
      <w:r>
        <w:rPr>
          <w:rFonts w:ascii="Garamond" w:hAnsi="Garamond" w:eastAsia="Garamond" w:cs="Garamond"/>
          <w:sz w:val="22"/>
          <w:szCs w:val="22"/>
          <w:color w:val="000000"/>
        </w:rPr>
        <w:t xml:space="preserve">What a great God we serve that we are never too evil, have done too much, or have never gone too far in His eyes to receive His gracious salvation.</w:t>
      </w:r>
    </w:p>
    <w:p w14:paraId="78E33591" w14:textId="77777777" w:rsidR="00A14B52" w:rsidRPr="00A14B52" w:rsidRDefault="00A14B52" w:rsidP="00A14B52">
      <w:pPr>
        <w:pStyle w:val="TWTRevisedBody"/>
      </w:pPr>
      <w:r>
        <w:rPr>
          <w:rFonts w:ascii="Garamond" w:hAnsi="Garamond" w:eastAsia="Garamond" w:cs="Garamond"/>
          <w:sz w:val="22"/>
          <w:szCs w:val="22"/>
          <w:color w:val="000000"/>
        </w:rPr>
        <w:t xml:space="preserve">Just as God was tender toward the heart of an evil man who repented before Him, so is He tender toward our hearts as we turn from sin and humble ourselves in His eyes today.</w:t>
      </w:r>
    </w:p>
    <w:p w14:paraId="2EA223D1"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7243EB0D" w14:textId="43B961D3" w:rsidR="0002757D" w:rsidRPr="0002757D" w:rsidRDefault="0002757D" w:rsidP="0002757D">
      <w:pPr>
        <w:pStyle w:val="TWTRevisedBody"/>
      </w:pPr>
      <w:r>
        <w:rPr>
          <w:rFonts w:ascii="Garamond" w:hAnsi="Garamond" w:eastAsia="Garamond" w:cs="Garamond"/>
          <w:sz w:val="22"/>
          <w:szCs w:val="22"/>
          <w:color w:val="000000"/>
        </w:rPr>
        <w:t xml:space="preserve">I am listening to a debate with an atheist. He makes a common accusation against believers called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 God of the Gaps.</w:t>
      </w:r>
      <w:r>
        <w:rPr>
          <w:rFonts w:ascii="Garamond" w:hAnsi="Garamond" w:eastAsia="Garamond" w:cs="Garamond"/>
          <w:sz w:val="22"/>
          <w:szCs w:val="22"/>
          <w:color w:val="000000"/>
        </w:rPr>
        <w:t xml:space="preserve">”</w:t>
      </w:r>
    </w:p>
    <w:p w14:paraId="329D3A2D" w14:textId="2883D90A" w:rsidR="0002757D" w:rsidRPr="0002757D" w:rsidRDefault="0002757D" w:rsidP="0002757D">
      <w:pPr>
        <w:pStyle w:val="TWTRevisedBody"/>
      </w:pPr>
      <w:r>
        <w:rPr>
          <w:rFonts w:ascii="Garamond" w:hAnsi="Garamond" w:eastAsia="Garamond" w:cs="Garamond"/>
          <w:sz w:val="22"/>
          <w:szCs w:val="22"/>
          <w:color w:val="000000"/>
        </w:rPr>
        <w:t xml:space="preserve">He said that we attribute it to God when we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understand something. But then science explains it, and we understand it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the power of God but simply a natural explanation. </w:t>
      </w:r>
    </w:p>
    <w:p w14:paraId="54CD8BEA" w14:textId="77777777" w:rsidR="0002757D" w:rsidRPr="0002757D" w:rsidRDefault="0002757D" w:rsidP="0002757D">
      <w:pPr>
        <w:pStyle w:val="TWTRevisedBody"/>
      </w:pPr>
      <w:r>
        <w:rPr>
          <w:rFonts w:ascii="Garamond" w:hAnsi="Garamond" w:eastAsia="Garamond" w:cs="Garamond"/>
          <w:sz w:val="22"/>
          <w:szCs w:val="22"/>
          <w:color w:val="000000"/>
        </w:rPr>
        <w:t xml:space="preserve">The charge against Christians is that everything has natural explanations and we just have to wait until science can explain it.</w:t>
      </w:r>
    </w:p>
    <w:p w14:paraId="6C7D795B" w14:textId="77777777" w:rsidR="0002757D" w:rsidRPr="0002757D" w:rsidRDefault="0002757D" w:rsidP="0002757D">
      <w:pPr>
        <w:pStyle w:val="TWTRevisedBody"/>
      </w:pPr>
      <w:r>
        <w:rPr>
          <w:rFonts w:ascii="Garamond" w:hAnsi="Garamond" w:eastAsia="Garamond" w:cs="Garamond"/>
          <w:sz w:val="22"/>
          <w:szCs w:val="22"/>
          <w:color w:val="000000"/>
        </w:rPr>
        <w:t xml:space="preserve">But it made me think that the truth works the other way as well. God truly is the God of the Gaps for the atheists too. </w:t>
      </w:r>
    </w:p>
    <w:p w14:paraId="24A580BC" w14:textId="1A9C93CB" w:rsidR="0002757D" w:rsidRPr="0002757D" w:rsidRDefault="0002757D" w:rsidP="0002757D">
      <w:pPr>
        <w:pStyle w:val="TWTRevisedBody"/>
      </w:pPr>
      <w:r>
        <w:rPr>
          <w:rFonts w:ascii="Garamond" w:hAnsi="Garamond" w:eastAsia="Garamond" w:cs="Garamond"/>
          <w:sz w:val="22"/>
          <w:szCs w:val="22"/>
          <w:color w:val="000000"/>
        </w:rPr>
        <w:t xml:space="preserve">When they can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understand how God can do something, they fill in their gaps with natural theories (evolution, the age of the universe, etc...). </w:t>
      </w:r>
    </w:p>
    <w:p w14:paraId="7C487CB1" w14:textId="77777777" w:rsidR="0002757D" w:rsidRPr="0002757D" w:rsidRDefault="0002757D" w:rsidP="0002757D">
      <w:pPr>
        <w:pStyle w:val="TWTRevisedBody"/>
      </w:pPr>
      <w:r>
        <w:rPr>
          <w:rFonts w:ascii="Garamond" w:hAnsi="Garamond" w:eastAsia="Garamond" w:cs="Garamond"/>
          <w:sz w:val="22"/>
          <w:szCs w:val="22"/>
          <w:color w:val="000000"/>
        </w:rPr>
        <w:t xml:space="preserve">But as soon as science disproves their theories, instead of acknowledging God, they revise their theories. </w:t>
      </w:r>
    </w:p>
    <w:p w14:paraId="03E48EB0" w14:textId="77777777" w:rsidR="0002757D" w:rsidRPr="0002757D" w:rsidRDefault="0002757D" w:rsidP="0002757D">
      <w:pPr>
        <w:pStyle w:val="TWTRevisedBody"/>
      </w:pPr>
      <w:r>
        <w:rPr>
          <w:rFonts w:ascii="Garamond" w:hAnsi="Garamond" w:eastAsia="Garamond" w:cs="Garamond"/>
          <w:sz w:val="22"/>
          <w:szCs w:val="22"/>
          <w:color w:val="000000"/>
        </w:rPr>
        <w:t xml:space="preserve">In the end, they are guilty of the same thing they accuse Christians of being guilty of.</w:t>
      </w:r>
    </w:p>
    <w:p w14:paraId="5C24158A"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0E335470" w14:textId="77777777" w:rsidR="00591EF2" w:rsidRDefault="00591EF2" w:rsidP="00591EF2">
      <w:pPr>
        <w:pStyle w:val="TWTRevisedBody"/>
        <w:keepNext/>
      </w:pPr>
      <w:r>
        <w:rPr>
          <w:rFonts w:ascii="Garamond" w:hAnsi="Garamond" w:eastAsia="Garamond" w:cs="Garamond"/>
          <w:sz w:val="22"/>
          <w:szCs w:val="22"/>
          <w:color w:val="000000"/>
        </w:rPr>
        <w:t xml:space="preserve">In my daily Bible reading, Ezra is in sorrow over the sins that the people had committed in the presence of God. Listen to the way he puts it in </w:t>
      </w:r>
      <w:bookmarkStart w:id="790" w:name="V2R_0688"/>
      <w:bookmarkEnd w:id="790"/>
      <w:r>
        <w:rPr>
          <w:rFonts w:ascii="Garamond" w:hAnsi="Garamond" w:eastAsia="Garamond" w:cs="Garamond"/>
          <w:sz w:val="22"/>
          <w:szCs w:val="22"/>
          <w:color w:val="000000"/>
        </w:rPr>
        <w:t xml:space="preserve">Chapter 9:</w:t>
      </w:r>
    </w:p>
    <w:p w14:paraId="623B0A6D" w14:textId="3437859B" w:rsidR="00591EF2" w:rsidRDefault="00C03BD5" w:rsidP="00591EF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And after all that has come upon us for our evil deeds and for our great guilt, seeing that you, our God, have punished us less than our iniquities deserved and have given us such a remnant as this,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91" w:name="V2R_0689"/>
      <w:bookmarkEnd w:id="791"/>
      <w:r>
        <w:rPr>
          <w:rFonts w:ascii="Garamond" w:hAnsi="Garamond" w:eastAsia="Garamond" w:cs="Garamond"/>
          <w:sz w:val="22"/>
          <w:szCs w:val="22"/>
          <w:color w:val="000000"/>
        </w:rPr>
        <w:t xml:space="preserve">Ezra 9:13 ESV).</w:t>
      </w:r>
    </w:p>
    <w:p w14:paraId="0E0BEB37" w14:textId="0ADB89DD" w:rsidR="00591EF2" w:rsidRDefault="00591EF2" w:rsidP="00591EF2">
      <w:pPr>
        <w:pStyle w:val="TWTRevisedBody"/>
        <w:keepNext/>
      </w:pPr>
      <w:r>
        <w:rPr>
          <w:rFonts w:ascii="Garamond" w:hAnsi="Garamond" w:eastAsia="Garamond" w:cs="Garamond"/>
          <w:sz w:val="22"/>
          <w:szCs w:val="22"/>
          <w:color w:val="000000"/>
        </w:rPr>
        <w:t xml:space="preserve">Ezra calls their sins evil and places guilt upon themselves. Then, Ezra praises God for His disposition toward the people calling out the Lord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grace:</w:t>
      </w:r>
    </w:p>
    <w:p w14:paraId="7A4B5ADE" w14:textId="14187E6F" w:rsidR="00591EF2" w:rsidRPr="00591EF2" w:rsidRDefault="00C03BD5" w:rsidP="00591EF2">
      <w:pPr>
        <w:pStyle w:val="TWTRevisedBody"/>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Seeing that you, our God, have punished us less than our iniquities deserved.</w:t>
      </w:r>
      <w:r>
        <w:rPr>
          <w:rFonts w:ascii="Garamond" w:hAnsi="Garamond" w:eastAsia="Garamond" w:cs="Garamond"/>
          <w:sz w:val="22"/>
          <w:szCs w:val="22"/>
          <w:color w:val="000000"/>
        </w:rPr>
        <w:t xml:space="preserve">”</w:t>
      </w:r>
    </w:p>
    <w:p w14:paraId="37E9F833" w14:textId="405B7AC6" w:rsidR="00591EF2" w:rsidRPr="00591EF2" w:rsidRDefault="00591EF2" w:rsidP="00591EF2">
      <w:pPr>
        <w:pStyle w:val="TWTRevisedBody"/>
      </w:pPr>
      <w:r>
        <w:rPr>
          <w:rFonts w:ascii="Garamond" w:hAnsi="Garamond" w:eastAsia="Garamond" w:cs="Garamond"/>
          <w:sz w:val="22"/>
          <w:szCs w:val="22"/>
          <w:color w:val="000000"/>
        </w:rPr>
        <w:t xml:space="preserve">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this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disposition toward us today?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God punish us less than our iniquities deserve?</w:t>
      </w:r>
    </w:p>
    <w:p w14:paraId="25E3989E" w14:textId="77777777" w:rsidR="00591EF2" w:rsidRPr="00591EF2" w:rsidRDefault="00591EF2" w:rsidP="00591EF2">
      <w:pPr>
        <w:pStyle w:val="TWTRevisedBody"/>
      </w:pPr>
      <w:r>
        <w:rPr>
          <w:rFonts w:ascii="Garamond" w:hAnsi="Garamond" w:eastAsia="Garamond" w:cs="Garamond"/>
          <w:sz w:val="22"/>
          <w:szCs w:val="22"/>
          <w:color w:val="000000"/>
        </w:rPr>
        <w:t xml:space="preserve">The more I read the Old Testament, the more I see that God is the same yesterday, today, and forever. He is a God full of grace and quick to give that grace to His created image bearers. </w:t>
      </w:r>
    </w:p>
    <w:p w14:paraId="2762A1F1" w14:textId="6119E868" w:rsidR="00591EF2" w:rsidRPr="00591EF2" w:rsidRDefault="00591EF2" w:rsidP="00591EF2">
      <w:pPr>
        <w:pStyle w:val="TWTRevisedBody"/>
      </w:pPr>
      <w:r>
        <w:rPr>
          <w:rFonts w:ascii="Garamond" w:hAnsi="Garamond" w:eastAsia="Garamond" w:cs="Garamond"/>
          <w:sz w:val="22"/>
          <w:szCs w:val="22"/>
          <w:color w:val="000000"/>
        </w:rPr>
        <w:t xml:space="preserve">The ultimate expression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grace is seen when He sent His Son who willingly laid down His life upon the cross so we could be punished far less than we deserve.</w:t>
      </w:r>
    </w:p>
    <w:p w14:paraId="0DEB6B67" w14:textId="77777777" w:rsidR="00591EF2" w:rsidRPr="00591EF2" w:rsidRDefault="00591EF2" w:rsidP="00591EF2">
      <w:pPr>
        <w:pStyle w:val="TWTRevisedBody"/>
      </w:pPr>
      <w:r>
        <w:rPr>
          <w:rFonts w:ascii="Garamond" w:hAnsi="Garamond" w:eastAsia="Garamond" w:cs="Garamond"/>
          <w:sz w:val="22"/>
          <w:szCs w:val="22"/>
          <w:color w:val="000000"/>
        </w:rPr>
        <w:t xml:space="preserve">In fact, His grace is shown toward us to such a degree that the punishment we deserve is fully taken away from us. How can we not embrace and appreciate this matchless grace?</w:t>
      </w:r>
    </w:p>
    <w:p w14:paraId="1B840186" w14:textId="274F29DC" w:rsidR="00591EF2" w:rsidRDefault="00591EF2" w:rsidP="00591EF2">
      <w:pPr>
        <w:pStyle w:val="TWTRevisedBody"/>
      </w:pPr>
      <w:r>
        <w:rPr>
          <w:rFonts w:ascii="Garamond" w:hAnsi="Garamond" w:eastAsia="Garamond" w:cs="Garamond"/>
          <w:sz w:val="22"/>
          <w:szCs w:val="22"/>
          <w:color w:val="000000"/>
        </w:rPr>
        <w:t xml:space="preserve">I think Ezra truly understood some measure of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great grace.</w:t>
      </w:r>
    </w:p>
    <w:p w14:paraId="323B2083" w14:textId="2954DF37" w:rsidR="00591EF2" w:rsidRPr="00591EF2" w:rsidRDefault="00C03BD5" w:rsidP="00591EF2">
      <w:pPr>
        <w:pStyle w:val="TWTRevisedScripture"/>
        <w:keepNext w:val="1"/>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God shows his love for us in that while we were still sinners, Christ died for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92" w:name="V2R_0690"/>
      <w:bookmarkEnd w:id="792"/>
      <w:r>
        <w:rPr>
          <w:rFonts w:ascii="Garamond" w:hAnsi="Garamond" w:eastAsia="Garamond" w:cs="Garamond"/>
          <w:sz w:val="22"/>
          <w:szCs w:val="22"/>
          <w:color w:val="000000"/>
        </w:rPr>
        <w:t xml:space="preserve">Romans 5:8 ESV).</w:t>
      </w:r>
    </w:p>
    <w:p w14:paraId="4B002332" w14:textId="77777777" w:rsidR="00303E48" w:rsidRPr="004F1DDA"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1F6C2068" w14:textId="77B48AA6" w:rsidR="00242E89" w:rsidRPr="00242E89" w:rsidRDefault="00242E89" w:rsidP="00242E89">
      <w:pPr>
        <w:pStyle w:val="Heading1"/>
        <w:keepNext/>
        <w:keepLines/>
      </w:pPr>
      <w:bookmarkStart w:id="98" w:name="V2H_048"/>
      <w:bookmarkStart w:id="46" w:name="_Toc136368877"/>
      <w:r>
        <w:rPr>
          <w:rFonts w:ascii="Garamond" w:hAnsi="Garamond" w:eastAsia="Garamond" w:cs="Garamond"/>
          <w:sz w:val="36"/>
          <w:szCs w:val="36"/>
          <w:color w:val="000000"/>
          <w:b w:val="0"/>
          <w:i w:val="0"/>
        </w:rPr>
        <w:t xml:space="preserve">Jacob I Have Loved and Esau I Have Hated</w:t>
      </w:r>
      <w:bookmarkEnd w:id="46"/>
      <w:bookmarkEnd w:id="98"/>
    </w:p>
    <w:p w14:paraId="1223EFDB" w14:textId="2B473F46" w:rsidR="00242E89" w:rsidRPr="00242E89" w:rsidRDefault="00242E89" w:rsidP="00242E89">
      <w:pPr>
        <w:pStyle w:val="TWTRevisedBody"/>
      </w:pPr>
      <w:r>
        <w:rPr>
          <w:rFonts w:ascii="Garamond" w:hAnsi="Garamond" w:eastAsia="Garamond" w:cs="Garamond"/>
          <w:sz w:val="22"/>
          <w:szCs w:val="22"/>
          <w:color w:val="000000"/>
        </w:rPr>
        <w:t xml:space="preserve">I have to tell you that the passage in Malachi about God hating Esau has </w:t>
      </w:r>
      <w:r>
        <w:rPr>
          <w:rFonts w:ascii="Garamond" w:hAnsi="Garamond" w:eastAsia="Garamond" w:cs="Garamond"/>
          <w:sz w:val="22"/>
          <w:szCs w:val="22"/>
          <w:color w:val="000000"/>
        </w:rPr>
        <w:t xml:space="preserve">always troubled me. And what troubles me more is that I know it shouldn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trouble me. Nothing that God does or says should trouble me.</w:t>
      </w:r>
    </w:p>
    <w:p w14:paraId="07B54F46" w14:textId="77777777" w:rsidR="00242E89" w:rsidRDefault="00242E89" w:rsidP="00242E89">
      <w:pPr>
        <w:pStyle w:val="TWTRevisedBody"/>
      </w:pPr>
      <w:r>
        <w:rPr>
          <w:rFonts w:ascii="Garamond" w:hAnsi="Garamond" w:eastAsia="Garamond" w:cs="Garamond"/>
          <w:sz w:val="22"/>
          <w:szCs w:val="22"/>
          <w:color w:val="000000"/>
        </w:rPr>
        <w:t xml:space="preserve">Yet, for some reason, this does. And as I closed out the Old Testament in my daily Bible reading, the passage came up again.</w:t>
      </w:r>
    </w:p>
    <w:p w14:paraId="51AED212" w14:textId="7E5401B8" w:rsidR="00242E89" w:rsidRPr="00242E89" w:rsidRDefault="00C03BD5" w:rsidP="00674FC7">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have loved you,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says the LORD. But you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How have you loved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Is not Esau Jacob</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brother?</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declares the LORD.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Yet I have loved Jacob </w:t>
      </w:r>
    </w:p>
    <w:p w14:paraId="3ABDEBBC" w14:textId="2AD7D891" w:rsidR="00242E89" w:rsidRDefault="00242E89" w:rsidP="00674FC7">
      <w:pPr>
        <w:pStyle w:val="TWTRevisedScripture"/>
      </w:pPr>
      <w:r>
        <w:rPr>
          <w:rFonts w:ascii="Garamond" w:hAnsi="Garamond" w:eastAsia="Garamond" w:cs="Garamond"/>
          <w:sz w:val="22"/>
          <w:szCs w:val="22"/>
          <w:color w:val="000000"/>
        </w:rPr>
        <w:t xml:space="preserve">but Esau I have hated. I have laid waste his hill country and left his heritage to jackals of the desert.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93" w:name="V2R_0691"/>
      <w:bookmarkEnd w:id="793"/>
      <w:r>
        <w:rPr>
          <w:rFonts w:ascii="Garamond" w:hAnsi="Garamond" w:eastAsia="Garamond" w:cs="Garamond"/>
          <w:sz w:val="22"/>
          <w:szCs w:val="22"/>
          <w:color w:val="000000"/>
        </w:rPr>
        <w:t xml:space="preserve">Malachi 1:2-3 ESV).</w:t>
      </w:r>
    </w:p>
    <w:p w14:paraId="2309540E" w14:textId="71195C12" w:rsidR="00242E89" w:rsidRPr="00242E89" w:rsidRDefault="00242E89" w:rsidP="00242E89">
      <w:pPr>
        <w:pStyle w:val="TWTRevisedBody"/>
      </w:pPr>
      <w:r>
        <w:rPr>
          <w:rFonts w:ascii="Garamond" w:hAnsi="Garamond" w:eastAsia="Garamond" w:cs="Garamond"/>
          <w:sz w:val="22"/>
          <w:szCs w:val="22"/>
          <w:color w:val="000000"/>
        </w:rPr>
        <w:t xml:space="preserve">This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sound fair, does it? Perhaps my preconceived notions of God have a lot to do with how I feel when I hear that phrase. God is love, right? God is no respecter of persons. God loves the world. All of these sentiments are bedrocks of our Christian faith that are taught in Scripture. </w:t>
      </w:r>
    </w:p>
    <w:p w14:paraId="37EA5EE0" w14:textId="6CD0BFC5" w:rsidR="00242E89" w:rsidRDefault="00242E89" w:rsidP="00242E89">
      <w:pPr>
        <w:pStyle w:val="TWTRevisedBody"/>
      </w:pPr>
      <w:r>
        <w:rPr>
          <w:rFonts w:ascii="Garamond" w:hAnsi="Garamond" w:eastAsia="Garamond" w:cs="Garamond"/>
          <w:sz w:val="22"/>
          <w:szCs w:val="22"/>
          <w:color w:val="000000"/>
        </w:rPr>
        <w:t xml:space="preserve">And when God came to earth, wasn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Jesus Himself who said He would make a place at the table for the Gentiles?</w:t>
      </w:r>
    </w:p>
    <w:p w14:paraId="35467D49" w14:textId="228CBF74" w:rsidR="00242E89" w:rsidRDefault="00C03BD5" w:rsidP="00E02D2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tell you, many will come from east and west and recline at table with Abraham, Isaac, and Jacob in the kingdom of heaven,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94" w:name="V2R_0692"/>
      <w:bookmarkEnd w:id="794"/>
      <w:r>
        <w:rPr>
          <w:rFonts w:ascii="Garamond" w:hAnsi="Garamond" w:eastAsia="Garamond" w:cs="Garamond"/>
          <w:sz w:val="22"/>
          <w:szCs w:val="22"/>
          <w:color w:val="000000"/>
        </w:rPr>
        <w:t xml:space="preserve">Matthew 8:11 ESV).</w:t>
      </w:r>
    </w:p>
    <w:p w14:paraId="6C411F0D" w14:textId="552737A0" w:rsidR="00242E89" w:rsidRDefault="00242E89" w:rsidP="00242E89">
      <w:pPr>
        <w:pStyle w:val="TWTRevisedBody"/>
      </w:pPr>
      <w:r>
        <w:rPr>
          <w:rFonts w:ascii="Garamond" w:hAnsi="Garamond" w:eastAsia="Garamond" w:cs="Garamond"/>
          <w:sz w:val="22"/>
          <w:szCs w:val="22"/>
          <w:color w:val="000000"/>
        </w:rPr>
        <w:t xml:space="preserve">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Scripture say that God would make Gentile believers sons of Abraham and thus, heirs of the promise to Abraham? </w:t>
      </w:r>
    </w:p>
    <w:p w14:paraId="19512525" w14:textId="781F46C6" w:rsidR="00242E89" w:rsidRPr="00242E89" w:rsidRDefault="00C03BD5" w:rsidP="00E02D2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Know then that it is those of faith who are the sons of Abraham. </w:t>
      </w:r>
    </w:p>
    <w:p w14:paraId="590AB3D0" w14:textId="6603FF87" w:rsidR="00242E89" w:rsidRPr="00242E89" w:rsidRDefault="00242E89" w:rsidP="00E02D22">
      <w:pPr>
        <w:pStyle w:val="TWTRevisedScripture"/>
      </w:pPr>
      <w:r>
        <w:rPr>
          <w:rFonts w:ascii="Garamond" w:hAnsi="Garamond" w:eastAsia="Garamond" w:cs="Garamond"/>
          <w:sz w:val="22"/>
          <w:szCs w:val="22"/>
          <w:color w:val="000000"/>
        </w:rPr>
        <w:t xml:space="preserve">And the Scripture, foreseeing that God would justify the Gentiles by faith, preached the gospel beforehand to Abraham, saying,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In you shall all the nations be blessed.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0AA11552" w14:textId="30A49BD4" w:rsidR="00242E89" w:rsidRDefault="00242E89" w:rsidP="00E02D22">
      <w:pPr>
        <w:pStyle w:val="TWTRevisedScripture"/>
      </w:pPr>
      <w:r>
        <w:rPr>
          <w:rFonts w:ascii="Garamond" w:hAnsi="Garamond" w:eastAsia="Garamond" w:cs="Garamond"/>
          <w:sz w:val="22"/>
          <w:szCs w:val="22"/>
          <w:color w:val="000000"/>
        </w:rPr>
        <w:t xml:space="preserve">So then, those who are of faith are blessed along with Abraham, the man of faith.</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95" w:name="V2R_0693"/>
      <w:bookmarkEnd w:id="795"/>
      <w:r>
        <w:rPr>
          <w:rFonts w:ascii="Garamond" w:hAnsi="Garamond" w:eastAsia="Garamond" w:cs="Garamond"/>
          <w:sz w:val="22"/>
          <w:szCs w:val="22"/>
          <w:color w:val="000000"/>
        </w:rPr>
        <w:t xml:space="preserve">Galatians 3:7-9 ESV).</w:t>
      </w:r>
    </w:p>
    <w:p w14:paraId="60BBADB3" w14:textId="77777777" w:rsidR="00242E89" w:rsidRDefault="00242E89" w:rsidP="00242E89">
      <w:pPr>
        <w:pStyle w:val="TWTRevisedBody"/>
        <w:keepNext/>
      </w:pPr>
      <w:r>
        <w:rPr>
          <w:rFonts w:ascii="Garamond" w:hAnsi="Garamond" w:eastAsia="Garamond" w:cs="Garamond"/>
          <w:sz w:val="22"/>
          <w:szCs w:val="22"/>
          <w:color w:val="000000"/>
        </w:rPr>
        <w:t xml:space="preserve">And who can forget this:</w:t>
      </w:r>
    </w:p>
    <w:p w14:paraId="1B038DBD" w14:textId="3383086C" w:rsidR="00242E89" w:rsidRDefault="00C03BD5" w:rsidP="00E02D2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God shows no partiality.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96" w:name="V2R_0694"/>
      <w:bookmarkEnd w:id="796"/>
      <w:r>
        <w:rPr>
          <w:rFonts w:ascii="Garamond" w:hAnsi="Garamond" w:eastAsia="Garamond" w:cs="Garamond"/>
          <w:sz w:val="22"/>
          <w:szCs w:val="22"/>
          <w:color w:val="000000"/>
        </w:rPr>
        <w:t xml:space="preserve">Romans 2:11 ESV).</w:t>
      </w:r>
    </w:p>
    <w:p w14:paraId="726139BD" w14:textId="53B58E6D" w:rsidR="00242E89" w:rsidRDefault="00242E89" w:rsidP="00242E89">
      <w:pPr>
        <w:pStyle w:val="TWTRevisedBody"/>
        <w:keepNext/>
      </w:pPr>
      <w:r>
        <w:rPr>
          <w:rFonts w:ascii="Garamond" w:hAnsi="Garamond" w:eastAsia="Garamond" w:cs="Garamond"/>
          <w:sz w:val="22"/>
          <w:szCs w:val="22"/>
          <w:color w:val="000000"/>
        </w:rPr>
        <w:t xml:space="preserve">But it is just a little further in Romans when Paul, the same apostle who wrote that God is not a respecter of persons and who wrote in Galatians that Gentiles are made the sons of Abraham, quotes Malachi:</w:t>
      </w:r>
    </w:p>
    <w:p w14:paraId="16F0FCB3" w14:textId="3983DE66" w:rsidR="00242E89" w:rsidRPr="00242E89" w:rsidRDefault="00C03BD5" w:rsidP="00E02D2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As it is written,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Jacob I loved, but Esau I hated.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97" w:name="V2R_0695"/>
      <w:bookmarkEnd w:id="797"/>
      <w:r>
        <w:rPr>
          <w:rFonts w:ascii="Garamond" w:hAnsi="Garamond" w:eastAsia="Garamond" w:cs="Garamond"/>
          <w:sz w:val="22"/>
          <w:szCs w:val="22"/>
          <w:color w:val="000000"/>
        </w:rPr>
        <w:t xml:space="preserve">Romans 9:13 ESV).</w:t>
      </w:r>
    </w:p>
    <w:p w14:paraId="361B2E61" w14:textId="16BB843F" w:rsidR="00242E89" w:rsidRPr="00242E89" w:rsidRDefault="00242E89" w:rsidP="00242E89">
      <w:pPr>
        <w:pStyle w:val="TWTRevisedBody"/>
      </w:pPr>
      <w:r>
        <w:rPr>
          <w:rFonts w:ascii="Garamond" w:hAnsi="Garamond" w:eastAsia="Garamond" w:cs="Garamond"/>
          <w:sz w:val="22"/>
          <w:szCs w:val="22"/>
          <w:color w:val="000000"/>
        </w:rPr>
        <w:t xml:space="preserve">What is the Lord trying to say? A reading of </w:t>
      </w:r>
      <w:bookmarkStart w:id="798" w:name="V2R_0696"/>
      <w:bookmarkEnd w:id="798"/>
      <w:r>
        <w:rPr>
          <w:rFonts w:ascii="Garamond" w:hAnsi="Garamond" w:eastAsia="Garamond" w:cs="Garamond"/>
          <w:sz w:val="22"/>
          <w:szCs w:val="22"/>
          <w:color w:val="000000"/>
        </w:rPr>
        <w:t xml:space="preserve">Romans 9 helps us understand what God means when he says this. God makes a choice on who to choose to be His special people and who He will reject. This is precisely what happened to Esau and Jacob. </w:t>
      </w:r>
    </w:p>
    <w:p w14:paraId="4BCF006D" w14:textId="49633338" w:rsidR="00242E89" w:rsidRDefault="00242E89" w:rsidP="00242E89">
      <w:pPr>
        <w:pStyle w:val="TWTRevisedBody"/>
        <w:keepNext/>
      </w:pPr>
      <w:r>
        <w:rPr>
          <w:rFonts w:ascii="Garamond" w:hAnsi="Garamond" w:eastAsia="Garamond" w:cs="Garamond"/>
          <w:sz w:val="22"/>
          <w:szCs w:val="22"/>
          <w:color w:val="000000"/>
        </w:rPr>
        <w:t xml:space="preserve">Some may ask if God is unfair when He makes this kind of choice between Jacob and Esau. As I said when we started this discussion, for many of us, it just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feel right that God would love one person and hate another. And Paul addresses this very natural thought we might have about this:</w:t>
      </w:r>
    </w:p>
    <w:p w14:paraId="5F50307C" w14:textId="00F6D459" w:rsidR="00242E89" w:rsidRPr="00242E89" w:rsidRDefault="00C03BD5" w:rsidP="00E02D2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What shall we say then? Is there injustice on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part? By no means!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799" w:name="V2R_0697"/>
      <w:bookmarkEnd w:id="799"/>
      <w:r>
        <w:rPr>
          <w:rFonts w:ascii="Garamond" w:hAnsi="Garamond" w:eastAsia="Garamond" w:cs="Garamond"/>
          <w:sz w:val="22"/>
          <w:szCs w:val="22"/>
          <w:color w:val="000000"/>
        </w:rPr>
        <w:t xml:space="preserve">Romans 9:14 ESV).</w:t>
      </w:r>
    </w:p>
    <w:p w14:paraId="2260EB8D" w14:textId="07E2A661" w:rsidR="00242E89" w:rsidRPr="00242E89" w:rsidRDefault="00242E89" w:rsidP="00242E89">
      <w:pPr>
        <w:pStyle w:val="TWTRevisedBody"/>
      </w:pPr>
      <w:r>
        <w:rPr>
          <w:rFonts w:ascii="Garamond" w:hAnsi="Garamond" w:eastAsia="Garamond" w:cs="Garamond"/>
          <w:sz w:val="22"/>
          <w:szCs w:val="22"/>
          <w:color w:val="000000"/>
        </w:rPr>
        <w:t xml:space="preserve">Paul goes on to say, </w:t>
      </w:r>
    </w:p>
    <w:p w14:paraId="7B394647" w14:textId="41907840" w:rsidR="00242E89" w:rsidRPr="00242E89" w:rsidRDefault="00C03BD5" w:rsidP="00E02D22">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For he says to Moses,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will have mercy on whom I have mercy, and I will have compassion on whom I have compassion.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5F4A0BA0" w14:textId="70FB14EC" w:rsidR="00242E89" w:rsidRPr="00242E89" w:rsidRDefault="00242E89" w:rsidP="00E02D22">
      <w:pPr>
        <w:pStyle w:val="TWTRevisedScripture"/>
      </w:pPr>
      <w:r>
        <w:rPr>
          <w:rFonts w:ascii="Garamond" w:hAnsi="Garamond" w:eastAsia="Garamond" w:cs="Garamond"/>
          <w:sz w:val="22"/>
          <w:szCs w:val="22"/>
          <w:color w:val="000000"/>
        </w:rPr>
        <w:t xml:space="preserve">So then it depends not on human will or exertion, but on God, who has mercy.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800" w:name="V2R_0698"/>
      <w:bookmarkEnd w:id="800"/>
      <w:r>
        <w:rPr>
          <w:rFonts w:ascii="Garamond" w:hAnsi="Garamond" w:eastAsia="Garamond" w:cs="Garamond"/>
          <w:sz w:val="22"/>
          <w:szCs w:val="22"/>
          <w:color w:val="000000"/>
        </w:rPr>
        <w:t xml:space="preserve">Romans 9:15-16 ESV).</w:t>
      </w:r>
    </w:p>
    <w:p w14:paraId="36ACE074" w14:textId="7639B30C" w:rsidR="00242E89" w:rsidRPr="00242E89" w:rsidRDefault="00242E89" w:rsidP="00242E89">
      <w:pPr>
        <w:pStyle w:val="TWTRevisedBody"/>
      </w:pPr>
      <w:r>
        <w:rPr>
          <w:rFonts w:ascii="Garamond" w:hAnsi="Garamond" w:eastAsia="Garamond" w:cs="Garamond"/>
          <w:sz w:val="22"/>
          <w:szCs w:val="22"/>
          <w:color w:val="000000"/>
        </w:rPr>
        <w:t xml:space="preserve">It is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prerogative to whom He extends grace and to whom He rejects. God did not make Esau His chosen people, nor did He restore them to their land. That grace was reserved for the descendants of his brother, Jacob. Why? Because God chose it to be that way.</w:t>
      </w:r>
    </w:p>
    <w:p w14:paraId="212B8820" w14:textId="18693DC1" w:rsidR="00242E89" w:rsidRPr="00242E89" w:rsidRDefault="00242E89" w:rsidP="00242E89">
      <w:pPr>
        <w:pStyle w:val="TWTRevisedBody"/>
      </w:pPr>
      <w:r>
        <w:rPr>
          <w:rFonts w:ascii="Garamond" w:hAnsi="Garamond" w:eastAsia="Garamond" w:cs="Garamond"/>
          <w:sz w:val="22"/>
          <w:szCs w:val="22"/>
          <w:color w:val="000000"/>
        </w:rPr>
        <w:t xml:space="preserve">But even the Edomites had the right to join as proselytes with the Jews. They could still choose to submit themselves to God as did any Gentile. God did not shut the door for them just as He didn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shut the door for any Gentile. Yet the simple truth is this: God chose to extend grace to one people by selecting them as His chosen people while rejecting to do so to other people.</w:t>
      </w:r>
    </w:p>
    <w:p w14:paraId="1E120021" w14:textId="77777777" w:rsidR="00242E89" w:rsidRPr="00242E89" w:rsidRDefault="00242E89" w:rsidP="00242E89">
      <w:pPr>
        <w:pStyle w:val="TWTRevisedBody"/>
      </w:pPr>
      <w:r>
        <w:rPr>
          <w:rFonts w:ascii="Garamond" w:hAnsi="Garamond" w:eastAsia="Garamond" w:cs="Garamond"/>
          <w:sz w:val="22"/>
          <w:szCs w:val="22"/>
          <w:color w:val="000000"/>
        </w:rPr>
        <w:t xml:space="preserve">Jacob was not chosen based on merit. He was not chosen based on works. He was chosen because God chose to extend mercy and compassion to him and not to his brother. That should teach us all a powerful lesson. </w:t>
      </w:r>
    </w:p>
    <w:p w14:paraId="339BB6EC" w14:textId="77777777" w:rsidR="00242E89" w:rsidRPr="00242E89" w:rsidRDefault="00242E89" w:rsidP="00242E89">
      <w:pPr>
        <w:pStyle w:val="TWTRevisedBody"/>
      </w:pPr>
      <w:r>
        <w:rPr>
          <w:rFonts w:ascii="Garamond" w:hAnsi="Garamond" w:eastAsia="Garamond" w:cs="Garamond"/>
          <w:sz w:val="22"/>
          <w:szCs w:val="22"/>
          <w:color w:val="000000"/>
        </w:rPr>
        <w:t xml:space="preserve">When the Lord rejects the goats on the Day of Judgment, it is His prerogative. When He accepts the sheep, it is His prerogative. It is up to God to whom He will extend grace and upon whom He will reject. </w:t>
      </w:r>
    </w:p>
    <w:p w14:paraId="77C559C4" w14:textId="2F42095E" w:rsidR="00242E89" w:rsidRPr="00242E89" w:rsidRDefault="00242E89" w:rsidP="00242E89">
      <w:pPr>
        <w:pStyle w:val="TWTRevisedBody"/>
      </w:pPr>
      <w:r>
        <w:rPr>
          <w:rFonts w:ascii="Garamond" w:hAnsi="Garamond" w:eastAsia="Garamond" w:cs="Garamond"/>
          <w:sz w:val="22"/>
          <w:szCs w:val="22"/>
          <w:color w:val="000000"/>
        </w:rPr>
        <w:t xml:space="preserve">None of us are in a position to tell God who He has to accept, yet we try to do this all the time, don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we? Even our society attempts to co-op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prerogative. We think we can mandate to God who will be accepted by Him and who will not be accepted by Him. Whether we are woke or not, whether we are politically correct or not, we feel that we can dictate who God should and should not accept, who God will and won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extend mercy and compassion on.</w:t>
      </w:r>
    </w:p>
    <w:p w14:paraId="6911B2D4" w14:textId="77777777" w:rsidR="00242E89" w:rsidRPr="00242E89" w:rsidRDefault="00242E89" w:rsidP="00242E89">
      <w:pPr>
        <w:pStyle w:val="TWTRevisedBody"/>
      </w:pPr>
      <w:r>
        <w:rPr>
          <w:rFonts w:ascii="Garamond" w:hAnsi="Garamond" w:eastAsia="Garamond" w:cs="Garamond"/>
          <w:sz w:val="22"/>
          <w:szCs w:val="22"/>
          <w:color w:val="000000"/>
        </w:rPr>
        <w:t xml:space="preserve">But the same truth that Malachi spoke and the same truth that Paul spoke </w:t>
      </w:r>
      <w:r>
        <w:rPr>
          <w:rFonts w:ascii="Garamond" w:hAnsi="Garamond" w:eastAsia="Garamond" w:cs="Garamond"/>
          <w:sz w:val="22"/>
          <w:szCs w:val="22"/>
          <w:color w:val="000000"/>
        </w:rPr>
        <w:t xml:space="preserve">still applies today. God will love who He will love, and He will hate who He will hate. He will extend mercy and compassion to those He chooses because it is His prerogative to do so. </w:t>
      </w:r>
    </w:p>
    <w:p w14:paraId="67066E51" w14:textId="77777777" w:rsidR="00242E89" w:rsidRPr="00242E89" w:rsidRDefault="00242E89" w:rsidP="00242E89">
      <w:pPr>
        <w:pStyle w:val="TWTRevisedBody"/>
      </w:pPr>
      <w:r>
        <w:rPr>
          <w:rFonts w:ascii="Garamond" w:hAnsi="Garamond" w:eastAsia="Garamond" w:cs="Garamond"/>
          <w:sz w:val="22"/>
          <w:szCs w:val="22"/>
          <w:color w:val="000000"/>
        </w:rPr>
        <w:t xml:space="preserve">Grace is His gift. He can extend it to whoever He wishes and withhold it from whoever He wishes. That is His prerogative. We will not earn His favor. We will not be able to demand His judgment in our favor. He extends grace to whomever He wishes.</w:t>
      </w:r>
    </w:p>
    <w:p w14:paraId="7CC30A90" w14:textId="04D14CA6" w:rsidR="00242E89" w:rsidRPr="00242E89" w:rsidRDefault="00242E89" w:rsidP="00242E89">
      <w:pPr>
        <w:pStyle w:val="TWTRevisedBody"/>
      </w:pPr>
      <w:r>
        <w:rPr>
          <w:rFonts w:ascii="Garamond" w:hAnsi="Garamond" w:eastAsia="Garamond" w:cs="Garamond"/>
          <w:sz w:val="22"/>
          <w:szCs w:val="22"/>
          <w:color w:val="000000"/>
        </w:rPr>
        <w:t xml:space="preserve">In the days of Malachi, God told the people,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loved Jacob, but I hated Esau.</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The people of Edom could not demand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grace, but neither could the people of Jacob. God always gave the people of the earth a path to Him, but only to the people of Jacob, this path was given by birth. </w:t>
      </w:r>
    </w:p>
    <w:p w14:paraId="61794127" w14:textId="0C254811" w:rsidR="00242E89" w:rsidRPr="00242E89" w:rsidRDefault="00242E89" w:rsidP="00242E89">
      <w:pPr>
        <w:pStyle w:val="TWTRevisedBody"/>
      </w:pPr>
      <w:r>
        <w:rPr>
          <w:rFonts w:ascii="Garamond" w:hAnsi="Garamond" w:eastAsia="Garamond" w:cs="Garamond"/>
          <w:sz w:val="22"/>
          <w:szCs w:val="22"/>
          <w:color w:val="000000"/>
        </w:rPr>
        <w:t xml:space="preserve">Today, it is still 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prerogative to give grace to whom He wishes and to reject whom He wishes. No one will be in a position to demand anything from God.</w:t>
      </w:r>
    </w:p>
    <w:p w14:paraId="03C56557" w14:textId="77777777" w:rsidR="00242E89" w:rsidRPr="00242E89" w:rsidRDefault="00242E89" w:rsidP="00242E89">
      <w:pPr>
        <w:pStyle w:val="TWTRevisedBody"/>
      </w:pPr>
      <w:r>
        <w:rPr>
          <w:rFonts w:ascii="Garamond" w:hAnsi="Garamond" w:eastAsia="Garamond" w:cs="Garamond"/>
          <w:sz w:val="22"/>
          <w:szCs w:val="22"/>
          <w:color w:val="000000"/>
        </w:rPr>
        <w:t xml:space="preserve">Today, God loves whom He loves and hates whom He hates. But as another extension of His grace, God invites all men to His table. He has told us to whom He will extend grace.</w:t>
      </w:r>
    </w:p>
    <w:p w14:paraId="46CD6ADC" w14:textId="77777777" w:rsidR="00242E89" w:rsidRPr="00242E89" w:rsidRDefault="00242E89" w:rsidP="00242E89">
      <w:pPr>
        <w:pStyle w:val="TWTRevisedBody"/>
      </w:pPr>
      <w:r>
        <w:rPr>
          <w:rFonts w:ascii="Garamond" w:hAnsi="Garamond" w:eastAsia="Garamond" w:cs="Garamond"/>
          <w:sz w:val="22"/>
          <w:szCs w:val="22"/>
          <w:color w:val="000000"/>
        </w:rPr>
        <w:t xml:space="preserve">May we humble ourselves before our Creator and choose to be among those whom the Lord loves and not among those whom the Lord hates.</w:t>
      </w:r>
    </w:p>
    <w:p w14:paraId="3FCCC2BC" w14:textId="77777777" w:rsidR="00303E48" w:rsidRPr="004F1DDA"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1F758F68" w14:textId="79ED498B" w:rsidR="007E50DA" w:rsidRDefault="007E50DA" w:rsidP="007E50DA">
      <w:pPr>
        <w:pStyle w:val="TWTRevisedBody"/>
      </w:pPr>
      <w:r>
        <w:rPr>
          <w:rFonts w:ascii="Garamond" w:hAnsi="Garamond" w:eastAsia="Garamond" w:cs="Garamond"/>
          <w:sz w:val="22"/>
          <w:szCs w:val="22"/>
          <w:color w:val="000000"/>
        </w:rPr>
        <w:t xml:space="preserve">God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sovereignty demonstrated. There is none like Him! Praise God for being above all. This is the One in whom I put my trust.</w:t>
      </w:r>
    </w:p>
    <w:p w14:paraId="7C0B59B3" w14:textId="239407F1" w:rsidR="007E50DA" w:rsidRPr="007E50DA" w:rsidRDefault="00C03BD5" w:rsidP="007E50DA">
      <w:pPr>
        <w:pStyle w:val="TWTRevisedScripture"/>
        <w:keepNext/>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A Psalm of Asaph. God has taken his place in the divine council; in the midst of the gods he holds judgment: </w:t>
      </w:r>
    </w:p>
    <w:p w14:paraId="5A7D2ED2" w14:textId="2E1CF43B" w:rsidR="007E50DA" w:rsidRPr="007E50DA" w:rsidRDefault="00C03BD5" w:rsidP="007E50DA">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How long will you judge unjustly and show partiality to the wicked? Selah </w:t>
      </w:r>
    </w:p>
    <w:p w14:paraId="0F7A25CE" w14:textId="77777777" w:rsidR="007E50DA" w:rsidRPr="007E50DA" w:rsidRDefault="007E50DA" w:rsidP="007E50DA">
      <w:pPr>
        <w:pStyle w:val="TWTRevisedScripture"/>
      </w:pPr>
      <w:r>
        <w:rPr>
          <w:rFonts w:ascii="Garamond" w:hAnsi="Garamond" w:eastAsia="Garamond" w:cs="Garamond"/>
          <w:sz w:val="22"/>
          <w:szCs w:val="22"/>
          <w:color w:val="000000"/>
        </w:rPr>
        <w:t xml:space="preserve">Give justice to the weak and the fatherless; maintain the right of the afflicted and the destitute. </w:t>
      </w:r>
    </w:p>
    <w:p w14:paraId="5C08F872" w14:textId="498BCDB5" w:rsidR="007E50DA" w:rsidRPr="007E50DA" w:rsidRDefault="007E50DA" w:rsidP="007E50DA">
      <w:pPr>
        <w:pStyle w:val="TWTRevisedScripture"/>
      </w:pPr>
      <w:r>
        <w:rPr>
          <w:rFonts w:ascii="Garamond" w:hAnsi="Garamond" w:eastAsia="Garamond" w:cs="Garamond"/>
          <w:sz w:val="22"/>
          <w:szCs w:val="22"/>
          <w:color w:val="000000"/>
        </w:rPr>
        <w:t xml:space="preserve">Rescue the weak and the needy; deliver them from the hand of the wicked.</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5F30187C" w14:textId="77777777" w:rsidR="007E50DA" w:rsidRPr="007E50DA" w:rsidRDefault="007E50DA" w:rsidP="007E50DA">
      <w:pPr>
        <w:pStyle w:val="TWTRevisedScripture"/>
      </w:pPr>
      <w:r>
        <w:rPr>
          <w:rFonts w:ascii="Garamond" w:hAnsi="Garamond" w:eastAsia="Garamond" w:cs="Garamond"/>
          <w:sz w:val="22"/>
          <w:szCs w:val="22"/>
          <w:color w:val="000000"/>
        </w:rPr>
        <w:t xml:space="preserve">They have neither knowledge nor understanding, they walk about in darkness; all the foundations of the earth are shaken. </w:t>
      </w:r>
    </w:p>
    <w:p w14:paraId="53283C8A" w14:textId="521637D5" w:rsidR="007E50DA" w:rsidRPr="007E50DA" w:rsidRDefault="007E50DA" w:rsidP="007E50DA">
      <w:pPr>
        <w:pStyle w:val="TWTRevisedScripture"/>
      </w:pPr>
      <w:r>
        <w:rPr>
          <w:rFonts w:ascii="Garamond" w:hAnsi="Garamond" w:eastAsia="Garamond" w:cs="Garamond"/>
          <w:sz w:val="22"/>
          <w:szCs w:val="22"/>
          <w:color w:val="000000"/>
        </w:rPr>
        <w:t xml:space="preserve">I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You are gods, sons of the Most High, all of you; </w:t>
      </w:r>
    </w:p>
    <w:p w14:paraId="49A75EC3" w14:textId="05F00FFF" w:rsidR="007E50DA" w:rsidRPr="007E50DA" w:rsidRDefault="007E50DA" w:rsidP="007E50DA">
      <w:pPr>
        <w:pStyle w:val="TWTRevisedScripture"/>
      </w:pPr>
      <w:r>
        <w:rPr>
          <w:rFonts w:ascii="Garamond" w:hAnsi="Garamond" w:eastAsia="Garamond" w:cs="Garamond"/>
          <w:sz w:val="22"/>
          <w:szCs w:val="22"/>
          <w:color w:val="000000"/>
        </w:rPr>
        <w:t xml:space="preserve">nevertheless, like men you shall die, and fall like any prince.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p>
    <w:p w14:paraId="34EB3682" w14:textId="2330D84F" w:rsidR="007E50DA" w:rsidRPr="007E50DA" w:rsidRDefault="007E50DA" w:rsidP="007E50DA">
      <w:pPr>
        <w:pStyle w:val="TWTRevisedScripture"/>
      </w:pPr>
      <w:r>
        <w:rPr>
          <w:rFonts w:ascii="Garamond" w:hAnsi="Garamond" w:eastAsia="Garamond" w:cs="Garamond"/>
          <w:sz w:val="22"/>
          <w:szCs w:val="22"/>
          <w:color w:val="000000"/>
        </w:rPr>
        <w:t xml:space="preserve">Arise, O God, judge the earth; for you shall inherit all the nations!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801" w:name="V2R_0699"/>
      <w:bookmarkEnd w:id="801"/>
      <w:r>
        <w:rPr>
          <w:rFonts w:ascii="Garamond" w:hAnsi="Garamond" w:eastAsia="Garamond" w:cs="Garamond"/>
          <w:sz w:val="22"/>
          <w:szCs w:val="22"/>
          <w:color w:val="000000"/>
        </w:rPr>
        <w:t xml:space="preserve">Psalm 82:1-8 ESV).</w:t>
      </w:r>
    </w:p>
    <w:p w14:paraId="26B7B213" w14:textId="77777777" w:rsidR="00303E48" w:rsidRDefault="00303E48" w:rsidP="00303E48">
      <w:pPr>
        <w:pStyle w:val="TWTSampleSeparator"/>
        <w:keepNext/>
        <w:keepLines/>
        <w:spacing w:before="80" w:after="120" w:line="269" w:lineRule="auto"/>
      </w:pPr>
      <w:r>
        <w:rPr>
          <w:iCs w:val="0"/>
          <w:rFonts w:ascii="Garamond" w:hAnsi="Garamond" w:eastAsia="Garamond" w:cs="Garamond"/>
          <w:sz w:val="22"/>
          <w:szCs w:val="22"/>
          <w:color w:val="000000"/>
        </w:rPr>
        <w:t xml:space="preserve">***</w:t>
      </w:r>
    </w:p>
    <w:p w14:paraId="5FF11866" w14:textId="0B3C7F4B" w:rsidR="00303E48" w:rsidRDefault="00F5782D" w:rsidP="00303E48">
      <w:pPr>
        <w:pStyle w:val="TWTRevisedBody"/>
        <w:keepNext w:val="1"/>
      </w:pPr>
      <w:r>
        <w:rPr>
          <w:iCs w:val="0"/>
          <w:rFonts w:ascii="Garamond" w:hAnsi="Garamond" w:eastAsia="Garamond" w:cs="Garamond"/>
          <w:sz w:val="22"/>
          <w:szCs w:val="22"/>
          <w:color w:val="000000"/>
        </w:rPr>
        <w:t xml:space="preserve">If King Jesus returned in 15 minutes, would you be ready? One day, He will be 15 minutes away from His return. That day could be today.</w:t>
      </w:r>
    </w:p>
    <w:p w14:paraId="5C0A19C7" w14:textId="77777777" w:rsidR="00303E48" w:rsidRDefault="00303E48" w:rsidP="00303E48">
      <w:pPr>
        <w:pStyle w:val="TWTSampleSeparator"/>
        <w:keepNext w:val="0"/>
        <w:keepLines/>
        <w:spacing w:before="80" w:after="120" w:line="269" w:lineRule="auto"/>
      </w:pPr>
      <w:r>
        <w:rPr>
          <w:iCs w:val="0"/>
          <w:rFonts w:ascii="Garamond" w:hAnsi="Garamond" w:eastAsia="Garamond" w:cs="Garamond"/>
          <w:sz w:val="22"/>
          <w:szCs w:val="22"/>
          <w:color w:val="000000"/>
        </w:rPr>
        <w:t xml:space="preserve">***</w:t>
      </w:r>
    </w:p>
    <w:p>
      <w:pPr>
        <w:pStyle w:val="TWTOpeningSpacer"/>
        <w:pageBreakBefore w:val="1"/>
      </w:pPr>
      <w:r>
        <w:rPr>
          <w:rFonts w:ascii="Garamond" w:hAnsi="Garamond" w:eastAsia="Garamond" w:cs="Garamond"/>
          <w:sz w:val="2"/>
          <w:szCs w:val="2"/>
          <w:color w:val="000000"/>
        </w:rPr>
        <w:t xml:space="preserve"/>
      </w:r>
    </w:p>
    <w:p w14:paraId="4E8905C5" w14:textId="77777777" w:rsidR="00D249BB" w:rsidRDefault="00D249BB" w:rsidP="00C03BD5">
      <w:pPr>
        <w:pStyle w:val="Heading1"/>
        <w:keepNext/>
        <w:keepLines/>
      </w:pPr>
      <w:bookmarkStart w:id="99" w:name="V2H_049"/>
      <w:bookmarkStart w:id="47" w:name="_Toc136368878"/>
      <w:r>
        <w:rPr>
          <w:rFonts w:ascii="Garamond" w:hAnsi="Garamond" w:eastAsia="Garamond" w:cs="Garamond"/>
          <w:sz w:val="36"/>
          <w:szCs w:val="36"/>
          <w:color w:val="000000"/>
          <w:b w:val="0"/>
          <w:i w:val="0"/>
        </w:rPr>
        <w:t xml:space="preserve">Love Believes All Things</w:t>
      </w:r>
      <w:bookmarkEnd w:id="47"/>
      <w:bookmarkEnd w:id="99"/>
    </w:p>
    <w:p w14:paraId="79AF234A" w14:textId="7C7B2B07" w:rsidR="00D249BB" w:rsidRPr="00D249BB" w:rsidRDefault="00D249BB" w:rsidP="00D249BB">
      <w:pPr>
        <w:pStyle w:val="TWTRevisedBody"/>
      </w:pPr>
      <w:bookmarkStart w:id="802" w:name="V2R_0700"/>
      <w:bookmarkEnd w:id="802"/>
      <w:r>
        <w:rPr>
          <w:rFonts w:ascii="Garamond" w:hAnsi="Garamond" w:eastAsia="Garamond" w:cs="Garamond"/>
          <w:sz w:val="22"/>
          <w:szCs w:val="22"/>
          <w:color w:val="000000"/>
        </w:rPr>
        <w:t xml:space="preserve">I Corinthians 13 is often called the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love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chapter. In it, Paul defines what love is by showing how we will interact with others if we have love for them. The Greek word that he uses is agape. This is a love that we choose to have for someone, not one that we have from an obligation or attraction. It is often described as self-sacrificial love that is given without the expectation of getting anything in return. Many describe agape as the highest form of love we can have for someone.</w:t>
      </w:r>
    </w:p>
    <w:p w14:paraId="4EE9CE16" w14:textId="77777777" w:rsidR="00D249BB" w:rsidRPr="00D249BB" w:rsidRDefault="00D249BB" w:rsidP="00D249BB">
      <w:pPr>
        <w:pStyle w:val="TWTRevisedBody"/>
      </w:pPr>
      <w:r>
        <w:rPr>
          <w:rFonts w:ascii="Garamond" w:hAnsi="Garamond" w:eastAsia="Garamond" w:cs="Garamond"/>
          <w:sz w:val="22"/>
          <w:szCs w:val="22"/>
          <w:color w:val="000000"/>
        </w:rPr>
        <w:t xml:space="preserve">In 1 Corinthians, Paul is writing to a group of brothers and sisters in Christ who seem to lack agape love for each other. They are full of division, envy, sin, fornication, litigation, separation, and other activities that demonstrate a lack of love.</w:t>
      </w:r>
    </w:p>
    <w:p w14:paraId="7A93F3BC" w14:textId="2AD9D178" w:rsidR="00D249BB" w:rsidRDefault="00D249BB" w:rsidP="00D249BB">
      <w:pPr>
        <w:pStyle w:val="TWTRevisedBody"/>
      </w:pPr>
      <w:r>
        <w:rPr>
          <w:rFonts w:ascii="Garamond" w:hAnsi="Garamond" w:eastAsia="Garamond" w:cs="Garamond"/>
          <w:sz w:val="22"/>
          <w:szCs w:val="22"/>
          <w:color w:val="000000"/>
        </w:rPr>
        <w:t xml:space="preserve">Paul</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point when he gets to </w:t>
      </w:r>
      <w:bookmarkStart w:id="803" w:name="V2R_0701"/>
      <w:bookmarkEnd w:id="803"/>
      <w:r>
        <w:rPr>
          <w:rFonts w:ascii="Garamond" w:hAnsi="Garamond" w:eastAsia="Garamond" w:cs="Garamond"/>
          <w:sz w:val="22"/>
          <w:szCs w:val="22"/>
          <w:color w:val="000000"/>
        </w:rPr>
        <w:t xml:space="preserve">chapter 13 is that if they have love for each other, then many of the problems they are experiencing in their congregation will take care of themselves. When he gets to this great chapter of love, Paul paints a portrait of what a loving person will exhibit toward others. And when compared to some of the most wonderful gifts the Spirit has blessed them with, love is greater than all of them. In fact, Paul says,</w:t>
      </w:r>
    </w:p>
    <w:p w14:paraId="18FA7A05" w14:textId="4773B9A1" w:rsidR="00D249BB" w:rsidRPr="00D249BB" w:rsidRDefault="00C03BD5" w:rsidP="00C03BD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If I speak in the tongues of men and of angels, but have not love, I am a noisy gong or a clanging cymbal.</w:t>
      </w:r>
    </w:p>
    <w:p w14:paraId="5C27DC12" w14:textId="77777777" w:rsidR="00D249BB" w:rsidRPr="00D249BB" w:rsidRDefault="00D249BB" w:rsidP="00C03BD5">
      <w:pPr>
        <w:pStyle w:val="TWTRevisedScripture"/>
      </w:pPr>
      <w:r>
        <w:rPr>
          <w:rFonts w:ascii="Garamond" w:hAnsi="Garamond" w:eastAsia="Garamond" w:cs="Garamond"/>
          <w:sz w:val="22"/>
          <w:szCs w:val="22"/>
          <w:color w:val="000000"/>
        </w:rPr>
        <w:t xml:space="preserve">And if I have prophetic powers, and understand all mysteries and all knowledge, and if I have all faith, so as to remove mountains, but have not love, I am nothing.</w:t>
      </w:r>
    </w:p>
    <w:p w14:paraId="0032789B" w14:textId="07D5BB82" w:rsidR="00D249BB" w:rsidRDefault="00D249BB" w:rsidP="00C03BD5">
      <w:pPr>
        <w:pStyle w:val="TWTRevisedScripture"/>
      </w:pPr>
      <w:r>
        <w:rPr>
          <w:rFonts w:ascii="Garamond" w:hAnsi="Garamond" w:eastAsia="Garamond" w:cs="Garamond"/>
          <w:sz w:val="22"/>
          <w:szCs w:val="22"/>
          <w:color w:val="000000"/>
        </w:rPr>
        <w:t xml:space="preserve">If I give away all I have, and if I deliver up my body to be burned, but have not love, I gain nothing.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804" w:name="V2R_0702"/>
      <w:bookmarkEnd w:id="804"/>
      <w:r>
        <w:rPr>
          <w:rFonts w:ascii="Garamond" w:hAnsi="Garamond" w:eastAsia="Garamond" w:cs="Garamond"/>
          <w:sz w:val="22"/>
          <w:szCs w:val="22"/>
          <w:color w:val="000000"/>
        </w:rPr>
        <w:t xml:space="preserve">1 Corinthians 13:1-3 ESV).</w:t>
      </w:r>
    </w:p>
    <w:p w14:paraId="2B499286" w14:textId="77777777" w:rsidR="00D249BB" w:rsidRDefault="00D249BB" w:rsidP="00D249BB">
      <w:pPr>
        <w:pStyle w:val="TWTRevisedBody"/>
      </w:pPr>
      <w:r>
        <w:rPr>
          <w:rFonts w:ascii="Garamond" w:hAnsi="Garamond" w:eastAsia="Garamond" w:cs="Garamond"/>
          <w:sz w:val="22"/>
          <w:szCs w:val="22"/>
          <w:color w:val="000000"/>
        </w:rPr>
        <w:t xml:space="preserve">It would be a worthy study to examine everything Paul says love is. But in this post, I want to focus on one thing he says, not because it is the greatest expression of love, but because it is one I have been working on for almost two years. It seems simple enough, but it is hard to always put into practice.</w:t>
      </w:r>
    </w:p>
    <w:p w14:paraId="4086EBB5" w14:textId="77777777" w:rsidR="00D249BB" w:rsidRDefault="00D249BB" w:rsidP="00D249BB">
      <w:pPr>
        <w:pStyle w:val="TWTRevisedBody"/>
      </w:pPr>
      <w:r>
        <w:rPr>
          <w:rFonts w:ascii="Garamond" w:hAnsi="Garamond" w:eastAsia="Garamond" w:cs="Garamond"/>
          <w:sz w:val="22"/>
          <w:szCs w:val="22"/>
          <w:color w:val="000000"/>
        </w:rPr>
        <w:t xml:space="preserve">Love believes all things (</w:t>
      </w:r>
      <w:bookmarkStart w:id="805" w:name="V2R_0703"/>
      <w:bookmarkEnd w:id="805"/>
      <w:r>
        <w:rPr>
          <w:rFonts w:ascii="Garamond" w:hAnsi="Garamond" w:eastAsia="Garamond" w:cs="Garamond"/>
          <w:sz w:val="22"/>
          <w:szCs w:val="22"/>
          <w:color w:val="000000"/>
        </w:rPr>
        <w:t xml:space="preserve">vs. 7).</w:t>
      </w:r>
    </w:p>
    <w:p w14:paraId="130D5C7E" w14:textId="77777777" w:rsidR="00D249BB" w:rsidRPr="00D249BB" w:rsidRDefault="00D249BB" w:rsidP="00D249BB">
      <w:pPr>
        <w:pStyle w:val="TWTRevisedBody"/>
      </w:pPr>
      <w:r>
        <w:rPr>
          <w:rFonts w:ascii="Garamond" w:hAnsi="Garamond" w:eastAsia="Garamond" w:cs="Garamond"/>
          <w:sz w:val="22"/>
          <w:szCs w:val="22"/>
          <w:color w:val="000000"/>
        </w:rPr>
        <w:t xml:space="preserve">This is such a wonderful expression of love because to truly manifest this aspect of love requires self-sacrifice, putting others before ourselves, forgiveness, grace, and self-control, all rolled up into one simple, powerful action of service.</w:t>
      </w:r>
    </w:p>
    <w:p w14:paraId="02A20A2B" w14:textId="07007DDA" w:rsidR="00D249BB" w:rsidRPr="00D249BB" w:rsidRDefault="00D249BB" w:rsidP="00D249BB">
      <w:pPr>
        <w:pStyle w:val="TWTRevisedBody"/>
      </w:pPr>
      <w:r>
        <w:rPr>
          <w:rFonts w:ascii="Garamond" w:hAnsi="Garamond" w:eastAsia="Garamond" w:cs="Garamond"/>
          <w:sz w:val="22"/>
          <w:szCs w:val="22"/>
          <w:color w:val="000000"/>
        </w:rPr>
        <w:t xml:space="preserve">What does it mean to believe all things? In my experience, it is a spectrum of service that Jesus touches on throughout His ministry, culminating in the second greatest commandment of loving our neighbors as ourselves. At its essence, love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believing all things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incorporates giving others the benefit of the doubt. When given the choice of ascribing the best or worse motives, we choose to ascribe the best in others. This is the aspiration we all should want in our relationship with each other.</w:t>
      </w:r>
    </w:p>
    <w:p w14:paraId="1D6CD689" w14:textId="6980ADAE" w:rsidR="00D249BB" w:rsidRDefault="00D249BB" w:rsidP="00D249BB">
      <w:pPr>
        <w:pStyle w:val="TWTRevisedBody"/>
        <w:keepNext/>
      </w:pPr>
      <w:r>
        <w:rPr>
          <w:rFonts w:ascii="Garamond" w:hAnsi="Garamond" w:eastAsia="Garamond" w:cs="Garamond"/>
          <w:sz w:val="22"/>
          <w:szCs w:val="22"/>
          <w:color w:val="000000"/>
        </w:rPr>
        <w:t xml:space="preserve">What makes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believing all things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love is that others won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always have the best motives, but we still assume they do when they ask us to. Jesus shows us how to put this aspect of love into action when He has this interaction with Peter:</w:t>
      </w:r>
    </w:p>
    <w:p w14:paraId="736F011D" w14:textId="511EDB51" w:rsidR="00D249BB" w:rsidRPr="00D249BB" w:rsidRDefault="00C03BD5" w:rsidP="00C03BD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Then Peter came to Him and said,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Lord, how often shall my brother sin against me, and I forgive him? Up to seven times?</w:t>
      </w:r>
      <w:r>
        <w:rPr>
          <w:rFonts w:ascii="Garamond" w:hAnsi="Garamond" w:eastAsia="Garamond" w:cs="Garamond"/>
          <w:sz w:val="22"/>
          <w:szCs w:val="22"/>
          <w:color w:val="000000"/>
        </w:rPr>
        <w:t xml:space="preserve">”</w:t>
      </w:r>
    </w:p>
    <w:p w14:paraId="048AA0FC" w14:textId="52BB9966" w:rsidR="00D249BB" w:rsidRDefault="00D249BB" w:rsidP="00C03BD5">
      <w:pPr>
        <w:pStyle w:val="TWTRevisedScripture"/>
      </w:pPr>
      <w:r>
        <w:rPr>
          <w:rFonts w:ascii="Garamond" w:hAnsi="Garamond" w:eastAsia="Garamond" w:cs="Garamond"/>
          <w:sz w:val="22"/>
          <w:szCs w:val="22"/>
          <w:color w:val="000000"/>
        </w:rPr>
        <w:t xml:space="preserve">Jesus said to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do not say to you, up to seven times, but up to seventy times seven.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806" w:name="V2R_0704"/>
      <w:bookmarkEnd w:id="806"/>
      <w:r>
        <w:rPr>
          <w:rFonts w:ascii="Garamond" w:hAnsi="Garamond" w:eastAsia="Garamond" w:cs="Garamond"/>
          <w:sz w:val="22"/>
          <w:szCs w:val="22"/>
          <w:color w:val="000000"/>
        </w:rPr>
        <w:t xml:space="preserve">Matthew 18:21-22 NKJV).</w:t>
      </w:r>
    </w:p>
    <w:p w14:paraId="554EA94E" w14:textId="19A55AC3" w:rsidR="00D249BB" w:rsidRPr="00D249BB" w:rsidRDefault="00D249BB" w:rsidP="00D249BB">
      <w:pPr>
        <w:pStyle w:val="TWTRevisedBody"/>
      </w:pPr>
      <w:r>
        <w:rPr>
          <w:rFonts w:ascii="Garamond" w:hAnsi="Garamond" w:eastAsia="Garamond" w:cs="Garamond"/>
          <w:sz w:val="22"/>
          <w:szCs w:val="22"/>
          <w:color w:val="000000"/>
        </w:rPr>
        <w:t xml:space="preserve">How can we forgive someone over and over when they come to us over and over asking for our forgiveness? Doesn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there come a point when we say,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Look, 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tired of forgiving you when you keep sinning against me. If you are serious, you would stop sinning.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This is where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love believes all things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come</w:t>
      </w:r>
      <w:r>
        <w:rPr>
          <w:rFonts w:ascii="Garamond" w:hAnsi="Garamond" w:eastAsia="Garamond" w:cs="Garamond"/>
          <w:sz w:val="22"/>
          <w:szCs w:val="22"/>
          <w:color w:val="000000"/>
        </w:rPr>
        <w:t xml:space="preserve">s</w:t>
      </w:r>
      <w:r>
        <w:rPr>
          <w:rFonts w:ascii="Garamond" w:hAnsi="Garamond" w:eastAsia="Garamond" w:cs="Garamond"/>
          <w:sz w:val="22"/>
          <w:szCs w:val="22"/>
          <w:color w:val="000000"/>
        </w:rPr>
        <w:t xml:space="preserve"> in.</w:t>
      </w:r>
    </w:p>
    <w:p w14:paraId="45C1F34C" w14:textId="1A499ACF" w:rsidR="00D249BB" w:rsidRPr="00D249BB" w:rsidRDefault="00D249BB" w:rsidP="00D249BB">
      <w:pPr>
        <w:pStyle w:val="TWTRevisedBody"/>
      </w:pPr>
      <w:r>
        <w:rPr>
          <w:rFonts w:ascii="Garamond" w:hAnsi="Garamond" w:eastAsia="Garamond" w:cs="Garamond"/>
          <w:sz w:val="22"/>
          <w:szCs w:val="22"/>
          <w:color w:val="000000"/>
        </w:rPr>
        <w:t xml:space="preserve">You see, believing all things is our choice. It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not dependent on what others do or do not do. Jesus says if someone sins over and over, love dictates that we choose over and over to believe all things. Agape lays down our own hurts and defenses to give grace to others. Love gives our brothers and sisters the benefit of the doubt when they tell us they are sorry without us looking for evidence to the contrary.</w:t>
      </w:r>
    </w:p>
    <w:p w14:paraId="3C9F7BE8" w14:textId="77777777" w:rsidR="00D249BB" w:rsidRPr="00D249BB" w:rsidRDefault="00D249BB" w:rsidP="00D249BB">
      <w:pPr>
        <w:pStyle w:val="TWTRevisedBody"/>
      </w:pPr>
      <w:r>
        <w:rPr>
          <w:rFonts w:ascii="Garamond" w:hAnsi="Garamond" w:eastAsia="Garamond" w:cs="Garamond"/>
          <w:sz w:val="22"/>
          <w:szCs w:val="22"/>
          <w:color w:val="000000"/>
        </w:rPr>
        <w:t xml:space="preserve">Love believes all things.</w:t>
      </w:r>
    </w:p>
    <w:p w14:paraId="4D615031" w14:textId="77777777" w:rsidR="00D249BB" w:rsidRPr="00D249BB" w:rsidRDefault="00D249BB" w:rsidP="00D249BB">
      <w:pPr>
        <w:pStyle w:val="TWTRevisedBody"/>
      </w:pPr>
      <w:r>
        <w:rPr>
          <w:rFonts w:ascii="Garamond" w:hAnsi="Garamond" w:eastAsia="Garamond" w:cs="Garamond"/>
          <w:sz w:val="22"/>
          <w:szCs w:val="22"/>
          <w:color w:val="000000"/>
        </w:rPr>
        <w:t xml:space="preserve">When someone tells us they will do something, do we give them the grace of believing all things, or do we hold their past over their heads and cast doubt over their likelihood of delivering what they promise? Agape will forgive and give the grace they need to repent.</w:t>
      </w:r>
    </w:p>
    <w:p w14:paraId="294E4AA2" w14:textId="5BB15408" w:rsidR="00D249BB" w:rsidRPr="00D249BB" w:rsidRDefault="00D249BB" w:rsidP="00D249BB">
      <w:pPr>
        <w:pStyle w:val="TWTRevisedBody"/>
      </w:pPr>
      <w:r>
        <w:rPr>
          <w:rFonts w:ascii="Garamond" w:hAnsi="Garamond" w:eastAsia="Garamond" w:cs="Garamond"/>
          <w:sz w:val="22"/>
          <w:szCs w:val="22"/>
          <w:color w:val="000000"/>
        </w:rPr>
        <w:t xml:space="preserve">But there is a risk in this kind of love,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there? The risk is that we will be on the receiving end of betrayal and lies. Again. And again. And again.</w:t>
      </w:r>
    </w:p>
    <w:p w14:paraId="3B91F2BB" w14:textId="1A7E7EBC" w:rsidR="00D249BB" w:rsidRPr="00D249BB" w:rsidRDefault="00D249BB" w:rsidP="00D249BB">
      <w:pPr>
        <w:pStyle w:val="TWTRevisedBody"/>
      </w:pPr>
      <w:r>
        <w:rPr>
          <w:rFonts w:ascii="Garamond" w:hAnsi="Garamond" w:eastAsia="Garamond" w:cs="Garamond"/>
          <w:sz w:val="22"/>
          <w:szCs w:val="22"/>
          <w:color w:val="000000"/>
        </w:rPr>
        <w:t xml:space="preserve">Hence our King</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words to Peter,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 do not say to you, up to seven times, </w:t>
      </w:r>
      <w:r>
        <w:rPr>
          <w:rFonts w:ascii="Garamond" w:hAnsi="Garamond" w:eastAsia="Garamond" w:cs="Garamond"/>
          <w:sz w:val="22"/>
          <w:szCs w:val="22"/>
          <w:color w:val="000000"/>
        </w:rPr>
        <w:t xml:space="preserve">but up to seventy times seven.</w:t>
      </w:r>
      <w:r>
        <w:rPr>
          <w:rFonts w:ascii="Garamond" w:hAnsi="Garamond" w:eastAsia="Garamond" w:cs="Garamond"/>
          <w:sz w:val="22"/>
          <w:szCs w:val="22"/>
          <w:color w:val="000000"/>
        </w:rPr>
        <w:t xml:space="preserve">”</w:t>
      </w:r>
    </w:p>
    <w:p w14:paraId="6919CD84" w14:textId="24D1F0A6" w:rsidR="00D249BB" w:rsidRPr="00D249BB" w:rsidRDefault="00D249BB" w:rsidP="00D249BB">
      <w:pPr>
        <w:pStyle w:val="TWTRevisedBody"/>
      </w:pPr>
      <w:r>
        <w:rPr>
          <w:rFonts w:ascii="Garamond" w:hAnsi="Garamond" w:eastAsia="Garamond" w:cs="Garamond"/>
          <w:sz w:val="22"/>
          <w:szCs w:val="22"/>
          <w:color w:val="000000"/>
        </w:rPr>
        <w:t xml:space="preserve">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lot of betrayals,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it? That</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a lot of lies we may have to endure. But that is what agape love is. It is believing all things, and it is a hard aspect of love to manifest. Oh sure, the first two or three times, we can manage it. Or if we are as righteous as Peter thought he was, we might be able to forgive seven times. But Jesus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message is that we believe all things as many times as it takes.</w:t>
      </w:r>
    </w:p>
    <w:p w14:paraId="1DEE3C23" w14:textId="34F46D70" w:rsidR="00D249BB" w:rsidRPr="00D249BB" w:rsidRDefault="00D249BB" w:rsidP="00D249BB">
      <w:pPr>
        <w:pStyle w:val="TWTRevisedBody"/>
      </w:pPr>
      <w:r>
        <w:rPr>
          <w:rFonts w:ascii="Garamond" w:hAnsi="Garamond" w:eastAsia="Garamond" w:cs="Garamond"/>
          <w:sz w:val="22"/>
          <w:szCs w:val="22"/>
          <w:color w:val="000000"/>
        </w:rPr>
        <w:t xml:space="preserve">But how? How do we believe all things when the person proves to be unbelievable? Isn</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t that the real question we ask ourselves in the back of our minds? When is enough enough? When do we stop being someone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patsy, someone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walking mat, someone</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s stooge?</w:t>
      </w:r>
    </w:p>
    <w:p w14:paraId="5785D5DE" w14:textId="77777777" w:rsidR="00D249BB" w:rsidRPr="00D249BB" w:rsidRDefault="00D249BB" w:rsidP="00D249BB">
      <w:pPr>
        <w:pStyle w:val="TWTRevisedBody"/>
      </w:pPr>
      <w:r>
        <w:rPr>
          <w:rFonts w:ascii="Garamond" w:hAnsi="Garamond" w:eastAsia="Garamond" w:cs="Garamond"/>
          <w:sz w:val="22"/>
          <w:szCs w:val="22"/>
          <w:color w:val="000000"/>
        </w:rPr>
        <w:t xml:space="preserve">To understand what Paul teaches in </w:t>
      </w:r>
      <w:bookmarkStart w:id="807" w:name="V2R_0705"/>
      <w:bookmarkEnd w:id="807"/>
      <w:r>
        <w:rPr>
          <w:rFonts w:ascii="Garamond" w:hAnsi="Garamond" w:eastAsia="Garamond" w:cs="Garamond"/>
          <w:sz w:val="22"/>
          <w:szCs w:val="22"/>
          <w:color w:val="000000"/>
        </w:rPr>
        <w:t xml:space="preserve">1 Corinthians 13, we must understand the real purpose behind agape love. It is self-sacrificial, and it is a choice. It is an act of grace on our part, not an act of obligation. As we learn to give others the benefit of the doubt when all they deserve is doubt, or when we believe all things when they are unbelievable, we begin to take on the image of our Lord and King, Jesus.</w:t>
      </w:r>
    </w:p>
    <w:p w14:paraId="446A869B" w14:textId="35620694" w:rsidR="00D249BB" w:rsidRDefault="00D249BB" w:rsidP="00D249BB">
      <w:pPr>
        <w:pStyle w:val="TWTRevisedBody"/>
      </w:pPr>
      <w:r>
        <w:rPr>
          <w:rFonts w:ascii="Garamond" w:hAnsi="Garamond" w:eastAsia="Garamond" w:cs="Garamond"/>
          <w:sz w:val="22"/>
          <w:szCs w:val="22"/>
          <w:color w:val="000000"/>
        </w:rPr>
        <w:t xml:space="preserve">When we are unbelievable, He believes all things. When we do not deserve grace, He gives us the benefit of the doubt. When we tell Him, </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I</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m sorry</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490 times, He believes all things and forgives us 490 times. He made the greatest agape sacrifice when we were least worthy of it.</w:t>
      </w:r>
    </w:p>
    <w:p w14:paraId="45BAC3CC" w14:textId="6BD9C8F8" w:rsidR="00D249BB" w:rsidRDefault="00C03BD5" w:rsidP="00C03BD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but God shows his love for us in that while we were still sinners, Christ died for us.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808" w:name="V2R_0706"/>
      <w:bookmarkEnd w:id="808"/>
      <w:r>
        <w:rPr>
          <w:rFonts w:ascii="Garamond" w:hAnsi="Garamond" w:eastAsia="Garamond" w:cs="Garamond"/>
          <w:sz w:val="22"/>
          <w:szCs w:val="22"/>
          <w:color w:val="000000"/>
        </w:rPr>
        <w:t xml:space="preserve">Romans 5:8 ESV).</w:t>
      </w:r>
    </w:p>
    <w:p w14:paraId="28F63AA2" w14:textId="77777777" w:rsidR="00D249BB" w:rsidRPr="00D249BB" w:rsidRDefault="00D249BB" w:rsidP="00D249BB">
      <w:pPr>
        <w:pStyle w:val="TWTRevisedBody"/>
      </w:pPr>
      <w:r>
        <w:rPr>
          <w:rFonts w:ascii="Garamond" w:hAnsi="Garamond" w:eastAsia="Garamond" w:cs="Garamond"/>
          <w:sz w:val="22"/>
          <w:szCs w:val="22"/>
          <w:color w:val="000000"/>
        </w:rPr>
        <w:t xml:space="preserve">Is Jesus a stooge, a patsy, a walking mat when He receives us back over, and over, and over, and over? None of us would think that. We know He does that because He is full of grace. He agapes us. When it comes to us, He believes all things and gives us His grace to prove it.</w:t>
      </w:r>
    </w:p>
    <w:p w14:paraId="0934244F" w14:textId="77777777" w:rsidR="00D249BB" w:rsidRPr="00D249BB" w:rsidRDefault="00D249BB" w:rsidP="00D249BB">
      <w:pPr>
        <w:pStyle w:val="TWTRevisedBody"/>
      </w:pPr>
      <w:r>
        <w:rPr>
          <w:rFonts w:ascii="Garamond" w:hAnsi="Garamond" w:eastAsia="Garamond" w:cs="Garamond"/>
          <w:sz w:val="22"/>
          <w:szCs w:val="22"/>
          <w:color w:val="000000"/>
        </w:rPr>
        <w:t xml:space="preserve">How do we believe all things when people are unbelievable? We agape them. We give them grace. We give them the benefit of the doubt. We sacrifice for them and make ourselves vulnerable. And we will do it over, and over, and over.</w:t>
      </w:r>
    </w:p>
    <w:p w14:paraId="30619ACE" w14:textId="77777777" w:rsidR="00D249BB" w:rsidRPr="00D249BB" w:rsidRDefault="00D249BB" w:rsidP="00D249BB">
      <w:pPr>
        <w:pStyle w:val="TWTRevisedBody"/>
      </w:pPr>
      <w:r>
        <w:rPr>
          <w:rFonts w:ascii="Garamond" w:hAnsi="Garamond" w:eastAsia="Garamond" w:cs="Garamond"/>
          <w:sz w:val="22"/>
          <w:szCs w:val="22"/>
          <w:color w:val="000000"/>
        </w:rPr>
        <w:t xml:space="preserve">We do it for each other because Jesus does it for us.</w:t>
      </w:r>
    </w:p>
    <w:p w14:paraId="2B7C9BD7" w14:textId="77777777" w:rsidR="00D249BB" w:rsidRPr="00D249BB" w:rsidRDefault="00D249BB" w:rsidP="00D249BB">
      <w:pPr>
        <w:pStyle w:val="TWTRevisedBody"/>
      </w:pPr>
      <w:r>
        <w:rPr>
          <w:rFonts w:ascii="Garamond" w:hAnsi="Garamond" w:eastAsia="Garamond" w:cs="Garamond"/>
          <w:sz w:val="22"/>
          <w:szCs w:val="22"/>
          <w:color w:val="000000"/>
        </w:rPr>
        <w:t xml:space="preserve">Every day.</w:t>
      </w:r>
    </w:p>
    <w:p w14:paraId="66735A20" w14:textId="77777777" w:rsidR="00D249BB" w:rsidRPr="00D249BB" w:rsidRDefault="00D249BB" w:rsidP="00D249BB">
      <w:pPr>
        <w:pStyle w:val="TWTRevisedBody"/>
      </w:pPr>
      <w:r>
        <w:rPr>
          <w:rFonts w:ascii="Garamond" w:hAnsi="Garamond" w:eastAsia="Garamond" w:cs="Garamond"/>
          <w:sz w:val="22"/>
          <w:szCs w:val="22"/>
          <w:color w:val="000000"/>
        </w:rPr>
        <w:t xml:space="preserve">As many times as He needs to.</w:t>
      </w:r>
    </w:p>
    <w:p w14:paraId="7255615A" w14:textId="77777777" w:rsidR="00D249BB" w:rsidRDefault="00D249BB" w:rsidP="00D249BB">
      <w:pPr>
        <w:pStyle w:val="TWTRevisedBody"/>
      </w:pPr>
      <w:r>
        <w:rPr>
          <w:rFonts w:ascii="Garamond" w:hAnsi="Garamond" w:eastAsia="Garamond" w:cs="Garamond"/>
          <w:sz w:val="22"/>
          <w:szCs w:val="22"/>
          <w:color w:val="000000"/>
        </w:rPr>
        <w:t xml:space="preserve">We love each other that way because He loves us that way.</w:t>
      </w:r>
    </w:p>
    <w:p w14:paraId="5084B0D5" w14:textId="06365746" w:rsidR="00D249BB" w:rsidRPr="00D249BB" w:rsidRDefault="00C03BD5" w:rsidP="00C03BD5">
      <w:pPr>
        <w:pStyle w:val="TWTRevisedScripture"/>
      </w:pP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Love is patient and kind; love does not envy or boast; it is not arrogant or rude. It does not insist on its own way; it is not irritable or resentful; it does not rejoice at wrongdoing, but rejoices with the truth. Love bears all things, believes all things, hopes all things, endures all things. Love never ends.</w:t>
      </w:r>
      <w:r>
        <w:rPr>
          <w:rFonts w:ascii="Garamond" w:hAnsi="Garamond" w:eastAsia="Garamond" w:cs="Garamond"/>
          <w:sz w:val="22"/>
          <w:szCs w:val="22"/>
          <w:color w:val="000000"/>
        </w:rPr>
        <w:t xml:space="preserve">”</w:t>
      </w:r>
      <w:r>
        <w:rPr>
          <w:rFonts w:ascii="Garamond" w:hAnsi="Garamond" w:eastAsia="Garamond" w:cs="Garamond"/>
          <w:sz w:val="22"/>
          <w:szCs w:val="22"/>
          <w:color w:val="000000"/>
        </w:rPr>
        <w:t xml:space="preserve"> (</w:t>
      </w:r>
      <w:bookmarkStart w:id="809" w:name="V2R_0707"/>
      <w:bookmarkEnd w:id="809"/>
      <w:r>
        <w:rPr>
          <w:rFonts w:ascii="Garamond" w:hAnsi="Garamond" w:eastAsia="Garamond" w:cs="Garamond"/>
          <w:sz w:val="22"/>
          <w:szCs w:val="22"/>
          <w:color w:val="000000"/>
        </w:rPr>
        <w:t xml:space="preserve">1 Corinthians 13:4-8a ESV).</w:t>
      </w:r>
    </w:p>
    <w:p>
      <w:pPr>
        <w:pStyle w:val="TWTOpeningSpacer"/>
        <w:pageBreakBefore w:val="1"/>
      </w:pPr>
      <w:r>
        <w:rPr>
          <w:rFonts w:ascii="Garamond" w:hAnsi="Garamond" w:eastAsia="Garamond" w:cs="Garamond"/>
          <w:sz w:val="2"/>
          <w:szCs w:val="2"/>
          <w:color w:val="000000"/>
        </w:rPr>
        <w:t xml:space="preserve"/>
      </w:r>
    </w:p>
    <w:p w14:paraId="6EB87BD4" w14:textId="77777777" w:rsidR="00987D79" w:rsidRPr="00C40C47" w:rsidRDefault="00987D79" w:rsidP="00987D79">
      <w:pPr>
        <w:pStyle w:val="Heading1"/>
        <w:keepNext/>
        <w:keepLines/>
      </w:pPr>
      <w:bookmarkStart w:id="100" w:name="V2H_050"/>
      <w:bookmarkStart w:id="48" w:name="_TWTv2AboutAuthor"/>
      <w:r>
        <w:rPr>
          <w:rFonts w:ascii="Garamond" w:hAnsi="Garamond" w:eastAsia="Garamond" w:cs="Garamond"/>
          <w:sz w:val="36"/>
          <w:szCs w:val="36"/>
          <w:color w:val="000000"/>
          <w:b w:val="0"/>
          <w:i w:val="0"/>
        </w:rPr>
        <w:t xml:space="preserve">About The Author</w:t>
      </w:r>
      <w:bookmarkEnd w:id="48"/>
      <w:bookmarkEnd w:id="100"/>
    </w:p>
    <w:p w14:paraId="48B43040" w14:textId="2CB915BE" w:rsidR="00987D79" w:rsidRPr="00C40C47" w:rsidRDefault="006B7371" w:rsidP="00241B7B">
      <w:pPr>
        <w:pStyle w:val="TWTRevisedBody"/>
        <w:sectPr>
          <w:headerReference w:type="default" r:id="rId9"/>
          <w:headerReference w:type="even" r:id="rId8"/>
          <w:footerReference w:type="default" r:id="rId15"/>
          <w:footerReference w:type="even" r:id="rId14"/>
          <w:type w:val="nextPage"/>
          <w:pgSz w:w="8640" w:h="12960"/>
          <w:pgMar w:top="1080" w:right="864" w:bottom="1080" w:left="1296" w:header="504" w:footer="504" w:gutter="0"/>
          <w:cols w:space="720"/>
        </w:sectPr>
      </w:pPr>
      <w:r>
        <w:rPr>
          <w:rFonts w:ascii="Garamond" w:hAnsi="Garamond" w:eastAsia="Garamond" w:cs="Garamond"/>
          <w:sz w:val="22"/>
          <w:szCs w:val="22"/>
          <w:color w:val="000000"/>
        </w:rPr>
        <w:t xml:space="preserve">Tony Eldridge has </w:t>
      </w:r>
      <w:r>
        <w:rPr>
          <w:rFonts w:ascii="Garamond" w:hAnsi="Garamond" w:eastAsia="Garamond" w:cs="Garamond"/>
          <w:sz w:val="22"/>
          <w:szCs w:val="22"/>
          <w:color w:val="000000"/>
        </w:rPr>
        <w:t xml:space="preserve">written </w:t>
      </w:r>
      <w:r>
        <w:rPr>
          <w:rFonts w:ascii="Garamond" w:hAnsi="Garamond" w:eastAsia="Garamond" w:cs="Garamond"/>
          <w:sz w:val="22"/>
          <w:szCs w:val="22"/>
          <w:color w:val="000000"/>
        </w:rPr>
        <w:t xml:space="preserve">5</w:t>
      </w:r>
      <w:r>
        <w:rPr>
          <w:rFonts w:ascii="Garamond" w:hAnsi="Garamond" w:eastAsia="Garamond" w:cs="Garamond"/>
          <w:sz w:val="22"/>
          <w:szCs w:val="22"/>
          <w:color w:val="000000"/>
        </w:rPr>
        <w:t xml:space="preserve"> books, </w:t>
      </w:r>
      <w:r>
        <w:rPr>
          <w:rFonts w:ascii="Garamond" w:hAnsi="Garamond" w:eastAsia="Garamond" w:cs="Garamond"/>
          <w:sz w:val="22"/>
          <w:szCs w:val="22"/>
          <w:color w:val="000000"/>
        </w:rPr>
        <w:t xml:space="preserve">including his most recent before this volume</w:t>
      </w:r>
      <w:r>
        <w:rPr>
          <w:rFonts w:ascii="Garamond" w:hAnsi="Garamond" w:eastAsia="Garamond" w:cs="Garamond"/>
          <w:sz w:val="22"/>
          <w:szCs w:val="22"/>
          <w:color w:val="000000"/>
        </w:rPr>
        <w:t xml:space="preserve">, The Sovereignty of God. He has been a full-time minister</w:t>
      </w:r>
      <w:r>
        <w:rPr>
          <w:rFonts w:ascii="Garamond" w:hAnsi="Garamond" w:eastAsia="Garamond" w:cs="Garamond"/>
          <w:sz w:val="22"/>
          <w:szCs w:val="22"/>
          <w:color w:val="000000"/>
        </w:rPr>
        <w:t xml:space="preserve"> and has taught many Bible classes at various churches. </w:t>
      </w:r>
      <w:r>
        <w:rPr>
          <w:rFonts w:ascii="Garamond" w:hAnsi="Garamond" w:eastAsia="Garamond" w:cs="Garamond"/>
          <w:sz w:val="22"/>
          <w:szCs w:val="22"/>
          <w:color w:val="000000"/>
        </w:rPr>
        <w:t xml:space="preserve">He currently attends the Campbell Road Church of Christ in Garland, TX. </w:t>
      </w:r>
      <w:r>
        <w:rPr>
          <w:rFonts w:ascii="Garamond" w:hAnsi="Garamond" w:eastAsia="Garamond" w:cs="Garamond"/>
          <w:sz w:val="22"/>
          <w:szCs w:val="22"/>
          <w:color w:val="000000"/>
        </w:rPr>
        <w:t xml:space="preserve">He is married to his wife of 2</w:t>
      </w:r>
      <w:r>
        <w:rPr>
          <w:rFonts w:ascii="Garamond" w:hAnsi="Garamond" w:eastAsia="Garamond" w:cs="Garamond"/>
          <w:sz w:val="22"/>
          <w:szCs w:val="22"/>
          <w:color w:val="000000"/>
        </w:rPr>
        <w:t xml:space="preserve">3</w:t>
      </w:r>
      <w:r>
        <w:rPr>
          <w:rFonts w:ascii="Garamond" w:hAnsi="Garamond" w:eastAsia="Garamond" w:cs="Garamond"/>
          <w:sz w:val="22"/>
          <w:szCs w:val="22"/>
          <w:color w:val="000000"/>
        </w:rPr>
        <w:t xml:space="preserve"> years, Emily</w:t>
      </w:r>
      <w:r>
        <w:rPr>
          <w:rFonts w:ascii="Garamond" w:hAnsi="Garamond" w:eastAsia="Garamond" w:cs="Garamond"/>
          <w:sz w:val="22"/>
          <w:szCs w:val="22"/>
          <w:color w:val="000000"/>
        </w:rPr>
        <w:t xml:space="preserve">, </w:t>
      </w:r>
      <w:r>
        <w:rPr>
          <w:rFonts w:ascii="Garamond" w:hAnsi="Garamond" w:eastAsia="Garamond" w:cs="Garamond"/>
          <w:sz w:val="22"/>
          <w:szCs w:val="22"/>
          <w:color w:val="000000"/>
        </w:rPr>
        <w:t xml:space="preserve">and he has </w:t>
      </w:r>
      <w:r>
        <w:rPr>
          <w:rFonts w:ascii="Garamond" w:hAnsi="Garamond" w:eastAsia="Garamond" w:cs="Garamond"/>
          <w:sz w:val="22"/>
          <w:szCs w:val="22"/>
          <w:color w:val="000000"/>
        </w:rPr>
        <w:t xml:space="preserve">1</w:t>
      </w:r>
      <w:r>
        <w:rPr>
          <w:rFonts w:ascii="Garamond" w:hAnsi="Garamond" w:eastAsia="Garamond" w:cs="Garamond"/>
          <w:sz w:val="22"/>
          <w:szCs w:val="22"/>
          <w:color w:val="000000"/>
        </w:rPr>
        <w:t xml:space="preserve">7</w:t>
      </w:r>
      <w:r>
        <w:rPr>
          <w:rFonts w:ascii="Garamond" w:hAnsi="Garamond" w:eastAsia="Garamond" w:cs="Garamond"/>
          <w:sz w:val="22"/>
          <w:szCs w:val="22"/>
          <w:color w:val="000000"/>
        </w:rPr>
        <w:t xml:space="preserve">-year-old twin </w:t>
      </w:r>
      <w:r>
        <w:rPr>
          <w:rFonts w:ascii="Garamond" w:hAnsi="Garamond" w:eastAsia="Garamond" w:cs="Garamond"/>
          <w:sz w:val="22"/>
          <w:szCs w:val="22"/>
          <w:color w:val="000000"/>
        </w:rPr>
        <w:t xml:space="preserve">boy</w:t>
      </w:r>
      <w:r>
        <w:rPr>
          <w:rFonts w:ascii="Garamond" w:hAnsi="Garamond" w:eastAsia="Garamond" w:cs="Garamond"/>
          <w:sz w:val="22"/>
          <w:szCs w:val="22"/>
          <w:color w:val="000000"/>
        </w:rPr>
        <w:t xml:space="preserve">s</w:t>
      </w:r>
      <w:r>
        <w:rPr>
          <w:rFonts w:ascii="Garamond" w:hAnsi="Garamond" w:eastAsia="Garamond" w:cs="Garamond"/>
          <w:sz w:val="22"/>
          <w:szCs w:val="22"/>
          <w:color w:val="000000"/>
        </w:rPr>
        <w:t xml:space="preserve">, Connor and Landon, and a </w:t>
      </w:r>
      <w:r>
        <w:rPr>
          <w:rFonts w:ascii="Garamond" w:hAnsi="Garamond" w:eastAsia="Garamond" w:cs="Garamond"/>
          <w:sz w:val="22"/>
          <w:szCs w:val="22"/>
          <w:color w:val="000000"/>
        </w:rPr>
        <w:t xml:space="preserve">7</w:t>
      </w:r>
      <w:r>
        <w:rPr>
          <w:rFonts w:ascii="Garamond" w:hAnsi="Garamond" w:eastAsia="Garamond" w:cs="Garamond"/>
          <w:sz w:val="22"/>
          <w:szCs w:val="22"/>
          <w:color w:val="000000"/>
        </w:rPr>
        <w:t xml:space="preserve">-year-old son, Ryder. Tony and his family </w:t>
      </w:r>
      <w:r>
        <w:rPr>
          <w:rFonts w:ascii="Garamond" w:hAnsi="Garamond" w:eastAsia="Garamond" w:cs="Garamond"/>
          <w:sz w:val="22"/>
          <w:szCs w:val="22"/>
          <w:color w:val="000000"/>
        </w:rPr>
        <w:t xml:space="preserve">live</w:t>
      </w:r>
      <w:r>
        <w:rPr>
          <w:rFonts w:ascii="Garamond" w:hAnsi="Garamond" w:eastAsia="Garamond" w:cs="Garamond"/>
          <w:sz w:val="22"/>
          <w:szCs w:val="22"/>
          <w:color w:val="000000"/>
        </w:rPr>
        <w:t xml:space="preserve"> in Wylie, TX.</w:t>
      </w:r>
    </w:p>
    <w:p w14:paraId="6F29EC2B" w14:textId="649F3FD8" w:rsidR="005E6208" w:rsidRPr="004F1DDA" w:rsidRDefault="005E6208" w:rsidP="005E6208">
      <w:pPr>
        <w:pStyle w:val="Heading1"/>
        <w:keepNext/>
        <w:keepLines/>
        <w:pageBreakBefore w:val="0"/>
      </w:pPr>
      <w:bookmarkStart w:id="101" w:name="V2H_051"/>
      <w:bookmarkStart w:id="49" w:name="_TWTv2ScriptureIndex"/>
      <w:r>
        <w:rPr>
          <w:rFonts w:ascii="Garamond" w:hAnsi="Garamond" w:eastAsia="Garamond" w:cs="Garamond"/>
          <w:sz w:val="40"/>
          <w:szCs w:val="40"/>
          <w:color w:val="000000"/>
          <w:b w:val="0"/>
          <w:i w:val="0"/>
        </w:rPr>
        <w:t xml:space="preserve">Scripture Index</w:t>
      </w:r>
      <w:bookmarkEnd w:id="49"/>
      <w:bookmarkEnd w:id="101"/>
    </w:p>
    <w:tbl>
      <w:tblPr>
        <w:tblW w:w="0" w:type="auto"/>
        <w:tblBorders>
          <w:top w:val="nil"/>
          <w:left w:val="nil"/>
          <w:bottom w:val="nil"/>
          <w:right w:val="nil"/>
          <w:insideH w:val="nil"/>
          <w:insideV w:val="nil"/>
        </w:tblBorders>
        <w:tblLook w:val="04A0" w:firstRow="1" w:lastRow="0" w:firstColumn="1" w:lastColumn="0" w:noHBand="0" w:noVBand="1"/>
      </w:tblPr>
      <w:tblGrid>
        <w:gridCol w:w="3901"/>
        <w:gridCol w:w="2579"/>
      </w:tblGrid>
      <w:tr w:rsidR="004B4301" w14:paraId="14BA1AEE" w14:textId="77777777">
        <w:trPr>
          <w:tblHeader/>
          <w:cantSplit/>
        </w:trPr>
        <w:tc>
          <w:tcPr>
            <w:tcW w:w="3901" w:type="dxa"/>
          </w:tcPr>
          <w:p w14:paraId="687EC7A1" w14:textId="77777777" w:rsidR="004B4301" w:rsidRDefault="00124AE2">
            <w:pPr>
              <w:spacing w:before="0" w:after="0" w:line="240" w:lineRule="auto"/>
              <w:ind w:firstLine="0"/>
              <w:jc w:val="left"/>
              <w:keepNext/>
            </w:pPr>
            <w:r>
              <w:rPr>
                <w:rFonts w:ascii="Calibri" w:hAnsi="Calibri"/>
                <w:sz w:val="22"/>
                <w:b w:val="1"/>
              </w:rPr>
              <w:t>Scripture Reference</w:t>
            </w:r>
          </w:p>
        </w:tc>
        <w:tc>
          <w:tcPr>
            <w:tcW w:w="2579" w:type="dxa"/>
          </w:tcPr>
          <w:p w14:paraId="62BD56DC" w14:textId="77777777" w:rsidR="004B4301" w:rsidRDefault="00124AE2">
            <w:pPr>
              <w:spacing w:before="0" w:after="0" w:line="240" w:lineRule="auto"/>
              <w:ind w:firstLine="0"/>
              <w:jc w:val="left"/>
              <w:keepNext/>
            </w:pPr>
            <w:r>
              <w:rPr>
                <w:rFonts w:ascii="Calibri" w:hAnsi="Calibri"/>
                <w:sz w:val="22"/>
                <w:b w:val="1"/>
              </w:rPr>
              <w:t>Page Number</w:t>
            </w:r>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1</w:t>
            </w:r>
          </w:p>
        </w:tc>
        <w:tc>
          <w:tcPr>
            <w:tcW w:w="2579" w:type="dxa"/>
          </w:tcPr>
          <w:p>
            <w:pPr>
              <w:spacing w:before="0" w:after="0" w:line="240" w:lineRule="auto"/>
              <w:ind w:firstLine="0"/>
              <w:jc w:val="left"/>
            </w:pPr>
            <w:hyperlink w:anchor="V2R_0360" w:history="1">
              <w:r>
                <w:rPr>
                  <w:rFonts w:ascii="Calibri" w:hAnsi="Calibri" w:eastAsia="Calibri" w:cs="Calibri"/>
                  <w:sz w:val="22"/>
                  <w:szCs w:val="22"/>
                  <w:color w:val="000000"/>
                  <w:u w:val="none"/>
                </w:rPr>
                <w:t xml:space="preserve">204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1:3</w:t>
            </w:r>
          </w:p>
        </w:tc>
        <w:tc>
          <w:tcPr>
            <w:tcW w:w="2579" w:type="dxa"/>
          </w:tcPr>
          <w:p>
            <w:pPr>
              <w:spacing w:before="0" w:after="0" w:line="240" w:lineRule="auto"/>
              <w:ind w:firstLine="0"/>
              <w:jc w:val="left"/>
            </w:pPr>
            <w:hyperlink w:anchor="V2R_0080" w:history="1">
              <w:r>
                <w:rPr>
                  <w:rFonts w:ascii="Calibri" w:hAnsi="Calibri" w:eastAsia="Calibri" w:cs="Calibri"/>
                  <w:sz w:val="22"/>
                  <w:szCs w:val="22"/>
                  <w:color w:val="000000"/>
                  <w:u w:val="none"/>
                </w:rPr>
                <w:t xml:space="preserve">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2:16-17</w:t>
            </w:r>
          </w:p>
        </w:tc>
        <w:tc>
          <w:tcPr>
            <w:tcW w:w="2579" w:type="dxa"/>
          </w:tcPr>
          <w:p>
            <w:pPr>
              <w:spacing w:before="0" w:after="0" w:line="240" w:lineRule="auto"/>
              <w:ind w:firstLine="0"/>
              <w:jc w:val="left"/>
            </w:pPr>
            <w:hyperlink w:anchor="V2R_0146" w:history="1">
              <w:r>
                <w:rPr>
                  <w:rFonts w:ascii="Calibri" w:hAnsi="Calibri" w:eastAsia="Calibri" w:cs="Calibri"/>
                  <w:sz w:val="22"/>
                  <w:szCs w:val="22"/>
                  <w:color w:val="000000"/>
                  <w:u w:val="none"/>
                </w:rPr>
                <w:t xml:space="preserve">96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3</w:t>
            </w:r>
          </w:p>
        </w:tc>
        <w:tc>
          <w:tcPr>
            <w:tcW w:w="2579" w:type="dxa"/>
          </w:tcPr>
          <w:p>
            <w:pPr>
              <w:spacing w:before="0" w:after="0" w:line="240" w:lineRule="auto"/>
              <w:ind w:firstLine="0"/>
              <w:jc w:val="left"/>
            </w:pPr>
            <w:hyperlink w:anchor="V2R_0398" w:history="1">
              <w:r>
                <w:rPr>
                  <w:rFonts w:ascii="Calibri" w:hAnsi="Calibri" w:eastAsia="Calibri" w:cs="Calibri"/>
                  <w:sz w:val="22"/>
                  <w:szCs w:val="22"/>
                  <w:color w:val="000000"/>
                  <w:u w:val="none"/>
                </w:rPr>
                <w:t xml:space="preserve">222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3:15</w:t>
            </w:r>
          </w:p>
        </w:tc>
        <w:tc>
          <w:tcPr>
            <w:tcW w:w="2579" w:type="dxa"/>
          </w:tcPr>
          <w:p>
            <w:pPr>
              <w:spacing w:before="0" w:after="0" w:line="240" w:lineRule="auto"/>
              <w:ind w:firstLine="0"/>
              <w:jc w:val="left"/>
            </w:pPr>
            <w:hyperlink w:anchor="V2R_0288" w:history="1">
              <w:r>
                <w:rPr>
                  <w:rFonts w:ascii="Calibri" w:hAnsi="Calibri" w:eastAsia="Calibri" w:cs="Calibri"/>
                  <w:sz w:val="22"/>
                  <w:szCs w:val="22"/>
                  <w:color w:val="000000"/>
                  <w:u w:val="none"/>
                </w:rPr>
                <w:t xml:space="preserve">166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6:5</w:t>
            </w:r>
          </w:p>
        </w:tc>
        <w:tc>
          <w:tcPr>
            <w:tcW w:w="2579" w:type="dxa"/>
          </w:tcPr>
          <w:p>
            <w:pPr>
              <w:spacing w:before="0" w:after="0" w:line="240" w:lineRule="auto"/>
              <w:ind w:firstLine="0"/>
              <w:jc w:val="left"/>
            </w:pPr>
            <w:hyperlink w:anchor="V2R_0035" w:history="1">
              <w:r>
                <w:rPr>
                  <w:rFonts w:ascii="Calibri" w:hAnsi="Calibri" w:eastAsia="Calibri" w:cs="Calibri"/>
                  <w:sz w:val="22"/>
                  <w:szCs w:val="22"/>
                  <w:color w:val="000000"/>
                  <w:u w:val="none"/>
                </w:rPr>
                <w:t xml:space="preserve">27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6:5-8</w:t>
            </w:r>
          </w:p>
        </w:tc>
        <w:tc>
          <w:tcPr>
            <w:tcW w:w="2579" w:type="dxa"/>
          </w:tcPr>
          <w:p>
            <w:pPr>
              <w:spacing w:before="0" w:after="0" w:line="240" w:lineRule="auto"/>
              <w:ind w:firstLine="0"/>
              <w:jc w:val="left"/>
            </w:pPr>
            <w:hyperlink w:anchor="V2R_0310" w:history="1">
              <w:r>
                <w:rPr>
                  <w:rFonts w:ascii="Calibri" w:hAnsi="Calibri" w:eastAsia="Calibri" w:cs="Calibri"/>
                  <w:sz w:val="22"/>
                  <w:szCs w:val="22"/>
                  <w:color w:val="000000"/>
                  <w:u w:val="none"/>
                </w:rPr>
                <w:t xml:space="preserve">177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9:13-15</w:t>
            </w:r>
          </w:p>
        </w:tc>
        <w:tc>
          <w:tcPr>
            <w:tcW w:w="2579" w:type="dxa"/>
          </w:tcPr>
          <w:p>
            <w:pPr>
              <w:spacing w:before="0" w:after="0" w:line="240" w:lineRule="auto"/>
              <w:ind w:firstLine="0"/>
              <w:jc w:val="left"/>
            </w:pPr>
            <w:hyperlink w:anchor="V2R_0176" w:history="1">
              <w:r>
                <w:rPr>
                  <w:rFonts w:ascii="Calibri" w:hAnsi="Calibri" w:eastAsia="Calibri" w:cs="Calibri"/>
                  <w:sz w:val="22"/>
                  <w:szCs w:val="22"/>
                  <w:color w:val="000000"/>
                  <w:u w:val="none"/>
                </w:rPr>
                <w:t xml:space="preserve">109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11:27-28</w:t>
            </w:r>
          </w:p>
        </w:tc>
        <w:tc>
          <w:tcPr>
            <w:tcW w:w="2579" w:type="dxa"/>
          </w:tcPr>
          <w:p>
            <w:pPr>
              <w:spacing w:before="0" w:after="0" w:line="240" w:lineRule="auto"/>
              <w:ind w:firstLine="0"/>
              <w:jc w:val="left"/>
            </w:pPr>
            <w:hyperlink w:anchor="V2R_0265" w:history="1">
              <w:r>
                <w:rPr>
                  <w:rFonts w:ascii="Calibri" w:hAnsi="Calibri" w:eastAsia="Calibri" w:cs="Calibri"/>
                  <w:sz w:val="22"/>
                  <w:szCs w:val="22"/>
                  <w:color w:val="000000"/>
                  <w:u w:val="none"/>
                </w:rPr>
                <w:t xml:space="preserve">151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12:4</w:t>
            </w:r>
          </w:p>
        </w:tc>
        <w:tc>
          <w:tcPr>
            <w:tcW w:w="2579" w:type="dxa"/>
          </w:tcPr>
          <w:p>
            <w:pPr>
              <w:spacing w:before="0" w:after="0" w:line="240" w:lineRule="auto"/>
              <w:ind w:firstLine="0"/>
              <w:jc w:val="left"/>
            </w:pPr>
            <w:hyperlink w:anchor="V2R_0264" w:history="1">
              <w:r>
                <w:rPr>
                  <w:rFonts w:ascii="Calibri" w:hAnsi="Calibri" w:eastAsia="Calibri" w:cs="Calibri"/>
                  <w:sz w:val="22"/>
                  <w:szCs w:val="22"/>
                  <w:color w:val="000000"/>
                  <w:u w:val="none"/>
                </w:rPr>
                <w:t xml:space="preserve">151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13</w:t>
            </w:r>
          </w:p>
        </w:tc>
        <w:tc>
          <w:tcPr>
            <w:tcW w:w="2579" w:type="dxa"/>
          </w:tcPr>
          <w:p>
            <w:pPr>
              <w:spacing w:before="0" w:after="0" w:line="240" w:lineRule="auto"/>
              <w:ind w:firstLine="0"/>
              <w:jc w:val="left"/>
            </w:pPr>
            <w:hyperlink w:anchor="V2R_0010" w:history="1">
              <w:r>
                <w:rPr>
                  <w:rFonts w:ascii="Calibri" w:hAnsi="Calibri" w:eastAsia="Calibri" w:cs="Calibri"/>
                  <w:sz w:val="22"/>
                  <w:szCs w:val="22"/>
                  <w:color w:val="000000"/>
                  <w:u w:val="none"/>
                </w:rPr>
                <w:t xml:space="preserve">16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13:8-9</w:t>
            </w:r>
          </w:p>
        </w:tc>
        <w:tc>
          <w:tcPr>
            <w:tcW w:w="2579" w:type="dxa"/>
          </w:tcPr>
          <w:p>
            <w:pPr>
              <w:spacing w:before="0" w:after="0" w:line="240" w:lineRule="auto"/>
              <w:ind w:firstLine="0"/>
              <w:jc w:val="left"/>
            </w:pPr>
            <w:hyperlink w:anchor="V2R_0011" w:history="1">
              <w:r>
                <w:rPr>
                  <w:rFonts w:ascii="Calibri" w:hAnsi="Calibri" w:eastAsia="Calibri" w:cs="Calibri"/>
                  <w:sz w:val="22"/>
                  <w:szCs w:val="22"/>
                  <w:color w:val="000000"/>
                  <w:u w:val="none"/>
                </w:rPr>
                <w:t xml:space="preserve">16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13:14-15</w:t>
            </w:r>
          </w:p>
        </w:tc>
        <w:tc>
          <w:tcPr>
            <w:tcW w:w="2579" w:type="dxa"/>
          </w:tcPr>
          <w:p>
            <w:pPr>
              <w:spacing w:before="0" w:after="0" w:line="240" w:lineRule="auto"/>
              <w:ind w:firstLine="0"/>
              <w:jc w:val="left"/>
            </w:pPr>
            <w:hyperlink w:anchor="V2R_0013" w:history="1">
              <w:r>
                <w:rPr>
                  <w:rFonts w:ascii="Calibri" w:hAnsi="Calibri" w:eastAsia="Calibri" w:cs="Calibri"/>
                  <w:sz w:val="22"/>
                  <w:szCs w:val="22"/>
                  <w:color w:val="000000"/>
                  <w:u w:val="none"/>
                </w:rPr>
                <w:t xml:space="preserve">17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15</w:t>
            </w:r>
          </w:p>
        </w:tc>
        <w:tc>
          <w:tcPr>
            <w:tcW w:w="2579" w:type="dxa"/>
          </w:tcPr>
          <w:p>
            <w:pPr>
              <w:spacing w:before="0" w:after="0" w:line="240" w:lineRule="auto"/>
              <w:ind w:firstLine="0"/>
              <w:jc w:val="left"/>
            </w:pPr>
            <w:hyperlink w:anchor="V2R_0113" w:history="1">
              <w:r>
                <w:rPr>
                  <w:rFonts w:ascii="Calibri" w:hAnsi="Calibri" w:eastAsia="Calibri" w:cs="Calibri"/>
                  <w:sz w:val="22"/>
                  <w:szCs w:val="22"/>
                  <w:color w:val="000000"/>
                  <w:u w:val="none"/>
                </w:rPr>
                <w:t xml:space="preserve">77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15:6</w:t>
            </w:r>
          </w:p>
        </w:tc>
        <w:tc>
          <w:tcPr>
            <w:tcW w:w="2579" w:type="dxa"/>
          </w:tcPr>
          <w:p>
            <w:pPr>
              <w:spacing w:before="0" w:after="0" w:line="240" w:lineRule="auto"/>
              <w:ind w:firstLine="0"/>
              <w:jc w:val="left"/>
            </w:pPr>
            <w:hyperlink w:anchor="V2R_0263" w:history="1">
              <w:r>
                <w:rPr>
                  <w:rFonts w:ascii="Calibri" w:hAnsi="Calibri" w:eastAsia="Calibri" w:cs="Calibri"/>
                  <w:sz w:val="22"/>
                  <w:szCs w:val="22"/>
                  <w:color w:val="000000"/>
                  <w:u w:val="none"/>
                </w:rPr>
                <w:t xml:space="preserve">151</w:t>
              </w:r>
            </w:hyperlink>
            <w:r>
              <w:rPr>
                <w:rFonts w:ascii="Calibri" w:hAnsi="Calibri" w:eastAsia="Calibri" w:cs="Calibri"/>
                <w:sz w:val="22"/>
                <w:szCs w:val="22"/>
                <w:color w:val="000000"/>
              </w:rPr>
              <w:t>, </w:t>
            </w:r>
            <w:hyperlink w:anchor="V2R_0267" w:history="1">
              <w:r>
                <w:rPr>
                  <w:rFonts w:ascii="Calibri" w:hAnsi="Calibri" w:eastAsia="Calibri" w:cs="Calibri"/>
                  <w:sz w:val="22"/>
                  <w:szCs w:val="22"/>
                  <w:color w:val="000000"/>
                  <w:u w:val="none"/>
                </w:rPr>
                <w:t xml:space="preserve">152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32</w:t>
            </w:r>
          </w:p>
        </w:tc>
        <w:tc>
          <w:tcPr>
            <w:tcW w:w="2579" w:type="dxa"/>
          </w:tcPr>
          <w:p>
            <w:pPr>
              <w:spacing w:before="0" w:after="0" w:line="240" w:lineRule="auto"/>
              <w:ind w:firstLine="0"/>
              <w:jc w:val="left"/>
            </w:pPr>
            <w:hyperlink w:anchor="V2R_0511" w:history="1">
              <w:r>
                <w:rPr>
                  <w:rFonts w:ascii="Calibri" w:hAnsi="Calibri" w:eastAsia="Calibri" w:cs="Calibri"/>
                  <w:sz w:val="22"/>
                  <w:szCs w:val="22"/>
                  <w:color w:val="000000"/>
                  <w:u w:val="none"/>
                </w:rPr>
                <w:t xml:space="preserve">271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32:10</w:t>
            </w:r>
          </w:p>
        </w:tc>
        <w:tc>
          <w:tcPr>
            <w:tcW w:w="2579" w:type="dxa"/>
          </w:tcPr>
          <w:p>
            <w:pPr>
              <w:spacing w:before="0" w:after="0" w:line="240" w:lineRule="auto"/>
              <w:ind w:firstLine="0"/>
              <w:jc w:val="left"/>
            </w:pPr>
            <w:hyperlink w:anchor="V2R_0512" w:history="1">
              <w:r>
                <w:rPr>
                  <w:rFonts w:ascii="Calibri" w:hAnsi="Calibri" w:eastAsia="Calibri" w:cs="Calibri"/>
                  <w:sz w:val="22"/>
                  <w:szCs w:val="22"/>
                  <w:color w:val="000000"/>
                  <w:u w:val="none"/>
                </w:rPr>
                <w:t xml:space="preserve">271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32:11</w:t>
            </w:r>
          </w:p>
        </w:tc>
        <w:tc>
          <w:tcPr>
            <w:tcW w:w="2579" w:type="dxa"/>
          </w:tcPr>
          <w:p>
            <w:pPr>
              <w:spacing w:before="0" w:after="0" w:line="240" w:lineRule="auto"/>
              <w:ind w:firstLine="0"/>
              <w:jc w:val="left"/>
            </w:pPr>
            <w:hyperlink w:anchor="V2R_0513" w:history="1">
              <w:r>
                <w:rPr>
                  <w:rFonts w:ascii="Calibri" w:hAnsi="Calibri" w:eastAsia="Calibri" w:cs="Calibri"/>
                  <w:sz w:val="22"/>
                  <w:szCs w:val="22"/>
                  <w:color w:val="000000"/>
                  <w:u w:val="none"/>
                </w:rPr>
                <w:t xml:space="preserve">272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39</w:t>
            </w:r>
          </w:p>
        </w:tc>
        <w:tc>
          <w:tcPr>
            <w:tcW w:w="2579" w:type="dxa"/>
          </w:tcPr>
          <w:p>
            <w:pPr>
              <w:spacing w:before="0" w:after="0" w:line="240" w:lineRule="auto"/>
              <w:ind w:firstLine="0"/>
              <w:jc w:val="left"/>
            </w:pPr>
            <w:hyperlink w:anchor="V2R_0124" w:history="1">
              <w:r>
                <w:rPr>
                  <w:rFonts w:ascii="Calibri" w:hAnsi="Calibri" w:eastAsia="Calibri" w:cs="Calibri"/>
                  <w:sz w:val="22"/>
                  <w:szCs w:val="22"/>
                  <w:color w:val="000000"/>
                  <w:u w:val="none"/>
                </w:rPr>
                <w:t xml:space="preserve">83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39:2</w:t>
            </w:r>
          </w:p>
        </w:tc>
        <w:tc>
          <w:tcPr>
            <w:tcW w:w="2579" w:type="dxa"/>
          </w:tcPr>
          <w:p>
            <w:pPr>
              <w:spacing w:before="0" w:after="0" w:line="240" w:lineRule="auto"/>
              <w:ind w:firstLine="0"/>
              <w:jc w:val="left"/>
            </w:pPr>
            <w:hyperlink w:anchor="V2R_0181" w:history="1">
              <w:r>
                <w:rPr>
                  <w:rFonts w:ascii="Calibri" w:hAnsi="Calibri" w:eastAsia="Calibri" w:cs="Calibri"/>
                  <w:sz w:val="22"/>
                  <w:szCs w:val="22"/>
                  <w:color w:val="000000"/>
                  <w:u w:val="none"/>
                </w:rPr>
                <w:t xml:space="preserve">111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39:10</w:t>
            </w:r>
          </w:p>
        </w:tc>
        <w:tc>
          <w:tcPr>
            <w:tcW w:w="2579" w:type="dxa"/>
          </w:tcPr>
          <w:p>
            <w:pPr>
              <w:spacing w:before="0" w:after="0" w:line="240" w:lineRule="auto"/>
              <w:ind w:firstLine="0"/>
              <w:jc w:val="left"/>
            </w:pPr>
            <w:hyperlink w:anchor="V2R_0125" w:history="1">
              <w:r>
                <w:rPr>
                  <w:rFonts w:ascii="Calibri" w:hAnsi="Calibri" w:eastAsia="Calibri" w:cs="Calibri"/>
                  <w:sz w:val="22"/>
                  <w:szCs w:val="22"/>
                  <w:color w:val="000000"/>
                  <w:u w:val="none"/>
                </w:rPr>
                <w:t xml:space="preserve">84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39:21</w:t>
            </w:r>
          </w:p>
        </w:tc>
        <w:tc>
          <w:tcPr>
            <w:tcW w:w="2579" w:type="dxa"/>
          </w:tcPr>
          <w:p>
            <w:pPr>
              <w:spacing w:before="0" w:after="0" w:line="240" w:lineRule="auto"/>
              <w:ind w:firstLine="0"/>
              <w:jc w:val="left"/>
            </w:pPr>
            <w:hyperlink w:anchor="V2R_0015" w:history="1">
              <w:r>
                <w:rPr>
                  <w:rFonts w:ascii="Calibri" w:hAnsi="Calibri" w:eastAsia="Calibri" w:cs="Calibri"/>
                  <w:sz w:val="22"/>
                  <w:szCs w:val="22"/>
                  <w:color w:val="000000"/>
                  <w:u w:val="none"/>
                </w:rPr>
                <w:t xml:space="preserve">19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44</w:t>
            </w:r>
          </w:p>
        </w:tc>
        <w:tc>
          <w:tcPr>
            <w:tcW w:w="2579" w:type="dxa"/>
          </w:tcPr>
          <w:p>
            <w:pPr>
              <w:spacing w:before="0" w:after="0" w:line="240" w:lineRule="auto"/>
              <w:ind w:firstLine="0"/>
              <w:jc w:val="left"/>
            </w:pPr>
            <w:hyperlink w:anchor="V2R_0024" w:history="1">
              <w:r>
                <w:rPr>
                  <w:rFonts w:ascii="Calibri" w:hAnsi="Calibri" w:eastAsia="Calibri" w:cs="Calibri"/>
                  <w:sz w:val="22"/>
                  <w:szCs w:val="22"/>
                  <w:color w:val="000000"/>
                  <w:u w:val="none"/>
                </w:rPr>
                <w:t xml:space="preserve">23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Genesis 44:13</w:t>
            </w:r>
          </w:p>
        </w:tc>
        <w:tc>
          <w:tcPr>
            <w:tcW w:w="2579" w:type="dxa"/>
          </w:tcPr>
          <w:p>
            <w:pPr>
              <w:spacing w:before="0" w:after="0" w:line="240" w:lineRule="auto"/>
              <w:ind w:firstLine="0"/>
              <w:jc w:val="left"/>
            </w:pPr>
            <w:hyperlink w:anchor="V2R_0025" w:history="1">
              <w:r>
                <w:rPr>
                  <w:rFonts w:ascii="Calibri" w:hAnsi="Calibri" w:eastAsia="Calibri" w:cs="Calibri"/>
                  <w:sz w:val="22"/>
                  <w:szCs w:val="22"/>
                  <w:color w:val="000000"/>
                  <w:u w:val="none"/>
                </w:rPr>
                <w:t xml:space="preserve">24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4:22</w:t>
            </w:r>
          </w:p>
        </w:tc>
        <w:tc>
          <w:tcPr>
            <w:tcW w:w="2579" w:type="dxa"/>
          </w:tcPr>
          <w:p>
            <w:pPr>
              <w:spacing w:before="0" w:after="0" w:line="240" w:lineRule="auto"/>
              <w:ind w:firstLine="0"/>
              <w:jc w:val="left"/>
            </w:pPr>
            <w:hyperlink w:anchor="V2R_0162" w:history="1">
              <w:r>
                <w:rPr>
                  <w:rFonts w:ascii="Calibri" w:hAnsi="Calibri" w:eastAsia="Calibri" w:cs="Calibri"/>
                  <w:sz w:val="22"/>
                  <w:szCs w:val="22"/>
                  <w:color w:val="000000"/>
                  <w:u w:val="none"/>
                </w:rPr>
                <w:t xml:space="preserve">105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9:7</w:t>
            </w:r>
          </w:p>
        </w:tc>
        <w:tc>
          <w:tcPr>
            <w:tcW w:w="2579" w:type="dxa"/>
          </w:tcPr>
          <w:p>
            <w:pPr>
              <w:spacing w:before="0" w:after="0" w:line="240" w:lineRule="auto"/>
              <w:ind w:firstLine="0"/>
              <w:jc w:val="left"/>
            </w:pPr>
            <w:hyperlink w:anchor="V2R_0514" w:history="1">
              <w:r>
                <w:rPr>
                  <w:rFonts w:ascii="Calibri" w:hAnsi="Calibri" w:eastAsia="Calibri" w:cs="Calibri"/>
                  <w:sz w:val="22"/>
                  <w:szCs w:val="22"/>
                  <w:color w:val="000000"/>
                  <w:u w:val="none"/>
                </w:rPr>
                <w:t xml:space="preserve">273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20:12</w:t>
            </w:r>
          </w:p>
        </w:tc>
        <w:tc>
          <w:tcPr>
            <w:tcW w:w="2579" w:type="dxa"/>
          </w:tcPr>
          <w:p>
            <w:pPr>
              <w:spacing w:before="0" w:after="0" w:line="240" w:lineRule="auto"/>
              <w:ind w:firstLine="0"/>
              <w:jc w:val="left"/>
            </w:pPr>
            <w:hyperlink w:anchor="V2R_0611" w:history="1">
              <w:r>
                <w:rPr>
                  <w:rFonts w:ascii="Calibri" w:hAnsi="Calibri" w:eastAsia="Calibri" w:cs="Calibri"/>
                  <w:sz w:val="22"/>
                  <w:szCs w:val="22"/>
                  <w:color w:val="000000"/>
                  <w:u w:val="none"/>
                </w:rPr>
                <w:t xml:space="preserve">324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20:13</w:t>
            </w:r>
          </w:p>
        </w:tc>
        <w:tc>
          <w:tcPr>
            <w:tcW w:w="2579" w:type="dxa"/>
          </w:tcPr>
          <w:p>
            <w:pPr>
              <w:spacing w:before="0" w:after="0" w:line="240" w:lineRule="auto"/>
              <w:ind w:firstLine="0"/>
              <w:jc w:val="left"/>
            </w:pPr>
            <w:hyperlink w:anchor="V2R_0675" w:history="1">
              <w:r>
                <w:rPr>
                  <w:rFonts w:ascii="Calibri" w:hAnsi="Calibri" w:eastAsia="Calibri" w:cs="Calibri"/>
                  <w:sz w:val="22"/>
                  <w:szCs w:val="22"/>
                  <w:color w:val="000000"/>
                  <w:u w:val="none"/>
                </w:rPr>
                <w:t xml:space="preserve">357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20:14</w:t>
            </w:r>
          </w:p>
        </w:tc>
        <w:tc>
          <w:tcPr>
            <w:tcW w:w="2579" w:type="dxa"/>
          </w:tcPr>
          <w:p>
            <w:pPr>
              <w:spacing w:before="0" w:after="0" w:line="240" w:lineRule="auto"/>
              <w:ind w:firstLine="0"/>
              <w:jc w:val="left"/>
            </w:pPr>
            <w:hyperlink w:anchor="V2R_0676" w:history="1">
              <w:r>
                <w:rPr>
                  <w:rFonts w:ascii="Calibri" w:hAnsi="Calibri" w:eastAsia="Calibri" w:cs="Calibri"/>
                  <w:sz w:val="22"/>
                  <w:szCs w:val="22"/>
                  <w:color w:val="000000"/>
                  <w:u w:val="none"/>
                </w:rPr>
                <w:t xml:space="preserve">357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20:17</w:t>
            </w:r>
          </w:p>
        </w:tc>
        <w:tc>
          <w:tcPr>
            <w:tcW w:w="2579" w:type="dxa"/>
          </w:tcPr>
          <w:p>
            <w:pPr>
              <w:spacing w:before="0" w:after="0" w:line="240" w:lineRule="auto"/>
              <w:ind w:firstLine="0"/>
              <w:jc w:val="left"/>
            </w:pPr>
            <w:hyperlink w:anchor="V2R_0677" w:history="1">
              <w:r>
                <w:rPr>
                  <w:rFonts w:ascii="Calibri" w:hAnsi="Calibri" w:eastAsia="Calibri" w:cs="Calibri"/>
                  <w:sz w:val="22"/>
                  <w:szCs w:val="22"/>
                  <w:color w:val="000000"/>
                  <w:u w:val="none"/>
                </w:rPr>
                <w:t xml:space="preserve">358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28-32</w:t>
            </w:r>
          </w:p>
        </w:tc>
        <w:tc>
          <w:tcPr>
            <w:tcW w:w="2579" w:type="dxa"/>
          </w:tcPr>
          <w:p>
            <w:pPr>
              <w:spacing w:before="0" w:after="0" w:line="240" w:lineRule="auto"/>
              <w:ind w:firstLine="0"/>
              <w:jc w:val="left"/>
            </w:pPr>
            <w:hyperlink w:anchor="V2R_0478" w:history="1">
              <w:r>
                <w:rPr>
                  <w:rFonts w:ascii="Calibri" w:hAnsi="Calibri" w:eastAsia="Calibri" w:cs="Calibri"/>
                  <w:sz w:val="22"/>
                  <w:szCs w:val="22"/>
                  <w:color w:val="000000"/>
                  <w:u w:val="none"/>
                </w:rPr>
                <w:t xml:space="preserve">257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28:5-6</w:t>
            </w:r>
          </w:p>
        </w:tc>
        <w:tc>
          <w:tcPr>
            <w:tcW w:w="2579" w:type="dxa"/>
          </w:tcPr>
          <w:p>
            <w:pPr>
              <w:spacing w:before="0" w:after="0" w:line="240" w:lineRule="auto"/>
              <w:ind w:firstLine="0"/>
              <w:jc w:val="left"/>
            </w:pPr>
            <w:hyperlink w:anchor="V2R_0479" w:history="1">
              <w:r>
                <w:rPr>
                  <w:rFonts w:ascii="Calibri" w:hAnsi="Calibri" w:eastAsia="Calibri" w:cs="Calibri"/>
                  <w:sz w:val="22"/>
                  <w:szCs w:val="22"/>
                  <w:color w:val="000000"/>
                  <w:u w:val="none"/>
                </w:rPr>
                <w:t xml:space="preserve">257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32:4</w:t>
            </w:r>
          </w:p>
        </w:tc>
        <w:tc>
          <w:tcPr>
            <w:tcW w:w="2579" w:type="dxa"/>
          </w:tcPr>
          <w:p>
            <w:pPr>
              <w:spacing w:before="0" w:after="0" w:line="240" w:lineRule="auto"/>
              <w:ind w:firstLine="0"/>
              <w:jc w:val="left"/>
            </w:pPr>
            <w:hyperlink w:anchor="V2R_0524" w:history="1">
              <w:r>
                <w:rPr>
                  <w:rFonts w:ascii="Calibri" w:hAnsi="Calibri" w:eastAsia="Calibri" w:cs="Calibri"/>
                  <w:sz w:val="22"/>
                  <w:szCs w:val="22"/>
                  <w:color w:val="000000"/>
                  <w:u w:val="none"/>
                </w:rPr>
                <w:t xml:space="preserve">277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Exodus 34:24</w:t>
            </w:r>
          </w:p>
        </w:tc>
        <w:tc>
          <w:tcPr>
            <w:tcW w:w="2579" w:type="dxa"/>
          </w:tcPr>
          <w:p>
            <w:pPr>
              <w:spacing w:before="0" w:after="0" w:line="240" w:lineRule="auto"/>
              <w:ind w:firstLine="0"/>
              <w:jc w:val="left"/>
            </w:pPr>
            <w:hyperlink w:anchor="V2R_0525" w:history="1">
              <w:r>
                <w:rPr>
                  <w:rFonts w:ascii="Calibri" w:hAnsi="Calibri" w:eastAsia="Calibri" w:cs="Calibri"/>
                  <w:sz w:val="22"/>
                  <w:szCs w:val="22"/>
                  <w:color w:val="000000"/>
                  <w:u w:val="none"/>
                </w:rPr>
                <w:t xml:space="preserve">277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Leviticus 19:15</w:t>
            </w:r>
          </w:p>
        </w:tc>
        <w:tc>
          <w:tcPr>
            <w:tcW w:w="2579" w:type="dxa"/>
          </w:tcPr>
          <w:p>
            <w:pPr>
              <w:spacing w:before="0" w:after="0" w:line="240" w:lineRule="auto"/>
              <w:ind w:firstLine="0"/>
              <w:jc w:val="left"/>
            </w:pPr>
            <w:hyperlink w:anchor="V2R_0044" w:history="1">
              <w:r>
                <w:rPr>
                  <w:rFonts w:ascii="Calibri" w:hAnsi="Calibri" w:eastAsia="Calibri" w:cs="Calibri"/>
                  <w:sz w:val="22"/>
                  <w:szCs w:val="22"/>
                  <w:color w:val="000000"/>
                  <w:u w:val="none"/>
                </w:rPr>
                <w:t xml:space="preserve">32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Leviticus 26:7-8</w:t>
            </w:r>
          </w:p>
        </w:tc>
        <w:tc>
          <w:tcPr>
            <w:tcW w:w="2579" w:type="dxa"/>
          </w:tcPr>
          <w:p>
            <w:pPr>
              <w:spacing w:before="0" w:after="0" w:line="240" w:lineRule="auto"/>
              <w:ind w:firstLine="0"/>
              <w:jc w:val="left"/>
            </w:pPr>
            <w:hyperlink w:anchor="V2R_0527" w:history="1">
              <w:r>
                <w:rPr>
                  <w:rFonts w:ascii="Calibri" w:hAnsi="Calibri" w:eastAsia="Calibri" w:cs="Calibri"/>
                  <w:sz w:val="22"/>
                  <w:szCs w:val="22"/>
                  <w:color w:val="000000"/>
                  <w:u w:val="none"/>
                </w:rPr>
                <w:t xml:space="preserve">278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Numbers 9:18-21</w:t>
            </w:r>
          </w:p>
        </w:tc>
        <w:tc>
          <w:tcPr>
            <w:tcW w:w="2579" w:type="dxa"/>
          </w:tcPr>
          <w:p>
            <w:pPr>
              <w:spacing w:before="0" w:after="0" w:line="240" w:lineRule="auto"/>
              <w:ind w:firstLine="0"/>
              <w:jc w:val="left"/>
            </w:pPr>
            <w:hyperlink w:anchor="V2R_0049" w:history="1">
              <w:r>
                <w:rPr>
                  <w:rFonts w:ascii="Calibri" w:hAnsi="Calibri" w:eastAsia="Calibri" w:cs="Calibri"/>
                  <w:sz w:val="22"/>
                  <w:szCs w:val="22"/>
                  <w:color w:val="000000"/>
                  <w:u w:val="none"/>
                </w:rPr>
                <w:t xml:space="preserve">37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Numbers 15</w:t>
            </w:r>
          </w:p>
        </w:tc>
        <w:tc>
          <w:tcPr>
            <w:tcW w:w="2579" w:type="dxa"/>
          </w:tcPr>
          <w:p>
            <w:pPr>
              <w:spacing w:before="0" w:after="0" w:line="240" w:lineRule="auto"/>
              <w:ind w:firstLine="0"/>
              <w:jc w:val="left"/>
            </w:pPr>
            <w:hyperlink w:anchor="V2R_0533" w:history="1">
              <w:r>
                <w:rPr>
                  <w:rFonts w:ascii="Calibri" w:hAnsi="Calibri" w:eastAsia="Calibri" w:cs="Calibri"/>
                  <w:sz w:val="22"/>
                  <w:szCs w:val="22"/>
                  <w:color w:val="000000"/>
                  <w:u w:val="none"/>
                </w:rPr>
                <w:t xml:space="preserve">282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Numbers 15:39-40</w:t>
            </w:r>
          </w:p>
        </w:tc>
        <w:tc>
          <w:tcPr>
            <w:tcW w:w="2579" w:type="dxa"/>
          </w:tcPr>
          <w:p>
            <w:pPr>
              <w:spacing w:before="0" w:after="0" w:line="240" w:lineRule="auto"/>
              <w:ind w:firstLine="0"/>
              <w:jc w:val="left"/>
            </w:pPr>
            <w:hyperlink w:anchor="V2R_0534" w:history="1">
              <w:r>
                <w:rPr>
                  <w:rFonts w:ascii="Calibri" w:hAnsi="Calibri" w:eastAsia="Calibri" w:cs="Calibri"/>
                  <w:sz w:val="22"/>
                  <w:szCs w:val="22"/>
                  <w:color w:val="000000"/>
                  <w:u w:val="none"/>
                </w:rPr>
                <w:t xml:space="preserve">282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Numbers 27:12-13</w:t>
            </w:r>
          </w:p>
        </w:tc>
        <w:tc>
          <w:tcPr>
            <w:tcW w:w="2579" w:type="dxa"/>
          </w:tcPr>
          <w:p>
            <w:pPr>
              <w:spacing w:before="0" w:after="0" w:line="240" w:lineRule="auto"/>
              <w:ind w:firstLine="0"/>
              <w:jc w:val="left"/>
            </w:pPr>
            <w:hyperlink w:anchor="V2R_0045" w:history="1">
              <w:r>
                <w:rPr>
                  <w:rFonts w:ascii="Calibri" w:hAnsi="Calibri" w:eastAsia="Calibri" w:cs="Calibri"/>
                  <w:sz w:val="22"/>
                  <w:szCs w:val="22"/>
                  <w:color w:val="000000"/>
                  <w:u w:val="none"/>
                </w:rPr>
                <w:t xml:space="preserve">32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Numbers 31:49</w:t>
            </w:r>
          </w:p>
        </w:tc>
        <w:tc>
          <w:tcPr>
            <w:tcW w:w="2579" w:type="dxa"/>
          </w:tcPr>
          <w:p>
            <w:pPr>
              <w:spacing w:before="0" w:after="0" w:line="240" w:lineRule="auto"/>
              <w:ind w:firstLine="0"/>
              <w:jc w:val="left"/>
            </w:pPr>
            <w:hyperlink w:anchor="V2R_0543" w:history="1">
              <w:r>
                <w:rPr>
                  <w:rFonts w:ascii="Calibri" w:hAnsi="Calibri" w:eastAsia="Calibri" w:cs="Calibri"/>
                  <w:sz w:val="22"/>
                  <w:szCs w:val="22"/>
                  <w:color w:val="000000"/>
                  <w:u w:val="none"/>
                </w:rPr>
                <w:t xml:space="preserve">285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Deuteronomy 5:28-29</w:t>
            </w:r>
          </w:p>
        </w:tc>
        <w:tc>
          <w:tcPr>
            <w:tcW w:w="2579" w:type="dxa"/>
          </w:tcPr>
          <w:p>
            <w:pPr>
              <w:spacing w:before="0" w:after="0" w:line="240" w:lineRule="auto"/>
              <w:ind w:firstLine="0"/>
              <w:jc w:val="left"/>
            </w:pPr>
            <w:hyperlink w:anchor="V2R_0545" w:history="1">
              <w:r>
                <w:rPr>
                  <w:rFonts w:ascii="Calibri" w:hAnsi="Calibri" w:eastAsia="Calibri" w:cs="Calibri"/>
                  <w:sz w:val="22"/>
                  <w:szCs w:val="22"/>
                  <w:color w:val="000000"/>
                  <w:u w:val="none"/>
                </w:rPr>
                <w:t xml:space="preserve">287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Deuteronomy 5:29</w:t>
            </w:r>
          </w:p>
        </w:tc>
        <w:tc>
          <w:tcPr>
            <w:tcW w:w="2579" w:type="dxa"/>
          </w:tcPr>
          <w:p>
            <w:pPr>
              <w:spacing w:before="0" w:after="0" w:line="240" w:lineRule="auto"/>
              <w:ind w:firstLine="0"/>
              <w:jc w:val="left"/>
            </w:pPr>
            <w:hyperlink w:anchor="V2R_0083" w:history="1">
              <w:r>
                <w:rPr>
                  <w:rFonts w:ascii="Calibri" w:hAnsi="Calibri" w:eastAsia="Calibri" w:cs="Calibri"/>
                  <w:sz w:val="22"/>
                  <w:szCs w:val="22"/>
                  <w:color w:val="000000"/>
                  <w:u w:val="none"/>
                </w:rPr>
                <w:t xml:space="preserve">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Deuteronomy 6:24</w:t>
            </w:r>
          </w:p>
        </w:tc>
        <w:tc>
          <w:tcPr>
            <w:tcW w:w="2579" w:type="dxa"/>
          </w:tcPr>
          <w:p>
            <w:pPr>
              <w:spacing w:before="0" w:after="0" w:line="240" w:lineRule="auto"/>
              <w:ind w:firstLine="0"/>
              <w:jc w:val="left"/>
            </w:pPr>
            <w:hyperlink w:anchor="V2R_0084" w:history="1">
              <w:r>
                <w:rPr>
                  <w:rFonts w:ascii="Calibri" w:hAnsi="Calibri" w:eastAsia="Calibri" w:cs="Calibri"/>
                  <w:sz w:val="22"/>
                  <w:szCs w:val="22"/>
                  <w:color w:val="000000"/>
                  <w:u w:val="none"/>
                </w:rPr>
                <w:t xml:space="preserve">53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Deuteronomy 25:5-10</w:t>
            </w:r>
          </w:p>
        </w:tc>
        <w:tc>
          <w:tcPr>
            <w:tcW w:w="2579" w:type="dxa"/>
          </w:tcPr>
          <w:p>
            <w:pPr>
              <w:spacing w:before="0" w:after="0" w:line="240" w:lineRule="auto"/>
              <w:ind w:firstLine="0"/>
              <w:jc w:val="left"/>
            </w:pPr>
            <w:hyperlink w:anchor="V2R_0359" w:history="1">
              <w:r>
                <w:rPr>
                  <w:rFonts w:ascii="Calibri" w:hAnsi="Calibri" w:eastAsia="Calibri" w:cs="Calibri"/>
                  <w:sz w:val="22"/>
                  <w:szCs w:val="22"/>
                  <w:color w:val="000000"/>
                  <w:u w:val="none"/>
                </w:rPr>
                <w:t xml:space="preserve">204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Deuteronomy 28:18</w:t>
            </w:r>
          </w:p>
        </w:tc>
        <w:tc>
          <w:tcPr>
            <w:tcW w:w="2579" w:type="dxa"/>
          </w:tcPr>
          <w:p>
            <w:pPr>
              <w:spacing w:before="0" w:after="0" w:line="240" w:lineRule="auto"/>
              <w:ind w:firstLine="0"/>
              <w:jc w:val="left"/>
            </w:pPr>
            <w:hyperlink w:anchor="V2R_0548" w:history="1">
              <w:r>
                <w:rPr>
                  <w:rFonts w:ascii="Calibri" w:hAnsi="Calibri" w:eastAsia="Calibri" w:cs="Calibri"/>
                  <w:sz w:val="22"/>
                  <w:szCs w:val="22"/>
                  <w:color w:val="000000"/>
                  <w:u w:val="none"/>
                </w:rPr>
                <w:t xml:space="preserve">291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Deuteronomy 29:18</w:t>
            </w:r>
          </w:p>
        </w:tc>
        <w:tc>
          <w:tcPr>
            <w:tcW w:w="2579" w:type="dxa"/>
          </w:tcPr>
          <w:p>
            <w:pPr>
              <w:spacing w:before="0" w:after="0" w:line="240" w:lineRule="auto"/>
              <w:ind w:firstLine="0"/>
              <w:jc w:val="left"/>
            </w:pPr>
            <w:hyperlink w:anchor="V2R_0549" w:history="1">
              <w:r>
                <w:rPr>
                  <w:rFonts w:ascii="Calibri" w:hAnsi="Calibri" w:eastAsia="Calibri" w:cs="Calibri"/>
                  <w:sz w:val="22"/>
                  <w:szCs w:val="22"/>
                  <w:color w:val="000000"/>
                  <w:u w:val="none"/>
                </w:rPr>
                <w:t xml:space="preserve">291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Deuteronomy 29:19</w:t>
            </w:r>
          </w:p>
        </w:tc>
        <w:tc>
          <w:tcPr>
            <w:tcW w:w="2579" w:type="dxa"/>
          </w:tcPr>
          <w:p>
            <w:pPr>
              <w:spacing w:before="0" w:after="0" w:line="240" w:lineRule="auto"/>
              <w:ind w:firstLine="0"/>
              <w:jc w:val="left"/>
            </w:pPr>
            <w:hyperlink w:anchor="V2R_0550" w:history="1">
              <w:r>
                <w:rPr>
                  <w:rFonts w:ascii="Calibri" w:hAnsi="Calibri" w:eastAsia="Calibri" w:cs="Calibri"/>
                  <w:sz w:val="22"/>
                  <w:szCs w:val="22"/>
                  <w:color w:val="000000"/>
                  <w:u w:val="none"/>
                </w:rPr>
                <w:t xml:space="preserve">291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Deuteronomy 30:11-14</w:t>
            </w:r>
          </w:p>
        </w:tc>
        <w:tc>
          <w:tcPr>
            <w:tcW w:w="2579" w:type="dxa"/>
          </w:tcPr>
          <w:p>
            <w:pPr>
              <w:spacing w:before="0" w:after="0" w:line="240" w:lineRule="auto"/>
              <w:ind w:firstLine="0"/>
              <w:jc w:val="left"/>
            </w:pPr>
            <w:hyperlink w:anchor="V2R_0088" w:history="1">
              <w:r>
                <w:rPr>
                  <w:rFonts w:ascii="Calibri" w:hAnsi="Calibri" w:eastAsia="Calibri" w:cs="Calibri"/>
                  <w:sz w:val="22"/>
                  <w:szCs w:val="22"/>
                  <w:color w:val="000000"/>
                  <w:u w:val="none"/>
                </w:rPr>
                <w:t xml:space="preserve">61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Deuteronomy 33:27</w:t>
            </w:r>
          </w:p>
        </w:tc>
        <w:tc>
          <w:tcPr>
            <w:tcW w:w="2579" w:type="dxa"/>
          </w:tcPr>
          <w:p>
            <w:pPr>
              <w:spacing w:before="0" w:after="0" w:line="240" w:lineRule="auto"/>
              <w:ind w:firstLine="0"/>
              <w:jc w:val="left"/>
            </w:pPr>
            <w:hyperlink w:anchor="V2R_0164" w:history="1">
              <w:r>
                <w:rPr>
                  <w:rFonts w:ascii="Calibri" w:hAnsi="Calibri" w:eastAsia="Calibri" w:cs="Calibri"/>
                  <w:sz w:val="22"/>
                  <w:szCs w:val="22"/>
                  <w:color w:val="000000"/>
                  <w:u w:val="none"/>
                </w:rPr>
                <w:t xml:space="preserve">106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Joshua 1:8</w:t>
            </w:r>
          </w:p>
        </w:tc>
        <w:tc>
          <w:tcPr>
            <w:tcW w:w="2579" w:type="dxa"/>
          </w:tcPr>
          <w:p>
            <w:pPr>
              <w:spacing w:before="0" w:after="0" w:line="240" w:lineRule="auto"/>
              <w:ind w:firstLine="0"/>
              <w:jc w:val="left"/>
            </w:pPr>
            <w:hyperlink w:anchor="V2R_0517" w:history="1">
              <w:r>
                <w:rPr>
                  <w:rFonts w:ascii="Calibri" w:hAnsi="Calibri" w:eastAsia="Calibri" w:cs="Calibri"/>
                  <w:sz w:val="22"/>
                  <w:szCs w:val="22"/>
                  <w:color w:val="000000"/>
                  <w:u w:val="none"/>
                </w:rPr>
                <w:t xml:space="preserve">274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Joshua 3:15-16</w:t>
            </w:r>
          </w:p>
        </w:tc>
        <w:tc>
          <w:tcPr>
            <w:tcW w:w="2579" w:type="dxa"/>
          </w:tcPr>
          <w:p>
            <w:pPr>
              <w:spacing w:before="0" w:after="0" w:line="240" w:lineRule="auto"/>
              <w:ind w:firstLine="0"/>
              <w:jc w:val="left"/>
            </w:pPr>
            <w:hyperlink w:anchor="V2R_0099" w:history="1">
              <w:r>
                <w:rPr>
                  <w:rFonts w:ascii="Calibri" w:hAnsi="Calibri" w:eastAsia="Calibri" w:cs="Calibri"/>
                  <w:sz w:val="22"/>
                  <w:szCs w:val="22"/>
                  <w:color w:val="000000"/>
                  <w:u w:val="none"/>
                </w:rPr>
                <w:t xml:space="preserve">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Joshua 7:4-6</w:t>
            </w:r>
          </w:p>
        </w:tc>
        <w:tc>
          <w:tcPr>
            <w:tcW w:w="2579" w:type="dxa"/>
          </w:tcPr>
          <w:p>
            <w:pPr>
              <w:spacing w:before="0" w:after="0" w:line="240" w:lineRule="auto"/>
              <w:ind w:firstLine="0"/>
              <w:jc w:val="left"/>
            </w:pPr>
            <w:hyperlink w:anchor="V2R_0544" w:history="1">
              <w:r>
                <w:rPr>
                  <w:rFonts w:ascii="Calibri" w:hAnsi="Calibri" w:eastAsia="Calibri" w:cs="Calibri"/>
                  <w:sz w:val="22"/>
                  <w:szCs w:val="22"/>
                  <w:color w:val="000000"/>
                  <w:u w:val="none"/>
                </w:rPr>
                <w:t xml:space="preserve">286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Joshua 20</w:t>
            </w:r>
          </w:p>
        </w:tc>
        <w:tc>
          <w:tcPr>
            <w:tcW w:w="2579" w:type="dxa"/>
          </w:tcPr>
          <w:p>
            <w:pPr>
              <w:spacing w:before="0" w:after="0" w:line="240" w:lineRule="auto"/>
              <w:ind w:firstLine="0"/>
              <w:jc w:val="left"/>
            </w:pPr>
            <w:hyperlink w:anchor="V2R_0555" w:history="1">
              <w:r>
                <w:rPr>
                  <w:rFonts w:ascii="Calibri" w:hAnsi="Calibri" w:eastAsia="Calibri" w:cs="Calibri"/>
                  <w:sz w:val="22"/>
                  <w:szCs w:val="22"/>
                  <w:color w:val="000000"/>
                  <w:u w:val="none"/>
                </w:rPr>
                <w:t xml:space="preserve">294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Joshua 20:2-3</w:t>
            </w:r>
          </w:p>
        </w:tc>
        <w:tc>
          <w:tcPr>
            <w:tcW w:w="2579" w:type="dxa"/>
          </w:tcPr>
          <w:p>
            <w:pPr>
              <w:spacing w:before="0" w:after="0" w:line="240" w:lineRule="auto"/>
              <w:ind w:firstLine="0"/>
              <w:jc w:val="left"/>
            </w:pPr>
            <w:hyperlink w:anchor="V2R_0556" w:history="1">
              <w:r>
                <w:rPr>
                  <w:rFonts w:ascii="Calibri" w:hAnsi="Calibri" w:eastAsia="Calibri" w:cs="Calibri"/>
                  <w:sz w:val="22"/>
                  <w:szCs w:val="22"/>
                  <w:color w:val="000000"/>
                  <w:u w:val="none"/>
                </w:rPr>
                <w:t xml:space="preserve">295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Joshua 24:2</w:t>
            </w:r>
          </w:p>
        </w:tc>
        <w:tc>
          <w:tcPr>
            <w:tcW w:w="2579" w:type="dxa"/>
          </w:tcPr>
          <w:p>
            <w:pPr>
              <w:spacing w:before="0" w:after="0" w:line="240" w:lineRule="auto"/>
              <w:ind w:firstLine="0"/>
              <w:jc w:val="left"/>
            </w:pPr>
            <w:hyperlink w:anchor="V2R_0100" w:history="1">
              <w:r>
                <w:rPr>
                  <w:rFonts w:ascii="Calibri" w:hAnsi="Calibri" w:eastAsia="Calibri" w:cs="Calibri"/>
                  <w:sz w:val="22"/>
                  <w:szCs w:val="22"/>
                  <w:color w:val="000000"/>
                  <w:u w:val="none"/>
                </w:rPr>
                <w:t xml:space="preserve">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Joshua 24:2-3</w:t>
            </w:r>
          </w:p>
        </w:tc>
        <w:tc>
          <w:tcPr>
            <w:tcW w:w="2579" w:type="dxa"/>
          </w:tcPr>
          <w:p>
            <w:pPr>
              <w:spacing w:before="0" w:after="0" w:line="240" w:lineRule="auto"/>
              <w:ind w:firstLine="0"/>
              <w:jc w:val="left"/>
            </w:pPr>
            <w:hyperlink w:anchor="V2R_0266" w:history="1">
              <w:r>
                <w:rPr>
                  <w:rFonts w:ascii="Calibri" w:hAnsi="Calibri" w:eastAsia="Calibri" w:cs="Calibri"/>
                  <w:sz w:val="22"/>
                  <w:szCs w:val="22"/>
                  <w:color w:val="000000"/>
                  <w:u w:val="none"/>
                </w:rPr>
                <w:t xml:space="preserve">151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Ruth 1:20-21</w:t>
            </w:r>
          </w:p>
        </w:tc>
        <w:tc>
          <w:tcPr>
            <w:tcW w:w="2579" w:type="dxa"/>
          </w:tcPr>
          <w:p>
            <w:pPr>
              <w:spacing w:before="0" w:after="0" w:line="240" w:lineRule="auto"/>
              <w:ind w:firstLine="0"/>
              <w:jc w:val="left"/>
            </w:pPr>
            <w:hyperlink w:anchor="V2R_0580" w:history="1">
              <w:r>
                <w:rPr>
                  <w:rFonts w:ascii="Calibri" w:hAnsi="Calibri" w:eastAsia="Calibri" w:cs="Calibri"/>
                  <w:sz w:val="22"/>
                  <w:szCs w:val="22"/>
                  <w:color w:val="000000"/>
                  <w:u w:val="none"/>
                </w:rPr>
                <w:t xml:space="preserve">304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Samuel 2</w:t>
            </w:r>
          </w:p>
        </w:tc>
        <w:tc>
          <w:tcPr>
            <w:tcW w:w="2579" w:type="dxa"/>
          </w:tcPr>
          <w:p>
            <w:pPr>
              <w:spacing w:before="0" w:after="0" w:line="240" w:lineRule="auto"/>
              <w:ind w:firstLine="0"/>
              <w:jc w:val="left"/>
            </w:pPr>
            <w:hyperlink w:anchor="V2R_0591" w:history="1">
              <w:r>
                <w:rPr>
                  <w:rFonts w:ascii="Calibri" w:hAnsi="Calibri" w:eastAsia="Calibri" w:cs="Calibri"/>
                  <w:sz w:val="22"/>
                  <w:szCs w:val="22"/>
                  <w:color w:val="000000"/>
                  <w:u w:val="none"/>
                </w:rPr>
                <w:t xml:space="preserve">311</w:t>
              </w:r>
            </w:hyperlink>
            <w:r>
              <w:rPr>
                <w:rFonts w:ascii="Calibri" w:hAnsi="Calibri" w:eastAsia="Calibri" w:cs="Calibri"/>
                <w:sz w:val="22"/>
                <w:szCs w:val="22"/>
                <w:color w:val="000000"/>
              </w:rPr>
              <w:t>, </w:t>
            </w:r>
            <w:hyperlink w:anchor="V2R_0592" w:history="1">
              <w:r>
                <w:rPr>
                  <w:rFonts w:ascii="Calibri" w:hAnsi="Calibri" w:eastAsia="Calibri" w:cs="Calibri"/>
                  <w:sz w:val="22"/>
                  <w:szCs w:val="22"/>
                  <w:color w:val="000000"/>
                  <w:u w:val="none"/>
                </w:rPr>
                <w:t xml:space="preserve">312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Samuel 13:8-9</w:t>
            </w:r>
          </w:p>
        </w:tc>
        <w:tc>
          <w:tcPr>
            <w:tcW w:w="2579" w:type="dxa"/>
          </w:tcPr>
          <w:p>
            <w:pPr>
              <w:spacing w:before="0" w:after="0" w:line="240" w:lineRule="auto"/>
              <w:ind w:firstLine="0"/>
              <w:jc w:val="left"/>
            </w:pPr>
            <w:hyperlink w:anchor="V2R_0401" w:history="1">
              <w:r>
                <w:rPr>
                  <w:rFonts w:ascii="Calibri" w:hAnsi="Calibri" w:eastAsia="Calibri" w:cs="Calibri"/>
                  <w:sz w:val="22"/>
                  <w:szCs w:val="22"/>
                  <w:color w:val="000000"/>
                  <w:u w:val="none"/>
                </w:rPr>
                <w:t xml:space="preserve">226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Samuel 13:11</w:t>
            </w:r>
          </w:p>
        </w:tc>
        <w:tc>
          <w:tcPr>
            <w:tcW w:w="2579" w:type="dxa"/>
          </w:tcPr>
          <w:p>
            <w:pPr>
              <w:spacing w:before="0" w:after="0" w:line="240" w:lineRule="auto"/>
              <w:ind w:firstLine="0"/>
              <w:jc w:val="left"/>
            </w:pPr>
            <w:hyperlink w:anchor="V2R_0402" w:history="1">
              <w:r>
                <w:rPr>
                  <w:rFonts w:ascii="Calibri" w:hAnsi="Calibri" w:eastAsia="Calibri" w:cs="Calibri"/>
                  <w:sz w:val="22"/>
                  <w:szCs w:val="22"/>
                  <w:color w:val="000000"/>
                  <w:u w:val="none"/>
                </w:rPr>
                <w:t xml:space="preserve">226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Samuel 13:13-14</w:t>
            </w:r>
          </w:p>
        </w:tc>
        <w:tc>
          <w:tcPr>
            <w:tcW w:w="2579" w:type="dxa"/>
          </w:tcPr>
          <w:p>
            <w:pPr>
              <w:spacing w:before="0" w:after="0" w:line="240" w:lineRule="auto"/>
              <w:ind w:firstLine="0"/>
              <w:jc w:val="left"/>
            </w:pPr>
            <w:hyperlink w:anchor="V2R_0403" w:history="1">
              <w:r>
                <w:rPr>
                  <w:rFonts w:ascii="Calibri" w:hAnsi="Calibri" w:eastAsia="Calibri" w:cs="Calibri"/>
                  <w:sz w:val="22"/>
                  <w:szCs w:val="22"/>
                  <w:color w:val="000000"/>
                  <w:u w:val="none"/>
                </w:rPr>
                <w:t xml:space="preserve">227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Samuel 15:35</w:t>
            </w:r>
          </w:p>
        </w:tc>
        <w:tc>
          <w:tcPr>
            <w:tcW w:w="2579" w:type="dxa"/>
          </w:tcPr>
          <w:p>
            <w:pPr>
              <w:spacing w:before="0" w:after="0" w:line="240" w:lineRule="auto"/>
              <w:ind w:firstLine="0"/>
              <w:jc w:val="left"/>
            </w:pPr>
            <w:hyperlink w:anchor="V2R_0590" w:history="1">
              <w:r>
                <w:rPr>
                  <w:rFonts w:ascii="Calibri" w:hAnsi="Calibri" w:eastAsia="Calibri" w:cs="Calibri"/>
                  <w:sz w:val="22"/>
                  <w:szCs w:val="22"/>
                  <w:color w:val="000000"/>
                  <w:u w:val="none"/>
                </w:rPr>
                <w:t xml:space="preserve">311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Samuel 20:3</w:t>
            </w:r>
          </w:p>
        </w:tc>
        <w:tc>
          <w:tcPr>
            <w:tcW w:w="2579" w:type="dxa"/>
          </w:tcPr>
          <w:p>
            <w:pPr>
              <w:spacing w:before="0" w:after="0" w:line="240" w:lineRule="auto"/>
              <w:ind w:firstLine="0"/>
              <w:jc w:val="left"/>
            </w:pPr>
            <w:hyperlink w:anchor="V2R_0136" w:history="1">
              <w:r>
                <w:rPr>
                  <w:rFonts w:ascii="Calibri" w:hAnsi="Calibri" w:eastAsia="Calibri" w:cs="Calibri"/>
                  <w:sz w:val="22"/>
                  <w:szCs w:val="22"/>
                  <w:color w:val="000000"/>
                  <w:u w:val="none"/>
                </w:rPr>
                <w:t xml:space="preserve">91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Samuel 25</w:t>
            </w:r>
          </w:p>
        </w:tc>
        <w:tc>
          <w:tcPr>
            <w:tcW w:w="2579" w:type="dxa"/>
          </w:tcPr>
          <w:p>
            <w:pPr>
              <w:spacing w:before="0" w:after="0" w:line="240" w:lineRule="auto"/>
              <w:ind w:firstLine="0"/>
              <w:jc w:val="left"/>
            </w:pPr>
            <w:hyperlink w:anchor="V2R_0137" w:history="1">
              <w:r>
                <w:rPr>
                  <w:rFonts w:ascii="Calibri" w:hAnsi="Calibri" w:eastAsia="Calibri" w:cs="Calibri"/>
                  <w:sz w:val="22"/>
                  <w:szCs w:val="22"/>
                  <w:color w:val="000000"/>
                  <w:u w:val="none"/>
                </w:rPr>
                <w:t xml:space="preserve">91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Samuel 27</w:t>
            </w:r>
          </w:p>
        </w:tc>
        <w:tc>
          <w:tcPr>
            <w:tcW w:w="2579" w:type="dxa"/>
          </w:tcPr>
          <w:p>
            <w:pPr>
              <w:spacing w:before="0" w:after="0" w:line="240" w:lineRule="auto"/>
              <w:ind w:firstLine="0"/>
              <w:jc w:val="left"/>
            </w:pPr>
            <w:hyperlink w:anchor="V2R_0138" w:history="1">
              <w:r>
                <w:rPr>
                  <w:rFonts w:ascii="Calibri" w:hAnsi="Calibri" w:eastAsia="Calibri" w:cs="Calibri"/>
                  <w:sz w:val="22"/>
                  <w:szCs w:val="22"/>
                  <w:color w:val="000000"/>
                  <w:u w:val="none"/>
                </w:rPr>
                <w:t xml:space="preserve">92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Samuel 30</w:t>
            </w:r>
          </w:p>
        </w:tc>
        <w:tc>
          <w:tcPr>
            <w:tcW w:w="2579" w:type="dxa"/>
          </w:tcPr>
          <w:p>
            <w:pPr>
              <w:spacing w:before="0" w:after="0" w:line="240" w:lineRule="auto"/>
              <w:ind w:firstLine="0"/>
              <w:jc w:val="left"/>
            </w:pPr>
            <w:hyperlink w:anchor="V2R_0139" w:history="1">
              <w:r>
                <w:rPr>
                  <w:rFonts w:ascii="Calibri" w:hAnsi="Calibri" w:eastAsia="Calibri" w:cs="Calibri"/>
                  <w:sz w:val="22"/>
                  <w:szCs w:val="22"/>
                  <w:color w:val="000000"/>
                  <w:u w:val="none"/>
                </w:rPr>
                <w:t xml:space="preserve">92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Samuel 11:3-4</w:t>
            </w:r>
          </w:p>
        </w:tc>
        <w:tc>
          <w:tcPr>
            <w:tcW w:w="2579" w:type="dxa"/>
          </w:tcPr>
          <w:p>
            <w:pPr>
              <w:spacing w:before="0" w:after="0" w:line="240" w:lineRule="auto"/>
              <w:ind w:firstLine="0"/>
              <w:jc w:val="left"/>
            </w:pPr>
            <w:hyperlink w:anchor="V2R_0678" w:history="1">
              <w:r>
                <w:rPr>
                  <w:rFonts w:ascii="Calibri" w:hAnsi="Calibri" w:eastAsia="Calibri" w:cs="Calibri"/>
                  <w:sz w:val="22"/>
                  <w:szCs w:val="22"/>
                  <w:color w:val="000000"/>
                  <w:u w:val="none"/>
                </w:rPr>
                <w:t xml:space="preserve">358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Samuel 11:5</w:t>
            </w:r>
          </w:p>
        </w:tc>
        <w:tc>
          <w:tcPr>
            <w:tcW w:w="2579" w:type="dxa"/>
          </w:tcPr>
          <w:p>
            <w:pPr>
              <w:spacing w:before="0" w:after="0" w:line="240" w:lineRule="auto"/>
              <w:ind w:firstLine="0"/>
              <w:jc w:val="left"/>
            </w:pPr>
            <w:hyperlink w:anchor="V2R_0679" w:history="1">
              <w:r>
                <w:rPr>
                  <w:rFonts w:ascii="Calibri" w:hAnsi="Calibri" w:eastAsia="Calibri" w:cs="Calibri"/>
                  <w:sz w:val="22"/>
                  <w:szCs w:val="22"/>
                  <w:color w:val="000000"/>
                  <w:u w:val="none"/>
                </w:rPr>
                <w:t xml:space="preserve">358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Samuel 11:6</w:t>
            </w:r>
          </w:p>
        </w:tc>
        <w:tc>
          <w:tcPr>
            <w:tcW w:w="2579" w:type="dxa"/>
          </w:tcPr>
          <w:p>
            <w:pPr>
              <w:spacing w:before="0" w:after="0" w:line="240" w:lineRule="auto"/>
              <w:ind w:firstLine="0"/>
              <w:jc w:val="left"/>
            </w:pPr>
            <w:hyperlink w:anchor="V2R_0680" w:history="1">
              <w:r>
                <w:rPr>
                  <w:rFonts w:ascii="Calibri" w:hAnsi="Calibri" w:eastAsia="Calibri" w:cs="Calibri"/>
                  <w:sz w:val="22"/>
                  <w:szCs w:val="22"/>
                  <w:color w:val="000000"/>
                  <w:u w:val="none"/>
                </w:rPr>
                <w:t xml:space="preserve">358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Samuel 11:27</w:t>
            </w:r>
          </w:p>
        </w:tc>
        <w:tc>
          <w:tcPr>
            <w:tcW w:w="2579" w:type="dxa"/>
          </w:tcPr>
          <w:p>
            <w:pPr>
              <w:spacing w:before="0" w:after="0" w:line="240" w:lineRule="auto"/>
              <w:ind w:firstLine="0"/>
              <w:jc w:val="left"/>
            </w:pPr>
            <w:hyperlink w:anchor="V2R_0660" w:history="1">
              <w:r>
                <w:rPr>
                  <w:rFonts w:ascii="Calibri" w:hAnsi="Calibri" w:eastAsia="Calibri" w:cs="Calibri"/>
                  <w:sz w:val="22"/>
                  <w:szCs w:val="22"/>
                  <w:color w:val="000000"/>
                  <w:u w:val="none"/>
                </w:rPr>
                <w:t xml:space="preserve">353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Samuel 15</w:t>
            </w:r>
          </w:p>
        </w:tc>
        <w:tc>
          <w:tcPr>
            <w:tcW w:w="2579" w:type="dxa"/>
          </w:tcPr>
          <w:p>
            <w:pPr>
              <w:spacing w:before="0" w:after="0" w:line="240" w:lineRule="auto"/>
              <w:ind w:firstLine="0"/>
              <w:jc w:val="left"/>
            </w:pPr>
            <w:hyperlink w:anchor="V2R_0141" w:history="1">
              <w:r>
                <w:rPr>
                  <w:rFonts w:ascii="Calibri" w:hAnsi="Calibri" w:eastAsia="Calibri" w:cs="Calibri"/>
                  <w:sz w:val="22"/>
                  <w:szCs w:val="22"/>
                  <w:color w:val="000000"/>
                  <w:u w:val="none"/>
                </w:rPr>
                <w:t xml:space="preserve">94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Samuel 17:23</w:t>
            </w:r>
          </w:p>
        </w:tc>
        <w:tc>
          <w:tcPr>
            <w:tcW w:w="2579" w:type="dxa"/>
          </w:tcPr>
          <w:p>
            <w:pPr>
              <w:spacing w:before="0" w:after="0" w:line="240" w:lineRule="auto"/>
              <w:ind w:firstLine="0"/>
              <w:jc w:val="left"/>
            </w:pPr>
            <w:hyperlink w:anchor="V2R_0593" w:history="1">
              <w:r>
                <w:rPr>
                  <w:rFonts w:ascii="Calibri" w:hAnsi="Calibri" w:eastAsia="Calibri" w:cs="Calibri"/>
                  <w:sz w:val="22"/>
                  <w:szCs w:val="22"/>
                  <w:color w:val="000000"/>
                  <w:u w:val="none"/>
                </w:rPr>
                <w:t xml:space="preserve">313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Kings 11:1-2</w:t>
            </w:r>
          </w:p>
        </w:tc>
        <w:tc>
          <w:tcPr>
            <w:tcW w:w="2579" w:type="dxa"/>
          </w:tcPr>
          <w:p>
            <w:pPr>
              <w:spacing w:before="0" w:after="0" w:line="240" w:lineRule="auto"/>
              <w:ind w:firstLine="0"/>
              <w:jc w:val="left"/>
            </w:pPr>
            <w:hyperlink w:anchor="V2R_0643" w:history="1">
              <w:r>
                <w:rPr>
                  <w:rFonts w:ascii="Calibri" w:hAnsi="Calibri" w:eastAsia="Calibri" w:cs="Calibri"/>
                  <w:sz w:val="22"/>
                  <w:szCs w:val="22"/>
                  <w:color w:val="000000"/>
                  <w:u w:val="none"/>
                </w:rPr>
                <w:t xml:space="preserve">345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Kings 11:3</w:t>
            </w:r>
          </w:p>
        </w:tc>
        <w:tc>
          <w:tcPr>
            <w:tcW w:w="2579" w:type="dxa"/>
          </w:tcPr>
          <w:p>
            <w:pPr>
              <w:spacing w:before="0" w:after="0" w:line="240" w:lineRule="auto"/>
              <w:ind w:firstLine="0"/>
              <w:jc w:val="left"/>
            </w:pPr>
            <w:hyperlink w:anchor="V2R_0644" w:history="1">
              <w:r>
                <w:rPr>
                  <w:rFonts w:ascii="Calibri" w:hAnsi="Calibri" w:eastAsia="Calibri" w:cs="Calibri"/>
                  <w:sz w:val="22"/>
                  <w:szCs w:val="22"/>
                  <w:color w:val="000000"/>
                  <w:u w:val="none"/>
                </w:rPr>
                <w:t xml:space="preserve">345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Kings 11:9</w:t>
            </w:r>
          </w:p>
        </w:tc>
        <w:tc>
          <w:tcPr>
            <w:tcW w:w="2579" w:type="dxa"/>
          </w:tcPr>
          <w:p>
            <w:pPr>
              <w:spacing w:before="0" w:after="0" w:line="240" w:lineRule="auto"/>
              <w:ind w:firstLine="0"/>
              <w:jc w:val="left"/>
            </w:pPr>
            <w:hyperlink w:anchor="V2R_0645" w:history="1">
              <w:r>
                <w:rPr>
                  <w:rFonts w:ascii="Calibri" w:hAnsi="Calibri" w:eastAsia="Calibri" w:cs="Calibri"/>
                  <w:sz w:val="22"/>
                  <w:szCs w:val="22"/>
                  <w:color w:val="000000"/>
                  <w:u w:val="none"/>
                </w:rPr>
                <w:t xml:space="preserve">346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3:18</w:t>
            </w:r>
          </w:p>
        </w:tc>
        <w:tc>
          <w:tcPr>
            <w:tcW w:w="2579" w:type="dxa"/>
          </w:tcPr>
          <w:p>
            <w:pPr>
              <w:spacing w:before="0" w:after="0" w:line="240" w:lineRule="auto"/>
              <w:ind w:firstLine="0"/>
              <w:jc w:val="left"/>
            </w:pPr>
            <w:hyperlink w:anchor="V2R_0647" w:history="1">
              <w:r>
                <w:rPr>
                  <w:rFonts w:ascii="Calibri" w:hAnsi="Calibri" w:eastAsia="Calibri" w:cs="Calibri"/>
                  <w:sz w:val="22"/>
                  <w:szCs w:val="22"/>
                  <w:color w:val="000000"/>
                  <w:u w:val="none"/>
                </w:rPr>
                <w:t xml:space="preserve">346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5</w:t>
            </w:r>
          </w:p>
        </w:tc>
        <w:tc>
          <w:tcPr>
            <w:tcW w:w="2579" w:type="dxa"/>
          </w:tcPr>
          <w:p>
            <w:pPr>
              <w:spacing w:before="0" w:after="0" w:line="240" w:lineRule="auto"/>
              <w:ind w:firstLine="0"/>
              <w:jc w:val="left"/>
            </w:pPr>
            <w:hyperlink w:anchor="V2R_0368" w:history="1">
              <w:r>
                <w:rPr>
                  <w:rFonts w:ascii="Calibri" w:hAnsi="Calibri" w:eastAsia="Calibri" w:cs="Calibri"/>
                  <w:sz w:val="22"/>
                  <w:szCs w:val="22"/>
                  <w:color w:val="000000"/>
                  <w:u w:val="none"/>
                </w:rPr>
                <w:t xml:space="preserve">208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5:1</w:t>
            </w:r>
          </w:p>
        </w:tc>
        <w:tc>
          <w:tcPr>
            <w:tcW w:w="2579" w:type="dxa"/>
          </w:tcPr>
          <w:p>
            <w:pPr>
              <w:spacing w:before="0" w:after="0" w:line="240" w:lineRule="auto"/>
              <w:ind w:firstLine="0"/>
              <w:jc w:val="left"/>
            </w:pPr>
            <w:hyperlink w:anchor="V2R_0369" w:history="1">
              <w:r>
                <w:rPr>
                  <w:rFonts w:ascii="Calibri" w:hAnsi="Calibri" w:eastAsia="Calibri" w:cs="Calibri"/>
                  <w:sz w:val="22"/>
                  <w:szCs w:val="22"/>
                  <w:color w:val="000000"/>
                  <w:u w:val="none"/>
                </w:rPr>
                <w:t xml:space="preserve">208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5:5-6</w:t>
            </w:r>
          </w:p>
        </w:tc>
        <w:tc>
          <w:tcPr>
            <w:tcW w:w="2579" w:type="dxa"/>
          </w:tcPr>
          <w:p>
            <w:pPr>
              <w:spacing w:before="0" w:after="0" w:line="240" w:lineRule="auto"/>
              <w:ind w:firstLine="0"/>
              <w:jc w:val="left"/>
            </w:pPr>
            <w:hyperlink w:anchor="V2R_0370" w:history="1">
              <w:r>
                <w:rPr>
                  <w:rFonts w:ascii="Calibri" w:hAnsi="Calibri" w:eastAsia="Calibri" w:cs="Calibri"/>
                  <w:sz w:val="22"/>
                  <w:szCs w:val="22"/>
                  <w:color w:val="000000"/>
                  <w:u w:val="none"/>
                </w:rPr>
                <w:t xml:space="preserve">208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5:11-12</w:t>
            </w:r>
          </w:p>
        </w:tc>
        <w:tc>
          <w:tcPr>
            <w:tcW w:w="2579" w:type="dxa"/>
          </w:tcPr>
          <w:p>
            <w:pPr>
              <w:spacing w:before="0" w:after="0" w:line="240" w:lineRule="auto"/>
              <w:ind w:firstLine="0"/>
              <w:jc w:val="left"/>
            </w:pPr>
            <w:hyperlink w:anchor="V2R_0371" w:history="1">
              <w:r>
                <w:rPr>
                  <w:rFonts w:ascii="Calibri" w:hAnsi="Calibri" w:eastAsia="Calibri" w:cs="Calibri"/>
                  <w:sz w:val="22"/>
                  <w:szCs w:val="22"/>
                  <w:color w:val="000000"/>
                  <w:u w:val="none"/>
                </w:rPr>
                <w:t xml:space="preserve">209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5:13</w:t>
            </w:r>
          </w:p>
        </w:tc>
        <w:tc>
          <w:tcPr>
            <w:tcW w:w="2579" w:type="dxa"/>
          </w:tcPr>
          <w:p>
            <w:pPr>
              <w:spacing w:before="0" w:after="0" w:line="240" w:lineRule="auto"/>
              <w:ind w:firstLine="0"/>
              <w:jc w:val="left"/>
            </w:pPr>
            <w:hyperlink w:anchor="V2R_0372" w:history="1">
              <w:r>
                <w:rPr>
                  <w:rFonts w:ascii="Calibri" w:hAnsi="Calibri" w:eastAsia="Calibri" w:cs="Calibri"/>
                  <w:sz w:val="22"/>
                  <w:szCs w:val="22"/>
                  <w:color w:val="000000"/>
                  <w:u w:val="none"/>
                </w:rPr>
                <w:t xml:space="preserve">209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6</w:t>
            </w:r>
          </w:p>
        </w:tc>
        <w:tc>
          <w:tcPr>
            <w:tcW w:w="2579" w:type="dxa"/>
          </w:tcPr>
          <w:p>
            <w:pPr>
              <w:spacing w:before="0" w:after="0" w:line="240" w:lineRule="auto"/>
              <w:ind w:firstLine="0"/>
              <w:jc w:val="left"/>
            </w:pPr>
            <w:hyperlink w:anchor="V2R_0178" w:history="1">
              <w:r>
                <w:rPr>
                  <w:rFonts w:ascii="Calibri" w:hAnsi="Calibri" w:eastAsia="Calibri" w:cs="Calibri"/>
                  <w:sz w:val="22"/>
                  <w:szCs w:val="22"/>
                  <w:color w:val="000000"/>
                  <w:u w:val="none"/>
                </w:rPr>
                <w:t xml:space="preserve">110</w:t>
              </w:r>
            </w:hyperlink>
            <w:r>
              <w:rPr>
                <w:rFonts w:ascii="Calibri" w:hAnsi="Calibri" w:eastAsia="Calibri" w:cs="Calibri"/>
                <w:sz w:val="22"/>
                <w:szCs w:val="22"/>
                <w:color w:val="000000"/>
              </w:rPr>
              <w:t>, </w:t>
            </w:r>
            <w:hyperlink w:anchor="V2R_0649" w:history="1">
              <w:r>
                <w:rPr>
                  <w:rFonts w:ascii="Calibri" w:hAnsi="Calibri" w:eastAsia="Calibri" w:cs="Calibri"/>
                  <w:sz w:val="22"/>
                  <w:szCs w:val="22"/>
                  <w:color w:val="000000"/>
                  <w:u w:val="none"/>
                </w:rPr>
                <w:t xml:space="preserve">347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6:5-7</w:t>
            </w:r>
          </w:p>
        </w:tc>
        <w:tc>
          <w:tcPr>
            <w:tcW w:w="2579" w:type="dxa"/>
          </w:tcPr>
          <w:p>
            <w:pPr>
              <w:spacing w:before="0" w:after="0" w:line="240" w:lineRule="auto"/>
              <w:ind w:firstLine="0"/>
              <w:jc w:val="left"/>
            </w:pPr>
            <w:hyperlink w:anchor="V2R_0179" w:history="1">
              <w:r>
                <w:rPr>
                  <w:rFonts w:ascii="Calibri" w:hAnsi="Calibri" w:eastAsia="Calibri" w:cs="Calibri"/>
                  <w:sz w:val="22"/>
                  <w:szCs w:val="22"/>
                  <w:color w:val="000000"/>
                  <w:u w:val="none"/>
                </w:rPr>
                <w:t xml:space="preserve">110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6:25</w:t>
            </w:r>
          </w:p>
        </w:tc>
        <w:tc>
          <w:tcPr>
            <w:tcW w:w="2579" w:type="dxa"/>
          </w:tcPr>
          <w:p>
            <w:pPr>
              <w:spacing w:before="0" w:after="0" w:line="240" w:lineRule="auto"/>
              <w:ind w:firstLine="0"/>
              <w:jc w:val="left"/>
            </w:pPr>
            <w:hyperlink w:anchor="V2R_0626" w:history="1">
              <w:r>
                <w:rPr>
                  <w:rFonts w:ascii="Calibri" w:hAnsi="Calibri" w:eastAsia="Calibri" w:cs="Calibri"/>
                  <w:sz w:val="22"/>
                  <w:szCs w:val="22"/>
                  <w:color w:val="000000"/>
                  <w:u w:val="none"/>
                </w:rPr>
                <w:t xml:space="preserve">334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7:1</w:t>
            </w:r>
          </w:p>
        </w:tc>
        <w:tc>
          <w:tcPr>
            <w:tcW w:w="2579" w:type="dxa"/>
          </w:tcPr>
          <w:p>
            <w:pPr>
              <w:spacing w:before="0" w:after="0" w:line="240" w:lineRule="auto"/>
              <w:ind w:firstLine="0"/>
              <w:jc w:val="left"/>
            </w:pPr>
            <w:hyperlink w:anchor="V2R_0627" w:history="1">
              <w:r>
                <w:rPr>
                  <w:rFonts w:ascii="Calibri" w:hAnsi="Calibri" w:eastAsia="Calibri" w:cs="Calibri"/>
                  <w:sz w:val="22"/>
                  <w:szCs w:val="22"/>
                  <w:color w:val="000000"/>
                  <w:u w:val="none"/>
                </w:rPr>
                <w:t xml:space="preserve">335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7:1-2</w:t>
            </w:r>
          </w:p>
        </w:tc>
        <w:tc>
          <w:tcPr>
            <w:tcW w:w="2579" w:type="dxa"/>
          </w:tcPr>
          <w:p>
            <w:pPr>
              <w:spacing w:before="0" w:after="0" w:line="240" w:lineRule="auto"/>
              <w:ind w:firstLine="0"/>
              <w:jc w:val="left"/>
            </w:pPr>
            <w:hyperlink w:anchor="V2R_0394" w:history="1">
              <w:r>
                <w:rPr>
                  <w:rFonts w:ascii="Calibri" w:hAnsi="Calibri" w:eastAsia="Calibri" w:cs="Calibri"/>
                  <w:sz w:val="22"/>
                  <w:szCs w:val="22"/>
                  <w:color w:val="000000"/>
                  <w:u w:val="none"/>
                </w:rPr>
                <w:t xml:space="preserve">220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7:2</w:t>
            </w:r>
          </w:p>
        </w:tc>
        <w:tc>
          <w:tcPr>
            <w:tcW w:w="2579" w:type="dxa"/>
          </w:tcPr>
          <w:p>
            <w:pPr>
              <w:spacing w:before="0" w:after="0" w:line="240" w:lineRule="auto"/>
              <w:ind w:firstLine="0"/>
              <w:jc w:val="left"/>
            </w:pPr>
            <w:hyperlink w:anchor="V2R_0628" w:history="1">
              <w:r>
                <w:rPr>
                  <w:rFonts w:ascii="Calibri" w:hAnsi="Calibri" w:eastAsia="Calibri" w:cs="Calibri"/>
                  <w:sz w:val="22"/>
                  <w:szCs w:val="22"/>
                  <w:color w:val="000000"/>
                  <w:u w:val="none"/>
                </w:rPr>
                <w:t xml:space="preserve">335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7:17-20</w:t>
            </w:r>
          </w:p>
        </w:tc>
        <w:tc>
          <w:tcPr>
            <w:tcW w:w="2579" w:type="dxa"/>
          </w:tcPr>
          <w:p>
            <w:pPr>
              <w:spacing w:before="0" w:after="0" w:line="240" w:lineRule="auto"/>
              <w:ind w:firstLine="0"/>
              <w:jc w:val="left"/>
            </w:pPr>
            <w:hyperlink w:anchor="V2R_0629" w:history="1">
              <w:r>
                <w:rPr>
                  <w:rFonts w:ascii="Calibri" w:hAnsi="Calibri" w:eastAsia="Calibri" w:cs="Calibri"/>
                  <w:sz w:val="22"/>
                  <w:szCs w:val="22"/>
                  <w:color w:val="000000"/>
                  <w:u w:val="none"/>
                </w:rPr>
                <w:t xml:space="preserve">335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17</w:t>
            </w:r>
          </w:p>
        </w:tc>
        <w:tc>
          <w:tcPr>
            <w:tcW w:w="2579" w:type="dxa"/>
          </w:tcPr>
          <w:p>
            <w:pPr>
              <w:spacing w:before="0" w:after="0" w:line="240" w:lineRule="auto"/>
              <w:ind w:firstLine="0"/>
              <w:jc w:val="left"/>
            </w:pPr>
            <w:hyperlink w:anchor="V2R_0655" w:history="1">
              <w:r>
                <w:rPr>
                  <w:rFonts w:ascii="Calibri" w:hAnsi="Calibri" w:eastAsia="Calibri" w:cs="Calibri"/>
                  <w:sz w:val="22"/>
                  <w:szCs w:val="22"/>
                  <w:color w:val="000000"/>
                  <w:u w:val="none"/>
                </w:rPr>
                <w:t xml:space="preserve">352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17:7-8</w:t>
            </w:r>
          </w:p>
        </w:tc>
        <w:tc>
          <w:tcPr>
            <w:tcW w:w="2579" w:type="dxa"/>
          </w:tcPr>
          <w:p>
            <w:pPr>
              <w:spacing w:before="0" w:after="0" w:line="240" w:lineRule="auto"/>
              <w:ind w:firstLine="0"/>
              <w:jc w:val="left"/>
            </w:pPr>
            <w:hyperlink w:anchor="V2R_0656" w:history="1">
              <w:r>
                <w:rPr>
                  <w:rFonts w:ascii="Calibri" w:hAnsi="Calibri" w:eastAsia="Calibri" w:cs="Calibri"/>
                  <w:sz w:val="22"/>
                  <w:szCs w:val="22"/>
                  <w:color w:val="000000"/>
                  <w:u w:val="none"/>
                </w:rPr>
                <w:t xml:space="preserve">352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Kings 17:9</w:t>
            </w:r>
          </w:p>
        </w:tc>
        <w:tc>
          <w:tcPr>
            <w:tcW w:w="2579" w:type="dxa"/>
          </w:tcPr>
          <w:p>
            <w:pPr>
              <w:spacing w:before="0" w:after="0" w:line="240" w:lineRule="auto"/>
              <w:ind w:firstLine="0"/>
              <w:jc w:val="left"/>
            </w:pPr>
            <w:hyperlink w:anchor="V2R_0657" w:history="1">
              <w:r>
                <w:rPr>
                  <w:rFonts w:ascii="Calibri" w:hAnsi="Calibri" w:eastAsia="Calibri" w:cs="Calibri"/>
                  <w:sz w:val="22"/>
                  <w:szCs w:val="22"/>
                  <w:color w:val="000000"/>
                  <w:u w:val="none"/>
                </w:rPr>
                <w:t xml:space="preserve">352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Chronicles 11:9</w:t>
            </w:r>
          </w:p>
        </w:tc>
        <w:tc>
          <w:tcPr>
            <w:tcW w:w="2579" w:type="dxa"/>
          </w:tcPr>
          <w:p>
            <w:pPr>
              <w:spacing w:before="0" w:after="0" w:line="240" w:lineRule="auto"/>
              <w:ind w:firstLine="0"/>
              <w:jc w:val="left"/>
            </w:pPr>
            <w:hyperlink w:anchor="V2R_0180" w:history="1">
              <w:r>
                <w:rPr>
                  <w:rFonts w:ascii="Calibri" w:hAnsi="Calibri" w:eastAsia="Calibri" w:cs="Calibri"/>
                  <w:sz w:val="22"/>
                  <w:szCs w:val="22"/>
                  <w:color w:val="000000"/>
                  <w:u w:val="none"/>
                </w:rPr>
                <w:t xml:space="preserve">111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Chronicles 21</w:t>
            </w:r>
          </w:p>
        </w:tc>
        <w:tc>
          <w:tcPr>
            <w:tcW w:w="2579" w:type="dxa"/>
          </w:tcPr>
          <w:p>
            <w:pPr>
              <w:spacing w:before="0" w:after="0" w:line="240" w:lineRule="auto"/>
              <w:ind w:firstLine="0"/>
              <w:jc w:val="left"/>
            </w:pPr>
            <w:hyperlink w:anchor="V2R_0658" w:history="1">
              <w:r>
                <w:rPr>
                  <w:rFonts w:ascii="Calibri" w:hAnsi="Calibri" w:eastAsia="Calibri" w:cs="Calibri"/>
                  <w:sz w:val="22"/>
                  <w:szCs w:val="22"/>
                  <w:color w:val="000000"/>
                  <w:u w:val="none"/>
                </w:rPr>
                <w:t xml:space="preserve">353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Chronicles 21:7</w:t>
            </w:r>
          </w:p>
        </w:tc>
        <w:tc>
          <w:tcPr>
            <w:tcW w:w="2579" w:type="dxa"/>
          </w:tcPr>
          <w:p>
            <w:pPr>
              <w:spacing w:before="0" w:after="0" w:line="240" w:lineRule="auto"/>
              <w:ind w:firstLine="0"/>
              <w:jc w:val="left"/>
            </w:pPr>
            <w:hyperlink w:anchor="V2R_0659" w:history="1">
              <w:r>
                <w:rPr>
                  <w:rFonts w:ascii="Calibri" w:hAnsi="Calibri" w:eastAsia="Calibri" w:cs="Calibri"/>
                  <w:sz w:val="22"/>
                  <w:szCs w:val="22"/>
                  <w:color w:val="000000"/>
                  <w:u w:val="none"/>
                </w:rPr>
                <w:t xml:space="preserve">353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Chronicles 22</w:t>
            </w:r>
          </w:p>
        </w:tc>
        <w:tc>
          <w:tcPr>
            <w:tcW w:w="2579" w:type="dxa"/>
          </w:tcPr>
          <w:p>
            <w:pPr>
              <w:spacing w:before="0" w:after="0" w:line="240" w:lineRule="auto"/>
              <w:ind w:firstLine="0"/>
              <w:jc w:val="left"/>
            </w:pPr>
            <w:hyperlink w:anchor="V2R_0183" w:history="1">
              <w:r>
                <w:rPr>
                  <w:rFonts w:ascii="Calibri" w:hAnsi="Calibri" w:eastAsia="Calibri" w:cs="Calibri"/>
                  <w:sz w:val="22"/>
                  <w:szCs w:val="22"/>
                  <w:color w:val="000000"/>
                  <w:u w:val="none"/>
                </w:rPr>
                <w:t xml:space="preserve">111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Chronicles 28</w:t>
            </w:r>
          </w:p>
        </w:tc>
        <w:tc>
          <w:tcPr>
            <w:tcW w:w="2579" w:type="dxa"/>
          </w:tcPr>
          <w:p>
            <w:pPr>
              <w:spacing w:before="0" w:after="0" w:line="240" w:lineRule="auto"/>
              <w:ind w:firstLine="0"/>
              <w:jc w:val="left"/>
            </w:pPr>
            <w:hyperlink w:anchor="V2R_0185" w:history="1">
              <w:r>
                <w:rPr>
                  <w:rFonts w:ascii="Calibri" w:hAnsi="Calibri" w:eastAsia="Calibri" w:cs="Calibri"/>
                  <w:sz w:val="22"/>
                  <w:szCs w:val="22"/>
                  <w:color w:val="000000"/>
                  <w:u w:val="none"/>
                </w:rPr>
                <w:t xml:space="preserve">111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Chronicles 28:6</w:t>
            </w:r>
          </w:p>
        </w:tc>
        <w:tc>
          <w:tcPr>
            <w:tcW w:w="2579" w:type="dxa"/>
          </w:tcPr>
          <w:p>
            <w:pPr>
              <w:spacing w:before="0" w:after="0" w:line="240" w:lineRule="auto"/>
              <w:ind w:firstLine="0"/>
              <w:jc w:val="left"/>
            </w:pPr>
            <w:hyperlink w:anchor="V2R_0161" w:history="1">
              <w:r>
                <w:rPr>
                  <w:rFonts w:ascii="Calibri" w:hAnsi="Calibri" w:eastAsia="Calibri" w:cs="Calibri"/>
                  <w:sz w:val="22"/>
                  <w:szCs w:val="22"/>
                  <w:color w:val="000000"/>
                  <w:u w:val="none"/>
                </w:rPr>
                <w:t xml:space="preserve">105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Chronicles 28:9</w:t>
            </w:r>
          </w:p>
        </w:tc>
        <w:tc>
          <w:tcPr>
            <w:tcW w:w="2579" w:type="dxa"/>
          </w:tcPr>
          <w:p>
            <w:pPr>
              <w:spacing w:before="0" w:after="0" w:line="240" w:lineRule="auto"/>
              <w:ind w:firstLine="0"/>
              <w:jc w:val="left"/>
            </w:pPr>
            <w:hyperlink w:anchor="V2R_0663" w:history="1">
              <w:r>
                <w:rPr>
                  <w:rFonts w:ascii="Calibri" w:hAnsi="Calibri" w:eastAsia="Calibri" w:cs="Calibri"/>
                  <w:sz w:val="22"/>
                  <w:szCs w:val="22"/>
                  <w:color w:val="000000"/>
                  <w:u w:val="none"/>
                </w:rPr>
                <w:t xml:space="preserve">354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Chronicles 29:14</w:t>
            </w:r>
          </w:p>
        </w:tc>
        <w:tc>
          <w:tcPr>
            <w:tcW w:w="2579" w:type="dxa"/>
          </w:tcPr>
          <w:p>
            <w:pPr>
              <w:spacing w:before="0" w:after="0" w:line="240" w:lineRule="auto"/>
              <w:ind w:firstLine="0"/>
              <w:jc w:val="left"/>
            </w:pPr>
            <w:hyperlink w:anchor="V2R_0665" w:history="1">
              <w:r>
                <w:rPr>
                  <w:rFonts w:ascii="Calibri" w:hAnsi="Calibri" w:eastAsia="Calibri" w:cs="Calibri"/>
                  <w:sz w:val="22"/>
                  <w:szCs w:val="22"/>
                  <w:color w:val="000000"/>
                  <w:u w:val="none"/>
                </w:rPr>
                <w:t xml:space="preserve">355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1</w:t>
            </w:r>
          </w:p>
        </w:tc>
        <w:tc>
          <w:tcPr>
            <w:tcW w:w="2579" w:type="dxa"/>
          </w:tcPr>
          <w:p>
            <w:pPr>
              <w:spacing w:before="0" w:after="0" w:line="240" w:lineRule="auto"/>
              <w:ind w:firstLine="0"/>
              <w:jc w:val="left"/>
            </w:pPr>
            <w:hyperlink w:anchor="V2R_0668" w:history="1">
              <w:r>
                <w:rPr>
                  <w:rFonts w:ascii="Calibri" w:hAnsi="Calibri" w:eastAsia="Calibri" w:cs="Calibri"/>
                  <w:sz w:val="22"/>
                  <w:szCs w:val="22"/>
                  <w:color w:val="000000"/>
                  <w:u w:val="none"/>
                </w:rPr>
                <w:t xml:space="preserve">356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2</w:t>
            </w:r>
          </w:p>
        </w:tc>
        <w:tc>
          <w:tcPr>
            <w:tcW w:w="2579" w:type="dxa"/>
          </w:tcPr>
          <w:p>
            <w:pPr>
              <w:spacing w:before="0" w:after="0" w:line="240" w:lineRule="auto"/>
              <w:ind w:firstLine="0"/>
              <w:jc w:val="left"/>
            </w:pPr>
            <w:hyperlink w:anchor="V2R_0669" w:history="1">
              <w:r>
                <w:rPr>
                  <w:rFonts w:ascii="Calibri" w:hAnsi="Calibri" w:eastAsia="Calibri" w:cs="Calibri"/>
                  <w:sz w:val="22"/>
                  <w:szCs w:val="22"/>
                  <w:color w:val="000000"/>
                  <w:u w:val="none"/>
                </w:rPr>
                <w:t xml:space="preserve">356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2:5-6</w:t>
            </w:r>
          </w:p>
        </w:tc>
        <w:tc>
          <w:tcPr>
            <w:tcW w:w="2579" w:type="dxa"/>
          </w:tcPr>
          <w:p>
            <w:pPr>
              <w:spacing w:before="0" w:after="0" w:line="240" w:lineRule="auto"/>
              <w:ind w:firstLine="0"/>
              <w:jc w:val="left"/>
            </w:pPr>
            <w:hyperlink w:anchor="V2R_0670" w:history="1">
              <w:r>
                <w:rPr>
                  <w:rFonts w:ascii="Calibri" w:hAnsi="Calibri" w:eastAsia="Calibri" w:cs="Calibri"/>
                  <w:sz w:val="22"/>
                  <w:szCs w:val="22"/>
                  <w:color w:val="000000"/>
                  <w:u w:val="none"/>
                </w:rPr>
                <w:t xml:space="preserve">356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6</w:t>
            </w:r>
          </w:p>
        </w:tc>
        <w:tc>
          <w:tcPr>
            <w:tcW w:w="2579" w:type="dxa"/>
          </w:tcPr>
          <w:p>
            <w:pPr>
              <w:spacing w:before="0" w:after="0" w:line="240" w:lineRule="auto"/>
              <w:ind w:firstLine="0"/>
              <w:jc w:val="left"/>
            </w:pPr>
            <w:hyperlink w:anchor="V2R_0186" w:history="1">
              <w:r>
                <w:rPr>
                  <w:rFonts w:ascii="Calibri" w:hAnsi="Calibri" w:eastAsia="Calibri" w:cs="Calibri"/>
                  <w:sz w:val="22"/>
                  <w:szCs w:val="22"/>
                  <w:color w:val="000000"/>
                  <w:u w:val="none"/>
                </w:rPr>
                <w:t xml:space="preserve">111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6:29-31</w:t>
            </w:r>
          </w:p>
        </w:tc>
        <w:tc>
          <w:tcPr>
            <w:tcW w:w="2579" w:type="dxa"/>
          </w:tcPr>
          <w:p>
            <w:pPr>
              <w:spacing w:before="0" w:after="0" w:line="240" w:lineRule="auto"/>
              <w:ind w:firstLine="0"/>
              <w:jc w:val="left"/>
            </w:pPr>
            <w:hyperlink w:anchor="V2R_0187" w:history="1">
              <w:r>
                <w:rPr>
                  <w:rFonts w:ascii="Calibri" w:hAnsi="Calibri" w:eastAsia="Calibri" w:cs="Calibri"/>
                  <w:sz w:val="22"/>
                  <w:szCs w:val="22"/>
                  <w:color w:val="000000"/>
                  <w:u w:val="none"/>
                </w:rPr>
                <w:t xml:space="preserve">112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15:2</w:t>
            </w:r>
          </w:p>
        </w:tc>
        <w:tc>
          <w:tcPr>
            <w:tcW w:w="2579" w:type="dxa"/>
          </w:tcPr>
          <w:p>
            <w:pPr>
              <w:spacing w:before="0" w:after="0" w:line="240" w:lineRule="auto"/>
              <w:ind w:firstLine="0"/>
              <w:jc w:val="left"/>
            </w:pPr>
            <w:hyperlink w:anchor="V2R_0683" w:history="1">
              <w:r>
                <w:rPr>
                  <w:rFonts w:ascii="Calibri" w:hAnsi="Calibri" w:eastAsia="Calibri" w:cs="Calibri"/>
                  <w:sz w:val="22"/>
                  <w:szCs w:val="22"/>
                  <w:color w:val="000000"/>
                  <w:u w:val="none"/>
                </w:rPr>
                <w:t xml:space="preserve">360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16:9c</w:t>
            </w:r>
          </w:p>
        </w:tc>
        <w:tc>
          <w:tcPr>
            <w:tcW w:w="2579" w:type="dxa"/>
          </w:tcPr>
          <w:p>
            <w:pPr>
              <w:spacing w:before="0" w:after="0" w:line="240" w:lineRule="auto"/>
              <w:ind w:firstLine="0"/>
              <w:jc w:val="left"/>
            </w:pPr>
            <w:hyperlink w:anchor="V2R_0684" w:history="1">
              <w:r>
                <w:rPr>
                  <w:rFonts w:ascii="Calibri" w:hAnsi="Calibri" w:eastAsia="Calibri" w:cs="Calibri"/>
                  <w:sz w:val="22"/>
                  <w:szCs w:val="22"/>
                  <w:color w:val="000000"/>
                  <w:u w:val="none"/>
                </w:rPr>
                <w:t xml:space="preserve">360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28:22-23</w:t>
            </w:r>
          </w:p>
        </w:tc>
        <w:tc>
          <w:tcPr>
            <w:tcW w:w="2579" w:type="dxa"/>
          </w:tcPr>
          <w:p>
            <w:pPr>
              <w:spacing w:before="0" w:after="0" w:line="240" w:lineRule="auto"/>
              <w:ind w:firstLine="0"/>
              <w:jc w:val="left"/>
            </w:pPr>
            <w:hyperlink w:anchor="V2R_0189" w:history="1">
              <w:r>
                <w:rPr>
                  <w:rFonts w:ascii="Calibri" w:hAnsi="Calibri" w:eastAsia="Calibri" w:cs="Calibri"/>
                  <w:sz w:val="22"/>
                  <w:szCs w:val="22"/>
                  <w:color w:val="000000"/>
                  <w:u w:val="none"/>
                </w:rPr>
                <w:t xml:space="preserve">114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29:10</w:t>
            </w:r>
          </w:p>
        </w:tc>
        <w:tc>
          <w:tcPr>
            <w:tcW w:w="2579" w:type="dxa"/>
          </w:tcPr>
          <w:p>
            <w:pPr>
              <w:spacing w:before="0" w:after="0" w:line="240" w:lineRule="auto"/>
              <w:ind w:firstLine="0"/>
              <w:jc w:val="left"/>
            </w:pPr>
            <w:hyperlink w:anchor="V2R_0000" w:history="1">
              <w:r>
                <w:rPr>
                  <w:rFonts w:ascii="Calibri" w:hAnsi="Calibri" w:eastAsia="Calibri" w:cs="Calibri"/>
                  <w:sz w:val="22"/>
                  <w:szCs w:val="22"/>
                  <w:color w:val="000000"/>
                  <w:u w:val="none"/>
                </w:rPr>
                <w:t xml:space="preserve">10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Chronicles 33:13</w:t>
            </w:r>
          </w:p>
        </w:tc>
        <w:tc>
          <w:tcPr>
            <w:tcW w:w="2579" w:type="dxa"/>
          </w:tcPr>
          <w:p>
            <w:pPr>
              <w:spacing w:before="0" w:after="0" w:line="240" w:lineRule="auto"/>
              <w:ind w:firstLine="0"/>
              <w:jc w:val="left"/>
            </w:pPr>
            <w:hyperlink w:anchor="V2R_0687" w:history="1">
              <w:r>
                <w:rPr>
                  <w:rFonts w:ascii="Calibri" w:hAnsi="Calibri" w:eastAsia="Calibri" w:cs="Calibri"/>
                  <w:sz w:val="22"/>
                  <w:szCs w:val="22"/>
                  <w:color w:val="000000"/>
                  <w:u w:val="none"/>
                </w:rPr>
                <w:t xml:space="preserve">361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Ezra 6:15</w:t>
            </w:r>
          </w:p>
        </w:tc>
        <w:tc>
          <w:tcPr>
            <w:tcW w:w="2579" w:type="dxa"/>
          </w:tcPr>
          <w:p>
            <w:pPr>
              <w:spacing w:before="0" w:after="0" w:line="240" w:lineRule="auto"/>
              <w:ind w:firstLine="0"/>
              <w:jc w:val="left"/>
            </w:pPr>
            <w:hyperlink w:anchor="V2R_0190" w:history="1">
              <w:r>
                <w:rPr>
                  <w:rFonts w:ascii="Calibri" w:hAnsi="Calibri" w:eastAsia="Calibri" w:cs="Calibri"/>
                  <w:sz w:val="22"/>
                  <w:szCs w:val="22"/>
                  <w:color w:val="000000"/>
                  <w:u w:val="none"/>
                </w:rPr>
                <w:t xml:space="preserve">114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Ezra 9</w:t>
            </w:r>
          </w:p>
        </w:tc>
        <w:tc>
          <w:tcPr>
            <w:tcW w:w="2579" w:type="dxa"/>
          </w:tcPr>
          <w:p>
            <w:pPr>
              <w:spacing w:before="0" w:after="0" w:line="240" w:lineRule="auto"/>
              <w:ind w:firstLine="0"/>
              <w:jc w:val="left"/>
            </w:pPr>
            <w:hyperlink w:anchor="V2R_0688" w:history="1">
              <w:r>
                <w:rPr>
                  <w:rFonts w:ascii="Calibri" w:hAnsi="Calibri" w:eastAsia="Calibri" w:cs="Calibri"/>
                  <w:sz w:val="22"/>
                  <w:szCs w:val="22"/>
                  <w:color w:val="000000"/>
                  <w:u w:val="none"/>
                </w:rPr>
                <w:t xml:space="preserve">362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Ezra 9:13</w:t>
            </w:r>
          </w:p>
        </w:tc>
        <w:tc>
          <w:tcPr>
            <w:tcW w:w="2579" w:type="dxa"/>
          </w:tcPr>
          <w:p>
            <w:pPr>
              <w:spacing w:before="0" w:after="0" w:line="240" w:lineRule="auto"/>
              <w:ind w:firstLine="0"/>
              <w:jc w:val="left"/>
            </w:pPr>
            <w:hyperlink w:anchor="V2R_0689" w:history="1">
              <w:r>
                <w:rPr>
                  <w:rFonts w:ascii="Calibri" w:hAnsi="Calibri" w:eastAsia="Calibri" w:cs="Calibri"/>
                  <w:sz w:val="22"/>
                  <w:szCs w:val="22"/>
                  <w:color w:val="000000"/>
                  <w:u w:val="none"/>
                </w:rPr>
                <w:t xml:space="preserve">362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Nehemiah 9</w:t>
            </w:r>
          </w:p>
        </w:tc>
        <w:tc>
          <w:tcPr>
            <w:tcW w:w="2579" w:type="dxa"/>
          </w:tcPr>
          <w:p>
            <w:pPr>
              <w:spacing w:before="0" w:after="0" w:line="240" w:lineRule="auto"/>
              <w:ind w:firstLine="0"/>
              <w:jc w:val="left"/>
            </w:pPr>
            <w:hyperlink w:anchor="V2R_0191" w:history="1">
              <w:r>
                <w:rPr>
                  <w:rFonts w:ascii="Calibri" w:hAnsi="Calibri" w:eastAsia="Calibri" w:cs="Calibri"/>
                  <w:sz w:val="22"/>
                  <w:szCs w:val="22"/>
                  <w:color w:val="000000"/>
                  <w:u w:val="none"/>
                </w:rPr>
                <w:t xml:space="preserve">115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Nehemiah 9:33</w:t>
            </w:r>
          </w:p>
        </w:tc>
        <w:tc>
          <w:tcPr>
            <w:tcW w:w="2579" w:type="dxa"/>
          </w:tcPr>
          <w:p>
            <w:pPr>
              <w:spacing w:before="0" w:after="0" w:line="240" w:lineRule="auto"/>
              <w:ind w:firstLine="0"/>
              <w:jc w:val="left"/>
            </w:pPr>
            <w:hyperlink w:anchor="V2R_0192" w:history="1">
              <w:r>
                <w:rPr>
                  <w:rFonts w:ascii="Calibri" w:hAnsi="Calibri" w:eastAsia="Calibri" w:cs="Calibri"/>
                  <w:sz w:val="22"/>
                  <w:szCs w:val="22"/>
                  <w:color w:val="000000"/>
                  <w:u w:val="none"/>
                </w:rPr>
                <w:t xml:space="preserve">115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1:2-3</w:t>
            </w:r>
          </w:p>
        </w:tc>
        <w:tc>
          <w:tcPr>
            <w:tcW w:w="2579" w:type="dxa"/>
          </w:tcPr>
          <w:p>
            <w:pPr>
              <w:spacing w:before="0" w:after="0" w:line="240" w:lineRule="auto"/>
              <w:ind w:firstLine="0"/>
              <w:jc w:val="left"/>
            </w:pPr>
            <w:hyperlink w:anchor="V2R_0129" w:history="1">
              <w:r>
                <w:rPr>
                  <w:rFonts w:ascii="Calibri" w:hAnsi="Calibri" w:eastAsia="Calibri" w:cs="Calibri"/>
                  <w:sz w:val="22"/>
                  <w:szCs w:val="22"/>
                  <w:color w:val="000000"/>
                  <w:u w:val="none"/>
                </w:rPr>
                <w:t xml:space="preserve">87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1:12</w:t>
            </w:r>
          </w:p>
        </w:tc>
        <w:tc>
          <w:tcPr>
            <w:tcW w:w="2579" w:type="dxa"/>
          </w:tcPr>
          <w:p>
            <w:pPr>
              <w:spacing w:before="0" w:after="0" w:line="240" w:lineRule="auto"/>
              <w:ind w:firstLine="0"/>
              <w:jc w:val="left"/>
            </w:pPr>
            <w:hyperlink w:anchor="V2R_0107" w:history="1">
              <w:r>
                <w:rPr>
                  <w:rFonts w:ascii="Calibri" w:hAnsi="Calibri" w:eastAsia="Calibri" w:cs="Calibri"/>
                  <w:sz w:val="22"/>
                  <w:szCs w:val="22"/>
                  <w:color w:val="000000"/>
                  <w:u w:val="none"/>
                </w:rPr>
                <w:t xml:space="preserve">72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1:21</w:t>
            </w:r>
          </w:p>
        </w:tc>
        <w:tc>
          <w:tcPr>
            <w:tcW w:w="2579" w:type="dxa"/>
          </w:tcPr>
          <w:p>
            <w:pPr>
              <w:spacing w:before="0" w:after="0" w:line="240" w:lineRule="auto"/>
              <w:ind w:firstLine="0"/>
              <w:jc w:val="left"/>
            </w:pPr>
            <w:hyperlink w:anchor="V2R_0625" w:history="1">
              <w:r>
                <w:rPr>
                  <w:rFonts w:ascii="Calibri" w:hAnsi="Calibri" w:eastAsia="Calibri" w:cs="Calibri"/>
                  <w:sz w:val="22"/>
                  <w:szCs w:val="22"/>
                  <w:color w:val="000000"/>
                  <w:u w:val="none"/>
                </w:rPr>
                <w:t xml:space="preserve">334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2:6</w:t>
            </w:r>
          </w:p>
        </w:tc>
        <w:tc>
          <w:tcPr>
            <w:tcW w:w="2579" w:type="dxa"/>
          </w:tcPr>
          <w:p>
            <w:pPr>
              <w:spacing w:before="0" w:after="0" w:line="240" w:lineRule="auto"/>
              <w:ind w:firstLine="0"/>
              <w:jc w:val="left"/>
            </w:pPr>
            <w:hyperlink w:anchor="V2R_0108" w:history="1">
              <w:r>
                <w:rPr>
                  <w:rFonts w:ascii="Calibri" w:hAnsi="Calibri" w:eastAsia="Calibri" w:cs="Calibri"/>
                  <w:sz w:val="22"/>
                  <w:szCs w:val="22"/>
                  <w:color w:val="000000"/>
                  <w:u w:val="none"/>
                </w:rPr>
                <w:t xml:space="preserve">72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2:9-10</w:t>
            </w:r>
          </w:p>
        </w:tc>
        <w:tc>
          <w:tcPr>
            <w:tcW w:w="2579" w:type="dxa"/>
          </w:tcPr>
          <w:p>
            <w:pPr>
              <w:spacing w:before="0" w:after="0" w:line="240" w:lineRule="auto"/>
              <w:ind w:firstLine="0"/>
              <w:jc w:val="left"/>
            </w:pPr>
            <w:hyperlink w:anchor="V2R_0050" w:history="1">
              <w:r>
                <w:rPr>
                  <w:rFonts w:ascii="Calibri" w:hAnsi="Calibri" w:eastAsia="Calibri" w:cs="Calibri"/>
                  <w:sz w:val="22"/>
                  <w:szCs w:val="22"/>
                  <w:color w:val="000000"/>
                  <w:u w:val="none"/>
                </w:rPr>
                <w:t xml:space="preserve">38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2:10</w:t>
            </w:r>
          </w:p>
        </w:tc>
        <w:tc>
          <w:tcPr>
            <w:tcW w:w="2579" w:type="dxa"/>
          </w:tcPr>
          <w:p>
            <w:pPr>
              <w:spacing w:before="0" w:after="0" w:line="240" w:lineRule="auto"/>
              <w:ind w:firstLine="0"/>
              <w:jc w:val="left"/>
            </w:pPr>
            <w:hyperlink w:anchor="V2R_0051" w:history="1">
              <w:r>
                <w:rPr>
                  <w:rFonts w:ascii="Calibri" w:hAnsi="Calibri" w:eastAsia="Calibri" w:cs="Calibri"/>
                  <w:sz w:val="22"/>
                  <w:szCs w:val="22"/>
                  <w:color w:val="000000"/>
                  <w:u w:val="none"/>
                </w:rPr>
                <w:t xml:space="preserve">39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9:8</w:t>
            </w:r>
          </w:p>
        </w:tc>
        <w:tc>
          <w:tcPr>
            <w:tcW w:w="2579" w:type="dxa"/>
          </w:tcPr>
          <w:p>
            <w:pPr>
              <w:spacing w:before="0" w:after="0" w:line="240" w:lineRule="auto"/>
              <w:ind w:firstLine="0"/>
              <w:jc w:val="left"/>
            </w:pPr>
            <w:hyperlink w:anchor="V2R_0075" w:history="1">
              <w:r>
                <w:rPr>
                  <w:rFonts w:ascii="Calibri" w:hAnsi="Calibri" w:eastAsia="Calibri" w:cs="Calibri"/>
                  <w:sz w:val="22"/>
                  <w:szCs w:val="22"/>
                  <w:color w:val="000000"/>
                  <w:u w:val="none"/>
                </w:rPr>
                <w:t xml:space="preserve">51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19</w:t>
            </w:r>
          </w:p>
        </w:tc>
        <w:tc>
          <w:tcPr>
            <w:tcW w:w="2579" w:type="dxa"/>
          </w:tcPr>
          <w:p>
            <w:pPr>
              <w:spacing w:before="0" w:after="0" w:line="240" w:lineRule="auto"/>
              <w:ind w:firstLine="0"/>
              <w:jc w:val="left"/>
            </w:pPr>
            <w:hyperlink w:anchor="V2R_0596" w:history="1">
              <w:r>
                <w:rPr>
                  <w:rFonts w:ascii="Calibri" w:hAnsi="Calibri" w:eastAsia="Calibri" w:cs="Calibri"/>
                  <w:sz w:val="22"/>
                  <w:szCs w:val="22"/>
                  <w:color w:val="000000"/>
                  <w:u w:val="none"/>
                </w:rPr>
                <w:t xml:space="preserve">319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19:25-29</w:t>
            </w:r>
          </w:p>
        </w:tc>
        <w:tc>
          <w:tcPr>
            <w:tcW w:w="2579" w:type="dxa"/>
          </w:tcPr>
          <w:p>
            <w:pPr>
              <w:spacing w:before="0" w:after="0" w:line="240" w:lineRule="auto"/>
              <w:ind w:firstLine="0"/>
              <w:jc w:val="left"/>
            </w:pPr>
            <w:hyperlink w:anchor="V2R_0597" w:history="1">
              <w:r>
                <w:rPr>
                  <w:rFonts w:ascii="Calibri" w:hAnsi="Calibri" w:eastAsia="Calibri" w:cs="Calibri"/>
                  <w:sz w:val="22"/>
                  <w:szCs w:val="22"/>
                  <w:color w:val="000000"/>
                  <w:u w:val="none"/>
                </w:rPr>
                <w:t xml:space="preserve">319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26:7</w:t>
            </w:r>
          </w:p>
        </w:tc>
        <w:tc>
          <w:tcPr>
            <w:tcW w:w="2579" w:type="dxa"/>
          </w:tcPr>
          <w:p>
            <w:pPr>
              <w:spacing w:before="0" w:after="0" w:line="240" w:lineRule="auto"/>
              <w:ind w:firstLine="0"/>
              <w:jc w:val="left"/>
            </w:pPr>
            <w:hyperlink w:anchor="V2R_0079" w:history="1">
              <w:r>
                <w:rPr>
                  <w:rFonts w:ascii="Calibri" w:hAnsi="Calibri" w:eastAsia="Calibri" w:cs="Calibri"/>
                  <w:sz w:val="22"/>
                  <w:szCs w:val="22"/>
                  <w:color w:val="000000"/>
                  <w:u w:val="none"/>
                </w:rPr>
                <w:t xml:space="preserve">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31:1</w:t>
            </w:r>
          </w:p>
        </w:tc>
        <w:tc>
          <w:tcPr>
            <w:tcW w:w="2579" w:type="dxa"/>
          </w:tcPr>
          <w:p>
            <w:pPr>
              <w:spacing w:before="0" w:after="0" w:line="240" w:lineRule="auto"/>
              <w:ind w:firstLine="0"/>
              <w:jc w:val="left"/>
            </w:pPr>
            <w:hyperlink w:anchor="V2R_0425" w:history="1">
              <w:r>
                <w:rPr>
                  <w:rFonts w:ascii="Calibri" w:hAnsi="Calibri" w:eastAsia="Calibri" w:cs="Calibri"/>
                  <w:sz w:val="22"/>
                  <w:szCs w:val="22"/>
                  <w:color w:val="000000"/>
                  <w:u w:val="none"/>
                </w:rPr>
                <w:t xml:space="preserve">236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32:2-3</w:t>
            </w:r>
          </w:p>
        </w:tc>
        <w:tc>
          <w:tcPr>
            <w:tcW w:w="2579" w:type="dxa"/>
          </w:tcPr>
          <w:p>
            <w:pPr>
              <w:spacing w:before="0" w:after="0" w:line="240" w:lineRule="auto"/>
              <w:ind w:firstLine="0"/>
              <w:jc w:val="left"/>
            </w:pPr>
            <w:hyperlink w:anchor="V2R_0613" w:history="1">
              <w:r>
                <w:rPr>
                  <w:rFonts w:ascii="Calibri" w:hAnsi="Calibri" w:eastAsia="Calibri" w:cs="Calibri"/>
                  <w:sz w:val="22"/>
                  <w:szCs w:val="22"/>
                  <w:color w:val="000000"/>
                  <w:u w:val="none"/>
                </w:rPr>
                <w:t xml:space="preserve">326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32:6-9</w:t>
            </w:r>
          </w:p>
        </w:tc>
        <w:tc>
          <w:tcPr>
            <w:tcW w:w="2579" w:type="dxa"/>
          </w:tcPr>
          <w:p>
            <w:pPr>
              <w:spacing w:before="0" w:after="0" w:line="240" w:lineRule="auto"/>
              <w:ind w:firstLine="0"/>
              <w:jc w:val="left"/>
            </w:pPr>
            <w:hyperlink w:anchor="V2R_0614" w:history="1">
              <w:r>
                <w:rPr>
                  <w:rFonts w:ascii="Calibri" w:hAnsi="Calibri" w:eastAsia="Calibri" w:cs="Calibri"/>
                  <w:sz w:val="22"/>
                  <w:szCs w:val="22"/>
                  <w:color w:val="000000"/>
                  <w:u w:val="none"/>
                </w:rPr>
                <w:t xml:space="preserve">326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36:2-3</w:t>
            </w:r>
          </w:p>
        </w:tc>
        <w:tc>
          <w:tcPr>
            <w:tcW w:w="2579" w:type="dxa"/>
          </w:tcPr>
          <w:p>
            <w:pPr>
              <w:spacing w:before="0" w:after="0" w:line="240" w:lineRule="auto"/>
              <w:ind w:firstLine="0"/>
              <w:jc w:val="left"/>
            </w:pPr>
            <w:hyperlink w:anchor="V2R_0615" w:history="1">
              <w:r>
                <w:rPr>
                  <w:rFonts w:ascii="Calibri" w:hAnsi="Calibri" w:eastAsia="Calibri" w:cs="Calibri"/>
                  <w:sz w:val="22"/>
                  <w:szCs w:val="22"/>
                  <w:color w:val="000000"/>
                  <w:u w:val="none"/>
                </w:rPr>
                <w:t xml:space="preserve">326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37:14-18</w:t>
            </w:r>
          </w:p>
        </w:tc>
        <w:tc>
          <w:tcPr>
            <w:tcW w:w="2579" w:type="dxa"/>
          </w:tcPr>
          <w:p>
            <w:pPr>
              <w:spacing w:before="0" w:after="0" w:line="240" w:lineRule="auto"/>
              <w:ind w:firstLine="0"/>
              <w:jc w:val="left"/>
            </w:pPr>
            <w:hyperlink w:anchor="V2R_0616" w:history="1">
              <w:r>
                <w:rPr>
                  <w:rFonts w:ascii="Calibri" w:hAnsi="Calibri" w:eastAsia="Calibri" w:cs="Calibri"/>
                  <w:sz w:val="22"/>
                  <w:szCs w:val="22"/>
                  <w:color w:val="000000"/>
                  <w:u w:val="none"/>
                </w:rPr>
                <w:t xml:space="preserve">326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38:19-20</w:t>
            </w:r>
          </w:p>
        </w:tc>
        <w:tc>
          <w:tcPr>
            <w:tcW w:w="2579" w:type="dxa"/>
          </w:tcPr>
          <w:p>
            <w:pPr>
              <w:spacing w:before="0" w:after="0" w:line="240" w:lineRule="auto"/>
              <w:ind w:firstLine="0"/>
              <w:jc w:val="left"/>
            </w:pPr>
            <w:hyperlink w:anchor="V2R_0076" w:history="1">
              <w:r>
                <w:rPr>
                  <w:rFonts w:ascii="Calibri" w:hAnsi="Calibri" w:eastAsia="Calibri" w:cs="Calibri"/>
                  <w:sz w:val="22"/>
                  <w:szCs w:val="22"/>
                  <w:color w:val="000000"/>
                  <w:u w:val="none"/>
                </w:rPr>
                <w:t xml:space="preserve">51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38:24</w:t>
            </w:r>
          </w:p>
        </w:tc>
        <w:tc>
          <w:tcPr>
            <w:tcW w:w="2579" w:type="dxa"/>
          </w:tcPr>
          <w:p>
            <w:pPr>
              <w:spacing w:before="0" w:after="0" w:line="240" w:lineRule="auto"/>
              <w:ind w:firstLine="0"/>
              <w:jc w:val="left"/>
            </w:pPr>
            <w:hyperlink w:anchor="V2R_0077" w:history="1">
              <w:r>
                <w:rPr>
                  <w:rFonts w:ascii="Calibri" w:hAnsi="Calibri" w:eastAsia="Calibri" w:cs="Calibri"/>
                  <w:sz w:val="22"/>
                  <w:szCs w:val="22"/>
                  <w:color w:val="000000"/>
                  <w:u w:val="none"/>
                </w:rPr>
                <w:t xml:space="preserve">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Job 42:12-13</w:t>
            </w:r>
          </w:p>
        </w:tc>
        <w:tc>
          <w:tcPr>
            <w:tcW w:w="2579" w:type="dxa"/>
          </w:tcPr>
          <w:p>
            <w:pPr>
              <w:spacing w:before="0" w:after="0" w:line="240" w:lineRule="auto"/>
              <w:ind w:firstLine="0"/>
              <w:jc w:val="left"/>
            </w:pPr>
            <w:hyperlink w:anchor="V2R_0130" w:history="1">
              <w:r>
                <w:rPr>
                  <w:rFonts w:ascii="Calibri" w:hAnsi="Calibri" w:eastAsia="Calibri" w:cs="Calibri"/>
                  <w:sz w:val="22"/>
                  <w:szCs w:val="22"/>
                  <w:color w:val="000000"/>
                  <w:u w:val="none"/>
                </w:rPr>
                <w:t xml:space="preserve">87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1:2</w:t>
            </w:r>
          </w:p>
        </w:tc>
        <w:tc>
          <w:tcPr>
            <w:tcW w:w="2579" w:type="dxa"/>
          </w:tcPr>
          <w:p>
            <w:pPr>
              <w:spacing w:before="0" w:after="0" w:line="240" w:lineRule="auto"/>
              <w:ind w:firstLine="0"/>
              <w:jc w:val="left"/>
            </w:pPr>
            <w:hyperlink w:anchor="V2R_0520" w:history="1">
              <w:r>
                <w:rPr>
                  <w:rFonts w:ascii="Calibri" w:hAnsi="Calibri" w:eastAsia="Calibri" w:cs="Calibri"/>
                  <w:sz w:val="22"/>
                  <w:szCs w:val="22"/>
                  <w:color w:val="000000"/>
                  <w:u w:val="none"/>
                </w:rPr>
                <w:t xml:space="preserve">275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8:3-4</w:t>
            </w:r>
          </w:p>
        </w:tc>
        <w:tc>
          <w:tcPr>
            <w:tcW w:w="2579" w:type="dxa"/>
          </w:tcPr>
          <w:p>
            <w:pPr>
              <w:spacing w:before="0" w:after="0" w:line="240" w:lineRule="auto"/>
              <w:ind w:firstLine="0"/>
              <w:jc w:val="left"/>
            </w:pPr>
            <w:hyperlink w:anchor="V2R_0031" w:history="1">
              <w:r>
                <w:rPr>
                  <w:rFonts w:ascii="Calibri" w:hAnsi="Calibri" w:eastAsia="Calibri" w:cs="Calibri"/>
                  <w:sz w:val="22"/>
                  <w:szCs w:val="22"/>
                  <w:color w:val="000000"/>
                  <w:u w:val="none"/>
                </w:rPr>
                <w:t xml:space="preserve">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10:11-13</w:t>
            </w:r>
          </w:p>
        </w:tc>
        <w:tc>
          <w:tcPr>
            <w:tcW w:w="2579" w:type="dxa"/>
          </w:tcPr>
          <w:p>
            <w:pPr>
              <w:spacing w:before="0" w:after="0" w:line="240" w:lineRule="auto"/>
              <w:ind w:firstLine="0"/>
              <w:jc w:val="left"/>
            </w:pPr>
            <w:hyperlink w:anchor="V2R_0557" w:history="1">
              <w:r>
                <w:rPr>
                  <w:rFonts w:ascii="Calibri" w:hAnsi="Calibri" w:eastAsia="Calibri" w:cs="Calibri"/>
                  <w:sz w:val="22"/>
                  <w:szCs w:val="22"/>
                  <w:color w:val="000000"/>
                  <w:u w:val="none"/>
                </w:rPr>
                <w:t xml:space="preserve">295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10:14</w:t>
            </w:r>
          </w:p>
        </w:tc>
        <w:tc>
          <w:tcPr>
            <w:tcW w:w="2579" w:type="dxa"/>
          </w:tcPr>
          <w:p>
            <w:pPr>
              <w:spacing w:before="0" w:after="0" w:line="240" w:lineRule="auto"/>
              <w:ind w:firstLine="0"/>
              <w:jc w:val="left"/>
            </w:pPr>
            <w:hyperlink w:anchor="V2R_0558" w:history="1">
              <w:r>
                <w:rPr>
                  <w:rFonts w:ascii="Calibri" w:hAnsi="Calibri" w:eastAsia="Calibri" w:cs="Calibri"/>
                  <w:sz w:val="22"/>
                  <w:szCs w:val="22"/>
                  <w:color w:val="000000"/>
                  <w:u w:val="none"/>
                </w:rPr>
                <w:t xml:space="preserve">296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15</w:t>
            </w:r>
          </w:p>
        </w:tc>
        <w:tc>
          <w:tcPr>
            <w:tcW w:w="2579" w:type="dxa"/>
          </w:tcPr>
          <w:p>
            <w:pPr>
              <w:spacing w:before="0" w:after="0" w:line="240" w:lineRule="auto"/>
              <w:ind w:firstLine="0"/>
              <w:jc w:val="left"/>
            </w:pPr>
            <w:hyperlink w:anchor="V2R_0210" w:history="1">
              <w:r>
                <w:rPr>
                  <w:rFonts w:ascii="Calibri" w:hAnsi="Calibri" w:eastAsia="Calibri" w:cs="Calibri"/>
                  <w:sz w:val="22"/>
                  <w:szCs w:val="22"/>
                  <w:color w:val="000000"/>
                  <w:u w:val="none"/>
                </w:rPr>
                <w:t xml:space="preserve">126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15:1</w:t>
            </w:r>
          </w:p>
        </w:tc>
        <w:tc>
          <w:tcPr>
            <w:tcW w:w="2579" w:type="dxa"/>
          </w:tcPr>
          <w:p>
            <w:pPr>
              <w:spacing w:before="0" w:after="0" w:line="240" w:lineRule="auto"/>
              <w:ind w:firstLine="0"/>
              <w:jc w:val="left"/>
            </w:pPr>
            <w:hyperlink w:anchor="V2R_0211" w:history="1">
              <w:r>
                <w:rPr>
                  <w:rFonts w:ascii="Calibri" w:hAnsi="Calibri" w:eastAsia="Calibri" w:cs="Calibri"/>
                  <w:sz w:val="22"/>
                  <w:szCs w:val="22"/>
                  <w:color w:val="000000"/>
                  <w:u w:val="none"/>
                </w:rPr>
                <w:t xml:space="preserve">126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15:2</w:t>
            </w:r>
          </w:p>
        </w:tc>
        <w:tc>
          <w:tcPr>
            <w:tcW w:w="2579" w:type="dxa"/>
          </w:tcPr>
          <w:p>
            <w:pPr>
              <w:spacing w:before="0" w:after="0" w:line="240" w:lineRule="auto"/>
              <w:ind w:firstLine="0"/>
              <w:jc w:val="left"/>
            </w:pPr>
            <w:hyperlink w:anchor="V2R_0213" w:history="1">
              <w:r>
                <w:rPr>
                  <w:rFonts w:ascii="Calibri" w:hAnsi="Calibri" w:eastAsia="Calibri" w:cs="Calibri"/>
                  <w:sz w:val="22"/>
                  <w:szCs w:val="22"/>
                  <w:color w:val="000000"/>
                  <w:u w:val="none"/>
                </w:rPr>
                <w:t xml:space="preserve">126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15:2-5</w:t>
            </w:r>
          </w:p>
        </w:tc>
        <w:tc>
          <w:tcPr>
            <w:tcW w:w="2579" w:type="dxa"/>
          </w:tcPr>
          <w:p>
            <w:pPr>
              <w:spacing w:before="0" w:after="0" w:line="240" w:lineRule="auto"/>
              <w:ind w:firstLine="0"/>
              <w:jc w:val="left"/>
            </w:pPr>
            <w:hyperlink w:anchor="V2R5_001" w:history="1">
              <w:r>
                <w:rPr>
                  <w:rFonts w:ascii="Calibri" w:hAnsi="Calibri" w:eastAsia="Calibri" w:cs="Calibri"/>
                  <w:sz w:val="22"/>
                  <w:szCs w:val="22"/>
                  <w:color w:val="000000"/>
                  <w:u w:val="none"/>
                </w:rPr>
                <w:t xml:space="preserve">126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15:3</w:t>
            </w:r>
          </w:p>
        </w:tc>
        <w:tc>
          <w:tcPr>
            <w:tcW w:w="2579" w:type="dxa"/>
          </w:tcPr>
          <w:p>
            <w:pPr>
              <w:spacing w:before="0" w:after="0" w:line="240" w:lineRule="auto"/>
              <w:ind w:firstLine="0"/>
              <w:jc w:val="left"/>
            </w:pPr>
            <w:hyperlink w:anchor="V2R_0214" w:history="1">
              <w:r>
                <w:rPr>
                  <w:rFonts w:ascii="Calibri" w:hAnsi="Calibri" w:eastAsia="Calibri" w:cs="Calibri"/>
                  <w:sz w:val="22"/>
                  <w:szCs w:val="22"/>
                  <w:color w:val="000000"/>
                  <w:u w:val="none"/>
                </w:rPr>
                <w:t xml:space="preserve">126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15:4</w:t>
            </w:r>
          </w:p>
        </w:tc>
        <w:tc>
          <w:tcPr>
            <w:tcW w:w="2579" w:type="dxa"/>
          </w:tcPr>
          <w:p>
            <w:pPr>
              <w:spacing w:before="0" w:after="0" w:line="240" w:lineRule="auto"/>
              <w:ind w:firstLine="0"/>
              <w:jc w:val="left"/>
            </w:pPr>
            <w:hyperlink w:anchor="V2R_0215" w:history="1">
              <w:r>
                <w:rPr>
                  <w:rFonts w:ascii="Calibri" w:hAnsi="Calibri" w:eastAsia="Calibri" w:cs="Calibri"/>
                  <w:sz w:val="22"/>
                  <w:szCs w:val="22"/>
                  <w:color w:val="000000"/>
                  <w:u w:val="none"/>
                </w:rPr>
                <w:t xml:space="preserve">127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15:5</w:t>
            </w:r>
          </w:p>
        </w:tc>
        <w:tc>
          <w:tcPr>
            <w:tcW w:w="2579" w:type="dxa"/>
          </w:tcPr>
          <w:p>
            <w:pPr>
              <w:spacing w:before="0" w:after="0" w:line="240" w:lineRule="auto"/>
              <w:ind w:firstLine="0"/>
              <w:jc w:val="left"/>
            </w:pPr>
            <w:hyperlink w:anchor="V2R_0216" w:history="1">
              <w:r>
                <w:rPr>
                  <w:rFonts w:ascii="Calibri" w:hAnsi="Calibri" w:eastAsia="Calibri" w:cs="Calibri"/>
                  <w:sz w:val="22"/>
                  <w:szCs w:val="22"/>
                  <w:color w:val="000000"/>
                  <w:u w:val="none"/>
                </w:rPr>
                <w:t xml:space="preserve">127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19:1b</w:t>
            </w:r>
          </w:p>
        </w:tc>
        <w:tc>
          <w:tcPr>
            <w:tcW w:w="2579" w:type="dxa"/>
          </w:tcPr>
          <w:p>
            <w:pPr>
              <w:spacing w:before="0" w:after="0" w:line="240" w:lineRule="auto"/>
              <w:ind w:firstLine="0"/>
              <w:jc w:val="left"/>
            </w:pPr>
            <w:hyperlink w:anchor="V2R_0028" w:history="1">
              <w:r>
                <w:rPr>
                  <w:rFonts w:ascii="Calibri" w:hAnsi="Calibri" w:eastAsia="Calibri" w:cs="Calibri"/>
                  <w:sz w:val="22"/>
                  <w:szCs w:val="22"/>
                  <w:color w:val="000000"/>
                  <w:u w:val="none"/>
                </w:rPr>
                <w:t xml:space="preserve">25</w:t>
              </w:r>
            </w:hyperlink>
            <w:r>
              <w:rPr>
                <w:rFonts w:ascii="Calibri" w:hAnsi="Calibri" w:eastAsia="Calibri" w:cs="Calibri"/>
                <w:sz w:val="22"/>
                <w:szCs w:val="22"/>
                <w:color w:val="000000"/>
              </w:rPr>
              <w:t>, </w:t>
            </w:r>
            <w:hyperlink w:anchor="V2R_0132" w:history="1">
              <w:r>
                <w:rPr>
                  <w:rFonts w:ascii="Calibri" w:hAnsi="Calibri" w:eastAsia="Calibri" w:cs="Calibri"/>
                  <w:sz w:val="22"/>
                  <w:szCs w:val="22"/>
                  <w:color w:val="000000"/>
                  <w:u w:val="none"/>
                </w:rPr>
                <w:t xml:space="preserve">88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22</w:t>
            </w:r>
          </w:p>
        </w:tc>
        <w:tc>
          <w:tcPr>
            <w:tcW w:w="2579" w:type="dxa"/>
          </w:tcPr>
          <w:p>
            <w:pPr>
              <w:spacing w:before="0" w:after="0" w:line="240" w:lineRule="auto"/>
              <w:ind w:firstLine="0"/>
              <w:jc w:val="left"/>
            </w:pPr>
            <w:hyperlink w:anchor="V2R_0459" w:history="1">
              <w:r>
                <w:rPr>
                  <w:rFonts w:ascii="Calibri" w:hAnsi="Calibri" w:eastAsia="Calibri" w:cs="Calibri"/>
                  <w:sz w:val="22"/>
                  <w:szCs w:val="22"/>
                  <w:color w:val="000000"/>
                  <w:u w:val="none"/>
                </w:rPr>
                <w:t xml:space="preserve">253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22:24</w:t>
            </w:r>
          </w:p>
        </w:tc>
        <w:tc>
          <w:tcPr>
            <w:tcW w:w="2579" w:type="dxa"/>
          </w:tcPr>
          <w:p>
            <w:pPr>
              <w:spacing w:before="0" w:after="0" w:line="240" w:lineRule="auto"/>
              <w:ind w:firstLine="0"/>
              <w:jc w:val="left"/>
            </w:pPr>
            <w:hyperlink w:anchor="V2R_0460" w:history="1">
              <w:r>
                <w:rPr>
                  <w:rFonts w:ascii="Calibri" w:hAnsi="Calibri" w:eastAsia="Calibri" w:cs="Calibri"/>
                  <w:sz w:val="22"/>
                  <w:szCs w:val="22"/>
                  <w:color w:val="000000"/>
                  <w:u w:val="none"/>
                </w:rPr>
                <w:t xml:space="preserve">253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33:16-18</w:t>
            </w:r>
          </w:p>
        </w:tc>
        <w:tc>
          <w:tcPr>
            <w:tcW w:w="2579" w:type="dxa"/>
          </w:tcPr>
          <w:p>
            <w:pPr>
              <w:spacing w:before="0" w:after="0" w:line="240" w:lineRule="auto"/>
              <w:ind w:firstLine="0"/>
              <w:jc w:val="left"/>
            </w:pPr>
            <w:hyperlink w:anchor="V2R_0218" w:history="1">
              <w:r>
                <w:rPr>
                  <w:rFonts w:ascii="Calibri" w:hAnsi="Calibri" w:eastAsia="Calibri" w:cs="Calibri"/>
                  <w:sz w:val="22"/>
                  <w:szCs w:val="22"/>
                  <w:color w:val="000000"/>
                  <w:u w:val="none"/>
                </w:rPr>
                <w:t xml:space="preserve">128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51</w:t>
            </w:r>
          </w:p>
        </w:tc>
        <w:tc>
          <w:tcPr>
            <w:tcW w:w="2579" w:type="dxa"/>
          </w:tcPr>
          <w:p>
            <w:pPr>
              <w:spacing w:before="0" w:after="0" w:line="240" w:lineRule="auto"/>
              <w:ind w:firstLine="0"/>
              <w:jc w:val="left"/>
            </w:pPr>
            <w:hyperlink w:anchor="V2R_0671" w:history="1">
              <w:r>
                <w:rPr>
                  <w:rFonts w:ascii="Calibri" w:hAnsi="Calibri" w:eastAsia="Calibri" w:cs="Calibri"/>
                  <w:sz w:val="22"/>
                  <w:szCs w:val="22"/>
                  <w:color w:val="000000"/>
                  <w:u w:val="none"/>
                </w:rPr>
                <w:t xml:space="preserve">357</w:t>
              </w:r>
            </w:hyperlink>
            <w:r>
              <w:rPr>
                <w:rFonts w:ascii="Calibri" w:hAnsi="Calibri" w:eastAsia="Calibri" w:cs="Calibri"/>
                <w:sz w:val="22"/>
                <w:szCs w:val="22"/>
                <w:color w:val="000000"/>
              </w:rPr>
              <w:t>, </w:t>
            </w:r>
            <w:hyperlink w:anchor="V2R_0681" w:history="1">
              <w:r>
                <w:rPr>
                  <w:rFonts w:ascii="Calibri" w:hAnsi="Calibri" w:eastAsia="Calibri" w:cs="Calibri"/>
                  <w:sz w:val="22"/>
                  <w:szCs w:val="22"/>
                  <w:color w:val="000000"/>
                  <w:u w:val="none"/>
                </w:rPr>
                <w:t xml:space="preserve">359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51:4</w:t>
            </w:r>
          </w:p>
        </w:tc>
        <w:tc>
          <w:tcPr>
            <w:tcW w:w="2579" w:type="dxa"/>
          </w:tcPr>
          <w:p>
            <w:pPr>
              <w:spacing w:before="0" w:after="0" w:line="240" w:lineRule="auto"/>
              <w:ind w:firstLine="0"/>
              <w:jc w:val="left"/>
            </w:pPr>
            <w:hyperlink w:anchor="V2R_0673" w:history="1">
              <w:r>
                <w:rPr>
                  <w:rFonts w:ascii="Calibri" w:hAnsi="Calibri" w:eastAsia="Calibri" w:cs="Calibri"/>
                  <w:sz w:val="22"/>
                  <w:szCs w:val="22"/>
                  <w:color w:val="000000"/>
                  <w:u w:val="none"/>
                </w:rPr>
                <w:t xml:space="preserve">357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51:10</w:t>
            </w:r>
          </w:p>
        </w:tc>
        <w:tc>
          <w:tcPr>
            <w:tcW w:w="2579" w:type="dxa"/>
          </w:tcPr>
          <w:p>
            <w:pPr>
              <w:spacing w:before="0" w:after="0" w:line="240" w:lineRule="auto"/>
              <w:ind w:firstLine="0"/>
              <w:jc w:val="left"/>
            </w:pPr>
            <w:hyperlink w:anchor="V2R_0672" w:history="1">
              <w:r>
                <w:rPr>
                  <w:rFonts w:ascii="Calibri" w:hAnsi="Calibri" w:eastAsia="Calibri" w:cs="Calibri"/>
                  <w:sz w:val="22"/>
                  <w:szCs w:val="22"/>
                  <w:color w:val="000000"/>
                  <w:u w:val="none"/>
                </w:rPr>
                <w:t xml:space="preserve">357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51:16-17</w:t>
            </w:r>
          </w:p>
        </w:tc>
        <w:tc>
          <w:tcPr>
            <w:tcW w:w="2579" w:type="dxa"/>
          </w:tcPr>
          <w:p>
            <w:pPr>
              <w:spacing w:before="0" w:after="0" w:line="240" w:lineRule="auto"/>
              <w:ind w:firstLine="0"/>
              <w:jc w:val="left"/>
            </w:pPr>
            <w:hyperlink w:anchor="V2R_0561" w:history="1">
              <w:r>
                <w:rPr>
                  <w:rFonts w:ascii="Calibri" w:hAnsi="Calibri" w:eastAsia="Calibri" w:cs="Calibri"/>
                  <w:sz w:val="22"/>
                  <w:szCs w:val="22"/>
                  <w:color w:val="000000"/>
                  <w:u w:val="none"/>
                </w:rPr>
                <w:t xml:space="preserve">298</w:t>
              </w:r>
            </w:hyperlink>
            <w:r>
              <w:rPr>
                <w:rFonts w:ascii="Calibri" w:hAnsi="Calibri" w:eastAsia="Calibri" w:cs="Calibri"/>
                <w:sz w:val="22"/>
                <w:szCs w:val="22"/>
                <w:color w:val="000000"/>
              </w:rPr>
              <w:t>, </w:t>
            </w:r>
            <w:hyperlink w:anchor="V2R_0662" w:history="1">
              <w:r>
                <w:rPr>
                  <w:rFonts w:ascii="Calibri" w:hAnsi="Calibri" w:eastAsia="Calibri" w:cs="Calibri"/>
                  <w:sz w:val="22"/>
                  <w:szCs w:val="22"/>
                  <w:color w:val="000000"/>
                  <w:u w:val="none"/>
                </w:rPr>
                <w:t xml:space="preserve">354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51:17</w:t>
            </w:r>
          </w:p>
        </w:tc>
        <w:tc>
          <w:tcPr>
            <w:tcW w:w="2579" w:type="dxa"/>
          </w:tcPr>
          <w:p>
            <w:pPr>
              <w:spacing w:before="0" w:after="0" w:line="240" w:lineRule="auto"/>
              <w:ind w:firstLine="0"/>
              <w:jc w:val="left"/>
            </w:pPr>
            <w:hyperlink w:anchor="V2R_0229" w:history="1">
              <w:r>
                <w:rPr>
                  <w:rFonts w:ascii="Calibri" w:hAnsi="Calibri" w:eastAsia="Calibri" w:cs="Calibri"/>
                  <w:sz w:val="22"/>
                  <w:szCs w:val="22"/>
                  <w:color w:val="000000"/>
                  <w:u w:val="none"/>
                </w:rPr>
                <w:t xml:space="preserve">136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51:18-19</w:t>
            </w:r>
          </w:p>
        </w:tc>
        <w:tc>
          <w:tcPr>
            <w:tcW w:w="2579" w:type="dxa"/>
          </w:tcPr>
          <w:p>
            <w:pPr>
              <w:spacing w:before="0" w:after="0" w:line="240" w:lineRule="auto"/>
              <w:ind w:firstLine="0"/>
              <w:jc w:val="left"/>
            </w:pPr>
            <w:hyperlink w:anchor="V2R_0564" w:history="1">
              <w:r>
                <w:rPr>
                  <w:rFonts w:ascii="Calibri" w:hAnsi="Calibri" w:eastAsia="Calibri" w:cs="Calibri"/>
                  <w:sz w:val="22"/>
                  <w:szCs w:val="22"/>
                  <w:color w:val="000000"/>
                  <w:u w:val="none"/>
                </w:rPr>
                <w:t xml:space="preserve">298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82:1-7</w:t>
            </w:r>
          </w:p>
        </w:tc>
        <w:tc>
          <w:tcPr>
            <w:tcW w:w="2579" w:type="dxa"/>
          </w:tcPr>
          <w:p>
            <w:pPr>
              <w:spacing w:before="0" w:after="0" w:line="240" w:lineRule="auto"/>
              <w:ind w:firstLine="0"/>
              <w:jc w:val="left"/>
            </w:pPr>
            <w:hyperlink w:anchor="V2R_0559" w:history="1">
              <w:r>
                <w:rPr>
                  <w:rFonts w:ascii="Calibri" w:hAnsi="Calibri" w:eastAsia="Calibri" w:cs="Calibri"/>
                  <w:sz w:val="22"/>
                  <w:szCs w:val="22"/>
                  <w:color w:val="000000"/>
                  <w:u w:val="none"/>
                </w:rPr>
                <w:t xml:space="preserve">296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82:1-8</w:t>
            </w:r>
          </w:p>
        </w:tc>
        <w:tc>
          <w:tcPr>
            <w:tcW w:w="2579" w:type="dxa"/>
          </w:tcPr>
          <w:p>
            <w:pPr>
              <w:spacing w:before="0" w:after="0" w:line="240" w:lineRule="auto"/>
              <w:ind w:firstLine="0"/>
              <w:jc w:val="left"/>
            </w:pPr>
            <w:hyperlink w:anchor="V2R_0699" w:history="1">
              <w:r>
                <w:rPr>
                  <w:rFonts w:ascii="Calibri" w:hAnsi="Calibri" w:eastAsia="Calibri" w:cs="Calibri"/>
                  <w:sz w:val="22"/>
                  <w:szCs w:val="22"/>
                  <w:color w:val="000000"/>
                  <w:u w:val="none"/>
                </w:rPr>
                <w:t xml:space="preserve">367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82:3-4</w:t>
            </w:r>
          </w:p>
        </w:tc>
        <w:tc>
          <w:tcPr>
            <w:tcW w:w="2579" w:type="dxa"/>
          </w:tcPr>
          <w:p>
            <w:pPr>
              <w:spacing w:before="0" w:after="0" w:line="240" w:lineRule="auto"/>
              <w:ind w:firstLine="0"/>
              <w:jc w:val="left"/>
            </w:pPr>
            <w:hyperlink w:anchor="V2R_0219" w:history="1">
              <w:r>
                <w:rPr>
                  <w:rFonts w:ascii="Calibri" w:hAnsi="Calibri" w:eastAsia="Calibri" w:cs="Calibri"/>
                  <w:sz w:val="22"/>
                  <w:szCs w:val="22"/>
                  <w:color w:val="000000"/>
                  <w:u w:val="none"/>
                </w:rPr>
                <w:t xml:space="preserve">130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86:15</w:t>
            </w:r>
          </w:p>
        </w:tc>
        <w:tc>
          <w:tcPr>
            <w:tcW w:w="2579" w:type="dxa"/>
          </w:tcPr>
          <w:p>
            <w:pPr>
              <w:spacing w:before="0" w:after="0" w:line="240" w:lineRule="auto"/>
              <w:ind w:firstLine="0"/>
              <w:jc w:val="left"/>
            </w:pPr>
            <w:hyperlink w:anchor="V2R_0194" w:history="1">
              <w:r>
                <w:rPr>
                  <w:rFonts w:ascii="Calibri" w:hAnsi="Calibri" w:eastAsia="Calibri" w:cs="Calibri"/>
                  <w:sz w:val="22"/>
                  <w:szCs w:val="22"/>
                  <w:color w:val="000000"/>
                  <w:u w:val="none"/>
                </w:rPr>
                <w:t xml:space="preserve">117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107:25-28</w:t>
            </w:r>
          </w:p>
        </w:tc>
        <w:tc>
          <w:tcPr>
            <w:tcW w:w="2579" w:type="dxa"/>
          </w:tcPr>
          <w:p>
            <w:pPr>
              <w:spacing w:before="0" w:after="0" w:line="240" w:lineRule="auto"/>
              <w:ind w:firstLine="0"/>
              <w:jc w:val="left"/>
            </w:pPr>
            <w:hyperlink w:anchor="V2R_0171" w:history="1">
              <w:r>
                <w:rPr>
                  <w:rFonts w:ascii="Calibri" w:hAnsi="Calibri" w:eastAsia="Calibri" w:cs="Calibri"/>
                  <w:sz w:val="22"/>
                  <w:szCs w:val="22"/>
                  <w:color w:val="000000"/>
                  <w:u w:val="none"/>
                </w:rPr>
                <w:t xml:space="preserve">107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107:28</w:t>
            </w:r>
          </w:p>
        </w:tc>
        <w:tc>
          <w:tcPr>
            <w:tcW w:w="2579" w:type="dxa"/>
          </w:tcPr>
          <w:p>
            <w:pPr>
              <w:spacing w:before="0" w:after="0" w:line="240" w:lineRule="auto"/>
              <w:ind w:firstLine="0"/>
              <w:jc w:val="left"/>
            </w:pPr>
            <w:hyperlink w:anchor="V2R_0172" w:history="1">
              <w:r>
                <w:rPr>
                  <w:rFonts w:ascii="Calibri" w:hAnsi="Calibri" w:eastAsia="Calibri" w:cs="Calibri"/>
                  <w:sz w:val="22"/>
                  <w:szCs w:val="22"/>
                  <w:color w:val="000000"/>
                  <w:u w:val="none"/>
                </w:rPr>
                <w:t xml:space="preserve">108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108</w:t>
            </w:r>
          </w:p>
        </w:tc>
        <w:tc>
          <w:tcPr>
            <w:tcW w:w="2579" w:type="dxa"/>
          </w:tcPr>
          <w:p>
            <w:pPr>
              <w:spacing w:before="0" w:after="0" w:line="240" w:lineRule="auto"/>
              <w:ind w:firstLine="0"/>
              <w:jc w:val="left"/>
            </w:pPr>
            <w:hyperlink w:anchor="V2R_0220" w:history="1">
              <w:r>
                <w:rPr>
                  <w:rFonts w:ascii="Calibri" w:hAnsi="Calibri" w:eastAsia="Calibri" w:cs="Calibri"/>
                  <w:sz w:val="22"/>
                  <w:szCs w:val="22"/>
                  <w:color w:val="000000"/>
                  <w:u w:val="none"/>
                </w:rPr>
                <w:t xml:space="preserve">131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108:12-13</w:t>
            </w:r>
          </w:p>
        </w:tc>
        <w:tc>
          <w:tcPr>
            <w:tcW w:w="2579" w:type="dxa"/>
          </w:tcPr>
          <w:p>
            <w:pPr>
              <w:spacing w:before="0" w:after="0" w:line="240" w:lineRule="auto"/>
              <w:ind w:firstLine="0"/>
              <w:jc w:val="left"/>
            </w:pPr>
            <w:hyperlink w:anchor="V2R_0221" w:history="1">
              <w:r>
                <w:rPr>
                  <w:rFonts w:ascii="Calibri" w:hAnsi="Calibri" w:eastAsia="Calibri" w:cs="Calibri"/>
                  <w:sz w:val="22"/>
                  <w:szCs w:val="22"/>
                  <w:color w:val="000000"/>
                  <w:u w:val="none"/>
                </w:rPr>
                <w:t xml:space="preserve">131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115:1</w:t>
            </w:r>
          </w:p>
        </w:tc>
        <w:tc>
          <w:tcPr>
            <w:tcW w:w="2579" w:type="dxa"/>
          </w:tcPr>
          <w:p>
            <w:pPr>
              <w:spacing w:before="0" w:after="0" w:line="240" w:lineRule="auto"/>
              <w:ind w:firstLine="0"/>
              <w:jc w:val="left"/>
            </w:pPr>
            <w:hyperlink w:anchor="V2R_0253" w:history="1">
              <w:r>
                <w:rPr>
                  <w:rFonts w:ascii="Calibri" w:hAnsi="Calibri" w:eastAsia="Calibri" w:cs="Calibri"/>
                  <w:sz w:val="22"/>
                  <w:szCs w:val="22"/>
                  <w:color w:val="000000"/>
                  <w:u w:val="none"/>
                </w:rPr>
                <w:t xml:space="preserve">147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119:11</w:t>
            </w:r>
          </w:p>
        </w:tc>
        <w:tc>
          <w:tcPr>
            <w:tcW w:w="2579" w:type="dxa"/>
          </w:tcPr>
          <w:p>
            <w:pPr>
              <w:spacing w:before="0" w:after="0" w:line="240" w:lineRule="auto"/>
              <w:ind w:firstLine="0"/>
              <w:jc w:val="left"/>
            </w:pPr>
            <w:hyperlink w:anchor="V2R_0523" w:history="1">
              <w:r>
                <w:rPr>
                  <w:rFonts w:ascii="Calibri" w:hAnsi="Calibri" w:eastAsia="Calibri" w:cs="Calibri"/>
                  <w:sz w:val="22"/>
                  <w:szCs w:val="22"/>
                  <w:color w:val="000000"/>
                  <w:u w:val="none"/>
                </w:rPr>
                <w:t xml:space="preserve">277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119:105</w:t>
            </w:r>
          </w:p>
        </w:tc>
        <w:tc>
          <w:tcPr>
            <w:tcW w:w="2579" w:type="dxa"/>
          </w:tcPr>
          <w:p>
            <w:pPr>
              <w:spacing w:before="0" w:after="0" w:line="240" w:lineRule="auto"/>
              <w:ind w:firstLine="0"/>
              <w:jc w:val="left"/>
            </w:pPr>
            <w:hyperlink w:anchor="V2R_0516" w:history="1">
              <w:r>
                <w:rPr>
                  <w:rFonts w:ascii="Calibri" w:hAnsi="Calibri" w:eastAsia="Calibri" w:cs="Calibri"/>
                  <w:sz w:val="22"/>
                  <w:szCs w:val="22"/>
                  <w:color w:val="000000"/>
                  <w:u w:val="none"/>
                </w:rPr>
                <w:t xml:space="preserve">274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127:1-2</w:t>
            </w:r>
          </w:p>
        </w:tc>
        <w:tc>
          <w:tcPr>
            <w:tcW w:w="2579" w:type="dxa"/>
          </w:tcPr>
          <w:p>
            <w:pPr>
              <w:spacing w:before="0" w:after="0" w:line="240" w:lineRule="auto"/>
              <w:ind w:firstLine="0"/>
              <w:jc w:val="left"/>
            </w:pPr>
            <w:hyperlink w:anchor="V2R_0227" w:history="1">
              <w:r>
                <w:rPr>
                  <w:rFonts w:ascii="Calibri" w:hAnsi="Calibri" w:eastAsia="Calibri" w:cs="Calibri"/>
                  <w:sz w:val="22"/>
                  <w:szCs w:val="22"/>
                  <w:color w:val="000000"/>
                  <w:u w:val="none"/>
                </w:rPr>
                <w:t xml:space="preserve">136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139:7-12</w:t>
            </w:r>
          </w:p>
        </w:tc>
        <w:tc>
          <w:tcPr>
            <w:tcW w:w="2579" w:type="dxa"/>
          </w:tcPr>
          <w:p>
            <w:pPr>
              <w:spacing w:before="0" w:after="0" w:line="240" w:lineRule="auto"/>
              <w:ind w:firstLine="0"/>
              <w:jc w:val="left"/>
            </w:pPr>
            <w:hyperlink w:anchor="V2R_0277" w:history="1">
              <w:r>
                <w:rPr>
                  <w:rFonts w:ascii="Calibri" w:hAnsi="Calibri" w:eastAsia="Calibri" w:cs="Calibri"/>
                  <w:sz w:val="22"/>
                  <w:szCs w:val="22"/>
                  <w:color w:val="000000"/>
                  <w:u w:val="none"/>
                </w:rPr>
                <w:t xml:space="preserve">159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146:3-4</w:t>
            </w:r>
          </w:p>
        </w:tc>
        <w:tc>
          <w:tcPr>
            <w:tcW w:w="2579" w:type="dxa"/>
          </w:tcPr>
          <w:p>
            <w:pPr>
              <w:spacing w:before="0" w:after="0" w:line="240" w:lineRule="auto"/>
              <w:ind w:firstLine="0"/>
              <w:jc w:val="left"/>
            </w:pPr>
            <w:hyperlink w:anchor="V2R_0577" w:history="1">
              <w:r>
                <w:rPr>
                  <w:rFonts w:ascii="Calibri" w:hAnsi="Calibri" w:eastAsia="Calibri" w:cs="Calibri"/>
                  <w:sz w:val="22"/>
                  <w:szCs w:val="22"/>
                  <w:color w:val="000000"/>
                  <w:u w:val="none"/>
                </w:rPr>
                <w:t xml:space="preserve">302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146:9-10</w:t>
            </w:r>
          </w:p>
        </w:tc>
        <w:tc>
          <w:tcPr>
            <w:tcW w:w="2579" w:type="dxa"/>
          </w:tcPr>
          <w:p>
            <w:pPr>
              <w:spacing w:before="0" w:after="0" w:line="240" w:lineRule="auto"/>
              <w:ind w:firstLine="0"/>
              <w:jc w:val="left"/>
            </w:pPr>
            <w:hyperlink w:anchor="V2R_0578" w:history="1">
              <w:r>
                <w:rPr>
                  <w:rFonts w:ascii="Calibri" w:hAnsi="Calibri" w:eastAsia="Calibri" w:cs="Calibri"/>
                  <w:sz w:val="22"/>
                  <w:szCs w:val="22"/>
                  <w:color w:val="000000"/>
                  <w:u w:val="none"/>
                </w:rPr>
                <w:t xml:space="preserve">303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Psalm 147:4</w:t>
            </w:r>
          </w:p>
        </w:tc>
        <w:tc>
          <w:tcPr>
            <w:tcW w:w="2579" w:type="dxa"/>
          </w:tcPr>
          <w:p>
            <w:pPr>
              <w:spacing w:before="0" w:after="0" w:line="240" w:lineRule="auto"/>
              <w:ind w:firstLine="0"/>
              <w:jc w:val="left"/>
            </w:pPr>
            <w:hyperlink w:anchor="V2R_0002" w:history="1">
              <w:r>
                <w:rPr>
                  <w:rFonts w:ascii="Calibri" w:hAnsi="Calibri" w:eastAsia="Calibri" w:cs="Calibri"/>
                  <w:sz w:val="22"/>
                  <w:szCs w:val="22"/>
                  <w:color w:val="000000"/>
                  <w:u w:val="none"/>
                </w:rPr>
                <w:t xml:space="preserve">12</w:t>
              </w:r>
            </w:hyperlink>
            <w:r>
              <w:rPr>
                <w:rFonts w:ascii="Calibri" w:hAnsi="Calibri" w:eastAsia="Calibri" w:cs="Calibri"/>
                <w:sz w:val="22"/>
                <w:szCs w:val="22"/>
                <w:color w:val="000000"/>
              </w:rPr>
              <w:t>, </w:t>
            </w:r>
            <w:hyperlink w:anchor="V2R_0029" w:history="1">
              <w:r>
                <w:rPr>
                  <w:rFonts w:ascii="Calibri" w:hAnsi="Calibri" w:eastAsia="Calibri" w:cs="Calibri"/>
                  <w:sz w:val="22"/>
                  <w:szCs w:val="22"/>
                  <w:color w:val="000000"/>
                  <w:u w:val="none"/>
                </w:rPr>
                <w:t xml:space="preserve">25</w:t>
              </w:r>
            </w:hyperlink>
            <w:r>
              <w:rPr>
                <w:rFonts w:ascii="Calibri" w:hAnsi="Calibri" w:eastAsia="Calibri" w:cs="Calibri"/>
                <w:sz w:val="22"/>
                <w:szCs w:val="22"/>
                <w:color w:val="000000"/>
              </w:rPr>
              <w:t>, </w:t>
            </w:r>
            <w:hyperlink w:anchor="V2R_0276" w:history="1">
              <w:r>
                <w:rPr>
                  <w:rFonts w:ascii="Calibri" w:hAnsi="Calibri" w:eastAsia="Calibri" w:cs="Calibri"/>
                  <w:sz w:val="22"/>
                  <w:szCs w:val="22"/>
                  <w:color w:val="000000"/>
                  <w:u w:val="none"/>
                </w:rPr>
                <w:t xml:space="preserve">158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4:23</w:t>
            </w:r>
          </w:p>
        </w:tc>
        <w:tc>
          <w:tcPr>
            <w:tcW w:w="2579" w:type="dxa"/>
          </w:tcPr>
          <w:p>
            <w:pPr>
              <w:spacing w:before="0" w:after="0" w:line="240" w:lineRule="auto"/>
              <w:ind w:firstLine="0"/>
              <w:jc w:val="left"/>
            </w:pPr>
            <w:hyperlink w:anchor="V2R_0447" w:history="1">
              <w:r>
                <w:rPr>
                  <w:rFonts w:ascii="Calibri" w:hAnsi="Calibri" w:eastAsia="Calibri" w:cs="Calibri"/>
                  <w:sz w:val="22"/>
                  <w:szCs w:val="22"/>
                  <w:color w:val="000000"/>
                  <w:u w:val="none"/>
                </w:rPr>
                <w:t xml:space="preserve">245</w:t>
              </w:r>
            </w:hyperlink>
            <w:r>
              <w:rPr>
                <w:rFonts w:ascii="Calibri" w:hAnsi="Calibri" w:eastAsia="Calibri" w:cs="Calibri"/>
                <w:sz w:val="22"/>
                <w:szCs w:val="22"/>
                <w:color w:val="000000"/>
              </w:rPr>
              <w:t>, </w:t>
            </w:r>
            <w:hyperlink w:anchor="V2R_0508" w:history="1">
              <w:r>
                <w:rPr>
                  <w:rFonts w:ascii="Calibri" w:hAnsi="Calibri" w:eastAsia="Calibri" w:cs="Calibri"/>
                  <w:sz w:val="22"/>
                  <w:szCs w:val="22"/>
                  <w:color w:val="000000"/>
                  <w:u w:val="none"/>
                </w:rPr>
                <w:t xml:space="preserve">269</w:t>
              </w:r>
            </w:hyperlink>
            <w:r>
              <w:rPr>
                <w:rFonts w:ascii="Calibri" w:hAnsi="Calibri" w:eastAsia="Calibri" w:cs="Calibri"/>
                <w:sz w:val="22"/>
                <w:szCs w:val="22"/>
                <w:color w:val="000000"/>
              </w:rPr>
              <w:t>, </w:t>
            </w:r>
            <w:hyperlink w:anchor="V2R_0585" w:history="1">
              <w:r>
                <w:rPr>
                  <w:rFonts w:ascii="Calibri" w:hAnsi="Calibri" w:eastAsia="Calibri" w:cs="Calibri"/>
                  <w:sz w:val="22"/>
                  <w:szCs w:val="22"/>
                  <w:color w:val="000000"/>
                  <w:u w:val="none"/>
                </w:rPr>
                <w:t xml:space="preserve">307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11:14</w:t>
            </w:r>
          </w:p>
        </w:tc>
        <w:tc>
          <w:tcPr>
            <w:tcW w:w="2579" w:type="dxa"/>
          </w:tcPr>
          <w:p>
            <w:pPr>
              <w:spacing w:before="0" w:after="0" w:line="240" w:lineRule="auto"/>
              <w:ind w:firstLine="0"/>
              <w:jc w:val="left"/>
            </w:pPr>
            <w:hyperlink w:anchor="V2R_0609" w:history="1">
              <w:r>
                <w:rPr>
                  <w:rFonts w:ascii="Calibri" w:hAnsi="Calibri" w:eastAsia="Calibri" w:cs="Calibri"/>
                  <w:sz w:val="22"/>
                  <w:szCs w:val="22"/>
                  <w:color w:val="000000"/>
                  <w:u w:val="none"/>
                </w:rPr>
                <w:t xml:space="preserve">324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12:15</w:t>
            </w:r>
          </w:p>
        </w:tc>
        <w:tc>
          <w:tcPr>
            <w:tcW w:w="2579" w:type="dxa"/>
          </w:tcPr>
          <w:p>
            <w:pPr>
              <w:spacing w:before="0" w:after="0" w:line="240" w:lineRule="auto"/>
              <w:ind w:firstLine="0"/>
              <w:jc w:val="left"/>
            </w:pPr>
            <w:hyperlink w:anchor="V2R_0608" w:history="1">
              <w:r>
                <w:rPr>
                  <w:rFonts w:ascii="Calibri" w:hAnsi="Calibri" w:eastAsia="Calibri" w:cs="Calibri"/>
                  <w:sz w:val="22"/>
                  <w:szCs w:val="22"/>
                  <w:color w:val="000000"/>
                  <w:u w:val="none"/>
                </w:rPr>
                <w:t xml:space="preserve">324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13:20</w:t>
            </w:r>
          </w:p>
        </w:tc>
        <w:tc>
          <w:tcPr>
            <w:tcW w:w="2579" w:type="dxa"/>
          </w:tcPr>
          <w:p>
            <w:pPr>
              <w:spacing w:before="0" w:after="0" w:line="240" w:lineRule="auto"/>
              <w:ind w:firstLine="0"/>
              <w:jc w:val="left"/>
            </w:pPr>
            <w:hyperlink w:anchor="V2R_0228" w:history="1">
              <w:r>
                <w:rPr>
                  <w:rFonts w:ascii="Calibri" w:hAnsi="Calibri" w:eastAsia="Calibri" w:cs="Calibri"/>
                  <w:sz w:val="22"/>
                  <w:szCs w:val="22"/>
                  <w:color w:val="000000"/>
                  <w:u w:val="none"/>
                </w:rPr>
                <w:t xml:space="preserve">136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14:34</w:t>
            </w:r>
          </w:p>
        </w:tc>
        <w:tc>
          <w:tcPr>
            <w:tcW w:w="2579" w:type="dxa"/>
          </w:tcPr>
          <w:p>
            <w:pPr>
              <w:spacing w:before="0" w:after="0" w:line="240" w:lineRule="auto"/>
              <w:ind w:firstLine="0"/>
              <w:jc w:val="left"/>
            </w:pPr>
            <w:hyperlink w:anchor="V2R_0082" w:history="1">
              <w:r>
                <w:rPr>
                  <w:rFonts w:ascii="Calibri" w:hAnsi="Calibri" w:eastAsia="Calibri" w:cs="Calibri"/>
                  <w:sz w:val="22"/>
                  <w:szCs w:val="22"/>
                  <w:color w:val="000000"/>
                  <w:u w:val="none"/>
                </w:rPr>
                <w:t xml:space="preserve">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17:17</w:t>
            </w:r>
          </w:p>
        </w:tc>
        <w:tc>
          <w:tcPr>
            <w:tcW w:w="2579" w:type="dxa"/>
          </w:tcPr>
          <w:p>
            <w:pPr>
              <w:spacing w:before="0" w:after="0" w:line="240" w:lineRule="auto"/>
              <w:ind w:firstLine="0"/>
              <w:jc w:val="left"/>
            </w:pPr>
            <w:hyperlink w:anchor="V2R_0666" w:history="1">
              <w:r>
                <w:rPr>
                  <w:rFonts w:ascii="Calibri" w:hAnsi="Calibri" w:eastAsia="Calibri" w:cs="Calibri"/>
                  <w:sz w:val="22"/>
                  <w:szCs w:val="22"/>
                  <w:color w:val="000000"/>
                  <w:u w:val="none"/>
                </w:rPr>
                <w:t xml:space="preserve">355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23:7</w:t>
            </w:r>
          </w:p>
        </w:tc>
        <w:tc>
          <w:tcPr>
            <w:tcW w:w="2579" w:type="dxa"/>
          </w:tcPr>
          <w:p>
            <w:pPr>
              <w:spacing w:before="0" w:after="0" w:line="240" w:lineRule="auto"/>
              <w:ind w:firstLine="0"/>
              <w:jc w:val="left"/>
            </w:pPr>
            <w:hyperlink w:anchor="V2R_0552" w:history="1">
              <w:r>
                <w:rPr>
                  <w:rFonts w:ascii="Calibri" w:hAnsi="Calibri" w:eastAsia="Calibri" w:cs="Calibri"/>
                  <w:sz w:val="22"/>
                  <w:szCs w:val="22"/>
                  <w:color w:val="000000"/>
                  <w:u w:val="none"/>
                </w:rPr>
                <w:t xml:space="preserve">293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23:7a</w:t>
            </w:r>
          </w:p>
        </w:tc>
        <w:tc>
          <w:tcPr>
            <w:tcW w:w="2579" w:type="dxa"/>
          </w:tcPr>
          <w:p>
            <w:pPr>
              <w:spacing w:before="0" w:after="0" w:line="240" w:lineRule="auto"/>
              <w:ind w:firstLine="0"/>
              <w:jc w:val="left"/>
            </w:pPr>
            <w:hyperlink w:anchor="V2R_0033" w:history="1">
              <w:r>
                <w:rPr>
                  <w:rFonts w:ascii="Calibri" w:hAnsi="Calibri" w:eastAsia="Calibri" w:cs="Calibri"/>
                  <w:sz w:val="22"/>
                  <w:szCs w:val="22"/>
                  <w:color w:val="000000"/>
                  <w:u w:val="none"/>
                </w:rPr>
                <w:t xml:space="preserve">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24:12</w:t>
            </w:r>
          </w:p>
        </w:tc>
        <w:tc>
          <w:tcPr>
            <w:tcW w:w="2579" w:type="dxa"/>
          </w:tcPr>
          <w:p>
            <w:pPr>
              <w:spacing w:before="0" w:after="0" w:line="240" w:lineRule="auto"/>
              <w:ind w:firstLine="0"/>
              <w:jc w:val="left"/>
            </w:pPr>
            <w:hyperlink w:anchor="V2R_0074" w:history="1">
              <w:r>
                <w:rPr>
                  <w:rFonts w:ascii="Calibri" w:hAnsi="Calibri" w:eastAsia="Calibri" w:cs="Calibri"/>
                  <w:sz w:val="22"/>
                  <w:szCs w:val="22"/>
                  <w:color w:val="000000"/>
                  <w:u w:val="none"/>
                </w:rPr>
                <w:t xml:space="preserve">51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25:2</w:t>
            </w:r>
          </w:p>
        </w:tc>
        <w:tc>
          <w:tcPr>
            <w:tcW w:w="2579" w:type="dxa"/>
          </w:tcPr>
          <w:p>
            <w:pPr>
              <w:spacing w:before="0" w:after="0" w:line="240" w:lineRule="auto"/>
              <w:ind w:firstLine="0"/>
              <w:jc w:val="left"/>
            </w:pPr>
            <w:hyperlink w:anchor="V2R_0500" w:history="1">
              <w:r>
                <w:rPr>
                  <w:rFonts w:ascii="Calibri" w:hAnsi="Calibri" w:eastAsia="Calibri" w:cs="Calibri"/>
                  <w:sz w:val="22"/>
                  <w:szCs w:val="22"/>
                  <w:color w:val="000000"/>
                  <w:u w:val="none"/>
                </w:rPr>
                <w:t xml:space="preserve">264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Proverbs 27:17</w:t>
            </w:r>
          </w:p>
        </w:tc>
        <w:tc>
          <w:tcPr>
            <w:tcW w:w="2579" w:type="dxa"/>
          </w:tcPr>
          <w:p>
            <w:pPr>
              <w:spacing w:before="0" w:after="0" w:line="240" w:lineRule="auto"/>
              <w:ind w:firstLine="0"/>
              <w:jc w:val="left"/>
            </w:pPr>
            <w:hyperlink w:anchor="V2R_0119" w:history="1">
              <w:r>
                <w:rPr>
                  <w:rFonts w:ascii="Calibri" w:hAnsi="Calibri" w:eastAsia="Calibri" w:cs="Calibri"/>
                  <w:sz w:val="22"/>
                  <w:szCs w:val="22"/>
                  <w:color w:val="000000"/>
                  <w:u w:val="none"/>
                </w:rPr>
                <w:t xml:space="preserve">81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Ecclesiastes 3:11</w:t>
            </w:r>
          </w:p>
        </w:tc>
        <w:tc>
          <w:tcPr>
            <w:tcW w:w="2579" w:type="dxa"/>
          </w:tcPr>
          <w:p>
            <w:pPr>
              <w:spacing w:before="0" w:after="0" w:line="240" w:lineRule="auto"/>
              <w:ind w:firstLine="0"/>
              <w:jc w:val="left"/>
            </w:pPr>
            <w:hyperlink w:anchor="V2R_0131" w:history="1">
              <w:r>
                <w:rPr>
                  <w:rFonts w:ascii="Calibri" w:hAnsi="Calibri" w:eastAsia="Calibri" w:cs="Calibri"/>
                  <w:sz w:val="22"/>
                  <w:szCs w:val="22"/>
                  <w:color w:val="000000"/>
                  <w:u w:val="none"/>
                </w:rPr>
                <w:t xml:space="preserve">88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Ecclesiastes 4:9-12</w:t>
            </w:r>
          </w:p>
        </w:tc>
        <w:tc>
          <w:tcPr>
            <w:tcW w:w="2579" w:type="dxa"/>
          </w:tcPr>
          <w:p>
            <w:pPr>
              <w:spacing w:before="0" w:after="0" w:line="240" w:lineRule="auto"/>
              <w:ind w:firstLine="0"/>
              <w:jc w:val="left"/>
            </w:pPr>
            <w:hyperlink w:anchor="V2R_0587" w:history="1">
              <w:r>
                <w:rPr>
                  <w:rFonts w:ascii="Calibri" w:hAnsi="Calibri" w:eastAsia="Calibri" w:cs="Calibri"/>
                  <w:sz w:val="22"/>
                  <w:szCs w:val="22"/>
                  <w:color w:val="000000"/>
                  <w:u w:val="none"/>
                </w:rPr>
                <w:t xml:space="preserve">309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Ecclesiastes 7:16-17</w:t>
            </w:r>
          </w:p>
        </w:tc>
        <w:tc>
          <w:tcPr>
            <w:tcW w:w="2579" w:type="dxa"/>
          </w:tcPr>
          <w:p>
            <w:pPr>
              <w:spacing w:before="0" w:after="0" w:line="240" w:lineRule="auto"/>
              <w:ind w:firstLine="0"/>
              <w:jc w:val="left"/>
            </w:pPr>
            <w:hyperlink w:anchor="V2R_0232" w:history="1">
              <w:r>
                <w:rPr>
                  <w:rFonts w:ascii="Calibri" w:hAnsi="Calibri" w:eastAsia="Calibri" w:cs="Calibri"/>
                  <w:sz w:val="22"/>
                  <w:szCs w:val="22"/>
                  <w:color w:val="000000"/>
                  <w:u w:val="none"/>
                </w:rPr>
                <w:t xml:space="preserve">137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Ecclesiastes 12</w:t>
            </w:r>
          </w:p>
        </w:tc>
        <w:tc>
          <w:tcPr>
            <w:tcW w:w="2579" w:type="dxa"/>
          </w:tcPr>
          <w:p>
            <w:pPr>
              <w:spacing w:before="0" w:after="0" w:line="240" w:lineRule="auto"/>
              <w:ind w:firstLine="0"/>
              <w:jc w:val="left"/>
            </w:pPr>
            <w:hyperlink w:anchor="V2R_0338" w:history="1">
              <w:r>
                <w:rPr>
                  <w:rFonts w:ascii="Calibri" w:hAnsi="Calibri" w:eastAsia="Calibri" w:cs="Calibri"/>
                  <w:sz w:val="22"/>
                  <w:szCs w:val="22"/>
                  <w:color w:val="000000"/>
                  <w:u w:val="none"/>
                </w:rPr>
                <w:t xml:space="preserve">189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Ecclesiastes 12:7</w:t>
            </w:r>
          </w:p>
        </w:tc>
        <w:tc>
          <w:tcPr>
            <w:tcW w:w="2579" w:type="dxa"/>
          </w:tcPr>
          <w:p>
            <w:pPr>
              <w:spacing w:before="0" w:after="0" w:line="240" w:lineRule="auto"/>
              <w:ind w:firstLine="0"/>
              <w:jc w:val="left"/>
            </w:pPr>
            <w:hyperlink w:anchor="V2R_0286" w:history="1">
              <w:r>
                <w:rPr>
                  <w:rFonts w:ascii="Calibri" w:hAnsi="Calibri" w:eastAsia="Calibri" w:cs="Calibri"/>
                  <w:sz w:val="22"/>
                  <w:szCs w:val="22"/>
                  <w:color w:val="000000"/>
                  <w:u w:val="none"/>
                </w:rPr>
                <w:t xml:space="preserve">164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Ecclesiastes 12:13</w:t>
            </w:r>
          </w:p>
        </w:tc>
        <w:tc>
          <w:tcPr>
            <w:tcW w:w="2579" w:type="dxa"/>
          </w:tcPr>
          <w:p>
            <w:pPr>
              <w:spacing w:before="0" w:after="0" w:line="240" w:lineRule="auto"/>
              <w:ind w:firstLine="0"/>
              <w:jc w:val="left"/>
            </w:pPr>
            <w:hyperlink w:anchor="V2R_0278" w:history="1">
              <w:r>
                <w:rPr>
                  <w:rFonts w:ascii="Calibri" w:hAnsi="Calibri" w:eastAsia="Calibri" w:cs="Calibri"/>
                  <w:sz w:val="22"/>
                  <w:szCs w:val="22"/>
                  <w:color w:val="000000"/>
                  <w:u w:val="none"/>
                </w:rPr>
                <w:t xml:space="preserve">160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Ecclesiastes 12:13-14</w:t>
            </w:r>
          </w:p>
        </w:tc>
        <w:tc>
          <w:tcPr>
            <w:tcW w:w="2579" w:type="dxa"/>
          </w:tcPr>
          <w:p>
            <w:pPr>
              <w:spacing w:before="0" w:after="0" w:line="240" w:lineRule="auto"/>
              <w:ind w:firstLine="0"/>
              <w:jc w:val="left"/>
            </w:pPr>
            <w:hyperlink w:anchor="V2R_0233" w:history="1">
              <w:r>
                <w:rPr>
                  <w:rFonts w:ascii="Calibri" w:hAnsi="Calibri" w:eastAsia="Calibri" w:cs="Calibri"/>
                  <w:sz w:val="22"/>
                  <w:szCs w:val="22"/>
                  <w:color w:val="000000"/>
                  <w:u w:val="none"/>
                </w:rPr>
                <w:t xml:space="preserve">138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Ecclesiastes 12:14</w:t>
            </w:r>
          </w:p>
        </w:tc>
        <w:tc>
          <w:tcPr>
            <w:tcW w:w="2579" w:type="dxa"/>
          </w:tcPr>
          <w:p>
            <w:pPr>
              <w:spacing w:before="0" w:after="0" w:line="240" w:lineRule="auto"/>
              <w:ind w:firstLine="0"/>
              <w:jc w:val="left"/>
            </w:pPr>
            <w:hyperlink w:anchor="V2R_0282" w:history="1">
              <w:r>
                <w:rPr>
                  <w:rFonts w:ascii="Calibri" w:hAnsi="Calibri" w:eastAsia="Calibri" w:cs="Calibri"/>
                  <w:sz w:val="22"/>
                  <w:szCs w:val="22"/>
                  <w:color w:val="000000"/>
                  <w:u w:val="none"/>
                </w:rPr>
                <w:t xml:space="preserve">162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3:9</w:t>
            </w:r>
          </w:p>
        </w:tc>
        <w:tc>
          <w:tcPr>
            <w:tcW w:w="2579" w:type="dxa"/>
          </w:tcPr>
          <w:p>
            <w:pPr>
              <w:spacing w:before="0" w:after="0" w:line="240" w:lineRule="auto"/>
              <w:ind w:firstLine="0"/>
              <w:jc w:val="left"/>
            </w:pPr>
            <w:hyperlink w:anchor="V2R_0234" w:history="1">
              <w:r>
                <w:rPr>
                  <w:rFonts w:ascii="Calibri" w:hAnsi="Calibri" w:eastAsia="Calibri" w:cs="Calibri"/>
                  <w:sz w:val="22"/>
                  <w:szCs w:val="22"/>
                  <w:color w:val="000000"/>
                  <w:u w:val="none"/>
                </w:rPr>
                <w:t xml:space="preserve">138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5:20-23</w:t>
            </w:r>
          </w:p>
        </w:tc>
        <w:tc>
          <w:tcPr>
            <w:tcW w:w="2579" w:type="dxa"/>
          </w:tcPr>
          <w:p>
            <w:pPr>
              <w:spacing w:before="0" w:after="0" w:line="240" w:lineRule="auto"/>
              <w:ind w:firstLine="0"/>
              <w:jc w:val="left"/>
            </w:pPr>
            <w:hyperlink w:anchor="V2R_0386" w:history="1">
              <w:r>
                <w:rPr>
                  <w:rFonts w:ascii="Calibri" w:hAnsi="Calibri" w:eastAsia="Calibri" w:cs="Calibri"/>
                  <w:sz w:val="22"/>
                  <w:szCs w:val="22"/>
                  <w:color w:val="000000"/>
                  <w:u w:val="none"/>
                </w:rPr>
                <w:t xml:space="preserve">216</w:t>
              </w:r>
            </w:hyperlink>
            <w:r>
              <w:rPr>
                <w:rFonts w:ascii="Calibri" w:hAnsi="Calibri" w:eastAsia="Calibri" w:cs="Calibri"/>
                <w:sz w:val="22"/>
                <w:szCs w:val="22"/>
                <w:color w:val="000000"/>
              </w:rPr>
              <w:t>, </w:t>
            </w:r>
            <w:hyperlink w:anchor="V2R_0605" w:history="1">
              <w:r>
                <w:rPr>
                  <w:rFonts w:ascii="Calibri" w:hAnsi="Calibri" w:eastAsia="Calibri" w:cs="Calibri"/>
                  <w:sz w:val="22"/>
                  <w:szCs w:val="22"/>
                  <w:color w:val="000000"/>
                  <w:u w:val="none"/>
                </w:rPr>
                <w:t xml:space="preserve">323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6</w:t>
            </w:r>
          </w:p>
        </w:tc>
        <w:tc>
          <w:tcPr>
            <w:tcW w:w="2579" w:type="dxa"/>
          </w:tcPr>
          <w:p>
            <w:pPr>
              <w:spacing w:before="0" w:after="0" w:line="240" w:lineRule="auto"/>
              <w:ind w:firstLine="0"/>
              <w:jc w:val="left"/>
            </w:pPr>
            <w:hyperlink w:anchor="V2R_0606" w:history="1">
              <w:r>
                <w:rPr>
                  <w:rFonts w:ascii="Calibri" w:hAnsi="Calibri" w:eastAsia="Calibri" w:cs="Calibri"/>
                  <w:sz w:val="22"/>
                  <w:szCs w:val="22"/>
                  <w:color w:val="000000"/>
                  <w:u w:val="none"/>
                </w:rPr>
                <w:t xml:space="preserve">323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6:8-9</w:t>
            </w:r>
          </w:p>
        </w:tc>
        <w:tc>
          <w:tcPr>
            <w:tcW w:w="2579" w:type="dxa"/>
          </w:tcPr>
          <w:p>
            <w:pPr>
              <w:spacing w:before="0" w:after="0" w:line="240" w:lineRule="auto"/>
              <w:ind w:firstLine="0"/>
              <w:jc w:val="left"/>
            </w:pPr>
            <w:hyperlink w:anchor="V2R_0607" w:history="1">
              <w:r>
                <w:rPr>
                  <w:rFonts w:ascii="Calibri" w:hAnsi="Calibri" w:eastAsia="Calibri" w:cs="Calibri"/>
                  <w:sz w:val="22"/>
                  <w:szCs w:val="22"/>
                  <w:color w:val="000000"/>
                  <w:u w:val="none"/>
                </w:rPr>
                <w:t xml:space="preserve">323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29:14</w:t>
            </w:r>
          </w:p>
        </w:tc>
        <w:tc>
          <w:tcPr>
            <w:tcW w:w="2579" w:type="dxa"/>
          </w:tcPr>
          <w:p>
            <w:pPr>
              <w:spacing w:before="0" w:after="0" w:line="240" w:lineRule="auto"/>
              <w:ind w:firstLine="0"/>
              <w:jc w:val="left"/>
            </w:pPr>
            <w:hyperlink w:anchor="V2R_0449" w:history="1">
              <w:r>
                <w:rPr>
                  <w:rFonts w:ascii="Calibri" w:hAnsi="Calibri" w:eastAsia="Calibri" w:cs="Calibri"/>
                  <w:sz w:val="22"/>
                  <w:szCs w:val="22"/>
                  <w:color w:val="000000"/>
                  <w:u w:val="none"/>
                </w:rPr>
                <w:t xml:space="preserve">245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40:3</w:t>
            </w:r>
          </w:p>
        </w:tc>
        <w:tc>
          <w:tcPr>
            <w:tcW w:w="2579" w:type="dxa"/>
          </w:tcPr>
          <w:p>
            <w:pPr>
              <w:spacing w:before="0" w:after="0" w:line="240" w:lineRule="auto"/>
              <w:ind w:firstLine="0"/>
              <w:jc w:val="left"/>
            </w:pPr>
            <w:hyperlink w:anchor="V2R_0167" w:history="1">
              <w:r>
                <w:rPr>
                  <w:rFonts w:ascii="Calibri" w:hAnsi="Calibri" w:eastAsia="Calibri" w:cs="Calibri"/>
                  <w:sz w:val="22"/>
                  <w:szCs w:val="22"/>
                  <w:color w:val="000000"/>
                  <w:u w:val="none"/>
                </w:rPr>
                <w:t xml:space="preserve">107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40:17-18</w:t>
            </w:r>
          </w:p>
        </w:tc>
        <w:tc>
          <w:tcPr>
            <w:tcW w:w="2579" w:type="dxa"/>
          </w:tcPr>
          <w:p>
            <w:pPr>
              <w:spacing w:before="0" w:after="0" w:line="240" w:lineRule="auto"/>
              <w:ind w:firstLine="0"/>
              <w:jc w:val="left"/>
            </w:pPr>
            <w:hyperlink w:anchor="V2R_0617" w:history="1">
              <w:r>
                <w:rPr>
                  <w:rFonts w:ascii="Calibri" w:hAnsi="Calibri" w:eastAsia="Calibri" w:cs="Calibri"/>
                  <w:sz w:val="22"/>
                  <w:szCs w:val="22"/>
                  <w:color w:val="000000"/>
                  <w:u w:val="none"/>
                </w:rPr>
                <w:t xml:space="preserve">328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40:22</w:t>
            </w:r>
          </w:p>
        </w:tc>
        <w:tc>
          <w:tcPr>
            <w:tcW w:w="2579" w:type="dxa"/>
          </w:tcPr>
          <w:p>
            <w:pPr>
              <w:spacing w:before="0" w:after="0" w:line="240" w:lineRule="auto"/>
              <w:ind w:firstLine="0"/>
              <w:jc w:val="left"/>
            </w:pPr>
            <w:hyperlink w:anchor="V2R_0078" w:history="1">
              <w:r>
                <w:rPr>
                  <w:rFonts w:ascii="Calibri" w:hAnsi="Calibri" w:eastAsia="Calibri" w:cs="Calibri"/>
                  <w:sz w:val="22"/>
                  <w:szCs w:val="22"/>
                  <w:color w:val="000000"/>
                  <w:u w:val="none"/>
                </w:rPr>
                <w:t xml:space="preserve">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41:10</w:t>
            </w:r>
          </w:p>
        </w:tc>
        <w:tc>
          <w:tcPr>
            <w:tcW w:w="2579" w:type="dxa"/>
          </w:tcPr>
          <w:p>
            <w:pPr>
              <w:spacing w:before="0" w:after="0" w:line="240" w:lineRule="auto"/>
              <w:ind w:firstLine="0"/>
              <w:jc w:val="left"/>
            </w:pPr>
            <w:hyperlink w:anchor="V2R_0023" w:history="1">
              <w:r>
                <w:rPr>
                  <w:rFonts w:ascii="Calibri" w:hAnsi="Calibri" w:eastAsia="Calibri" w:cs="Calibri"/>
                  <w:sz w:val="22"/>
                  <w:szCs w:val="22"/>
                  <w:color w:val="000000"/>
                  <w:u w:val="none"/>
                </w:rPr>
                <w:t xml:space="preserve">23</w:t>
              </w:r>
            </w:hyperlink>
            <w:r>
              <w:rPr>
                <w:rFonts w:ascii="Calibri" w:hAnsi="Calibri" w:eastAsia="Calibri" w:cs="Calibri"/>
                <w:sz w:val="22"/>
                <w:szCs w:val="22"/>
                <w:color w:val="000000"/>
              </w:rPr>
              <w:t>, </w:t>
            </w:r>
            <w:hyperlink w:anchor="V2R_0579" w:history="1">
              <w:r>
                <w:rPr>
                  <w:rFonts w:ascii="Calibri" w:hAnsi="Calibri" w:eastAsia="Calibri" w:cs="Calibri"/>
                  <w:sz w:val="22"/>
                  <w:szCs w:val="22"/>
                  <w:color w:val="000000"/>
                  <w:u w:val="none"/>
                </w:rPr>
                <w:t xml:space="preserve">303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41:17-20</w:t>
            </w:r>
          </w:p>
        </w:tc>
        <w:tc>
          <w:tcPr>
            <w:tcW w:w="2579" w:type="dxa"/>
          </w:tcPr>
          <w:p>
            <w:pPr>
              <w:spacing w:before="0" w:after="0" w:line="240" w:lineRule="auto"/>
              <w:ind w:firstLine="0"/>
              <w:jc w:val="left"/>
            </w:pPr>
            <w:hyperlink w:anchor="V2R_0245" w:history="1">
              <w:r>
                <w:rPr>
                  <w:rFonts w:ascii="Calibri" w:hAnsi="Calibri" w:eastAsia="Calibri" w:cs="Calibri"/>
                  <w:sz w:val="22"/>
                  <w:szCs w:val="22"/>
                  <w:color w:val="000000"/>
                  <w:u w:val="none"/>
                </w:rPr>
                <w:t xml:space="preserve">143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43:10-11</w:t>
            </w:r>
          </w:p>
        </w:tc>
        <w:tc>
          <w:tcPr>
            <w:tcW w:w="2579" w:type="dxa"/>
          </w:tcPr>
          <w:p>
            <w:pPr>
              <w:spacing w:before="0" w:after="0" w:line="240" w:lineRule="auto"/>
              <w:ind w:firstLine="0"/>
              <w:jc w:val="left"/>
            </w:pPr>
            <w:hyperlink w:anchor="V2R_0618" w:history="1">
              <w:r>
                <w:rPr>
                  <w:rFonts w:ascii="Calibri" w:hAnsi="Calibri" w:eastAsia="Calibri" w:cs="Calibri"/>
                  <w:sz w:val="22"/>
                  <w:szCs w:val="22"/>
                  <w:color w:val="000000"/>
                  <w:u w:val="none"/>
                </w:rPr>
                <w:t xml:space="preserve">328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46:1-10</w:t>
            </w:r>
          </w:p>
        </w:tc>
        <w:tc>
          <w:tcPr>
            <w:tcW w:w="2579" w:type="dxa"/>
          </w:tcPr>
          <w:p>
            <w:pPr>
              <w:spacing w:before="0" w:after="0" w:line="240" w:lineRule="auto"/>
              <w:ind w:firstLine="0"/>
              <w:jc w:val="left"/>
            </w:pPr>
            <w:hyperlink w:anchor="V2R_0087" w:history="1">
              <w:r>
                <w:rPr>
                  <w:rFonts w:ascii="Calibri" w:hAnsi="Calibri" w:eastAsia="Calibri" w:cs="Calibri"/>
                  <w:sz w:val="22"/>
                  <w:szCs w:val="22"/>
                  <w:color w:val="000000"/>
                  <w:u w:val="none"/>
                </w:rPr>
                <w:t xml:space="preserve">60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46:9-10</w:t>
            </w:r>
          </w:p>
        </w:tc>
        <w:tc>
          <w:tcPr>
            <w:tcW w:w="2579" w:type="dxa"/>
          </w:tcPr>
          <w:p>
            <w:pPr>
              <w:spacing w:before="0" w:after="0" w:line="240" w:lineRule="auto"/>
              <w:ind w:firstLine="0"/>
              <w:jc w:val="left"/>
            </w:pPr>
            <w:hyperlink w:anchor="V2R_0334" w:history="1">
              <w:r>
                <w:rPr>
                  <w:rFonts w:ascii="Calibri" w:hAnsi="Calibri" w:eastAsia="Calibri" w:cs="Calibri"/>
                  <w:sz w:val="22"/>
                  <w:szCs w:val="22"/>
                  <w:color w:val="000000"/>
                  <w:u w:val="none"/>
                </w:rPr>
                <w:t xml:space="preserve">188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47:10</w:t>
            </w:r>
          </w:p>
        </w:tc>
        <w:tc>
          <w:tcPr>
            <w:tcW w:w="2579" w:type="dxa"/>
          </w:tcPr>
          <w:p>
            <w:pPr>
              <w:spacing w:before="0" w:after="0" w:line="240" w:lineRule="auto"/>
              <w:ind w:firstLine="0"/>
              <w:jc w:val="left"/>
            </w:pPr>
            <w:hyperlink w:anchor="V2R_0248" w:history="1">
              <w:r>
                <w:rPr>
                  <w:rFonts w:ascii="Calibri" w:hAnsi="Calibri" w:eastAsia="Calibri" w:cs="Calibri"/>
                  <w:sz w:val="22"/>
                  <w:szCs w:val="22"/>
                  <w:color w:val="000000"/>
                  <w:u w:val="none"/>
                </w:rPr>
                <w:t xml:space="preserve">144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51:12</w:t>
            </w:r>
          </w:p>
        </w:tc>
        <w:tc>
          <w:tcPr>
            <w:tcW w:w="2579" w:type="dxa"/>
          </w:tcPr>
          <w:p>
            <w:pPr>
              <w:spacing w:before="0" w:after="0" w:line="240" w:lineRule="auto"/>
              <w:ind w:firstLine="0"/>
              <w:jc w:val="left"/>
            </w:pPr>
            <w:hyperlink w:anchor="V2R_0619" w:history="1">
              <w:r>
                <w:rPr>
                  <w:rFonts w:ascii="Calibri" w:hAnsi="Calibri" w:eastAsia="Calibri" w:cs="Calibri"/>
                  <w:sz w:val="22"/>
                  <w:szCs w:val="22"/>
                  <w:color w:val="000000"/>
                  <w:u w:val="none"/>
                </w:rPr>
                <w:t xml:space="preserve">329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53:7b</w:t>
            </w:r>
          </w:p>
        </w:tc>
        <w:tc>
          <w:tcPr>
            <w:tcW w:w="2579" w:type="dxa"/>
          </w:tcPr>
          <w:p>
            <w:pPr>
              <w:spacing w:before="0" w:after="0" w:line="240" w:lineRule="auto"/>
              <w:ind w:firstLine="0"/>
              <w:jc w:val="left"/>
            </w:pPr>
            <w:hyperlink w:anchor="V2R_0452" w:history="1">
              <w:r>
                <w:rPr>
                  <w:rFonts w:ascii="Calibri" w:hAnsi="Calibri" w:eastAsia="Calibri" w:cs="Calibri"/>
                  <w:sz w:val="22"/>
                  <w:szCs w:val="22"/>
                  <w:color w:val="000000"/>
                  <w:u w:val="none"/>
                </w:rPr>
                <w:t xml:space="preserve">248</w:t>
              </w:r>
            </w:hyperlink>
            <w:r>
              <w:rPr>
                <w:rFonts w:ascii="Calibri" w:hAnsi="Calibri" w:eastAsia="Calibri" w:cs="Calibri"/>
                <w:sz w:val="22"/>
                <w:szCs w:val="22"/>
                <w:color w:val="000000"/>
              </w:rPr>
              <w:t>, </w:t>
            </w:r>
            <w:hyperlink w:anchor="V2R_0453" w:history="1">
              <w:r>
                <w:rPr>
                  <w:rFonts w:ascii="Calibri" w:hAnsi="Calibri" w:eastAsia="Calibri" w:cs="Calibri"/>
                  <w:sz w:val="22"/>
                  <w:szCs w:val="22"/>
                  <w:color w:val="000000"/>
                  <w:u w:val="none"/>
                </w:rPr>
                <w:t xml:space="preserve">249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55:8-9</w:t>
            </w:r>
          </w:p>
        </w:tc>
        <w:tc>
          <w:tcPr>
            <w:tcW w:w="2579" w:type="dxa"/>
          </w:tcPr>
          <w:p>
            <w:pPr>
              <w:spacing w:before="0" w:after="0" w:line="240" w:lineRule="auto"/>
              <w:ind w:firstLine="0"/>
              <w:jc w:val="left"/>
            </w:pPr>
            <w:hyperlink w:anchor="V2R_0153" w:history="1">
              <w:r>
                <w:rPr>
                  <w:rFonts w:ascii="Calibri" w:hAnsi="Calibri" w:eastAsia="Calibri" w:cs="Calibri"/>
                  <w:sz w:val="22"/>
                  <w:szCs w:val="22"/>
                  <w:color w:val="000000"/>
                  <w:u w:val="none"/>
                </w:rPr>
                <w:t xml:space="preserve">101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58:6-11</w:t>
            </w:r>
          </w:p>
        </w:tc>
        <w:tc>
          <w:tcPr>
            <w:tcW w:w="2579" w:type="dxa"/>
          </w:tcPr>
          <w:p>
            <w:pPr>
              <w:spacing w:before="0" w:after="0" w:line="240" w:lineRule="auto"/>
              <w:ind w:firstLine="0"/>
              <w:jc w:val="left"/>
            </w:pPr>
            <w:hyperlink w:anchor="V2R_0249" w:history="1">
              <w:r>
                <w:rPr>
                  <w:rFonts w:ascii="Calibri" w:hAnsi="Calibri" w:eastAsia="Calibri" w:cs="Calibri"/>
                  <w:sz w:val="22"/>
                  <w:szCs w:val="22"/>
                  <w:color w:val="000000"/>
                  <w:u w:val="none"/>
                </w:rPr>
                <w:t xml:space="preserve">145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59:3-4</w:t>
            </w:r>
          </w:p>
        </w:tc>
        <w:tc>
          <w:tcPr>
            <w:tcW w:w="2579" w:type="dxa"/>
          </w:tcPr>
          <w:p>
            <w:pPr>
              <w:spacing w:before="0" w:after="0" w:line="240" w:lineRule="auto"/>
              <w:ind w:firstLine="0"/>
              <w:jc w:val="left"/>
            </w:pPr>
            <w:hyperlink w:anchor="V2R_0620" w:history="1">
              <w:r>
                <w:rPr>
                  <w:rFonts w:ascii="Calibri" w:hAnsi="Calibri" w:eastAsia="Calibri" w:cs="Calibri"/>
                  <w:sz w:val="22"/>
                  <w:szCs w:val="22"/>
                  <w:color w:val="000000"/>
                  <w:u w:val="none"/>
                </w:rPr>
                <w:t xml:space="preserve">329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Isaiah 59:14-15</w:t>
            </w:r>
          </w:p>
        </w:tc>
        <w:tc>
          <w:tcPr>
            <w:tcW w:w="2579" w:type="dxa"/>
          </w:tcPr>
          <w:p>
            <w:pPr>
              <w:spacing w:before="0" w:after="0" w:line="240" w:lineRule="auto"/>
              <w:ind w:firstLine="0"/>
              <w:jc w:val="left"/>
            </w:pPr>
            <w:hyperlink w:anchor="V2R_0621" w:history="1">
              <w:r>
                <w:rPr>
                  <w:rFonts w:ascii="Calibri" w:hAnsi="Calibri" w:eastAsia="Calibri" w:cs="Calibri"/>
                  <w:sz w:val="22"/>
                  <w:szCs w:val="22"/>
                  <w:color w:val="000000"/>
                  <w:u w:val="none"/>
                </w:rPr>
                <w:t xml:space="preserve">329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5:1</w:t>
            </w:r>
          </w:p>
        </w:tc>
        <w:tc>
          <w:tcPr>
            <w:tcW w:w="2579" w:type="dxa"/>
          </w:tcPr>
          <w:p>
            <w:pPr>
              <w:spacing w:before="0" w:after="0" w:line="240" w:lineRule="auto"/>
              <w:ind w:firstLine="0"/>
              <w:jc w:val="left"/>
            </w:pPr>
            <w:hyperlink w:anchor="V2R_0622" w:history="1">
              <w:r>
                <w:rPr>
                  <w:rFonts w:ascii="Calibri" w:hAnsi="Calibri" w:eastAsia="Calibri" w:cs="Calibri"/>
                  <w:sz w:val="22"/>
                  <w:szCs w:val="22"/>
                  <w:color w:val="000000"/>
                  <w:u w:val="none"/>
                </w:rPr>
                <w:t xml:space="preserve">330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15:6</w:t>
            </w:r>
          </w:p>
        </w:tc>
        <w:tc>
          <w:tcPr>
            <w:tcW w:w="2579" w:type="dxa"/>
          </w:tcPr>
          <w:p>
            <w:pPr>
              <w:spacing w:before="0" w:after="0" w:line="240" w:lineRule="auto"/>
              <w:ind w:firstLine="0"/>
              <w:jc w:val="left"/>
            </w:pPr>
            <w:hyperlink w:anchor="V2R_0254" w:history="1">
              <w:r>
                <w:rPr>
                  <w:rFonts w:ascii="Calibri" w:hAnsi="Calibri" w:eastAsia="Calibri" w:cs="Calibri"/>
                  <w:sz w:val="22"/>
                  <w:szCs w:val="22"/>
                  <w:color w:val="000000"/>
                  <w:u w:val="none"/>
                </w:rPr>
                <w:t xml:space="preserve">147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18:1-3</w:t>
            </w:r>
          </w:p>
        </w:tc>
        <w:tc>
          <w:tcPr>
            <w:tcW w:w="2579" w:type="dxa"/>
          </w:tcPr>
          <w:p>
            <w:pPr>
              <w:spacing w:before="0" w:after="0" w:line="240" w:lineRule="auto"/>
              <w:ind w:firstLine="0"/>
              <w:jc w:val="left"/>
            </w:pPr>
            <w:hyperlink w:anchor="V2R_0327" w:history="1">
              <w:r>
                <w:rPr>
                  <w:rFonts w:ascii="Calibri" w:hAnsi="Calibri" w:eastAsia="Calibri" w:cs="Calibri"/>
                  <w:sz w:val="22"/>
                  <w:szCs w:val="22"/>
                  <w:color w:val="000000"/>
                  <w:u w:val="none"/>
                </w:rPr>
                <w:t xml:space="preserve">185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18:4</w:t>
            </w:r>
          </w:p>
        </w:tc>
        <w:tc>
          <w:tcPr>
            <w:tcW w:w="2579" w:type="dxa"/>
          </w:tcPr>
          <w:p>
            <w:pPr>
              <w:spacing w:before="0" w:after="0" w:line="240" w:lineRule="auto"/>
              <w:ind w:firstLine="0"/>
              <w:jc w:val="left"/>
            </w:pPr>
            <w:hyperlink w:anchor="V2R_0328" w:history="1">
              <w:r>
                <w:rPr>
                  <w:rFonts w:ascii="Calibri" w:hAnsi="Calibri" w:eastAsia="Calibri" w:cs="Calibri"/>
                  <w:sz w:val="22"/>
                  <w:szCs w:val="22"/>
                  <w:color w:val="000000"/>
                  <w:u w:val="none"/>
                </w:rPr>
                <w:t xml:space="preserve">185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18:5-6</w:t>
            </w:r>
          </w:p>
        </w:tc>
        <w:tc>
          <w:tcPr>
            <w:tcW w:w="2579" w:type="dxa"/>
          </w:tcPr>
          <w:p>
            <w:pPr>
              <w:spacing w:before="0" w:after="0" w:line="240" w:lineRule="auto"/>
              <w:ind w:firstLine="0"/>
              <w:jc w:val="left"/>
            </w:pPr>
            <w:hyperlink w:anchor="V2R_0329" w:history="1">
              <w:r>
                <w:rPr>
                  <w:rFonts w:ascii="Calibri" w:hAnsi="Calibri" w:eastAsia="Calibri" w:cs="Calibri"/>
                  <w:sz w:val="22"/>
                  <w:szCs w:val="22"/>
                  <w:color w:val="000000"/>
                  <w:u w:val="none"/>
                </w:rPr>
                <w:t xml:space="preserve">186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18:7-8</w:t>
            </w:r>
          </w:p>
        </w:tc>
        <w:tc>
          <w:tcPr>
            <w:tcW w:w="2579" w:type="dxa"/>
          </w:tcPr>
          <w:p>
            <w:pPr>
              <w:spacing w:before="0" w:after="0" w:line="240" w:lineRule="auto"/>
              <w:ind w:firstLine="0"/>
              <w:jc w:val="left"/>
            </w:pPr>
            <w:hyperlink w:anchor="V2R_0330" w:history="1">
              <w:r>
                <w:rPr>
                  <w:rFonts w:ascii="Calibri" w:hAnsi="Calibri" w:eastAsia="Calibri" w:cs="Calibri"/>
                  <w:sz w:val="22"/>
                  <w:szCs w:val="22"/>
                  <w:color w:val="000000"/>
                  <w:u w:val="none"/>
                </w:rPr>
                <w:t xml:space="preserve">186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18:9-10</w:t>
            </w:r>
          </w:p>
        </w:tc>
        <w:tc>
          <w:tcPr>
            <w:tcW w:w="2579" w:type="dxa"/>
          </w:tcPr>
          <w:p>
            <w:pPr>
              <w:spacing w:before="0" w:after="0" w:line="240" w:lineRule="auto"/>
              <w:ind w:firstLine="0"/>
              <w:jc w:val="left"/>
            </w:pPr>
            <w:hyperlink w:anchor="V2R_0331" w:history="1">
              <w:r>
                <w:rPr>
                  <w:rFonts w:ascii="Calibri" w:hAnsi="Calibri" w:eastAsia="Calibri" w:cs="Calibri"/>
                  <w:sz w:val="22"/>
                  <w:szCs w:val="22"/>
                  <w:color w:val="000000"/>
                  <w:u w:val="none"/>
                </w:rPr>
                <w:t xml:space="preserve">187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18:11</w:t>
            </w:r>
          </w:p>
        </w:tc>
        <w:tc>
          <w:tcPr>
            <w:tcW w:w="2579" w:type="dxa"/>
          </w:tcPr>
          <w:p>
            <w:pPr>
              <w:spacing w:before="0" w:after="0" w:line="240" w:lineRule="auto"/>
              <w:ind w:firstLine="0"/>
              <w:jc w:val="left"/>
            </w:pPr>
            <w:hyperlink w:anchor="V2R_0333" w:history="1">
              <w:r>
                <w:rPr>
                  <w:rFonts w:ascii="Calibri" w:hAnsi="Calibri" w:eastAsia="Calibri" w:cs="Calibri"/>
                  <w:sz w:val="22"/>
                  <w:szCs w:val="22"/>
                  <w:color w:val="000000"/>
                  <w:u w:val="none"/>
                </w:rPr>
                <w:t xml:space="preserve">187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32</w:t>
            </w:r>
          </w:p>
        </w:tc>
        <w:tc>
          <w:tcPr>
            <w:tcW w:w="2579" w:type="dxa"/>
          </w:tcPr>
          <w:p>
            <w:pPr>
              <w:spacing w:before="0" w:after="0" w:line="240" w:lineRule="auto"/>
              <w:ind w:firstLine="0"/>
              <w:jc w:val="left"/>
            </w:pPr>
            <w:hyperlink w:anchor="V2R_0268" w:history="1">
              <w:r>
                <w:rPr>
                  <w:rFonts w:ascii="Calibri" w:hAnsi="Calibri" w:eastAsia="Calibri" w:cs="Calibri"/>
                  <w:sz w:val="22"/>
                  <w:szCs w:val="22"/>
                  <w:color w:val="000000"/>
                  <w:u w:val="none"/>
                </w:rPr>
                <w:t xml:space="preserve">152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32:29-30</w:t>
            </w:r>
          </w:p>
        </w:tc>
        <w:tc>
          <w:tcPr>
            <w:tcW w:w="2579" w:type="dxa"/>
          </w:tcPr>
          <w:p>
            <w:pPr>
              <w:spacing w:before="0" w:after="0" w:line="240" w:lineRule="auto"/>
              <w:ind w:firstLine="0"/>
              <w:jc w:val="left"/>
            </w:pPr>
            <w:hyperlink w:anchor="V2R_0269" w:history="1">
              <w:r>
                <w:rPr>
                  <w:rFonts w:ascii="Calibri" w:hAnsi="Calibri" w:eastAsia="Calibri" w:cs="Calibri"/>
                  <w:sz w:val="22"/>
                  <w:szCs w:val="22"/>
                  <w:color w:val="000000"/>
                  <w:u w:val="none"/>
                </w:rPr>
                <w:t xml:space="preserve">152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32:33-35</w:t>
            </w:r>
          </w:p>
        </w:tc>
        <w:tc>
          <w:tcPr>
            <w:tcW w:w="2579" w:type="dxa"/>
          </w:tcPr>
          <w:p>
            <w:pPr>
              <w:spacing w:before="0" w:after="0" w:line="240" w:lineRule="auto"/>
              <w:ind w:firstLine="0"/>
              <w:jc w:val="left"/>
            </w:pPr>
            <w:hyperlink w:anchor="V2R_0270" w:history="1">
              <w:r>
                <w:rPr>
                  <w:rFonts w:ascii="Calibri" w:hAnsi="Calibri" w:eastAsia="Calibri" w:cs="Calibri"/>
                  <w:sz w:val="22"/>
                  <w:szCs w:val="22"/>
                  <w:color w:val="000000"/>
                  <w:u w:val="none"/>
                </w:rPr>
                <w:t xml:space="preserve">153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36:2-3</w:t>
            </w:r>
          </w:p>
        </w:tc>
        <w:tc>
          <w:tcPr>
            <w:tcW w:w="2579" w:type="dxa"/>
          </w:tcPr>
          <w:p>
            <w:pPr>
              <w:spacing w:before="0" w:after="0" w:line="240" w:lineRule="auto"/>
              <w:ind w:firstLine="0"/>
              <w:jc w:val="left"/>
            </w:pPr>
            <w:hyperlink w:anchor="V2R_0630" w:history="1">
              <w:r>
                <w:rPr>
                  <w:rFonts w:ascii="Calibri" w:hAnsi="Calibri" w:eastAsia="Calibri" w:cs="Calibri"/>
                  <w:sz w:val="22"/>
                  <w:szCs w:val="22"/>
                  <w:color w:val="000000"/>
                  <w:u w:val="none"/>
                </w:rPr>
                <w:t xml:space="preserve">337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42:5-6</w:t>
            </w:r>
          </w:p>
        </w:tc>
        <w:tc>
          <w:tcPr>
            <w:tcW w:w="2579" w:type="dxa"/>
          </w:tcPr>
          <w:p>
            <w:pPr>
              <w:spacing w:before="0" w:after="0" w:line="240" w:lineRule="auto"/>
              <w:ind w:firstLine="0"/>
              <w:jc w:val="left"/>
            </w:pPr>
            <w:hyperlink w:anchor="V2R_0271" w:history="1">
              <w:r>
                <w:rPr>
                  <w:rFonts w:ascii="Calibri" w:hAnsi="Calibri" w:eastAsia="Calibri" w:cs="Calibri"/>
                  <w:sz w:val="22"/>
                  <w:szCs w:val="22"/>
                  <w:color w:val="000000"/>
                  <w:u w:val="none"/>
                </w:rPr>
                <w:t xml:space="preserve">154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Jeremiah 51</w:t>
            </w:r>
          </w:p>
        </w:tc>
        <w:tc>
          <w:tcPr>
            <w:tcW w:w="2579" w:type="dxa"/>
          </w:tcPr>
          <w:p>
            <w:pPr>
              <w:spacing w:before="0" w:after="0" w:line="240" w:lineRule="auto"/>
              <w:ind w:firstLine="0"/>
              <w:jc w:val="left"/>
            </w:pPr>
            <w:hyperlink w:anchor="V2R_0631" w:history="1">
              <w:r>
                <w:rPr>
                  <w:rFonts w:ascii="Calibri" w:hAnsi="Calibri" w:eastAsia="Calibri" w:cs="Calibri"/>
                  <w:sz w:val="22"/>
                  <w:szCs w:val="22"/>
                  <w:color w:val="000000"/>
                  <w:u w:val="none"/>
                </w:rPr>
                <w:t xml:space="preserve">338</w:t>
              </w:r>
            </w:hyperlink>
            <w:r>
              <w:rPr>
                <w:rFonts w:ascii="Calibri" w:hAnsi="Calibri" w:eastAsia="Calibri" w:cs="Calibri"/>
                <w:sz w:val="22"/>
                <w:szCs w:val="22"/>
                <w:color w:val="000000"/>
              </w:rPr>
              <w:t>, </w:t>
            </w:r>
            <w:hyperlink w:anchor="V2R_0633" w:history="1">
              <w:r>
                <w:rPr>
                  <w:rFonts w:ascii="Calibri" w:hAnsi="Calibri" w:eastAsia="Calibri" w:cs="Calibri"/>
                  <w:sz w:val="22"/>
                  <w:szCs w:val="22"/>
                  <w:color w:val="000000"/>
                  <w:u w:val="none"/>
                </w:rPr>
                <w:t xml:space="preserve">339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Lamentations 3:25</w:t>
            </w:r>
          </w:p>
        </w:tc>
        <w:tc>
          <w:tcPr>
            <w:tcW w:w="2579" w:type="dxa"/>
          </w:tcPr>
          <w:p>
            <w:pPr>
              <w:spacing w:before="0" w:after="0" w:line="240" w:lineRule="auto"/>
              <w:ind w:firstLine="0"/>
              <w:jc w:val="left"/>
            </w:pPr>
            <w:hyperlink w:anchor="V2R_0001" w:history="1">
              <w:r>
                <w:rPr>
                  <w:rFonts w:ascii="Calibri" w:hAnsi="Calibri" w:eastAsia="Calibri" w:cs="Calibri"/>
                  <w:sz w:val="22"/>
                  <w:szCs w:val="22"/>
                  <w:color w:val="000000"/>
                  <w:u w:val="none"/>
                </w:rPr>
                <w:t xml:space="preserve">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Ezekiel 12:2</w:t>
            </w:r>
          </w:p>
        </w:tc>
        <w:tc>
          <w:tcPr>
            <w:tcW w:w="2579" w:type="dxa"/>
          </w:tcPr>
          <w:p>
            <w:pPr>
              <w:spacing w:before="0" w:after="0" w:line="240" w:lineRule="auto"/>
              <w:ind w:firstLine="0"/>
              <w:jc w:val="left"/>
            </w:pPr>
            <w:hyperlink w:anchor="V2R_0281" w:history="1">
              <w:r>
                <w:rPr>
                  <w:rFonts w:ascii="Calibri" w:hAnsi="Calibri" w:eastAsia="Calibri" w:cs="Calibri"/>
                  <w:sz w:val="22"/>
                  <w:szCs w:val="22"/>
                  <w:color w:val="000000"/>
                  <w:u w:val="none"/>
                </w:rPr>
                <w:t xml:space="preserve">161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Ezekiel 12:22-23</w:t>
            </w:r>
          </w:p>
        </w:tc>
        <w:tc>
          <w:tcPr>
            <w:tcW w:w="2579" w:type="dxa"/>
          </w:tcPr>
          <w:p>
            <w:pPr>
              <w:spacing w:before="0" w:after="0" w:line="240" w:lineRule="auto"/>
              <w:ind w:firstLine="0"/>
              <w:jc w:val="left"/>
            </w:pPr>
            <w:hyperlink w:anchor="V2R_0636" w:history="1">
              <w:r>
                <w:rPr>
                  <w:rFonts w:ascii="Calibri" w:hAnsi="Calibri" w:eastAsia="Calibri" w:cs="Calibri"/>
                  <w:sz w:val="22"/>
                  <w:szCs w:val="22"/>
                  <w:color w:val="000000"/>
                  <w:u w:val="none"/>
                </w:rPr>
                <w:t xml:space="preserve">340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Ezekiel 12:25</w:t>
            </w:r>
          </w:p>
        </w:tc>
        <w:tc>
          <w:tcPr>
            <w:tcW w:w="2579" w:type="dxa"/>
          </w:tcPr>
          <w:p>
            <w:pPr>
              <w:spacing w:before="0" w:after="0" w:line="240" w:lineRule="auto"/>
              <w:ind w:firstLine="0"/>
              <w:jc w:val="left"/>
            </w:pPr>
            <w:hyperlink w:anchor="V2R_0638" w:history="1">
              <w:r>
                <w:rPr>
                  <w:rFonts w:ascii="Calibri" w:hAnsi="Calibri" w:eastAsia="Calibri" w:cs="Calibri"/>
                  <w:sz w:val="22"/>
                  <w:szCs w:val="22"/>
                  <w:color w:val="000000"/>
                  <w:u w:val="none"/>
                </w:rPr>
                <w:t xml:space="preserve">340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Ezekiel 14:13-14</w:t>
            </w:r>
          </w:p>
        </w:tc>
        <w:tc>
          <w:tcPr>
            <w:tcW w:w="2579" w:type="dxa"/>
          </w:tcPr>
          <w:p>
            <w:pPr>
              <w:spacing w:before="0" w:after="0" w:line="240" w:lineRule="auto"/>
              <w:ind w:firstLine="0"/>
              <w:jc w:val="left"/>
            </w:pPr>
            <w:hyperlink w:anchor="V2R_0064" w:history="1">
              <w:r>
                <w:rPr>
                  <w:rFonts w:ascii="Calibri" w:hAnsi="Calibri" w:eastAsia="Calibri" w:cs="Calibri"/>
                  <w:sz w:val="22"/>
                  <w:szCs w:val="22"/>
                  <w:color w:val="000000"/>
                  <w:u w:val="none"/>
                </w:rPr>
                <w:t xml:space="preserve">47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Ezekiel 18:23</w:t>
            </w:r>
          </w:p>
        </w:tc>
        <w:tc>
          <w:tcPr>
            <w:tcW w:w="2579" w:type="dxa"/>
          </w:tcPr>
          <w:p>
            <w:pPr>
              <w:spacing w:before="0" w:after="0" w:line="240" w:lineRule="auto"/>
              <w:ind w:firstLine="0"/>
              <w:jc w:val="left"/>
            </w:pPr>
            <w:hyperlink w:anchor="V2R_0047" w:history="1">
              <w:r>
                <w:rPr>
                  <w:rFonts w:ascii="Calibri" w:hAnsi="Calibri" w:eastAsia="Calibri" w:cs="Calibri"/>
                  <w:sz w:val="22"/>
                  <w:szCs w:val="22"/>
                  <w:color w:val="000000"/>
                  <w:u w:val="none"/>
                </w:rPr>
                <w:t xml:space="preserve">36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Ezekiel 33:11</w:t>
            </w:r>
          </w:p>
        </w:tc>
        <w:tc>
          <w:tcPr>
            <w:tcW w:w="2579" w:type="dxa"/>
          </w:tcPr>
          <w:p>
            <w:pPr>
              <w:spacing w:before="0" w:after="0" w:line="240" w:lineRule="auto"/>
              <w:ind w:firstLine="0"/>
              <w:jc w:val="left"/>
            </w:pPr>
            <w:hyperlink w:anchor="V2R_0419" w:history="1">
              <w:r>
                <w:rPr>
                  <w:rFonts w:ascii="Calibri" w:hAnsi="Calibri" w:eastAsia="Calibri" w:cs="Calibri"/>
                  <w:sz w:val="22"/>
                  <w:szCs w:val="22"/>
                  <w:color w:val="000000"/>
                  <w:u w:val="none"/>
                </w:rPr>
                <w:t xml:space="preserve">234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Ezekiel 33:17</w:t>
            </w:r>
          </w:p>
        </w:tc>
        <w:tc>
          <w:tcPr>
            <w:tcW w:w="2579" w:type="dxa"/>
          </w:tcPr>
          <w:p>
            <w:pPr>
              <w:spacing w:before="0" w:after="0" w:line="240" w:lineRule="auto"/>
              <w:ind w:firstLine="0"/>
              <w:jc w:val="left"/>
            </w:pPr>
            <w:hyperlink w:anchor="V2R_0640" w:history="1">
              <w:r>
                <w:rPr>
                  <w:rFonts w:ascii="Calibri" w:hAnsi="Calibri" w:eastAsia="Calibri" w:cs="Calibri"/>
                  <w:sz w:val="22"/>
                  <w:szCs w:val="22"/>
                  <w:color w:val="000000"/>
                  <w:u w:val="none"/>
                </w:rPr>
                <w:t xml:space="preserve">341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Ezekiel 38:20</w:t>
            </w:r>
          </w:p>
        </w:tc>
        <w:tc>
          <w:tcPr>
            <w:tcW w:w="2579" w:type="dxa"/>
          </w:tcPr>
          <w:p>
            <w:pPr>
              <w:spacing w:before="0" w:after="0" w:line="240" w:lineRule="auto"/>
              <w:ind w:firstLine="0"/>
              <w:jc w:val="left"/>
            </w:pPr>
            <w:hyperlink w:anchor="V2R_0641" w:history="1">
              <w:r>
                <w:rPr>
                  <w:rFonts w:ascii="Calibri" w:hAnsi="Calibri" w:eastAsia="Calibri" w:cs="Calibri"/>
                  <w:sz w:val="22"/>
                  <w:szCs w:val="22"/>
                  <w:color w:val="000000"/>
                  <w:u w:val="none"/>
                </w:rPr>
                <w:t xml:space="preserve">342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Daniel 1:9</w:t>
            </w:r>
          </w:p>
        </w:tc>
        <w:tc>
          <w:tcPr>
            <w:tcW w:w="2579" w:type="dxa"/>
          </w:tcPr>
          <w:p>
            <w:pPr>
              <w:spacing w:before="0" w:after="0" w:line="240" w:lineRule="auto"/>
              <w:ind w:firstLine="0"/>
              <w:jc w:val="left"/>
            </w:pPr>
            <w:hyperlink w:anchor="V2R_0182" w:history="1">
              <w:r>
                <w:rPr>
                  <w:rFonts w:ascii="Calibri" w:hAnsi="Calibri" w:eastAsia="Calibri" w:cs="Calibri"/>
                  <w:sz w:val="22"/>
                  <w:szCs w:val="22"/>
                  <w:color w:val="000000"/>
                  <w:u w:val="none"/>
                </w:rPr>
                <w:t xml:space="preserve">111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Daniel 4</w:t>
            </w:r>
          </w:p>
        </w:tc>
        <w:tc>
          <w:tcPr>
            <w:tcW w:w="2579" w:type="dxa"/>
          </w:tcPr>
          <w:p>
            <w:pPr>
              <w:spacing w:before="0" w:after="0" w:line="240" w:lineRule="auto"/>
              <w:ind w:firstLine="0"/>
              <w:jc w:val="left"/>
            </w:pPr>
            <w:hyperlink w:anchor="V2R_0177" w:history="1">
              <w:r>
                <w:rPr>
                  <w:rFonts w:ascii="Calibri" w:hAnsi="Calibri" w:eastAsia="Calibri" w:cs="Calibri"/>
                  <w:sz w:val="22"/>
                  <w:szCs w:val="22"/>
                  <w:color w:val="000000"/>
                  <w:u w:val="none"/>
                </w:rPr>
                <w:t xml:space="preserve">110</w:t>
              </w:r>
            </w:hyperlink>
            <w:r>
              <w:rPr>
                <w:rFonts w:ascii="Calibri" w:hAnsi="Calibri" w:eastAsia="Calibri" w:cs="Calibri"/>
                <w:sz w:val="22"/>
                <w:szCs w:val="22"/>
                <w:color w:val="000000"/>
              </w:rPr>
              <w:t>, </w:t>
            </w:r>
            <w:hyperlink w:anchor="V2R_0291" w:history="1">
              <w:r>
                <w:rPr>
                  <w:rFonts w:ascii="Calibri" w:hAnsi="Calibri" w:eastAsia="Calibri" w:cs="Calibri"/>
                  <w:sz w:val="22"/>
                  <w:szCs w:val="22"/>
                  <w:color w:val="000000"/>
                  <w:u w:val="none"/>
                </w:rPr>
                <w:t xml:space="preserve">167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Daniel 4:27</w:t>
            </w:r>
          </w:p>
        </w:tc>
        <w:tc>
          <w:tcPr>
            <w:tcW w:w="2579" w:type="dxa"/>
          </w:tcPr>
          <w:p>
            <w:pPr>
              <w:spacing w:before="0" w:after="0" w:line="240" w:lineRule="auto"/>
              <w:ind w:firstLine="0"/>
              <w:jc w:val="left"/>
            </w:pPr>
            <w:hyperlink w:anchor="V2R_0292" w:history="1">
              <w:r>
                <w:rPr>
                  <w:rFonts w:ascii="Calibri" w:hAnsi="Calibri" w:eastAsia="Calibri" w:cs="Calibri"/>
                  <w:sz w:val="22"/>
                  <w:szCs w:val="22"/>
                  <w:color w:val="000000"/>
                  <w:u w:val="none"/>
                </w:rPr>
                <w:t xml:space="preserve">167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Daniel 4:30-31</w:t>
            </w:r>
          </w:p>
        </w:tc>
        <w:tc>
          <w:tcPr>
            <w:tcW w:w="2579" w:type="dxa"/>
          </w:tcPr>
          <w:p>
            <w:pPr>
              <w:spacing w:before="0" w:after="0" w:line="240" w:lineRule="auto"/>
              <w:ind w:firstLine="0"/>
              <w:jc w:val="left"/>
            </w:pPr>
            <w:hyperlink w:anchor="V2R_0510" w:history="1">
              <w:r>
                <w:rPr>
                  <w:rFonts w:ascii="Calibri" w:hAnsi="Calibri" w:eastAsia="Calibri" w:cs="Calibri"/>
                  <w:sz w:val="22"/>
                  <w:szCs w:val="22"/>
                  <w:color w:val="000000"/>
                  <w:u w:val="none"/>
                </w:rPr>
                <w:t xml:space="preserve">270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Daniel 5</w:t>
            </w:r>
          </w:p>
        </w:tc>
        <w:tc>
          <w:tcPr>
            <w:tcW w:w="2579" w:type="dxa"/>
          </w:tcPr>
          <w:p>
            <w:pPr>
              <w:spacing w:before="0" w:after="0" w:line="240" w:lineRule="auto"/>
              <w:ind w:firstLine="0"/>
              <w:jc w:val="left"/>
            </w:pPr>
            <w:hyperlink w:anchor="V2R_0293" w:history="1">
              <w:r>
                <w:rPr>
                  <w:rFonts w:ascii="Calibri" w:hAnsi="Calibri" w:eastAsia="Calibri" w:cs="Calibri"/>
                  <w:sz w:val="22"/>
                  <w:szCs w:val="22"/>
                  <w:color w:val="000000"/>
                  <w:u w:val="none"/>
                </w:rPr>
                <w:t xml:space="preserve">168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Daniel 5:20</w:t>
            </w:r>
          </w:p>
        </w:tc>
        <w:tc>
          <w:tcPr>
            <w:tcW w:w="2579" w:type="dxa"/>
          </w:tcPr>
          <w:p>
            <w:pPr>
              <w:spacing w:before="0" w:after="0" w:line="240" w:lineRule="auto"/>
              <w:ind w:firstLine="0"/>
              <w:jc w:val="left"/>
            </w:pPr>
            <w:hyperlink w:anchor="V2R_0294" w:history="1">
              <w:r>
                <w:rPr>
                  <w:rFonts w:ascii="Calibri" w:hAnsi="Calibri" w:eastAsia="Calibri" w:cs="Calibri"/>
                  <w:sz w:val="22"/>
                  <w:szCs w:val="22"/>
                  <w:color w:val="000000"/>
                  <w:u w:val="none"/>
                </w:rPr>
                <w:t xml:space="preserve">168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Daniel 7:13</w:t>
            </w:r>
          </w:p>
        </w:tc>
        <w:tc>
          <w:tcPr>
            <w:tcW w:w="2579" w:type="dxa"/>
          </w:tcPr>
          <w:p>
            <w:pPr>
              <w:spacing w:before="0" w:after="0" w:line="240" w:lineRule="auto"/>
              <w:ind w:firstLine="0"/>
              <w:jc w:val="left"/>
            </w:pPr>
            <w:hyperlink w:anchor="V2R_0156" w:history="1">
              <w:r>
                <w:rPr>
                  <w:rFonts w:ascii="Calibri" w:hAnsi="Calibri" w:eastAsia="Calibri" w:cs="Calibri"/>
                  <w:sz w:val="22"/>
                  <w:szCs w:val="22"/>
                  <w:color w:val="000000"/>
                  <w:u w:val="none"/>
                </w:rPr>
                <w:t xml:space="preserve">103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Daniel 7:13-14</w:t>
            </w:r>
          </w:p>
        </w:tc>
        <w:tc>
          <w:tcPr>
            <w:tcW w:w="2579" w:type="dxa"/>
          </w:tcPr>
          <w:p>
            <w:pPr>
              <w:spacing w:before="0" w:after="0" w:line="240" w:lineRule="auto"/>
              <w:ind w:firstLine="0"/>
              <w:jc w:val="left"/>
            </w:pPr>
            <w:hyperlink w:anchor="V2R_0163" w:history="1">
              <w:r>
                <w:rPr>
                  <w:rFonts w:ascii="Calibri" w:hAnsi="Calibri" w:eastAsia="Calibri" w:cs="Calibri"/>
                  <w:sz w:val="22"/>
                  <w:szCs w:val="22"/>
                  <w:color w:val="000000"/>
                  <w:u w:val="none"/>
                </w:rPr>
                <w:t xml:space="preserve">106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4</w:t>
            </w:r>
          </w:p>
        </w:tc>
        <w:tc>
          <w:tcPr>
            <w:tcW w:w="2579" w:type="dxa"/>
          </w:tcPr>
          <w:p>
            <w:pPr>
              <w:spacing w:before="0" w:after="0" w:line="240" w:lineRule="auto"/>
              <w:ind w:firstLine="0"/>
              <w:jc w:val="left"/>
            </w:pPr>
            <w:hyperlink w:anchor="V2R_0601" w:history="1">
              <w:r>
                <w:rPr>
                  <w:rFonts w:ascii="Calibri" w:hAnsi="Calibri" w:eastAsia="Calibri" w:cs="Calibri"/>
                  <w:sz w:val="22"/>
                  <w:szCs w:val="22"/>
                  <w:color w:val="000000"/>
                  <w:u w:val="none"/>
                </w:rPr>
                <w:t xml:space="preserve">321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4:1-2</w:t>
            </w:r>
          </w:p>
        </w:tc>
        <w:tc>
          <w:tcPr>
            <w:tcW w:w="2579" w:type="dxa"/>
          </w:tcPr>
          <w:p>
            <w:pPr>
              <w:spacing w:before="0" w:after="0" w:line="240" w:lineRule="auto"/>
              <w:ind w:firstLine="0"/>
              <w:jc w:val="left"/>
            </w:pPr>
            <w:hyperlink w:anchor="V2R_0600" w:history="1">
              <w:r>
                <w:rPr>
                  <w:rFonts w:ascii="Calibri" w:hAnsi="Calibri" w:eastAsia="Calibri" w:cs="Calibri"/>
                  <w:sz w:val="22"/>
                  <w:szCs w:val="22"/>
                  <w:color w:val="000000"/>
                  <w:u w:val="none"/>
                </w:rPr>
                <w:t xml:space="preserve">321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4:2</w:t>
            </w:r>
          </w:p>
        </w:tc>
        <w:tc>
          <w:tcPr>
            <w:tcW w:w="2579" w:type="dxa"/>
          </w:tcPr>
          <w:p>
            <w:pPr>
              <w:spacing w:before="0" w:after="0" w:line="240" w:lineRule="auto"/>
              <w:ind w:firstLine="0"/>
              <w:jc w:val="left"/>
            </w:pPr>
            <w:hyperlink w:anchor="V2R_0298" w:history="1">
              <w:r>
                <w:rPr>
                  <w:rFonts w:ascii="Calibri" w:hAnsi="Calibri" w:eastAsia="Calibri" w:cs="Calibri"/>
                  <w:sz w:val="22"/>
                  <w:szCs w:val="22"/>
                  <w:color w:val="000000"/>
                  <w:u w:val="none"/>
                </w:rPr>
                <w:t xml:space="preserve">170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5:4</w:t>
            </w:r>
          </w:p>
        </w:tc>
        <w:tc>
          <w:tcPr>
            <w:tcW w:w="2579" w:type="dxa"/>
          </w:tcPr>
          <w:p>
            <w:pPr>
              <w:spacing w:before="0" w:after="0" w:line="240" w:lineRule="auto"/>
              <w:ind w:firstLine="0"/>
              <w:jc w:val="left"/>
            </w:pPr>
            <w:hyperlink w:anchor="V2R_0299" w:history="1">
              <w:r>
                <w:rPr>
                  <w:rFonts w:ascii="Calibri" w:hAnsi="Calibri" w:eastAsia="Calibri" w:cs="Calibri"/>
                  <w:sz w:val="22"/>
                  <w:szCs w:val="22"/>
                  <w:color w:val="000000"/>
                  <w:u w:val="none"/>
                </w:rPr>
                <w:t xml:space="preserve">170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5:10</w:t>
            </w:r>
          </w:p>
        </w:tc>
        <w:tc>
          <w:tcPr>
            <w:tcW w:w="2579" w:type="dxa"/>
          </w:tcPr>
          <w:p>
            <w:pPr>
              <w:spacing w:before="0" w:after="0" w:line="240" w:lineRule="auto"/>
              <w:ind w:firstLine="0"/>
              <w:jc w:val="left"/>
            </w:pPr>
            <w:hyperlink w:anchor="V2R5_004" w:history="1">
              <w:r>
                <w:rPr>
                  <w:rFonts w:ascii="Calibri" w:hAnsi="Calibri" w:eastAsia="Calibri" w:cs="Calibri"/>
                  <w:sz w:val="22"/>
                  <w:szCs w:val="22"/>
                  <w:color w:val="000000"/>
                  <w:u w:val="none"/>
                </w:rPr>
                <w:t xml:space="preserve">170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6:6</w:t>
            </w:r>
          </w:p>
        </w:tc>
        <w:tc>
          <w:tcPr>
            <w:tcW w:w="2579" w:type="dxa"/>
          </w:tcPr>
          <w:p>
            <w:pPr>
              <w:spacing w:before="0" w:after="0" w:line="240" w:lineRule="auto"/>
              <w:ind w:firstLine="0"/>
              <w:jc w:val="left"/>
            </w:pPr>
            <w:hyperlink w:anchor="V2R_0297" w:history="1">
              <w:r>
                <w:rPr>
                  <w:rFonts w:ascii="Calibri" w:hAnsi="Calibri" w:eastAsia="Calibri" w:cs="Calibri"/>
                  <w:sz w:val="22"/>
                  <w:szCs w:val="22"/>
                  <w:color w:val="000000"/>
                  <w:u w:val="none"/>
                </w:rPr>
                <w:t xml:space="preserve">170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6:9</w:t>
            </w:r>
          </w:p>
        </w:tc>
        <w:tc>
          <w:tcPr>
            <w:tcW w:w="2579" w:type="dxa"/>
          </w:tcPr>
          <w:p>
            <w:pPr>
              <w:spacing w:before="0" w:after="0" w:line="240" w:lineRule="auto"/>
              <w:ind w:firstLine="0"/>
              <w:jc w:val="left"/>
            </w:pPr>
            <w:hyperlink w:anchor="V2R5_005" w:history="1">
              <w:r>
                <w:rPr>
                  <w:rFonts w:ascii="Calibri" w:hAnsi="Calibri" w:eastAsia="Calibri" w:cs="Calibri"/>
                  <w:sz w:val="22"/>
                  <w:szCs w:val="22"/>
                  <w:color w:val="000000"/>
                  <w:u w:val="none"/>
                </w:rPr>
                <w:t xml:space="preserve">170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11:7</w:t>
            </w:r>
          </w:p>
        </w:tc>
        <w:tc>
          <w:tcPr>
            <w:tcW w:w="2579" w:type="dxa"/>
          </w:tcPr>
          <w:p>
            <w:pPr>
              <w:spacing w:before="0" w:after="0" w:line="240" w:lineRule="auto"/>
              <w:ind w:firstLine="0"/>
              <w:jc w:val="left"/>
            </w:pPr>
            <w:hyperlink w:anchor="V2R_0602" w:history="1">
              <w:r>
                <w:rPr>
                  <w:rFonts w:ascii="Calibri" w:hAnsi="Calibri" w:eastAsia="Calibri" w:cs="Calibri"/>
                  <w:sz w:val="22"/>
                  <w:szCs w:val="22"/>
                  <w:color w:val="000000"/>
                  <w:u w:val="none"/>
                </w:rPr>
                <w:t xml:space="preserve">322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12:7</w:t>
            </w:r>
          </w:p>
        </w:tc>
        <w:tc>
          <w:tcPr>
            <w:tcW w:w="2579" w:type="dxa"/>
          </w:tcPr>
          <w:p>
            <w:pPr>
              <w:spacing w:before="0" w:after="0" w:line="240" w:lineRule="auto"/>
              <w:ind w:firstLine="0"/>
              <w:jc w:val="left"/>
            </w:pPr>
            <w:hyperlink w:anchor="V2R5_006" w:history="1">
              <w:r>
                <w:rPr>
                  <w:rFonts w:ascii="Calibri" w:hAnsi="Calibri" w:eastAsia="Calibri" w:cs="Calibri"/>
                  <w:sz w:val="22"/>
                  <w:szCs w:val="22"/>
                  <w:color w:val="000000"/>
                  <w:u w:val="none"/>
                </w:rPr>
                <w:t xml:space="preserve">170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Hosea 14:1</w:t>
            </w:r>
          </w:p>
        </w:tc>
        <w:tc>
          <w:tcPr>
            <w:tcW w:w="2579" w:type="dxa"/>
          </w:tcPr>
          <w:p>
            <w:pPr>
              <w:spacing w:before="0" w:after="0" w:line="240" w:lineRule="auto"/>
              <w:ind w:firstLine="0"/>
              <w:jc w:val="left"/>
            </w:pPr>
            <w:hyperlink w:anchor="V2R_0300" w:history="1">
              <w:r>
                <w:rPr>
                  <w:rFonts w:ascii="Calibri" w:hAnsi="Calibri" w:eastAsia="Calibri" w:cs="Calibri"/>
                  <w:sz w:val="22"/>
                  <w:szCs w:val="22"/>
                  <w:color w:val="000000"/>
                  <w:u w:val="none"/>
                </w:rPr>
                <w:t xml:space="preserve">170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Amos 2:12</w:t>
            </w:r>
          </w:p>
        </w:tc>
        <w:tc>
          <w:tcPr>
            <w:tcW w:w="2579" w:type="dxa"/>
          </w:tcPr>
          <w:p>
            <w:pPr>
              <w:spacing w:before="0" w:after="0" w:line="240" w:lineRule="auto"/>
              <w:ind w:firstLine="0"/>
              <w:jc w:val="left"/>
            </w:pPr>
            <w:hyperlink w:anchor="V2R_0302" w:history="1">
              <w:r>
                <w:rPr>
                  <w:rFonts w:ascii="Calibri" w:hAnsi="Calibri" w:eastAsia="Calibri" w:cs="Calibri"/>
                  <w:sz w:val="22"/>
                  <w:szCs w:val="22"/>
                  <w:color w:val="000000"/>
                  <w:u w:val="none"/>
                </w:rPr>
                <w:t xml:space="preserve">171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Micah 4:10</w:t>
            </w:r>
          </w:p>
        </w:tc>
        <w:tc>
          <w:tcPr>
            <w:tcW w:w="2579" w:type="dxa"/>
          </w:tcPr>
          <w:p>
            <w:pPr>
              <w:spacing w:before="0" w:after="0" w:line="240" w:lineRule="auto"/>
              <w:ind w:firstLine="0"/>
              <w:jc w:val="left"/>
            </w:pPr>
            <w:hyperlink w:anchor="V2R_0603" w:history="1">
              <w:r>
                <w:rPr>
                  <w:rFonts w:ascii="Calibri" w:hAnsi="Calibri" w:eastAsia="Calibri" w:cs="Calibri"/>
                  <w:sz w:val="22"/>
                  <w:szCs w:val="22"/>
                  <w:color w:val="000000"/>
                  <w:u w:val="none"/>
                </w:rPr>
                <w:t xml:space="preserve">322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Micah 5:2</w:t>
            </w:r>
          </w:p>
        </w:tc>
        <w:tc>
          <w:tcPr>
            <w:tcW w:w="2579" w:type="dxa"/>
          </w:tcPr>
          <w:p>
            <w:pPr>
              <w:spacing w:before="0" w:after="0" w:line="240" w:lineRule="auto"/>
              <w:ind w:firstLine="0"/>
              <w:jc w:val="left"/>
            </w:pPr>
            <w:hyperlink w:anchor="V2R_0505" w:history="1">
              <w:r>
                <w:rPr>
                  <w:rFonts w:ascii="Calibri" w:hAnsi="Calibri" w:eastAsia="Calibri" w:cs="Calibri"/>
                  <w:sz w:val="22"/>
                  <w:szCs w:val="22"/>
                  <w:color w:val="000000"/>
                  <w:u w:val="none"/>
                </w:rPr>
                <w:t xml:space="preserve">266</w:t>
              </w:r>
            </w:hyperlink>
            <w:r>
              <w:rPr>
                <w:rFonts w:ascii="Calibri" w:hAnsi="Calibri" w:eastAsia="Calibri" w:cs="Calibri"/>
                <w:sz w:val="22"/>
                <w:szCs w:val="22"/>
                <w:color w:val="000000"/>
              </w:rPr>
              <w:t>, </w:t>
            </w:r>
            <w:hyperlink w:anchor="V2R_0604" w:history="1">
              <w:r>
                <w:rPr>
                  <w:rFonts w:ascii="Calibri" w:hAnsi="Calibri" w:eastAsia="Calibri" w:cs="Calibri"/>
                  <w:sz w:val="22"/>
                  <w:szCs w:val="22"/>
                  <w:color w:val="000000"/>
                  <w:u w:val="none"/>
                </w:rPr>
                <w:t xml:space="preserve">322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Micah 5:13-15</w:t>
            </w:r>
          </w:p>
        </w:tc>
        <w:tc>
          <w:tcPr>
            <w:tcW w:w="2579" w:type="dxa"/>
          </w:tcPr>
          <w:p>
            <w:pPr>
              <w:spacing w:before="0" w:after="0" w:line="240" w:lineRule="auto"/>
              <w:ind w:firstLine="0"/>
              <w:jc w:val="left"/>
            </w:pPr>
            <w:hyperlink w:anchor="V2R_0250" w:history="1">
              <w:r>
                <w:rPr>
                  <w:rFonts w:ascii="Calibri" w:hAnsi="Calibri" w:eastAsia="Calibri" w:cs="Calibri"/>
                  <w:sz w:val="22"/>
                  <w:szCs w:val="22"/>
                  <w:color w:val="000000"/>
                  <w:u w:val="none"/>
                </w:rPr>
                <w:t xml:space="preserve">145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Zephaniah 1:7</w:t>
            </w:r>
          </w:p>
        </w:tc>
        <w:tc>
          <w:tcPr>
            <w:tcW w:w="2579" w:type="dxa"/>
          </w:tcPr>
          <w:p>
            <w:pPr>
              <w:spacing w:before="0" w:after="0" w:line="240" w:lineRule="auto"/>
              <w:ind w:firstLine="0"/>
              <w:jc w:val="left"/>
            </w:pPr>
            <w:hyperlink w:anchor="V2R_0305" w:history="1">
              <w:r>
                <w:rPr>
                  <w:rFonts w:ascii="Calibri" w:hAnsi="Calibri" w:eastAsia="Calibri" w:cs="Calibri"/>
                  <w:sz w:val="22"/>
                  <w:szCs w:val="22"/>
                  <w:color w:val="000000"/>
                  <w:u w:val="none"/>
                </w:rPr>
                <w:t xml:space="preserve">175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Zephaniah 1:12</w:t>
            </w:r>
          </w:p>
        </w:tc>
        <w:tc>
          <w:tcPr>
            <w:tcW w:w="2579" w:type="dxa"/>
          </w:tcPr>
          <w:p>
            <w:pPr>
              <w:spacing w:before="0" w:after="0" w:line="240" w:lineRule="auto"/>
              <w:ind w:firstLine="0"/>
              <w:jc w:val="left"/>
            </w:pPr>
            <w:hyperlink w:anchor="V2R_0306" w:history="1">
              <w:r>
                <w:rPr>
                  <w:rFonts w:ascii="Calibri" w:hAnsi="Calibri" w:eastAsia="Calibri" w:cs="Calibri"/>
                  <w:sz w:val="22"/>
                  <w:szCs w:val="22"/>
                  <w:color w:val="000000"/>
                  <w:u w:val="none"/>
                </w:rPr>
                <w:t xml:space="preserve">175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Malachi 1:2-3</w:t>
            </w:r>
          </w:p>
        </w:tc>
        <w:tc>
          <w:tcPr>
            <w:tcW w:w="2579" w:type="dxa"/>
          </w:tcPr>
          <w:p>
            <w:pPr>
              <w:spacing w:before="0" w:after="0" w:line="240" w:lineRule="auto"/>
              <w:ind w:firstLine="0"/>
              <w:jc w:val="left"/>
            </w:pPr>
            <w:hyperlink w:anchor="V2R_0691" w:history="1">
              <w:r>
                <w:rPr>
                  <w:rFonts w:ascii="Calibri" w:hAnsi="Calibri" w:eastAsia="Calibri" w:cs="Calibri"/>
                  <w:sz w:val="22"/>
                  <w:szCs w:val="22"/>
                  <w:color w:val="000000"/>
                  <w:u w:val="none"/>
                </w:rPr>
                <w:t xml:space="preserve">364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Malachi 1:8</w:t>
            </w:r>
          </w:p>
        </w:tc>
        <w:tc>
          <w:tcPr>
            <w:tcW w:w="2579" w:type="dxa"/>
          </w:tcPr>
          <w:p>
            <w:pPr>
              <w:spacing w:before="0" w:after="0" w:line="240" w:lineRule="auto"/>
              <w:ind w:firstLine="0"/>
              <w:jc w:val="left"/>
            </w:pPr>
            <w:hyperlink w:anchor="V2R_0004" w:history="1">
              <w:r>
                <w:rPr>
                  <w:rFonts w:ascii="Calibri" w:hAnsi="Calibri" w:eastAsia="Calibri" w:cs="Calibri"/>
                  <w:sz w:val="22"/>
                  <w:szCs w:val="22"/>
                  <w:color w:val="000000"/>
                  <w:u w:val="none"/>
                </w:rPr>
                <w:t xml:space="preserve">13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Malachi 2:17</w:t>
            </w:r>
          </w:p>
        </w:tc>
        <w:tc>
          <w:tcPr>
            <w:tcW w:w="2579" w:type="dxa"/>
          </w:tcPr>
          <w:p>
            <w:pPr>
              <w:spacing w:before="0" w:after="0" w:line="240" w:lineRule="auto"/>
              <w:ind w:firstLine="0"/>
              <w:jc w:val="left"/>
            </w:pPr>
            <w:hyperlink w:anchor="V2R_0005" w:history="1">
              <w:r>
                <w:rPr>
                  <w:rFonts w:ascii="Calibri" w:hAnsi="Calibri" w:eastAsia="Calibri" w:cs="Calibri"/>
                  <w:sz w:val="22"/>
                  <w:szCs w:val="22"/>
                  <w:color w:val="000000"/>
                  <w:u w:val="none"/>
                </w:rPr>
                <w:t xml:space="preserve">13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Malachi 3:14-15</w:t>
            </w:r>
          </w:p>
        </w:tc>
        <w:tc>
          <w:tcPr>
            <w:tcW w:w="2579" w:type="dxa"/>
          </w:tcPr>
          <w:p>
            <w:pPr>
              <w:spacing w:before="0" w:after="0" w:line="240" w:lineRule="auto"/>
              <w:ind w:firstLine="0"/>
              <w:jc w:val="left"/>
            </w:pPr>
            <w:hyperlink w:anchor="V2R_0006" w:history="1">
              <w:r>
                <w:rPr>
                  <w:rFonts w:ascii="Calibri" w:hAnsi="Calibri" w:eastAsia="Calibri" w:cs="Calibri"/>
                  <w:sz w:val="22"/>
                  <w:szCs w:val="22"/>
                  <w:color w:val="000000"/>
                  <w:u w:val="none"/>
                </w:rPr>
                <w:t xml:space="preserve">13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Malachi 3:16-18</w:t>
            </w:r>
          </w:p>
        </w:tc>
        <w:tc>
          <w:tcPr>
            <w:tcW w:w="2579" w:type="dxa"/>
          </w:tcPr>
          <w:p>
            <w:pPr>
              <w:spacing w:before="0" w:after="0" w:line="240" w:lineRule="auto"/>
              <w:ind w:firstLine="0"/>
              <w:jc w:val="left"/>
            </w:pPr>
            <w:hyperlink w:anchor="V2R_0007" w:history="1">
              <w:r>
                <w:rPr>
                  <w:rFonts w:ascii="Calibri" w:hAnsi="Calibri" w:eastAsia="Calibri" w:cs="Calibri"/>
                  <w:sz w:val="22"/>
                  <w:szCs w:val="22"/>
                  <w:color w:val="000000"/>
                  <w:u w:val="none"/>
                </w:rPr>
                <w:t xml:space="preserve">14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1:23</w:t>
            </w:r>
          </w:p>
        </w:tc>
        <w:tc>
          <w:tcPr>
            <w:tcW w:w="2579" w:type="dxa"/>
          </w:tcPr>
          <w:p>
            <w:pPr>
              <w:spacing w:before="0" w:after="0" w:line="240" w:lineRule="auto"/>
              <w:ind w:firstLine="0"/>
              <w:jc w:val="left"/>
            </w:pPr>
            <w:hyperlink w:anchor="V2R_0507" w:history="1">
              <w:r>
                <w:rPr>
                  <w:rFonts w:ascii="Calibri" w:hAnsi="Calibri" w:eastAsia="Calibri" w:cs="Calibri"/>
                  <w:sz w:val="22"/>
                  <w:szCs w:val="22"/>
                  <w:color w:val="000000"/>
                  <w:u w:val="none"/>
                </w:rPr>
                <w:t xml:space="preserve">267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w:t>
            </w:r>
          </w:p>
        </w:tc>
        <w:tc>
          <w:tcPr>
            <w:tcW w:w="2579" w:type="dxa"/>
          </w:tcPr>
          <w:p>
            <w:pPr>
              <w:spacing w:before="0" w:after="0" w:line="240" w:lineRule="auto"/>
              <w:ind w:firstLine="0"/>
              <w:jc w:val="left"/>
            </w:pPr>
            <w:hyperlink w:anchor="V2R_0199" w:history="1">
              <w:r>
                <w:rPr>
                  <w:rFonts w:ascii="Calibri" w:hAnsi="Calibri" w:eastAsia="Calibri" w:cs="Calibri"/>
                  <w:sz w:val="22"/>
                  <w:szCs w:val="22"/>
                  <w:color w:val="000000"/>
                  <w:u w:val="none"/>
                </w:rPr>
                <w:t xml:space="preserve">119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2:3</w:t>
            </w:r>
          </w:p>
        </w:tc>
        <w:tc>
          <w:tcPr>
            <w:tcW w:w="2579" w:type="dxa"/>
          </w:tcPr>
          <w:p>
            <w:pPr>
              <w:spacing w:before="0" w:after="0" w:line="240" w:lineRule="auto"/>
              <w:ind w:firstLine="0"/>
              <w:jc w:val="left"/>
            </w:pPr>
            <w:hyperlink w:anchor="V2R_0311" w:history="1">
              <w:r>
                <w:rPr>
                  <w:rFonts w:ascii="Calibri" w:hAnsi="Calibri" w:eastAsia="Calibri" w:cs="Calibri"/>
                  <w:sz w:val="22"/>
                  <w:szCs w:val="22"/>
                  <w:color w:val="000000"/>
                  <w:u w:val="none"/>
                </w:rPr>
                <w:t xml:space="preserve">177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4:4</w:t>
            </w:r>
          </w:p>
        </w:tc>
        <w:tc>
          <w:tcPr>
            <w:tcW w:w="2579" w:type="dxa"/>
          </w:tcPr>
          <w:p>
            <w:pPr>
              <w:spacing w:before="0" w:after="0" w:line="240" w:lineRule="auto"/>
              <w:ind w:firstLine="0"/>
              <w:jc w:val="left"/>
            </w:pPr>
            <w:hyperlink w:anchor="V2R_0521" w:history="1">
              <w:r>
                <w:rPr>
                  <w:rFonts w:ascii="Calibri" w:hAnsi="Calibri" w:eastAsia="Calibri" w:cs="Calibri"/>
                  <w:sz w:val="22"/>
                  <w:szCs w:val="22"/>
                  <w:color w:val="000000"/>
                  <w:u w:val="none"/>
                </w:rPr>
                <w:t xml:space="preserve">276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5</w:t>
            </w:r>
          </w:p>
        </w:tc>
        <w:tc>
          <w:tcPr>
            <w:tcW w:w="2579" w:type="dxa"/>
          </w:tcPr>
          <w:p>
            <w:pPr>
              <w:spacing w:before="0" w:after="0" w:line="240" w:lineRule="auto"/>
              <w:ind w:firstLine="0"/>
              <w:jc w:val="left"/>
            </w:pPr>
            <w:hyperlink w:anchor="V2R_0252" w:history="1">
              <w:r>
                <w:rPr>
                  <w:rFonts w:ascii="Calibri" w:hAnsi="Calibri" w:eastAsia="Calibri" w:cs="Calibri"/>
                  <w:sz w:val="22"/>
                  <w:szCs w:val="22"/>
                  <w:color w:val="000000"/>
                  <w:u w:val="none"/>
                </w:rPr>
                <w:t xml:space="preserve">146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5:10-12</w:t>
            </w:r>
          </w:p>
        </w:tc>
        <w:tc>
          <w:tcPr>
            <w:tcW w:w="2579" w:type="dxa"/>
          </w:tcPr>
          <w:p>
            <w:pPr>
              <w:spacing w:before="0" w:after="0" w:line="240" w:lineRule="auto"/>
              <w:ind w:firstLine="0"/>
              <w:jc w:val="left"/>
            </w:pPr>
            <w:hyperlink w:anchor="V2R_0358" w:history="1">
              <w:r>
                <w:rPr>
                  <w:rFonts w:ascii="Calibri" w:hAnsi="Calibri" w:eastAsia="Calibri" w:cs="Calibri"/>
                  <w:sz w:val="22"/>
                  <w:szCs w:val="22"/>
                  <w:color w:val="000000"/>
                  <w:u w:val="none"/>
                </w:rPr>
                <w:t xml:space="preserve">202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5:13</w:t>
            </w:r>
          </w:p>
        </w:tc>
        <w:tc>
          <w:tcPr>
            <w:tcW w:w="2579" w:type="dxa"/>
          </w:tcPr>
          <w:p>
            <w:pPr>
              <w:spacing w:before="0" w:after="0" w:line="240" w:lineRule="auto"/>
              <w:ind w:firstLine="0"/>
              <w:jc w:val="left"/>
            </w:pPr>
            <w:hyperlink w:anchor="V2R_0114" w:history="1">
              <w:r>
                <w:rPr>
                  <w:rFonts w:ascii="Calibri" w:hAnsi="Calibri" w:eastAsia="Calibri" w:cs="Calibri"/>
                  <w:sz w:val="22"/>
                  <w:szCs w:val="22"/>
                  <w:color w:val="000000"/>
                  <w:u w:val="none"/>
                </w:rPr>
                <w:t xml:space="preserve">77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5:17</w:t>
            </w:r>
          </w:p>
        </w:tc>
        <w:tc>
          <w:tcPr>
            <w:tcW w:w="2579" w:type="dxa"/>
          </w:tcPr>
          <w:p>
            <w:pPr>
              <w:spacing w:before="0" w:after="0" w:line="240" w:lineRule="auto"/>
              <w:ind w:firstLine="0"/>
              <w:jc w:val="left"/>
            </w:pPr>
            <w:hyperlink w:anchor="V2R_0196" w:history="1">
              <w:r>
                <w:rPr>
                  <w:rFonts w:ascii="Calibri" w:hAnsi="Calibri" w:eastAsia="Calibri" w:cs="Calibri"/>
                  <w:sz w:val="22"/>
                  <w:szCs w:val="22"/>
                  <w:color w:val="000000"/>
                  <w:u w:val="none"/>
                </w:rPr>
                <w:t xml:space="preserve">118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5:27-28</w:t>
            </w:r>
          </w:p>
        </w:tc>
        <w:tc>
          <w:tcPr>
            <w:tcW w:w="2579" w:type="dxa"/>
          </w:tcPr>
          <w:p>
            <w:pPr>
              <w:spacing w:before="0" w:after="0" w:line="240" w:lineRule="auto"/>
              <w:ind w:firstLine="0"/>
              <w:jc w:val="left"/>
            </w:pPr>
            <w:hyperlink w:anchor="V2R_0032" w:history="1">
              <w:r>
                <w:rPr>
                  <w:rFonts w:ascii="Calibri" w:hAnsi="Calibri" w:eastAsia="Calibri" w:cs="Calibri"/>
                  <w:sz w:val="22"/>
                  <w:szCs w:val="22"/>
                  <w:color w:val="000000"/>
                  <w:u w:val="none"/>
                </w:rPr>
                <w:t xml:space="preserve">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6</w:t>
            </w:r>
          </w:p>
        </w:tc>
        <w:tc>
          <w:tcPr>
            <w:tcW w:w="2579" w:type="dxa"/>
          </w:tcPr>
          <w:p>
            <w:pPr>
              <w:spacing w:before="0" w:after="0" w:line="240" w:lineRule="auto"/>
              <w:ind w:firstLine="0"/>
              <w:jc w:val="left"/>
            </w:pPr>
            <w:hyperlink w:anchor="V2R_0566" w:history="1">
              <w:r>
                <w:rPr>
                  <w:rFonts w:ascii="Calibri" w:hAnsi="Calibri" w:eastAsia="Calibri" w:cs="Calibri"/>
                  <w:sz w:val="22"/>
                  <w:szCs w:val="22"/>
                  <w:color w:val="000000"/>
                  <w:u w:val="none"/>
                </w:rPr>
                <w:t xml:space="preserve">301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6:1-2</w:t>
            </w:r>
          </w:p>
        </w:tc>
        <w:tc>
          <w:tcPr>
            <w:tcW w:w="2579" w:type="dxa"/>
          </w:tcPr>
          <w:p>
            <w:pPr>
              <w:spacing w:before="0" w:after="0" w:line="240" w:lineRule="auto"/>
              <w:ind w:firstLine="0"/>
              <w:jc w:val="left"/>
            </w:pPr>
            <w:hyperlink w:anchor="V2R_0651" w:history="1">
              <w:r>
                <w:rPr>
                  <w:rFonts w:ascii="Calibri" w:hAnsi="Calibri" w:eastAsia="Calibri" w:cs="Calibri"/>
                  <w:sz w:val="22"/>
                  <w:szCs w:val="22"/>
                  <w:color w:val="000000"/>
                  <w:u w:val="none"/>
                </w:rPr>
                <w:t xml:space="preserve">349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6:2-4</w:t>
            </w:r>
          </w:p>
        </w:tc>
        <w:tc>
          <w:tcPr>
            <w:tcW w:w="2579" w:type="dxa"/>
          </w:tcPr>
          <w:p>
            <w:pPr>
              <w:spacing w:before="0" w:after="0" w:line="240" w:lineRule="auto"/>
              <w:ind w:firstLine="0"/>
              <w:jc w:val="left"/>
            </w:pPr>
            <w:hyperlink w:anchor="V2R_0567" w:history="1">
              <w:r>
                <w:rPr>
                  <w:rFonts w:ascii="Calibri" w:hAnsi="Calibri" w:eastAsia="Calibri" w:cs="Calibri"/>
                  <w:sz w:val="22"/>
                  <w:szCs w:val="22"/>
                  <w:color w:val="000000"/>
                  <w:u w:val="none"/>
                </w:rPr>
                <w:t xml:space="preserve">301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6:19-21</w:t>
            </w:r>
          </w:p>
        </w:tc>
        <w:tc>
          <w:tcPr>
            <w:tcW w:w="2579" w:type="dxa"/>
          </w:tcPr>
          <w:p>
            <w:pPr>
              <w:spacing w:before="0" w:after="0" w:line="240" w:lineRule="auto"/>
              <w:ind w:firstLine="0"/>
              <w:jc w:val="left"/>
            </w:pPr>
            <w:hyperlink w:anchor="V2R_0646" w:history="1">
              <w:r>
                <w:rPr>
                  <w:rFonts w:ascii="Calibri" w:hAnsi="Calibri" w:eastAsia="Calibri" w:cs="Calibri"/>
                  <w:sz w:val="22"/>
                  <w:szCs w:val="22"/>
                  <w:color w:val="000000"/>
                  <w:u w:val="none"/>
                </w:rPr>
                <w:t xml:space="preserve">346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6:22-23</w:t>
            </w:r>
          </w:p>
        </w:tc>
        <w:tc>
          <w:tcPr>
            <w:tcW w:w="2579" w:type="dxa"/>
          </w:tcPr>
          <w:p>
            <w:pPr>
              <w:spacing w:before="0" w:after="0" w:line="240" w:lineRule="auto"/>
              <w:ind w:firstLine="0"/>
              <w:jc w:val="left"/>
            </w:pPr>
            <w:hyperlink w:anchor="V2R_0554" w:history="1">
              <w:r>
                <w:rPr>
                  <w:rFonts w:ascii="Calibri" w:hAnsi="Calibri" w:eastAsia="Calibri" w:cs="Calibri"/>
                  <w:sz w:val="22"/>
                  <w:szCs w:val="22"/>
                  <w:color w:val="000000"/>
                  <w:u w:val="none"/>
                </w:rPr>
                <w:t xml:space="preserve">293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6:30</w:t>
            </w:r>
          </w:p>
        </w:tc>
        <w:tc>
          <w:tcPr>
            <w:tcW w:w="2579" w:type="dxa"/>
          </w:tcPr>
          <w:p>
            <w:pPr>
              <w:spacing w:before="0" w:after="0" w:line="240" w:lineRule="auto"/>
              <w:ind w:firstLine="0"/>
              <w:jc w:val="left"/>
            </w:pPr>
            <w:hyperlink w:anchor="V2R_0058" w:history="1">
              <w:r>
                <w:rPr>
                  <w:rFonts w:ascii="Calibri" w:hAnsi="Calibri" w:eastAsia="Calibri" w:cs="Calibri"/>
                  <w:sz w:val="22"/>
                  <w:szCs w:val="22"/>
                  <w:color w:val="000000"/>
                  <w:u w:val="none"/>
                </w:rPr>
                <w:t xml:space="preserve">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6:32-33</w:t>
            </w:r>
          </w:p>
        </w:tc>
        <w:tc>
          <w:tcPr>
            <w:tcW w:w="2579" w:type="dxa"/>
          </w:tcPr>
          <w:p>
            <w:pPr>
              <w:spacing w:before="0" w:after="0" w:line="240" w:lineRule="auto"/>
              <w:ind w:firstLine="0"/>
              <w:jc w:val="left"/>
            </w:pPr>
            <w:hyperlink w:anchor="V2R_0285" w:history="1">
              <w:r>
                <w:rPr>
                  <w:rFonts w:ascii="Calibri" w:hAnsi="Calibri" w:eastAsia="Calibri" w:cs="Calibri"/>
                  <w:sz w:val="22"/>
                  <w:szCs w:val="22"/>
                  <w:color w:val="000000"/>
                  <w:u w:val="none"/>
                </w:rPr>
                <w:t xml:space="preserve">163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7</w:t>
            </w:r>
          </w:p>
        </w:tc>
        <w:tc>
          <w:tcPr>
            <w:tcW w:w="2579" w:type="dxa"/>
          </w:tcPr>
          <w:p>
            <w:pPr>
              <w:spacing w:before="0" w:after="0" w:line="240" w:lineRule="auto"/>
              <w:ind w:firstLine="0"/>
              <w:jc w:val="left"/>
            </w:pPr>
            <w:hyperlink w:anchor="V2R_0654" w:history="1">
              <w:r>
                <w:rPr>
                  <w:rFonts w:ascii="Calibri" w:hAnsi="Calibri" w:eastAsia="Calibri" w:cs="Calibri"/>
                  <w:sz w:val="22"/>
                  <w:szCs w:val="22"/>
                  <w:color w:val="000000"/>
                  <w:u w:val="none"/>
                </w:rPr>
                <w:t xml:space="preserve">351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7:7-8</w:t>
            </w:r>
          </w:p>
        </w:tc>
        <w:tc>
          <w:tcPr>
            <w:tcW w:w="2579" w:type="dxa"/>
          </w:tcPr>
          <w:p>
            <w:pPr>
              <w:spacing w:before="0" w:after="0" w:line="240" w:lineRule="auto"/>
              <w:ind w:firstLine="0"/>
              <w:jc w:val="left"/>
            </w:pPr>
            <w:hyperlink w:anchor="V2R_0349" w:history="1">
              <w:r>
                <w:rPr>
                  <w:rFonts w:ascii="Calibri" w:hAnsi="Calibri" w:eastAsia="Calibri" w:cs="Calibri"/>
                  <w:sz w:val="22"/>
                  <w:szCs w:val="22"/>
                  <w:color w:val="000000"/>
                  <w:u w:val="none"/>
                </w:rPr>
                <w:t xml:space="preserve">197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7:9-11</w:t>
            </w:r>
          </w:p>
        </w:tc>
        <w:tc>
          <w:tcPr>
            <w:tcW w:w="2579" w:type="dxa"/>
          </w:tcPr>
          <w:p>
            <w:pPr>
              <w:spacing w:before="0" w:after="0" w:line="240" w:lineRule="auto"/>
              <w:ind w:firstLine="0"/>
              <w:jc w:val="left"/>
            </w:pPr>
            <w:hyperlink w:anchor="V2R_0351" w:history="1">
              <w:r>
                <w:rPr>
                  <w:rFonts w:ascii="Calibri" w:hAnsi="Calibri" w:eastAsia="Calibri" w:cs="Calibri"/>
                  <w:sz w:val="22"/>
                  <w:szCs w:val="22"/>
                  <w:color w:val="000000"/>
                  <w:u w:val="none"/>
                </w:rPr>
                <w:t xml:space="preserve">198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7:21-23</w:t>
            </w:r>
          </w:p>
        </w:tc>
        <w:tc>
          <w:tcPr>
            <w:tcW w:w="2579" w:type="dxa"/>
          </w:tcPr>
          <w:p>
            <w:pPr>
              <w:spacing w:before="0" w:after="0" w:line="240" w:lineRule="auto"/>
              <w:ind w:firstLine="0"/>
              <w:jc w:val="left"/>
            </w:pPr>
            <w:hyperlink w:anchor="V2R_0416" w:history="1">
              <w:r>
                <w:rPr>
                  <w:rFonts w:ascii="Calibri" w:hAnsi="Calibri" w:eastAsia="Calibri" w:cs="Calibri"/>
                  <w:sz w:val="22"/>
                  <w:szCs w:val="22"/>
                  <w:color w:val="000000"/>
                  <w:u w:val="none"/>
                </w:rPr>
                <w:t xml:space="preserve">233</w:t>
              </w:r>
            </w:hyperlink>
            <w:r>
              <w:rPr>
                <w:rFonts w:ascii="Calibri" w:hAnsi="Calibri" w:eastAsia="Calibri" w:cs="Calibri"/>
                <w:sz w:val="22"/>
                <w:szCs w:val="22"/>
                <w:color w:val="000000"/>
              </w:rPr>
              <w:t>, </w:t>
            </w:r>
            <w:hyperlink w:anchor="V2R_0653" w:history="1">
              <w:r>
                <w:rPr>
                  <w:rFonts w:ascii="Calibri" w:hAnsi="Calibri" w:eastAsia="Calibri" w:cs="Calibri"/>
                  <w:sz w:val="22"/>
                  <w:szCs w:val="22"/>
                  <w:color w:val="000000"/>
                  <w:u w:val="none"/>
                </w:rPr>
                <w:t xml:space="preserve">350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8:3</w:t>
            </w:r>
          </w:p>
        </w:tc>
        <w:tc>
          <w:tcPr>
            <w:tcW w:w="2579" w:type="dxa"/>
          </w:tcPr>
          <w:p>
            <w:pPr>
              <w:spacing w:before="0" w:after="0" w:line="240" w:lineRule="auto"/>
              <w:ind w:firstLine="0"/>
              <w:jc w:val="left"/>
            </w:pPr>
            <w:hyperlink w:anchor="V2R_0066" w:history="1">
              <w:r>
                <w:rPr>
                  <w:rFonts w:ascii="Calibri" w:hAnsi="Calibri" w:eastAsia="Calibri" w:cs="Calibri"/>
                  <w:sz w:val="22"/>
                  <w:szCs w:val="22"/>
                  <w:color w:val="000000"/>
                  <w:u w:val="none"/>
                </w:rPr>
                <w:t xml:space="preserve">48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8:11</w:t>
            </w:r>
          </w:p>
        </w:tc>
        <w:tc>
          <w:tcPr>
            <w:tcW w:w="2579" w:type="dxa"/>
          </w:tcPr>
          <w:p>
            <w:pPr>
              <w:spacing w:before="0" w:after="0" w:line="240" w:lineRule="auto"/>
              <w:ind w:firstLine="0"/>
              <w:jc w:val="left"/>
            </w:pPr>
            <w:hyperlink w:anchor="V2R_0203" w:history="1">
              <w:r>
                <w:rPr>
                  <w:rFonts w:ascii="Calibri" w:hAnsi="Calibri" w:eastAsia="Calibri" w:cs="Calibri"/>
                  <w:sz w:val="22"/>
                  <w:szCs w:val="22"/>
                  <w:color w:val="000000"/>
                  <w:u w:val="none"/>
                </w:rPr>
                <w:t xml:space="preserve">119</w:t>
              </w:r>
            </w:hyperlink>
            <w:r>
              <w:rPr>
                <w:rFonts w:ascii="Calibri" w:hAnsi="Calibri" w:eastAsia="Calibri" w:cs="Calibri"/>
                <w:sz w:val="22"/>
                <w:szCs w:val="22"/>
                <w:color w:val="000000"/>
              </w:rPr>
              <w:t>, </w:t>
            </w:r>
            <w:hyperlink w:anchor="V2R_0692" w:history="1">
              <w:r>
                <w:rPr>
                  <w:rFonts w:ascii="Calibri" w:hAnsi="Calibri" w:eastAsia="Calibri" w:cs="Calibri"/>
                  <w:sz w:val="22"/>
                  <w:szCs w:val="22"/>
                  <w:color w:val="000000"/>
                  <w:u w:val="none"/>
                </w:rPr>
                <w:t xml:space="preserve">364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8:12</w:t>
            </w:r>
          </w:p>
        </w:tc>
        <w:tc>
          <w:tcPr>
            <w:tcW w:w="2579" w:type="dxa"/>
          </w:tcPr>
          <w:p>
            <w:pPr>
              <w:spacing w:before="0" w:after="0" w:line="240" w:lineRule="auto"/>
              <w:ind w:firstLine="0"/>
              <w:jc w:val="left"/>
            </w:pPr>
            <w:hyperlink w:anchor="V2R_0415" w:history="1">
              <w:r>
                <w:rPr>
                  <w:rFonts w:ascii="Calibri" w:hAnsi="Calibri" w:eastAsia="Calibri" w:cs="Calibri"/>
                  <w:sz w:val="22"/>
                  <w:szCs w:val="22"/>
                  <w:color w:val="000000"/>
                  <w:u w:val="none"/>
                </w:rPr>
                <w:t xml:space="preserve">233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9</w:t>
            </w:r>
          </w:p>
        </w:tc>
        <w:tc>
          <w:tcPr>
            <w:tcW w:w="2579" w:type="dxa"/>
          </w:tcPr>
          <w:p>
            <w:pPr>
              <w:spacing w:before="0" w:after="0" w:line="240" w:lineRule="auto"/>
              <w:ind w:firstLine="0"/>
              <w:jc w:val="left"/>
            </w:pPr>
            <w:hyperlink w:anchor="V2R5_000" w:history="1">
              <w:r>
                <w:rPr>
                  <w:rFonts w:ascii="Calibri" w:hAnsi="Calibri" w:eastAsia="Calibri" w:cs="Calibri"/>
                  <w:sz w:val="22"/>
                  <w:szCs w:val="22"/>
                  <w:color w:val="000000"/>
                  <w:u w:val="none"/>
                </w:rPr>
                <w:t xml:space="preserve">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9:9</w:t>
            </w:r>
          </w:p>
        </w:tc>
        <w:tc>
          <w:tcPr>
            <w:tcW w:w="2579" w:type="dxa"/>
          </w:tcPr>
          <w:p>
            <w:pPr>
              <w:spacing w:before="0" w:after="0" w:line="240" w:lineRule="auto"/>
              <w:ind w:firstLine="0"/>
              <w:jc w:val="left"/>
            </w:pPr>
            <w:hyperlink w:anchor="V2R_0085" w:history="1">
              <w:r>
                <w:rPr>
                  <w:rFonts w:ascii="Calibri" w:hAnsi="Calibri" w:eastAsia="Calibri" w:cs="Calibri"/>
                  <w:sz w:val="22"/>
                  <w:szCs w:val="22"/>
                  <w:color w:val="000000"/>
                  <w:u w:val="none"/>
                </w:rPr>
                <w:t xml:space="preserve">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9:13</w:t>
            </w:r>
          </w:p>
        </w:tc>
        <w:tc>
          <w:tcPr>
            <w:tcW w:w="2579" w:type="dxa"/>
          </w:tcPr>
          <w:p>
            <w:pPr>
              <w:spacing w:before="0" w:after="0" w:line="240" w:lineRule="auto"/>
              <w:ind w:firstLine="0"/>
              <w:jc w:val="left"/>
            </w:pPr>
            <w:hyperlink w:anchor="V2R_0563" w:history="1">
              <w:r>
                <w:rPr>
                  <w:rFonts w:ascii="Calibri" w:hAnsi="Calibri" w:eastAsia="Calibri" w:cs="Calibri"/>
                  <w:sz w:val="22"/>
                  <w:szCs w:val="22"/>
                  <w:color w:val="000000"/>
                  <w:u w:val="none"/>
                </w:rPr>
                <w:t xml:space="preserve">298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10:32-33</w:t>
            </w:r>
          </w:p>
        </w:tc>
        <w:tc>
          <w:tcPr>
            <w:tcW w:w="2579" w:type="dxa"/>
          </w:tcPr>
          <w:p>
            <w:pPr>
              <w:spacing w:before="0" w:after="0" w:line="240" w:lineRule="auto"/>
              <w:ind w:firstLine="0"/>
              <w:jc w:val="left"/>
            </w:pPr>
            <w:hyperlink w:anchor="V2R_0595" w:history="1">
              <w:r>
                <w:rPr>
                  <w:rFonts w:ascii="Calibri" w:hAnsi="Calibri" w:eastAsia="Calibri" w:cs="Calibri"/>
                  <w:sz w:val="22"/>
                  <w:szCs w:val="22"/>
                  <w:color w:val="000000"/>
                  <w:u w:val="none"/>
                </w:rPr>
                <w:t xml:space="preserve">318</w:t>
              </w:r>
            </w:hyperlink>
            <w:r>
              <w:rPr>
                <w:rFonts w:ascii="Calibri" w:hAnsi="Calibri" w:eastAsia="Calibri" w:cs="Calibri"/>
                <w:sz w:val="22"/>
                <w:szCs w:val="22"/>
                <w:color w:val="000000"/>
              </w:rPr>
              <w:t>, </w:t>
            </w:r>
            <w:hyperlink w:anchor="V2R_0599" w:history="1">
              <w:r>
                <w:rPr>
                  <w:rFonts w:ascii="Calibri" w:hAnsi="Calibri" w:eastAsia="Calibri" w:cs="Calibri"/>
                  <w:sz w:val="22"/>
                  <w:szCs w:val="22"/>
                  <w:color w:val="000000"/>
                  <w:u w:val="none"/>
                </w:rPr>
                <w:t xml:space="preserve">321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10:42</w:t>
            </w:r>
          </w:p>
        </w:tc>
        <w:tc>
          <w:tcPr>
            <w:tcW w:w="2579" w:type="dxa"/>
          </w:tcPr>
          <w:p>
            <w:pPr>
              <w:spacing w:before="0" w:after="0" w:line="240" w:lineRule="auto"/>
              <w:ind w:firstLine="0"/>
              <w:jc w:val="left"/>
            </w:pPr>
            <w:hyperlink w:anchor="V2R_0105" w:history="1">
              <w:r>
                <w:rPr>
                  <w:rFonts w:ascii="Calibri" w:hAnsi="Calibri" w:eastAsia="Calibri" w:cs="Calibri"/>
                  <w:sz w:val="22"/>
                  <w:szCs w:val="22"/>
                  <w:color w:val="000000"/>
                  <w:u w:val="none"/>
                </w:rPr>
                <w:t xml:space="preserve">71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11:23-24</w:t>
            </w:r>
          </w:p>
        </w:tc>
        <w:tc>
          <w:tcPr>
            <w:tcW w:w="2579" w:type="dxa"/>
          </w:tcPr>
          <w:p>
            <w:pPr>
              <w:spacing w:before="0" w:after="0" w:line="240" w:lineRule="auto"/>
              <w:ind w:firstLine="0"/>
              <w:jc w:val="left"/>
            </w:pPr>
            <w:hyperlink w:anchor="V2R_0414" w:history="1">
              <w:r>
                <w:rPr>
                  <w:rFonts w:ascii="Calibri" w:hAnsi="Calibri" w:eastAsia="Calibri" w:cs="Calibri"/>
                  <w:sz w:val="22"/>
                  <w:szCs w:val="22"/>
                  <w:color w:val="000000"/>
                  <w:u w:val="none"/>
                </w:rPr>
                <w:t xml:space="preserve">233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12:36</w:t>
            </w:r>
          </w:p>
        </w:tc>
        <w:tc>
          <w:tcPr>
            <w:tcW w:w="2579" w:type="dxa"/>
          </w:tcPr>
          <w:p>
            <w:pPr>
              <w:spacing w:before="0" w:after="0" w:line="240" w:lineRule="auto"/>
              <w:ind w:firstLine="0"/>
              <w:jc w:val="left"/>
            </w:pPr>
            <w:hyperlink w:anchor="V2R_0424" w:history="1">
              <w:r>
                <w:rPr>
                  <w:rFonts w:ascii="Calibri" w:hAnsi="Calibri" w:eastAsia="Calibri" w:cs="Calibri"/>
                  <w:sz w:val="22"/>
                  <w:szCs w:val="22"/>
                  <w:color w:val="000000"/>
                  <w:u w:val="none"/>
                </w:rPr>
                <w:t xml:space="preserve">236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13:14-16</w:t>
            </w:r>
          </w:p>
        </w:tc>
        <w:tc>
          <w:tcPr>
            <w:tcW w:w="2579" w:type="dxa"/>
          </w:tcPr>
          <w:p>
            <w:pPr>
              <w:spacing w:before="0" w:after="0" w:line="240" w:lineRule="auto"/>
              <w:ind w:firstLine="0"/>
              <w:jc w:val="left"/>
            </w:pPr>
            <w:hyperlink w:anchor="V2R_0280" w:history="1">
              <w:r>
                <w:rPr>
                  <w:rFonts w:ascii="Calibri" w:hAnsi="Calibri" w:eastAsia="Calibri" w:cs="Calibri"/>
                  <w:sz w:val="22"/>
                  <w:szCs w:val="22"/>
                  <w:color w:val="000000"/>
                  <w:u w:val="none"/>
                </w:rPr>
                <w:t xml:space="preserve">161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13:30</w:t>
            </w:r>
          </w:p>
        </w:tc>
        <w:tc>
          <w:tcPr>
            <w:tcW w:w="2579" w:type="dxa"/>
          </w:tcPr>
          <w:p>
            <w:pPr>
              <w:spacing w:before="0" w:after="0" w:line="240" w:lineRule="auto"/>
              <w:ind w:firstLine="0"/>
              <w:jc w:val="left"/>
            </w:pPr>
            <w:hyperlink w:anchor="V2R_0325" w:history="1">
              <w:r>
                <w:rPr>
                  <w:rFonts w:ascii="Calibri" w:hAnsi="Calibri" w:eastAsia="Calibri" w:cs="Calibri"/>
                  <w:sz w:val="22"/>
                  <w:szCs w:val="22"/>
                  <w:color w:val="000000"/>
                  <w:u w:val="none"/>
                </w:rPr>
                <w:t xml:space="preserve">183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13:47-48</w:t>
            </w:r>
          </w:p>
        </w:tc>
        <w:tc>
          <w:tcPr>
            <w:tcW w:w="2579" w:type="dxa"/>
          </w:tcPr>
          <w:p>
            <w:pPr>
              <w:spacing w:before="0" w:after="0" w:line="240" w:lineRule="auto"/>
              <w:ind w:firstLine="0"/>
              <w:jc w:val="left"/>
            </w:pPr>
            <w:hyperlink w:anchor="V2R_0326" w:history="1">
              <w:r>
                <w:rPr>
                  <w:rFonts w:ascii="Calibri" w:hAnsi="Calibri" w:eastAsia="Calibri" w:cs="Calibri"/>
                  <w:sz w:val="22"/>
                  <w:szCs w:val="22"/>
                  <w:color w:val="000000"/>
                  <w:u w:val="none"/>
                </w:rPr>
                <w:t xml:space="preserve">184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14</w:t>
            </w:r>
          </w:p>
        </w:tc>
        <w:tc>
          <w:tcPr>
            <w:tcW w:w="2579" w:type="dxa"/>
          </w:tcPr>
          <w:p>
            <w:pPr>
              <w:spacing w:before="0" w:after="0" w:line="240" w:lineRule="auto"/>
              <w:ind w:firstLine="0"/>
              <w:jc w:val="left"/>
            </w:pPr>
            <w:hyperlink w:anchor="V2R_0144" w:history="1">
              <w:r>
                <w:rPr>
                  <w:rFonts w:ascii="Calibri" w:hAnsi="Calibri" w:eastAsia="Calibri" w:cs="Calibri"/>
                  <w:sz w:val="22"/>
                  <w:szCs w:val="22"/>
                  <w:color w:val="000000"/>
                  <w:u w:val="none"/>
                </w:rPr>
                <w:t xml:space="preserve">96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15</w:t>
            </w:r>
          </w:p>
        </w:tc>
        <w:tc>
          <w:tcPr>
            <w:tcW w:w="2579" w:type="dxa"/>
          </w:tcPr>
          <w:p>
            <w:pPr>
              <w:spacing w:before="0" w:after="0" w:line="240" w:lineRule="auto"/>
              <w:ind w:firstLine="0"/>
              <w:jc w:val="left"/>
            </w:pPr>
            <w:hyperlink w:anchor="V2R_0145" w:history="1">
              <w:r>
                <w:rPr>
                  <w:rFonts w:ascii="Calibri" w:hAnsi="Calibri" w:eastAsia="Calibri" w:cs="Calibri"/>
                  <w:sz w:val="22"/>
                  <w:szCs w:val="22"/>
                  <w:color w:val="000000"/>
                  <w:u w:val="none"/>
                </w:rPr>
                <w:t xml:space="preserve">96</w:t>
              </w:r>
            </w:hyperlink>
            <w:r>
              <w:rPr>
                <w:rFonts w:ascii="Calibri" w:hAnsi="Calibri" w:eastAsia="Calibri" w:cs="Calibri"/>
                <w:sz w:val="22"/>
                <w:szCs w:val="22"/>
                <w:color w:val="000000"/>
              </w:rPr>
              <w:t>, </w:t>
            </w:r>
            <w:hyperlink w:anchor="V2R_0202" w:history="1">
              <w:r>
                <w:rPr>
                  <w:rFonts w:ascii="Calibri" w:hAnsi="Calibri" w:eastAsia="Calibri" w:cs="Calibri"/>
                  <w:sz w:val="22"/>
                  <w:szCs w:val="22"/>
                  <w:color w:val="000000"/>
                  <w:u w:val="none"/>
                </w:rPr>
                <w:t xml:space="preserve">119</w:t>
              </w:r>
            </w:hyperlink>
            <w:r>
              <w:rPr>
                <w:rFonts w:ascii="Calibri" w:hAnsi="Calibri" w:eastAsia="Calibri" w:cs="Calibri"/>
                <w:sz w:val="22"/>
                <w:szCs w:val="22"/>
                <w:color w:val="000000"/>
              </w:rPr>
              <w:t>, </w:t>
            </w:r>
            <w:hyperlink w:anchor="V2R_0322" w:history="1">
              <w:r>
                <w:rPr>
                  <w:rFonts w:ascii="Calibri" w:hAnsi="Calibri" w:eastAsia="Calibri" w:cs="Calibri"/>
                  <w:sz w:val="22"/>
                  <w:szCs w:val="22"/>
                  <w:color w:val="000000"/>
                  <w:u w:val="none"/>
                </w:rPr>
                <w:t xml:space="preserve">182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15:8-9</w:t>
            </w:r>
          </w:p>
        </w:tc>
        <w:tc>
          <w:tcPr>
            <w:tcW w:w="2579" w:type="dxa"/>
          </w:tcPr>
          <w:p>
            <w:pPr>
              <w:spacing w:before="0" w:after="0" w:line="240" w:lineRule="auto"/>
              <w:ind w:firstLine="0"/>
              <w:jc w:val="left"/>
            </w:pPr>
            <w:hyperlink w:anchor="V2R_0446" w:history="1">
              <w:r>
                <w:rPr>
                  <w:rFonts w:ascii="Calibri" w:hAnsi="Calibri" w:eastAsia="Calibri" w:cs="Calibri"/>
                  <w:sz w:val="22"/>
                  <w:szCs w:val="22"/>
                  <w:color w:val="000000"/>
                  <w:u w:val="none"/>
                </w:rPr>
                <w:t xml:space="preserve">244</w:t>
              </w:r>
            </w:hyperlink>
            <w:r>
              <w:rPr>
                <w:rFonts w:ascii="Calibri" w:hAnsi="Calibri" w:eastAsia="Calibri" w:cs="Calibri"/>
                <w:sz w:val="22"/>
                <w:szCs w:val="22"/>
                <w:color w:val="000000"/>
              </w:rPr>
              <w:t>, </w:t>
            </w:r>
            <w:hyperlink w:anchor="V2R_0535" w:history="1">
              <w:r>
                <w:rPr>
                  <w:rFonts w:ascii="Calibri" w:hAnsi="Calibri" w:eastAsia="Calibri" w:cs="Calibri"/>
                  <w:sz w:val="22"/>
                  <w:szCs w:val="22"/>
                  <w:color w:val="000000"/>
                  <w:u w:val="none"/>
                </w:rPr>
                <w:t xml:space="preserve">282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15:24</w:t>
            </w:r>
          </w:p>
        </w:tc>
        <w:tc>
          <w:tcPr>
            <w:tcW w:w="2579" w:type="dxa"/>
          </w:tcPr>
          <w:p>
            <w:pPr>
              <w:spacing w:before="0" w:after="0" w:line="240" w:lineRule="auto"/>
              <w:ind w:firstLine="0"/>
              <w:jc w:val="left"/>
            </w:pPr>
            <w:hyperlink w:anchor="V2R_0323" w:history="1">
              <w:r>
                <w:rPr>
                  <w:rFonts w:ascii="Calibri" w:hAnsi="Calibri" w:eastAsia="Calibri" w:cs="Calibri"/>
                  <w:sz w:val="22"/>
                  <w:szCs w:val="22"/>
                  <w:color w:val="000000"/>
                  <w:u w:val="none"/>
                </w:rPr>
                <w:t xml:space="preserve">182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15:24b</w:t>
            </w:r>
          </w:p>
        </w:tc>
        <w:tc>
          <w:tcPr>
            <w:tcW w:w="2579" w:type="dxa"/>
          </w:tcPr>
          <w:p>
            <w:pPr>
              <w:spacing w:before="0" w:after="0" w:line="240" w:lineRule="auto"/>
              <w:ind w:firstLine="0"/>
              <w:jc w:val="left"/>
            </w:pPr>
            <w:hyperlink w:anchor="V2R_0195" w:history="1">
              <w:r>
                <w:rPr>
                  <w:rFonts w:ascii="Calibri" w:hAnsi="Calibri" w:eastAsia="Calibri" w:cs="Calibri"/>
                  <w:sz w:val="22"/>
                  <w:szCs w:val="22"/>
                  <w:color w:val="000000"/>
                  <w:u w:val="none"/>
                </w:rPr>
                <w:t xml:space="preserve">118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16</w:t>
            </w:r>
          </w:p>
        </w:tc>
        <w:tc>
          <w:tcPr>
            <w:tcW w:w="2579" w:type="dxa"/>
          </w:tcPr>
          <w:p>
            <w:pPr>
              <w:spacing w:before="0" w:after="0" w:line="240" w:lineRule="auto"/>
              <w:ind w:firstLine="0"/>
              <w:jc w:val="left"/>
            </w:pPr>
            <w:hyperlink w:anchor="V2R_0120" w:history="1">
              <w:r>
                <w:rPr>
                  <w:rFonts w:ascii="Calibri" w:hAnsi="Calibri" w:eastAsia="Calibri" w:cs="Calibri"/>
                  <w:sz w:val="22"/>
                  <w:szCs w:val="22"/>
                  <w:color w:val="000000"/>
                  <w:u w:val="none"/>
                </w:rPr>
                <w:t xml:space="preserve">81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16:18</w:t>
            </w:r>
          </w:p>
        </w:tc>
        <w:tc>
          <w:tcPr>
            <w:tcW w:w="2579" w:type="dxa"/>
          </w:tcPr>
          <w:p>
            <w:pPr>
              <w:spacing w:before="0" w:after="0" w:line="240" w:lineRule="auto"/>
              <w:ind w:firstLine="0"/>
              <w:jc w:val="left"/>
            </w:pPr>
            <w:hyperlink w:anchor="V2R_0528" w:history="1">
              <w:r>
                <w:rPr>
                  <w:rFonts w:ascii="Calibri" w:hAnsi="Calibri" w:eastAsia="Calibri" w:cs="Calibri"/>
                  <w:sz w:val="22"/>
                  <w:szCs w:val="22"/>
                  <w:color w:val="000000"/>
                  <w:u w:val="none"/>
                </w:rPr>
                <w:t xml:space="preserve">279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16:21</w:t>
            </w:r>
          </w:p>
        </w:tc>
        <w:tc>
          <w:tcPr>
            <w:tcW w:w="2579" w:type="dxa"/>
          </w:tcPr>
          <w:p>
            <w:pPr>
              <w:spacing w:before="0" w:after="0" w:line="240" w:lineRule="auto"/>
              <w:ind w:firstLine="0"/>
              <w:jc w:val="left"/>
            </w:pPr>
            <w:hyperlink w:anchor="V2R_0121" w:history="1">
              <w:r>
                <w:rPr>
                  <w:rFonts w:ascii="Calibri" w:hAnsi="Calibri" w:eastAsia="Calibri" w:cs="Calibri"/>
                  <w:sz w:val="22"/>
                  <w:szCs w:val="22"/>
                  <w:color w:val="000000"/>
                  <w:u w:val="none"/>
                </w:rPr>
                <w:t xml:space="preserve">81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17</w:t>
            </w:r>
          </w:p>
        </w:tc>
        <w:tc>
          <w:tcPr>
            <w:tcW w:w="2579" w:type="dxa"/>
          </w:tcPr>
          <w:p>
            <w:pPr>
              <w:spacing w:before="0" w:after="0" w:line="240" w:lineRule="auto"/>
              <w:ind w:firstLine="0"/>
              <w:jc w:val="left"/>
            </w:pPr>
            <w:hyperlink w:anchor="V2R_0122" w:history="1">
              <w:r>
                <w:rPr>
                  <w:rFonts w:ascii="Calibri" w:hAnsi="Calibri" w:eastAsia="Calibri" w:cs="Calibri"/>
                  <w:sz w:val="22"/>
                  <w:szCs w:val="22"/>
                  <w:color w:val="000000"/>
                  <w:u w:val="none"/>
                </w:rPr>
                <w:t xml:space="preserve">82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18</w:t>
            </w:r>
          </w:p>
        </w:tc>
        <w:tc>
          <w:tcPr>
            <w:tcW w:w="2579" w:type="dxa"/>
          </w:tcPr>
          <w:p>
            <w:pPr>
              <w:spacing w:before="0" w:after="0" w:line="240" w:lineRule="auto"/>
              <w:ind w:firstLine="0"/>
              <w:jc w:val="left"/>
            </w:pPr>
            <w:hyperlink w:anchor="V2R_0205" w:history="1">
              <w:r>
                <w:rPr>
                  <w:rFonts w:ascii="Calibri" w:hAnsi="Calibri" w:eastAsia="Calibri" w:cs="Calibri"/>
                  <w:sz w:val="22"/>
                  <w:szCs w:val="22"/>
                  <w:color w:val="000000"/>
                  <w:u w:val="none"/>
                </w:rPr>
                <w:t xml:space="preserve">123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18:21</w:t>
            </w:r>
          </w:p>
        </w:tc>
        <w:tc>
          <w:tcPr>
            <w:tcW w:w="2579" w:type="dxa"/>
          </w:tcPr>
          <w:p>
            <w:pPr>
              <w:spacing w:before="0" w:after="0" w:line="240" w:lineRule="auto"/>
              <w:ind w:firstLine="0"/>
              <w:jc w:val="left"/>
            </w:pPr>
            <w:hyperlink w:anchor="V2R_0206" w:history="1">
              <w:r>
                <w:rPr>
                  <w:rFonts w:ascii="Calibri" w:hAnsi="Calibri" w:eastAsia="Calibri" w:cs="Calibri"/>
                  <w:sz w:val="22"/>
                  <w:szCs w:val="22"/>
                  <w:color w:val="000000"/>
                  <w:u w:val="none"/>
                </w:rPr>
                <w:t xml:space="preserve">123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18:21-22</w:t>
            </w:r>
          </w:p>
        </w:tc>
        <w:tc>
          <w:tcPr>
            <w:tcW w:w="2579" w:type="dxa"/>
          </w:tcPr>
          <w:p>
            <w:pPr>
              <w:spacing w:before="0" w:after="0" w:line="240" w:lineRule="auto"/>
              <w:ind w:firstLine="0"/>
              <w:jc w:val="left"/>
            </w:pPr>
            <w:hyperlink w:anchor="V2R_0704" w:history="1">
              <w:r>
                <w:rPr>
                  <w:rFonts w:ascii="Calibri" w:hAnsi="Calibri" w:eastAsia="Calibri" w:cs="Calibri"/>
                  <w:sz w:val="22"/>
                  <w:szCs w:val="22"/>
                  <w:color w:val="000000"/>
                  <w:u w:val="none"/>
                </w:rPr>
                <w:t xml:space="preserve">369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18:22</w:t>
            </w:r>
          </w:p>
        </w:tc>
        <w:tc>
          <w:tcPr>
            <w:tcW w:w="2579" w:type="dxa"/>
          </w:tcPr>
          <w:p>
            <w:pPr>
              <w:spacing w:before="0" w:after="0" w:line="240" w:lineRule="auto"/>
              <w:ind w:firstLine="0"/>
              <w:jc w:val="left"/>
            </w:pPr>
            <w:hyperlink w:anchor="V2R_0207" w:history="1">
              <w:r>
                <w:rPr>
                  <w:rFonts w:ascii="Calibri" w:hAnsi="Calibri" w:eastAsia="Calibri" w:cs="Calibri"/>
                  <w:sz w:val="22"/>
                  <w:szCs w:val="22"/>
                  <w:color w:val="000000"/>
                  <w:u w:val="none"/>
                </w:rPr>
                <w:t xml:space="preserve">123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18:23-26</w:t>
            </w:r>
          </w:p>
        </w:tc>
        <w:tc>
          <w:tcPr>
            <w:tcW w:w="2579" w:type="dxa"/>
          </w:tcPr>
          <w:p>
            <w:pPr>
              <w:spacing w:before="0" w:after="0" w:line="240" w:lineRule="auto"/>
              <w:ind w:firstLine="0"/>
              <w:jc w:val="left"/>
            </w:pPr>
            <w:hyperlink w:anchor="V2R_0208" w:history="1">
              <w:r>
                <w:rPr>
                  <w:rFonts w:ascii="Calibri" w:hAnsi="Calibri" w:eastAsia="Calibri" w:cs="Calibri"/>
                  <w:sz w:val="22"/>
                  <w:szCs w:val="22"/>
                  <w:color w:val="000000"/>
                  <w:u w:val="none"/>
                </w:rPr>
                <w:t xml:space="preserve">124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18:27</w:t>
            </w:r>
          </w:p>
        </w:tc>
        <w:tc>
          <w:tcPr>
            <w:tcW w:w="2579" w:type="dxa"/>
          </w:tcPr>
          <w:p>
            <w:pPr>
              <w:spacing w:before="0" w:after="0" w:line="240" w:lineRule="auto"/>
              <w:ind w:firstLine="0"/>
              <w:jc w:val="left"/>
            </w:pPr>
            <w:hyperlink w:anchor="V2R_0209" w:history="1">
              <w:r>
                <w:rPr>
                  <w:rFonts w:ascii="Calibri" w:hAnsi="Calibri" w:eastAsia="Calibri" w:cs="Calibri"/>
                  <w:sz w:val="22"/>
                  <w:szCs w:val="22"/>
                  <w:color w:val="000000"/>
                  <w:u w:val="none"/>
                </w:rPr>
                <w:t xml:space="preserve">124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20:17-19</w:t>
            </w:r>
          </w:p>
        </w:tc>
        <w:tc>
          <w:tcPr>
            <w:tcW w:w="2579" w:type="dxa"/>
          </w:tcPr>
          <w:p>
            <w:pPr>
              <w:spacing w:before="0" w:after="0" w:line="240" w:lineRule="auto"/>
              <w:ind w:firstLine="0"/>
              <w:jc w:val="left"/>
            </w:pPr>
            <w:hyperlink w:anchor="V2R_0123" w:history="1">
              <w:r>
                <w:rPr>
                  <w:rFonts w:ascii="Calibri" w:hAnsi="Calibri" w:eastAsia="Calibri" w:cs="Calibri"/>
                  <w:sz w:val="22"/>
                  <w:szCs w:val="22"/>
                  <w:color w:val="000000"/>
                  <w:u w:val="none"/>
                </w:rPr>
                <w:t xml:space="preserve">82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20:25-28</w:t>
            </w:r>
          </w:p>
        </w:tc>
        <w:tc>
          <w:tcPr>
            <w:tcW w:w="2579" w:type="dxa"/>
          </w:tcPr>
          <w:p>
            <w:pPr>
              <w:spacing w:before="0" w:after="0" w:line="240" w:lineRule="auto"/>
              <w:ind w:firstLine="0"/>
              <w:jc w:val="left"/>
            </w:pPr>
            <w:hyperlink w:anchor="V2R_0411" w:history="1">
              <w:r>
                <w:rPr>
                  <w:rFonts w:ascii="Calibri" w:hAnsi="Calibri" w:eastAsia="Calibri" w:cs="Calibri"/>
                  <w:sz w:val="22"/>
                  <w:szCs w:val="22"/>
                  <w:color w:val="000000"/>
                  <w:u w:val="none"/>
                </w:rPr>
                <w:t xml:space="preserve">230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21:23</w:t>
            </w:r>
          </w:p>
        </w:tc>
        <w:tc>
          <w:tcPr>
            <w:tcW w:w="2579" w:type="dxa"/>
          </w:tcPr>
          <w:p>
            <w:pPr>
              <w:spacing w:before="0" w:after="0" w:line="240" w:lineRule="auto"/>
              <w:ind w:firstLine="0"/>
              <w:jc w:val="left"/>
            </w:pPr>
            <w:hyperlink w:anchor="V2R_0335" w:history="1">
              <w:r>
                <w:rPr>
                  <w:rFonts w:ascii="Calibri" w:hAnsi="Calibri" w:eastAsia="Calibri" w:cs="Calibri"/>
                  <w:sz w:val="22"/>
                  <w:szCs w:val="22"/>
                  <w:color w:val="000000"/>
                  <w:u w:val="none"/>
                </w:rPr>
                <w:t xml:space="preserve">188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21:24-25b</w:t>
            </w:r>
          </w:p>
        </w:tc>
        <w:tc>
          <w:tcPr>
            <w:tcW w:w="2579" w:type="dxa"/>
          </w:tcPr>
          <w:p>
            <w:pPr>
              <w:spacing w:before="0" w:after="0" w:line="240" w:lineRule="auto"/>
              <w:ind w:firstLine="0"/>
              <w:jc w:val="left"/>
            </w:pPr>
            <w:hyperlink w:anchor="V2R_0340" w:history="1">
              <w:r>
                <w:rPr>
                  <w:rFonts w:ascii="Calibri" w:hAnsi="Calibri" w:eastAsia="Calibri" w:cs="Calibri"/>
                  <w:sz w:val="22"/>
                  <w:szCs w:val="22"/>
                  <w:color w:val="000000"/>
                  <w:u w:val="none"/>
                </w:rPr>
                <w:t xml:space="preserve">190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22:16-17</w:t>
            </w:r>
          </w:p>
        </w:tc>
        <w:tc>
          <w:tcPr>
            <w:tcW w:w="2579" w:type="dxa"/>
          </w:tcPr>
          <w:p>
            <w:pPr>
              <w:spacing w:before="0" w:after="0" w:line="240" w:lineRule="auto"/>
              <w:ind w:firstLine="0"/>
              <w:jc w:val="left"/>
            </w:pPr>
            <w:hyperlink w:anchor="V2R_0336" w:history="1">
              <w:r>
                <w:rPr>
                  <w:rFonts w:ascii="Calibri" w:hAnsi="Calibri" w:eastAsia="Calibri" w:cs="Calibri"/>
                  <w:sz w:val="22"/>
                  <w:szCs w:val="22"/>
                  <w:color w:val="000000"/>
                  <w:u w:val="none"/>
                </w:rPr>
                <w:t xml:space="preserve">188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22:20</w:t>
            </w:r>
          </w:p>
        </w:tc>
        <w:tc>
          <w:tcPr>
            <w:tcW w:w="2579" w:type="dxa"/>
          </w:tcPr>
          <w:p>
            <w:pPr>
              <w:spacing w:before="0" w:after="0" w:line="240" w:lineRule="auto"/>
              <w:ind w:firstLine="0"/>
              <w:jc w:val="left"/>
            </w:pPr>
            <w:hyperlink w:anchor="V2R_0339" w:history="1">
              <w:r>
                <w:rPr>
                  <w:rFonts w:ascii="Calibri" w:hAnsi="Calibri" w:eastAsia="Calibri" w:cs="Calibri"/>
                  <w:sz w:val="22"/>
                  <w:szCs w:val="22"/>
                  <w:color w:val="000000"/>
                  <w:u w:val="none"/>
                </w:rPr>
                <w:t xml:space="preserve">189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22:23-28</w:t>
            </w:r>
          </w:p>
        </w:tc>
        <w:tc>
          <w:tcPr>
            <w:tcW w:w="2579" w:type="dxa"/>
          </w:tcPr>
          <w:p>
            <w:pPr>
              <w:spacing w:before="0" w:after="0" w:line="240" w:lineRule="auto"/>
              <w:ind w:firstLine="0"/>
              <w:jc w:val="left"/>
            </w:pPr>
            <w:hyperlink w:anchor="V2R_0361" w:history="1">
              <w:r>
                <w:rPr>
                  <w:rFonts w:ascii="Calibri" w:hAnsi="Calibri" w:eastAsia="Calibri" w:cs="Calibri"/>
                  <w:sz w:val="22"/>
                  <w:szCs w:val="22"/>
                  <w:color w:val="000000"/>
                  <w:u w:val="none"/>
                </w:rPr>
                <w:t xml:space="preserve">204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22:28</w:t>
            </w:r>
          </w:p>
        </w:tc>
        <w:tc>
          <w:tcPr>
            <w:tcW w:w="2579" w:type="dxa"/>
          </w:tcPr>
          <w:p>
            <w:pPr>
              <w:spacing w:before="0" w:after="0" w:line="240" w:lineRule="auto"/>
              <w:ind w:firstLine="0"/>
              <w:jc w:val="left"/>
            </w:pPr>
            <w:hyperlink w:anchor="V2R_0337" w:history="1">
              <w:r>
                <w:rPr>
                  <w:rFonts w:ascii="Calibri" w:hAnsi="Calibri" w:eastAsia="Calibri" w:cs="Calibri"/>
                  <w:sz w:val="22"/>
                  <w:szCs w:val="22"/>
                  <w:color w:val="000000"/>
                  <w:u w:val="none"/>
                </w:rPr>
                <w:t xml:space="preserve">188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22:29</w:t>
            </w:r>
          </w:p>
        </w:tc>
        <w:tc>
          <w:tcPr>
            <w:tcW w:w="2579" w:type="dxa"/>
          </w:tcPr>
          <w:p>
            <w:pPr>
              <w:spacing w:before="0" w:after="0" w:line="240" w:lineRule="auto"/>
              <w:ind w:firstLine="0"/>
              <w:jc w:val="left"/>
            </w:pPr>
            <w:hyperlink w:anchor="V2R_0362" w:history="1">
              <w:r>
                <w:rPr>
                  <w:rFonts w:ascii="Calibri" w:hAnsi="Calibri" w:eastAsia="Calibri" w:cs="Calibri"/>
                  <w:sz w:val="22"/>
                  <w:szCs w:val="22"/>
                  <w:color w:val="000000"/>
                  <w:u w:val="none"/>
                </w:rPr>
                <w:t xml:space="preserve">204</w:t>
              </w:r>
            </w:hyperlink>
            <w:r>
              <w:rPr>
                <w:rFonts w:ascii="Calibri" w:hAnsi="Calibri" w:eastAsia="Calibri" w:cs="Calibri"/>
                <w:sz w:val="22"/>
                <w:szCs w:val="22"/>
                <w:color w:val="000000"/>
              </w:rPr>
              <w:t>, </w:t>
            </w:r>
            <w:hyperlink w:anchor="V2R_0454" w:history="1">
              <w:r>
                <w:rPr>
                  <w:rFonts w:ascii="Calibri" w:hAnsi="Calibri" w:eastAsia="Calibri" w:cs="Calibri"/>
                  <w:sz w:val="22"/>
                  <w:szCs w:val="22"/>
                  <w:color w:val="000000"/>
                  <w:u w:val="none"/>
                </w:rPr>
                <w:t xml:space="preserve">250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22:30</w:t>
            </w:r>
          </w:p>
        </w:tc>
        <w:tc>
          <w:tcPr>
            <w:tcW w:w="2579" w:type="dxa"/>
          </w:tcPr>
          <w:p>
            <w:pPr>
              <w:spacing w:before="0" w:after="0" w:line="240" w:lineRule="auto"/>
              <w:ind w:firstLine="0"/>
              <w:jc w:val="left"/>
            </w:pPr>
            <w:hyperlink w:anchor="V2R_0364" w:history="1">
              <w:r>
                <w:rPr>
                  <w:rFonts w:ascii="Calibri" w:hAnsi="Calibri" w:eastAsia="Calibri" w:cs="Calibri"/>
                  <w:sz w:val="22"/>
                  <w:szCs w:val="22"/>
                  <w:color w:val="000000"/>
                  <w:u w:val="none"/>
                </w:rPr>
                <w:t xml:space="preserve">205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22:31-32</w:t>
            </w:r>
          </w:p>
        </w:tc>
        <w:tc>
          <w:tcPr>
            <w:tcW w:w="2579" w:type="dxa"/>
          </w:tcPr>
          <w:p>
            <w:pPr>
              <w:spacing w:before="0" w:after="0" w:line="240" w:lineRule="auto"/>
              <w:ind w:firstLine="0"/>
              <w:jc w:val="left"/>
            </w:pPr>
            <w:hyperlink w:anchor="V2R_0363" w:history="1">
              <w:r>
                <w:rPr>
                  <w:rFonts w:ascii="Calibri" w:hAnsi="Calibri" w:eastAsia="Calibri" w:cs="Calibri"/>
                  <w:sz w:val="22"/>
                  <w:szCs w:val="22"/>
                  <w:color w:val="000000"/>
                  <w:u w:val="none"/>
                </w:rPr>
                <w:t xml:space="preserve">204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22:37-40</w:t>
            </w:r>
          </w:p>
        </w:tc>
        <w:tc>
          <w:tcPr>
            <w:tcW w:w="2579" w:type="dxa"/>
          </w:tcPr>
          <w:p>
            <w:pPr>
              <w:spacing w:before="0" w:after="0" w:line="240" w:lineRule="auto"/>
              <w:ind w:firstLine="0"/>
              <w:jc w:val="left"/>
            </w:pPr>
            <w:hyperlink w:anchor="V2R_0324" w:history="1">
              <w:r>
                <w:rPr>
                  <w:rFonts w:ascii="Calibri" w:hAnsi="Calibri" w:eastAsia="Calibri" w:cs="Calibri"/>
                  <w:sz w:val="22"/>
                  <w:szCs w:val="22"/>
                  <w:color w:val="000000"/>
                  <w:u w:val="none"/>
                </w:rPr>
                <w:t xml:space="preserve">183</w:t>
              </w:r>
            </w:hyperlink>
            <w:r>
              <w:rPr>
                <w:rFonts w:ascii="Calibri" w:hAnsi="Calibri" w:eastAsia="Calibri" w:cs="Calibri"/>
                <w:sz w:val="22"/>
                <w:szCs w:val="22"/>
                <w:color w:val="000000"/>
              </w:rPr>
              <w:t>, </w:t>
            </w:r>
            <w:hyperlink w:anchor="V2R_0682" w:history="1">
              <w:r>
                <w:rPr>
                  <w:rFonts w:ascii="Calibri" w:hAnsi="Calibri" w:eastAsia="Calibri" w:cs="Calibri"/>
                  <w:sz w:val="22"/>
                  <w:szCs w:val="22"/>
                  <w:color w:val="000000"/>
                  <w:u w:val="none"/>
                </w:rPr>
                <w:t xml:space="preserve">359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22:41-42</w:t>
            </w:r>
          </w:p>
        </w:tc>
        <w:tc>
          <w:tcPr>
            <w:tcW w:w="2579" w:type="dxa"/>
          </w:tcPr>
          <w:p>
            <w:pPr>
              <w:spacing w:before="0" w:after="0" w:line="240" w:lineRule="auto"/>
              <w:ind w:firstLine="0"/>
              <w:jc w:val="left"/>
            </w:pPr>
            <w:hyperlink w:anchor="V2R_0341" w:history="1">
              <w:r>
                <w:rPr>
                  <w:rFonts w:ascii="Calibri" w:hAnsi="Calibri" w:eastAsia="Calibri" w:cs="Calibri"/>
                  <w:sz w:val="22"/>
                  <w:szCs w:val="22"/>
                  <w:color w:val="000000"/>
                  <w:u w:val="none"/>
                </w:rPr>
                <w:t xml:space="preserve">190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22:45</w:t>
            </w:r>
          </w:p>
        </w:tc>
        <w:tc>
          <w:tcPr>
            <w:tcW w:w="2579" w:type="dxa"/>
          </w:tcPr>
          <w:p>
            <w:pPr>
              <w:spacing w:before="0" w:after="0" w:line="240" w:lineRule="auto"/>
              <w:ind w:firstLine="0"/>
              <w:jc w:val="left"/>
            </w:pPr>
            <w:hyperlink w:anchor="V2R_0342" w:history="1">
              <w:r>
                <w:rPr>
                  <w:rFonts w:ascii="Calibri" w:hAnsi="Calibri" w:eastAsia="Calibri" w:cs="Calibri"/>
                  <w:sz w:val="22"/>
                  <w:szCs w:val="22"/>
                  <w:color w:val="000000"/>
                  <w:u w:val="none"/>
                </w:rPr>
                <w:t xml:space="preserve">190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23:23</w:t>
            </w:r>
          </w:p>
        </w:tc>
        <w:tc>
          <w:tcPr>
            <w:tcW w:w="2579" w:type="dxa"/>
          </w:tcPr>
          <w:p>
            <w:pPr>
              <w:spacing w:before="0" w:after="0" w:line="240" w:lineRule="auto"/>
              <w:ind w:firstLine="0"/>
              <w:jc w:val="left"/>
            </w:pPr>
            <w:hyperlink w:anchor="V2R_0562" w:history="1">
              <w:r>
                <w:rPr>
                  <w:rFonts w:ascii="Calibri" w:hAnsi="Calibri" w:eastAsia="Calibri" w:cs="Calibri"/>
                  <w:sz w:val="22"/>
                  <w:szCs w:val="22"/>
                  <w:color w:val="000000"/>
                  <w:u w:val="none"/>
                </w:rPr>
                <w:t xml:space="preserve">298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23:37</w:t>
            </w:r>
          </w:p>
        </w:tc>
        <w:tc>
          <w:tcPr>
            <w:tcW w:w="2579" w:type="dxa"/>
          </w:tcPr>
          <w:p>
            <w:pPr>
              <w:spacing w:before="0" w:after="0" w:line="240" w:lineRule="auto"/>
              <w:ind w:firstLine="0"/>
              <w:jc w:val="left"/>
            </w:pPr>
            <w:hyperlink w:anchor="V2R_0188" w:history="1">
              <w:r>
                <w:rPr>
                  <w:rFonts w:ascii="Calibri" w:hAnsi="Calibri" w:eastAsia="Calibri" w:cs="Calibri"/>
                  <w:sz w:val="22"/>
                  <w:szCs w:val="22"/>
                  <w:color w:val="000000"/>
                  <w:u w:val="none"/>
                </w:rPr>
                <w:t xml:space="preserve">112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24</w:t>
            </w:r>
          </w:p>
        </w:tc>
        <w:tc>
          <w:tcPr>
            <w:tcW w:w="2579" w:type="dxa"/>
          </w:tcPr>
          <w:p>
            <w:pPr>
              <w:spacing w:before="0" w:after="0" w:line="240" w:lineRule="auto"/>
              <w:ind w:firstLine="0"/>
              <w:jc w:val="left"/>
            </w:pPr>
            <w:hyperlink w:anchor="V2R_0020" w:history="1">
              <w:r>
                <w:rPr>
                  <w:rFonts w:ascii="Calibri" w:hAnsi="Calibri" w:eastAsia="Calibri" w:cs="Calibri"/>
                  <w:sz w:val="22"/>
                  <w:szCs w:val="22"/>
                  <w:color w:val="000000"/>
                  <w:u w:val="none"/>
                </w:rPr>
                <w:t xml:space="preserve">21</w:t>
              </w:r>
            </w:hyperlink>
            <w:r>
              <w:rPr>
                <w:rFonts w:ascii="Calibri" w:hAnsi="Calibri" w:eastAsia="Calibri" w:cs="Calibri"/>
                <w:sz w:val="22"/>
                <w:szCs w:val="22"/>
                <w:color w:val="000000"/>
              </w:rPr>
              <w:t>, </w:t>
            </w:r>
            <w:hyperlink w:anchor="V2R_0497" w:history="1">
              <w:r>
                <w:rPr>
                  <w:rFonts w:ascii="Calibri" w:hAnsi="Calibri" w:eastAsia="Calibri" w:cs="Calibri"/>
                  <w:sz w:val="22"/>
                  <w:szCs w:val="22"/>
                  <w:color w:val="000000"/>
                  <w:u w:val="none"/>
                </w:rPr>
                <w:t xml:space="preserve">260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24:36</w:t>
            </w:r>
          </w:p>
        </w:tc>
        <w:tc>
          <w:tcPr>
            <w:tcW w:w="2579" w:type="dxa"/>
          </w:tcPr>
          <w:p>
            <w:pPr>
              <w:spacing w:before="0" w:after="0" w:line="240" w:lineRule="auto"/>
              <w:ind w:firstLine="0"/>
              <w:jc w:val="left"/>
            </w:pPr>
            <w:hyperlink w:anchor="V2R_0016" w:history="1">
              <w:r>
                <w:rPr>
                  <w:rFonts w:ascii="Calibri" w:hAnsi="Calibri" w:eastAsia="Calibri" w:cs="Calibri"/>
                  <w:sz w:val="22"/>
                  <w:szCs w:val="22"/>
                  <w:color w:val="000000"/>
                  <w:u w:val="none"/>
                </w:rPr>
                <w:t xml:space="preserve">20</w:t>
              </w:r>
            </w:hyperlink>
            <w:r>
              <w:rPr>
                <w:rFonts w:ascii="Calibri" w:hAnsi="Calibri" w:eastAsia="Calibri" w:cs="Calibri"/>
                <w:sz w:val="22"/>
                <w:szCs w:val="22"/>
                <w:color w:val="000000"/>
              </w:rPr>
              <w:t>, </w:t>
            </w:r>
            <w:hyperlink w:anchor="V2R_0062" w:history="1">
              <w:r>
                <w:rPr>
                  <w:rFonts w:ascii="Calibri" w:hAnsi="Calibri" w:eastAsia="Calibri" w:cs="Calibri"/>
                  <w:sz w:val="22"/>
                  <w:szCs w:val="22"/>
                  <w:color w:val="000000"/>
                  <w:u w:val="none"/>
                </w:rPr>
                <w:t xml:space="preserve">45</w:t>
              </w:r>
            </w:hyperlink>
            <w:r>
              <w:rPr>
                <w:rFonts w:ascii="Calibri" w:hAnsi="Calibri" w:eastAsia="Calibri" w:cs="Calibri"/>
                <w:sz w:val="22"/>
                <w:szCs w:val="22"/>
                <w:color w:val="000000"/>
              </w:rPr>
              <w:t>, </w:t>
            </w:r>
            <w:hyperlink w:anchor="V2R_0283" w:history="1">
              <w:r>
                <w:rPr>
                  <w:rFonts w:ascii="Calibri" w:hAnsi="Calibri" w:eastAsia="Calibri" w:cs="Calibri"/>
                  <w:sz w:val="22"/>
                  <w:szCs w:val="22"/>
                  <w:color w:val="000000"/>
                  <w:u w:val="none"/>
                </w:rPr>
                <w:t xml:space="preserve">162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24:37-39</w:t>
            </w:r>
          </w:p>
        </w:tc>
        <w:tc>
          <w:tcPr>
            <w:tcW w:w="2579" w:type="dxa"/>
          </w:tcPr>
          <w:p>
            <w:pPr>
              <w:spacing w:before="0" w:after="0" w:line="240" w:lineRule="auto"/>
              <w:ind w:firstLine="0"/>
              <w:jc w:val="left"/>
            </w:pPr>
            <w:hyperlink w:anchor="V2R_0499" w:history="1">
              <w:r>
                <w:rPr>
                  <w:rFonts w:ascii="Calibri" w:hAnsi="Calibri" w:eastAsia="Calibri" w:cs="Calibri"/>
                  <w:sz w:val="22"/>
                  <w:szCs w:val="22"/>
                  <w:color w:val="000000"/>
                  <w:u w:val="none"/>
                </w:rPr>
                <w:t xml:space="preserve">261</w:t>
              </w:r>
            </w:hyperlink>
            <w:r>
              <w:rPr>
                <w:rFonts w:ascii="Calibri" w:hAnsi="Calibri" w:eastAsia="Calibri" w:cs="Calibri"/>
                <w:sz w:val="22"/>
                <w:szCs w:val="22"/>
                <w:color w:val="000000"/>
              </w:rPr>
              <w:t>, </w:t>
            </w:r>
            <w:hyperlink w:anchor="V2R_0584" w:history="1">
              <w:r>
                <w:rPr>
                  <w:rFonts w:ascii="Calibri" w:hAnsi="Calibri" w:eastAsia="Calibri" w:cs="Calibri"/>
                  <w:sz w:val="22"/>
                  <w:szCs w:val="22"/>
                  <w:color w:val="000000"/>
                  <w:u w:val="none"/>
                </w:rPr>
                <w:t xml:space="preserve">305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24:38-39</w:t>
            </w:r>
          </w:p>
        </w:tc>
        <w:tc>
          <w:tcPr>
            <w:tcW w:w="2579" w:type="dxa"/>
          </w:tcPr>
          <w:p>
            <w:pPr>
              <w:spacing w:before="0" w:after="0" w:line="240" w:lineRule="auto"/>
              <w:ind w:firstLine="0"/>
              <w:jc w:val="left"/>
            </w:pPr>
            <w:hyperlink w:anchor="V2R_0314" w:history="1">
              <w:r>
                <w:rPr>
                  <w:rFonts w:ascii="Calibri" w:hAnsi="Calibri" w:eastAsia="Calibri" w:cs="Calibri"/>
                  <w:sz w:val="22"/>
                  <w:szCs w:val="22"/>
                  <w:color w:val="000000"/>
                  <w:u w:val="none"/>
                </w:rPr>
                <w:t xml:space="preserve">179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24:42-44</w:t>
            </w:r>
          </w:p>
        </w:tc>
        <w:tc>
          <w:tcPr>
            <w:tcW w:w="2579" w:type="dxa"/>
          </w:tcPr>
          <w:p>
            <w:pPr>
              <w:spacing w:before="0" w:after="0" w:line="240" w:lineRule="auto"/>
              <w:ind w:firstLine="0"/>
              <w:jc w:val="left"/>
            </w:pPr>
            <w:hyperlink w:anchor="V2R_0104" w:history="1">
              <w:r>
                <w:rPr>
                  <w:rFonts w:ascii="Calibri" w:hAnsi="Calibri" w:eastAsia="Calibri" w:cs="Calibri"/>
                  <w:sz w:val="22"/>
                  <w:szCs w:val="22"/>
                  <w:color w:val="000000"/>
                  <w:u w:val="none"/>
                </w:rPr>
                <w:t xml:space="preserve">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24:43-44</w:t>
            </w:r>
          </w:p>
        </w:tc>
        <w:tc>
          <w:tcPr>
            <w:tcW w:w="2579" w:type="dxa"/>
          </w:tcPr>
          <w:p>
            <w:pPr>
              <w:spacing w:before="0" w:after="0" w:line="240" w:lineRule="auto"/>
              <w:ind w:firstLine="0"/>
              <w:jc w:val="left"/>
            </w:pPr>
            <w:hyperlink w:anchor="V2R_0018" w:history="1">
              <w:r>
                <w:rPr>
                  <w:rFonts w:ascii="Calibri" w:hAnsi="Calibri" w:eastAsia="Calibri" w:cs="Calibri"/>
                  <w:sz w:val="22"/>
                  <w:szCs w:val="22"/>
                  <w:color w:val="000000"/>
                  <w:u w:val="none"/>
                </w:rPr>
                <w:t xml:space="preserve">21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24:48-51</w:t>
            </w:r>
          </w:p>
        </w:tc>
        <w:tc>
          <w:tcPr>
            <w:tcW w:w="2579" w:type="dxa"/>
          </w:tcPr>
          <w:p>
            <w:pPr>
              <w:spacing w:before="0" w:after="0" w:line="240" w:lineRule="auto"/>
              <w:ind w:firstLine="0"/>
              <w:jc w:val="left"/>
            </w:pPr>
            <w:hyperlink w:anchor="V2R_0103" w:history="1">
              <w:r>
                <w:rPr>
                  <w:rFonts w:ascii="Calibri" w:hAnsi="Calibri" w:eastAsia="Calibri" w:cs="Calibri"/>
                  <w:sz w:val="22"/>
                  <w:szCs w:val="22"/>
                  <w:color w:val="000000"/>
                  <w:u w:val="none"/>
                </w:rPr>
                <w:t xml:space="preserve">69</w:t>
              </w:r>
            </w:hyperlink>
            <w:r>
              <w:rPr>
                <w:rFonts w:ascii="Calibri" w:hAnsi="Calibri" w:eastAsia="Calibri" w:cs="Calibri"/>
                <w:sz w:val="22"/>
                <w:szCs w:val="22"/>
                <w:color w:val="000000"/>
              </w:rPr>
              <w:t>, </w:t>
            </w:r>
            <w:hyperlink w:anchor="V2R_0380" w:history="1">
              <w:r>
                <w:rPr>
                  <w:rFonts w:ascii="Calibri" w:hAnsi="Calibri" w:eastAsia="Calibri" w:cs="Calibri"/>
                  <w:sz w:val="22"/>
                  <w:szCs w:val="22"/>
                  <w:color w:val="000000"/>
                  <w:u w:val="none"/>
                </w:rPr>
                <w:t xml:space="preserve">214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w:t>
            </w:r>
          </w:p>
        </w:tc>
        <w:tc>
          <w:tcPr>
            <w:tcW w:w="2579" w:type="dxa"/>
          </w:tcPr>
          <w:p>
            <w:pPr>
              <w:spacing w:before="0" w:after="0" w:line="240" w:lineRule="auto"/>
              <w:ind w:firstLine="0"/>
              <w:jc w:val="left"/>
            </w:pPr>
            <w:hyperlink w:anchor="V2R_0315" w:history="1">
              <w:r>
                <w:rPr>
                  <w:rFonts w:ascii="Calibri" w:hAnsi="Calibri" w:eastAsia="Calibri" w:cs="Calibri"/>
                  <w:sz w:val="22"/>
                  <w:szCs w:val="22"/>
                  <w:color w:val="000000"/>
                  <w:u w:val="none"/>
                </w:rPr>
                <w:t xml:space="preserve">180</w:t>
              </w:r>
            </w:hyperlink>
            <w:r>
              <w:rPr>
                <w:rFonts w:ascii="Calibri" w:hAnsi="Calibri" w:eastAsia="Calibri" w:cs="Calibri"/>
                <w:sz w:val="22"/>
                <w:szCs w:val="22"/>
                <w:color w:val="000000"/>
              </w:rPr>
              <w:t>, </w:t>
            </w:r>
            <w:hyperlink w:anchor="V2R_0321" w:history="1">
              <w:r>
                <w:rPr>
                  <w:rFonts w:ascii="Calibri" w:hAnsi="Calibri" w:eastAsia="Calibri" w:cs="Calibri"/>
                  <w:sz w:val="22"/>
                  <w:szCs w:val="22"/>
                  <w:color w:val="000000"/>
                  <w:u w:val="none"/>
                </w:rPr>
                <w:t xml:space="preserve">181</w:t>
              </w:r>
            </w:hyperlink>
            <w:r>
              <w:rPr>
                <w:rFonts w:ascii="Calibri" w:hAnsi="Calibri" w:eastAsia="Calibri" w:cs="Calibri"/>
                <w:sz w:val="22"/>
                <w:szCs w:val="22"/>
                <w:color w:val="000000"/>
              </w:rPr>
              <w:t>, </w:t>
            </w:r>
            <w:hyperlink w:anchor="V2R_0573" w:history="1">
              <w:r>
                <w:rPr>
                  <w:rFonts w:ascii="Calibri" w:hAnsi="Calibri" w:eastAsia="Calibri" w:cs="Calibri"/>
                  <w:sz w:val="22"/>
                  <w:szCs w:val="22"/>
                  <w:color w:val="000000"/>
                  <w:u w:val="none"/>
                </w:rPr>
                <w:t xml:space="preserve">301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25:1-13</w:t>
            </w:r>
          </w:p>
        </w:tc>
        <w:tc>
          <w:tcPr>
            <w:tcW w:w="2579" w:type="dxa"/>
          </w:tcPr>
          <w:p>
            <w:pPr>
              <w:spacing w:before="0" w:after="0" w:line="240" w:lineRule="auto"/>
              <w:ind w:firstLine="0"/>
              <w:jc w:val="left"/>
            </w:pPr>
            <w:hyperlink w:anchor="V2R_0063" w:history="1">
              <w:r>
                <w:rPr>
                  <w:rFonts w:ascii="Calibri" w:hAnsi="Calibri" w:eastAsia="Calibri" w:cs="Calibri"/>
                  <w:sz w:val="22"/>
                  <w:szCs w:val="22"/>
                  <w:color w:val="000000"/>
                  <w:u w:val="none"/>
                </w:rPr>
                <w:t xml:space="preserve">46</w:t>
              </w:r>
            </w:hyperlink>
            <w:r>
              <w:rPr>
                <w:rFonts w:ascii="Calibri" w:hAnsi="Calibri" w:eastAsia="Calibri" w:cs="Calibri"/>
                <w:sz w:val="22"/>
                <w:szCs w:val="22"/>
                <w:color w:val="000000"/>
              </w:rPr>
              <w:t>, </w:t>
            </w:r>
            <w:hyperlink w:anchor="V2R_0381" w:history="1">
              <w:r>
                <w:rPr>
                  <w:rFonts w:ascii="Calibri" w:hAnsi="Calibri" w:eastAsia="Calibri" w:cs="Calibri"/>
                  <w:sz w:val="22"/>
                  <w:szCs w:val="22"/>
                  <w:color w:val="000000"/>
                  <w:u w:val="none"/>
                </w:rPr>
                <w:t xml:space="preserve">214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25:10-13</w:t>
            </w:r>
          </w:p>
        </w:tc>
        <w:tc>
          <w:tcPr>
            <w:tcW w:w="2579" w:type="dxa"/>
          </w:tcPr>
          <w:p>
            <w:pPr>
              <w:spacing w:before="0" w:after="0" w:line="240" w:lineRule="auto"/>
              <w:ind w:firstLine="0"/>
              <w:jc w:val="left"/>
            </w:pPr>
            <w:hyperlink w:anchor="V2R_0068" w:history="1">
              <w:r>
                <w:rPr>
                  <w:rFonts w:ascii="Calibri" w:hAnsi="Calibri" w:eastAsia="Calibri" w:cs="Calibri"/>
                  <w:sz w:val="22"/>
                  <w:szCs w:val="22"/>
                  <w:color w:val="000000"/>
                  <w:u w:val="none"/>
                </w:rPr>
                <w:t xml:space="preserve">48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25:11-12</w:t>
            </w:r>
          </w:p>
        </w:tc>
        <w:tc>
          <w:tcPr>
            <w:tcW w:w="2579" w:type="dxa"/>
          </w:tcPr>
          <w:p>
            <w:pPr>
              <w:spacing w:before="0" w:after="0" w:line="240" w:lineRule="auto"/>
              <w:ind w:firstLine="0"/>
              <w:jc w:val="left"/>
            </w:pPr>
            <w:hyperlink w:anchor="V2R_0318" w:history="1">
              <w:r>
                <w:rPr>
                  <w:rFonts w:ascii="Calibri" w:hAnsi="Calibri" w:eastAsia="Calibri" w:cs="Calibri"/>
                  <w:sz w:val="22"/>
                  <w:szCs w:val="22"/>
                  <w:color w:val="000000"/>
                  <w:u w:val="none"/>
                </w:rPr>
                <w:t xml:space="preserve">180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25:13</w:t>
            </w:r>
          </w:p>
        </w:tc>
        <w:tc>
          <w:tcPr>
            <w:tcW w:w="2579" w:type="dxa"/>
          </w:tcPr>
          <w:p>
            <w:pPr>
              <w:spacing w:before="0" w:after="0" w:line="240" w:lineRule="auto"/>
              <w:ind w:firstLine="0"/>
              <w:jc w:val="left"/>
            </w:pPr>
            <w:hyperlink w:anchor="V2R_0140" w:history="1">
              <w:r>
                <w:rPr>
                  <w:rFonts w:ascii="Calibri" w:hAnsi="Calibri" w:eastAsia="Calibri" w:cs="Calibri"/>
                  <w:sz w:val="22"/>
                  <w:szCs w:val="22"/>
                  <w:color w:val="000000"/>
                  <w:u w:val="none"/>
                </w:rPr>
                <w:t xml:space="preserve">93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25:14-30</w:t>
            </w:r>
          </w:p>
        </w:tc>
        <w:tc>
          <w:tcPr>
            <w:tcW w:w="2579" w:type="dxa"/>
          </w:tcPr>
          <w:p>
            <w:pPr>
              <w:spacing w:before="0" w:after="0" w:line="240" w:lineRule="auto"/>
              <w:ind w:firstLine="0"/>
              <w:jc w:val="left"/>
            </w:pPr>
            <w:hyperlink w:anchor="V2R_0382" w:history="1">
              <w:r>
                <w:rPr>
                  <w:rFonts w:ascii="Calibri" w:hAnsi="Calibri" w:eastAsia="Calibri" w:cs="Calibri"/>
                  <w:sz w:val="22"/>
                  <w:szCs w:val="22"/>
                  <w:color w:val="000000"/>
                  <w:u w:val="none"/>
                </w:rPr>
                <w:t xml:space="preserve">214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25:27-30</w:t>
            </w:r>
          </w:p>
        </w:tc>
        <w:tc>
          <w:tcPr>
            <w:tcW w:w="2579" w:type="dxa"/>
          </w:tcPr>
          <w:p>
            <w:pPr>
              <w:spacing w:before="0" w:after="0" w:line="240" w:lineRule="auto"/>
              <w:ind w:firstLine="0"/>
              <w:jc w:val="left"/>
            </w:pPr>
            <w:hyperlink w:anchor="V2R_0319" w:history="1">
              <w:r>
                <w:rPr>
                  <w:rFonts w:ascii="Calibri" w:hAnsi="Calibri" w:eastAsia="Calibri" w:cs="Calibri"/>
                  <w:sz w:val="22"/>
                  <w:szCs w:val="22"/>
                  <w:color w:val="000000"/>
                  <w:u w:val="none"/>
                </w:rPr>
                <w:t xml:space="preserve">181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25:40</w:t>
            </w:r>
          </w:p>
        </w:tc>
        <w:tc>
          <w:tcPr>
            <w:tcW w:w="2579" w:type="dxa"/>
          </w:tcPr>
          <w:p>
            <w:pPr>
              <w:spacing w:before="0" w:after="0" w:line="240" w:lineRule="auto"/>
              <w:ind w:firstLine="0"/>
              <w:jc w:val="left"/>
            </w:pPr>
            <w:hyperlink w:anchor="V2R_0142" w:history="1">
              <w:r>
                <w:rPr>
                  <w:rFonts w:ascii="Calibri" w:hAnsi="Calibri" w:eastAsia="Calibri" w:cs="Calibri"/>
                  <w:sz w:val="22"/>
                  <w:szCs w:val="22"/>
                  <w:color w:val="000000"/>
                  <w:u w:val="none"/>
                </w:rPr>
                <w:t xml:space="preserve">94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25:41</w:t>
            </w:r>
          </w:p>
        </w:tc>
        <w:tc>
          <w:tcPr>
            <w:tcW w:w="2579" w:type="dxa"/>
          </w:tcPr>
          <w:p>
            <w:pPr>
              <w:spacing w:before="0" w:after="0" w:line="240" w:lineRule="auto"/>
              <w:ind w:firstLine="0"/>
              <w:jc w:val="left"/>
            </w:pPr>
            <w:hyperlink w:anchor="V2R_0109" w:history="1">
              <w:r>
                <w:rPr>
                  <w:rFonts w:ascii="Calibri" w:hAnsi="Calibri" w:eastAsia="Calibri" w:cs="Calibri"/>
                  <w:sz w:val="22"/>
                  <w:szCs w:val="22"/>
                  <w:color w:val="000000"/>
                  <w:u w:val="none"/>
                </w:rPr>
                <w:t xml:space="preserve">73</w:t>
              </w:r>
            </w:hyperlink>
            <w:r>
              <w:rPr>
                <w:rFonts w:ascii="Calibri" w:hAnsi="Calibri" w:eastAsia="Calibri" w:cs="Calibri"/>
                <w:sz w:val="22"/>
                <w:szCs w:val="22"/>
                <w:color w:val="000000"/>
              </w:rPr>
              <w:t>, </w:t>
            </w:r>
            <w:hyperlink w:anchor="V2R_0290" w:history="1">
              <w:r>
                <w:rPr>
                  <w:rFonts w:ascii="Calibri" w:hAnsi="Calibri" w:eastAsia="Calibri" w:cs="Calibri"/>
                  <w:sz w:val="22"/>
                  <w:szCs w:val="22"/>
                  <w:color w:val="000000"/>
                  <w:u w:val="none"/>
                </w:rPr>
                <w:t xml:space="preserve">166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25:41,46</w:t>
            </w:r>
          </w:p>
        </w:tc>
        <w:tc>
          <w:tcPr>
            <w:tcW w:w="2579" w:type="dxa"/>
          </w:tcPr>
          <w:p>
            <w:pPr>
              <w:spacing w:before="0" w:after="0" w:line="240" w:lineRule="auto"/>
              <w:ind w:firstLine="0"/>
              <w:jc w:val="left"/>
            </w:pPr>
            <w:hyperlink w:anchor="V2R_0413" w:history="1">
              <w:r>
                <w:rPr>
                  <w:rFonts w:ascii="Calibri" w:hAnsi="Calibri" w:eastAsia="Calibri" w:cs="Calibri"/>
                  <w:sz w:val="22"/>
                  <w:szCs w:val="22"/>
                  <w:color w:val="000000"/>
                  <w:u w:val="none"/>
                </w:rPr>
                <w:t xml:space="preserve">233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25:41-46</w:t>
            </w:r>
          </w:p>
        </w:tc>
        <w:tc>
          <w:tcPr>
            <w:tcW w:w="2579" w:type="dxa"/>
          </w:tcPr>
          <w:p>
            <w:pPr>
              <w:spacing w:before="0" w:after="0" w:line="240" w:lineRule="auto"/>
              <w:ind w:firstLine="0"/>
              <w:jc w:val="left"/>
            </w:pPr>
            <w:hyperlink w:anchor="V2R_0295" w:history="1">
              <w:r>
                <w:rPr>
                  <w:rFonts w:ascii="Calibri" w:hAnsi="Calibri" w:eastAsia="Calibri" w:cs="Calibri"/>
                  <w:sz w:val="22"/>
                  <w:szCs w:val="22"/>
                  <w:color w:val="000000"/>
                  <w:u w:val="none"/>
                </w:rPr>
                <w:t xml:space="preserve">168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25:44-45</w:t>
            </w:r>
          </w:p>
        </w:tc>
        <w:tc>
          <w:tcPr>
            <w:tcW w:w="2579" w:type="dxa"/>
          </w:tcPr>
          <w:p>
            <w:pPr>
              <w:spacing w:before="0" w:after="0" w:line="240" w:lineRule="auto"/>
              <w:ind w:firstLine="0"/>
              <w:jc w:val="left"/>
            </w:pPr>
            <w:hyperlink w:anchor="V2R_0560" w:history="1">
              <w:r>
                <w:rPr>
                  <w:rFonts w:ascii="Calibri" w:hAnsi="Calibri" w:eastAsia="Calibri" w:cs="Calibri"/>
                  <w:sz w:val="22"/>
                  <w:szCs w:val="22"/>
                  <w:color w:val="000000"/>
                  <w:u w:val="none"/>
                </w:rPr>
                <w:t xml:space="preserve">297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25:45-46</w:t>
            </w:r>
          </w:p>
        </w:tc>
        <w:tc>
          <w:tcPr>
            <w:tcW w:w="2579" w:type="dxa"/>
          </w:tcPr>
          <w:p>
            <w:pPr>
              <w:spacing w:before="0" w:after="0" w:line="240" w:lineRule="auto"/>
              <w:ind w:firstLine="0"/>
              <w:jc w:val="left"/>
            </w:pPr>
            <w:hyperlink w:anchor="V2R_0320" w:history="1">
              <w:r>
                <w:rPr>
                  <w:rFonts w:ascii="Calibri" w:hAnsi="Calibri" w:eastAsia="Calibri" w:cs="Calibri"/>
                  <w:sz w:val="22"/>
                  <w:szCs w:val="22"/>
                  <w:color w:val="000000"/>
                  <w:u w:val="none"/>
                </w:rPr>
                <w:t xml:space="preserve">181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26:41</w:t>
            </w:r>
          </w:p>
        </w:tc>
        <w:tc>
          <w:tcPr>
            <w:tcW w:w="2579" w:type="dxa"/>
          </w:tcPr>
          <w:p>
            <w:pPr>
              <w:spacing w:before="0" w:after="0" w:line="240" w:lineRule="auto"/>
              <w:ind w:firstLine="0"/>
              <w:jc w:val="left"/>
            </w:pPr>
            <w:hyperlink w:anchor="V2R_0503" w:history="1">
              <w:r>
                <w:rPr>
                  <w:rFonts w:ascii="Calibri" w:hAnsi="Calibri" w:eastAsia="Calibri" w:cs="Calibri"/>
                  <w:sz w:val="22"/>
                  <w:szCs w:val="22"/>
                  <w:color w:val="000000"/>
                  <w:u w:val="none"/>
                </w:rPr>
                <w:t xml:space="preserve">265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28:18-20</w:t>
            </w:r>
          </w:p>
        </w:tc>
        <w:tc>
          <w:tcPr>
            <w:tcW w:w="2579" w:type="dxa"/>
          </w:tcPr>
          <w:p>
            <w:pPr>
              <w:spacing w:before="0" w:after="0" w:line="240" w:lineRule="auto"/>
              <w:ind w:firstLine="0"/>
              <w:jc w:val="left"/>
            </w:pPr>
            <w:hyperlink w:anchor="V2R_0366" w:history="1">
              <w:r>
                <w:rPr>
                  <w:rFonts w:ascii="Calibri" w:hAnsi="Calibri" w:eastAsia="Calibri" w:cs="Calibri"/>
                  <w:sz w:val="22"/>
                  <w:szCs w:val="22"/>
                  <w:color w:val="000000"/>
                  <w:u w:val="none"/>
                </w:rPr>
                <w:t xml:space="preserve">207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Matthew 28:19</w:t>
            </w:r>
          </w:p>
        </w:tc>
        <w:tc>
          <w:tcPr>
            <w:tcW w:w="2579" w:type="dxa"/>
          </w:tcPr>
          <w:p>
            <w:pPr>
              <w:spacing w:before="0" w:after="0" w:line="240" w:lineRule="auto"/>
              <w:ind w:firstLine="0"/>
              <w:jc w:val="left"/>
            </w:pPr>
            <w:hyperlink w:anchor="V2R_0316" w:history="1">
              <w:r>
                <w:rPr>
                  <w:rFonts w:ascii="Calibri" w:hAnsi="Calibri" w:eastAsia="Calibri" w:cs="Calibri"/>
                  <w:sz w:val="22"/>
                  <w:szCs w:val="22"/>
                  <w:color w:val="000000"/>
                  <w:u w:val="none"/>
                </w:rPr>
                <w:t xml:space="preserve">180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1:22</w:t>
            </w:r>
          </w:p>
        </w:tc>
        <w:tc>
          <w:tcPr>
            <w:tcW w:w="2579" w:type="dxa"/>
          </w:tcPr>
          <w:p>
            <w:pPr>
              <w:spacing w:before="0" w:after="0" w:line="240" w:lineRule="auto"/>
              <w:ind w:firstLine="0"/>
              <w:jc w:val="left"/>
            </w:pPr>
            <w:hyperlink w:anchor="V2R_0056" w:history="1">
              <w:r>
                <w:rPr>
                  <w:rFonts w:ascii="Calibri" w:hAnsi="Calibri" w:eastAsia="Calibri" w:cs="Calibri"/>
                  <w:sz w:val="22"/>
                  <w:szCs w:val="22"/>
                  <w:color w:val="000000"/>
                  <w:u w:val="none"/>
                </w:rPr>
                <w:t xml:space="preserve">40</w:t>
              </w:r>
            </w:hyperlink>
            <w:r>
              <w:rPr>
                <w:rFonts w:ascii="Calibri" w:hAnsi="Calibri" w:eastAsia="Calibri" w:cs="Calibri"/>
                <w:sz w:val="22"/>
                <w:szCs w:val="22"/>
                <w:color w:val="000000"/>
              </w:rPr>
              <w:t>, </w:t>
            </w:r>
            <w:hyperlink w:anchor="V2R_0096" w:history="1">
              <w:r>
                <w:rPr>
                  <w:rFonts w:ascii="Calibri" w:hAnsi="Calibri" w:eastAsia="Calibri" w:cs="Calibri"/>
                  <w:sz w:val="22"/>
                  <w:szCs w:val="22"/>
                  <w:color w:val="000000"/>
                  <w:u w:val="none"/>
                </w:rPr>
                <w:t xml:space="preserve">63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2:5-7</w:t>
            </w:r>
          </w:p>
        </w:tc>
        <w:tc>
          <w:tcPr>
            <w:tcW w:w="2579" w:type="dxa"/>
          </w:tcPr>
          <w:p>
            <w:pPr>
              <w:spacing w:before="0" w:after="0" w:line="240" w:lineRule="auto"/>
              <w:ind w:firstLine="0"/>
              <w:jc w:val="left"/>
            </w:pPr>
            <w:hyperlink w:anchor="V2R_0345" w:history="1">
              <w:r>
                <w:rPr>
                  <w:rFonts w:ascii="Calibri" w:hAnsi="Calibri" w:eastAsia="Calibri" w:cs="Calibri"/>
                  <w:sz w:val="22"/>
                  <w:szCs w:val="22"/>
                  <w:color w:val="000000"/>
                  <w:u w:val="none"/>
                </w:rPr>
                <w:t xml:space="preserve">193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2:18</w:t>
            </w:r>
          </w:p>
        </w:tc>
        <w:tc>
          <w:tcPr>
            <w:tcW w:w="2579" w:type="dxa"/>
          </w:tcPr>
          <w:p>
            <w:pPr>
              <w:spacing w:before="0" w:after="0" w:line="240" w:lineRule="auto"/>
              <w:ind w:firstLine="0"/>
              <w:jc w:val="left"/>
            </w:pPr>
            <w:hyperlink w:anchor="V2R_0347" w:history="1">
              <w:r>
                <w:rPr>
                  <w:rFonts w:ascii="Calibri" w:hAnsi="Calibri" w:eastAsia="Calibri" w:cs="Calibri"/>
                  <w:sz w:val="22"/>
                  <w:szCs w:val="22"/>
                  <w:color w:val="000000"/>
                  <w:u w:val="none"/>
                </w:rPr>
                <w:t xml:space="preserve">194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2:19-22</w:t>
            </w:r>
          </w:p>
        </w:tc>
        <w:tc>
          <w:tcPr>
            <w:tcW w:w="2579" w:type="dxa"/>
          </w:tcPr>
          <w:p>
            <w:pPr>
              <w:spacing w:before="0" w:after="0" w:line="240" w:lineRule="auto"/>
              <w:ind w:firstLine="0"/>
              <w:jc w:val="left"/>
            </w:pPr>
            <w:hyperlink w:anchor="V2R_0348" w:history="1">
              <w:r>
                <w:rPr>
                  <w:rFonts w:ascii="Calibri" w:hAnsi="Calibri" w:eastAsia="Calibri" w:cs="Calibri"/>
                  <w:sz w:val="22"/>
                  <w:szCs w:val="22"/>
                  <w:color w:val="000000"/>
                  <w:u w:val="none"/>
                </w:rPr>
                <w:t xml:space="preserve">195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2:27-28</w:t>
            </w:r>
          </w:p>
        </w:tc>
        <w:tc>
          <w:tcPr>
            <w:tcW w:w="2579" w:type="dxa"/>
          </w:tcPr>
          <w:p>
            <w:pPr>
              <w:spacing w:before="0" w:after="0" w:line="240" w:lineRule="auto"/>
              <w:ind w:firstLine="0"/>
              <w:jc w:val="left"/>
            </w:pPr>
            <w:hyperlink w:anchor="V2R_0165" w:history="1">
              <w:r>
                <w:rPr>
                  <w:rFonts w:ascii="Calibri" w:hAnsi="Calibri" w:eastAsia="Calibri" w:cs="Calibri"/>
                  <w:sz w:val="22"/>
                  <w:szCs w:val="22"/>
                  <w:color w:val="000000"/>
                  <w:u w:val="none"/>
                </w:rPr>
                <w:t xml:space="preserve">106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4</w:t>
            </w:r>
          </w:p>
        </w:tc>
        <w:tc>
          <w:tcPr>
            <w:tcW w:w="2579" w:type="dxa"/>
          </w:tcPr>
          <w:p>
            <w:pPr>
              <w:spacing w:before="0" w:after="0" w:line="240" w:lineRule="auto"/>
              <w:ind w:firstLine="0"/>
              <w:jc w:val="left"/>
            </w:pPr>
            <w:hyperlink w:anchor="V2R_0169" w:history="1">
              <w:r>
                <w:rPr>
                  <w:rFonts w:ascii="Calibri" w:hAnsi="Calibri" w:eastAsia="Calibri" w:cs="Calibri"/>
                  <w:sz w:val="22"/>
                  <w:szCs w:val="22"/>
                  <w:color w:val="000000"/>
                  <w:u w:val="none"/>
                </w:rPr>
                <w:t xml:space="preserve">107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4:38-39</w:t>
            </w:r>
          </w:p>
        </w:tc>
        <w:tc>
          <w:tcPr>
            <w:tcW w:w="2579" w:type="dxa"/>
          </w:tcPr>
          <w:p>
            <w:pPr>
              <w:spacing w:before="0" w:after="0" w:line="240" w:lineRule="auto"/>
              <w:ind w:firstLine="0"/>
              <w:jc w:val="left"/>
            </w:pPr>
            <w:hyperlink w:anchor="V2R_0170" w:history="1">
              <w:r>
                <w:rPr>
                  <w:rFonts w:ascii="Calibri" w:hAnsi="Calibri" w:eastAsia="Calibri" w:cs="Calibri"/>
                  <w:sz w:val="22"/>
                  <w:szCs w:val="22"/>
                  <w:color w:val="000000"/>
                  <w:u w:val="none"/>
                </w:rPr>
                <w:t xml:space="preserve">107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8:36-37</w:t>
            </w:r>
          </w:p>
        </w:tc>
        <w:tc>
          <w:tcPr>
            <w:tcW w:w="2579" w:type="dxa"/>
          </w:tcPr>
          <w:p>
            <w:pPr>
              <w:spacing w:before="0" w:after="0" w:line="240" w:lineRule="auto"/>
              <w:ind w:firstLine="0"/>
              <w:jc w:val="left"/>
            </w:pPr>
            <w:hyperlink w:anchor="V2R_0357" w:history="1">
              <w:r>
                <w:rPr>
                  <w:rFonts w:ascii="Calibri" w:hAnsi="Calibri" w:eastAsia="Calibri" w:cs="Calibri"/>
                  <w:sz w:val="22"/>
                  <w:szCs w:val="22"/>
                  <w:color w:val="000000"/>
                  <w:u w:val="none"/>
                </w:rPr>
                <w:t xml:space="preserve">201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9:31b</w:t>
            </w:r>
          </w:p>
        </w:tc>
        <w:tc>
          <w:tcPr>
            <w:tcW w:w="2579" w:type="dxa"/>
          </w:tcPr>
          <w:p>
            <w:pPr>
              <w:spacing w:before="0" w:after="0" w:line="240" w:lineRule="auto"/>
              <w:ind w:firstLine="0"/>
              <w:jc w:val="left"/>
            </w:pPr>
            <w:hyperlink w:anchor="V2R_0353" w:history="1">
              <w:r>
                <w:rPr>
                  <w:rFonts w:ascii="Calibri" w:hAnsi="Calibri" w:eastAsia="Calibri" w:cs="Calibri"/>
                  <w:sz w:val="22"/>
                  <w:szCs w:val="22"/>
                  <w:color w:val="000000"/>
                  <w:u w:val="none"/>
                </w:rPr>
                <w:t xml:space="preserve">199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14:62</w:t>
            </w:r>
          </w:p>
        </w:tc>
        <w:tc>
          <w:tcPr>
            <w:tcW w:w="2579" w:type="dxa"/>
          </w:tcPr>
          <w:p>
            <w:pPr>
              <w:spacing w:before="0" w:after="0" w:line="240" w:lineRule="auto"/>
              <w:ind w:firstLine="0"/>
              <w:jc w:val="left"/>
            </w:pPr>
            <w:hyperlink w:anchor="V2R_0155" w:history="1">
              <w:r>
                <w:rPr>
                  <w:rFonts w:ascii="Calibri" w:hAnsi="Calibri" w:eastAsia="Calibri" w:cs="Calibri"/>
                  <w:sz w:val="22"/>
                  <w:szCs w:val="22"/>
                  <w:color w:val="000000"/>
                  <w:u w:val="none"/>
                </w:rPr>
                <w:t xml:space="preserve">103</w:t>
              </w:r>
            </w:hyperlink>
            <w:r>
              <w:rPr>
                <w:rFonts w:ascii="Calibri" w:hAnsi="Calibri" w:eastAsia="Calibri" w:cs="Calibri"/>
                <w:sz w:val="22"/>
                <w:szCs w:val="22"/>
                <w:color w:val="000000"/>
              </w:rPr>
              <w:t>, </w:t>
            </w:r>
            <w:hyperlink w:anchor="V2R_0173" w:history="1">
              <w:r>
                <w:rPr>
                  <w:rFonts w:ascii="Calibri" w:hAnsi="Calibri" w:eastAsia="Calibri" w:cs="Calibri"/>
                  <w:sz w:val="22"/>
                  <w:szCs w:val="22"/>
                  <w:color w:val="000000"/>
                  <w:u w:val="none"/>
                </w:rPr>
                <w:t xml:space="preserve">108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14:63-64</w:t>
            </w:r>
          </w:p>
        </w:tc>
        <w:tc>
          <w:tcPr>
            <w:tcW w:w="2579" w:type="dxa"/>
          </w:tcPr>
          <w:p>
            <w:pPr>
              <w:spacing w:before="0" w:after="0" w:line="240" w:lineRule="auto"/>
              <w:ind w:firstLine="0"/>
              <w:jc w:val="left"/>
            </w:pPr>
            <w:hyperlink w:anchor="V2R_0175" w:history="1">
              <w:r>
                <w:rPr>
                  <w:rFonts w:ascii="Calibri" w:hAnsi="Calibri" w:eastAsia="Calibri" w:cs="Calibri"/>
                  <w:sz w:val="22"/>
                  <w:szCs w:val="22"/>
                  <w:color w:val="000000"/>
                  <w:u w:val="none"/>
                </w:rPr>
                <w:t xml:space="preserve">108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15:34</w:t>
            </w:r>
          </w:p>
        </w:tc>
        <w:tc>
          <w:tcPr>
            <w:tcW w:w="2579" w:type="dxa"/>
          </w:tcPr>
          <w:p>
            <w:pPr>
              <w:spacing w:before="0" w:after="0" w:line="240" w:lineRule="auto"/>
              <w:ind w:firstLine="0"/>
              <w:jc w:val="left"/>
            </w:pPr>
            <w:hyperlink w:anchor="V2R_0458" w:history="1">
              <w:r>
                <w:rPr>
                  <w:rFonts w:ascii="Calibri" w:hAnsi="Calibri" w:eastAsia="Calibri" w:cs="Calibri"/>
                  <w:sz w:val="22"/>
                  <w:szCs w:val="22"/>
                  <w:color w:val="000000"/>
                  <w:u w:val="none"/>
                </w:rPr>
                <w:t xml:space="preserve">253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Mark 16:15b-16</w:t>
            </w:r>
          </w:p>
        </w:tc>
        <w:tc>
          <w:tcPr>
            <w:tcW w:w="2579" w:type="dxa"/>
          </w:tcPr>
          <w:p>
            <w:pPr>
              <w:spacing w:before="0" w:after="0" w:line="240" w:lineRule="auto"/>
              <w:ind w:firstLine="0"/>
              <w:jc w:val="left"/>
            </w:pPr>
            <w:hyperlink w:anchor="V2R_0069" w:history="1">
              <w:r>
                <w:rPr>
                  <w:rFonts w:ascii="Calibri" w:hAnsi="Calibri" w:eastAsia="Calibri" w:cs="Calibri"/>
                  <w:sz w:val="22"/>
                  <w:szCs w:val="22"/>
                  <w:color w:val="000000"/>
                  <w:u w:val="none"/>
                </w:rPr>
                <w:t xml:space="preserve">49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2:46-47</w:t>
            </w:r>
          </w:p>
        </w:tc>
        <w:tc>
          <w:tcPr>
            <w:tcW w:w="2579" w:type="dxa"/>
          </w:tcPr>
          <w:p>
            <w:pPr>
              <w:spacing w:before="0" w:after="0" w:line="240" w:lineRule="auto"/>
              <w:ind w:firstLine="0"/>
              <w:jc w:val="left"/>
            </w:pPr>
            <w:hyperlink w:anchor="V2R_0356" w:history="1">
              <w:r>
                <w:rPr>
                  <w:rFonts w:ascii="Calibri" w:hAnsi="Calibri" w:eastAsia="Calibri" w:cs="Calibri"/>
                  <w:sz w:val="22"/>
                  <w:szCs w:val="22"/>
                  <w:color w:val="000000"/>
                  <w:u w:val="none"/>
                </w:rPr>
                <w:t xml:space="preserve">201</w:t>
              </w:r>
            </w:hyperlink>
            <w:r>
              <w:rPr>
                <w:rFonts w:ascii="Calibri" w:hAnsi="Calibri" w:eastAsia="Calibri" w:cs="Calibri"/>
                <w:sz w:val="22"/>
                <w:szCs w:val="22"/>
                <w:color w:val="000000"/>
              </w:rPr>
              <w:t>, </w:t>
            </w:r>
            <w:hyperlink w:anchor="V2R_0450" w:history="1">
              <w:r>
                <w:rPr>
                  <w:rFonts w:ascii="Calibri" w:hAnsi="Calibri" w:eastAsia="Calibri" w:cs="Calibri"/>
                  <w:sz w:val="22"/>
                  <w:szCs w:val="22"/>
                  <w:color w:val="000000"/>
                  <w:u w:val="none"/>
                </w:rPr>
                <w:t xml:space="preserve">246</w:t>
              </w:r>
            </w:hyperlink>
            <w:r>
              <w:rPr>
                <w:rFonts w:ascii="Calibri" w:hAnsi="Calibri" w:eastAsia="Calibri" w:cs="Calibri"/>
                <w:sz w:val="22"/>
                <w:szCs w:val="22"/>
                <w:color w:val="000000"/>
              </w:rPr>
              <w:t>, </w:t>
            </w:r>
            <w:hyperlink w:anchor="V2R_0463" w:history="1">
              <w:r>
                <w:rPr>
                  <w:rFonts w:ascii="Calibri" w:hAnsi="Calibri" w:eastAsia="Calibri" w:cs="Calibri"/>
                  <w:sz w:val="22"/>
                  <w:szCs w:val="22"/>
                  <w:color w:val="000000"/>
                  <w:u w:val="none"/>
                </w:rPr>
                <w:t xml:space="preserve">255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3:38</w:t>
            </w:r>
          </w:p>
        </w:tc>
        <w:tc>
          <w:tcPr>
            <w:tcW w:w="2579" w:type="dxa"/>
          </w:tcPr>
          <w:p>
            <w:pPr>
              <w:spacing w:before="0" w:after="0" w:line="240" w:lineRule="auto"/>
              <w:ind w:firstLine="0"/>
              <w:jc w:val="left"/>
            </w:pPr>
            <w:hyperlink w:anchor="V2R_0160" w:history="1">
              <w:r>
                <w:rPr>
                  <w:rFonts w:ascii="Calibri" w:hAnsi="Calibri" w:eastAsia="Calibri" w:cs="Calibri"/>
                  <w:sz w:val="22"/>
                  <w:szCs w:val="22"/>
                  <w:color w:val="000000"/>
                  <w:u w:val="none"/>
                </w:rPr>
                <w:t xml:space="preserve">105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4:13</w:t>
            </w:r>
          </w:p>
        </w:tc>
        <w:tc>
          <w:tcPr>
            <w:tcW w:w="2579" w:type="dxa"/>
          </w:tcPr>
          <w:p>
            <w:pPr>
              <w:spacing w:before="0" w:after="0" w:line="240" w:lineRule="auto"/>
              <w:ind w:firstLine="0"/>
              <w:jc w:val="left"/>
            </w:pPr>
            <w:hyperlink w:anchor="V2R_0127" w:history="1">
              <w:r>
                <w:rPr>
                  <w:rFonts w:ascii="Calibri" w:hAnsi="Calibri" w:eastAsia="Calibri" w:cs="Calibri"/>
                  <w:sz w:val="22"/>
                  <w:szCs w:val="22"/>
                  <w:color w:val="000000"/>
                  <w:u w:val="none"/>
                </w:rPr>
                <w:t xml:space="preserve">84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6:35</w:t>
            </w:r>
          </w:p>
        </w:tc>
        <w:tc>
          <w:tcPr>
            <w:tcW w:w="2579" w:type="dxa"/>
          </w:tcPr>
          <w:p>
            <w:pPr>
              <w:spacing w:before="0" w:after="0" w:line="240" w:lineRule="auto"/>
              <w:ind w:firstLine="0"/>
              <w:jc w:val="left"/>
            </w:pPr>
            <w:hyperlink w:anchor="V2R_0581" w:history="1">
              <w:r>
                <w:rPr>
                  <w:rFonts w:ascii="Calibri" w:hAnsi="Calibri" w:eastAsia="Calibri" w:cs="Calibri"/>
                  <w:sz w:val="22"/>
                  <w:szCs w:val="22"/>
                  <w:color w:val="000000"/>
                  <w:u w:val="none"/>
                </w:rPr>
                <w:t xml:space="preserve">305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6:36</w:t>
            </w:r>
          </w:p>
        </w:tc>
        <w:tc>
          <w:tcPr>
            <w:tcW w:w="2579" w:type="dxa"/>
          </w:tcPr>
          <w:p>
            <w:pPr>
              <w:spacing w:before="0" w:after="0" w:line="240" w:lineRule="auto"/>
              <w:ind w:firstLine="0"/>
              <w:jc w:val="left"/>
            </w:pPr>
            <w:hyperlink w:anchor="V2R_0048" w:history="1">
              <w:r>
                <w:rPr>
                  <w:rFonts w:ascii="Calibri" w:hAnsi="Calibri" w:eastAsia="Calibri" w:cs="Calibri"/>
                  <w:sz w:val="22"/>
                  <w:szCs w:val="22"/>
                  <w:color w:val="000000"/>
                  <w:u w:val="none"/>
                </w:rPr>
                <w:t xml:space="preserve">36</w:t>
              </w:r>
            </w:hyperlink>
            <w:r>
              <w:rPr>
                <w:rFonts w:ascii="Calibri" w:hAnsi="Calibri" w:eastAsia="Calibri" w:cs="Calibri"/>
                <w:sz w:val="22"/>
                <w:szCs w:val="22"/>
                <w:color w:val="000000"/>
              </w:rPr>
              <w:t>, </w:t>
            </w:r>
            <w:hyperlink w:anchor="V2R_0583" w:history="1">
              <w:r>
                <w:rPr>
                  <w:rFonts w:ascii="Calibri" w:hAnsi="Calibri" w:eastAsia="Calibri" w:cs="Calibri"/>
                  <w:sz w:val="22"/>
                  <w:szCs w:val="22"/>
                  <w:color w:val="000000"/>
                  <w:u w:val="none"/>
                </w:rPr>
                <w:t xml:space="preserve">305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7</w:t>
            </w:r>
          </w:p>
        </w:tc>
        <w:tc>
          <w:tcPr>
            <w:tcW w:w="2579" w:type="dxa"/>
          </w:tcPr>
          <w:p>
            <w:pPr>
              <w:spacing w:before="0" w:after="0" w:line="240" w:lineRule="auto"/>
              <w:ind w:firstLine="0"/>
              <w:jc w:val="left"/>
            </w:pPr>
            <w:hyperlink w:anchor="V2R_0200" w:history="1">
              <w:r>
                <w:rPr>
                  <w:rFonts w:ascii="Calibri" w:hAnsi="Calibri" w:eastAsia="Calibri" w:cs="Calibri"/>
                  <w:sz w:val="22"/>
                  <w:szCs w:val="22"/>
                  <w:color w:val="000000"/>
                  <w:u w:val="none"/>
                </w:rPr>
                <w:t xml:space="preserve">119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7:9</w:t>
            </w:r>
          </w:p>
        </w:tc>
        <w:tc>
          <w:tcPr>
            <w:tcW w:w="2579" w:type="dxa"/>
          </w:tcPr>
          <w:p>
            <w:pPr>
              <w:spacing w:before="0" w:after="0" w:line="240" w:lineRule="auto"/>
              <w:ind w:firstLine="0"/>
              <w:jc w:val="left"/>
            </w:pPr>
            <w:hyperlink w:anchor="V2R_0197" w:history="1">
              <w:r>
                <w:rPr>
                  <w:rFonts w:ascii="Calibri" w:hAnsi="Calibri" w:eastAsia="Calibri" w:cs="Calibri"/>
                  <w:sz w:val="22"/>
                  <w:szCs w:val="22"/>
                  <w:color w:val="000000"/>
                  <w:u w:val="none"/>
                </w:rPr>
                <w:t xml:space="preserve">118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8</w:t>
            </w:r>
          </w:p>
        </w:tc>
        <w:tc>
          <w:tcPr>
            <w:tcW w:w="2579" w:type="dxa"/>
          </w:tcPr>
          <w:p>
            <w:pPr>
              <w:spacing w:before="0" w:after="0" w:line="240" w:lineRule="auto"/>
              <w:ind w:firstLine="0"/>
              <w:jc w:val="left"/>
            </w:pPr>
            <w:hyperlink w:anchor="V2R_0201" w:history="1">
              <w:r>
                <w:rPr>
                  <w:rFonts w:ascii="Calibri" w:hAnsi="Calibri" w:eastAsia="Calibri" w:cs="Calibri"/>
                  <w:sz w:val="22"/>
                  <w:szCs w:val="22"/>
                  <w:color w:val="000000"/>
                  <w:u w:val="none"/>
                </w:rPr>
                <w:t xml:space="preserve">119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10:30</w:t>
            </w:r>
          </w:p>
        </w:tc>
        <w:tc>
          <w:tcPr>
            <w:tcW w:w="2579" w:type="dxa"/>
          </w:tcPr>
          <w:p>
            <w:pPr>
              <w:spacing w:before="0" w:after="0" w:line="240" w:lineRule="auto"/>
              <w:ind w:firstLine="0"/>
              <w:jc w:val="left"/>
            </w:pPr>
            <w:hyperlink w:anchor="V2R_0375" w:history="1">
              <w:r>
                <w:rPr>
                  <w:rFonts w:ascii="Calibri" w:hAnsi="Calibri" w:eastAsia="Calibri" w:cs="Calibri"/>
                  <w:sz w:val="22"/>
                  <w:szCs w:val="22"/>
                  <w:color w:val="000000"/>
                  <w:u w:val="none"/>
                </w:rPr>
                <w:t xml:space="preserve">211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10:31-32</w:t>
            </w:r>
          </w:p>
        </w:tc>
        <w:tc>
          <w:tcPr>
            <w:tcW w:w="2579" w:type="dxa"/>
          </w:tcPr>
          <w:p>
            <w:pPr>
              <w:spacing w:before="0" w:after="0" w:line="240" w:lineRule="auto"/>
              <w:ind w:firstLine="0"/>
              <w:jc w:val="left"/>
            </w:pPr>
            <w:hyperlink w:anchor="V2R_0376" w:history="1">
              <w:r>
                <w:rPr>
                  <w:rFonts w:ascii="Calibri" w:hAnsi="Calibri" w:eastAsia="Calibri" w:cs="Calibri"/>
                  <w:sz w:val="22"/>
                  <w:szCs w:val="22"/>
                  <w:color w:val="000000"/>
                  <w:u w:val="none"/>
                </w:rPr>
                <w:t xml:space="preserve">211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10:33-35</w:t>
            </w:r>
          </w:p>
        </w:tc>
        <w:tc>
          <w:tcPr>
            <w:tcW w:w="2579" w:type="dxa"/>
          </w:tcPr>
          <w:p>
            <w:pPr>
              <w:spacing w:before="0" w:after="0" w:line="240" w:lineRule="auto"/>
              <w:ind w:firstLine="0"/>
              <w:jc w:val="left"/>
            </w:pPr>
            <w:hyperlink w:anchor="V2R_0377" w:history="1">
              <w:r>
                <w:rPr>
                  <w:rFonts w:ascii="Calibri" w:hAnsi="Calibri" w:eastAsia="Calibri" w:cs="Calibri"/>
                  <w:sz w:val="22"/>
                  <w:szCs w:val="22"/>
                  <w:color w:val="000000"/>
                  <w:u w:val="none"/>
                </w:rPr>
                <w:t xml:space="preserve">212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10:36-37</w:t>
            </w:r>
          </w:p>
        </w:tc>
        <w:tc>
          <w:tcPr>
            <w:tcW w:w="2579" w:type="dxa"/>
          </w:tcPr>
          <w:p>
            <w:pPr>
              <w:spacing w:before="0" w:after="0" w:line="240" w:lineRule="auto"/>
              <w:ind w:firstLine="0"/>
              <w:jc w:val="left"/>
            </w:pPr>
            <w:hyperlink w:anchor="V2R_0378" w:history="1">
              <w:r>
                <w:rPr>
                  <w:rFonts w:ascii="Calibri" w:hAnsi="Calibri" w:eastAsia="Calibri" w:cs="Calibri"/>
                  <w:sz w:val="22"/>
                  <w:szCs w:val="22"/>
                  <w:color w:val="000000"/>
                  <w:u w:val="none"/>
                </w:rPr>
                <w:t xml:space="preserve">213</w:t>
              </w:r>
            </w:hyperlink>
            <w:r>
              <w:rPr>
                <w:rFonts w:ascii="Calibri" w:hAnsi="Calibri" w:eastAsia="Calibri" w:cs="Calibri"/>
                <w:sz w:val="22"/>
                <w:szCs w:val="22"/>
                <w:color w:val="000000"/>
              </w:rPr>
              <w:t>, </w:t>
            </w:r>
            <w:hyperlink w:anchor="V2R_0575" w:history="1">
              <w:r>
                <w:rPr>
                  <w:rFonts w:ascii="Calibri" w:hAnsi="Calibri" w:eastAsia="Calibri" w:cs="Calibri"/>
                  <w:sz w:val="22"/>
                  <w:szCs w:val="22"/>
                  <w:color w:val="000000"/>
                  <w:u w:val="none"/>
                </w:rPr>
                <w:t xml:space="preserve">302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11:9-10</w:t>
            </w:r>
          </w:p>
        </w:tc>
        <w:tc>
          <w:tcPr>
            <w:tcW w:w="2579" w:type="dxa"/>
          </w:tcPr>
          <w:p>
            <w:pPr>
              <w:spacing w:before="0" w:after="0" w:line="240" w:lineRule="auto"/>
              <w:ind w:firstLine="0"/>
              <w:jc w:val="left"/>
            </w:pPr>
            <w:hyperlink w:anchor="V2R_0350" w:history="1">
              <w:r>
                <w:rPr>
                  <w:rFonts w:ascii="Calibri" w:hAnsi="Calibri" w:eastAsia="Calibri" w:cs="Calibri"/>
                  <w:sz w:val="22"/>
                  <w:szCs w:val="22"/>
                  <w:color w:val="000000"/>
                  <w:u w:val="none"/>
                </w:rPr>
                <w:t xml:space="preserve">197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11:11-13</w:t>
            </w:r>
          </w:p>
        </w:tc>
        <w:tc>
          <w:tcPr>
            <w:tcW w:w="2579" w:type="dxa"/>
          </w:tcPr>
          <w:p>
            <w:pPr>
              <w:spacing w:before="0" w:after="0" w:line="240" w:lineRule="auto"/>
              <w:ind w:firstLine="0"/>
              <w:jc w:val="left"/>
            </w:pPr>
            <w:hyperlink w:anchor="V2R_0352" w:history="1">
              <w:r>
                <w:rPr>
                  <w:rFonts w:ascii="Calibri" w:hAnsi="Calibri" w:eastAsia="Calibri" w:cs="Calibri"/>
                  <w:sz w:val="22"/>
                  <w:szCs w:val="22"/>
                  <w:color w:val="000000"/>
                  <w:u w:val="none"/>
                </w:rPr>
                <w:t xml:space="preserve">198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12</w:t>
            </w:r>
          </w:p>
        </w:tc>
        <w:tc>
          <w:tcPr>
            <w:tcW w:w="2579" w:type="dxa"/>
          </w:tcPr>
          <w:p>
            <w:pPr>
              <w:spacing w:before="0" w:after="0" w:line="240" w:lineRule="auto"/>
              <w:ind w:firstLine="0"/>
              <w:jc w:val="left"/>
            </w:pPr>
            <w:hyperlink w:anchor="V2R_0053" w:history="1">
              <w:r>
                <w:rPr>
                  <w:rFonts w:ascii="Calibri" w:hAnsi="Calibri" w:eastAsia="Calibri" w:cs="Calibri"/>
                  <w:sz w:val="22"/>
                  <w:szCs w:val="22"/>
                  <w:color w:val="000000"/>
                  <w:u w:val="none"/>
                </w:rPr>
                <w:t xml:space="preserve">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12:6-7</w:t>
            </w:r>
          </w:p>
        </w:tc>
        <w:tc>
          <w:tcPr>
            <w:tcW w:w="2579" w:type="dxa"/>
          </w:tcPr>
          <w:p>
            <w:pPr>
              <w:spacing w:before="0" w:after="0" w:line="240" w:lineRule="auto"/>
              <w:ind w:firstLine="0"/>
              <w:jc w:val="left"/>
            </w:pPr>
            <w:hyperlink w:anchor="V2R_0003" w:history="1">
              <w:r>
                <w:rPr>
                  <w:rFonts w:ascii="Calibri" w:hAnsi="Calibri" w:eastAsia="Calibri" w:cs="Calibri"/>
                  <w:sz w:val="22"/>
                  <w:szCs w:val="22"/>
                  <w:color w:val="000000"/>
                  <w:u w:val="none"/>
                </w:rPr>
                <w:t xml:space="preserve">12</w:t>
              </w:r>
            </w:hyperlink>
            <w:r>
              <w:rPr>
                <w:rFonts w:ascii="Calibri" w:hAnsi="Calibri" w:eastAsia="Calibri" w:cs="Calibri"/>
                <w:sz w:val="22"/>
                <w:szCs w:val="22"/>
                <w:color w:val="000000"/>
              </w:rPr>
              <w:t>, </w:t>
            </w:r>
            <w:hyperlink w:anchor="V2R_0030" w:history="1">
              <w:r>
                <w:rPr>
                  <w:rFonts w:ascii="Calibri" w:hAnsi="Calibri" w:eastAsia="Calibri" w:cs="Calibri"/>
                  <w:sz w:val="22"/>
                  <w:szCs w:val="22"/>
                  <w:color w:val="000000"/>
                  <w:u w:val="none"/>
                </w:rPr>
                <w:t xml:space="preserve">25</w:t>
              </w:r>
            </w:hyperlink>
            <w:r>
              <w:rPr>
                <w:rFonts w:ascii="Calibri" w:hAnsi="Calibri" w:eastAsia="Calibri" w:cs="Calibri"/>
                <w:sz w:val="22"/>
                <w:szCs w:val="22"/>
                <w:color w:val="000000"/>
              </w:rPr>
              <w:t>, </w:t>
            </w:r>
            <w:hyperlink w:anchor="V2R_0274" w:history="1">
              <w:r>
                <w:rPr>
                  <w:rFonts w:ascii="Calibri" w:hAnsi="Calibri" w:eastAsia="Calibri" w:cs="Calibri"/>
                  <w:sz w:val="22"/>
                  <w:szCs w:val="22"/>
                  <w:color w:val="000000"/>
                  <w:u w:val="none"/>
                </w:rPr>
                <w:t xml:space="preserve">158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12:16-21</w:t>
            </w:r>
          </w:p>
        </w:tc>
        <w:tc>
          <w:tcPr>
            <w:tcW w:w="2579" w:type="dxa"/>
          </w:tcPr>
          <w:p>
            <w:pPr>
              <w:spacing w:before="0" w:after="0" w:line="240" w:lineRule="auto"/>
              <w:ind w:firstLine="0"/>
              <w:jc w:val="left"/>
            </w:pPr>
            <w:hyperlink w:anchor="V2R_0624" w:history="1">
              <w:r>
                <w:rPr>
                  <w:rFonts w:ascii="Calibri" w:hAnsi="Calibri" w:eastAsia="Calibri" w:cs="Calibri"/>
                  <w:sz w:val="22"/>
                  <w:szCs w:val="22"/>
                  <w:color w:val="000000"/>
                  <w:u w:val="none"/>
                </w:rPr>
                <w:t xml:space="preserve">334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12:20</w:t>
            </w:r>
          </w:p>
        </w:tc>
        <w:tc>
          <w:tcPr>
            <w:tcW w:w="2579" w:type="dxa"/>
          </w:tcPr>
          <w:p>
            <w:pPr>
              <w:spacing w:before="0" w:after="0" w:line="240" w:lineRule="auto"/>
              <w:ind w:firstLine="0"/>
              <w:jc w:val="left"/>
            </w:pPr>
            <w:hyperlink w:anchor="V2R_0054" w:history="1">
              <w:r>
                <w:rPr>
                  <w:rFonts w:ascii="Calibri" w:hAnsi="Calibri" w:eastAsia="Calibri" w:cs="Calibri"/>
                  <w:sz w:val="22"/>
                  <w:szCs w:val="22"/>
                  <w:color w:val="000000"/>
                  <w:u w:val="none"/>
                </w:rPr>
                <w:t xml:space="preserve">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12:40</w:t>
            </w:r>
          </w:p>
        </w:tc>
        <w:tc>
          <w:tcPr>
            <w:tcW w:w="2579" w:type="dxa"/>
          </w:tcPr>
          <w:p>
            <w:pPr>
              <w:spacing w:before="0" w:after="0" w:line="240" w:lineRule="auto"/>
              <w:ind w:firstLine="0"/>
              <w:jc w:val="left"/>
            </w:pPr>
            <w:hyperlink w:anchor="V2R_0344" w:history="1">
              <w:r>
                <w:rPr>
                  <w:rFonts w:ascii="Calibri" w:hAnsi="Calibri" w:eastAsia="Calibri" w:cs="Calibri"/>
                  <w:sz w:val="22"/>
                  <w:szCs w:val="22"/>
                  <w:color w:val="000000"/>
                  <w:u w:val="none"/>
                </w:rPr>
                <w:t xml:space="preserve">192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13:34</w:t>
            </w:r>
          </w:p>
        </w:tc>
        <w:tc>
          <w:tcPr>
            <w:tcW w:w="2579" w:type="dxa"/>
          </w:tcPr>
          <w:p>
            <w:pPr>
              <w:spacing w:before="0" w:after="0" w:line="240" w:lineRule="auto"/>
              <w:ind w:firstLine="0"/>
              <w:jc w:val="left"/>
            </w:pPr>
            <w:hyperlink w:anchor="V2R_0251" w:history="1">
              <w:r>
                <w:rPr>
                  <w:rFonts w:ascii="Calibri" w:hAnsi="Calibri" w:eastAsia="Calibri" w:cs="Calibri"/>
                  <w:sz w:val="22"/>
                  <w:szCs w:val="22"/>
                  <w:color w:val="000000"/>
                  <w:u w:val="none"/>
                </w:rPr>
                <w:t xml:space="preserve">146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14</w:t>
            </w:r>
          </w:p>
        </w:tc>
        <w:tc>
          <w:tcPr>
            <w:tcW w:w="2579" w:type="dxa"/>
          </w:tcPr>
          <w:p>
            <w:pPr>
              <w:spacing w:before="0" w:after="0" w:line="240" w:lineRule="auto"/>
              <w:ind w:firstLine="0"/>
              <w:jc w:val="left"/>
            </w:pPr>
            <w:hyperlink w:anchor="V2R_0387" w:history="1">
              <w:r>
                <w:rPr>
                  <w:rFonts w:ascii="Calibri" w:hAnsi="Calibri" w:eastAsia="Calibri" w:cs="Calibri"/>
                  <w:sz w:val="22"/>
                  <w:szCs w:val="22"/>
                  <w:color w:val="000000"/>
                  <w:u w:val="none"/>
                </w:rPr>
                <w:t xml:space="preserve">217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14:7-11</w:t>
            </w:r>
          </w:p>
        </w:tc>
        <w:tc>
          <w:tcPr>
            <w:tcW w:w="2579" w:type="dxa"/>
          </w:tcPr>
          <w:p>
            <w:pPr>
              <w:spacing w:before="0" w:after="0" w:line="240" w:lineRule="auto"/>
              <w:ind w:firstLine="0"/>
              <w:jc w:val="left"/>
            </w:pPr>
            <w:hyperlink w:anchor="V2R_0388" w:history="1">
              <w:r>
                <w:rPr>
                  <w:rFonts w:ascii="Calibri" w:hAnsi="Calibri" w:eastAsia="Calibri" w:cs="Calibri"/>
                  <w:sz w:val="22"/>
                  <w:szCs w:val="22"/>
                  <w:color w:val="000000"/>
                  <w:u w:val="none"/>
                </w:rPr>
                <w:t xml:space="preserve">217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14:10-11</w:t>
            </w:r>
          </w:p>
        </w:tc>
        <w:tc>
          <w:tcPr>
            <w:tcW w:w="2579" w:type="dxa"/>
          </w:tcPr>
          <w:p>
            <w:pPr>
              <w:spacing w:before="0" w:after="0" w:line="240" w:lineRule="auto"/>
              <w:ind w:firstLine="0"/>
              <w:jc w:val="left"/>
            </w:pPr>
            <w:hyperlink w:anchor="V2R_0389" w:history="1">
              <w:r>
                <w:rPr>
                  <w:rFonts w:ascii="Calibri" w:hAnsi="Calibri" w:eastAsia="Calibri" w:cs="Calibri"/>
                  <w:sz w:val="22"/>
                  <w:szCs w:val="22"/>
                  <w:color w:val="000000"/>
                  <w:u w:val="none"/>
                </w:rPr>
                <w:t xml:space="preserve">217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14:13-14</w:t>
            </w:r>
          </w:p>
        </w:tc>
        <w:tc>
          <w:tcPr>
            <w:tcW w:w="2579" w:type="dxa"/>
          </w:tcPr>
          <w:p>
            <w:pPr>
              <w:spacing w:before="0" w:after="0" w:line="240" w:lineRule="auto"/>
              <w:ind w:firstLine="0"/>
              <w:jc w:val="left"/>
            </w:pPr>
            <w:hyperlink w:anchor="V2R_0390" w:history="1">
              <w:r>
                <w:rPr>
                  <w:rFonts w:ascii="Calibri" w:hAnsi="Calibri" w:eastAsia="Calibri" w:cs="Calibri"/>
                  <w:sz w:val="22"/>
                  <w:szCs w:val="22"/>
                  <w:color w:val="000000"/>
                  <w:u w:val="none"/>
                </w:rPr>
                <w:t xml:space="preserve">218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14:15</w:t>
            </w:r>
          </w:p>
        </w:tc>
        <w:tc>
          <w:tcPr>
            <w:tcW w:w="2579" w:type="dxa"/>
          </w:tcPr>
          <w:p>
            <w:pPr>
              <w:spacing w:before="0" w:after="0" w:line="240" w:lineRule="auto"/>
              <w:ind w:firstLine="0"/>
              <w:jc w:val="left"/>
            </w:pPr>
            <w:hyperlink w:anchor="V2R_0391" w:history="1">
              <w:r>
                <w:rPr>
                  <w:rFonts w:ascii="Calibri" w:hAnsi="Calibri" w:eastAsia="Calibri" w:cs="Calibri"/>
                  <w:sz w:val="22"/>
                  <w:szCs w:val="22"/>
                  <w:color w:val="000000"/>
                  <w:u w:val="none"/>
                </w:rPr>
                <w:t xml:space="preserve">218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14:21</w:t>
            </w:r>
          </w:p>
        </w:tc>
        <w:tc>
          <w:tcPr>
            <w:tcW w:w="2579" w:type="dxa"/>
          </w:tcPr>
          <w:p>
            <w:pPr>
              <w:spacing w:before="0" w:after="0" w:line="240" w:lineRule="auto"/>
              <w:ind w:firstLine="0"/>
              <w:jc w:val="left"/>
            </w:pPr>
            <w:hyperlink w:anchor="V2R_0392" w:history="1">
              <w:r>
                <w:rPr>
                  <w:rFonts w:ascii="Calibri" w:hAnsi="Calibri" w:eastAsia="Calibri" w:cs="Calibri"/>
                  <w:sz w:val="22"/>
                  <w:szCs w:val="22"/>
                  <w:color w:val="000000"/>
                  <w:u w:val="none"/>
                </w:rPr>
                <w:t xml:space="preserve">219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14:24</w:t>
            </w:r>
          </w:p>
        </w:tc>
        <w:tc>
          <w:tcPr>
            <w:tcW w:w="2579" w:type="dxa"/>
          </w:tcPr>
          <w:p>
            <w:pPr>
              <w:spacing w:before="0" w:after="0" w:line="240" w:lineRule="auto"/>
              <w:ind w:firstLine="0"/>
              <w:jc w:val="left"/>
            </w:pPr>
            <w:hyperlink w:anchor="V2R_0393" w:history="1">
              <w:r>
                <w:rPr>
                  <w:rFonts w:ascii="Calibri" w:hAnsi="Calibri" w:eastAsia="Calibri" w:cs="Calibri"/>
                  <w:sz w:val="22"/>
                  <w:szCs w:val="22"/>
                  <w:color w:val="000000"/>
                  <w:u w:val="none"/>
                </w:rPr>
                <w:t xml:space="preserve">219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14:33</w:t>
            </w:r>
          </w:p>
        </w:tc>
        <w:tc>
          <w:tcPr>
            <w:tcW w:w="2579" w:type="dxa"/>
          </w:tcPr>
          <w:p>
            <w:pPr>
              <w:spacing w:before="0" w:after="0" w:line="240" w:lineRule="auto"/>
              <w:ind w:firstLine="0"/>
              <w:jc w:val="left"/>
            </w:pPr>
            <w:hyperlink w:anchor="V2R_0686" w:history="1">
              <w:r>
                <w:rPr>
                  <w:rFonts w:ascii="Calibri" w:hAnsi="Calibri" w:eastAsia="Calibri" w:cs="Calibri"/>
                  <w:sz w:val="22"/>
                  <w:szCs w:val="22"/>
                  <w:color w:val="000000"/>
                  <w:u w:val="none"/>
                </w:rPr>
                <w:t xml:space="preserve">361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15</w:t>
            </w:r>
          </w:p>
        </w:tc>
        <w:tc>
          <w:tcPr>
            <w:tcW w:w="2579" w:type="dxa"/>
          </w:tcPr>
          <w:p>
            <w:pPr>
              <w:spacing w:before="0" w:after="0" w:line="240" w:lineRule="auto"/>
              <w:ind w:firstLine="0"/>
              <w:jc w:val="left"/>
            </w:pPr>
            <w:hyperlink w:anchor="V2R_0467"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15:1-3</w:t>
            </w:r>
          </w:p>
        </w:tc>
        <w:tc>
          <w:tcPr>
            <w:tcW w:w="2579" w:type="dxa"/>
          </w:tcPr>
          <w:p>
            <w:pPr>
              <w:spacing w:before="0" w:after="0" w:line="240" w:lineRule="auto"/>
              <w:ind w:firstLine="0"/>
              <w:jc w:val="left"/>
            </w:pPr>
            <w:hyperlink w:anchor="V2R_0468"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15:4-7</w:t>
            </w:r>
          </w:p>
        </w:tc>
        <w:tc>
          <w:tcPr>
            <w:tcW w:w="2579" w:type="dxa"/>
          </w:tcPr>
          <w:p>
            <w:pPr>
              <w:spacing w:before="0" w:after="0" w:line="240" w:lineRule="auto"/>
              <w:ind w:firstLine="0"/>
              <w:jc w:val="left"/>
            </w:pPr>
            <w:hyperlink w:anchor="V2R_0469"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15:8-10</w:t>
            </w:r>
          </w:p>
        </w:tc>
        <w:tc>
          <w:tcPr>
            <w:tcW w:w="2579" w:type="dxa"/>
          </w:tcPr>
          <w:p>
            <w:pPr>
              <w:spacing w:before="0" w:after="0" w:line="240" w:lineRule="auto"/>
              <w:ind w:firstLine="0"/>
              <w:jc w:val="left"/>
            </w:pPr>
            <w:hyperlink w:anchor="V2R_0470"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15:11-32</w:t>
            </w:r>
          </w:p>
        </w:tc>
        <w:tc>
          <w:tcPr>
            <w:tcW w:w="2579" w:type="dxa"/>
          </w:tcPr>
          <w:p>
            <w:pPr>
              <w:spacing w:before="0" w:after="0" w:line="240" w:lineRule="auto"/>
              <w:ind w:firstLine="0"/>
              <w:jc w:val="left"/>
            </w:pPr>
            <w:hyperlink w:anchor="V2R_0471"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w:t>
            </w:r>
          </w:p>
        </w:tc>
        <w:tc>
          <w:tcPr>
            <w:tcW w:w="2579" w:type="dxa"/>
          </w:tcPr>
          <w:p>
            <w:pPr>
              <w:spacing w:before="0" w:after="0" w:line="240" w:lineRule="auto"/>
              <w:ind w:firstLine="0"/>
              <w:jc w:val="left"/>
            </w:pPr>
            <w:hyperlink w:anchor="V2R_0112" w:history="1">
              <w:r>
                <w:rPr>
                  <w:rFonts w:ascii="Calibri" w:hAnsi="Calibri" w:eastAsia="Calibri" w:cs="Calibri"/>
                  <w:sz w:val="22"/>
                  <w:szCs w:val="22"/>
                  <w:color w:val="000000"/>
                  <w:u w:val="none"/>
                </w:rPr>
                <w:t xml:space="preserve">76</w:t>
              </w:r>
            </w:hyperlink>
            <w:r>
              <w:rPr>
                <w:rFonts w:ascii="Calibri" w:hAnsi="Calibri" w:eastAsia="Calibri" w:cs="Calibri"/>
                <w:sz w:val="22"/>
                <w:szCs w:val="22"/>
                <w:color w:val="000000"/>
              </w:rPr>
              <w:t>, </w:t>
            </w:r>
            <w:hyperlink w:anchor="V2R_0461" w:history="1">
              <w:r>
                <w:rPr>
                  <w:rFonts w:ascii="Calibri" w:hAnsi="Calibri" w:eastAsia="Calibri" w:cs="Calibri"/>
                  <w:sz w:val="22"/>
                  <w:szCs w:val="22"/>
                  <w:color w:val="000000"/>
                  <w:u w:val="none"/>
                </w:rPr>
                <w:t xml:space="preserve">254</w:t>
              </w:r>
            </w:hyperlink>
            <w:r>
              <w:rPr>
                <w:rFonts w:ascii="Calibri" w:hAnsi="Calibri" w:eastAsia="Calibri" w:cs="Calibri"/>
                <w:sz w:val="22"/>
                <w:szCs w:val="22"/>
                <w:color w:val="000000"/>
              </w:rPr>
              <w:t>, </w:t>
            </w:r>
            <w:hyperlink w:anchor="V2R_0466" w:history="1">
              <w:r>
                <w:rPr>
                  <w:rFonts w:ascii="Calibri" w:hAnsi="Calibri" w:eastAsia="Calibri" w:cs="Calibri"/>
                  <w:sz w:val="22"/>
                  <w:szCs w:val="22"/>
                  <w:color w:val="000000"/>
                  <w:u w:val="none"/>
                </w:rPr>
                <w:t xml:space="preserve">256</w:t>
              </w:r>
            </w:hyperlink>
            <w:r>
              <w:rPr>
                <w:rFonts w:ascii="Calibri" w:hAnsi="Calibri" w:eastAsia="Calibri" w:cs="Calibri"/>
                <w:sz w:val="22"/>
                <w:szCs w:val="22"/>
                <w:color w:val="000000"/>
              </w:rPr>
              <w:t>, </w:t>
            </w:r>
            <w:hyperlink w:anchor="V2R_0485" w:history="1">
              <w:r>
                <w:rPr>
                  <w:rFonts w:ascii="Calibri" w:hAnsi="Calibri" w:eastAsia="Calibri" w:cs="Calibri"/>
                  <w:sz w:val="22"/>
                  <w:szCs w:val="22"/>
                  <w:color w:val="000000"/>
                  <w:u w:val="none"/>
                </w:rPr>
                <w:t xml:space="preserve">258</w:t>
              </w:r>
            </w:hyperlink>
            <w:r>
              <w:rPr>
                <w:rFonts w:ascii="Calibri" w:hAnsi="Calibri" w:eastAsia="Calibri" w:cs="Calibri"/>
                <w:sz w:val="22"/>
                <w:szCs w:val="22"/>
                <w:color w:val="000000"/>
              </w:rPr>
              <w:t>, </w:t>
            </w:r>
            <w:hyperlink w:anchor="V2R_0495" w:history="1">
              <w:r>
                <w:rPr>
                  <w:rFonts w:ascii="Calibri" w:hAnsi="Calibri" w:eastAsia="Calibri" w:cs="Calibri"/>
                  <w:sz w:val="22"/>
                  <w:szCs w:val="22"/>
                  <w:color w:val="000000"/>
                  <w:u w:val="none"/>
                </w:rPr>
                <w:t xml:space="preserve">259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16:1-13</w:t>
            </w:r>
          </w:p>
        </w:tc>
        <w:tc>
          <w:tcPr>
            <w:tcW w:w="2579" w:type="dxa"/>
          </w:tcPr>
          <w:p>
            <w:pPr>
              <w:spacing w:before="0" w:after="0" w:line="240" w:lineRule="auto"/>
              <w:ind w:firstLine="0"/>
              <w:jc w:val="left"/>
            </w:pPr>
            <w:hyperlink w:anchor="V2R_0472"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16:14-15a</w:t>
            </w:r>
          </w:p>
        </w:tc>
        <w:tc>
          <w:tcPr>
            <w:tcW w:w="2579" w:type="dxa"/>
          </w:tcPr>
          <w:p>
            <w:pPr>
              <w:spacing w:before="0" w:after="0" w:line="240" w:lineRule="auto"/>
              <w:ind w:firstLine="0"/>
              <w:jc w:val="left"/>
            </w:pPr>
            <w:hyperlink w:anchor="V2R_0476"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16:14-17</w:t>
            </w:r>
          </w:p>
        </w:tc>
        <w:tc>
          <w:tcPr>
            <w:tcW w:w="2579" w:type="dxa"/>
          </w:tcPr>
          <w:p>
            <w:pPr>
              <w:spacing w:before="0" w:after="0" w:line="240" w:lineRule="auto"/>
              <w:ind w:firstLine="0"/>
              <w:jc w:val="left"/>
            </w:pPr>
            <w:hyperlink w:anchor="V2R_0473"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16:18</w:t>
            </w:r>
          </w:p>
        </w:tc>
        <w:tc>
          <w:tcPr>
            <w:tcW w:w="2579" w:type="dxa"/>
          </w:tcPr>
          <w:p>
            <w:pPr>
              <w:spacing w:before="0" w:after="0" w:line="240" w:lineRule="auto"/>
              <w:ind w:firstLine="0"/>
              <w:jc w:val="left"/>
            </w:pPr>
            <w:hyperlink w:anchor="V2R_0474"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16:19</w:t>
            </w:r>
          </w:p>
        </w:tc>
        <w:tc>
          <w:tcPr>
            <w:tcW w:w="2579" w:type="dxa"/>
          </w:tcPr>
          <w:p>
            <w:pPr>
              <w:spacing w:before="0" w:after="0" w:line="240" w:lineRule="auto"/>
              <w:ind w:firstLine="0"/>
              <w:jc w:val="left"/>
            </w:pPr>
            <w:hyperlink w:anchor="V2R_0477" w:history="1">
              <w:r>
                <w:rPr>
                  <w:rFonts w:ascii="Calibri" w:hAnsi="Calibri" w:eastAsia="Calibri" w:cs="Calibri"/>
                  <w:sz w:val="22"/>
                  <w:szCs w:val="22"/>
                  <w:color w:val="000000"/>
                  <w:u w:val="none"/>
                </w:rPr>
                <w:t xml:space="preserve">257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16:19-31</w:t>
            </w:r>
          </w:p>
        </w:tc>
        <w:tc>
          <w:tcPr>
            <w:tcW w:w="2579" w:type="dxa"/>
          </w:tcPr>
          <w:p>
            <w:pPr>
              <w:spacing w:before="0" w:after="0" w:line="240" w:lineRule="auto"/>
              <w:ind w:firstLine="0"/>
              <w:jc w:val="left"/>
            </w:pPr>
            <w:hyperlink w:anchor="V2R_0465" w:history="1">
              <w:r>
                <w:rPr>
                  <w:rFonts w:ascii="Calibri" w:hAnsi="Calibri" w:eastAsia="Calibri" w:cs="Calibri"/>
                  <w:sz w:val="22"/>
                  <w:szCs w:val="22"/>
                  <w:color w:val="000000"/>
                  <w:u w:val="none"/>
                </w:rPr>
                <w:t xml:space="preserve">256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16:20</w:t>
            </w:r>
          </w:p>
        </w:tc>
        <w:tc>
          <w:tcPr>
            <w:tcW w:w="2579" w:type="dxa"/>
          </w:tcPr>
          <w:p>
            <w:pPr>
              <w:spacing w:before="0" w:after="0" w:line="240" w:lineRule="auto"/>
              <w:ind w:firstLine="0"/>
              <w:jc w:val="left"/>
            </w:pPr>
            <w:hyperlink w:anchor="V2R_0484" w:history="1">
              <w:r>
                <w:rPr>
                  <w:rFonts w:ascii="Calibri" w:hAnsi="Calibri" w:eastAsia="Calibri" w:cs="Calibri"/>
                  <w:sz w:val="22"/>
                  <w:szCs w:val="22"/>
                  <w:color w:val="000000"/>
                  <w:u w:val="none"/>
                </w:rPr>
                <w:t xml:space="preserve">258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16:27-28</w:t>
            </w:r>
          </w:p>
        </w:tc>
        <w:tc>
          <w:tcPr>
            <w:tcW w:w="2579" w:type="dxa"/>
          </w:tcPr>
          <w:p>
            <w:pPr>
              <w:spacing w:before="0" w:after="0" w:line="240" w:lineRule="auto"/>
              <w:ind w:firstLine="0"/>
              <w:jc w:val="left"/>
            </w:pPr>
            <w:hyperlink w:anchor="V2R_0480" w:history="1">
              <w:r>
                <w:rPr>
                  <w:rFonts w:ascii="Calibri" w:hAnsi="Calibri" w:eastAsia="Calibri" w:cs="Calibri"/>
                  <w:sz w:val="22"/>
                  <w:szCs w:val="22"/>
                  <w:color w:val="000000"/>
                  <w:u w:val="none"/>
                </w:rPr>
                <w:t xml:space="preserve">257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16:29</w:t>
            </w:r>
          </w:p>
        </w:tc>
        <w:tc>
          <w:tcPr>
            <w:tcW w:w="2579" w:type="dxa"/>
          </w:tcPr>
          <w:p>
            <w:pPr>
              <w:spacing w:before="0" w:after="0" w:line="240" w:lineRule="auto"/>
              <w:ind w:firstLine="0"/>
              <w:jc w:val="left"/>
            </w:pPr>
            <w:hyperlink w:anchor="V2R_0481" w:history="1">
              <w:r>
                <w:rPr>
                  <w:rFonts w:ascii="Calibri" w:hAnsi="Calibri" w:eastAsia="Calibri" w:cs="Calibri"/>
                  <w:sz w:val="22"/>
                  <w:szCs w:val="22"/>
                  <w:color w:val="000000"/>
                  <w:u w:val="none"/>
                </w:rPr>
                <w:t xml:space="preserve">257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16:30</w:t>
            </w:r>
          </w:p>
        </w:tc>
        <w:tc>
          <w:tcPr>
            <w:tcW w:w="2579" w:type="dxa"/>
          </w:tcPr>
          <w:p>
            <w:pPr>
              <w:spacing w:before="0" w:after="0" w:line="240" w:lineRule="auto"/>
              <w:ind w:firstLine="0"/>
              <w:jc w:val="left"/>
            </w:pPr>
            <w:hyperlink w:anchor="V2R_0482" w:history="1">
              <w:r>
                <w:rPr>
                  <w:rFonts w:ascii="Calibri" w:hAnsi="Calibri" w:eastAsia="Calibri" w:cs="Calibri"/>
                  <w:sz w:val="22"/>
                  <w:szCs w:val="22"/>
                  <w:color w:val="000000"/>
                  <w:u w:val="none"/>
                </w:rPr>
                <w:t xml:space="preserve">258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16:31</w:t>
            </w:r>
          </w:p>
        </w:tc>
        <w:tc>
          <w:tcPr>
            <w:tcW w:w="2579" w:type="dxa"/>
          </w:tcPr>
          <w:p>
            <w:pPr>
              <w:spacing w:before="0" w:after="0" w:line="240" w:lineRule="auto"/>
              <w:ind w:firstLine="0"/>
              <w:jc w:val="left"/>
            </w:pPr>
            <w:hyperlink w:anchor="V2R_0483" w:history="1">
              <w:r>
                <w:rPr>
                  <w:rFonts w:ascii="Calibri" w:hAnsi="Calibri" w:eastAsia="Calibri" w:cs="Calibri"/>
                  <w:sz w:val="22"/>
                  <w:szCs w:val="22"/>
                  <w:color w:val="000000"/>
                  <w:u w:val="none"/>
                </w:rPr>
                <w:t xml:space="preserve">258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17</w:t>
            </w:r>
          </w:p>
        </w:tc>
        <w:tc>
          <w:tcPr>
            <w:tcW w:w="2579" w:type="dxa"/>
          </w:tcPr>
          <w:p>
            <w:pPr>
              <w:spacing w:before="0" w:after="0" w:line="240" w:lineRule="auto"/>
              <w:ind w:firstLine="0"/>
              <w:jc w:val="left"/>
            </w:pPr>
            <w:hyperlink w:anchor="V2R_0256" w:history="1">
              <w:r>
                <w:rPr>
                  <w:rFonts w:ascii="Calibri" w:hAnsi="Calibri" w:eastAsia="Calibri" w:cs="Calibri"/>
                  <w:sz w:val="22"/>
                  <w:szCs w:val="22"/>
                  <w:color w:val="000000"/>
                  <w:u w:val="none"/>
                </w:rPr>
                <w:t xml:space="preserve">149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17:1</w:t>
            </w:r>
          </w:p>
        </w:tc>
        <w:tc>
          <w:tcPr>
            <w:tcW w:w="2579" w:type="dxa"/>
          </w:tcPr>
          <w:p>
            <w:pPr>
              <w:spacing w:before="0" w:after="0" w:line="240" w:lineRule="auto"/>
              <w:ind w:firstLine="0"/>
              <w:jc w:val="left"/>
            </w:pPr>
            <w:hyperlink w:anchor="V2R_0259" w:history="1">
              <w:r>
                <w:rPr>
                  <w:rFonts w:ascii="Calibri" w:hAnsi="Calibri" w:eastAsia="Calibri" w:cs="Calibri"/>
                  <w:sz w:val="22"/>
                  <w:szCs w:val="22"/>
                  <w:color w:val="000000"/>
                  <w:u w:val="none"/>
                </w:rPr>
                <w:t xml:space="preserve">149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17:1-2</w:t>
            </w:r>
          </w:p>
        </w:tc>
        <w:tc>
          <w:tcPr>
            <w:tcW w:w="2579" w:type="dxa"/>
          </w:tcPr>
          <w:p>
            <w:pPr>
              <w:spacing w:before="0" w:after="0" w:line="240" w:lineRule="auto"/>
              <w:ind w:firstLine="0"/>
              <w:jc w:val="left"/>
            </w:pPr>
            <w:hyperlink w:anchor="V2R_0257" w:history="1">
              <w:r>
                <w:rPr>
                  <w:rFonts w:ascii="Calibri" w:hAnsi="Calibri" w:eastAsia="Calibri" w:cs="Calibri"/>
                  <w:sz w:val="22"/>
                  <w:szCs w:val="22"/>
                  <w:color w:val="000000"/>
                  <w:u w:val="none"/>
                </w:rPr>
                <w:t xml:space="preserve">149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17:2</w:t>
            </w:r>
          </w:p>
        </w:tc>
        <w:tc>
          <w:tcPr>
            <w:tcW w:w="2579" w:type="dxa"/>
          </w:tcPr>
          <w:p>
            <w:pPr>
              <w:spacing w:before="0" w:after="0" w:line="240" w:lineRule="auto"/>
              <w:ind w:firstLine="0"/>
              <w:jc w:val="left"/>
            </w:pPr>
            <w:hyperlink w:anchor="V2R_0261" w:history="1">
              <w:r>
                <w:rPr>
                  <w:rFonts w:ascii="Calibri" w:hAnsi="Calibri" w:eastAsia="Calibri" w:cs="Calibri"/>
                  <w:sz w:val="22"/>
                  <w:szCs w:val="22"/>
                  <w:color w:val="000000"/>
                  <w:u w:val="none"/>
                </w:rPr>
                <w:t xml:space="preserve">150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17:10</w:t>
            </w:r>
          </w:p>
        </w:tc>
        <w:tc>
          <w:tcPr>
            <w:tcW w:w="2579" w:type="dxa"/>
          </w:tcPr>
          <w:p>
            <w:pPr>
              <w:spacing w:before="0" w:after="0" w:line="240" w:lineRule="auto"/>
              <w:ind w:firstLine="0"/>
              <w:jc w:val="left"/>
            </w:pPr>
            <w:hyperlink w:anchor="V2R_0014" w:history="1">
              <w:r>
                <w:rPr>
                  <w:rFonts w:ascii="Calibri" w:hAnsi="Calibri" w:eastAsia="Calibri" w:cs="Calibri"/>
                  <w:sz w:val="22"/>
                  <w:szCs w:val="22"/>
                  <w:color w:val="000000"/>
                  <w:u w:val="none"/>
                </w:rPr>
                <w:t xml:space="preserve">18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18</w:t>
            </w:r>
          </w:p>
        </w:tc>
        <w:tc>
          <w:tcPr>
            <w:tcW w:w="2579" w:type="dxa"/>
          </w:tcPr>
          <w:p>
            <w:pPr>
              <w:spacing w:before="0" w:after="0" w:line="240" w:lineRule="auto"/>
              <w:ind w:firstLine="0"/>
              <w:jc w:val="left"/>
            </w:pPr>
            <w:hyperlink w:anchor="V2R_0537" w:history="1">
              <w:r>
                <w:rPr>
                  <w:rFonts w:ascii="Calibri" w:hAnsi="Calibri" w:eastAsia="Calibri" w:cs="Calibri"/>
                  <w:sz w:val="22"/>
                  <w:szCs w:val="22"/>
                  <w:color w:val="000000"/>
                  <w:u w:val="none"/>
                </w:rPr>
                <w:t xml:space="preserve">283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18:13</w:t>
            </w:r>
          </w:p>
        </w:tc>
        <w:tc>
          <w:tcPr>
            <w:tcW w:w="2579" w:type="dxa"/>
          </w:tcPr>
          <w:p>
            <w:pPr>
              <w:spacing w:before="0" w:after="0" w:line="240" w:lineRule="auto"/>
              <w:ind w:firstLine="0"/>
              <w:jc w:val="left"/>
            </w:pPr>
            <w:hyperlink w:anchor="V2R_0538" w:history="1">
              <w:r>
                <w:rPr>
                  <w:rFonts w:ascii="Calibri" w:hAnsi="Calibri" w:eastAsia="Calibri" w:cs="Calibri"/>
                  <w:sz w:val="22"/>
                  <w:szCs w:val="22"/>
                  <w:color w:val="000000"/>
                  <w:u w:val="none"/>
                </w:rPr>
                <w:t xml:space="preserve">283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18:13-14</w:t>
            </w:r>
          </w:p>
        </w:tc>
        <w:tc>
          <w:tcPr>
            <w:tcW w:w="2579" w:type="dxa"/>
          </w:tcPr>
          <w:p>
            <w:pPr>
              <w:spacing w:before="0" w:after="0" w:line="240" w:lineRule="auto"/>
              <w:ind w:firstLine="0"/>
              <w:jc w:val="left"/>
            </w:pPr>
            <w:hyperlink w:anchor="V2R_0231" w:history="1">
              <w:r>
                <w:rPr>
                  <w:rFonts w:ascii="Calibri" w:hAnsi="Calibri" w:eastAsia="Calibri" w:cs="Calibri"/>
                  <w:sz w:val="22"/>
                  <w:szCs w:val="22"/>
                  <w:color w:val="000000"/>
                  <w:u w:val="none"/>
                </w:rPr>
                <w:t xml:space="preserve">136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19:14</w:t>
            </w:r>
          </w:p>
        </w:tc>
        <w:tc>
          <w:tcPr>
            <w:tcW w:w="2579" w:type="dxa"/>
          </w:tcPr>
          <w:p>
            <w:pPr>
              <w:spacing w:before="0" w:after="0" w:line="240" w:lineRule="auto"/>
              <w:ind w:firstLine="0"/>
              <w:jc w:val="left"/>
            </w:pPr>
            <w:hyperlink w:anchor="V2R_0309" w:history="1">
              <w:r>
                <w:rPr>
                  <w:rFonts w:ascii="Calibri" w:hAnsi="Calibri" w:eastAsia="Calibri" w:cs="Calibri"/>
                  <w:sz w:val="22"/>
                  <w:szCs w:val="22"/>
                  <w:color w:val="000000"/>
                  <w:u w:val="none"/>
                </w:rPr>
                <w:t xml:space="preserve">176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19:45-46</w:t>
            </w:r>
          </w:p>
        </w:tc>
        <w:tc>
          <w:tcPr>
            <w:tcW w:w="2579" w:type="dxa"/>
          </w:tcPr>
          <w:p>
            <w:pPr>
              <w:spacing w:before="0" w:after="0" w:line="240" w:lineRule="auto"/>
              <w:ind w:firstLine="0"/>
              <w:jc w:val="left"/>
            </w:pPr>
            <w:hyperlink w:anchor="V2R_0464" w:history="1">
              <w:r>
                <w:rPr>
                  <w:rFonts w:ascii="Calibri" w:hAnsi="Calibri" w:eastAsia="Calibri" w:cs="Calibri"/>
                  <w:sz w:val="22"/>
                  <w:szCs w:val="22"/>
                  <w:color w:val="000000"/>
                  <w:u w:val="none"/>
                </w:rPr>
                <w:t xml:space="preserve">255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21:16-19</w:t>
            </w:r>
          </w:p>
        </w:tc>
        <w:tc>
          <w:tcPr>
            <w:tcW w:w="2579" w:type="dxa"/>
          </w:tcPr>
          <w:p>
            <w:pPr>
              <w:spacing w:before="0" w:after="0" w:line="240" w:lineRule="auto"/>
              <w:ind w:firstLine="0"/>
              <w:jc w:val="left"/>
            </w:pPr>
            <w:hyperlink w:anchor="V2R_0313" w:history="1">
              <w:r>
                <w:rPr>
                  <w:rFonts w:ascii="Calibri" w:hAnsi="Calibri" w:eastAsia="Calibri" w:cs="Calibri"/>
                  <w:sz w:val="22"/>
                  <w:szCs w:val="22"/>
                  <w:color w:val="000000"/>
                  <w:u w:val="none"/>
                </w:rPr>
                <w:t xml:space="preserve">179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22:19-20</w:t>
            </w:r>
          </w:p>
        </w:tc>
        <w:tc>
          <w:tcPr>
            <w:tcW w:w="2579" w:type="dxa"/>
          </w:tcPr>
          <w:p>
            <w:pPr>
              <w:spacing w:before="0" w:after="0" w:line="240" w:lineRule="auto"/>
              <w:ind w:firstLine="0"/>
              <w:jc w:val="left"/>
            </w:pPr>
            <w:hyperlink w:anchor="V2R_0073" w:history="1">
              <w:r>
                <w:rPr>
                  <w:rFonts w:ascii="Calibri" w:hAnsi="Calibri" w:eastAsia="Calibri" w:cs="Calibri"/>
                  <w:sz w:val="22"/>
                  <w:szCs w:val="22"/>
                  <w:color w:val="000000"/>
                  <w:u w:val="none"/>
                </w:rPr>
                <w:t xml:space="preserve">51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22:44</w:t>
            </w:r>
          </w:p>
        </w:tc>
        <w:tc>
          <w:tcPr>
            <w:tcW w:w="2579" w:type="dxa"/>
          </w:tcPr>
          <w:p>
            <w:pPr>
              <w:spacing w:before="0" w:after="0" w:line="240" w:lineRule="auto"/>
              <w:ind w:firstLine="0"/>
              <w:jc w:val="left"/>
            </w:pPr>
            <w:hyperlink w:anchor="V2R_0287" w:history="1">
              <w:r>
                <w:rPr>
                  <w:rFonts w:ascii="Calibri" w:hAnsi="Calibri" w:eastAsia="Calibri" w:cs="Calibri"/>
                  <w:sz w:val="22"/>
                  <w:szCs w:val="22"/>
                  <w:color w:val="000000"/>
                  <w:u w:val="none"/>
                </w:rPr>
                <w:t xml:space="preserve">165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Luke 23:4</w:t>
            </w:r>
          </w:p>
        </w:tc>
        <w:tc>
          <w:tcPr>
            <w:tcW w:w="2579" w:type="dxa"/>
          </w:tcPr>
          <w:p>
            <w:pPr>
              <w:spacing w:before="0" w:after="0" w:line="240" w:lineRule="auto"/>
              <w:ind w:firstLine="0"/>
              <w:jc w:val="left"/>
            </w:pPr>
            <w:hyperlink w:anchor="V2R_0594" w:history="1">
              <w:r>
                <w:rPr>
                  <w:rFonts w:ascii="Calibri" w:hAnsi="Calibri" w:eastAsia="Calibri" w:cs="Calibri"/>
                  <w:sz w:val="22"/>
                  <w:szCs w:val="22"/>
                  <w:color w:val="000000"/>
                  <w:u w:val="none"/>
                </w:rPr>
                <w:t xml:space="preserve">314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1:1</w:t>
            </w:r>
          </w:p>
        </w:tc>
        <w:tc>
          <w:tcPr>
            <w:tcW w:w="2579" w:type="dxa"/>
          </w:tcPr>
          <w:p>
            <w:pPr>
              <w:spacing w:before="0" w:after="0" w:line="240" w:lineRule="auto"/>
              <w:ind w:firstLine="0"/>
              <w:jc w:val="left"/>
            </w:pPr>
            <w:hyperlink w:anchor="V2R_0039" w:history="1">
              <w:r>
                <w:rPr>
                  <w:rFonts w:ascii="Calibri" w:hAnsi="Calibri" w:eastAsia="Calibri" w:cs="Calibri"/>
                  <w:sz w:val="22"/>
                  <w:szCs w:val="22"/>
                  <w:color w:val="000000"/>
                  <w:u w:val="none"/>
                </w:rPr>
                <w:t xml:space="preserve">30</w:t>
              </w:r>
            </w:hyperlink>
            <w:r>
              <w:rPr>
                <w:rFonts w:ascii="Calibri" w:hAnsi="Calibri" w:eastAsia="Calibri" w:cs="Calibri"/>
                <w:sz w:val="22"/>
                <w:szCs w:val="22"/>
                <w:color w:val="000000"/>
              </w:rPr>
              <w:t>, </w:t>
            </w:r>
            <w:hyperlink w:anchor="V2R_0090" w:history="1">
              <w:r>
                <w:rPr>
                  <w:rFonts w:ascii="Calibri" w:hAnsi="Calibri" w:eastAsia="Calibri" w:cs="Calibri"/>
                  <w:sz w:val="22"/>
                  <w:szCs w:val="22"/>
                  <w:color w:val="000000"/>
                  <w:u w:val="none"/>
                </w:rPr>
                <w:t xml:space="preserve">62</w:t>
              </w:r>
            </w:hyperlink>
            <w:r>
              <w:rPr>
                <w:rFonts w:ascii="Calibri" w:hAnsi="Calibri" w:eastAsia="Calibri" w:cs="Calibri"/>
                <w:sz w:val="22"/>
                <w:szCs w:val="22"/>
                <w:color w:val="000000"/>
              </w:rPr>
              <w:t>, </w:t>
            </w:r>
            <w:hyperlink w:anchor="V2R_0098" w:history="1">
              <w:r>
                <w:rPr>
                  <w:rFonts w:ascii="Calibri" w:hAnsi="Calibri" w:eastAsia="Calibri" w:cs="Calibri"/>
                  <w:sz w:val="22"/>
                  <w:szCs w:val="22"/>
                  <w:color w:val="000000"/>
                  <w:u w:val="none"/>
                </w:rPr>
                <w:t xml:space="preserve">64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1:10</w:t>
            </w:r>
          </w:p>
        </w:tc>
        <w:tc>
          <w:tcPr>
            <w:tcW w:w="2579" w:type="dxa"/>
          </w:tcPr>
          <w:p>
            <w:pPr>
              <w:spacing w:before="0" w:after="0" w:line="240" w:lineRule="auto"/>
              <w:ind w:firstLine="0"/>
              <w:jc w:val="left"/>
            </w:pPr>
            <w:hyperlink w:anchor="V2R_0094" w:history="1">
              <w:r>
                <w:rPr>
                  <w:rFonts w:ascii="Calibri" w:hAnsi="Calibri" w:eastAsia="Calibri" w:cs="Calibri"/>
                  <w:sz w:val="22"/>
                  <w:szCs w:val="22"/>
                  <w:color w:val="000000"/>
                  <w:u w:val="none"/>
                </w:rPr>
                <w:t xml:space="preserve">62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1:14</w:t>
            </w:r>
          </w:p>
        </w:tc>
        <w:tc>
          <w:tcPr>
            <w:tcW w:w="2579" w:type="dxa"/>
          </w:tcPr>
          <w:p>
            <w:pPr>
              <w:spacing w:before="0" w:after="0" w:line="240" w:lineRule="auto"/>
              <w:ind w:firstLine="0"/>
              <w:jc w:val="left"/>
            </w:pPr>
            <w:hyperlink w:anchor="V2R_0092" w:history="1">
              <w:r>
                <w:rPr>
                  <w:rFonts w:ascii="Calibri" w:hAnsi="Calibri" w:eastAsia="Calibri" w:cs="Calibri"/>
                  <w:sz w:val="22"/>
                  <w:szCs w:val="22"/>
                  <w:color w:val="000000"/>
                  <w:u w:val="none"/>
                </w:rPr>
                <w:t xml:space="preserve">62</w:t>
              </w:r>
            </w:hyperlink>
            <w:r>
              <w:rPr>
                <w:rFonts w:ascii="Calibri" w:hAnsi="Calibri" w:eastAsia="Calibri" w:cs="Calibri"/>
                <w:sz w:val="22"/>
                <w:szCs w:val="22"/>
                <w:color w:val="000000"/>
              </w:rPr>
              <w:t>, </w:t>
            </w:r>
            <w:hyperlink w:anchor="V2R_0355" w:history="1">
              <w:r>
                <w:rPr>
                  <w:rFonts w:ascii="Calibri" w:hAnsi="Calibri" w:eastAsia="Calibri" w:cs="Calibri"/>
                  <w:sz w:val="22"/>
                  <w:szCs w:val="22"/>
                  <w:color w:val="000000"/>
                  <w:u w:val="none"/>
                </w:rPr>
                <w:t xml:space="preserve">200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1:23</w:t>
            </w:r>
          </w:p>
        </w:tc>
        <w:tc>
          <w:tcPr>
            <w:tcW w:w="2579" w:type="dxa"/>
          </w:tcPr>
          <w:p>
            <w:pPr>
              <w:spacing w:before="0" w:after="0" w:line="240" w:lineRule="auto"/>
              <w:ind w:firstLine="0"/>
              <w:jc w:val="left"/>
            </w:pPr>
            <w:hyperlink w:anchor="V2R_0166" w:history="1">
              <w:r>
                <w:rPr>
                  <w:rFonts w:ascii="Calibri" w:hAnsi="Calibri" w:eastAsia="Calibri" w:cs="Calibri"/>
                  <w:sz w:val="22"/>
                  <w:szCs w:val="22"/>
                  <w:color w:val="000000"/>
                  <w:u w:val="none"/>
                </w:rPr>
                <w:t xml:space="preserve">107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3:16</w:t>
            </w:r>
          </w:p>
        </w:tc>
        <w:tc>
          <w:tcPr>
            <w:tcW w:w="2579" w:type="dxa"/>
          </w:tcPr>
          <w:p>
            <w:pPr>
              <w:spacing w:before="0" w:after="0" w:line="240" w:lineRule="auto"/>
              <w:ind w:firstLine="0"/>
              <w:jc w:val="left"/>
            </w:pPr>
            <w:hyperlink w:anchor="V2R_0422" w:history="1">
              <w:r>
                <w:rPr>
                  <w:rFonts w:ascii="Calibri" w:hAnsi="Calibri" w:eastAsia="Calibri" w:cs="Calibri"/>
                  <w:sz w:val="22"/>
                  <w:szCs w:val="22"/>
                  <w:color w:val="000000"/>
                  <w:u w:val="none"/>
                </w:rPr>
                <w:t xml:space="preserve">235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3:17</w:t>
            </w:r>
          </w:p>
        </w:tc>
        <w:tc>
          <w:tcPr>
            <w:tcW w:w="2579" w:type="dxa"/>
          </w:tcPr>
          <w:p>
            <w:pPr>
              <w:spacing w:before="0" w:after="0" w:line="240" w:lineRule="auto"/>
              <w:ind w:firstLine="0"/>
              <w:jc w:val="left"/>
            </w:pPr>
            <w:hyperlink w:anchor="V2R_0065" w:history="1">
              <w:r>
                <w:rPr>
                  <w:rFonts w:ascii="Calibri" w:hAnsi="Calibri" w:eastAsia="Calibri" w:cs="Calibri"/>
                  <w:sz w:val="22"/>
                  <w:szCs w:val="22"/>
                  <w:color w:val="000000"/>
                  <w:u w:val="none"/>
                </w:rPr>
                <w:t xml:space="preserve">47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3:19-20</w:t>
            </w:r>
          </w:p>
        </w:tc>
        <w:tc>
          <w:tcPr>
            <w:tcW w:w="2579" w:type="dxa"/>
          </w:tcPr>
          <w:p>
            <w:pPr>
              <w:spacing w:before="0" w:after="0" w:line="240" w:lineRule="auto"/>
              <w:ind w:firstLine="0"/>
              <w:jc w:val="left"/>
            </w:pPr>
            <w:hyperlink w:anchor="V2R_0272" w:history="1">
              <w:r>
                <w:rPr>
                  <w:rFonts w:ascii="Calibri" w:hAnsi="Calibri" w:eastAsia="Calibri" w:cs="Calibri"/>
                  <w:sz w:val="22"/>
                  <w:szCs w:val="22"/>
                  <w:color w:val="000000"/>
                  <w:u w:val="none"/>
                </w:rPr>
                <w:t xml:space="preserve">155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4:23-24</w:t>
            </w:r>
          </w:p>
        </w:tc>
        <w:tc>
          <w:tcPr>
            <w:tcW w:w="2579" w:type="dxa"/>
          </w:tcPr>
          <w:p>
            <w:pPr>
              <w:spacing w:before="0" w:after="0" w:line="240" w:lineRule="auto"/>
              <w:ind w:firstLine="0"/>
              <w:jc w:val="left"/>
            </w:pPr>
            <w:hyperlink w:anchor="V2R_0448" w:history="1">
              <w:r>
                <w:rPr>
                  <w:rFonts w:ascii="Calibri" w:hAnsi="Calibri" w:eastAsia="Calibri" w:cs="Calibri"/>
                  <w:sz w:val="22"/>
                  <w:szCs w:val="22"/>
                  <w:color w:val="000000"/>
                  <w:u w:val="none"/>
                </w:rPr>
                <w:t xml:space="preserve">245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4:35</w:t>
            </w:r>
          </w:p>
        </w:tc>
        <w:tc>
          <w:tcPr>
            <w:tcW w:w="2579" w:type="dxa"/>
          </w:tcPr>
          <w:p>
            <w:pPr>
              <w:spacing w:before="0" w:after="0" w:line="240" w:lineRule="auto"/>
              <w:ind w:firstLine="0"/>
              <w:jc w:val="left"/>
            </w:pPr>
            <w:hyperlink w:anchor="V2R_0365" w:history="1">
              <w:r>
                <w:rPr>
                  <w:rFonts w:ascii="Calibri" w:hAnsi="Calibri" w:eastAsia="Calibri" w:cs="Calibri"/>
                  <w:sz w:val="22"/>
                  <w:szCs w:val="22"/>
                  <w:color w:val="000000"/>
                  <w:u w:val="none"/>
                </w:rPr>
                <w:t xml:space="preserve">206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5:18</w:t>
            </w:r>
          </w:p>
        </w:tc>
        <w:tc>
          <w:tcPr>
            <w:tcW w:w="2579" w:type="dxa"/>
          </w:tcPr>
          <w:p>
            <w:pPr>
              <w:spacing w:before="0" w:after="0" w:line="240" w:lineRule="auto"/>
              <w:ind w:firstLine="0"/>
              <w:jc w:val="left"/>
            </w:pPr>
            <w:hyperlink w:anchor="V2R_0041" w:history="1">
              <w:r>
                <w:rPr>
                  <w:rFonts w:ascii="Calibri" w:hAnsi="Calibri" w:eastAsia="Calibri" w:cs="Calibri"/>
                  <w:sz w:val="22"/>
                  <w:szCs w:val="22"/>
                  <w:color w:val="000000"/>
                  <w:u w:val="none"/>
                </w:rPr>
                <w:t xml:space="preserve">30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6:38</w:t>
            </w:r>
          </w:p>
        </w:tc>
        <w:tc>
          <w:tcPr>
            <w:tcW w:w="2579" w:type="dxa"/>
          </w:tcPr>
          <w:p>
            <w:pPr>
              <w:spacing w:before="0" w:after="0" w:line="240" w:lineRule="auto"/>
              <w:ind w:firstLine="0"/>
              <w:jc w:val="left"/>
            </w:pPr>
            <w:hyperlink w:anchor="V2R_0111" w:history="1">
              <w:r>
                <w:rPr>
                  <w:rFonts w:ascii="Calibri" w:hAnsi="Calibri" w:eastAsia="Calibri" w:cs="Calibri"/>
                  <w:sz w:val="22"/>
                  <w:szCs w:val="22"/>
                  <w:color w:val="000000"/>
                  <w:u w:val="none"/>
                </w:rPr>
                <w:t xml:space="preserve">75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6:48-51</w:t>
            </w:r>
          </w:p>
        </w:tc>
        <w:tc>
          <w:tcPr>
            <w:tcW w:w="2579" w:type="dxa"/>
          </w:tcPr>
          <w:p>
            <w:pPr>
              <w:spacing w:before="0" w:after="0" w:line="240" w:lineRule="auto"/>
              <w:ind w:firstLine="0"/>
              <w:jc w:val="left"/>
            </w:pPr>
            <w:hyperlink w:anchor="V2R_0148" w:history="1">
              <w:r>
                <w:rPr>
                  <w:rFonts w:ascii="Calibri" w:hAnsi="Calibri" w:eastAsia="Calibri" w:cs="Calibri"/>
                  <w:sz w:val="22"/>
                  <w:szCs w:val="22"/>
                  <w:color w:val="000000"/>
                  <w:u w:val="none"/>
                </w:rPr>
                <w:t xml:space="preserve">97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7:45-46</w:t>
            </w:r>
          </w:p>
        </w:tc>
        <w:tc>
          <w:tcPr>
            <w:tcW w:w="2579" w:type="dxa"/>
          </w:tcPr>
          <w:p>
            <w:pPr>
              <w:spacing w:before="0" w:after="0" w:line="240" w:lineRule="auto"/>
              <w:ind w:firstLine="0"/>
              <w:jc w:val="left"/>
            </w:pPr>
            <w:hyperlink w:anchor="V2R_0095" w:history="1">
              <w:r>
                <w:rPr>
                  <w:rFonts w:ascii="Calibri" w:hAnsi="Calibri" w:eastAsia="Calibri" w:cs="Calibri"/>
                  <w:sz w:val="22"/>
                  <w:szCs w:val="22"/>
                  <w:color w:val="000000"/>
                  <w:u w:val="none"/>
                </w:rPr>
                <w:t xml:space="preserve">63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8:31-32</w:t>
            </w:r>
          </w:p>
        </w:tc>
        <w:tc>
          <w:tcPr>
            <w:tcW w:w="2579" w:type="dxa"/>
          </w:tcPr>
          <w:p>
            <w:pPr>
              <w:spacing w:before="0" w:after="0" w:line="240" w:lineRule="auto"/>
              <w:ind w:firstLine="0"/>
              <w:jc w:val="left"/>
            </w:pPr>
            <w:hyperlink w:anchor="V2R_0027" w:history="1">
              <w:r>
                <w:rPr>
                  <w:rFonts w:ascii="Calibri" w:hAnsi="Calibri" w:eastAsia="Calibri" w:cs="Calibri"/>
                  <w:sz w:val="22"/>
                  <w:szCs w:val="22"/>
                  <w:color w:val="000000"/>
                  <w:u w:val="none"/>
                </w:rPr>
                <w:t xml:space="preserve">24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8:58</w:t>
            </w:r>
          </w:p>
        </w:tc>
        <w:tc>
          <w:tcPr>
            <w:tcW w:w="2579" w:type="dxa"/>
          </w:tcPr>
          <w:p>
            <w:pPr>
              <w:spacing w:before="0" w:after="0" w:line="240" w:lineRule="auto"/>
              <w:ind w:firstLine="0"/>
              <w:jc w:val="left"/>
            </w:pPr>
            <w:hyperlink w:anchor="V2R_0147" w:history="1">
              <w:r>
                <w:rPr>
                  <w:rFonts w:ascii="Calibri" w:hAnsi="Calibri" w:eastAsia="Calibri" w:cs="Calibri"/>
                  <w:sz w:val="22"/>
                  <w:szCs w:val="22"/>
                  <w:color w:val="000000"/>
                  <w:u w:val="none"/>
                </w:rPr>
                <w:t xml:space="preserve">97</w:t>
              </w:r>
            </w:hyperlink>
            <w:r>
              <w:rPr>
                <w:rFonts w:ascii="Calibri" w:hAnsi="Calibri" w:eastAsia="Calibri" w:cs="Calibri"/>
                <w:sz w:val="22"/>
                <w:szCs w:val="22"/>
                <w:color w:val="000000"/>
              </w:rPr>
              <w:t>, </w:t>
            </w:r>
            <w:hyperlink w:anchor="V2R_0395" w:history="1">
              <w:r>
                <w:rPr>
                  <w:rFonts w:ascii="Calibri" w:hAnsi="Calibri" w:eastAsia="Calibri" w:cs="Calibri"/>
                  <w:sz w:val="22"/>
                  <w:szCs w:val="22"/>
                  <w:color w:val="000000"/>
                  <w:u w:val="none"/>
                </w:rPr>
                <w:t xml:space="preserve">220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9:22</w:t>
            </w:r>
          </w:p>
        </w:tc>
        <w:tc>
          <w:tcPr>
            <w:tcW w:w="2579" w:type="dxa"/>
          </w:tcPr>
          <w:p>
            <w:pPr>
              <w:spacing w:before="0" w:after="0" w:line="240" w:lineRule="auto"/>
              <w:ind w:firstLine="0"/>
              <w:jc w:val="left"/>
            </w:pPr>
            <w:hyperlink w:anchor="V2R_0531" w:history="1">
              <w:r>
                <w:rPr>
                  <w:rFonts w:ascii="Calibri" w:hAnsi="Calibri" w:eastAsia="Calibri" w:cs="Calibri"/>
                  <w:sz w:val="22"/>
                  <w:szCs w:val="22"/>
                  <w:color w:val="000000"/>
                  <w:u w:val="none"/>
                </w:rPr>
                <w:t xml:space="preserve">281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9:32-34</w:t>
            </w:r>
          </w:p>
        </w:tc>
        <w:tc>
          <w:tcPr>
            <w:tcW w:w="2579" w:type="dxa"/>
          </w:tcPr>
          <w:p>
            <w:pPr>
              <w:spacing w:before="0" w:after="0" w:line="240" w:lineRule="auto"/>
              <w:ind w:firstLine="0"/>
              <w:jc w:val="left"/>
            </w:pPr>
            <w:hyperlink w:anchor="V2R_0530" w:history="1">
              <w:r>
                <w:rPr>
                  <w:rFonts w:ascii="Calibri" w:hAnsi="Calibri" w:eastAsia="Calibri" w:cs="Calibri"/>
                  <w:sz w:val="22"/>
                  <w:szCs w:val="22"/>
                  <w:color w:val="000000"/>
                  <w:u w:val="none"/>
                </w:rPr>
                <w:t xml:space="preserve">281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9:35-38</w:t>
            </w:r>
          </w:p>
        </w:tc>
        <w:tc>
          <w:tcPr>
            <w:tcW w:w="2579" w:type="dxa"/>
          </w:tcPr>
          <w:p>
            <w:pPr>
              <w:spacing w:before="0" w:after="0" w:line="240" w:lineRule="auto"/>
              <w:ind w:firstLine="0"/>
              <w:jc w:val="left"/>
            </w:pPr>
            <w:hyperlink w:anchor="V2R_0532" w:history="1">
              <w:r>
                <w:rPr>
                  <w:rFonts w:ascii="Calibri" w:hAnsi="Calibri" w:eastAsia="Calibri" w:cs="Calibri"/>
                  <w:sz w:val="22"/>
                  <w:szCs w:val="22"/>
                  <w:color w:val="000000"/>
                  <w:u w:val="none"/>
                </w:rPr>
                <w:t xml:space="preserve">281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10:28-30</w:t>
            </w:r>
          </w:p>
        </w:tc>
        <w:tc>
          <w:tcPr>
            <w:tcW w:w="2579" w:type="dxa"/>
          </w:tcPr>
          <w:p>
            <w:pPr>
              <w:spacing w:before="0" w:after="0" w:line="240" w:lineRule="auto"/>
              <w:ind w:firstLine="0"/>
              <w:jc w:val="left"/>
            </w:pPr>
            <w:hyperlink w:anchor="V2R_0036" w:history="1">
              <w:r>
                <w:rPr>
                  <w:rFonts w:ascii="Calibri" w:hAnsi="Calibri" w:eastAsia="Calibri" w:cs="Calibri"/>
                  <w:sz w:val="22"/>
                  <w:szCs w:val="22"/>
                  <w:color w:val="000000"/>
                  <w:u w:val="none"/>
                </w:rPr>
                <w:t xml:space="preserve">29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10:33</w:t>
            </w:r>
          </w:p>
        </w:tc>
        <w:tc>
          <w:tcPr>
            <w:tcW w:w="2579" w:type="dxa"/>
          </w:tcPr>
          <w:p>
            <w:pPr>
              <w:spacing w:before="0" w:after="0" w:line="240" w:lineRule="auto"/>
              <w:ind w:firstLine="0"/>
              <w:jc w:val="left"/>
            </w:pPr>
            <w:hyperlink w:anchor="V2R_0040" w:history="1">
              <w:r>
                <w:rPr>
                  <w:rFonts w:ascii="Calibri" w:hAnsi="Calibri" w:eastAsia="Calibri" w:cs="Calibri"/>
                  <w:sz w:val="22"/>
                  <w:szCs w:val="22"/>
                  <w:color w:val="000000"/>
                  <w:u w:val="none"/>
                </w:rPr>
                <w:t xml:space="preserve">30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11</w:t>
            </w:r>
          </w:p>
        </w:tc>
        <w:tc>
          <w:tcPr>
            <w:tcW w:w="2579" w:type="dxa"/>
          </w:tcPr>
          <w:p>
            <w:pPr>
              <w:spacing w:before="0" w:after="0" w:line="240" w:lineRule="auto"/>
              <w:ind w:firstLine="0"/>
              <w:jc w:val="left"/>
            </w:pPr>
            <w:hyperlink w:anchor="V2R_0486" w:history="1">
              <w:r>
                <w:rPr>
                  <w:rFonts w:ascii="Calibri" w:hAnsi="Calibri" w:eastAsia="Calibri" w:cs="Calibri"/>
                  <w:sz w:val="22"/>
                  <w:szCs w:val="22"/>
                  <w:color w:val="000000"/>
                  <w:u w:val="none"/>
                </w:rPr>
                <w:t xml:space="preserve">258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11:4</w:t>
            </w:r>
          </w:p>
        </w:tc>
        <w:tc>
          <w:tcPr>
            <w:tcW w:w="2579" w:type="dxa"/>
          </w:tcPr>
          <w:p>
            <w:pPr>
              <w:spacing w:before="0" w:after="0" w:line="240" w:lineRule="auto"/>
              <w:ind w:firstLine="0"/>
              <w:jc w:val="left"/>
            </w:pPr>
            <w:hyperlink w:anchor="V2R_0491" w:history="1">
              <w:r>
                <w:rPr>
                  <w:rFonts w:ascii="Calibri" w:hAnsi="Calibri" w:eastAsia="Calibri" w:cs="Calibri"/>
                  <w:sz w:val="22"/>
                  <w:szCs w:val="22"/>
                  <w:color w:val="000000"/>
                  <w:u w:val="none"/>
                </w:rPr>
                <w:t xml:space="preserve">258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11:35</w:t>
            </w:r>
          </w:p>
        </w:tc>
        <w:tc>
          <w:tcPr>
            <w:tcW w:w="2579" w:type="dxa"/>
          </w:tcPr>
          <w:p>
            <w:pPr>
              <w:spacing w:before="0" w:after="0" w:line="240" w:lineRule="auto"/>
              <w:ind w:firstLine="0"/>
              <w:jc w:val="left"/>
            </w:pPr>
            <w:hyperlink w:anchor="V2R_0487" w:history="1">
              <w:r>
                <w:rPr>
                  <w:rFonts w:ascii="Calibri" w:hAnsi="Calibri" w:eastAsia="Calibri" w:cs="Calibri"/>
                  <w:sz w:val="22"/>
                  <w:szCs w:val="22"/>
                  <w:color w:val="000000"/>
                  <w:u w:val="none"/>
                </w:rPr>
                <w:t xml:space="preserve">258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11:46-48</w:t>
            </w:r>
          </w:p>
        </w:tc>
        <w:tc>
          <w:tcPr>
            <w:tcW w:w="2579" w:type="dxa"/>
          </w:tcPr>
          <w:p>
            <w:pPr>
              <w:spacing w:before="0" w:after="0" w:line="240" w:lineRule="auto"/>
              <w:ind w:firstLine="0"/>
              <w:jc w:val="left"/>
            </w:pPr>
            <w:hyperlink w:anchor="V2R_0492" w:history="1">
              <w:r>
                <w:rPr>
                  <w:rFonts w:ascii="Calibri" w:hAnsi="Calibri" w:eastAsia="Calibri" w:cs="Calibri"/>
                  <w:sz w:val="22"/>
                  <w:szCs w:val="22"/>
                  <w:color w:val="000000"/>
                  <w:u w:val="none"/>
                </w:rPr>
                <w:t xml:space="preserve">259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11:49-50</w:t>
            </w:r>
          </w:p>
        </w:tc>
        <w:tc>
          <w:tcPr>
            <w:tcW w:w="2579" w:type="dxa"/>
          </w:tcPr>
          <w:p>
            <w:pPr>
              <w:spacing w:before="0" w:after="0" w:line="240" w:lineRule="auto"/>
              <w:ind w:firstLine="0"/>
              <w:jc w:val="left"/>
            </w:pPr>
            <w:hyperlink w:anchor="V2R_0493" w:history="1">
              <w:r>
                <w:rPr>
                  <w:rFonts w:ascii="Calibri" w:hAnsi="Calibri" w:eastAsia="Calibri" w:cs="Calibri"/>
                  <w:sz w:val="22"/>
                  <w:szCs w:val="22"/>
                  <w:color w:val="000000"/>
                  <w:u w:val="none"/>
                </w:rPr>
                <w:t xml:space="preserve">259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12:10-11</w:t>
            </w:r>
          </w:p>
        </w:tc>
        <w:tc>
          <w:tcPr>
            <w:tcW w:w="2579" w:type="dxa"/>
          </w:tcPr>
          <w:p>
            <w:pPr>
              <w:spacing w:before="0" w:after="0" w:line="240" w:lineRule="auto"/>
              <w:ind w:firstLine="0"/>
              <w:jc w:val="left"/>
            </w:pPr>
            <w:hyperlink w:anchor="V2R_0494" w:history="1">
              <w:r>
                <w:rPr>
                  <w:rFonts w:ascii="Calibri" w:hAnsi="Calibri" w:eastAsia="Calibri" w:cs="Calibri"/>
                  <w:sz w:val="22"/>
                  <w:szCs w:val="22"/>
                  <w:color w:val="000000"/>
                  <w:u w:val="none"/>
                </w:rPr>
                <w:t xml:space="preserve">259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12:26</w:t>
            </w:r>
          </w:p>
        </w:tc>
        <w:tc>
          <w:tcPr>
            <w:tcW w:w="2579" w:type="dxa"/>
          </w:tcPr>
          <w:p>
            <w:pPr>
              <w:spacing w:before="0" w:after="0" w:line="240" w:lineRule="auto"/>
              <w:ind w:firstLine="0"/>
              <w:jc w:val="left"/>
            </w:pPr>
            <w:hyperlink w:anchor="V2R_0102" w:history="1">
              <w:r>
                <w:rPr>
                  <w:rFonts w:ascii="Calibri" w:hAnsi="Calibri" w:eastAsia="Calibri" w:cs="Calibri"/>
                  <w:sz w:val="22"/>
                  <w:szCs w:val="22"/>
                  <w:color w:val="000000"/>
                  <w:u w:val="none"/>
                </w:rPr>
                <w:t xml:space="preserve">67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12:48</w:t>
            </w:r>
          </w:p>
        </w:tc>
        <w:tc>
          <w:tcPr>
            <w:tcW w:w="2579" w:type="dxa"/>
          </w:tcPr>
          <w:p>
            <w:pPr>
              <w:spacing w:before="0" w:after="0" w:line="240" w:lineRule="auto"/>
              <w:ind w:firstLine="0"/>
              <w:jc w:val="left"/>
            </w:pPr>
            <w:hyperlink w:anchor="V2R_0055" w:history="1">
              <w:r>
                <w:rPr>
                  <w:rFonts w:ascii="Calibri" w:hAnsi="Calibri" w:eastAsia="Calibri" w:cs="Calibri"/>
                  <w:sz w:val="22"/>
                  <w:szCs w:val="22"/>
                  <w:color w:val="000000"/>
                  <w:u w:val="none"/>
                </w:rPr>
                <w:t xml:space="preserve">40</w:t>
              </w:r>
            </w:hyperlink>
            <w:r>
              <w:rPr>
                <w:rFonts w:ascii="Calibri" w:hAnsi="Calibri" w:eastAsia="Calibri" w:cs="Calibri"/>
                <w:sz w:val="22"/>
                <w:szCs w:val="22"/>
                <w:color w:val="000000"/>
              </w:rPr>
              <w:t>, </w:t>
            </w:r>
            <w:hyperlink w:anchor="V2R_0379" w:history="1">
              <w:r>
                <w:rPr>
                  <w:rFonts w:ascii="Calibri" w:hAnsi="Calibri" w:eastAsia="Calibri" w:cs="Calibri"/>
                  <w:sz w:val="22"/>
                  <w:szCs w:val="22"/>
                  <w:color w:val="000000"/>
                  <w:u w:val="none"/>
                </w:rPr>
                <w:t xml:space="preserve">213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13:14-15</w:t>
            </w:r>
          </w:p>
        </w:tc>
        <w:tc>
          <w:tcPr>
            <w:tcW w:w="2579" w:type="dxa"/>
          </w:tcPr>
          <w:p>
            <w:pPr>
              <w:spacing w:before="0" w:after="0" w:line="240" w:lineRule="auto"/>
              <w:ind w:firstLine="0"/>
              <w:jc w:val="left"/>
            </w:pPr>
            <w:hyperlink w:anchor="V2R_0565" w:history="1">
              <w:r>
                <w:rPr>
                  <w:rFonts w:ascii="Calibri" w:hAnsi="Calibri" w:eastAsia="Calibri" w:cs="Calibri"/>
                  <w:sz w:val="22"/>
                  <w:szCs w:val="22"/>
                  <w:color w:val="000000"/>
                  <w:u w:val="none"/>
                </w:rPr>
                <w:t xml:space="preserve">300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13:15</w:t>
            </w:r>
          </w:p>
        </w:tc>
        <w:tc>
          <w:tcPr>
            <w:tcW w:w="2579" w:type="dxa"/>
          </w:tcPr>
          <w:p>
            <w:pPr>
              <w:spacing w:before="0" w:after="0" w:line="240" w:lineRule="auto"/>
              <w:ind w:firstLine="0"/>
              <w:jc w:val="left"/>
            </w:pPr>
            <w:hyperlink w:anchor="V2R_0397" w:history="1">
              <w:r>
                <w:rPr>
                  <w:rFonts w:ascii="Calibri" w:hAnsi="Calibri" w:eastAsia="Calibri" w:cs="Calibri"/>
                  <w:sz w:val="22"/>
                  <w:szCs w:val="22"/>
                  <w:color w:val="000000"/>
                  <w:u w:val="none"/>
                </w:rPr>
                <w:t xml:space="preserve">222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13:35</w:t>
            </w:r>
          </w:p>
        </w:tc>
        <w:tc>
          <w:tcPr>
            <w:tcW w:w="2579" w:type="dxa"/>
          </w:tcPr>
          <w:p>
            <w:pPr>
              <w:spacing w:before="0" w:after="0" w:line="240" w:lineRule="auto"/>
              <w:ind w:firstLine="0"/>
              <w:jc w:val="left"/>
            </w:pPr>
            <w:hyperlink w:anchor="V2R_0374" w:history="1">
              <w:r>
                <w:rPr>
                  <w:rFonts w:ascii="Calibri" w:hAnsi="Calibri" w:eastAsia="Calibri" w:cs="Calibri"/>
                  <w:sz w:val="22"/>
                  <w:szCs w:val="22"/>
                  <w:color w:val="000000"/>
                  <w:u w:val="none"/>
                </w:rPr>
                <w:t xml:space="preserve">210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14:1-3</w:t>
            </w:r>
          </w:p>
        </w:tc>
        <w:tc>
          <w:tcPr>
            <w:tcW w:w="2579" w:type="dxa"/>
          </w:tcPr>
          <w:p>
            <w:pPr>
              <w:spacing w:before="0" w:after="0" w:line="240" w:lineRule="auto"/>
              <w:ind w:firstLine="0"/>
              <w:jc w:val="left"/>
            </w:pPr>
            <w:hyperlink w:anchor="V2R_0061" w:history="1">
              <w:r>
                <w:rPr>
                  <w:rFonts w:ascii="Calibri" w:hAnsi="Calibri" w:eastAsia="Calibri" w:cs="Calibri"/>
                  <w:sz w:val="22"/>
                  <w:szCs w:val="22"/>
                  <w:color w:val="000000"/>
                  <w:u w:val="none"/>
                </w:rPr>
                <w:t xml:space="preserve">45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14:3</w:t>
            </w:r>
          </w:p>
        </w:tc>
        <w:tc>
          <w:tcPr>
            <w:tcW w:w="2579" w:type="dxa"/>
          </w:tcPr>
          <w:p>
            <w:pPr>
              <w:spacing w:before="0" w:after="0" w:line="240" w:lineRule="auto"/>
              <w:ind w:firstLine="0"/>
              <w:jc w:val="left"/>
            </w:pPr>
            <w:hyperlink w:anchor="V2R_0635" w:history="1">
              <w:r>
                <w:rPr>
                  <w:rFonts w:ascii="Calibri" w:hAnsi="Calibri" w:eastAsia="Calibri" w:cs="Calibri"/>
                  <w:sz w:val="22"/>
                  <w:szCs w:val="22"/>
                  <w:color w:val="000000"/>
                  <w:u w:val="none"/>
                </w:rPr>
                <w:t xml:space="preserve">339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14:6</w:t>
            </w:r>
          </w:p>
        </w:tc>
        <w:tc>
          <w:tcPr>
            <w:tcW w:w="2579" w:type="dxa"/>
          </w:tcPr>
          <w:p>
            <w:pPr>
              <w:spacing w:before="0" w:after="0" w:line="240" w:lineRule="auto"/>
              <w:ind w:firstLine="0"/>
              <w:jc w:val="left"/>
            </w:pPr>
            <w:hyperlink w:anchor="V2R_0526" w:history="1">
              <w:r>
                <w:rPr>
                  <w:rFonts w:ascii="Calibri" w:hAnsi="Calibri" w:eastAsia="Calibri" w:cs="Calibri"/>
                  <w:sz w:val="22"/>
                  <w:szCs w:val="22"/>
                  <w:color w:val="000000"/>
                  <w:u w:val="none"/>
                </w:rPr>
                <w:t xml:space="preserve">278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16:2</w:t>
            </w:r>
          </w:p>
        </w:tc>
        <w:tc>
          <w:tcPr>
            <w:tcW w:w="2579" w:type="dxa"/>
          </w:tcPr>
          <w:p>
            <w:pPr>
              <w:spacing w:before="0" w:after="0" w:line="240" w:lineRule="auto"/>
              <w:ind w:firstLine="0"/>
              <w:jc w:val="left"/>
            </w:pPr>
            <w:hyperlink w:anchor="V2R_0441" w:history="1">
              <w:r>
                <w:rPr>
                  <w:rFonts w:ascii="Calibri" w:hAnsi="Calibri" w:eastAsia="Calibri" w:cs="Calibri"/>
                  <w:sz w:val="22"/>
                  <w:szCs w:val="22"/>
                  <w:color w:val="000000"/>
                  <w:u w:val="none"/>
                </w:rPr>
                <w:t xml:space="preserve">242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John 20:30-31</w:t>
            </w:r>
          </w:p>
        </w:tc>
        <w:tc>
          <w:tcPr>
            <w:tcW w:w="2579" w:type="dxa"/>
          </w:tcPr>
          <w:p>
            <w:pPr>
              <w:spacing w:before="0" w:after="0" w:line="240" w:lineRule="auto"/>
              <w:ind w:firstLine="0"/>
              <w:jc w:val="left"/>
            </w:pPr>
            <w:hyperlink w:anchor="V2R_0396" w:history="1">
              <w:r>
                <w:rPr>
                  <w:rFonts w:ascii="Calibri" w:hAnsi="Calibri" w:eastAsia="Calibri" w:cs="Calibri"/>
                  <w:sz w:val="22"/>
                  <w:szCs w:val="22"/>
                  <w:color w:val="000000"/>
                  <w:u w:val="none"/>
                </w:rPr>
                <w:t xml:space="preserve">221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1:9-11</w:t>
            </w:r>
          </w:p>
        </w:tc>
        <w:tc>
          <w:tcPr>
            <w:tcW w:w="2579" w:type="dxa"/>
          </w:tcPr>
          <w:p>
            <w:pPr>
              <w:spacing w:before="0" w:after="0" w:line="240" w:lineRule="auto"/>
              <w:ind w:firstLine="0"/>
              <w:jc w:val="left"/>
            </w:pPr>
            <w:hyperlink w:anchor="V2R_0135" w:history="1">
              <w:r>
                <w:rPr>
                  <w:rFonts w:ascii="Calibri" w:hAnsi="Calibri" w:eastAsia="Calibri" w:cs="Calibri"/>
                  <w:sz w:val="22"/>
                  <w:szCs w:val="22"/>
                  <w:color w:val="000000"/>
                  <w:u w:val="none"/>
                </w:rPr>
                <w:t xml:space="preserve">90</w:t>
              </w:r>
            </w:hyperlink>
            <w:r>
              <w:rPr>
                <w:rFonts w:ascii="Calibri" w:hAnsi="Calibri" w:eastAsia="Calibri" w:cs="Calibri"/>
                <w:sz w:val="22"/>
                <w:szCs w:val="22"/>
                <w:color w:val="000000"/>
              </w:rPr>
              <w:t>, </w:t>
            </w:r>
            <w:hyperlink w:anchor="V2R_0284" w:history="1">
              <w:r>
                <w:rPr>
                  <w:rFonts w:ascii="Calibri" w:hAnsi="Calibri" w:eastAsia="Calibri" w:cs="Calibri"/>
                  <w:sz w:val="22"/>
                  <w:szCs w:val="22"/>
                  <w:color w:val="000000"/>
                  <w:u w:val="none"/>
                </w:rPr>
                <w:t xml:space="preserve">162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1:10-11</w:t>
            </w:r>
          </w:p>
        </w:tc>
        <w:tc>
          <w:tcPr>
            <w:tcW w:w="2579" w:type="dxa"/>
          </w:tcPr>
          <w:p>
            <w:pPr>
              <w:spacing w:before="0" w:after="0" w:line="240" w:lineRule="auto"/>
              <w:ind w:firstLine="0"/>
              <w:jc w:val="left"/>
            </w:pPr>
            <w:hyperlink w:anchor="V2R_0443" w:history="1">
              <w:r>
                <w:rPr>
                  <w:rFonts w:ascii="Calibri" w:hAnsi="Calibri" w:eastAsia="Calibri" w:cs="Calibri"/>
                  <w:sz w:val="22"/>
                  <w:szCs w:val="22"/>
                  <w:color w:val="000000"/>
                  <w:u w:val="none"/>
                </w:rPr>
                <w:t xml:space="preserve">243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2:46-47</w:t>
            </w:r>
          </w:p>
        </w:tc>
        <w:tc>
          <w:tcPr>
            <w:tcW w:w="2579" w:type="dxa"/>
          </w:tcPr>
          <w:p>
            <w:pPr>
              <w:spacing w:before="0" w:after="0" w:line="240" w:lineRule="auto"/>
              <w:ind w:firstLine="0"/>
              <w:jc w:val="left"/>
            </w:pPr>
            <w:hyperlink w:anchor="V2R_0586" w:history="1">
              <w:r>
                <w:rPr>
                  <w:rFonts w:ascii="Calibri" w:hAnsi="Calibri" w:eastAsia="Calibri" w:cs="Calibri"/>
                  <w:sz w:val="22"/>
                  <w:szCs w:val="22"/>
                  <w:color w:val="000000"/>
                  <w:u w:val="none"/>
                </w:rPr>
                <w:t xml:space="preserve">308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4:12</w:t>
            </w:r>
          </w:p>
        </w:tc>
        <w:tc>
          <w:tcPr>
            <w:tcW w:w="2579" w:type="dxa"/>
          </w:tcPr>
          <w:p>
            <w:pPr>
              <w:spacing w:before="0" w:after="0" w:line="240" w:lineRule="auto"/>
              <w:ind w:firstLine="0"/>
              <w:jc w:val="left"/>
            </w:pPr>
            <w:hyperlink w:anchor="V2R_0408" w:history="1">
              <w:r>
                <w:rPr>
                  <w:rFonts w:ascii="Calibri" w:hAnsi="Calibri" w:eastAsia="Calibri" w:cs="Calibri"/>
                  <w:sz w:val="22"/>
                  <w:szCs w:val="22"/>
                  <w:color w:val="000000"/>
                  <w:u w:val="none"/>
                </w:rPr>
                <w:t xml:space="preserve">229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6</w:t>
            </w:r>
          </w:p>
        </w:tc>
        <w:tc>
          <w:tcPr>
            <w:tcW w:w="2579" w:type="dxa"/>
          </w:tcPr>
          <w:p>
            <w:pPr>
              <w:spacing w:before="0" w:after="0" w:line="240" w:lineRule="auto"/>
              <w:ind w:firstLine="0"/>
              <w:jc w:val="left"/>
            </w:pPr>
            <w:hyperlink w:anchor="V2R_0435" w:history="1">
              <w:r>
                <w:rPr>
                  <w:rFonts w:ascii="Calibri" w:hAnsi="Calibri" w:eastAsia="Calibri" w:cs="Calibri"/>
                  <w:sz w:val="22"/>
                  <w:szCs w:val="22"/>
                  <w:color w:val="000000"/>
                  <w:u w:val="none"/>
                </w:rPr>
                <w:t xml:space="preserve">240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6:8</w:t>
            </w:r>
          </w:p>
        </w:tc>
        <w:tc>
          <w:tcPr>
            <w:tcW w:w="2579" w:type="dxa"/>
          </w:tcPr>
          <w:p>
            <w:pPr>
              <w:spacing w:before="0" w:after="0" w:line="240" w:lineRule="auto"/>
              <w:ind w:firstLine="0"/>
              <w:jc w:val="left"/>
            </w:pPr>
            <w:hyperlink w:anchor="V2R_0437" w:history="1">
              <w:r>
                <w:rPr>
                  <w:rFonts w:ascii="Calibri" w:hAnsi="Calibri" w:eastAsia="Calibri" w:cs="Calibri"/>
                  <w:sz w:val="22"/>
                  <w:szCs w:val="22"/>
                  <w:color w:val="000000"/>
                  <w:u w:val="none"/>
                </w:rPr>
                <w:t xml:space="preserve">241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6:9</w:t>
            </w:r>
          </w:p>
        </w:tc>
        <w:tc>
          <w:tcPr>
            <w:tcW w:w="2579" w:type="dxa"/>
          </w:tcPr>
          <w:p>
            <w:pPr>
              <w:spacing w:before="0" w:after="0" w:line="240" w:lineRule="auto"/>
              <w:ind w:firstLine="0"/>
              <w:jc w:val="left"/>
            </w:pPr>
            <w:hyperlink w:anchor="V2R_0436" w:history="1">
              <w:r>
                <w:rPr>
                  <w:rFonts w:ascii="Calibri" w:hAnsi="Calibri" w:eastAsia="Calibri" w:cs="Calibri"/>
                  <w:sz w:val="22"/>
                  <w:szCs w:val="22"/>
                  <w:color w:val="000000"/>
                  <w:u w:val="none"/>
                </w:rPr>
                <w:t xml:space="preserve">240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7</w:t>
            </w:r>
          </w:p>
        </w:tc>
        <w:tc>
          <w:tcPr>
            <w:tcW w:w="2579" w:type="dxa"/>
          </w:tcPr>
          <w:p>
            <w:pPr>
              <w:spacing w:before="0" w:after="0" w:line="240" w:lineRule="auto"/>
              <w:ind w:firstLine="0"/>
              <w:jc w:val="left"/>
            </w:pPr>
            <w:hyperlink w:anchor="V2R_0433" w:history="1">
              <w:r>
                <w:rPr>
                  <w:rFonts w:ascii="Calibri" w:hAnsi="Calibri" w:eastAsia="Calibri" w:cs="Calibri"/>
                  <w:sz w:val="22"/>
                  <w:szCs w:val="22"/>
                  <w:color w:val="000000"/>
                  <w:u w:val="none"/>
                </w:rPr>
                <w:t xml:space="preserve">240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7:25</w:t>
            </w:r>
          </w:p>
        </w:tc>
        <w:tc>
          <w:tcPr>
            <w:tcW w:w="2579" w:type="dxa"/>
          </w:tcPr>
          <w:p>
            <w:pPr>
              <w:spacing w:before="0" w:after="0" w:line="240" w:lineRule="auto"/>
              <w:ind w:firstLine="0"/>
              <w:jc w:val="left"/>
            </w:pPr>
            <w:hyperlink w:anchor="V2R_0399" w:history="1">
              <w:r>
                <w:rPr>
                  <w:rFonts w:ascii="Calibri" w:hAnsi="Calibri" w:eastAsia="Calibri" w:cs="Calibri"/>
                  <w:sz w:val="22"/>
                  <w:szCs w:val="22"/>
                  <w:color w:val="000000"/>
                  <w:u w:val="none"/>
                </w:rPr>
                <w:t xml:space="preserve">225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7:30</w:t>
            </w:r>
          </w:p>
        </w:tc>
        <w:tc>
          <w:tcPr>
            <w:tcW w:w="2579" w:type="dxa"/>
          </w:tcPr>
          <w:p>
            <w:pPr>
              <w:spacing w:before="0" w:after="0" w:line="240" w:lineRule="auto"/>
              <w:ind w:firstLine="0"/>
              <w:jc w:val="left"/>
            </w:pPr>
            <w:hyperlink w:anchor="V2R_0400" w:history="1">
              <w:r>
                <w:rPr>
                  <w:rFonts w:ascii="Calibri" w:hAnsi="Calibri" w:eastAsia="Calibri" w:cs="Calibri"/>
                  <w:sz w:val="22"/>
                  <w:szCs w:val="22"/>
                  <w:color w:val="000000"/>
                  <w:u w:val="none"/>
                </w:rPr>
                <w:t xml:space="preserve">226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7:58</w:t>
            </w:r>
          </w:p>
        </w:tc>
        <w:tc>
          <w:tcPr>
            <w:tcW w:w="2579" w:type="dxa"/>
          </w:tcPr>
          <w:p>
            <w:pPr>
              <w:spacing w:before="0" w:after="0" w:line="240" w:lineRule="auto"/>
              <w:ind w:firstLine="0"/>
              <w:jc w:val="left"/>
            </w:pPr>
            <w:hyperlink w:anchor="V2R_0434" w:history="1">
              <w:r>
                <w:rPr>
                  <w:rFonts w:ascii="Calibri" w:hAnsi="Calibri" w:eastAsia="Calibri" w:cs="Calibri"/>
                  <w:sz w:val="22"/>
                  <w:szCs w:val="22"/>
                  <w:color w:val="000000"/>
                  <w:u w:val="none"/>
                </w:rPr>
                <w:t xml:space="preserve">240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8:1-3</w:t>
            </w:r>
          </w:p>
        </w:tc>
        <w:tc>
          <w:tcPr>
            <w:tcW w:w="2579" w:type="dxa"/>
          </w:tcPr>
          <w:p>
            <w:pPr>
              <w:spacing w:before="0" w:after="0" w:line="240" w:lineRule="auto"/>
              <w:ind w:firstLine="0"/>
              <w:jc w:val="left"/>
            </w:pPr>
            <w:hyperlink w:anchor="V2R_0438" w:history="1">
              <w:r>
                <w:rPr>
                  <w:rFonts w:ascii="Calibri" w:hAnsi="Calibri" w:eastAsia="Calibri" w:cs="Calibri"/>
                  <w:sz w:val="22"/>
                  <w:szCs w:val="22"/>
                  <w:color w:val="000000"/>
                  <w:u w:val="none"/>
                </w:rPr>
                <w:t xml:space="preserve">241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9</w:t>
            </w:r>
          </w:p>
        </w:tc>
        <w:tc>
          <w:tcPr>
            <w:tcW w:w="2579" w:type="dxa"/>
          </w:tcPr>
          <w:p>
            <w:pPr>
              <w:spacing w:before="0" w:after="0" w:line="240" w:lineRule="auto"/>
              <w:ind w:firstLine="0"/>
              <w:jc w:val="left"/>
            </w:pPr>
            <w:hyperlink w:anchor="V2R_0426" w:history="1">
              <w:r>
                <w:rPr>
                  <w:rFonts w:ascii="Calibri" w:hAnsi="Calibri" w:eastAsia="Calibri" w:cs="Calibri"/>
                  <w:sz w:val="22"/>
                  <w:szCs w:val="22"/>
                  <w:color w:val="000000"/>
                  <w:u w:val="none"/>
                </w:rPr>
                <w:t xml:space="preserve">237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9:1-2</w:t>
            </w:r>
          </w:p>
        </w:tc>
        <w:tc>
          <w:tcPr>
            <w:tcW w:w="2579" w:type="dxa"/>
          </w:tcPr>
          <w:p>
            <w:pPr>
              <w:spacing w:before="0" w:after="0" w:line="240" w:lineRule="auto"/>
              <w:ind w:firstLine="0"/>
              <w:jc w:val="left"/>
            </w:pPr>
            <w:hyperlink w:anchor="V2R_0440" w:history="1">
              <w:r>
                <w:rPr>
                  <w:rFonts w:ascii="Calibri" w:hAnsi="Calibri" w:eastAsia="Calibri" w:cs="Calibri"/>
                  <w:sz w:val="22"/>
                  <w:szCs w:val="22"/>
                  <w:color w:val="000000"/>
                  <w:u w:val="none"/>
                </w:rPr>
                <w:t xml:space="preserve">241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9:13-14</w:t>
            </w:r>
          </w:p>
        </w:tc>
        <w:tc>
          <w:tcPr>
            <w:tcW w:w="2579" w:type="dxa"/>
          </w:tcPr>
          <w:p>
            <w:pPr>
              <w:spacing w:before="0" w:after="0" w:line="240" w:lineRule="auto"/>
              <w:ind w:firstLine="0"/>
              <w:jc w:val="left"/>
            </w:pPr>
            <w:hyperlink w:anchor="V2R_0439" w:history="1">
              <w:r>
                <w:rPr>
                  <w:rFonts w:ascii="Calibri" w:hAnsi="Calibri" w:eastAsia="Calibri" w:cs="Calibri"/>
                  <w:sz w:val="22"/>
                  <w:szCs w:val="22"/>
                  <w:color w:val="000000"/>
                  <w:u w:val="none"/>
                </w:rPr>
                <w:t xml:space="preserve">241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17:11</w:t>
            </w:r>
          </w:p>
        </w:tc>
        <w:tc>
          <w:tcPr>
            <w:tcW w:w="2579" w:type="dxa"/>
          </w:tcPr>
          <w:p>
            <w:pPr>
              <w:spacing w:before="0" w:after="0" w:line="240" w:lineRule="auto"/>
              <w:ind w:firstLine="0"/>
              <w:jc w:val="left"/>
            </w:pPr>
            <w:hyperlink w:anchor="V2R_0081" w:history="1">
              <w:r>
                <w:rPr>
                  <w:rFonts w:ascii="Calibri" w:hAnsi="Calibri" w:eastAsia="Calibri" w:cs="Calibri"/>
                  <w:sz w:val="22"/>
                  <w:szCs w:val="22"/>
                  <w:color w:val="000000"/>
                  <w:u w:val="none"/>
                </w:rPr>
                <w:t xml:space="preserve">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22</w:t>
            </w:r>
          </w:p>
        </w:tc>
        <w:tc>
          <w:tcPr>
            <w:tcW w:w="2579" w:type="dxa"/>
          </w:tcPr>
          <w:p>
            <w:pPr>
              <w:spacing w:before="0" w:after="0" w:line="240" w:lineRule="auto"/>
              <w:ind w:firstLine="0"/>
              <w:jc w:val="left"/>
            </w:pPr>
            <w:hyperlink w:anchor="V2R_0427" w:history="1">
              <w:r>
                <w:rPr>
                  <w:rFonts w:ascii="Calibri" w:hAnsi="Calibri" w:eastAsia="Calibri" w:cs="Calibri"/>
                  <w:sz w:val="22"/>
                  <w:szCs w:val="22"/>
                  <w:color w:val="000000"/>
                  <w:u w:val="none"/>
                </w:rPr>
                <w:t xml:space="preserve">237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22:16</w:t>
            </w:r>
          </w:p>
        </w:tc>
        <w:tc>
          <w:tcPr>
            <w:tcW w:w="2579" w:type="dxa"/>
          </w:tcPr>
          <w:p>
            <w:pPr>
              <w:spacing w:before="0" w:after="0" w:line="240" w:lineRule="auto"/>
              <w:ind w:firstLine="0"/>
              <w:jc w:val="left"/>
            </w:pPr>
            <w:hyperlink w:anchor="V2R_0442" w:history="1">
              <w:r>
                <w:rPr>
                  <w:rFonts w:ascii="Calibri" w:hAnsi="Calibri" w:eastAsia="Calibri" w:cs="Calibri"/>
                  <w:sz w:val="22"/>
                  <w:szCs w:val="22"/>
                  <w:color w:val="000000"/>
                  <w:u w:val="none"/>
                </w:rPr>
                <w:t xml:space="preserve">243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24:25</w:t>
            </w:r>
          </w:p>
        </w:tc>
        <w:tc>
          <w:tcPr>
            <w:tcW w:w="2579" w:type="dxa"/>
          </w:tcPr>
          <w:p>
            <w:pPr>
              <w:spacing w:before="0" w:after="0" w:line="240" w:lineRule="auto"/>
              <w:ind w:firstLine="0"/>
              <w:jc w:val="left"/>
            </w:pPr>
            <w:hyperlink w:anchor="V2R_0412" w:history="1">
              <w:r>
                <w:rPr>
                  <w:rFonts w:ascii="Calibri" w:hAnsi="Calibri" w:eastAsia="Calibri" w:cs="Calibri"/>
                  <w:sz w:val="22"/>
                  <w:szCs w:val="22"/>
                  <w:color w:val="000000"/>
                  <w:u w:val="none"/>
                </w:rPr>
                <w:t xml:space="preserve">231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Acts 26</w:t>
            </w:r>
          </w:p>
        </w:tc>
        <w:tc>
          <w:tcPr>
            <w:tcW w:w="2579" w:type="dxa"/>
          </w:tcPr>
          <w:p>
            <w:pPr>
              <w:spacing w:before="0" w:after="0" w:line="240" w:lineRule="auto"/>
              <w:ind w:firstLine="0"/>
              <w:jc w:val="left"/>
            </w:pPr>
            <w:hyperlink w:anchor="V2R_0428" w:history="1">
              <w:r>
                <w:rPr>
                  <w:rFonts w:ascii="Calibri" w:hAnsi="Calibri" w:eastAsia="Calibri" w:cs="Calibri"/>
                  <w:sz w:val="22"/>
                  <w:szCs w:val="22"/>
                  <w:color w:val="000000"/>
                  <w:u w:val="none"/>
                </w:rPr>
                <w:t xml:space="preserve">237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1:20-21</w:t>
            </w:r>
          </w:p>
        </w:tc>
        <w:tc>
          <w:tcPr>
            <w:tcW w:w="2579" w:type="dxa"/>
          </w:tcPr>
          <w:p>
            <w:pPr>
              <w:spacing w:before="0" w:after="0" w:line="240" w:lineRule="auto"/>
              <w:ind w:firstLine="0"/>
              <w:jc w:val="left"/>
            </w:pPr>
            <w:hyperlink w:anchor="V2R_0101" w:history="1">
              <w:r>
                <w:rPr>
                  <w:rFonts w:ascii="Calibri" w:hAnsi="Calibri" w:eastAsia="Calibri" w:cs="Calibri"/>
                  <w:sz w:val="22"/>
                  <w:szCs w:val="22"/>
                  <w:color w:val="000000"/>
                  <w:u w:val="none"/>
                </w:rPr>
                <w:t xml:space="preserve">66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1:21</w:t>
            </w:r>
          </w:p>
        </w:tc>
        <w:tc>
          <w:tcPr>
            <w:tcW w:w="2579" w:type="dxa"/>
          </w:tcPr>
          <w:p>
            <w:pPr>
              <w:spacing w:before="0" w:after="0" w:line="240" w:lineRule="auto"/>
              <w:ind w:firstLine="0"/>
              <w:jc w:val="left"/>
            </w:pPr>
            <w:hyperlink w:anchor="V2R_0407" w:history="1">
              <w:r>
                <w:rPr>
                  <w:rFonts w:ascii="Calibri" w:hAnsi="Calibri" w:eastAsia="Calibri" w:cs="Calibri"/>
                  <w:sz w:val="22"/>
                  <w:szCs w:val="22"/>
                  <w:color w:val="000000"/>
                  <w:u w:val="none"/>
                </w:rPr>
                <w:t xml:space="preserve">228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2:11</w:t>
            </w:r>
          </w:p>
        </w:tc>
        <w:tc>
          <w:tcPr>
            <w:tcW w:w="2579" w:type="dxa"/>
          </w:tcPr>
          <w:p>
            <w:pPr>
              <w:spacing w:before="0" w:after="0" w:line="240" w:lineRule="auto"/>
              <w:ind w:firstLine="0"/>
              <w:jc w:val="left"/>
            </w:pPr>
            <w:hyperlink w:anchor="V2R_0694" w:history="1">
              <w:r>
                <w:rPr>
                  <w:rFonts w:ascii="Calibri" w:hAnsi="Calibri" w:eastAsia="Calibri" w:cs="Calibri"/>
                  <w:sz w:val="22"/>
                  <w:szCs w:val="22"/>
                  <w:color w:val="000000"/>
                  <w:u w:val="none"/>
                </w:rPr>
                <w:t xml:space="preserve">365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3:10,23</w:t>
            </w:r>
          </w:p>
        </w:tc>
        <w:tc>
          <w:tcPr>
            <w:tcW w:w="2579" w:type="dxa"/>
          </w:tcPr>
          <w:p>
            <w:pPr>
              <w:spacing w:before="0" w:after="0" w:line="240" w:lineRule="auto"/>
              <w:ind w:firstLine="0"/>
              <w:jc w:val="left"/>
            </w:pPr>
            <w:hyperlink w:anchor="V2R_0420" w:history="1">
              <w:r>
                <w:rPr>
                  <w:rFonts w:ascii="Calibri" w:hAnsi="Calibri" w:eastAsia="Calibri" w:cs="Calibri"/>
                  <w:sz w:val="22"/>
                  <w:szCs w:val="22"/>
                  <w:color w:val="000000"/>
                  <w:u w:val="none"/>
                </w:rPr>
                <w:t xml:space="preserve">234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5</w:t>
            </w:r>
          </w:p>
        </w:tc>
        <w:tc>
          <w:tcPr>
            <w:tcW w:w="2579" w:type="dxa"/>
          </w:tcPr>
          <w:p>
            <w:pPr>
              <w:spacing w:before="0" w:after="0" w:line="240" w:lineRule="auto"/>
              <w:ind w:firstLine="0"/>
              <w:jc w:val="left"/>
            </w:pPr>
            <w:hyperlink w:anchor="V2R_0429" w:history="1">
              <w:r>
                <w:rPr>
                  <w:rFonts w:ascii="Calibri" w:hAnsi="Calibri" w:eastAsia="Calibri" w:cs="Calibri"/>
                  <w:sz w:val="22"/>
                  <w:szCs w:val="22"/>
                  <w:color w:val="000000"/>
                  <w:u w:val="none"/>
                </w:rPr>
                <w:t xml:space="preserve">238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5:8</w:t>
            </w:r>
          </w:p>
        </w:tc>
        <w:tc>
          <w:tcPr>
            <w:tcW w:w="2579" w:type="dxa"/>
          </w:tcPr>
          <w:p>
            <w:pPr>
              <w:spacing w:before="0" w:after="0" w:line="240" w:lineRule="auto"/>
              <w:ind w:firstLine="0"/>
              <w:jc w:val="left"/>
            </w:pPr>
            <w:hyperlink w:anchor="V2R_0134" w:history="1">
              <w:r>
                <w:rPr>
                  <w:rFonts w:ascii="Calibri" w:hAnsi="Calibri" w:eastAsia="Calibri" w:cs="Calibri"/>
                  <w:sz w:val="22"/>
                  <w:szCs w:val="22"/>
                  <w:color w:val="000000"/>
                  <w:u w:val="none"/>
                </w:rPr>
                <w:t xml:space="preserve">89</w:t>
              </w:r>
            </w:hyperlink>
            <w:r>
              <w:rPr>
                <w:rFonts w:ascii="Calibri" w:hAnsi="Calibri" w:eastAsia="Calibri" w:cs="Calibri"/>
                <w:sz w:val="22"/>
                <w:szCs w:val="22"/>
                <w:color w:val="000000"/>
              </w:rPr>
              <w:t>, </w:t>
            </w:r>
            <w:hyperlink w:anchor="V2R_0423" w:history="1">
              <w:r>
                <w:rPr>
                  <w:rFonts w:ascii="Calibri" w:hAnsi="Calibri" w:eastAsia="Calibri" w:cs="Calibri"/>
                  <w:sz w:val="22"/>
                  <w:szCs w:val="22"/>
                  <w:color w:val="000000"/>
                  <w:u w:val="none"/>
                </w:rPr>
                <w:t xml:space="preserve">235</w:t>
              </w:r>
            </w:hyperlink>
            <w:r>
              <w:rPr>
                <w:rFonts w:ascii="Calibri" w:hAnsi="Calibri" w:eastAsia="Calibri" w:cs="Calibri"/>
                <w:sz w:val="22"/>
                <w:szCs w:val="22"/>
                <w:color w:val="000000"/>
              </w:rPr>
              <w:t>, </w:t>
            </w:r>
            <w:hyperlink w:anchor="V2R_0690" w:history="1">
              <w:r>
                <w:rPr>
                  <w:rFonts w:ascii="Calibri" w:hAnsi="Calibri" w:eastAsia="Calibri" w:cs="Calibri"/>
                  <w:sz w:val="22"/>
                  <w:szCs w:val="22"/>
                  <w:color w:val="000000"/>
                  <w:u w:val="none"/>
                </w:rPr>
                <w:t xml:space="preserve">363</w:t>
              </w:r>
            </w:hyperlink>
            <w:r>
              <w:rPr>
                <w:rFonts w:ascii="Calibri" w:hAnsi="Calibri" w:eastAsia="Calibri" w:cs="Calibri"/>
                <w:sz w:val="22"/>
                <w:szCs w:val="22"/>
                <w:color w:val="000000"/>
              </w:rPr>
              <w:t>, </w:t>
            </w:r>
            <w:hyperlink w:anchor="V2R_0706" w:history="1">
              <w:r>
                <w:rPr>
                  <w:rFonts w:ascii="Calibri" w:hAnsi="Calibri" w:eastAsia="Calibri" w:cs="Calibri"/>
                  <w:sz w:val="22"/>
                  <w:szCs w:val="22"/>
                  <w:color w:val="000000"/>
                  <w:u w:val="none"/>
                </w:rPr>
                <w:t xml:space="preserve">370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5:17</w:t>
            </w:r>
          </w:p>
        </w:tc>
        <w:tc>
          <w:tcPr>
            <w:tcW w:w="2579" w:type="dxa"/>
          </w:tcPr>
          <w:p>
            <w:pPr>
              <w:spacing w:before="0" w:after="0" w:line="240" w:lineRule="auto"/>
              <w:ind w:firstLine="0"/>
              <w:jc w:val="left"/>
            </w:pPr>
            <w:hyperlink w:anchor="V2R_0430" w:history="1">
              <w:r>
                <w:rPr>
                  <w:rFonts w:ascii="Calibri" w:hAnsi="Calibri" w:eastAsia="Calibri" w:cs="Calibri"/>
                  <w:sz w:val="22"/>
                  <w:szCs w:val="22"/>
                  <w:color w:val="000000"/>
                  <w:u w:val="none"/>
                </w:rPr>
                <w:t xml:space="preserve">238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5:18</w:t>
            </w:r>
          </w:p>
        </w:tc>
        <w:tc>
          <w:tcPr>
            <w:tcW w:w="2579" w:type="dxa"/>
          </w:tcPr>
          <w:p>
            <w:pPr>
              <w:spacing w:before="0" w:after="0" w:line="240" w:lineRule="auto"/>
              <w:ind w:firstLine="0"/>
              <w:jc w:val="left"/>
            </w:pPr>
            <w:hyperlink w:anchor="V2R_0432" w:history="1">
              <w:r>
                <w:rPr>
                  <w:rFonts w:ascii="Calibri" w:hAnsi="Calibri" w:eastAsia="Calibri" w:cs="Calibri"/>
                  <w:sz w:val="22"/>
                  <w:szCs w:val="22"/>
                  <w:color w:val="000000"/>
                  <w:u w:val="none"/>
                </w:rPr>
                <w:t xml:space="preserve">239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5:19</w:t>
            </w:r>
          </w:p>
        </w:tc>
        <w:tc>
          <w:tcPr>
            <w:tcW w:w="2579" w:type="dxa"/>
          </w:tcPr>
          <w:p>
            <w:pPr>
              <w:spacing w:before="0" w:after="0" w:line="240" w:lineRule="auto"/>
              <w:ind w:firstLine="0"/>
              <w:jc w:val="left"/>
            </w:pPr>
            <w:hyperlink w:anchor="V2R_0431" w:history="1">
              <w:r>
                <w:rPr>
                  <w:rFonts w:ascii="Calibri" w:hAnsi="Calibri" w:eastAsia="Calibri" w:cs="Calibri"/>
                  <w:sz w:val="22"/>
                  <w:szCs w:val="22"/>
                  <w:color w:val="000000"/>
                  <w:u w:val="none"/>
                </w:rPr>
                <w:t xml:space="preserve">238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6:3-5</w:t>
            </w:r>
          </w:p>
        </w:tc>
        <w:tc>
          <w:tcPr>
            <w:tcW w:w="2579" w:type="dxa"/>
          </w:tcPr>
          <w:p>
            <w:pPr>
              <w:spacing w:before="0" w:after="0" w:line="240" w:lineRule="auto"/>
              <w:ind w:firstLine="0"/>
              <w:jc w:val="left"/>
            </w:pPr>
            <w:hyperlink w:anchor="V2R_0071" w:history="1">
              <w:r>
                <w:rPr>
                  <w:rFonts w:ascii="Calibri" w:hAnsi="Calibri" w:eastAsia="Calibri" w:cs="Calibri"/>
                  <w:sz w:val="22"/>
                  <w:szCs w:val="22"/>
                  <w:color w:val="000000"/>
                  <w:u w:val="none"/>
                </w:rPr>
                <w:t xml:space="preserve">50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7:9</w:t>
            </w:r>
          </w:p>
        </w:tc>
        <w:tc>
          <w:tcPr>
            <w:tcW w:w="2579" w:type="dxa"/>
          </w:tcPr>
          <w:p>
            <w:pPr>
              <w:spacing w:before="0" w:after="0" w:line="240" w:lineRule="auto"/>
              <w:ind w:firstLine="0"/>
              <w:jc w:val="left"/>
            </w:pPr>
            <w:hyperlink w:anchor="V2R_0421" w:history="1">
              <w:r>
                <w:rPr>
                  <w:rFonts w:ascii="Calibri" w:hAnsi="Calibri" w:eastAsia="Calibri" w:cs="Calibri"/>
                  <w:sz w:val="22"/>
                  <w:szCs w:val="22"/>
                  <w:color w:val="000000"/>
                  <w:u w:val="none"/>
                </w:rPr>
                <w:t xml:space="preserve">234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8:29</w:t>
            </w:r>
          </w:p>
        </w:tc>
        <w:tc>
          <w:tcPr>
            <w:tcW w:w="2579" w:type="dxa"/>
          </w:tcPr>
          <w:p>
            <w:pPr>
              <w:spacing w:before="0" w:after="0" w:line="240" w:lineRule="auto"/>
              <w:ind w:firstLine="0"/>
              <w:jc w:val="left"/>
            </w:pPr>
            <w:hyperlink w:anchor="V2R_0346" w:history="1">
              <w:r>
                <w:rPr>
                  <w:rFonts w:ascii="Calibri" w:hAnsi="Calibri" w:eastAsia="Calibri" w:cs="Calibri"/>
                  <w:sz w:val="22"/>
                  <w:szCs w:val="22"/>
                  <w:color w:val="000000"/>
                  <w:u w:val="none"/>
                </w:rPr>
                <w:t xml:space="preserve">194</w:t>
              </w:r>
            </w:hyperlink>
            <w:r>
              <w:rPr>
                <w:rFonts w:ascii="Calibri" w:hAnsi="Calibri" w:eastAsia="Calibri" w:cs="Calibri"/>
                <w:sz w:val="22"/>
                <w:szCs w:val="22"/>
                <w:color w:val="000000"/>
              </w:rPr>
              <w:t>, </w:t>
            </w:r>
            <w:hyperlink w:anchor="V2R_0404" w:history="1">
              <w:r>
                <w:rPr>
                  <w:rFonts w:ascii="Calibri" w:hAnsi="Calibri" w:eastAsia="Calibri" w:cs="Calibri"/>
                  <w:sz w:val="22"/>
                  <w:szCs w:val="22"/>
                  <w:color w:val="000000"/>
                  <w:u w:val="none"/>
                </w:rPr>
                <w:t xml:space="preserve">227</w:t>
              </w:r>
            </w:hyperlink>
            <w:r>
              <w:rPr>
                <w:rFonts w:ascii="Calibri" w:hAnsi="Calibri" w:eastAsia="Calibri" w:cs="Calibri"/>
                <w:sz w:val="22"/>
                <w:szCs w:val="22"/>
                <w:color w:val="000000"/>
              </w:rPr>
              <w:t>, </w:t>
            </w:r>
            <w:hyperlink w:anchor="V2R_0541" w:history="1">
              <w:r>
                <w:rPr>
                  <w:rFonts w:ascii="Calibri" w:hAnsi="Calibri" w:eastAsia="Calibri" w:cs="Calibri"/>
                  <w:sz w:val="22"/>
                  <w:szCs w:val="22"/>
                  <w:color w:val="000000"/>
                  <w:u w:val="none"/>
                </w:rPr>
                <w:t xml:space="preserve">285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9</w:t>
            </w:r>
          </w:p>
        </w:tc>
        <w:tc>
          <w:tcPr>
            <w:tcW w:w="2579" w:type="dxa"/>
          </w:tcPr>
          <w:p>
            <w:pPr>
              <w:spacing w:before="0" w:after="0" w:line="240" w:lineRule="auto"/>
              <w:ind w:firstLine="0"/>
              <w:jc w:val="left"/>
            </w:pPr>
            <w:hyperlink w:anchor="V2R_0696" w:history="1">
              <w:r>
                <w:rPr>
                  <w:rFonts w:ascii="Calibri" w:hAnsi="Calibri" w:eastAsia="Calibri" w:cs="Calibri"/>
                  <w:sz w:val="22"/>
                  <w:szCs w:val="22"/>
                  <w:color w:val="000000"/>
                  <w:u w:val="none"/>
                </w:rPr>
                <w:t xml:space="preserve">365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9:13</w:t>
            </w:r>
          </w:p>
        </w:tc>
        <w:tc>
          <w:tcPr>
            <w:tcW w:w="2579" w:type="dxa"/>
          </w:tcPr>
          <w:p>
            <w:pPr>
              <w:spacing w:before="0" w:after="0" w:line="240" w:lineRule="auto"/>
              <w:ind w:firstLine="0"/>
              <w:jc w:val="left"/>
            </w:pPr>
            <w:hyperlink w:anchor="V2R_0695" w:history="1">
              <w:r>
                <w:rPr>
                  <w:rFonts w:ascii="Calibri" w:hAnsi="Calibri" w:eastAsia="Calibri" w:cs="Calibri"/>
                  <w:sz w:val="22"/>
                  <w:szCs w:val="22"/>
                  <w:color w:val="000000"/>
                  <w:u w:val="none"/>
                </w:rPr>
                <w:t xml:space="preserve">365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9:14</w:t>
            </w:r>
          </w:p>
        </w:tc>
        <w:tc>
          <w:tcPr>
            <w:tcW w:w="2579" w:type="dxa"/>
          </w:tcPr>
          <w:p>
            <w:pPr>
              <w:spacing w:before="0" w:after="0" w:line="240" w:lineRule="auto"/>
              <w:ind w:firstLine="0"/>
              <w:jc w:val="left"/>
            </w:pPr>
            <w:hyperlink w:anchor="V2R_0697" w:history="1">
              <w:r>
                <w:rPr>
                  <w:rFonts w:ascii="Calibri" w:hAnsi="Calibri" w:eastAsia="Calibri" w:cs="Calibri"/>
                  <w:sz w:val="22"/>
                  <w:szCs w:val="22"/>
                  <w:color w:val="000000"/>
                  <w:u w:val="none"/>
                </w:rPr>
                <w:t xml:space="preserve">365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9:15-16</w:t>
            </w:r>
          </w:p>
        </w:tc>
        <w:tc>
          <w:tcPr>
            <w:tcW w:w="2579" w:type="dxa"/>
          </w:tcPr>
          <w:p>
            <w:pPr>
              <w:spacing w:before="0" w:after="0" w:line="240" w:lineRule="auto"/>
              <w:ind w:firstLine="0"/>
              <w:jc w:val="left"/>
            </w:pPr>
            <w:hyperlink w:anchor="V2R_0698" w:history="1">
              <w:r>
                <w:rPr>
                  <w:rFonts w:ascii="Calibri" w:hAnsi="Calibri" w:eastAsia="Calibri" w:cs="Calibri"/>
                  <w:sz w:val="22"/>
                  <w:szCs w:val="22"/>
                  <w:color w:val="000000"/>
                  <w:u w:val="none"/>
                </w:rPr>
                <w:t xml:space="preserve">365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10:17</w:t>
            </w:r>
          </w:p>
        </w:tc>
        <w:tc>
          <w:tcPr>
            <w:tcW w:w="2579" w:type="dxa"/>
          </w:tcPr>
          <w:p>
            <w:pPr>
              <w:spacing w:before="0" w:after="0" w:line="240" w:lineRule="auto"/>
              <w:ind w:firstLine="0"/>
              <w:jc w:val="left"/>
            </w:pPr>
            <w:hyperlink w:anchor="V2R_0519" w:history="1">
              <w:r>
                <w:rPr>
                  <w:rFonts w:ascii="Calibri" w:hAnsi="Calibri" w:eastAsia="Calibri" w:cs="Calibri"/>
                  <w:sz w:val="22"/>
                  <w:szCs w:val="22"/>
                  <w:color w:val="000000"/>
                  <w:u w:val="none"/>
                </w:rPr>
                <w:t xml:space="preserve">275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12:1-2</w:t>
            </w:r>
          </w:p>
        </w:tc>
        <w:tc>
          <w:tcPr>
            <w:tcW w:w="2579" w:type="dxa"/>
          </w:tcPr>
          <w:p>
            <w:pPr>
              <w:spacing w:before="0" w:after="0" w:line="240" w:lineRule="auto"/>
              <w:ind w:firstLine="0"/>
              <w:jc w:val="left"/>
            </w:pPr>
            <w:hyperlink w:anchor="V2R_0150" w:history="1">
              <w:r>
                <w:rPr>
                  <w:rFonts w:ascii="Calibri" w:hAnsi="Calibri" w:eastAsia="Calibri" w:cs="Calibri"/>
                  <w:sz w:val="22"/>
                  <w:szCs w:val="22"/>
                  <w:color w:val="000000"/>
                  <w:u w:val="none"/>
                </w:rPr>
                <w:t xml:space="preserve">99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12:2</w:t>
            </w:r>
          </w:p>
        </w:tc>
        <w:tc>
          <w:tcPr>
            <w:tcW w:w="2579" w:type="dxa"/>
          </w:tcPr>
          <w:p>
            <w:pPr>
              <w:spacing w:before="0" w:after="0" w:line="240" w:lineRule="auto"/>
              <w:ind w:firstLine="0"/>
              <w:jc w:val="left"/>
            </w:pPr>
            <w:hyperlink w:anchor="V2R_0304" w:history="1">
              <w:r>
                <w:rPr>
                  <w:rFonts w:ascii="Calibri" w:hAnsi="Calibri" w:eastAsia="Calibri" w:cs="Calibri"/>
                  <w:sz w:val="22"/>
                  <w:szCs w:val="22"/>
                  <w:color w:val="000000"/>
                  <w:u w:val="none"/>
                </w:rPr>
                <w:t xml:space="preserve">174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12:13</w:t>
            </w:r>
          </w:p>
        </w:tc>
        <w:tc>
          <w:tcPr>
            <w:tcW w:w="2579" w:type="dxa"/>
          </w:tcPr>
          <w:p>
            <w:pPr>
              <w:spacing w:before="0" w:after="0" w:line="240" w:lineRule="auto"/>
              <w:ind w:firstLine="0"/>
              <w:jc w:val="left"/>
            </w:pPr>
            <w:hyperlink w:anchor="V2R_0571" w:history="1">
              <w:r>
                <w:rPr>
                  <w:rFonts w:ascii="Calibri" w:hAnsi="Calibri" w:eastAsia="Calibri" w:cs="Calibri"/>
                  <w:sz w:val="22"/>
                  <w:szCs w:val="22"/>
                  <w:color w:val="000000"/>
                  <w:u w:val="none"/>
                </w:rPr>
                <w:t xml:space="preserve">301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12:18</w:t>
            </w:r>
          </w:p>
        </w:tc>
        <w:tc>
          <w:tcPr>
            <w:tcW w:w="2579" w:type="dxa"/>
          </w:tcPr>
          <w:p>
            <w:pPr>
              <w:spacing w:before="0" w:after="0" w:line="240" w:lineRule="auto"/>
              <w:ind w:firstLine="0"/>
              <w:jc w:val="left"/>
            </w:pPr>
            <w:hyperlink w:anchor="V2R_0012" w:history="1">
              <w:r>
                <w:rPr>
                  <w:rFonts w:ascii="Calibri" w:hAnsi="Calibri" w:eastAsia="Calibri" w:cs="Calibri"/>
                  <w:sz w:val="22"/>
                  <w:szCs w:val="22"/>
                  <w:color w:val="000000"/>
                  <w:u w:val="none"/>
                </w:rPr>
                <w:t xml:space="preserve">17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13:1</w:t>
            </w:r>
          </w:p>
        </w:tc>
        <w:tc>
          <w:tcPr>
            <w:tcW w:w="2579" w:type="dxa"/>
          </w:tcPr>
          <w:p>
            <w:pPr>
              <w:spacing w:before="0" w:after="0" w:line="240" w:lineRule="auto"/>
              <w:ind w:firstLine="0"/>
              <w:jc w:val="left"/>
            </w:pPr>
            <w:hyperlink w:anchor="V2R_0332" w:history="1">
              <w:r>
                <w:rPr>
                  <w:rFonts w:ascii="Calibri" w:hAnsi="Calibri" w:eastAsia="Calibri" w:cs="Calibri"/>
                  <w:sz w:val="22"/>
                  <w:szCs w:val="22"/>
                  <w:color w:val="000000"/>
                  <w:u w:val="none"/>
                </w:rPr>
                <w:t xml:space="preserve">187</w:t>
              </w:r>
            </w:hyperlink>
            <w:r>
              <w:rPr>
                <w:rFonts w:ascii="Calibri" w:hAnsi="Calibri" w:eastAsia="Calibri" w:cs="Calibri"/>
                <w:sz w:val="22"/>
                <w:szCs w:val="22"/>
                <w:color w:val="000000"/>
              </w:rPr>
              <w:t>, </w:t>
            </w:r>
            <w:hyperlink w:anchor="V2R_0343" w:history="1">
              <w:r>
                <w:rPr>
                  <w:rFonts w:ascii="Calibri" w:hAnsi="Calibri" w:eastAsia="Calibri" w:cs="Calibri"/>
                  <w:sz w:val="22"/>
                  <w:szCs w:val="22"/>
                  <w:color w:val="000000"/>
                  <w:u w:val="none"/>
                </w:rPr>
                <w:t xml:space="preserve">190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14</w:t>
            </w:r>
          </w:p>
        </w:tc>
        <w:tc>
          <w:tcPr>
            <w:tcW w:w="2579" w:type="dxa"/>
          </w:tcPr>
          <w:p>
            <w:pPr>
              <w:spacing w:before="0" w:after="0" w:line="240" w:lineRule="auto"/>
              <w:ind w:firstLine="0"/>
              <w:jc w:val="left"/>
            </w:pPr>
            <w:hyperlink w:anchor="V2R_0373" w:history="1">
              <w:r>
                <w:rPr>
                  <w:rFonts w:ascii="Calibri" w:hAnsi="Calibri" w:eastAsia="Calibri" w:cs="Calibri"/>
                  <w:sz w:val="22"/>
                  <w:szCs w:val="22"/>
                  <w:color w:val="000000"/>
                  <w:u w:val="none"/>
                </w:rPr>
                <w:t xml:space="preserve">210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14:10-12</w:t>
            </w:r>
          </w:p>
        </w:tc>
        <w:tc>
          <w:tcPr>
            <w:tcW w:w="2579" w:type="dxa"/>
          </w:tcPr>
          <w:p>
            <w:pPr>
              <w:spacing w:before="0" w:after="0" w:line="240" w:lineRule="auto"/>
              <w:ind w:firstLine="0"/>
              <w:jc w:val="left"/>
            </w:pPr>
            <w:hyperlink w:anchor="V2R_0008" w:history="1">
              <w:r>
                <w:rPr>
                  <w:rFonts w:ascii="Calibri" w:hAnsi="Calibri" w:eastAsia="Calibri" w:cs="Calibri"/>
                  <w:sz w:val="22"/>
                  <w:szCs w:val="22"/>
                  <w:color w:val="000000"/>
                  <w:u w:val="none"/>
                </w:rPr>
                <w:t xml:space="preserve">14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Romans 14:11-12</w:t>
            </w:r>
          </w:p>
        </w:tc>
        <w:tc>
          <w:tcPr>
            <w:tcW w:w="2579" w:type="dxa"/>
          </w:tcPr>
          <w:p>
            <w:pPr>
              <w:spacing w:before="0" w:after="0" w:line="240" w:lineRule="auto"/>
              <w:ind w:firstLine="0"/>
              <w:jc w:val="left"/>
            </w:pPr>
            <w:hyperlink w:anchor="V2R_0273" w:history="1">
              <w:r>
                <w:rPr>
                  <w:rFonts w:ascii="Calibri" w:hAnsi="Calibri" w:eastAsia="Calibri" w:cs="Calibri"/>
                  <w:sz w:val="22"/>
                  <w:szCs w:val="22"/>
                  <w:color w:val="000000"/>
                  <w:u w:val="none"/>
                </w:rPr>
                <w:t xml:space="preserve">155</w:t>
              </w:r>
            </w:hyperlink>
            <w:r>
              <w:rPr>
                <w:rFonts w:ascii="Calibri" w:hAnsi="Calibri" w:eastAsia="Calibri" w:cs="Calibri"/>
                <w:sz w:val="22"/>
                <w:szCs w:val="22"/>
                <w:color w:val="000000"/>
              </w:rPr>
              <w:t>, </w:t>
            </w:r>
            <w:hyperlink w:anchor="V2R_0296" w:history="1">
              <w:r>
                <w:rPr>
                  <w:rFonts w:ascii="Calibri" w:hAnsi="Calibri" w:eastAsia="Calibri" w:cs="Calibri"/>
                  <w:sz w:val="22"/>
                  <w:szCs w:val="22"/>
                  <w:color w:val="000000"/>
                  <w:u w:val="none"/>
                </w:rPr>
                <w:t xml:space="preserve">169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Corinthians 8:3</w:t>
            </w:r>
          </w:p>
        </w:tc>
        <w:tc>
          <w:tcPr>
            <w:tcW w:w="2579" w:type="dxa"/>
          </w:tcPr>
          <w:p>
            <w:pPr>
              <w:spacing w:before="0" w:after="0" w:line="240" w:lineRule="auto"/>
              <w:ind w:firstLine="0"/>
              <w:jc w:val="left"/>
            </w:pPr>
            <w:hyperlink w:anchor="V2R_0275" w:history="1">
              <w:r>
                <w:rPr>
                  <w:rFonts w:ascii="Calibri" w:hAnsi="Calibri" w:eastAsia="Calibri" w:cs="Calibri"/>
                  <w:sz w:val="22"/>
                  <w:szCs w:val="22"/>
                  <w:color w:val="000000"/>
                  <w:u w:val="none"/>
                </w:rPr>
                <w:t xml:space="preserve">158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Corinthians 8:8</w:t>
            </w:r>
          </w:p>
        </w:tc>
        <w:tc>
          <w:tcPr>
            <w:tcW w:w="2579" w:type="dxa"/>
          </w:tcPr>
          <w:p>
            <w:pPr>
              <w:spacing w:before="0" w:after="0" w:line="240" w:lineRule="auto"/>
              <w:ind w:firstLine="0"/>
              <w:jc w:val="left"/>
            </w:pPr>
            <w:hyperlink w:anchor="V2R_0444" w:history="1">
              <w:r>
                <w:rPr>
                  <w:rFonts w:ascii="Calibri" w:hAnsi="Calibri" w:eastAsia="Calibri" w:cs="Calibri"/>
                  <w:sz w:val="22"/>
                  <w:szCs w:val="22"/>
                  <w:color w:val="000000"/>
                  <w:u w:val="none"/>
                </w:rPr>
                <w:t xml:space="preserve">244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Corinthians 8:9</w:t>
            </w:r>
          </w:p>
        </w:tc>
        <w:tc>
          <w:tcPr>
            <w:tcW w:w="2579" w:type="dxa"/>
          </w:tcPr>
          <w:p>
            <w:pPr>
              <w:spacing w:before="0" w:after="0" w:line="240" w:lineRule="auto"/>
              <w:ind w:firstLine="0"/>
              <w:jc w:val="left"/>
            </w:pPr>
            <w:hyperlink w:anchor="V2R_0445" w:history="1">
              <w:r>
                <w:rPr>
                  <w:rFonts w:ascii="Calibri" w:hAnsi="Calibri" w:eastAsia="Calibri" w:cs="Calibri"/>
                  <w:sz w:val="22"/>
                  <w:szCs w:val="22"/>
                  <w:color w:val="000000"/>
                  <w:u w:val="none"/>
                </w:rPr>
                <w:t xml:space="preserve">244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Corinthians 10:13</w:t>
            </w:r>
          </w:p>
        </w:tc>
        <w:tc>
          <w:tcPr>
            <w:tcW w:w="2579" w:type="dxa"/>
          </w:tcPr>
          <w:p>
            <w:pPr>
              <w:spacing w:before="0" w:after="0" w:line="240" w:lineRule="auto"/>
              <w:ind w:firstLine="0"/>
              <w:jc w:val="left"/>
            </w:pPr>
            <w:hyperlink w:anchor="V2R_0128" w:history="1">
              <w:r>
                <w:rPr>
                  <w:rFonts w:ascii="Calibri" w:hAnsi="Calibri" w:eastAsia="Calibri" w:cs="Calibri"/>
                  <w:sz w:val="22"/>
                  <w:szCs w:val="22"/>
                  <w:color w:val="000000"/>
                  <w:u w:val="none"/>
                </w:rPr>
                <w:t xml:space="preserve">85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Corinthians 13</w:t>
            </w:r>
          </w:p>
        </w:tc>
        <w:tc>
          <w:tcPr>
            <w:tcW w:w="2579" w:type="dxa"/>
          </w:tcPr>
          <w:p>
            <w:pPr>
              <w:spacing w:before="0" w:after="0" w:line="240" w:lineRule="auto"/>
              <w:ind w:firstLine="0"/>
              <w:jc w:val="left"/>
            </w:pPr>
            <w:hyperlink w:anchor="V2R_0700" w:history="1">
              <w:r>
                <w:rPr>
                  <w:rFonts w:ascii="Calibri" w:hAnsi="Calibri" w:eastAsia="Calibri" w:cs="Calibri"/>
                  <w:sz w:val="22"/>
                  <w:szCs w:val="22"/>
                  <w:color w:val="000000"/>
                  <w:u w:val="none"/>
                </w:rPr>
                <w:t xml:space="preserve">368</w:t>
              </w:r>
            </w:hyperlink>
            <w:r>
              <w:rPr>
                <w:rFonts w:ascii="Calibri" w:hAnsi="Calibri" w:eastAsia="Calibri" w:cs="Calibri"/>
                <w:sz w:val="22"/>
                <w:szCs w:val="22"/>
                <w:color w:val="000000"/>
              </w:rPr>
              <w:t>, </w:t>
            </w:r>
            <w:hyperlink w:anchor="V2R_0705" w:history="1">
              <w:r>
                <w:rPr>
                  <w:rFonts w:ascii="Calibri" w:hAnsi="Calibri" w:eastAsia="Calibri" w:cs="Calibri"/>
                  <w:sz w:val="22"/>
                  <w:szCs w:val="22"/>
                  <w:color w:val="000000"/>
                  <w:u w:val="none"/>
                </w:rPr>
                <w:t xml:space="preserve">370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Corinthians 13:1-3</w:t>
            </w:r>
          </w:p>
        </w:tc>
        <w:tc>
          <w:tcPr>
            <w:tcW w:w="2579" w:type="dxa"/>
          </w:tcPr>
          <w:p>
            <w:pPr>
              <w:spacing w:before="0" w:after="0" w:line="240" w:lineRule="auto"/>
              <w:ind w:firstLine="0"/>
              <w:jc w:val="left"/>
            </w:pPr>
            <w:hyperlink w:anchor="V2R_0702" w:history="1">
              <w:r>
                <w:rPr>
                  <w:rFonts w:ascii="Calibri" w:hAnsi="Calibri" w:eastAsia="Calibri" w:cs="Calibri"/>
                  <w:sz w:val="22"/>
                  <w:szCs w:val="22"/>
                  <w:color w:val="000000"/>
                  <w:u w:val="none"/>
                </w:rPr>
                <w:t xml:space="preserve">369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Corinthians 13:4-8a</w:t>
            </w:r>
          </w:p>
        </w:tc>
        <w:tc>
          <w:tcPr>
            <w:tcW w:w="2579" w:type="dxa"/>
          </w:tcPr>
          <w:p>
            <w:pPr>
              <w:spacing w:before="0" w:after="0" w:line="240" w:lineRule="auto"/>
              <w:ind w:firstLine="0"/>
              <w:jc w:val="left"/>
            </w:pPr>
            <w:hyperlink w:anchor="V2R_0117" w:history="1">
              <w:r>
                <w:rPr>
                  <w:rFonts w:ascii="Calibri" w:hAnsi="Calibri" w:eastAsia="Calibri" w:cs="Calibri"/>
                  <w:sz w:val="22"/>
                  <w:szCs w:val="22"/>
                  <w:color w:val="000000"/>
                  <w:u w:val="none"/>
                </w:rPr>
                <w:t xml:space="preserve">80</w:t>
              </w:r>
            </w:hyperlink>
            <w:r>
              <w:rPr>
                <w:rFonts w:ascii="Calibri" w:hAnsi="Calibri" w:eastAsia="Calibri" w:cs="Calibri"/>
                <w:sz w:val="22"/>
                <w:szCs w:val="22"/>
                <w:color w:val="000000"/>
              </w:rPr>
              <w:t>, </w:t>
            </w:r>
            <w:hyperlink w:anchor="V2R_0707" w:history="1">
              <w:r>
                <w:rPr>
                  <w:rFonts w:ascii="Calibri" w:hAnsi="Calibri" w:eastAsia="Calibri" w:cs="Calibri"/>
                  <w:sz w:val="22"/>
                  <w:szCs w:val="22"/>
                  <w:color w:val="000000"/>
                  <w:u w:val="none"/>
                </w:rPr>
                <w:t xml:space="preserve">371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Corinthians 13:7</w:t>
            </w:r>
          </w:p>
        </w:tc>
        <w:tc>
          <w:tcPr>
            <w:tcW w:w="2579" w:type="dxa"/>
          </w:tcPr>
          <w:p>
            <w:pPr>
              <w:spacing w:before="0" w:after="0" w:line="240" w:lineRule="auto"/>
              <w:ind w:firstLine="0"/>
              <w:jc w:val="left"/>
            </w:pPr>
            <w:hyperlink w:anchor="V2R_0143" w:history="1">
              <w:r>
                <w:rPr>
                  <w:rFonts w:ascii="Calibri" w:hAnsi="Calibri" w:eastAsia="Calibri" w:cs="Calibri"/>
                  <w:sz w:val="22"/>
                  <w:szCs w:val="22"/>
                  <w:color w:val="000000"/>
                  <w:u w:val="none"/>
                </w:rPr>
                <w:t xml:space="preserve">95</w:t>
              </w:r>
            </w:hyperlink>
            <w:r>
              <w:rPr>
                <w:rFonts w:ascii="Calibri" w:hAnsi="Calibri" w:eastAsia="Calibri" w:cs="Calibri"/>
                <w:sz w:val="22"/>
                <w:szCs w:val="22"/>
                <w:color w:val="000000"/>
              </w:rPr>
              <w:t>, </w:t>
            </w:r>
            <w:hyperlink w:anchor="V2R_0262" w:history="1">
              <w:r>
                <w:rPr>
                  <w:rFonts w:ascii="Calibri" w:hAnsi="Calibri" w:eastAsia="Calibri" w:cs="Calibri"/>
                  <w:sz w:val="22"/>
                  <w:szCs w:val="22"/>
                  <w:color w:val="000000"/>
                  <w:u w:val="none"/>
                </w:rPr>
                <w:t xml:space="preserve">151</w:t>
              </w:r>
            </w:hyperlink>
            <w:r>
              <w:rPr>
                <w:rFonts w:ascii="Calibri" w:hAnsi="Calibri" w:eastAsia="Calibri" w:cs="Calibri"/>
                <w:sz w:val="22"/>
                <w:szCs w:val="22"/>
                <w:color w:val="000000"/>
              </w:rPr>
              <w:t>, </w:t>
            </w:r>
            <w:hyperlink w:anchor="V2R_0703" w:history="1">
              <w:r>
                <w:rPr>
                  <w:rFonts w:ascii="Calibri" w:hAnsi="Calibri" w:eastAsia="Calibri" w:cs="Calibri"/>
                  <w:sz w:val="22"/>
                  <w:szCs w:val="22"/>
                  <w:color w:val="000000"/>
                  <w:u w:val="none"/>
                </w:rPr>
                <w:t xml:space="preserve">369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Corinthians 3:18</w:t>
            </w:r>
          </w:p>
        </w:tc>
        <w:tc>
          <w:tcPr>
            <w:tcW w:w="2579" w:type="dxa"/>
          </w:tcPr>
          <w:p>
            <w:pPr>
              <w:spacing w:before="0" w:after="0" w:line="240" w:lineRule="auto"/>
              <w:ind w:firstLine="0"/>
              <w:jc w:val="left"/>
            </w:pPr>
            <w:hyperlink w:anchor="V2R_0542" w:history="1">
              <w:r>
                <w:rPr>
                  <w:rFonts w:ascii="Calibri" w:hAnsi="Calibri" w:eastAsia="Calibri" w:cs="Calibri"/>
                  <w:sz w:val="22"/>
                  <w:szCs w:val="22"/>
                  <w:color w:val="000000"/>
                  <w:u w:val="none"/>
                </w:rPr>
                <w:t xml:space="preserve">285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Corinthians 5:6-7</w:t>
            </w:r>
          </w:p>
        </w:tc>
        <w:tc>
          <w:tcPr>
            <w:tcW w:w="2579" w:type="dxa"/>
          </w:tcPr>
          <w:p>
            <w:pPr>
              <w:spacing w:before="0" w:after="0" w:line="240" w:lineRule="auto"/>
              <w:ind w:firstLine="0"/>
              <w:jc w:val="left"/>
            </w:pPr>
            <w:hyperlink w:anchor="V2R_0086" w:history="1">
              <w:r>
                <w:rPr>
                  <w:rFonts w:ascii="Calibri" w:hAnsi="Calibri" w:eastAsia="Calibri" w:cs="Calibri"/>
                  <w:sz w:val="22"/>
                  <w:szCs w:val="22"/>
                  <w:color w:val="000000"/>
                  <w:u w:val="none"/>
                </w:rPr>
                <w:t xml:space="preserve">59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Corinthians 6:2</w:t>
            </w:r>
          </w:p>
        </w:tc>
        <w:tc>
          <w:tcPr>
            <w:tcW w:w="2579" w:type="dxa"/>
          </w:tcPr>
          <w:p>
            <w:pPr>
              <w:spacing w:before="0" w:after="0" w:line="240" w:lineRule="auto"/>
              <w:ind w:firstLine="0"/>
              <w:jc w:val="left"/>
            </w:pPr>
            <w:hyperlink w:anchor="V2R_0255" w:history="1">
              <w:r>
                <w:rPr>
                  <w:rFonts w:ascii="Calibri" w:hAnsi="Calibri" w:eastAsia="Calibri" w:cs="Calibri"/>
                  <w:sz w:val="22"/>
                  <w:szCs w:val="22"/>
                  <w:color w:val="000000"/>
                  <w:u w:val="none"/>
                </w:rPr>
                <w:t xml:space="preserve">148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Corinthians 7:10</w:t>
            </w:r>
          </w:p>
        </w:tc>
        <w:tc>
          <w:tcPr>
            <w:tcW w:w="2579" w:type="dxa"/>
          </w:tcPr>
          <w:p>
            <w:pPr>
              <w:spacing w:before="0" w:after="0" w:line="240" w:lineRule="auto"/>
              <w:ind w:firstLine="0"/>
              <w:jc w:val="left"/>
            </w:pPr>
            <w:hyperlink w:anchor="V2R_0230" w:history="1">
              <w:r>
                <w:rPr>
                  <w:rFonts w:ascii="Calibri" w:hAnsi="Calibri" w:eastAsia="Calibri" w:cs="Calibri"/>
                  <w:sz w:val="22"/>
                  <w:szCs w:val="22"/>
                  <w:color w:val="000000"/>
                  <w:u w:val="none"/>
                </w:rPr>
                <w:t xml:space="preserve">136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Corinthians 11:2-3</w:t>
            </w:r>
          </w:p>
        </w:tc>
        <w:tc>
          <w:tcPr>
            <w:tcW w:w="2579" w:type="dxa"/>
          </w:tcPr>
          <w:p>
            <w:pPr>
              <w:spacing w:before="0" w:after="0" w:line="240" w:lineRule="auto"/>
              <w:ind w:firstLine="0"/>
              <w:jc w:val="left"/>
            </w:pPr>
            <w:hyperlink w:anchor="V2R_0022" w:history="1">
              <w:r>
                <w:rPr>
                  <w:rFonts w:ascii="Calibri" w:hAnsi="Calibri" w:eastAsia="Calibri" w:cs="Calibri"/>
                  <w:sz w:val="22"/>
                  <w:szCs w:val="22"/>
                  <w:color w:val="000000"/>
                  <w:u w:val="none"/>
                </w:rPr>
                <w:t xml:space="preserve">22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Corinthians 12:8-9</w:t>
            </w:r>
          </w:p>
        </w:tc>
        <w:tc>
          <w:tcPr>
            <w:tcW w:w="2579" w:type="dxa"/>
          </w:tcPr>
          <w:p>
            <w:pPr>
              <w:spacing w:before="0" w:after="0" w:line="240" w:lineRule="auto"/>
              <w:ind w:firstLine="0"/>
              <w:jc w:val="left"/>
            </w:pPr>
            <w:hyperlink w:anchor="V2R_0151" w:history="1">
              <w:r>
                <w:rPr>
                  <w:rFonts w:ascii="Calibri" w:hAnsi="Calibri" w:eastAsia="Calibri" w:cs="Calibri"/>
                  <w:sz w:val="22"/>
                  <w:szCs w:val="22"/>
                  <w:color w:val="000000"/>
                  <w:u w:val="none"/>
                </w:rPr>
                <w:t xml:space="preserve">99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Galatians 3:7-8</w:t>
            </w:r>
          </w:p>
        </w:tc>
        <w:tc>
          <w:tcPr>
            <w:tcW w:w="2579" w:type="dxa"/>
          </w:tcPr>
          <w:p>
            <w:pPr>
              <w:spacing w:before="0" w:after="0" w:line="240" w:lineRule="auto"/>
              <w:ind w:firstLine="0"/>
              <w:jc w:val="left"/>
            </w:pPr>
            <w:hyperlink w:anchor="V2R_0204" w:history="1">
              <w:r>
                <w:rPr>
                  <w:rFonts w:ascii="Calibri" w:hAnsi="Calibri" w:eastAsia="Calibri" w:cs="Calibri"/>
                  <w:sz w:val="22"/>
                  <w:szCs w:val="22"/>
                  <w:color w:val="000000"/>
                  <w:u w:val="none"/>
                </w:rPr>
                <w:t xml:space="preserve">120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Galatians 3:7-9</w:t>
            </w:r>
          </w:p>
        </w:tc>
        <w:tc>
          <w:tcPr>
            <w:tcW w:w="2579" w:type="dxa"/>
          </w:tcPr>
          <w:p>
            <w:pPr>
              <w:spacing w:before="0" w:after="0" w:line="240" w:lineRule="auto"/>
              <w:ind w:firstLine="0"/>
              <w:jc w:val="left"/>
            </w:pPr>
            <w:hyperlink w:anchor="V2R_0693" w:history="1">
              <w:r>
                <w:rPr>
                  <w:rFonts w:ascii="Calibri" w:hAnsi="Calibri" w:eastAsia="Calibri" w:cs="Calibri"/>
                  <w:sz w:val="22"/>
                  <w:szCs w:val="22"/>
                  <w:color w:val="000000"/>
                  <w:u w:val="none"/>
                </w:rPr>
                <w:t xml:space="preserve">365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Galatians 6:2</w:t>
            </w:r>
          </w:p>
        </w:tc>
        <w:tc>
          <w:tcPr>
            <w:tcW w:w="2579" w:type="dxa"/>
          </w:tcPr>
          <w:p>
            <w:pPr>
              <w:spacing w:before="0" w:after="0" w:line="240" w:lineRule="auto"/>
              <w:ind w:firstLine="0"/>
              <w:jc w:val="left"/>
            </w:pPr>
            <w:hyperlink w:anchor="V2R_0570" w:history="1">
              <w:r>
                <w:rPr>
                  <w:rFonts w:ascii="Calibri" w:hAnsi="Calibri" w:eastAsia="Calibri" w:cs="Calibri"/>
                  <w:sz w:val="22"/>
                  <w:szCs w:val="22"/>
                  <w:color w:val="000000"/>
                  <w:u w:val="none"/>
                </w:rPr>
                <w:t xml:space="preserve">301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Galatians 6:9</w:t>
            </w:r>
          </w:p>
        </w:tc>
        <w:tc>
          <w:tcPr>
            <w:tcW w:w="2579" w:type="dxa"/>
          </w:tcPr>
          <w:p>
            <w:pPr>
              <w:spacing w:before="0" w:after="0" w:line="240" w:lineRule="auto"/>
              <w:ind w:firstLine="0"/>
              <w:jc w:val="left"/>
            </w:pPr>
            <w:hyperlink w:anchor="V2R_0405" w:history="1">
              <w:r>
                <w:rPr>
                  <w:rFonts w:ascii="Calibri" w:hAnsi="Calibri" w:eastAsia="Calibri" w:cs="Calibri"/>
                  <w:sz w:val="22"/>
                  <w:szCs w:val="22"/>
                  <w:color w:val="000000"/>
                  <w:u w:val="none"/>
                </w:rPr>
                <w:t xml:space="preserve">228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3:6</w:t>
            </w:r>
          </w:p>
        </w:tc>
        <w:tc>
          <w:tcPr>
            <w:tcW w:w="2579" w:type="dxa"/>
          </w:tcPr>
          <w:p>
            <w:pPr>
              <w:spacing w:before="0" w:after="0" w:line="240" w:lineRule="auto"/>
              <w:ind w:firstLine="0"/>
              <w:jc w:val="left"/>
            </w:pPr>
            <w:hyperlink w:anchor="V2R_0198" w:history="1">
              <w:r>
                <w:rPr>
                  <w:rFonts w:ascii="Calibri" w:hAnsi="Calibri" w:eastAsia="Calibri" w:cs="Calibri"/>
                  <w:sz w:val="22"/>
                  <w:szCs w:val="22"/>
                  <w:color w:val="000000"/>
                  <w:u w:val="none"/>
                </w:rPr>
                <w:t xml:space="preserve">119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3:20</w:t>
            </w:r>
          </w:p>
        </w:tc>
        <w:tc>
          <w:tcPr>
            <w:tcW w:w="2579" w:type="dxa"/>
          </w:tcPr>
          <w:p>
            <w:pPr>
              <w:spacing w:before="0" w:after="0" w:line="240" w:lineRule="auto"/>
              <w:ind w:firstLine="0"/>
              <w:jc w:val="left"/>
            </w:pPr>
            <w:hyperlink w:anchor="V2R_0246" w:history="1">
              <w:r>
                <w:rPr>
                  <w:rFonts w:ascii="Calibri" w:hAnsi="Calibri" w:eastAsia="Calibri" w:cs="Calibri"/>
                  <w:sz w:val="22"/>
                  <w:szCs w:val="22"/>
                  <w:color w:val="000000"/>
                  <w:u w:val="none"/>
                </w:rPr>
                <w:t xml:space="preserve">143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4:25</w:t>
            </w:r>
          </w:p>
        </w:tc>
        <w:tc>
          <w:tcPr>
            <w:tcW w:w="2579" w:type="dxa"/>
          </w:tcPr>
          <w:p>
            <w:pPr>
              <w:spacing w:before="0" w:after="0" w:line="240" w:lineRule="auto"/>
              <w:ind w:firstLine="0"/>
              <w:jc w:val="left"/>
            </w:pPr>
            <w:hyperlink w:anchor="V2R_0224" w:history="1">
              <w:r>
                <w:rPr>
                  <w:rFonts w:ascii="Calibri" w:hAnsi="Calibri" w:eastAsia="Calibri" w:cs="Calibri"/>
                  <w:sz w:val="22"/>
                  <w:szCs w:val="22"/>
                  <w:color w:val="000000"/>
                  <w:u w:val="none"/>
                </w:rPr>
                <w:t xml:space="preserve">133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4:30</w:t>
            </w:r>
          </w:p>
        </w:tc>
        <w:tc>
          <w:tcPr>
            <w:tcW w:w="2579" w:type="dxa"/>
          </w:tcPr>
          <w:p>
            <w:pPr>
              <w:spacing w:before="0" w:after="0" w:line="240" w:lineRule="auto"/>
              <w:ind w:firstLine="0"/>
              <w:jc w:val="left"/>
            </w:pPr>
            <w:hyperlink w:anchor="V2R_0410" w:history="1">
              <w:r>
                <w:rPr>
                  <w:rFonts w:ascii="Calibri" w:hAnsi="Calibri" w:eastAsia="Calibri" w:cs="Calibri"/>
                  <w:sz w:val="22"/>
                  <w:szCs w:val="22"/>
                  <w:color w:val="000000"/>
                  <w:u w:val="none"/>
                </w:rPr>
                <w:t xml:space="preserve">230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4:32</w:t>
            </w:r>
          </w:p>
        </w:tc>
        <w:tc>
          <w:tcPr>
            <w:tcW w:w="2579" w:type="dxa"/>
          </w:tcPr>
          <w:p>
            <w:pPr>
              <w:spacing w:before="0" w:after="0" w:line="240" w:lineRule="auto"/>
              <w:ind w:firstLine="0"/>
              <w:jc w:val="left"/>
            </w:pPr>
            <w:hyperlink w:anchor="V2R_0582" w:history="1">
              <w:r>
                <w:rPr>
                  <w:rFonts w:ascii="Calibri" w:hAnsi="Calibri" w:eastAsia="Calibri" w:cs="Calibri"/>
                  <w:sz w:val="22"/>
                  <w:szCs w:val="22"/>
                  <w:color w:val="000000"/>
                  <w:u w:val="none"/>
                </w:rPr>
                <w:t xml:space="preserve">305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5:3-4</w:t>
            </w:r>
          </w:p>
        </w:tc>
        <w:tc>
          <w:tcPr>
            <w:tcW w:w="2579" w:type="dxa"/>
          </w:tcPr>
          <w:p>
            <w:pPr>
              <w:spacing w:before="0" w:after="0" w:line="240" w:lineRule="auto"/>
              <w:ind w:firstLine="0"/>
              <w:jc w:val="left"/>
            </w:pPr>
            <w:hyperlink w:anchor="V2R_0223" w:history="1">
              <w:r>
                <w:rPr>
                  <w:rFonts w:ascii="Calibri" w:hAnsi="Calibri" w:eastAsia="Calibri" w:cs="Calibri"/>
                  <w:sz w:val="22"/>
                  <w:szCs w:val="22"/>
                  <w:color w:val="000000"/>
                  <w:u w:val="none"/>
                </w:rPr>
                <w:t xml:space="preserve">133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5:25</w:t>
            </w:r>
          </w:p>
        </w:tc>
        <w:tc>
          <w:tcPr>
            <w:tcW w:w="2579" w:type="dxa"/>
          </w:tcPr>
          <w:p>
            <w:pPr>
              <w:spacing w:before="0" w:after="0" w:line="240" w:lineRule="auto"/>
              <w:ind w:firstLine="0"/>
              <w:jc w:val="left"/>
            </w:pPr>
            <w:hyperlink w:anchor="V2R_0501" w:history="1">
              <w:r>
                <w:rPr>
                  <w:rFonts w:ascii="Calibri" w:hAnsi="Calibri" w:eastAsia="Calibri" w:cs="Calibri"/>
                  <w:sz w:val="22"/>
                  <w:szCs w:val="22"/>
                  <w:color w:val="000000"/>
                  <w:u w:val="none"/>
                </w:rPr>
                <w:t xml:space="preserve">264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5:25-27</w:t>
            </w:r>
          </w:p>
        </w:tc>
        <w:tc>
          <w:tcPr>
            <w:tcW w:w="2579" w:type="dxa"/>
          </w:tcPr>
          <w:p>
            <w:pPr>
              <w:spacing w:before="0" w:after="0" w:line="240" w:lineRule="auto"/>
              <w:ind w:firstLine="0"/>
              <w:jc w:val="left"/>
            </w:pPr>
            <w:hyperlink w:anchor="V2R_0059" w:history="1">
              <w:r>
                <w:rPr>
                  <w:rFonts w:ascii="Calibri" w:hAnsi="Calibri" w:eastAsia="Calibri" w:cs="Calibri"/>
                  <w:sz w:val="22"/>
                  <w:szCs w:val="22"/>
                  <w:color w:val="000000"/>
                  <w:u w:val="none"/>
                </w:rPr>
                <w:t xml:space="preserve">44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5:26-27</w:t>
            </w:r>
          </w:p>
        </w:tc>
        <w:tc>
          <w:tcPr>
            <w:tcW w:w="2579" w:type="dxa"/>
          </w:tcPr>
          <w:p>
            <w:pPr>
              <w:spacing w:before="0" w:after="0" w:line="240" w:lineRule="auto"/>
              <w:ind w:firstLine="0"/>
              <w:jc w:val="left"/>
            </w:pPr>
            <w:hyperlink w:anchor="V2R_0067" w:history="1">
              <w:r>
                <w:rPr>
                  <w:rFonts w:ascii="Calibri" w:hAnsi="Calibri" w:eastAsia="Calibri" w:cs="Calibri"/>
                  <w:sz w:val="22"/>
                  <w:szCs w:val="22"/>
                  <w:color w:val="000000"/>
                  <w:u w:val="none"/>
                </w:rPr>
                <w:t xml:space="preserve">48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5:28</w:t>
            </w:r>
          </w:p>
        </w:tc>
        <w:tc>
          <w:tcPr>
            <w:tcW w:w="2579" w:type="dxa"/>
          </w:tcPr>
          <w:p>
            <w:pPr>
              <w:spacing w:before="0" w:after="0" w:line="240" w:lineRule="auto"/>
              <w:ind w:firstLine="0"/>
              <w:jc w:val="left"/>
            </w:pPr>
            <w:hyperlink w:anchor="V2R_0502" w:history="1">
              <w:r>
                <w:rPr>
                  <w:rFonts w:ascii="Calibri" w:hAnsi="Calibri" w:eastAsia="Calibri" w:cs="Calibri"/>
                  <w:sz w:val="22"/>
                  <w:szCs w:val="22"/>
                  <w:color w:val="000000"/>
                  <w:u w:val="none"/>
                </w:rPr>
                <w:t xml:space="preserve">264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Ephesians 6:12-13</w:t>
            </w:r>
          </w:p>
        </w:tc>
        <w:tc>
          <w:tcPr>
            <w:tcW w:w="2579" w:type="dxa"/>
          </w:tcPr>
          <w:p>
            <w:pPr>
              <w:spacing w:before="0" w:after="0" w:line="240" w:lineRule="auto"/>
              <w:ind w:firstLine="0"/>
              <w:jc w:val="left"/>
            </w:pPr>
            <w:hyperlink w:anchor="V2R_0529" w:history="1">
              <w:r>
                <w:rPr>
                  <w:rFonts w:ascii="Calibri" w:hAnsi="Calibri" w:eastAsia="Calibri" w:cs="Calibri"/>
                  <w:sz w:val="22"/>
                  <w:szCs w:val="22"/>
                  <w:color w:val="000000"/>
                  <w:u w:val="none"/>
                </w:rPr>
                <w:t xml:space="preserve">280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1:15-18</w:t>
            </w:r>
          </w:p>
        </w:tc>
        <w:tc>
          <w:tcPr>
            <w:tcW w:w="2579" w:type="dxa"/>
          </w:tcPr>
          <w:p>
            <w:pPr>
              <w:spacing w:before="0" w:after="0" w:line="240" w:lineRule="auto"/>
              <w:ind w:firstLine="0"/>
              <w:jc w:val="left"/>
            </w:pPr>
            <w:hyperlink w:anchor="V2R_0652" w:history="1">
              <w:r>
                <w:rPr>
                  <w:rFonts w:ascii="Calibri" w:hAnsi="Calibri" w:eastAsia="Calibri" w:cs="Calibri"/>
                  <w:sz w:val="22"/>
                  <w:szCs w:val="22"/>
                  <w:color w:val="000000"/>
                  <w:u w:val="none"/>
                </w:rPr>
                <w:t xml:space="preserve">350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1:23-24</w:t>
            </w:r>
          </w:p>
        </w:tc>
        <w:tc>
          <w:tcPr>
            <w:tcW w:w="2579" w:type="dxa"/>
          </w:tcPr>
          <w:p>
            <w:pPr>
              <w:spacing w:before="0" w:after="0" w:line="240" w:lineRule="auto"/>
              <w:ind w:firstLine="0"/>
              <w:jc w:val="left"/>
            </w:pPr>
            <w:hyperlink w:anchor="V2R_0451" w:history="1">
              <w:r>
                <w:rPr>
                  <w:rFonts w:ascii="Calibri" w:hAnsi="Calibri" w:eastAsia="Calibri" w:cs="Calibri"/>
                  <w:sz w:val="22"/>
                  <w:szCs w:val="22"/>
                  <w:color w:val="000000"/>
                  <w:u w:val="none"/>
                </w:rPr>
                <w:t xml:space="preserve">246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2:3-4</w:t>
            </w:r>
          </w:p>
        </w:tc>
        <w:tc>
          <w:tcPr>
            <w:tcW w:w="2579" w:type="dxa"/>
          </w:tcPr>
          <w:p>
            <w:pPr>
              <w:spacing w:before="0" w:after="0" w:line="240" w:lineRule="auto"/>
              <w:ind w:firstLine="0"/>
              <w:jc w:val="left"/>
            </w:pPr>
            <w:hyperlink w:anchor="V2R_0589" w:history="1">
              <w:r>
                <w:rPr>
                  <w:rFonts w:ascii="Calibri" w:hAnsi="Calibri" w:eastAsia="Calibri" w:cs="Calibri"/>
                  <w:sz w:val="22"/>
                  <w:szCs w:val="22"/>
                  <w:color w:val="000000"/>
                  <w:u w:val="none"/>
                </w:rPr>
                <w:t xml:space="preserve">310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2:4</w:t>
            </w:r>
          </w:p>
        </w:tc>
        <w:tc>
          <w:tcPr>
            <w:tcW w:w="2579" w:type="dxa"/>
          </w:tcPr>
          <w:p>
            <w:pPr>
              <w:spacing w:before="0" w:after="0" w:line="240" w:lineRule="auto"/>
              <w:ind w:firstLine="0"/>
              <w:jc w:val="left"/>
            </w:pPr>
            <w:hyperlink w:anchor="V2R_0569" w:history="1">
              <w:r>
                <w:rPr>
                  <w:rFonts w:ascii="Calibri" w:hAnsi="Calibri" w:eastAsia="Calibri" w:cs="Calibri"/>
                  <w:sz w:val="22"/>
                  <w:szCs w:val="22"/>
                  <w:color w:val="000000"/>
                  <w:u w:val="none"/>
                </w:rPr>
                <w:t xml:space="preserve">301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2:5-6</w:t>
            </w:r>
          </w:p>
        </w:tc>
        <w:tc>
          <w:tcPr>
            <w:tcW w:w="2579" w:type="dxa"/>
          </w:tcPr>
          <w:p>
            <w:pPr>
              <w:spacing w:before="0" w:after="0" w:line="240" w:lineRule="auto"/>
              <w:ind w:firstLine="0"/>
              <w:jc w:val="left"/>
            </w:pPr>
            <w:hyperlink w:anchor="V2R_0037" w:history="1">
              <w:r>
                <w:rPr>
                  <w:rFonts w:ascii="Calibri" w:hAnsi="Calibri" w:eastAsia="Calibri" w:cs="Calibri"/>
                  <w:sz w:val="22"/>
                  <w:szCs w:val="22"/>
                  <w:color w:val="000000"/>
                  <w:u w:val="none"/>
                </w:rPr>
                <w:t xml:space="preserve">29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3:12</w:t>
            </w:r>
          </w:p>
        </w:tc>
        <w:tc>
          <w:tcPr>
            <w:tcW w:w="2579" w:type="dxa"/>
          </w:tcPr>
          <w:p>
            <w:pPr>
              <w:spacing w:before="0" w:after="0" w:line="240" w:lineRule="auto"/>
              <w:ind w:firstLine="0"/>
              <w:jc w:val="left"/>
            </w:pPr>
            <w:hyperlink w:anchor="V2R_0106" w:history="1">
              <w:r>
                <w:rPr>
                  <w:rFonts w:ascii="Calibri" w:hAnsi="Calibri" w:eastAsia="Calibri" w:cs="Calibri"/>
                  <w:sz w:val="22"/>
                  <w:szCs w:val="22"/>
                  <w:color w:val="000000"/>
                  <w:u w:val="none"/>
                </w:rPr>
                <w:t xml:space="preserve">71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3:13-14</w:t>
            </w:r>
          </w:p>
        </w:tc>
        <w:tc>
          <w:tcPr>
            <w:tcW w:w="2579" w:type="dxa"/>
          </w:tcPr>
          <w:p>
            <w:pPr>
              <w:spacing w:before="0" w:after="0" w:line="240" w:lineRule="auto"/>
              <w:ind w:firstLine="0"/>
              <w:jc w:val="left"/>
            </w:pPr>
            <w:hyperlink w:anchor="V2R_0237" w:history="1">
              <w:r>
                <w:rPr>
                  <w:rFonts w:ascii="Calibri" w:hAnsi="Calibri" w:eastAsia="Calibri" w:cs="Calibri"/>
                  <w:sz w:val="22"/>
                  <w:szCs w:val="22"/>
                  <w:color w:val="000000"/>
                  <w:u w:val="none"/>
                </w:rPr>
                <w:t xml:space="preserve">139</w:t>
              </w:r>
            </w:hyperlink>
            <w:r>
              <w:rPr>
                <w:rFonts w:ascii="Calibri" w:hAnsi="Calibri" w:eastAsia="Calibri" w:cs="Calibri"/>
                <w:sz w:val="22"/>
                <w:szCs w:val="22"/>
                <w:color w:val="000000"/>
              </w:rPr>
              <w:t>, </w:t>
            </w:r>
            <w:hyperlink w:anchor="V2R_0279" w:history="1">
              <w:r>
                <w:rPr>
                  <w:rFonts w:ascii="Calibri" w:hAnsi="Calibri" w:eastAsia="Calibri" w:cs="Calibri"/>
                  <w:sz w:val="22"/>
                  <w:szCs w:val="22"/>
                  <w:color w:val="000000"/>
                  <w:u w:val="none"/>
                </w:rPr>
                <w:t xml:space="preserve">160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3:20-21</w:t>
            </w:r>
          </w:p>
        </w:tc>
        <w:tc>
          <w:tcPr>
            <w:tcW w:w="2579" w:type="dxa"/>
          </w:tcPr>
          <w:p>
            <w:pPr>
              <w:spacing w:before="0" w:after="0" w:line="240" w:lineRule="auto"/>
              <w:ind w:firstLine="0"/>
              <w:jc w:val="left"/>
            </w:pPr>
            <w:hyperlink w:anchor="V2R_0110" w:history="1">
              <w:r>
                <w:rPr>
                  <w:rFonts w:ascii="Calibri" w:hAnsi="Calibri" w:eastAsia="Calibri" w:cs="Calibri"/>
                  <w:sz w:val="22"/>
                  <w:szCs w:val="22"/>
                  <w:color w:val="000000"/>
                  <w:u w:val="none"/>
                </w:rPr>
                <w:t xml:space="preserve">74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4</w:t>
            </w:r>
          </w:p>
        </w:tc>
        <w:tc>
          <w:tcPr>
            <w:tcW w:w="2579" w:type="dxa"/>
          </w:tcPr>
          <w:p>
            <w:pPr>
              <w:spacing w:before="0" w:after="0" w:line="240" w:lineRule="auto"/>
              <w:ind w:firstLine="0"/>
              <w:jc w:val="left"/>
            </w:pPr>
            <w:hyperlink w:anchor="V2R_0553" w:history="1">
              <w:r>
                <w:rPr>
                  <w:rFonts w:ascii="Calibri" w:hAnsi="Calibri" w:eastAsia="Calibri" w:cs="Calibri"/>
                  <w:sz w:val="22"/>
                  <w:szCs w:val="22"/>
                  <w:color w:val="000000"/>
                  <w:u w:val="none"/>
                </w:rPr>
                <w:t xml:space="preserve">293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4:6</w:t>
            </w:r>
          </w:p>
        </w:tc>
        <w:tc>
          <w:tcPr>
            <w:tcW w:w="2579" w:type="dxa"/>
          </w:tcPr>
          <w:p>
            <w:pPr>
              <w:spacing w:before="0" w:after="0" w:line="240" w:lineRule="auto"/>
              <w:ind w:firstLine="0"/>
              <w:jc w:val="left"/>
            </w:pPr>
            <w:hyperlink w:anchor="V2R_0225" w:history="1">
              <w:r>
                <w:rPr>
                  <w:rFonts w:ascii="Calibri" w:hAnsi="Calibri" w:eastAsia="Calibri" w:cs="Calibri"/>
                  <w:sz w:val="22"/>
                  <w:szCs w:val="22"/>
                  <w:color w:val="000000"/>
                  <w:u w:val="none"/>
                </w:rPr>
                <w:t xml:space="preserve">133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4:8</w:t>
            </w:r>
          </w:p>
        </w:tc>
        <w:tc>
          <w:tcPr>
            <w:tcW w:w="2579" w:type="dxa"/>
          </w:tcPr>
          <w:p>
            <w:pPr>
              <w:spacing w:before="0" w:after="0" w:line="240" w:lineRule="auto"/>
              <w:ind w:firstLine="0"/>
              <w:jc w:val="left"/>
            </w:pPr>
            <w:hyperlink w:anchor="V2R_0034" w:history="1">
              <w:r>
                <w:rPr>
                  <w:rFonts w:ascii="Calibri" w:hAnsi="Calibri" w:eastAsia="Calibri" w:cs="Calibri"/>
                  <w:sz w:val="22"/>
                  <w:szCs w:val="22"/>
                  <w:color w:val="000000"/>
                  <w:u w:val="none"/>
                </w:rPr>
                <w:t xml:space="preserve">27</w:t>
              </w:r>
            </w:hyperlink>
            <w:r>
              <w:rPr>
                <w:rFonts w:ascii="Calibri" w:hAnsi="Calibri" w:eastAsia="Calibri" w:cs="Calibri"/>
                <w:sz w:val="22"/>
                <w:szCs w:val="22"/>
                <w:color w:val="000000"/>
              </w:rPr>
              <w:t>, </w:t>
            </w:r>
            <w:hyperlink w:anchor="V2R_0551" w:history="1">
              <w:r>
                <w:rPr>
                  <w:rFonts w:ascii="Calibri" w:hAnsi="Calibri" w:eastAsia="Calibri" w:cs="Calibri"/>
                  <w:sz w:val="22"/>
                  <w:szCs w:val="22"/>
                  <w:color w:val="000000"/>
                  <w:u w:val="none"/>
                </w:rPr>
                <w:t xml:space="preserve">292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4:11-13</w:t>
            </w:r>
          </w:p>
        </w:tc>
        <w:tc>
          <w:tcPr>
            <w:tcW w:w="2579" w:type="dxa"/>
          </w:tcPr>
          <w:p>
            <w:pPr>
              <w:spacing w:before="0" w:after="0" w:line="240" w:lineRule="auto"/>
              <w:ind w:firstLine="0"/>
              <w:jc w:val="left"/>
            </w:pPr>
            <w:hyperlink w:anchor="V2R_0546" w:history="1">
              <w:r>
                <w:rPr>
                  <w:rFonts w:ascii="Calibri" w:hAnsi="Calibri" w:eastAsia="Calibri" w:cs="Calibri"/>
                  <w:sz w:val="22"/>
                  <w:szCs w:val="22"/>
                  <w:color w:val="000000"/>
                  <w:u w:val="none"/>
                </w:rPr>
                <w:t xml:space="preserve">290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Philippians 4:13</w:t>
            </w:r>
          </w:p>
        </w:tc>
        <w:tc>
          <w:tcPr>
            <w:tcW w:w="2579" w:type="dxa"/>
          </w:tcPr>
          <w:p>
            <w:pPr>
              <w:spacing w:before="0" w:after="0" w:line="240" w:lineRule="auto"/>
              <w:ind w:firstLine="0"/>
              <w:jc w:val="left"/>
            </w:pPr>
            <w:hyperlink w:anchor="V2R_0226" w:history="1">
              <w:r>
                <w:rPr>
                  <w:rFonts w:ascii="Calibri" w:hAnsi="Calibri" w:eastAsia="Calibri" w:cs="Calibri"/>
                  <w:sz w:val="22"/>
                  <w:szCs w:val="22"/>
                  <w:color w:val="000000"/>
                  <w:u w:val="none"/>
                </w:rPr>
                <w:t xml:space="preserve">135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Colossians 2:6</w:t>
            </w:r>
          </w:p>
        </w:tc>
        <w:tc>
          <w:tcPr>
            <w:tcW w:w="2579" w:type="dxa"/>
          </w:tcPr>
          <w:p>
            <w:pPr>
              <w:spacing w:before="0" w:after="0" w:line="240" w:lineRule="auto"/>
              <w:ind w:firstLine="0"/>
              <w:jc w:val="left"/>
            </w:pPr>
            <w:hyperlink w:anchor="V2R_0354" w:history="1">
              <w:r>
                <w:rPr>
                  <w:rFonts w:ascii="Calibri" w:hAnsi="Calibri" w:eastAsia="Calibri" w:cs="Calibri"/>
                  <w:sz w:val="22"/>
                  <w:szCs w:val="22"/>
                  <w:color w:val="000000"/>
                  <w:u w:val="none"/>
                </w:rPr>
                <w:t xml:space="preserve">200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Colossians 2:8</w:t>
            </w:r>
          </w:p>
        </w:tc>
        <w:tc>
          <w:tcPr>
            <w:tcW w:w="2579" w:type="dxa"/>
          </w:tcPr>
          <w:p>
            <w:pPr>
              <w:spacing w:before="0" w:after="0" w:line="240" w:lineRule="auto"/>
              <w:ind w:firstLine="0"/>
              <w:jc w:val="left"/>
            </w:pPr>
            <w:hyperlink w:anchor="V2R_0455" w:history="1">
              <w:r>
                <w:rPr>
                  <w:rFonts w:ascii="Calibri" w:hAnsi="Calibri" w:eastAsia="Calibri" w:cs="Calibri"/>
                  <w:sz w:val="22"/>
                  <w:szCs w:val="22"/>
                  <w:color w:val="000000"/>
                  <w:u w:val="none"/>
                </w:rPr>
                <w:t xml:space="preserve">251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Colossians 2:9-10</w:t>
            </w:r>
          </w:p>
        </w:tc>
        <w:tc>
          <w:tcPr>
            <w:tcW w:w="2579" w:type="dxa"/>
          </w:tcPr>
          <w:p>
            <w:pPr>
              <w:spacing w:before="0" w:after="0" w:line="240" w:lineRule="auto"/>
              <w:ind w:firstLine="0"/>
              <w:jc w:val="left"/>
            </w:pPr>
            <w:hyperlink w:anchor="V2R_0038" w:history="1">
              <w:r>
                <w:rPr>
                  <w:rFonts w:ascii="Calibri" w:hAnsi="Calibri" w:eastAsia="Calibri" w:cs="Calibri"/>
                  <w:sz w:val="22"/>
                  <w:szCs w:val="22"/>
                  <w:color w:val="000000"/>
                  <w:u w:val="none"/>
                </w:rPr>
                <w:t xml:space="preserve">30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Colossians 2:12-14</w:t>
            </w:r>
          </w:p>
        </w:tc>
        <w:tc>
          <w:tcPr>
            <w:tcW w:w="2579" w:type="dxa"/>
          </w:tcPr>
          <w:p>
            <w:pPr>
              <w:spacing w:before="0" w:after="0" w:line="240" w:lineRule="auto"/>
              <w:ind w:firstLine="0"/>
              <w:jc w:val="left"/>
            </w:pPr>
            <w:hyperlink w:anchor="V2R_0060" w:history="1">
              <w:r>
                <w:rPr>
                  <w:rFonts w:ascii="Calibri" w:hAnsi="Calibri" w:eastAsia="Calibri" w:cs="Calibri"/>
                  <w:sz w:val="22"/>
                  <w:szCs w:val="22"/>
                  <w:color w:val="000000"/>
                  <w:u w:val="none"/>
                </w:rPr>
                <w:t xml:space="preserve">44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Thessalonians 4:16-18</w:t>
            </w:r>
          </w:p>
        </w:tc>
        <w:tc>
          <w:tcPr>
            <w:tcW w:w="2579" w:type="dxa"/>
          </w:tcPr>
          <w:p>
            <w:pPr>
              <w:spacing w:before="0" w:after="0" w:line="240" w:lineRule="auto"/>
              <w:ind w:firstLine="0"/>
              <w:jc w:val="left"/>
            </w:pPr>
            <w:hyperlink w:anchor="V2R_0247" w:history="1">
              <w:r>
                <w:rPr>
                  <w:rFonts w:ascii="Calibri" w:hAnsi="Calibri" w:eastAsia="Calibri" w:cs="Calibri"/>
                  <w:sz w:val="22"/>
                  <w:szCs w:val="22"/>
                  <w:color w:val="000000"/>
                  <w:u w:val="none"/>
                </w:rPr>
                <w:t xml:space="preserve">144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Thessalonians 5:2</w:t>
            </w:r>
          </w:p>
        </w:tc>
        <w:tc>
          <w:tcPr>
            <w:tcW w:w="2579" w:type="dxa"/>
          </w:tcPr>
          <w:p>
            <w:pPr>
              <w:spacing w:before="0" w:after="0" w:line="240" w:lineRule="auto"/>
              <w:ind w:firstLine="0"/>
              <w:jc w:val="left"/>
            </w:pPr>
            <w:hyperlink w:anchor="V2R_0019" w:history="1">
              <w:r>
                <w:rPr>
                  <w:rFonts w:ascii="Calibri" w:hAnsi="Calibri" w:eastAsia="Calibri" w:cs="Calibri"/>
                  <w:sz w:val="22"/>
                  <w:szCs w:val="22"/>
                  <w:color w:val="000000"/>
                  <w:u w:val="none"/>
                </w:rPr>
                <w:t xml:space="preserve">21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Thessalonians 5:6</w:t>
            </w:r>
          </w:p>
        </w:tc>
        <w:tc>
          <w:tcPr>
            <w:tcW w:w="2579" w:type="dxa"/>
          </w:tcPr>
          <w:p>
            <w:pPr>
              <w:spacing w:before="0" w:after="0" w:line="240" w:lineRule="auto"/>
              <w:ind w:firstLine="0"/>
              <w:jc w:val="left"/>
            </w:pPr>
            <w:hyperlink w:anchor="V2R_0367" w:history="1">
              <w:r>
                <w:rPr>
                  <w:rFonts w:ascii="Calibri" w:hAnsi="Calibri" w:eastAsia="Calibri" w:cs="Calibri"/>
                  <w:sz w:val="22"/>
                  <w:szCs w:val="22"/>
                  <w:color w:val="000000"/>
                  <w:u w:val="none"/>
                </w:rPr>
                <w:t xml:space="preserve">207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Thessalonians 5:11</w:t>
            </w:r>
          </w:p>
        </w:tc>
        <w:tc>
          <w:tcPr>
            <w:tcW w:w="2579" w:type="dxa"/>
          </w:tcPr>
          <w:p>
            <w:pPr>
              <w:spacing w:before="0" w:after="0" w:line="240" w:lineRule="auto"/>
              <w:ind w:firstLine="0"/>
              <w:jc w:val="left"/>
            </w:pPr>
            <w:hyperlink w:anchor="V2R_0588" w:history="1">
              <w:r>
                <w:rPr>
                  <w:rFonts w:ascii="Calibri" w:hAnsi="Calibri" w:eastAsia="Calibri" w:cs="Calibri"/>
                  <w:sz w:val="22"/>
                  <w:szCs w:val="22"/>
                  <w:color w:val="000000"/>
                  <w:u w:val="none"/>
                </w:rPr>
                <w:t xml:space="preserve">309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Thessalonians 5:17</w:t>
            </w:r>
          </w:p>
        </w:tc>
        <w:tc>
          <w:tcPr>
            <w:tcW w:w="2579" w:type="dxa"/>
          </w:tcPr>
          <w:p>
            <w:pPr>
              <w:spacing w:before="0" w:after="0" w:line="240" w:lineRule="auto"/>
              <w:ind w:firstLine="0"/>
              <w:jc w:val="left"/>
            </w:pPr>
            <w:hyperlink w:anchor="V2R_0536" w:history="1">
              <w:r>
                <w:rPr>
                  <w:rFonts w:ascii="Calibri" w:hAnsi="Calibri" w:eastAsia="Calibri" w:cs="Calibri"/>
                  <w:sz w:val="22"/>
                  <w:szCs w:val="22"/>
                  <w:color w:val="000000"/>
                  <w:u w:val="none"/>
                </w:rPr>
                <w:t xml:space="preserve">283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Timothy 2:3-4</w:t>
            </w:r>
          </w:p>
        </w:tc>
        <w:tc>
          <w:tcPr>
            <w:tcW w:w="2579" w:type="dxa"/>
          </w:tcPr>
          <w:p>
            <w:pPr>
              <w:spacing w:before="0" w:after="0" w:line="240" w:lineRule="auto"/>
              <w:ind w:firstLine="0"/>
              <w:jc w:val="left"/>
            </w:pPr>
            <w:hyperlink w:anchor="V2R_0418" w:history="1">
              <w:r>
                <w:rPr>
                  <w:rFonts w:ascii="Calibri" w:hAnsi="Calibri" w:eastAsia="Calibri" w:cs="Calibri"/>
                  <w:sz w:val="22"/>
                  <w:szCs w:val="22"/>
                  <w:color w:val="000000"/>
                  <w:u w:val="none"/>
                </w:rPr>
                <w:t xml:space="preserve">234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Timothy 5:1-2</w:t>
            </w:r>
          </w:p>
        </w:tc>
        <w:tc>
          <w:tcPr>
            <w:tcW w:w="2579" w:type="dxa"/>
          </w:tcPr>
          <w:p>
            <w:pPr>
              <w:spacing w:before="0" w:after="0" w:line="240" w:lineRule="auto"/>
              <w:ind w:firstLine="0"/>
              <w:jc w:val="left"/>
            </w:pPr>
            <w:hyperlink w:anchor="V2R_0612" w:history="1">
              <w:r>
                <w:rPr>
                  <w:rFonts w:ascii="Calibri" w:hAnsi="Calibri" w:eastAsia="Calibri" w:cs="Calibri"/>
                  <w:sz w:val="22"/>
                  <w:szCs w:val="22"/>
                  <w:color w:val="000000"/>
                  <w:u w:val="none"/>
                </w:rPr>
                <w:t xml:space="preserve">325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Timothy 1:12</w:t>
            </w:r>
          </w:p>
        </w:tc>
        <w:tc>
          <w:tcPr>
            <w:tcW w:w="2579" w:type="dxa"/>
          </w:tcPr>
          <w:p>
            <w:pPr>
              <w:spacing w:before="0" w:after="0" w:line="240" w:lineRule="auto"/>
              <w:ind w:firstLine="0"/>
              <w:jc w:val="left"/>
            </w:pPr>
            <w:hyperlink w:anchor="V2R_0116" w:history="1">
              <w:r>
                <w:rPr>
                  <w:rFonts w:ascii="Calibri" w:hAnsi="Calibri" w:eastAsia="Calibri" w:cs="Calibri"/>
                  <w:sz w:val="22"/>
                  <w:szCs w:val="22"/>
                  <w:color w:val="000000"/>
                  <w:u w:val="none"/>
                </w:rPr>
                <w:t xml:space="preserve">79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Timothy 1:12b</w:t>
            </w:r>
          </w:p>
        </w:tc>
        <w:tc>
          <w:tcPr>
            <w:tcW w:w="2579" w:type="dxa"/>
          </w:tcPr>
          <w:p>
            <w:pPr>
              <w:spacing w:before="0" w:after="0" w:line="240" w:lineRule="auto"/>
              <w:ind w:firstLine="0"/>
              <w:jc w:val="left"/>
            </w:pPr>
            <w:hyperlink w:anchor="V2R_0042" w:history="1">
              <w:r>
                <w:rPr>
                  <w:rFonts w:ascii="Calibri" w:hAnsi="Calibri" w:eastAsia="Calibri" w:cs="Calibri"/>
                  <w:sz w:val="22"/>
                  <w:szCs w:val="22"/>
                  <w:color w:val="000000"/>
                  <w:u w:val="none"/>
                </w:rPr>
                <w:t xml:space="preserve">31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Timothy 4:6-8</w:t>
            </w:r>
          </w:p>
        </w:tc>
        <w:tc>
          <w:tcPr>
            <w:tcW w:w="2579" w:type="dxa"/>
          </w:tcPr>
          <w:p>
            <w:pPr>
              <w:spacing w:before="0" w:after="0" w:line="240" w:lineRule="auto"/>
              <w:ind w:firstLine="0"/>
              <w:jc w:val="left"/>
            </w:pPr>
            <w:hyperlink w:anchor="V2R_0547" w:history="1">
              <w:r>
                <w:rPr>
                  <w:rFonts w:ascii="Calibri" w:hAnsi="Calibri" w:eastAsia="Calibri" w:cs="Calibri"/>
                  <w:sz w:val="22"/>
                  <w:szCs w:val="22"/>
                  <w:color w:val="000000"/>
                  <w:u w:val="none"/>
                </w:rPr>
                <w:t xml:space="preserve">291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Titus 2:11-13</w:t>
            </w:r>
          </w:p>
        </w:tc>
        <w:tc>
          <w:tcPr>
            <w:tcW w:w="2579" w:type="dxa"/>
          </w:tcPr>
          <w:p>
            <w:pPr>
              <w:spacing w:before="0" w:after="0" w:line="240" w:lineRule="auto"/>
              <w:ind w:firstLine="0"/>
              <w:jc w:val="left"/>
            </w:pPr>
            <w:hyperlink w:anchor="V2R_0115" w:history="1">
              <w:r>
                <w:rPr>
                  <w:rFonts w:ascii="Calibri" w:hAnsi="Calibri" w:eastAsia="Calibri" w:cs="Calibri"/>
                  <w:sz w:val="22"/>
                  <w:szCs w:val="22"/>
                  <w:color w:val="000000"/>
                  <w:u w:val="none"/>
                </w:rPr>
                <w:t xml:space="preserve">78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1:1-2</w:t>
            </w:r>
          </w:p>
        </w:tc>
        <w:tc>
          <w:tcPr>
            <w:tcW w:w="2579" w:type="dxa"/>
          </w:tcPr>
          <w:p>
            <w:pPr>
              <w:spacing w:before="0" w:after="0" w:line="240" w:lineRule="auto"/>
              <w:ind w:firstLine="0"/>
              <w:jc w:val="left"/>
            </w:pPr>
            <w:hyperlink w:anchor="V2R_0097" w:history="1">
              <w:r>
                <w:rPr>
                  <w:rFonts w:ascii="Calibri" w:hAnsi="Calibri" w:eastAsia="Calibri" w:cs="Calibri"/>
                  <w:sz w:val="22"/>
                  <w:szCs w:val="22"/>
                  <w:color w:val="000000"/>
                  <w:u w:val="none"/>
                </w:rPr>
                <w:t xml:space="preserve">63</w:t>
              </w:r>
            </w:hyperlink>
            <w:r>
              <w:rPr>
                <w:rFonts w:ascii="Calibri" w:hAnsi="Calibri" w:eastAsia="Calibri" w:cs="Calibri"/>
                <w:sz w:val="22"/>
                <w:szCs w:val="22"/>
                <w:color w:val="000000"/>
              </w:rPr>
              <w:t>, </w:t>
            </w:r>
            <w:hyperlink w:anchor="V2R_0133" w:history="1">
              <w:r>
                <w:rPr>
                  <w:rFonts w:ascii="Calibri" w:hAnsi="Calibri" w:eastAsia="Calibri" w:cs="Calibri"/>
                  <w:sz w:val="22"/>
                  <w:szCs w:val="22"/>
                  <w:color w:val="000000"/>
                  <w:u w:val="none"/>
                </w:rPr>
                <w:t xml:space="preserve">88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1:2</w:t>
            </w:r>
          </w:p>
        </w:tc>
        <w:tc>
          <w:tcPr>
            <w:tcW w:w="2579" w:type="dxa"/>
          </w:tcPr>
          <w:p>
            <w:pPr>
              <w:spacing w:before="0" w:after="0" w:line="240" w:lineRule="auto"/>
              <w:ind w:firstLine="0"/>
              <w:jc w:val="left"/>
            </w:pPr>
            <w:hyperlink w:anchor="V2R_0222" w:history="1">
              <w:r>
                <w:rPr>
                  <w:rFonts w:ascii="Calibri" w:hAnsi="Calibri" w:eastAsia="Calibri" w:cs="Calibri"/>
                  <w:sz w:val="22"/>
                  <w:szCs w:val="22"/>
                  <w:color w:val="000000"/>
                  <w:u w:val="none"/>
                </w:rPr>
                <w:t xml:space="preserve">132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1:14</w:t>
            </w:r>
          </w:p>
        </w:tc>
        <w:tc>
          <w:tcPr>
            <w:tcW w:w="2579" w:type="dxa"/>
          </w:tcPr>
          <w:p>
            <w:pPr>
              <w:spacing w:before="0" w:after="0" w:line="240" w:lineRule="auto"/>
              <w:ind w:firstLine="0"/>
              <w:jc w:val="left"/>
            </w:pPr>
            <w:hyperlink w:anchor="V2R_0650" w:history="1">
              <w:r>
                <w:rPr>
                  <w:rFonts w:ascii="Calibri" w:hAnsi="Calibri" w:eastAsia="Calibri" w:cs="Calibri"/>
                  <w:sz w:val="22"/>
                  <w:szCs w:val="22"/>
                  <w:color w:val="000000"/>
                  <w:u w:val="none"/>
                </w:rPr>
                <w:t xml:space="preserve">347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2:1</w:t>
            </w:r>
          </w:p>
        </w:tc>
        <w:tc>
          <w:tcPr>
            <w:tcW w:w="2579" w:type="dxa"/>
          </w:tcPr>
          <w:p>
            <w:pPr>
              <w:spacing w:before="0" w:after="0" w:line="240" w:lineRule="auto"/>
              <w:ind w:firstLine="0"/>
              <w:jc w:val="left"/>
            </w:pPr>
            <w:hyperlink w:anchor="V2R_0052" w:history="1">
              <w:r>
                <w:rPr>
                  <w:rFonts w:ascii="Calibri" w:hAnsi="Calibri" w:eastAsia="Calibri" w:cs="Calibri"/>
                  <w:sz w:val="22"/>
                  <w:szCs w:val="22"/>
                  <w:color w:val="000000"/>
                  <w:u w:val="none"/>
                </w:rPr>
                <w:t xml:space="preserve">39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2:16</w:t>
            </w:r>
          </w:p>
        </w:tc>
        <w:tc>
          <w:tcPr>
            <w:tcW w:w="2579" w:type="dxa"/>
          </w:tcPr>
          <w:p>
            <w:pPr>
              <w:spacing w:before="0" w:after="0" w:line="240" w:lineRule="auto"/>
              <w:ind w:firstLine="0"/>
              <w:jc w:val="left"/>
            </w:pPr>
            <w:hyperlink w:anchor="V2R_0456" w:history="1">
              <w:r>
                <w:rPr>
                  <w:rFonts w:ascii="Calibri" w:hAnsi="Calibri" w:eastAsia="Calibri" w:cs="Calibri"/>
                  <w:sz w:val="22"/>
                  <w:szCs w:val="22"/>
                  <w:color w:val="000000"/>
                  <w:u w:val="none"/>
                </w:rPr>
                <w:t xml:space="preserve">252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4:12</w:t>
            </w:r>
          </w:p>
        </w:tc>
        <w:tc>
          <w:tcPr>
            <w:tcW w:w="2579" w:type="dxa"/>
          </w:tcPr>
          <w:p>
            <w:pPr>
              <w:spacing w:before="0" w:after="0" w:line="240" w:lineRule="auto"/>
              <w:ind w:firstLine="0"/>
              <w:jc w:val="left"/>
            </w:pPr>
            <w:hyperlink w:anchor="V2R_0522" w:history="1">
              <w:r>
                <w:rPr>
                  <w:rFonts w:ascii="Calibri" w:hAnsi="Calibri" w:eastAsia="Calibri" w:cs="Calibri"/>
                  <w:sz w:val="22"/>
                  <w:szCs w:val="22"/>
                  <w:color w:val="000000"/>
                  <w:u w:val="none"/>
                </w:rPr>
                <w:t xml:space="preserve">276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6:10</w:t>
            </w:r>
          </w:p>
        </w:tc>
        <w:tc>
          <w:tcPr>
            <w:tcW w:w="2579" w:type="dxa"/>
          </w:tcPr>
          <w:p>
            <w:pPr>
              <w:spacing w:before="0" w:after="0" w:line="240" w:lineRule="auto"/>
              <w:ind w:firstLine="0"/>
              <w:jc w:val="left"/>
            </w:pPr>
            <w:hyperlink w:anchor="V2R_0576" w:history="1">
              <w:r>
                <w:rPr>
                  <w:rFonts w:ascii="Calibri" w:hAnsi="Calibri" w:eastAsia="Calibri" w:cs="Calibri"/>
                  <w:sz w:val="22"/>
                  <w:szCs w:val="22"/>
                  <w:color w:val="000000"/>
                  <w:u w:val="none"/>
                </w:rPr>
                <w:t xml:space="preserve">302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10:3-4</w:t>
            </w:r>
          </w:p>
        </w:tc>
        <w:tc>
          <w:tcPr>
            <w:tcW w:w="2579" w:type="dxa"/>
          </w:tcPr>
          <w:p>
            <w:pPr>
              <w:spacing w:before="0" w:after="0" w:line="240" w:lineRule="auto"/>
              <w:ind w:firstLine="0"/>
              <w:jc w:val="left"/>
            </w:pPr>
            <w:hyperlink w:anchor="V2R_0235" w:history="1">
              <w:r>
                <w:rPr>
                  <w:rFonts w:ascii="Calibri" w:hAnsi="Calibri" w:eastAsia="Calibri" w:cs="Calibri"/>
                  <w:sz w:val="22"/>
                  <w:szCs w:val="22"/>
                  <w:color w:val="000000"/>
                  <w:u w:val="none"/>
                </w:rPr>
                <w:t xml:space="preserve">138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10:10</w:t>
            </w:r>
          </w:p>
        </w:tc>
        <w:tc>
          <w:tcPr>
            <w:tcW w:w="2579" w:type="dxa"/>
          </w:tcPr>
          <w:p>
            <w:pPr>
              <w:spacing w:before="0" w:after="0" w:line="240" w:lineRule="auto"/>
              <w:ind w:firstLine="0"/>
              <w:jc w:val="left"/>
            </w:pPr>
            <w:hyperlink w:anchor="V2R_0236" w:history="1">
              <w:r>
                <w:rPr>
                  <w:rFonts w:ascii="Calibri" w:hAnsi="Calibri" w:eastAsia="Calibri" w:cs="Calibri"/>
                  <w:sz w:val="22"/>
                  <w:szCs w:val="22"/>
                  <w:color w:val="000000"/>
                  <w:u w:val="none"/>
                </w:rPr>
                <w:t xml:space="preserve">139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10:12-14</w:t>
            </w:r>
          </w:p>
        </w:tc>
        <w:tc>
          <w:tcPr>
            <w:tcW w:w="2579" w:type="dxa"/>
          </w:tcPr>
          <w:p>
            <w:pPr>
              <w:spacing w:before="0" w:after="0" w:line="240" w:lineRule="auto"/>
              <w:ind w:firstLine="0"/>
              <w:jc w:val="left"/>
            </w:pPr>
            <w:hyperlink w:anchor="V2R_0046" w:history="1">
              <w:r>
                <w:rPr>
                  <w:rFonts w:ascii="Calibri" w:hAnsi="Calibri" w:eastAsia="Calibri" w:cs="Calibri"/>
                  <w:sz w:val="22"/>
                  <w:szCs w:val="22"/>
                  <w:color w:val="000000"/>
                  <w:u w:val="none"/>
                </w:rPr>
                <w:t xml:space="preserve">34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10:26-27</w:t>
            </w:r>
          </w:p>
        </w:tc>
        <w:tc>
          <w:tcPr>
            <w:tcW w:w="2579" w:type="dxa"/>
          </w:tcPr>
          <w:p>
            <w:pPr>
              <w:spacing w:before="0" w:after="0" w:line="240" w:lineRule="auto"/>
              <w:ind w:firstLine="0"/>
              <w:jc w:val="left"/>
            </w:pPr>
            <w:hyperlink w:anchor="V2R_0118" w:history="1">
              <w:r>
                <w:rPr>
                  <w:rFonts w:ascii="Calibri" w:hAnsi="Calibri" w:eastAsia="Calibri" w:cs="Calibri"/>
                  <w:sz w:val="22"/>
                  <w:szCs w:val="22"/>
                  <w:color w:val="000000"/>
                  <w:u w:val="none"/>
                </w:rPr>
                <w:t xml:space="preserve">81</w:t>
              </w:r>
            </w:hyperlink>
            <w:r>
              <w:rPr>
                <w:rFonts w:ascii="Calibri" w:hAnsi="Calibri" w:eastAsia="Calibri" w:cs="Calibri"/>
                <w:sz w:val="22"/>
                <w:szCs w:val="22"/>
                <w:color w:val="000000"/>
              </w:rPr>
              <w:t>, </w:t>
            </w:r>
            <w:hyperlink w:anchor="V2R_0642" w:history="1">
              <w:r>
                <w:rPr>
                  <w:rFonts w:ascii="Calibri" w:hAnsi="Calibri" w:eastAsia="Calibri" w:cs="Calibri"/>
                  <w:sz w:val="22"/>
                  <w:szCs w:val="22"/>
                  <w:color w:val="000000"/>
                  <w:u w:val="none"/>
                </w:rPr>
                <w:t xml:space="preserve">345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11:6</w:t>
            </w:r>
          </w:p>
        </w:tc>
        <w:tc>
          <w:tcPr>
            <w:tcW w:w="2579" w:type="dxa"/>
          </w:tcPr>
          <w:p>
            <w:pPr>
              <w:spacing w:before="0" w:after="0" w:line="240" w:lineRule="auto"/>
              <w:ind w:firstLine="0"/>
              <w:jc w:val="left"/>
            </w:pPr>
            <w:hyperlink w:anchor="V2R_0043" w:history="1">
              <w:r>
                <w:rPr>
                  <w:rFonts w:ascii="Calibri" w:hAnsi="Calibri" w:eastAsia="Calibri" w:cs="Calibri"/>
                  <w:sz w:val="22"/>
                  <w:szCs w:val="22"/>
                  <w:color w:val="000000"/>
                  <w:u w:val="none"/>
                </w:rPr>
                <w:t xml:space="preserve">32</w:t>
              </w:r>
            </w:hyperlink>
            <w:r>
              <w:rPr>
                <w:rFonts w:ascii="Calibri" w:hAnsi="Calibri" w:eastAsia="Calibri" w:cs="Calibri"/>
                <w:sz w:val="22"/>
                <w:szCs w:val="22"/>
                <w:color w:val="000000"/>
              </w:rPr>
              <w:t>, </w:t>
            </w:r>
            <w:hyperlink w:anchor="V2R_0089" w:history="1">
              <w:r>
                <w:rPr>
                  <w:rFonts w:ascii="Calibri" w:hAnsi="Calibri" w:eastAsia="Calibri" w:cs="Calibri"/>
                  <w:sz w:val="22"/>
                  <w:szCs w:val="22"/>
                  <w:color w:val="000000"/>
                  <w:u w:val="none"/>
                </w:rPr>
                <w:t xml:space="preserve">61</w:t>
              </w:r>
            </w:hyperlink>
            <w:r>
              <w:rPr>
                <w:rFonts w:ascii="Calibri" w:hAnsi="Calibri" w:eastAsia="Calibri" w:cs="Calibri"/>
                <w:sz w:val="22"/>
                <w:szCs w:val="22"/>
                <w:color w:val="000000"/>
              </w:rPr>
              <w:t>, </w:t>
            </w:r>
            <w:hyperlink w:anchor="V2R_0664" w:history="1">
              <w:r>
                <w:rPr>
                  <w:rFonts w:ascii="Calibri" w:hAnsi="Calibri" w:eastAsia="Calibri" w:cs="Calibri"/>
                  <w:sz w:val="22"/>
                  <w:szCs w:val="22"/>
                  <w:color w:val="000000"/>
                  <w:u w:val="none"/>
                </w:rPr>
                <w:t xml:space="preserve">354</w:t>
              </w:r>
            </w:hyperlink>
            <w:r>
              <w:rPr>
                <w:rFonts w:ascii="Calibri" w:hAnsi="Calibri" w:eastAsia="Calibri" w:cs="Calibri"/>
                <w:sz w:val="22"/>
                <w:szCs w:val="22"/>
                <w:color w:val="000000"/>
              </w:rPr>
              <w:t>, </w:t>
            </w:r>
            <w:hyperlink w:anchor="V2R_0685" w:history="1">
              <w:r>
                <w:rPr>
                  <w:rFonts w:ascii="Calibri" w:hAnsi="Calibri" w:eastAsia="Calibri" w:cs="Calibri"/>
                  <w:sz w:val="22"/>
                  <w:szCs w:val="22"/>
                  <w:color w:val="000000"/>
                  <w:u w:val="none"/>
                </w:rPr>
                <w:t xml:space="preserve">361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11:16</w:t>
            </w:r>
          </w:p>
        </w:tc>
        <w:tc>
          <w:tcPr>
            <w:tcW w:w="2579" w:type="dxa"/>
          </w:tcPr>
          <w:p>
            <w:pPr>
              <w:spacing w:before="0" w:after="0" w:line="240" w:lineRule="auto"/>
              <w:ind w:firstLine="0"/>
              <w:jc w:val="left"/>
            </w:pPr>
            <w:hyperlink w:anchor="V2R_0667" w:history="1">
              <w:r>
                <w:rPr>
                  <w:rFonts w:ascii="Calibri" w:hAnsi="Calibri" w:eastAsia="Calibri" w:cs="Calibri"/>
                  <w:sz w:val="22"/>
                  <w:szCs w:val="22"/>
                  <w:color w:val="000000"/>
                  <w:u w:val="none"/>
                </w:rPr>
                <w:t xml:space="preserve">355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11:24</w:t>
            </w:r>
          </w:p>
        </w:tc>
        <w:tc>
          <w:tcPr>
            <w:tcW w:w="2579" w:type="dxa"/>
          </w:tcPr>
          <w:p>
            <w:pPr>
              <w:spacing w:before="0" w:after="0" w:line="240" w:lineRule="auto"/>
              <w:ind w:firstLine="0"/>
              <w:jc w:val="left"/>
            </w:pPr>
            <w:hyperlink w:anchor="V2R_0303" w:history="1">
              <w:r>
                <w:rPr>
                  <w:rFonts w:ascii="Calibri" w:hAnsi="Calibri" w:eastAsia="Calibri" w:cs="Calibri"/>
                  <w:sz w:val="22"/>
                  <w:szCs w:val="22"/>
                  <w:color w:val="000000"/>
                  <w:u w:val="none"/>
                </w:rPr>
                <w:t xml:space="preserve">173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13:5-6</w:t>
            </w:r>
          </w:p>
        </w:tc>
        <w:tc>
          <w:tcPr>
            <w:tcW w:w="2579" w:type="dxa"/>
          </w:tcPr>
          <w:p>
            <w:pPr>
              <w:spacing w:before="0" w:after="0" w:line="240" w:lineRule="auto"/>
              <w:ind w:firstLine="0"/>
              <w:jc w:val="left"/>
            </w:pPr>
            <w:hyperlink w:anchor="V2R_0598" w:history="1">
              <w:r>
                <w:rPr>
                  <w:rFonts w:ascii="Calibri" w:hAnsi="Calibri" w:eastAsia="Calibri" w:cs="Calibri"/>
                  <w:sz w:val="22"/>
                  <w:szCs w:val="22"/>
                  <w:color w:val="000000"/>
                  <w:u w:val="none"/>
                </w:rPr>
                <w:t xml:space="preserve">320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Hebrews 13:8</w:t>
            </w:r>
          </w:p>
        </w:tc>
        <w:tc>
          <w:tcPr>
            <w:tcW w:w="2579" w:type="dxa"/>
          </w:tcPr>
          <w:p>
            <w:pPr>
              <w:spacing w:before="0" w:after="0" w:line="240" w:lineRule="auto"/>
              <w:ind w:firstLine="0"/>
              <w:jc w:val="left"/>
            </w:pPr>
            <w:hyperlink w:anchor="V2R_0072" w:history="1">
              <w:r>
                <w:rPr>
                  <w:rFonts w:ascii="Calibri" w:hAnsi="Calibri" w:eastAsia="Calibri" w:cs="Calibri"/>
                  <w:sz w:val="22"/>
                  <w:szCs w:val="22"/>
                  <w:color w:val="000000"/>
                  <w:u w:val="none"/>
                </w:rPr>
                <w:t xml:space="preserve">50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James 1:5-7</w:t>
            </w:r>
          </w:p>
        </w:tc>
        <w:tc>
          <w:tcPr>
            <w:tcW w:w="2579" w:type="dxa"/>
          </w:tcPr>
          <w:p>
            <w:pPr>
              <w:spacing w:before="0" w:after="0" w:line="240" w:lineRule="auto"/>
              <w:ind w:firstLine="0"/>
              <w:jc w:val="left"/>
            </w:pPr>
            <w:hyperlink w:anchor="V2R_0648" w:history="1">
              <w:r>
                <w:rPr>
                  <w:rFonts w:ascii="Calibri" w:hAnsi="Calibri" w:eastAsia="Calibri" w:cs="Calibri"/>
                  <w:sz w:val="22"/>
                  <w:szCs w:val="22"/>
                  <w:color w:val="000000"/>
                  <w:u w:val="none"/>
                </w:rPr>
                <w:t xml:space="preserve">347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James 1:14</w:t>
            </w:r>
          </w:p>
        </w:tc>
        <w:tc>
          <w:tcPr>
            <w:tcW w:w="2579" w:type="dxa"/>
          </w:tcPr>
          <w:p>
            <w:pPr>
              <w:spacing w:before="0" w:after="0" w:line="240" w:lineRule="auto"/>
              <w:ind w:firstLine="0"/>
              <w:jc w:val="left"/>
            </w:pPr>
            <w:hyperlink w:anchor="V2R_0260" w:history="1">
              <w:r>
                <w:rPr>
                  <w:rFonts w:ascii="Calibri" w:hAnsi="Calibri" w:eastAsia="Calibri" w:cs="Calibri"/>
                  <w:sz w:val="22"/>
                  <w:szCs w:val="22"/>
                  <w:color w:val="000000"/>
                  <w:u w:val="none"/>
                </w:rPr>
                <w:t xml:space="preserve">149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James 1:17</w:t>
            </w:r>
          </w:p>
        </w:tc>
        <w:tc>
          <w:tcPr>
            <w:tcW w:w="2579" w:type="dxa"/>
          </w:tcPr>
          <w:p>
            <w:pPr>
              <w:spacing w:before="0" w:after="0" w:line="240" w:lineRule="auto"/>
              <w:ind w:firstLine="0"/>
              <w:jc w:val="left"/>
            </w:pPr>
            <w:hyperlink w:anchor="V2R_0623" w:history="1">
              <w:r>
                <w:rPr>
                  <w:rFonts w:ascii="Calibri" w:hAnsi="Calibri" w:eastAsia="Calibri" w:cs="Calibri"/>
                  <w:sz w:val="22"/>
                  <w:szCs w:val="22"/>
                  <w:color w:val="000000"/>
                  <w:u w:val="none"/>
                </w:rPr>
                <w:t xml:space="preserve">333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James 2</w:t>
            </w:r>
          </w:p>
        </w:tc>
        <w:tc>
          <w:tcPr>
            <w:tcW w:w="2579" w:type="dxa"/>
          </w:tcPr>
          <w:p>
            <w:pPr>
              <w:spacing w:before="0" w:after="0" w:line="240" w:lineRule="auto"/>
              <w:ind w:firstLine="0"/>
              <w:jc w:val="left"/>
            </w:pPr>
            <w:hyperlink w:anchor="V2R_0572" w:history="1">
              <w:r>
                <w:rPr>
                  <w:rFonts w:ascii="Calibri" w:hAnsi="Calibri" w:eastAsia="Calibri" w:cs="Calibri"/>
                  <w:sz w:val="22"/>
                  <w:szCs w:val="22"/>
                  <w:color w:val="000000"/>
                  <w:u w:val="none"/>
                </w:rPr>
                <w:t xml:space="preserve">301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James 4:14</w:t>
            </w:r>
          </w:p>
        </w:tc>
        <w:tc>
          <w:tcPr>
            <w:tcW w:w="2579" w:type="dxa"/>
          </w:tcPr>
          <w:p>
            <w:pPr>
              <w:spacing w:before="0" w:after="0" w:line="240" w:lineRule="auto"/>
              <w:ind w:firstLine="0"/>
              <w:jc w:val="left"/>
            </w:pPr>
            <w:hyperlink w:anchor="V2R_0217" w:history="1">
              <w:r>
                <w:rPr>
                  <w:rFonts w:ascii="Calibri" w:hAnsi="Calibri" w:eastAsia="Calibri" w:cs="Calibri"/>
                  <w:sz w:val="22"/>
                  <w:szCs w:val="22"/>
                  <w:color w:val="000000"/>
                  <w:u w:val="none"/>
                </w:rPr>
                <w:t xml:space="preserve">127</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Peter 1:3-5</w:t>
            </w:r>
          </w:p>
        </w:tc>
        <w:tc>
          <w:tcPr>
            <w:tcW w:w="2579" w:type="dxa"/>
          </w:tcPr>
          <w:p>
            <w:pPr>
              <w:spacing w:before="0" w:after="0" w:line="240" w:lineRule="auto"/>
              <w:ind w:firstLine="0"/>
              <w:jc w:val="left"/>
            </w:pPr>
            <w:hyperlink w:anchor="V2R_0193" w:history="1">
              <w:r>
                <w:rPr>
                  <w:rFonts w:ascii="Calibri" w:hAnsi="Calibri" w:eastAsia="Calibri" w:cs="Calibri"/>
                  <w:sz w:val="22"/>
                  <w:szCs w:val="22"/>
                  <w:color w:val="000000"/>
                  <w:u w:val="none"/>
                </w:rPr>
                <w:t xml:space="preserve">116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Peter 2:2</w:t>
            </w:r>
          </w:p>
        </w:tc>
        <w:tc>
          <w:tcPr>
            <w:tcW w:w="2579" w:type="dxa"/>
          </w:tcPr>
          <w:p>
            <w:pPr>
              <w:spacing w:before="0" w:after="0" w:line="240" w:lineRule="auto"/>
              <w:ind w:firstLine="0"/>
              <w:jc w:val="left"/>
            </w:pPr>
            <w:hyperlink w:anchor="V2R_0518" w:history="1">
              <w:r>
                <w:rPr>
                  <w:rFonts w:ascii="Calibri" w:hAnsi="Calibri" w:eastAsia="Calibri" w:cs="Calibri"/>
                  <w:sz w:val="22"/>
                  <w:szCs w:val="22"/>
                  <w:color w:val="000000"/>
                  <w:u w:val="none"/>
                </w:rPr>
                <w:t xml:space="preserve">274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Peter 3:21</w:t>
            </w:r>
          </w:p>
        </w:tc>
        <w:tc>
          <w:tcPr>
            <w:tcW w:w="2579" w:type="dxa"/>
          </w:tcPr>
          <w:p>
            <w:pPr>
              <w:spacing w:before="0" w:after="0" w:line="240" w:lineRule="auto"/>
              <w:ind w:firstLine="0"/>
              <w:jc w:val="left"/>
            </w:pPr>
            <w:hyperlink w:anchor="V2R_0070" w:history="1">
              <w:r>
                <w:rPr>
                  <w:rFonts w:ascii="Calibri" w:hAnsi="Calibri" w:eastAsia="Calibri" w:cs="Calibri"/>
                  <w:sz w:val="22"/>
                  <w:szCs w:val="22"/>
                  <w:color w:val="000000"/>
                  <w:u w:val="none"/>
                </w:rPr>
                <w:t xml:space="preserve">49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Peter 4:14</w:t>
            </w:r>
          </w:p>
        </w:tc>
        <w:tc>
          <w:tcPr>
            <w:tcW w:w="2579" w:type="dxa"/>
          </w:tcPr>
          <w:p>
            <w:pPr>
              <w:spacing w:before="0" w:after="0" w:line="240" w:lineRule="auto"/>
              <w:ind w:firstLine="0"/>
              <w:jc w:val="left"/>
            </w:pPr>
            <w:hyperlink w:anchor="V2R_0496" w:history="1">
              <w:r>
                <w:rPr>
                  <w:rFonts w:ascii="Calibri" w:hAnsi="Calibri" w:eastAsia="Calibri" w:cs="Calibri"/>
                  <w:sz w:val="22"/>
                  <w:szCs w:val="22"/>
                  <w:color w:val="000000"/>
                  <w:u w:val="none"/>
                </w:rPr>
                <w:t xml:space="preserve">260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Peter 5:5</w:t>
            </w:r>
          </w:p>
        </w:tc>
        <w:tc>
          <w:tcPr>
            <w:tcW w:w="2579" w:type="dxa"/>
          </w:tcPr>
          <w:p>
            <w:pPr>
              <w:spacing w:before="0" w:after="0" w:line="240" w:lineRule="auto"/>
              <w:ind w:firstLine="0"/>
              <w:jc w:val="left"/>
            </w:pPr>
            <w:hyperlink w:anchor="V2R_0610" w:history="1">
              <w:r>
                <w:rPr>
                  <w:rFonts w:ascii="Calibri" w:hAnsi="Calibri" w:eastAsia="Calibri" w:cs="Calibri"/>
                  <w:sz w:val="22"/>
                  <w:szCs w:val="22"/>
                  <w:color w:val="000000"/>
                  <w:u w:val="none"/>
                </w:rPr>
                <w:t xml:space="preserve">324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1:5b-7</w:t>
            </w:r>
          </w:p>
        </w:tc>
        <w:tc>
          <w:tcPr>
            <w:tcW w:w="2579" w:type="dxa"/>
          </w:tcPr>
          <w:p>
            <w:pPr>
              <w:spacing w:before="0" w:after="0" w:line="240" w:lineRule="auto"/>
              <w:ind w:firstLine="0"/>
              <w:jc w:val="left"/>
            </w:pPr>
            <w:hyperlink w:anchor="V2R_0240" w:history="1">
              <w:r>
                <w:rPr>
                  <w:rFonts w:ascii="Calibri" w:hAnsi="Calibri" w:eastAsia="Calibri" w:cs="Calibri"/>
                  <w:sz w:val="22"/>
                  <w:szCs w:val="22"/>
                  <w:color w:val="000000"/>
                  <w:u w:val="none"/>
                </w:rPr>
                <w:t xml:space="preserve">141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1:13-15</w:t>
            </w:r>
          </w:p>
        </w:tc>
        <w:tc>
          <w:tcPr>
            <w:tcW w:w="2579" w:type="dxa"/>
          </w:tcPr>
          <w:p>
            <w:pPr>
              <w:spacing w:before="0" w:after="0" w:line="240" w:lineRule="auto"/>
              <w:ind w:firstLine="0"/>
              <w:jc w:val="left"/>
            </w:pPr>
            <w:hyperlink w:anchor="V2R_0239" w:history="1">
              <w:r>
                <w:rPr>
                  <w:rFonts w:ascii="Calibri" w:hAnsi="Calibri" w:eastAsia="Calibri" w:cs="Calibri"/>
                  <w:sz w:val="22"/>
                  <w:szCs w:val="22"/>
                  <w:color w:val="000000"/>
                  <w:u w:val="none"/>
                </w:rPr>
                <w:t xml:space="preserve">140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w:t>
            </w:r>
          </w:p>
        </w:tc>
        <w:tc>
          <w:tcPr>
            <w:tcW w:w="2579" w:type="dxa"/>
          </w:tcPr>
          <w:p>
            <w:pPr>
              <w:spacing w:before="0" w:after="0" w:line="240" w:lineRule="auto"/>
              <w:ind w:firstLine="0"/>
              <w:jc w:val="left"/>
            </w:pPr>
            <w:hyperlink w:anchor="V2R5_002" w:history="1">
              <w:r>
                <w:rPr>
                  <w:rFonts w:ascii="Calibri" w:hAnsi="Calibri" w:eastAsia="Calibri" w:cs="Calibri"/>
                  <w:sz w:val="22"/>
                  <w:szCs w:val="22"/>
                  <w:color w:val="000000"/>
                  <w:u w:val="none"/>
                </w:rPr>
                <w:t xml:space="preserve">140</w:t>
              </w:r>
            </w:hyperlink>
            <w:r>
              <w:rPr>
                <w:rFonts w:ascii="Calibri" w:hAnsi="Calibri" w:eastAsia="Calibri" w:cs="Calibri"/>
                <w:sz w:val="22"/>
                <w:szCs w:val="22"/>
                <w:color w:val="000000"/>
                <w:u w:val="none"/>
              </w:rPr>
              <w:t xml:space="preserve">, </w:t>
            </w:r>
            <w:hyperlink w:anchor="V2R5_003" w:history="1">
              <w:r>
                <w:rPr>
                  <w:rFonts w:ascii="Calibri" w:hAnsi="Calibri" w:eastAsia="Calibri" w:cs="Calibri"/>
                  <w:sz w:val="22"/>
                  <w:szCs w:val="22"/>
                  <w:color w:val="000000"/>
                  <w:u w:val="none"/>
                </w:rPr>
                <w:t xml:space="preserve">141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3:1-2</w:t>
            </w:r>
          </w:p>
        </w:tc>
        <w:tc>
          <w:tcPr>
            <w:tcW w:w="2579" w:type="dxa"/>
          </w:tcPr>
          <w:p>
            <w:pPr>
              <w:spacing w:before="0" w:after="0" w:line="240" w:lineRule="auto"/>
              <w:ind w:firstLine="0"/>
              <w:jc w:val="left"/>
            </w:pPr>
            <w:hyperlink w:anchor="V2R_0238" w:history="1">
              <w:r>
                <w:rPr>
                  <w:rFonts w:ascii="Calibri" w:hAnsi="Calibri" w:eastAsia="Calibri" w:cs="Calibri"/>
                  <w:sz w:val="22"/>
                  <w:szCs w:val="22"/>
                  <w:color w:val="000000"/>
                  <w:u w:val="none"/>
                </w:rPr>
                <w:t xml:space="preserve">140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3:3-4</w:t>
            </w:r>
          </w:p>
        </w:tc>
        <w:tc>
          <w:tcPr>
            <w:tcW w:w="2579" w:type="dxa"/>
          </w:tcPr>
          <w:p>
            <w:pPr>
              <w:spacing w:before="0" w:after="0" w:line="240" w:lineRule="auto"/>
              <w:ind w:firstLine="0"/>
              <w:jc w:val="left"/>
            </w:pPr>
            <w:hyperlink w:anchor="V2R_0241" w:history="1">
              <w:r>
                <w:rPr>
                  <w:rFonts w:ascii="Calibri" w:hAnsi="Calibri" w:eastAsia="Calibri" w:cs="Calibri"/>
                  <w:sz w:val="22"/>
                  <w:szCs w:val="22"/>
                  <w:color w:val="000000"/>
                  <w:u w:val="none"/>
                </w:rPr>
                <w:t xml:space="preserve">141</w:t>
              </w:r>
            </w:hyperlink>
            <w:r>
              <w:rPr>
                <w:rFonts w:ascii="Calibri" w:hAnsi="Calibri" w:eastAsia="Calibri" w:cs="Calibri"/>
                <w:sz w:val="22"/>
                <w:szCs w:val="22"/>
                <w:color w:val="000000"/>
              </w:rPr>
              <w:t>, </w:t>
            </w:r>
            <w:hyperlink w:anchor="V2R_0383" w:history="1">
              <w:r>
                <w:rPr>
                  <w:rFonts w:ascii="Calibri" w:hAnsi="Calibri" w:eastAsia="Calibri" w:cs="Calibri"/>
                  <w:sz w:val="22"/>
                  <w:szCs w:val="22"/>
                  <w:color w:val="000000"/>
                  <w:u w:val="none"/>
                </w:rPr>
                <w:t xml:space="preserve">214</w:t>
              </w:r>
            </w:hyperlink>
            <w:r>
              <w:rPr>
                <w:rFonts w:ascii="Calibri" w:hAnsi="Calibri" w:eastAsia="Calibri" w:cs="Calibri"/>
                <w:sz w:val="22"/>
                <w:szCs w:val="22"/>
                <w:color w:val="000000"/>
              </w:rPr>
              <w:t>, </w:t>
            </w:r>
            <w:hyperlink w:anchor="V2R_0637" w:history="1">
              <w:r>
                <w:rPr>
                  <w:rFonts w:ascii="Calibri" w:hAnsi="Calibri" w:eastAsia="Calibri" w:cs="Calibri"/>
                  <w:sz w:val="22"/>
                  <w:szCs w:val="22"/>
                  <w:color w:val="000000"/>
                  <w:u w:val="none"/>
                </w:rPr>
                <w:t xml:space="preserve">340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3:4b</w:t>
            </w:r>
          </w:p>
        </w:tc>
        <w:tc>
          <w:tcPr>
            <w:tcW w:w="2579" w:type="dxa"/>
          </w:tcPr>
          <w:p>
            <w:pPr>
              <w:spacing w:before="0" w:after="0" w:line="240" w:lineRule="auto"/>
              <w:ind w:firstLine="0"/>
              <w:jc w:val="left"/>
            </w:pPr>
            <w:hyperlink w:anchor="V2R_0308" w:history="1">
              <w:r>
                <w:rPr>
                  <w:rFonts w:ascii="Calibri" w:hAnsi="Calibri" w:eastAsia="Calibri" w:cs="Calibri"/>
                  <w:sz w:val="22"/>
                  <w:szCs w:val="22"/>
                  <w:color w:val="000000"/>
                  <w:u w:val="none"/>
                </w:rPr>
                <w:t xml:space="preserve">175</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3:5-6</w:t>
            </w:r>
          </w:p>
        </w:tc>
        <w:tc>
          <w:tcPr>
            <w:tcW w:w="2579" w:type="dxa"/>
          </w:tcPr>
          <w:p>
            <w:pPr>
              <w:spacing w:before="0" w:after="0" w:line="240" w:lineRule="auto"/>
              <w:ind w:firstLine="0"/>
              <w:jc w:val="left"/>
            </w:pPr>
            <w:hyperlink w:anchor="V2R_0242" w:history="1">
              <w:r>
                <w:rPr>
                  <w:rFonts w:ascii="Calibri" w:hAnsi="Calibri" w:eastAsia="Calibri" w:cs="Calibri"/>
                  <w:sz w:val="22"/>
                  <w:szCs w:val="22"/>
                  <w:color w:val="000000"/>
                  <w:u w:val="none"/>
                </w:rPr>
                <w:t xml:space="preserve">141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3:8-9</w:t>
            </w:r>
          </w:p>
        </w:tc>
        <w:tc>
          <w:tcPr>
            <w:tcW w:w="2579" w:type="dxa"/>
          </w:tcPr>
          <w:p>
            <w:pPr>
              <w:spacing w:before="0" w:after="0" w:line="240" w:lineRule="auto"/>
              <w:ind w:firstLine="0"/>
              <w:jc w:val="left"/>
            </w:pPr>
            <w:hyperlink w:anchor="V2R_0243" w:history="1">
              <w:r>
                <w:rPr>
                  <w:rFonts w:ascii="Calibri" w:hAnsi="Calibri" w:eastAsia="Calibri" w:cs="Calibri"/>
                  <w:sz w:val="22"/>
                  <w:szCs w:val="22"/>
                  <w:color w:val="000000"/>
                  <w:u w:val="none"/>
                </w:rPr>
                <w:t xml:space="preserve">142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3:9</w:t>
            </w:r>
          </w:p>
        </w:tc>
        <w:tc>
          <w:tcPr>
            <w:tcW w:w="2579" w:type="dxa"/>
          </w:tcPr>
          <w:p>
            <w:pPr>
              <w:spacing w:before="0" w:after="0" w:line="240" w:lineRule="auto"/>
              <w:ind w:firstLine="0"/>
              <w:jc w:val="left"/>
            </w:pPr>
            <w:hyperlink w:anchor="V2R_0384" w:history="1">
              <w:r>
                <w:rPr>
                  <w:rFonts w:ascii="Calibri" w:hAnsi="Calibri" w:eastAsia="Calibri" w:cs="Calibri"/>
                  <w:sz w:val="22"/>
                  <w:szCs w:val="22"/>
                  <w:color w:val="000000"/>
                  <w:u w:val="none"/>
                </w:rPr>
                <w:t xml:space="preserve">214</w:t>
              </w:r>
            </w:hyperlink>
            <w:r>
              <w:rPr>
                <w:rFonts w:ascii="Calibri" w:hAnsi="Calibri" w:eastAsia="Calibri" w:cs="Calibri"/>
                <w:sz w:val="22"/>
                <w:szCs w:val="22"/>
                <w:color w:val="000000"/>
              </w:rPr>
              <w:t>, </w:t>
            </w:r>
            <w:hyperlink w:anchor="V2R_0417" w:history="1">
              <w:r>
                <w:rPr>
                  <w:rFonts w:ascii="Calibri" w:hAnsi="Calibri" w:eastAsia="Calibri" w:cs="Calibri"/>
                  <w:sz w:val="22"/>
                  <w:szCs w:val="22"/>
                  <w:color w:val="000000"/>
                  <w:u w:val="none"/>
                </w:rPr>
                <w:t xml:space="preserve">234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3:10</w:t>
            </w:r>
          </w:p>
        </w:tc>
        <w:tc>
          <w:tcPr>
            <w:tcW w:w="2579" w:type="dxa"/>
          </w:tcPr>
          <w:p>
            <w:pPr>
              <w:spacing w:before="0" w:after="0" w:line="240" w:lineRule="auto"/>
              <w:ind w:firstLine="0"/>
              <w:jc w:val="left"/>
            </w:pPr>
            <w:hyperlink w:anchor="V2R_0157" w:history="1">
              <w:r>
                <w:rPr>
                  <w:rFonts w:ascii="Calibri" w:hAnsi="Calibri" w:eastAsia="Calibri" w:cs="Calibri"/>
                  <w:sz w:val="22"/>
                  <w:szCs w:val="22"/>
                  <w:color w:val="000000"/>
                  <w:u w:val="none"/>
                </w:rPr>
                <w:t xml:space="preserve">104</w:t>
              </w:r>
            </w:hyperlink>
            <w:r>
              <w:rPr>
                <w:rFonts w:ascii="Calibri" w:hAnsi="Calibri" w:eastAsia="Calibri" w:cs="Calibri"/>
                <w:sz w:val="22"/>
                <w:szCs w:val="22"/>
                <w:color w:val="000000"/>
              </w:rPr>
              <w:t>, </w:t>
            </w:r>
            <w:hyperlink w:anchor="V2R_0385" w:history="1">
              <w:r>
                <w:rPr>
                  <w:rFonts w:ascii="Calibri" w:hAnsi="Calibri" w:eastAsia="Calibri" w:cs="Calibri"/>
                  <w:sz w:val="22"/>
                  <w:szCs w:val="22"/>
                  <w:color w:val="000000"/>
                  <w:u w:val="none"/>
                </w:rPr>
                <w:t xml:space="preserve">215</w:t>
              </w:r>
            </w:hyperlink>
            <w:r>
              <w:rPr>
                <w:rFonts w:ascii="Calibri" w:hAnsi="Calibri" w:eastAsia="Calibri" w:cs="Calibri"/>
                <w:sz w:val="22"/>
                <w:szCs w:val="22"/>
                <w:color w:val="000000"/>
              </w:rPr>
              <w:t>, </w:t>
            </w:r>
            <w:hyperlink w:anchor="V2R_0639" w:history="1">
              <w:r>
                <w:rPr>
                  <w:rFonts w:ascii="Calibri" w:hAnsi="Calibri" w:eastAsia="Calibri" w:cs="Calibri"/>
                  <w:sz w:val="22"/>
                  <w:szCs w:val="22"/>
                  <w:color w:val="000000"/>
                  <w:u w:val="none"/>
                </w:rPr>
                <w:t xml:space="preserve">340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3:11</w:t>
            </w:r>
          </w:p>
        </w:tc>
        <w:tc>
          <w:tcPr>
            <w:tcW w:w="2579" w:type="dxa"/>
          </w:tcPr>
          <w:p>
            <w:pPr>
              <w:spacing w:before="0" w:after="0" w:line="240" w:lineRule="auto"/>
              <w:ind w:firstLine="0"/>
              <w:jc w:val="left"/>
            </w:pPr>
            <w:hyperlink w:anchor="V2R_0158" w:history="1">
              <w:r>
                <w:rPr>
                  <w:rFonts w:ascii="Calibri" w:hAnsi="Calibri" w:eastAsia="Calibri" w:cs="Calibri"/>
                  <w:sz w:val="22"/>
                  <w:szCs w:val="22"/>
                  <w:color w:val="000000"/>
                  <w:u w:val="none"/>
                </w:rPr>
                <w:t xml:space="preserve">104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2 Peter 3:11-12</w:t>
            </w:r>
          </w:p>
        </w:tc>
        <w:tc>
          <w:tcPr>
            <w:tcW w:w="2579" w:type="dxa"/>
          </w:tcPr>
          <w:p>
            <w:pPr>
              <w:spacing w:before="0" w:after="0" w:line="240" w:lineRule="auto"/>
              <w:ind w:firstLine="0"/>
              <w:jc w:val="left"/>
            </w:pPr>
            <w:hyperlink w:anchor="V2R_0244" w:history="1">
              <w:r>
                <w:rPr>
                  <w:rFonts w:ascii="Calibri" w:hAnsi="Calibri" w:eastAsia="Calibri" w:cs="Calibri"/>
                  <w:sz w:val="22"/>
                  <w:szCs w:val="22"/>
                  <w:color w:val="000000"/>
                  <w:u w:val="none"/>
                </w:rPr>
                <w:t xml:space="preserve">142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John 1:8-10</w:t>
            </w:r>
          </w:p>
        </w:tc>
        <w:tc>
          <w:tcPr>
            <w:tcW w:w="2579" w:type="dxa"/>
          </w:tcPr>
          <w:p>
            <w:pPr>
              <w:spacing w:before="0" w:after="0" w:line="240" w:lineRule="auto"/>
              <w:ind w:firstLine="0"/>
              <w:jc w:val="left"/>
            </w:pPr>
            <w:hyperlink w:anchor="V2R_0301" w:history="1">
              <w:r>
                <w:rPr>
                  <w:rFonts w:ascii="Calibri" w:hAnsi="Calibri" w:eastAsia="Calibri" w:cs="Calibri"/>
                  <w:sz w:val="22"/>
                  <w:szCs w:val="22"/>
                  <w:color w:val="000000"/>
                  <w:u w:val="none"/>
                </w:rPr>
                <w:t xml:space="preserve">171</w:t>
              </w:r>
            </w:hyperlink>
            <w:r>
              <w:rPr>
                <w:rFonts w:ascii="Calibri" w:hAnsi="Calibri" w:eastAsia="Calibri" w:cs="Calibri"/>
                <w:sz w:val="22"/>
                <w:szCs w:val="22"/>
                <w:color w:val="000000"/>
              </w:rPr>
              <w:t>, </w:t>
            </w:r>
            <w:hyperlink w:anchor="V2R_0661" w:history="1">
              <w:r>
                <w:rPr>
                  <w:rFonts w:ascii="Calibri" w:hAnsi="Calibri" w:eastAsia="Calibri" w:cs="Calibri"/>
                  <w:sz w:val="22"/>
                  <w:szCs w:val="22"/>
                  <w:color w:val="000000"/>
                  <w:u w:val="none"/>
                </w:rPr>
                <w:t xml:space="preserve">353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John 1:9</w:t>
            </w:r>
          </w:p>
        </w:tc>
        <w:tc>
          <w:tcPr>
            <w:tcW w:w="2579" w:type="dxa"/>
          </w:tcPr>
          <w:p>
            <w:pPr>
              <w:spacing w:before="0" w:after="0" w:line="240" w:lineRule="auto"/>
              <w:ind w:firstLine="0"/>
              <w:jc w:val="left"/>
            </w:pPr>
            <w:hyperlink w:anchor="V2R_0126" w:history="1">
              <w:r>
                <w:rPr>
                  <w:rFonts w:ascii="Calibri" w:hAnsi="Calibri" w:eastAsia="Calibri" w:cs="Calibri"/>
                  <w:sz w:val="22"/>
                  <w:szCs w:val="22"/>
                  <w:color w:val="000000"/>
                  <w:u w:val="none"/>
                </w:rPr>
                <w:t xml:space="preserve">84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1 John 3:17</w:t>
            </w:r>
          </w:p>
        </w:tc>
        <w:tc>
          <w:tcPr>
            <w:tcW w:w="2579" w:type="dxa"/>
          </w:tcPr>
          <w:p>
            <w:pPr>
              <w:spacing w:before="0" w:after="0" w:line="240" w:lineRule="auto"/>
              <w:ind w:firstLine="0"/>
              <w:jc w:val="left"/>
            </w:pPr>
            <w:hyperlink w:anchor="V2R_0568" w:history="1">
              <w:r>
                <w:rPr>
                  <w:rFonts w:ascii="Calibri" w:hAnsi="Calibri" w:eastAsia="Calibri" w:cs="Calibri"/>
                  <w:sz w:val="22"/>
                  <w:szCs w:val="22"/>
                  <w:color w:val="000000"/>
                  <w:u w:val="none"/>
                </w:rPr>
                <w:t xml:space="preserve">301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1:7-8</w:t>
            </w:r>
          </w:p>
        </w:tc>
        <w:tc>
          <w:tcPr>
            <w:tcW w:w="2579" w:type="dxa"/>
          </w:tcPr>
          <w:p>
            <w:pPr>
              <w:spacing w:before="0" w:after="0" w:line="240" w:lineRule="auto"/>
              <w:ind w:firstLine="0"/>
              <w:jc w:val="left"/>
            </w:pPr>
            <w:hyperlink w:anchor="V2R_0406" w:history="1">
              <w:r>
                <w:rPr>
                  <w:rFonts w:ascii="Calibri" w:hAnsi="Calibri" w:eastAsia="Calibri" w:cs="Calibri"/>
                  <w:sz w:val="22"/>
                  <w:szCs w:val="22"/>
                  <w:color w:val="000000"/>
                  <w:u w:val="none"/>
                </w:rPr>
                <w:t xml:space="preserve">228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4</w:t>
            </w:r>
          </w:p>
        </w:tc>
        <w:tc>
          <w:tcPr>
            <w:tcW w:w="2579" w:type="dxa"/>
          </w:tcPr>
          <w:p>
            <w:pPr>
              <w:spacing w:before="0" w:after="0" w:line="240" w:lineRule="auto"/>
              <w:ind w:firstLine="0"/>
              <w:jc w:val="left"/>
            </w:pPr>
            <w:hyperlink w:anchor="V2R_0539" w:history="1">
              <w:r>
                <w:rPr>
                  <w:rFonts w:ascii="Calibri" w:hAnsi="Calibri" w:eastAsia="Calibri" w:cs="Calibri"/>
                  <w:sz w:val="22"/>
                  <w:szCs w:val="22"/>
                  <w:color w:val="000000"/>
                  <w:u w:val="none"/>
                </w:rPr>
                <w:t xml:space="preserve">284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5</w:t>
            </w:r>
          </w:p>
        </w:tc>
        <w:tc>
          <w:tcPr>
            <w:tcW w:w="2579" w:type="dxa"/>
          </w:tcPr>
          <w:p>
            <w:pPr>
              <w:spacing w:before="0" w:after="0" w:line="240" w:lineRule="auto"/>
              <w:ind w:firstLine="0"/>
              <w:jc w:val="left"/>
            </w:pPr>
            <w:hyperlink w:anchor="V2R_0540" w:history="1">
              <w:r>
                <w:rPr>
                  <w:rFonts w:ascii="Calibri" w:hAnsi="Calibri" w:eastAsia="Calibri" w:cs="Calibri"/>
                  <w:sz w:val="22"/>
                  <w:szCs w:val="22"/>
                  <w:color w:val="000000"/>
                  <w:u w:val="none"/>
                </w:rPr>
                <w:t xml:space="preserve">284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7:16-17</w:t>
            </w:r>
          </w:p>
        </w:tc>
        <w:tc>
          <w:tcPr>
            <w:tcW w:w="2579" w:type="dxa"/>
          </w:tcPr>
          <w:p>
            <w:pPr>
              <w:spacing w:before="0" w:after="0" w:line="240" w:lineRule="auto"/>
              <w:ind w:firstLine="0"/>
              <w:jc w:val="left"/>
            </w:pPr>
            <w:hyperlink w:anchor="V2R_0154" w:history="1">
              <w:r>
                <w:rPr>
                  <w:rFonts w:ascii="Calibri" w:hAnsi="Calibri" w:eastAsia="Calibri" w:cs="Calibri"/>
                  <w:sz w:val="22"/>
                  <w:szCs w:val="22"/>
                  <w:color w:val="000000"/>
                  <w:u w:val="none"/>
                </w:rPr>
                <w:t xml:space="preserve">103</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12:17</w:t>
            </w:r>
          </w:p>
        </w:tc>
        <w:tc>
          <w:tcPr>
            <w:tcW w:w="2579" w:type="dxa"/>
          </w:tcPr>
          <w:p>
            <w:pPr>
              <w:spacing w:before="0" w:after="0" w:line="240" w:lineRule="auto"/>
              <w:ind w:firstLine="0"/>
              <w:jc w:val="left"/>
            </w:pPr>
            <w:hyperlink w:anchor="V2R_0504" w:history="1">
              <w:r>
                <w:rPr>
                  <w:rFonts w:ascii="Calibri" w:hAnsi="Calibri" w:eastAsia="Calibri" w:cs="Calibri"/>
                  <w:sz w:val="22"/>
                  <w:szCs w:val="22"/>
                  <w:color w:val="000000"/>
                  <w:u w:val="none"/>
                </w:rPr>
                <w:t xml:space="preserve">266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16:15</w:t>
            </w:r>
          </w:p>
        </w:tc>
        <w:tc>
          <w:tcPr>
            <w:tcW w:w="2579" w:type="dxa"/>
          </w:tcPr>
          <w:p>
            <w:pPr>
              <w:spacing w:before="0" w:after="0" w:line="240" w:lineRule="auto"/>
              <w:ind w:firstLine="0"/>
              <w:jc w:val="left"/>
            </w:pPr>
            <w:hyperlink w:anchor="V2R_0017" w:history="1">
              <w:r>
                <w:rPr>
                  <w:rFonts w:ascii="Calibri" w:hAnsi="Calibri" w:eastAsia="Calibri" w:cs="Calibri"/>
                  <w:sz w:val="22"/>
                  <w:szCs w:val="22"/>
                  <w:color w:val="000000"/>
                  <w:u w:val="none"/>
                </w:rPr>
                <w:t xml:space="preserve">21</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19:7</w:t>
            </w:r>
          </w:p>
        </w:tc>
        <w:tc>
          <w:tcPr>
            <w:tcW w:w="2579" w:type="dxa"/>
          </w:tcPr>
          <w:p>
            <w:pPr>
              <w:spacing w:before="0" w:after="0" w:line="240" w:lineRule="auto"/>
              <w:ind w:firstLine="0"/>
              <w:jc w:val="left"/>
            </w:pPr>
            <w:hyperlink w:anchor="V2R_0159" w:history="1">
              <w:r>
                <w:rPr>
                  <w:rFonts w:ascii="Calibri" w:hAnsi="Calibri" w:eastAsia="Calibri" w:cs="Calibri"/>
                  <w:sz w:val="22"/>
                  <w:szCs w:val="22"/>
                  <w:color w:val="000000"/>
                  <w:u w:val="none"/>
                </w:rPr>
                <w:t xml:space="preserve">104</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19:7-9</w:t>
            </w:r>
          </w:p>
        </w:tc>
        <w:tc>
          <w:tcPr>
            <w:tcW w:w="2579" w:type="dxa"/>
          </w:tcPr>
          <w:p>
            <w:pPr>
              <w:spacing w:before="0" w:after="0" w:line="240" w:lineRule="auto"/>
              <w:ind w:firstLine="0"/>
              <w:jc w:val="left"/>
            </w:pPr>
            <w:hyperlink w:anchor="V2R_0021" w:history="1">
              <w:r>
                <w:rPr>
                  <w:rFonts w:ascii="Calibri" w:hAnsi="Calibri" w:eastAsia="Calibri" w:cs="Calibri"/>
                  <w:sz w:val="22"/>
                  <w:szCs w:val="22"/>
                  <w:color w:val="000000"/>
                  <w:u w:val="none"/>
                </w:rPr>
                <w:t xml:space="preserve">22</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20:10</w:t>
            </w:r>
          </w:p>
        </w:tc>
        <w:tc>
          <w:tcPr>
            <w:tcW w:w="2579" w:type="dxa"/>
          </w:tcPr>
          <w:p>
            <w:pPr>
              <w:spacing w:before="0" w:after="0" w:line="240" w:lineRule="auto"/>
              <w:ind w:firstLine="0"/>
              <w:jc w:val="left"/>
            </w:pPr>
            <w:hyperlink w:anchor="V2R_0289" w:history="1">
              <w:r>
                <w:rPr>
                  <w:rFonts w:ascii="Calibri" w:hAnsi="Calibri" w:eastAsia="Calibri" w:cs="Calibri"/>
                  <w:sz w:val="22"/>
                  <w:szCs w:val="22"/>
                  <w:color w:val="000000"/>
                  <w:u w:val="none"/>
                </w:rPr>
                <w:t xml:space="preserve">166</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21:4</w:t>
            </w:r>
          </w:p>
        </w:tc>
        <w:tc>
          <w:tcPr>
            <w:tcW w:w="2579" w:type="dxa"/>
          </w:tcPr>
          <w:p>
            <w:pPr>
              <w:spacing w:before="0" w:after="0" w:line="240" w:lineRule="auto"/>
              <w:ind w:firstLine="0"/>
              <w:jc w:val="left"/>
            </w:pPr>
            <w:hyperlink w:anchor="V2R_0409" w:history="1">
              <w:r>
                <w:rPr>
                  <w:rFonts w:ascii="Calibri" w:hAnsi="Calibri" w:eastAsia="Calibri" w:cs="Calibri"/>
                  <w:sz w:val="22"/>
                  <w:szCs w:val="22"/>
                  <w:color w:val="000000"/>
                  <w:u w:val="none"/>
                </w:rPr>
                <w:t xml:space="preserve">229</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21:5-6</w:t>
            </w:r>
          </w:p>
        </w:tc>
        <w:tc>
          <w:tcPr>
            <w:tcW w:w="2579" w:type="dxa"/>
          </w:tcPr>
          <w:p>
            <w:pPr>
              <w:spacing w:before="0" w:after="0" w:line="240" w:lineRule="auto"/>
              <w:ind w:firstLine="0"/>
              <w:jc w:val="left"/>
            </w:pPr>
            <w:hyperlink w:anchor="V2R_0152" w:history="1">
              <w:r>
                <w:rPr>
                  <w:rFonts w:ascii="Calibri" w:hAnsi="Calibri" w:eastAsia="Calibri" w:cs="Calibri"/>
                  <w:sz w:val="22"/>
                  <w:szCs w:val="22"/>
                  <w:color w:val="000000"/>
                  <w:u w:val="none"/>
                </w:rPr>
                <w:t xml:space="preserve">100</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22:1-3</w:t>
            </w:r>
          </w:p>
        </w:tc>
        <w:tc>
          <w:tcPr>
            <w:tcW w:w="2579" w:type="dxa"/>
          </w:tcPr>
          <w:p>
            <w:pPr>
              <w:spacing w:before="0" w:after="0" w:line="240" w:lineRule="auto"/>
              <w:ind w:firstLine="0"/>
              <w:jc w:val="left"/>
            </w:pPr>
            <w:hyperlink w:anchor="V2R_0149" w:history="1">
              <w:r>
                <w:rPr>
                  <w:rFonts w:ascii="Calibri" w:hAnsi="Calibri" w:eastAsia="Calibri" w:cs="Calibri"/>
                  <w:sz w:val="22"/>
                  <w:szCs w:val="22"/>
                  <w:color w:val="000000"/>
                  <w:u w:val="none"/>
                </w:rPr>
                <w:t xml:space="preserve">98</w:t>
              </w:r>
            </w:hyperlink>
          </w:p>
        </w:tc>
      </w:tr>
      <w:tr w:rsidR="004B4301" w14:paraId="2743909F" w14:textId="77777777">
        <w:trPr>
          <w:cantSplit/>
        </w:trPr>
        <w:tc>
          <w:tcPr>
            <w:tcW w:w="3901" w:type="dxa"/>
          </w:tcPr>
          <w:p>
            <w:pPr>
              <w:spacing w:before="0" w:after="0" w:line="240" w:lineRule="auto"/>
              <w:ind w:firstLine="0"/>
              <w:jc w:val="left"/>
            </w:pPr>
            <w:r>
              <w:rPr>
                <w:rFonts w:ascii="Calibri" w:hAnsi="Calibri" w:eastAsia="Calibri" w:cs="Calibri"/>
                <w:sz w:val="22"/>
                <w:szCs w:val="22"/>
                <w:color w:val="000000"/>
              </w:rPr>
              <w:t xml:space="preserve">Revelation 22:12-14</w:t>
            </w:r>
          </w:p>
        </w:tc>
        <w:tc>
          <w:tcPr>
            <w:tcW w:w="2579" w:type="dxa"/>
          </w:tcPr>
          <w:p>
            <w:pPr>
              <w:spacing w:before="0" w:after="0" w:line="240" w:lineRule="auto"/>
              <w:ind w:firstLine="0"/>
              <w:jc w:val="left"/>
            </w:pPr>
            <w:hyperlink w:anchor="V2R_0009" w:history="1">
              <w:r>
                <w:rPr>
                  <w:rFonts w:ascii="Calibri" w:hAnsi="Calibri" w:eastAsia="Calibri" w:cs="Calibri"/>
                  <w:sz w:val="22"/>
                  <w:szCs w:val="22"/>
                  <w:color w:val="000000"/>
                  <w:u w:val="none"/>
                </w:rPr>
                <w:t xml:space="preserve">15</w:t>
              </w:r>
            </w:hyperlink>
          </w:p>
        </w:tc>
      </w:tr>
    </w:tbl>
    <w:sectPr>
      <w:headerReference w:type="default" r:id="rId20"/>
      <w:headerReference w:type="even" r:id="rId23"/>
      <w:footerReference w:type="default" r:id="rId15"/>
      <w:footerReference w:type="even" r:id="rId14"/>
      <w:type w:val="nextPage"/>
      <w:pgSz w:w="8640" w:h="12960"/>
      <w:pgMar w:top="1080" w:right="864" w:bottom="1080" w:left="1296" w:header="504" w:footer="5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BE644" w14:textId="77777777" w:rsidR="00AC3458" w:rsidRDefault="00AC3458">
      <w:pPr>
        <w:spacing w:after="0" w:line="240" w:lineRule="auto"/>
      </w:pPr>
      <w:r>
        <w:separator/>
      </w:r>
    </w:p>
  </w:endnote>
  <w:endnote w:type="continuationSeparator" w:id="0">
    <w:p w14:paraId="666C3DC8" w14:textId="77777777" w:rsidR="00AC3458" w:rsidRDefault="00AC3458">
      <w:pPr>
        <w:spacing w:after="0" w:line="240" w:lineRule="auto"/>
      </w:pPr>
      <w:r>
        <w:continuationSeparator/>
      </w:r>
    </w:p>
  </w:endnote>
  <w:endnote w:type="continuationNotice" w:id="1">
    <w:p w14:paraId="302BF747" w14:textId="77777777" w:rsidR="00AC3458" w:rsidRDefault="00AC34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Gothic">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14A28" w14:textId="77777777" w:rsidR="007A3A26" w:rsidRPr="00BC5DCA" w:rsidRDefault="001A70B8" w:rsidP="001A067D">
    <w:pPr>
      <w:pStyle w:val="Footer"/>
      <w:jc w:val="center"/>
      <w:rPr>
        <w:sz w:val="18"/>
        <w:szCs w:val="18"/>
      </w:rPr>
    </w:pPr>
    <w:r w:rsidRPr="00BC5DCA">
      <w:rPr>
        <w:rStyle w:val="PageNumber"/>
        <w:szCs w:val="18"/>
      </w:rPr>
      <w:fldChar w:fldCharType="begin"/>
    </w:r>
    <w:r w:rsidRPr="00BC5DCA">
      <w:rPr>
        <w:rStyle w:val="PageNumber"/>
        <w:szCs w:val="18"/>
      </w:rPr>
      <w:instrText xml:space="preserve"> PAGE </w:instrText>
    </w:r>
    <w:r w:rsidRPr="00BC5DCA">
      <w:rPr>
        <w:rStyle w:val="PageNumber"/>
        <w:szCs w:val="18"/>
      </w:rPr>
      <w:fldChar w:fldCharType="separate"/>
    </w:r>
    <w:r w:rsidRPr="00BC5DCA">
      <w:rPr>
        <w:rStyle w:val="PageNumber"/>
        <w:noProof/>
        <w:szCs w:val="18"/>
      </w:rPr>
      <w:t>2</w:t>
    </w:r>
    <w:r w:rsidRPr="00BC5DCA">
      <w:rPr>
        <w:rStyle w:val="PageNumbe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1C253" w14:textId="77777777" w:rsidR="007A3A26" w:rsidRPr="00113507" w:rsidRDefault="001A70B8" w:rsidP="001A067D">
    <w:pPr>
      <w:pStyle w:val="Footer"/>
      <w:jc w:val="center"/>
      <w:rPr>
        <w:sz w:val="18"/>
        <w:szCs w:val="18"/>
      </w:rPr>
    </w:pPr>
    <w:r w:rsidRPr="00113507">
      <w:rPr>
        <w:rStyle w:val="PageNumber"/>
        <w:szCs w:val="18"/>
      </w:rPr>
      <w:fldChar w:fldCharType="begin"/>
    </w:r>
    <w:r w:rsidRPr="00113507">
      <w:rPr>
        <w:rStyle w:val="PageNumber"/>
        <w:szCs w:val="18"/>
      </w:rPr>
      <w:instrText xml:space="preserve"> PAGE </w:instrText>
    </w:r>
    <w:r w:rsidRPr="00113507">
      <w:rPr>
        <w:rStyle w:val="PageNumber"/>
        <w:szCs w:val="18"/>
      </w:rPr>
      <w:fldChar w:fldCharType="separate"/>
    </w:r>
    <w:r w:rsidRPr="00113507">
      <w:rPr>
        <w:rStyle w:val="PageNumber"/>
        <w:noProof/>
        <w:szCs w:val="18"/>
      </w:rPr>
      <w:t>3</w:t>
    </w:r>
    <w:r w:rsidRPr="00113507">
      <w:rPr>
        <w:rStyle w:val="PageNumbe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8918D" w14:textId="77777777" w:rsidR="007A3A26" w:rsidRPr="00F718AB" w:rsidRDefault="00DF5275" w:rsidP="003F3D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165C" w14:textId="77777777" w:rsidR="007A3A26" w:rsidRPr="00F718AB" w:rsidRDefault="00DF5275" w:rsidP="00DA34FD">
    <w:pPr>
      <w:pStyle w:val="Footer"/>
      <w:jc w:val="center"/>
    </w:pPr>
  </w:p>
</w:ftr>
</file>

<file path=word/footer5.xml><?xml version="1.0" encoding="utf-8"?>
<w:ftr xmlns:w="http://schemas.openxmlformats.org/wordprocessingml/2006/main">
  <w:p>
    <w:pPr>
      <w:pStyle w:val="TWTRevisedBody"/>
      <w:jc w:val="center"/>
    </w:pPr>
    <w:r>
      <w:rPr>
        <w:rFonts w:ascii="Garamond" w:hAnsi="Garamond" w:eastAsia="Garamond" w:cs="Garamond"/>
        <w:sz w:val="18"/>
        <w:szCs w:val="18"/>
        <w:color w:val="000000"/>
      </w:rPr>
      <w:t xml:space="preserve"/>
    </w:r>
    <w:r>
      <w:rPr>
        <w:rFonts w:ascii="Garamond" w:hAnsi="Garamond" w:eastAsia="Garamond" w:cs="Garamond"/>
        <w:sz w:val="18"/>
        <w:szCs w:val="18"/>
        <w:color w:val="000000"/>
      </w:rPr>
      <w:fldChar w:fldCharType="begin"/>
    </w:r>
    <w:r>
      <w:rPr>
        <w:rFonts w:ascii="Garamond" w:hAnsi="Garamond" w:eastAsia="Garamond" w:cs="Garamond"/>
        <w:sz w:val="18"/>
        <w:szCs w:val="18"/>
        <w:color w:val="000000"/>
      </w:rPr>
      <w:instrText> PAGE </w:instrText>
    </w:r>
    <w:r>
      <w:rPr>
        <w:rFonts w:ascii="Garamond" w:hAnsi="Garamond" w:eastAsia="Garamond" w:cs="Garamond"/>
        <w:sz w:val="18"/>
        <w:szCs w:val="18"/>
        <w:color w:val="000000"/>
      </w:rPr>
      <w:fldChar w:fldCharType="separate"/>
    </w:r>
    <w:r>
      <w:rPr>
        <w:rFonts w:ascii="Garamond" w:hAnsi="Garamond" w:eastAsia="Garamond" w:cs="Garamond"/>
        <w:sz w:val="18"/>
        <w:szCs w:val="18"/>
        <w:color w:val="000000"/>
      </w:rPr>
      <w:t>1</w:t>
    </w:r>
    <w:r>
      <w:rPr>
        <w:rFonts w:ascii="Garamond" w:hAnsi="Garamond" w:eastAsia="Garamond" w:cs="Garamond"/>
        <w:sz w:val="18"/>
        <w:szCs w:val="18"/>
        <w:color w:val="000000"/>
      </w:rPr>
      <w:fldChar w:fldCharType="end"/>
    </w:r>
  </w:p>
</w:ftr>
</file>

<file path=word/footer6.xml><?xml version="1.0" encoding="utf-8"?>
<w:ftr xmlns:w="http://schemas.openxmlformats.org/wordprocessingml/2006/main">
  <w:p>
    <w:pPr>
      <w:pStyle w:val="TWTRevisedBody"/>
      <w:jc w:val="center"/>
    </w:pPr>
    <w:r>
      <w:rPr>
        <w:rFonts w:ascii="Garamond" w:hAnsi="Garamond" w:eastAsia="Garamond" w:cs="Garamond"/>
        <w:sz w:val="18"/>
        <w:szCs w:val="18"/>
        <w:color w:val="000000"/>
      </w:rPr>
      <w:t xml:space="preserve"/>
    </w:r>
    <w:r>
      <w:rPr>
        <w:rFonts w:ascii="Garamond" w:hAnsi="Garamond" w:eastAsia="Garamond" w:cs="Garamond"/>
        <w:sz w:val="18"/>
        <w:szCs w:val="18"/>
        <w:color w:val="000000"/>
      </w:rPr>
      <w:fldChar w:fldCharType="begin"/>
    </w:r>
    <w:r>
      <w:rPr>
        <w:rFonts w:ascii="Garamond" w:hAnsi="Garamond" w:eastAsia="Garamond" w:cs="Garamond"/>
        <w:sz w:val="18"/>
        <w:szCs w:val="18"/>
        <w:color w:val="000000"/>
      </w:rPr>
      <w:instrText> PAGE </w:instrText>
    </w:r>
    <w:r>
      <w:rPr>
        <w:rFonts w:ascii="Garamond" w:hAnsi="Garamond" w:eastAsia="Garamond" w:cs="Garamond"/>
        <w:sz w:val="18"/>
        <w:szCs w:val="18"/>
        <w:color w:val="000000"/>
      </w:rPr>
      <w:fldChar w:fldCharType="separate"/>
    </w:r>
    <w:r>
      <w:rPr>
        <w:rFonts w:ascii="Garamond" w:hAnsi="Garamond" w:eastAsia="Garamond" w:cs="Garamond"/>
        <w:sz w:val="18"/>
        <w:szCs w:val="18"/>
        <w:color w:val="000000"/>
      </w:rPr>
      <w:t>1</w:t>
    </w:r>
    <w:r>
      <w:rPr>
        <w:rFonts w:ascii="Garamond" w:hAnsi="Garamond" w:eastAsia="Garamond" w:cs="Garamond"/>
        <w:sz w:val="18"/>
        <w:szCs w:val="18"/>
        <w:color w:val="00000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6F3A9" w14:textId="77777777" w:rsidR="00102982" w:rsidRPr="00F718AB" w:rsidRDefault="001A70B8" w:rsidP="00DA34FD">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2A10AB">
      <w:rPr>
        <w:rStyle w:val="PageNumber"/>
        <w:noProof/>
        <w:szCs w:val="18"/>
      </w:rPr>
      <w:t>27</w:t>
    </w:r>
    <w:r w:rsidRPr="00F718AB">
      <w:rPr>
        <w:rStyle w:val="PageNumber"/>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50B2" w14:textId="77777777" w:rsidR="00102982" w:rsidRPr="00F718AB" w:rsidRDefault="001A70B8" w:rsidP="00DA34FD">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2A10AB">
      <w:rPr>
        <w:rStyle w:val="PageNumber"/>
        <w:noProof/>
        <w:szCs w:val="18"/>
      </w:rPr>
      <w:t>30</w:t>
    </w:r>
    <w:r w:rsidRPr="00F718AB">
      <w:rPr>
        <w:rStyle w:val="PageNumber"/>
        <w:szCs w:val="18"/>
      </w:rPr>
      <w:fldChar w:fldCharType="end"/>
    </w:r>
  </w:p>
</w:ftr>
</file>

<file path=word/footer9.xml><?xml version="1.0" encoding="utf-8"?>
<w:ftr xmlns:w="http://schemas.openxmlformats.org/wordprocessingml/2006/main">
  <w:p>
    <w:p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D3AD6" w14:textId="77777777" w:rsidR="00AC3458" w:rsidRDefault="00AC3458">
      <w:pPr>
        <w:spacing w:after="0" w:line="240" w:lineRule="auto"/>
      </w:pPr>
      <w:r>
        <w:separator/>
      </w:r>
    </w:p>
  </w:footnote>
  <w:footnote w:type="continuationSeparator" w:id="0">
    <w:p w14:paraId="0A565239" w14:textId="77777777" w:rsidR="00AC3458" w:rsidRDefault="00AC3458">
      <w:pPr>
        <w:spacing w:after="0" w:line="240" w:lineRule="auto"/>
      </w:pPr>
      <w:r>
        <w:continuationSeparator/>
      </w:r>
    </w:p>
  </w:footnote>
  <w:footnote w:type="continuationNotice" w:id="1">
    <w:p w14:paraId="20BCD453" w14:textId="77777777" w:rsidR="00AC3458" w:rsidRDefault="00AC3458">
      <w:pPr>
        <w:spacing w:after="0" w:line="240" w:lineRule="auto"/>
      </w:pPr>
    </w:p>
  </w:footnote>
</w:footnotes>
</file>

<file path=word/header1.xml><?xml version="1.0" encoding="utf-8"?>
<w:hdr xmlns:w="http://schemas.openxmlformats.org/wordprocessingml/2006/main">
  <w:p>
    <w:pPr>
      <w:pStyle w:val="TWTRevisedBody"/>
      <w:jc w:val="center"/>
    </w:pPr>
    <w:r>
      <w:rPr>
        <w:rFonts w:ascii="Garamond" w:hAnsi="Garamond" w:eastAsia="Garamond" w:cs="Garamond"/>
        <w:sz w:val="18"/>
        <w:szCs w:val="18"/>
        <w:color w:val="000000"/>
      </w:rPr>
      <w:t xml:space="preserve">Tony Eldridge</w:t>
    </w:r>
  </w:p>
</w:hdr>
</file>

<file path=word/header2.xml><?xml version="1.0" encoding="utf-8"?>
<w:hdr xmlns:w="http://schemas.openxmlformats.org/wordprocessingml/2006/main">
  <w:p>
    <w:pPr>
      <w:pStyle w:val="TWTRevisedBody"/>
      <w:jc w:val="center"/>
    </w:pPr>
    <w:r>
      <w:rPr>
        <w:rFonts w:ascii="Garamond" w:hAnsi="Garamond" w:eastAsia="Garamond" w:cs="Garamond"/>
        <w:sz w:val="18"/>
        <w:szCs w:val="18"/>
        <w:color w:val="000000"/>
      </w:rPr>
      <w:t xml:space="preserve">Tuesdays With Tony Volume 2</w:t>
    </w:r>
  </w:p>
</w:hdr>
</file>

<file path=word/header3.xml><?xml version="1.0" encoding="utf-8"?>
<w:hdr xmlns:w="http://schemas.openxmlformats.org/wordprocessingml/2006/main">
  <w:p>
    <w:pPr>
      <w:pStyle w:val="TWTRevisedBody"/>
      <w:jc w:val="center"/>
    </w:pPr>
    <w:r>
      <w:rPr>
        <w:rFonts w:ascii="Garamond" w:hAnsi="Garamond" w:eastAsia="Garamond" w:cs="Garamond"/>
        <w:sz w:val="18"/>
        <w:szCs w:val="18"/>
        <w:color w:val="000000"/>
      </w:rPr>
      <w:t xml:space="preserve">Tuesdays With Tony Volume 2</w:t>
    </w:r>
  </w:p>
</w:hdr>
</file>

<file path=word/header4.xml><?xml version="1.0" encoding="utf-8"?>
<w:hdr xmlns:w="http://schemas.openxmlformats.org/wordprocessingml/2006/main">
  <w:p>
    <w:pPr/>
    <w:r/>
  </w:p>
</w:hdr>
</file>

<file path=word/header5.xml><?xml version="1.0" encoding="utf-8"?>
<w:hdr xmlns:w="http://schemas.openxmlformats.org/wordprocessingml/2006/main">
  <w:p>
    <w:pPr>
      <w:pStyle w:val="TWTRevisedBody"/>
      <w:jc w:val="center"/>
    </w:pPr>
    <w:r>
      <w:rPr>
        <w:rFonts w:ascii="Garamond" w:hAnsi="Garamond" w:eastAsia="Garamond" w:cs="Garamond"/>
        <w:sz w:val="18"/>
        <w:szCs w:val="18"/>
        <w:color w:val="000000"/>
      </w:rPr>
      <w:t xml:space="preserve">Tony Eldridge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C4F77"/>
    <w:multiLevelType w:val="hybridMultilevel"/>
    <w:tmpl w:val="AF56E74A"/>
    <w:lvl w:ilvl="0" w:tplc="04090001">
      <w:start w:val="1"/>
      <w:numFmt w:val="bullet"/>
      <w:lvlText w:val="-"/>
      <w:lvlJc w:val="left"/>
      <w:pPr>
        <w:ind w:left="1008" w:hanging="360"/>
      </w:pPr>
      <w:rPr>
        <w:rFonts w:ascii="Garamond" w:hAnsi="Garamond" w:eastAsia="Garamond" w:cs="Garamond"/>
        <w:sz w:val="22"/>
        <w:szCs w:val="22"/>
        <w:color w:val="000000"/>
      </w:rPr>
    </w:lvl>
    <w:lvl w:ilvl="1" w:tplc="04090003" w:tentative="1">
      <w:start w:val="1"/>
      <w:numFmt w:val="bullet"/>
      <w:lvlText w:val="-"/>
      <w:lvlJc w:val="left"/>
      <w:pPr>
        <w:ind w:left="1728" w:hanging="360"/>
      </w:pPr>
      <w:rPr>
        <w:rFonts w:ascii="Garamond" w:hAnsi="Garamond" w:eastAsia="Garamond" w:cs="Garamond"/>
        <w:sz w:val="22"/>
        <w:szCs w:val="22"/>
        <w:color w:val="000000"/>
      </w:rPr>
    </w:lvl>
    <w:lvl w:ilvl="2" w:tplc="04090005" w:tentative="1">
      <w:start w:val="1"/>
      <w:numFmt w:val="bullet"/>
      <w:lvlText w:val="-"/>
      <w:lvlJc w:val="left"/>
      <w:pPr>
        <w:ind w:left="2448" w:hanging="360"/>
      </w:pPr>
      <w:rPr>
        <w:rFonts w:ascii="Garamond" w:hAnsi="Garamond" w:eastAsia="Garamond" w:cs="Garamond"/>
        <w:sz w:val="22"/>
        <w:szCs w:val="22"/>
        <w:color w:val="000000"/>
      </w:rPr>
    </w:lvl>
    <w:lvl w:ilvl="3" w:tplc="04090001" w:tentative="1">
      <w:start w:val="1"/>
      <w:numFmt w:val="bullet"/>
      <w:lvlText w:val="-"/>
      <w:lvlJc w:val="left"/>
      <w:pPr>
        <w:ind w:left="3168" w:hanging="360"/>
      </w:pPr>
      <w:rPr>
        <w:rFonts w:ascii="Garamond" w:hAnsi="Garamond" w:eastAsia="Garamond" w:cs="Garamond"/>
        <w:sz w:val="22"/>
        <w:szCs w:val="22"/>
        <w:color w:val="000000"/>
      </w:rPr>
    </w:lvl>
    <w:lvl w:ilvl="4" w:tplc="04090003" w:tentative="1">
      <w:start w:val="1"/>
      <w:numFmt w:val="bullet"/>
      <w:lvlText w:val="-"/>
      <w:lvlJc w:val="left"/>
      <w:pPr>
        <w:ind w:left="3888" w:hanging="360"/>
      </w:pPr>
      <w:rPr>
        <w:rFonts w:ascii="Garamond" w:hAnsi="Garamond" w:eastAsia="Garamond" w:cs="Garamond"/>
        <w:sz w:val="22"/>
        <w:szCs w:val="22"/>
        <w:color w:val="000000"/>
      </w:rPr>
    </w:lvl>
    <w:lvl w:ilvl="5" w:tplc="04090005" w:tentative="1">
      <w:start w:val="1"/>
      <w:numFmt w:val="bullet"/>
      <w:lvlText w:val="-"/>
      <w:lvlJc w:val="left"/>
      <w:pPr>
        <w:ind w:left="4608" w:hanging="360"/>
      </w:pPr>
      <w:rPr>
        <w:rFonts w:ascii="Garamond" w:hAnsi="Garamond" w:eastAsia="Garamond" w:cs="Garamond"/>
        <w:sz w:val="22"/>
        <w:szCs w:val="22"/>
        <w:color w:val="000000"/>
      </w:rPr>
    </w:lvl>
    <w:lvl w:ilvl="6" w:tplc="04090001" w:tentative="1">
      <w:start w:val="1"/>
      <w:numFmt w:val="bullet"/>
      <w:lvlText w:val="-"/>
      <w:lvlJc w:val="left"/>
      <w:pPr>
        <w:ind w:left="5328" w:hanging="360"/>
      </w:pPr>
      <w:rPr>
        <w:rFonts w:ascii="Garamond" w:hAnsi="Garamond" w:eastAsia="Garamond" w:cs="Garamond"/>
        <w:sz w:val="22"/>
        <w:szCs w:val="22"/>
        <w:color w:val="000000"/>
      </w:rPr>
    </w:lvl>
    <w:lvl w:ilvl="7" w:tplc="04090003" w:tentative="1">
      <w:start w:val="1"/>
      <w:numFmt w:val="bullet"/>
      <w:lvlText w:val="-"/>
      <w:lvlJc w:val="left"/>
      <w:pPr>
        <w:ind w:left="6048" w:hanging="360"/>
      </w:pPr>
      <w:rPr>
        <w:rFonts w:ascii="Garamond" w:hAnsi="Garamond" w:eastAsia="Garamond" w:cs="Garamond"/>
        <w:sz w:val="22"/>
        <w:szCs w:val="22"/>
        <w:color w:val="000000"/>
      </w:rPr>
    </w:lvl>
    <w:lvl w:ilvl="8" w:tplc="04090005" w:tentative="1">
      <w:start w:val="1"/>
      <w:numFmt w:val="bullet"/>
      <w:lvlText w:val="-"/>
      <w:lvlJc w:val="left"/>
      <w:pPr>
        <w:ind w:left="6768" w:hanging="360"/>
      </w:pPr>
      <w:rPr>
        <w:rFonts w:ascii="Garamond" w:hAnsi="Garamond" w:eastAsia="Garamond" w:cs="Garamond"/>
        <w:sz w:val="22"/>
        <w:szCs w:val="22"/>
        <w:color w:val="000000"/>
      </w:rPr>
    </w:lvl>
  </w:abstractNum>
  <w:abstractNum w:abstractNumId="1" w15:restartNumberingAfterBreak="0">
    <w:nsid w:val="126568DD"/>
    <w:multiLevelType w:val="hybridMultilevel"/>
    <w:tmpl w:val="460CB20C"/>
    <w:lvl w:ilvl="0" w:tplc="C6CCF9B6">
      <w:start w:val="1"/>
      <w:numFmt w:val="decimal"/>
      <w:lvlText w:val="%1."/>
      <w:lvlJc w:val="left"/>
      <w:pPr>
        <w:ind w:left="648" w:hanging="360"/>
      </w:pPr>
      <w:rPr>
        <w:rFonts w:ascii="Garamond" w:hAnsi="Garamond" w:eastAsia="Garamond" w:cs="Garamond"/>
        <w:sz w:val="22"/>
        <w:szCs w:val="22"/>
        <w:color w:val="000000"/>
      </w:rPr>
    </w:lvl>
    <w:lvl w:ilvl="1" w:tplc="04090019" w:tentative="1">
      <w:start w:val="1"/>
      <w:numFmt w:val="lowerLetter"/>
      <w:lvlText w:val="%2."/>
      <w:lvlJc w:val="left"/>
      <w:pPr>
        <w:ind w:left="1368" w:hanging="360"/>
      </w:pPr>
      <w:rPr>
        <w:rFonts w:ascii="Garamond" w:hAnsi="Garamond" w:eastAsia="Garamond" w:cs="Garamond"/>
        <w:sz w:val="22"/>
        <w:szCs w:val="22"/>
        <w:color w:val="000000"/>
      </w:rPr>
    </w:lvl>
    <w:lvl w:ilvl="2" w:tplc="0409001B" w:tentative="1">
      <w:start w:val="1"/>
      <w:numFmt w:val="lowerRoman"/>
      <w:lvlText w:val="%3."/>
      <w:lvlJc w:val="right"/>
      <w:pPr>
        <w:ind w:left="2088" w:hanging="180"/>
      </w:pPr>
      <w:rPr>
        <w:rFonts w:ascii="Garamond" w:hAnsi="Garamond" w:eastAsia="Garamond" w:cs="Garamond"/>
        <w:sz w:val="22"/>
        <w:szCs w:val="22"/>
        <w:color w:val="000000"/>
      </w:rPr>
    </w:lvl>
    <w:lvl w:ilvl="3" w:tplc="0409000F" w:tentative="1">
      <w:start w:val="1"/>
      <w:numFmt w:val="decimal"/>
      <w:lvlText w:val="%4."/>
      <w:lvlJc w:val="left"/>
      <w:pPr>
        <w:ind w:left="2808" w:hanging="360"/>
      </w:pPr>
      <w:rPr>
        <w:rFonts w:ascii="Garamond" w:hAnsi="Garamond" w:eastAsia="Garamond" w:cs="Garamond"/>
        <w:sz w:val="22"/>
        <w:szCs w:val="22"/>
        <w:color w:val="000000"/>
      </w:rPr>
    </w:lvl>
    <w:lvl w:ilvl="4" w:tplc="04090019" w:tentative="1">
      <w:start w:val="1"/>
      <w:numFmt w:val="lowerLetter"/>
      <w:lvlText w:val="%5."/>
      <w:lvlJc w:val="left"/>
      <w:pPr>
        <w:ind w:left="3528" w:hanging="360"/>
      </w:pPr>
      <w:rPr>
        <w:rFonts w:ascii="Garamond" w:hAnsi="Garamond" w:eastAsia="Garamond" w:cs="Garamond"/>
        <w:sz w:val="22"/>
        <w:szCs w:val="22"/>
        <w:color w:val="000000"/>
      </w:rPr>
    </w:lvl>
    <w:lvl w:ilvl="5" w:tplc="0409001B" w:tentative="1">
      <w:start w:val="1"/>
      <w:numFmt w:val="lowerRoman"/>
      <w:lvlText w:val="%6."/>
      <w:lvlJc w:val="right"/>
      <w:pPr>
        <w:ind w:left="4248" w:hanging="180"/>
      </w:pPr>
      <w:rPr>
        <w:rFonts w:ascii="Garamond" w:hAnsi="Garamond" w:eastAsia="Garamond" w:cs="Garamond"/>
        <w:sz w:val="22"/>
        <w:szCs w:val="22"/>
        <w:color w:val="000000"/>
      </w:rPr>
    </w:lvl>
    <w:lvl w:ilvl="6" w:tplc="0409000F" w:tentative="1">
      <w:start w:val="1"/>
      <w:numFmt w:val="decimal"/>
      <w:lvlText w:val="%7."/>
      <w:lvlJc w:val="left"/>
      <w:pPr>
        <w:ind w:left="4968" w:hanging="360"/>
      </w:pPr>
      <w:rPr>
        <w:rFonts w:ascii="Garamond" w:hAnsi="Garamond" w:eastAsia="Garamond" w:cs="Garamond"/>
        <w:sz w:val="22"/>
        <w:szCs w:val="22"/>
        <w:color w:val="000000"/>
      </w:rPr>
    </w:lvl>
    <w:lvl w:ilvl="7" w:tplc="04090019" w:tentative="1">
      <w:start w:val="1"/>
      <w:numFmt w:val="lowerLetter"/>
      <w:lvlText w:val="%8."/>
      <w:lvlJc w:val="left"/>
      <w:pPr>
        <w:ind w:left="5688" w:hanging="360"/>
      </w:pPr>
      <w:rPr>
        <w:rFonts w:ascii="Garamond" w:hAnsi="Garamond" w:eastAsia="Garamond" w:cs="Garamond"/>
        <w:sz w:val="22"/>
        <w:szCs w:val="22"/>
        <w:color w:val="000000"/>
      </w:rPr>
    </w:lvl>
    <w:lvl w:ilvl="8" w:tplc="0409001B" w:tentative="1">
      <w:start w:val="1"/>
      <w:numFmt w:val="lowerRoman"/>
      <w:lvlText w:val="%9."/>
      <w:lvlJc w:val="right"/>
      <w:pPr>
        <w:ind w:left="6408" w:hanging="180"/>
      </w:pPr>
      <w:rPr>
        <w:rFonts w:ascii="Garamond" w:hAnsi="Garamond" w:eastAsia="Garamond" w:cs="Garamond"/>
        <w:sz w:val="22"/>
        <w:szCs w:val="22"/>
        <w:color w:val="000000"/>
      </w:rPr>
    </w:lvl>
  </w:abstractNum>
  <w:abstractNum w:abstractNumId="2" w15:restartNumberingAfterBreak="0">
    <w:nsid w:val="151D3483"/>
    <w:multiLevelType w:val="hybridMultilevel"/>
    <w:tmpl w:val="8F66DF26"/>
    <w:lvl w:ilvl="0" w:tplc="04090001">
      <w:start w:val="1"/>
      <w:numFmt w:val="bullet"/>
      <w:lvlText w:val="-"/>
      <w:lvlJc w:val="left"/>
      <w:pPr>
        <w:ind w:left="1008" w:hanging="360"/>
      </w:pPr>
      <w:rPr>
        <w:rFonts w:ascii="Garamond" w:hAnsi="Garamond" w:eastAsia="Garamond" w:cs="Garamond"/>
        <w:sz w:val="22"/>
        <w:szCs w:val="22"/>
        <w:color w:val="000000"/>
      </w:rPr>
    </w:lvl>
    <w:lvl w:ilvl="1" w:tplc="04090003" w:tentative="1">
      <w:start w:val="1"/>
      <w:numFmt w:val="bullet"/>
      <w:lvlText w:val="-"/>
      <w:lvlJc w:val="left"/>
      <w:pPr>
        <w:ind w:left="1728" w:hanging="360"/>
      </w:pPr>
      <w:rPr>
        <w:rFonts w:ascii="Garamond" w:hAnsi="Garamond" w:eastAsia="Garamond" w:cs="Garamond"/>
        <w:sz w:val="22"/>
        <w:szCs w:val="22"/>
        <w:color w:val="000000"/>
      </w:rPr>
    </w:lvl>
    <w:lvl w:ilvl="2" w:tplc="04090005" w:tentative="1">
      <w:start w:val="1"/>
      <w:numFmt w:val="bullet"/>
      <w:lvlText w:val="-"/>
      <w:lvlJc w:val="left"/>
      <w:pPr>
        <w:ind w:left="2448" w:hanging="360"/>
      </w:pPr>
      <w:rPr>
        <w:rFonts w:ascii="Garamond" w:hAnsi="Garamond" w:eastAsia="Garamond" w:cs="Garamond"/>
        <w:sz w:val="22"/>
        <w:szCs w:val="22"/>
        <w:color w:val="000000"/>
      </w:rPr>
    </w:lvl>
    <w:lvl w:ilvl="3" w:tplc="04090001" w:tentative="1">
      <w:start w:val="1"/>
      <w:numFmt w:val="bullet"/>
      <w:lvlText w:val="-"/>
      <w:lvlJc w:val="left"/>
      <w:pPr>
        <w:ind w:left="3168" w:hanging="360"/>
      </w:pPr>
      <w:rPr>
        <w:rFonts w:ascii="Garamond" w:hAnsi="Garamond" w:eastAsia="Garamond" w:cs="Garamond"/>
        <w:sz w:val="22"/>
        <w:szCs w:val="22"/>
        <w:color w:val="000000"/>
      </w:rPr>
    </w:lvl>
    <w:lvl w:ilvl="4" w:tplc="04090003" w:tentative="1">
      <w:start w:val="1"/>
      <w:numFmt w:val="bullet"/>
      <w:lvlText w:val="-"/>
      <w:lvlJc w:val="left"/>
      <w:pPr>
        <w:ind w:left="3888" w:hanging="360"/>
      </w:pPr>
      <w:rPr>
        <w:rFonts w:ascii="Garamond" w:hAnsi="Garamond" w:eastAsia="Garamond" w:cs="Garamond"/>
        <w:sz w:val="22"/>
        <w:szCs w:val="22"/>
        <w:color w:val="000000"/>
      </w:rPr>
    </w:lvl>
    <w:lvl w:ilvl="5" w:tplc="04090005" w:tentative="1">
      <w:start w:val="1"/>
      <w:numFmt w:val="bullet"/>
      <w:lvlText w:val="-"/>
      <w:lvlJc w:val="left"/>
      <w:pPr>
        <w:ind w:left="4608" w:hanging="360"/>
      </w:pPr>
      <w:rPr>
        <w:rFonts w:ascii="Garamond" w:hAnsi="Garamond" w:eastAsia="Garamond" w:cs="Garamond"/>
        <w:sz w:val="22"/>
        <w:szCs w:val="22"/>
        <w:color w:val="000000"/>
      </w:rPr>
    </w:lvl>
    <w:lvl w:ilvl="6" w:tplc="04090001" w:tentative="1">
      <w:start w:val="1"/>
      <w:numFmt w:val="bullet"/>
      <w:lvlText w:val="-"/>
      <w:lvlJc w:val="left"/>
      <w:pPr>
        <w:ind w:left="5328" w:hanging="360"/>
      </w:pPr>
      <w:rPr>
        <w:rFonts w:ascii="Garamond" w:hAnsi="Garamond" w:eastAsia="Garamond" w:cs="Garamond"/>
        <w:sz w:val="22"/>
        <w:szCs w:val="22"/>
        <w:color w:val="000000"/>
      </w:rPr>
    </w:lvl>
    <w:lvl w:ilvl="7" w:tplc="04090003" w:tentative="1">
      <w:start w:val="1"/>
      <w:numFmt w:val="bullet"/>
      <w:lvlText w:val="-"/>
      <w:lvlJc w:val="left"/>
      <w:pPr>
        <w:ind w:left="6048" w:hanging="360"/>
      </w:pPr>
      <w:rPr>
        <w:rFonts w:ascii="Garamond" w:hAnsi="Garamond" w:eastAsia="Garamond" w:cs="Garamond"/>
        <w:sz w:val="22"/>
        <w:szCs w:val="22"/>
        <w:color w:val="000000"/>
      </w:rPr>
    </w:lvl>
    <w:lvl w:ilvl="8" w:tplc="04090005" w:tentative="1">
      <w:start w:val="1"/>
      <w:numFmt w:val="bullet"/>
      <w:lvlText w:val="-"/>
      <w:lvlJc w:val="left"/>
      <w:pPr>
        <w:ind w:left="6768" w:hanging="360"/>
      </w:pPr>
      <w:rPr>
        <w:rFonts w:ascii="Garamond" w:hAnsi="Garamond" w:eastAsia="Garamond" w:cs="Garamond"/>
        <w:sz w:val="22"/>
        <w:szCs w:val="22"/>
        <w:color w:val="000000"/>
      </w:rPr>
    </w:lvl>
  </w:abstractNum>
  <w:abstractNum w:abstractNumId="3" w15:restartNumberingAfterBreak="0">
    <w:nsid w:val="36767B64"/>
    <w:multiLevelType w:val="hybridMultilevel"/>
    <w:tmpl w:val="F76EE0B4"/>
    <w:lvl w:ilvl="0" w:tplc="18F86840">
      <w:start w:val="1"/>
      <w:numFmt w:val="decimal"/>
      <w:lvlText w:val="%1."/>
      <w:lvlJc w:val="left"/>
      <w:pPr>
        <w:ind w:left="648" w:hanging="360"/>
      </w:pPr>
      <w:rPr>
        <w:rFonts w:ascii="Garamond" w:hAnsi="Garamond" w:eastAsia="Garamond" w:cs="Garamond"/>
        <w:sz w:val="22"/>
        <w:szCs w:val="22"/>
        <w:color w:val="000000"/>
      </w:rPr>
    </w:lvl>
    <w:lvl w:ilvl="1" w:tplc="04090019" w:tentative="1">
      <w:start w:val="1"/>
      <w:numFmt w:val="lowerLetter"/>
      <w:lvlText w:val="%2."/>
      <w:lvlJc w:val="left"/>
      <w:pPr>
        <w:ind w:left="1368" w:hanging="360"/>
      </w:pPr>
      <w:rPr>
        <w:rFonts w:ascii="Garamond" w:hAnsi="Garamond" w:eastAsia="Garamond" w:cs="Garamond"/>
        <w:sz w:val="22"/>
        <w:szCs w:val="22"/>
        <w:color w:val="000000"/>
      </w:rPr>
    </w:lvl>
    <w:lvl w:ilvl="2" w:tplc="0409001B" w:tentative="1">
      <w:start w:val="1"/>
      <w:numFmt w:val="lowerRoman"/>
      <w:lvlText w:val="%3."/>
      <w:lvlJc w:val="right"/>
      <w:pPr>
        <w:ind w:left="2088" w:hanging="180"/>
      </w:pPr>
      <w:rPr>
        <w:rFonts w:ascii="Garamond" w:hAnsi="Garamond" w:eastAsia="Garamond" w:cs="Garamond"/>
        <w:sz w:val="22"/>
        <w:szCs w:val="22"/>
        <w:color w:val="000000"/>
      </w:rPr>
    </w:lvl>
    <w:lvl w:ilvl="3" w:tplc="0409000F" w:tentative="1">
      <w:start w:val="1"/>
      <w:numFmt w:val="decimal"/>
      <w:lvlText w:val="%4."/>
      <w:lvlJc w:val="left"/>
      <w:pPr>
        <w:ind w:left="2808" w:hanging="360"/>
      </w:pPr>
      <w:rPr>
        <w:rFonts w:ascii="Garamond" w:hAnsi="Garamond" w:eastAsia="Garamond" w:cs="Garamond"/>
        <w:sz w:val="22"/>
        <w:szCs w:val="22"/>
        <w:color w:val="000000"/>
      </w:rPr>
    </w:lvl>
    <w:lvl w:ilvl="4" w:tplc="04090019" w:tentative="1">
      <w:start w:val="1"/>
      <w:numFmt w:val="lowerLetter"/>
      <w:lvlText w:val="%5."/>
      <w:lvlJc w:val="left"/>
      <w:pPr>
        <w:ind w:left="3528" w:hanging="360"/>
      </w:pPr>
      <w:rPr>
        <w:rFonts w:ascii="Garamond" w:hAnsi="Garamond" w:eastAsia="Garamond" w:cs="Garamond"/>
        <w:sz w:val="22"/>
        <w:szCs w:val="22"/>
        <w:color w:val="000000"/>
      </w:rPr>
    </w:lvl>
    <w:lvl w:ilvl="5" w:tplc="0409001B" w:tentative="1">
      <w:start w:val="1"/>
      <w:numFmt w:val="lowerRoman"/>
      <w:lvlText w:val="%6."/>
      <w:lvlJc w:val="right"/>
      <w:pPr>
        <w:ind w:left="4248" w:hanging="180"/>
      </w:pPr>
      <w:rPr>
        <w:rFonts w:ascii="Garamond" w:hAnsi="Garamond" w:eastAsia="Garamond" w:cs="Garamond"/>
        <w:sz w:val="22"/>
        <w:szCs w:val="22"/>
        <w:color w:val="000000"/>
      </w:rPr>
    </w:lvl>
    <w:lvl w:ilvl="6" w:tplc="0409000F" w:tentative="1">
      <w:start w:val="1"/>
      <w:numFmt w:val="decimal"/>
      <w:lvlText w:val="%7."/>
      <w:lvlJc w:val="left"/>
      <w:pPr>
        <w:ind w:left="4968" w:hanging="360"/>
      </w:pPr>
      <w:rPr>
        <w:rFonts w:ascii="Garamond" w:hAnsi="Garamond" w:eastAsia="Garamond" w:cs="Garamond"/>
        <w:sz w:val="22"/>
        <w:szCs w:val="22"/>
        <w:color w:val="000000"/>
      </w:rPr>
    </w:lvl>
    <w:lvl w:ilvl="7" w:tplc="04090019" w:tentative="1">
      <w:start w:val="1"/>
      <w:numFmt w:val="lowerLetter"/>
      <w:lvlText w:val="%8."/>
      <w:lvlJc w:val="left"/>
      <w:pPr>
        <w:ind w:left="5688" w:hanging="360"/>
      </w:pPr>
      <w:rPr>
        <w:rFonts w:ascii="Garamond" w:hAnsi="Garamond" w:eastAsia="Garamond" w:cs="Garamond"/>
        <w:sz w:val="22"/>
        <w:szCs w:val="22"/>
        <w:color w:val="000000"/>
      </w:rPr>
    </w:lvl>
    <w:lvl w:ilvl="8" w:tplc="0409001B" w:tentative="1">
      <w:start w:val="1"/>
      <w:numFmt w:val="lowerRoman"/>
      <w:lvlText w:val="%9."/>
      <w:lvlJc w:val="right"/>
      <w:pPr>
        <w:ind w:left="6408" w:hanging="180"/>
      </w:pPr>
      <w:rPr>
        <w:rFonts w:ascii="Garamond" w:hAnsi="Garamond" w:eastAsia="Garamond" w:cs="Garamond"/>
        <w:sz w:val="22"/>
        <w:szCs w:val="22"/>
        <w:color w:val="000000"/>
      </w:rPr>
    </w:lvl>
  </w:abstractNum>
  <w:abstractNum w:abstractNumId="4" w15:restartNumberingAfterBreak="0">
    <w:nsid w:val="37B5481D"/>
    <w:multiLevelType w:val="hybridMultilevel"/>
    <w:tmpl w:val="898E90E6"/>
    <w:lvl w:ilvl="0" w:tplc="04090001">
      <w:start w:val="1"/>
      <w:numFmt w:val="bullet"/>
      <w:lvlText w:val="-"/>
      <w:lvlJc w:val="left"/>
      <w:pPr>
        <w:ind w:left="1008" w:hanging="360"/>
      </w:pPr>
      <w:rPr>
        <w:rFonts w:ascii="Garamond" w:hAnsi="Garamond" w:eastAsia="Garamond" w:cs="Garamond"/>
        <w:sz w:val="22"/>
        <w:szCs w:val="22"/>
        <w:color w:val="000000"/>
      </w:rPr>
    </w:lvl>
    <w:lvl w:ilvl="1" w:tplc="04090003" w:tentative="1">
      <w:start w:val="1"/>
      <w:numFmt w:val="bullet"/>
      <w:lvlText w:val="-"/>
      <w:lvlJc w:val="left"/>
      <w:pPr>
        <w:ind w:left="1728" w:hanging="360"/>
      </w:pPr>
      <w:rPr>
        <w:rFonts w:ascii="Garamond" w:hAnsi="Garamond" w:eastAsia="Garamond" w:cs="Garamond"/>
        <w:sz w:val="22"/>
        <w:szCs w:val="22"/>
        <w:color w:val="000000"/>
      </w:rPr>
    </w:lvl>
    <w:lvl w:ilvl="2" w:tplc="04090005" w:tentative="1">
      <w:start w:val="1"/>
      <w:numFmt w:val="bullet"/>
      <w:lvlText w:val="-"/>
      <w:lvlJc w:val="left"/>
      <w:pPr>
        <w:ind w:left="2448" w:hanging="360"/>
      </w:pPr>
      <w:rPr>
        <w:rFonts w:ascii="Garamond" w:hAnsi="Garamond" w:eastAsia="Garamond" w:cs="Garamond"/>
        <w:sz w:val="22"/>
        <w:szCs w:val="22"/>
        <w:color w:val="000000"/>
      </w:rPr>
    </w:lvl>
    <w:lvl w:ilvl="3" w:tplc="04090001" w:tentative="1">
      <w:start w:val="1"/>
      <w:numFmt w:val="bullet"/>
      <w:lvlText w:val="-"/>
      <w:lvlJc w:val="left"/>
      <w:pPr>
        <w:ind w:left="3168" w:hanging="360"/>
      </w:pPr>
      <w:rPr>
        <w:rFonts w:ascii="Garamond" w:hAnsi="Garamond" w:eastAsia="Garamond" w:cs="Garamond"/>
        <w:sz w:val="22"/>
        <w:szCs w:val="22"/>
        <w:color w:val="000000"/>
      </w:rPr>
    </w:lvl>
    <w:lvl w:ilvl="4" w:tplc="04090003" w:tentative="1">
      <w:start w:val="1"/>
      <w:numFmt w:val="bullet"/>
      <w:lvlText w:val="-"/>
      <w:lvlJc w:val="left"/>
      <w:pPr>
        <w:ind w:left="3888" w:hanging="360"/>
      </w:pPr>
      <w:rPr>
        <w:rFonts w:ascii="Garamond" w:hAnsi="Garamond" w:eastAsia="Garamond" w:cs="Garamond"/>
        <w:sz w:val="22"/>
        <w:szCs w:val="22"/>
        <w:color w:val="000000"/>
      </w:rPr>
    </w:lvl>
    <w:lvl w:ilvl="5" w:tplc="04090005" w:tentative="1">
      <w:start w:val="1"/>
      <w:numFmt w:val="bullet"/>
      <w:lvlText w:val="-"/>
      <w:lvlJc w:val="left"/>
      <w:pPr>
        <w:ind w:left="4608" w:hanging="360"/>
      </w:pPr>
      <w:rPr>
        <w:rFonts w:ascii="Garamond" w:hAnsi="Garamond" w:eastAsia="Garamond" w:cs="Garamond"/>
        <w:sz w:val="22"/>
        <w:szCs w:val="22"/>
        <w:color w:val="000000"/>
      </w:rPr>
    </w:lvl>
    <w:lvl w:ilvl="6" w:tplc="04090001" w:tentative="1">
      <w:start w:val="1"/>
      <w:numFmt w:val="bullet"/>
      <w:lvlText w:val="-"/>
      <w:lvlJc w:val="left"/>
      <w:pPr>
        <w:ind w:left="5328" w:hanging="360"/>
      </w:pPr>
      <w:rPr>
        <w:rFonts w:ascii="Garamond" w:hAnsi="Garamond" w:eastAsia="Garamond" w:cs="Garamond"/>
        <w:sz w:val="22"/>
        <w:szCs w:val="22"/>
        <w:color w:val="000000"/>
      </w:rPr>
    </w:lvl>
    <w:lvl w:ilvl="7" w:tplc="04090003" w:tentative="1">
      <w:start w:val="1"/>
      <w:numFmt w:val="bullet"/>
      <w:lvlText w:val="-"/>
      <w:lvlJc w:val="left"/>
      <w:pPr>
        <w:ind w:left="6048" w:hanging="360"/>
      </w:pPr>
      <w:rPr>
        <w:rFonts w:ascii="Garamond" w:hAnsi="Garamond" w:eastAsia="Garamond" w:cs="Garamond"/>
        <w:sz w:val="22"/>
        <w:szCs w:val="22"/>
        <w:color w:val="000000"/>
      </w:rPr>
    </w:lvl>
    <w:lvl w:ilvl="8" w:tplc="04090005" w:tentative="1">
      <w:start w:val="1"/>
      <w:numFmt w:val="bullet"/>
      <w:lvlText w:val="-"/>
      <w:lvlJc w:val="left"/>
      <w:pPr>
        <w:ind w:left="6768" w:hanging="360"/>
      </w:pPr>
      <w:rPr>
        <w:rFonts w:ascii="Garamond" w:hAnsi="Garamond" w:eastAsia="Garamond" w:cs="Garamond"/>
        <w:sz w:val="22"/>
        <w:szCs w:val="22"/>
        <w:color w:val="000000"/>
      </w:rPr>
    </w:lvl>
  </w:abstractNum>
  <w:abstractNum w:abstractNumId="5" w15:restartNumberingAfterBreak="0">
    <w:nsid w:val="51946AD5"/>
    <w:multiLevelType w:val="hybridMultilevel"/>
    <w:tmpl w:val="B3C86EF4"/>
    <w:lvl w:ilvl="0" w:tplc="56BAA8F8">
      <w:start w:val="1"/>
      <w:numFmt w:val="decimal"/>
      <w:lvlText w:val="%1."/>
      <w:lvlJc w:val="left"/>
      <w:pPr>
        <w:ind w:left="648" w:hanging="360"/>
      </w:pPr>
      <w:rPr>
        <w:rFonts w:ascii="Garamond" w:hAnsi="Garamond" w:eastAsia="Garamond" w:cs="Garamond"/>
        <w:sz w:val="22"/>
        <w:szCs w:val="22"/>
        <w:color w:val="000000"/>
      </w:rPr>
    </w:lvl>
    <w:lvl w:ilvl="1" w:tplc="04090019" w:tentative="1">
      <w:start w:val="1"/>
      <w:numFmt w:val="lowerLetter"/>
      <w:lvlText w:val="%2."/>
      <w:lvlJc w:val="left"/>
      <w:pPr>
        <w:ind w:left="1368" w:hanging="360"/>
      </w:pPr>
      <w:rPr>
        <w:rFonts w:ascii="Garamond" w:hAnsi="Garamond" w:eastAsia="Garamond" w:cs="Garamond"/>
        <w:sz w:val="22"/>
        <w:szCs w:val="22"/>
        <w:color w:val="000000"/>
      </w:rPr>
    </w:lvl>
    <w:lvl w:ilvl="2" w:tplc="0409001B" w:tentative="1">
      <w:start w:val="1"/>
      <w:numFmt w:val="lowerRoman"/>
      <w:lvlText w:val="%3."/>
      <w:lvlJc w:val="right"/>
      <w:pPr>
        <w:ind w:left="2088" w:hanging="180"/>
      </w:pPr>
      <w:rPr>
        <w:rFonts w:ascii="Garamond" w:hAnsi="Garamond" w:eastAsia="Garamond" w:cs="Garamond"/>
        <w:sz w:val="22"/>
        <w:szCs w:val="22"/>
        <w:color w:val="000000"/>
      </w:rPr>
    </w:lvl>
    <w:lvl w:ilvl="3" w:tplc="0409000F" w:tentative="1">
      <w:start w:val="1"/>
      <w:numFmt w:val="decimal"/>
      <w:lvlText w:val="%4."/>
      <w:lvlJc w:val="left"/>
      <w:pPr>
        <w:ind w:left="2808" w:hanging="360"/>
      </w:pPr>
      <w:rPr>
        <w:rFonts w:ascii="Garamond" w:hAnsi="Garamond" w:eastAsia="Garamond" w:cs="Garamond"/>
        <w:sz w:val="22"/>
        <w:szCs w:val="22"/>
        <w:color w:val="000000"/>
      </w:rPr>
    </w:lvl>
    <w:lvl w:ilvl="4" w:tplc="04090019" w:tentative="1">
      <w:start w:val="1"/>
      <w:numFmt w:val="lowerLetter"/>
      <w:lvlText w:val="%5."/>
      <w:lvlJc w:val="left"/>
      <w:pPr>
        <w:ind w:left="3528" w:hanging="360"/>
      </w:pPr>
      <w:rPr>
        <w:rFonts w:ascii="Garamond" w:hAnsi="Garamond" w:eastAsia="Garamond" w:cs="Garamond"/>
        <w:sz w:val="22"/>
        <w:szCs w:val="22"/>
        <w:color w:val="000000"/>
      </w:rPr>
    </w:lvl>
    <w:lvl w:ilvl="5" w:tplc="0409001B" w:tentative="1">
      <w:start w:val="1"/>
      <w:numFmt w:val="lowerRoman"/>
      <w:lvlText w:val="%6."/>
      <w:lvlJc w:val="right"/>
      <w:pPr>
        <w:ind w:left="4248" w:hanging="180"/>
      </w:pPr>
      <w:rPr>
        <w:rFonts w:ascii="Garamond" w:hAnsi="Garamond" w:eastAsia="Garamond" w:cs="Garamond"/>
        <w:sz w:val="22"/>
        <w:szCs w:val="22"/>
        <w:color w:val="000000"/>
      </w:rPr>
    </w:lvl>
    <w:lvl w:ilvl="6" w:tplc="0409000F" w:tentative="1">
      <w:start w:val="1"/>
      <w:numFmt w:val="decimal"/>
      <w:lvlText w:val="%7."/>
      <w:lvlJc w:val="left"/>
      <w:pPr>
        <w:ind w:left="4968" w:hanging="360"/>
      </w:pPr>
      <w:rPr>
        <w:rFonts w:ascii="Garamond" w:hAnsi="Garamond" w:eastAsia="Garamond" w:cs="Garamond"/>
        <w:sz w:val="22"/>
        <w:szCs w:val="22"/>
        <w:color w:val="000000"/>
      </w:rPr>
    </w:lvl>
    <w:lvl w:ilvl="7" w:tplc="04090019" w:tentative="1">
      <w:start w:val="1"/>
      <w:numFmt w:val="lowerLetter"/>
      <w:lvlText w:val="%8."/>
      <w:lvlJc w:val="left"/>
      <w:pPr>
        <w:ind w:left="5688" w:hanging="360"/>
      </w:pPr>
      <w:rPr>
        <w:rFonts w:ascii="Garamond" w:hAnsi="Garamond" w:eastAsia="Garamond" w:cs="Garamond"/>
        <w:sz w:val="22"/>
        <w:szCs w:val="22"/>
        <w:color w:val="000000"/>
      </w:rPr>
    </w:lvl>
    <w:lvl w:ilvl="8" w:tplc="0409001B" w:tentative="1">
      <w:start w:val="1"/>
      <w:numFmt w:val="lowerRoman"/>
      <w:lvlText w:val="%9."/>
      <w:lvlJc w:val="right"/>
      <w:pPr>
        <w:ind w:left="6408" w:hanging="180"/>
      </w:pPr>
      <w:rPr>
        <w:rFonts w:ascii="Garamond" w:hAnsi="Garamond" w:eastAsia="Garamond" w:cs="Garamond"/>
        <w:sz w:val="22"/>
        <w:szCs w:val="22"/>
        <w:color w:val="000000"/>
      </w:rPr>
    </w:lvl>
  </w:abstractNum>
  <w:abstractNum w:abstractNumId="6" w15:restartNumberingAfterBreak="0">
    <w:nsid w:val="5CD51448"/>
    <w:multiLevelType w:val="hybridMultilevel"/>
    <w:tmpl w:val="00E8FDA0"/>
    <w:lvl w:ilvl="0" w:tplc="16BEFE3C">
      <w:numFmt w:val="bullet"/>
      <w:lvlText w:val="-"/>
      <w:lvlJc w:val="left"/>
      <w:pPr>
        <w:ind w:left="648" w:hanging="360"/>
      </w:pPr>
      <w:rPr>
        <w:rFonts w:ascii="Garamond" w:hAnsi="Garamond" w:eastAsia="Garamond" w:cs="Garamond"/>
        <w:sz w:val="22"/>
        <w:szCs w:val="22"/>
        <w:color w:val="000000"/>
      </w:rPr>
    </w:lvl>
    <w:lvl w:ilvl="1" w:tplc="04090003" w:tentative="1">
      <w:start w:val="1"/>
      <w:numFmt w:val="bullet"/>
      <w:lvlText w:val="-"/>
      <w:lvlJc w:val="left"/>
      <w:pPr>
        <w:ind w:left="1368" w:hanging="360"/>
      </w:pPr>
      <w:rPr>
        <w:rFonts w:ascii="Garamond" w:hAnsi="Garamond" w:eastAsia="Garamond" w:cs="Garamond"/>
        <w:sz w:val="22"/>
        <w:szCs w:val="22"/>
        <w:color w:val="000000"/>
      </w:rPr>
    </w:lvl>
    <w:lvl w:ilvl="2" w:tplc="04090005" w:tentative="1">
      <w:start w:val="1"/>
      <w:numFmt w:val="bullet"/>
      <w:lvlText w:val="-"/>
      <w:lvlJc w:val="left"/>
      <w:pPr>
        <w:ind w:left="2088" w:hanging="360"/>
      </w:pPr>
      <w:rPr>
        <w:rFonts w:ascii="Garamond" w:hAnsi="Garamond" w:eastAsia="Garamond" w:cs="Garamond"/>
        <w:sz w:val="22"/>
        <w:szCs w:val="22"/>
        <w:color w:val="000000"/>
      </w:rPr>
    </w:lvl>
    <w:lvl w:ilvl="3" w:tplc="04090001" w:tentative="1">
      <w:start w:val="1"/>
      <w:numFmt w:val="bullet"/>
      <w:lvlText w:val="-"/>
      <w:lvlJc w:val="left"/>
      <w:pPr>
        <w:ind w:left="2808" w:hanging="360"/>
      </w:pPr>
      <w:rPr>
        <w:rFonts w:ascii="Garamond" w:hAnsi="Garamond" w:eastAsia="Garamond" w:cs="Garamond"/>
        <w:sz w:val="22"/>
        <w:szCs w:val="22"/>
        <w:color w:val="000000"/>
      </w:rPr>
    </w:lvl>
    <w:lvl w:ilvl="4" w:tplc="04090003" w:tentative="1">
      <w:start w:val="1"/>
      <w:numFmt w:val="bullet"/>
      <w:lvlText w:val="-"/>
      <w:lvlJc w:val="left"/>
      <w:pPr>
        <w:ind w:left="3528" w:hanging="360"/>
      </w:pPr>
      <w:rPr>
        <w:rFonts w:ascii="Garamond" w:hAnsi="Garamond" w:eastAsia="Garamond" w:cs="Garamond"/>
        <w:sz w:val="22"/>
        <w:szCs w:val="22"/>
        <w:color w:val="000000"/>
      </w:rPr>
    </w:lvl>
    <w:lvl w:ilvl="5" w:tplc="04090005" w:tentative="1">
      <w:start w:val="1"/>
      <w:numFmt w:val="bullet"/>
      <w:lvlText w:val="-"/>
      <w:lvlJc w:val="left"/>
      <w:pPr>
        <w:ind w:left="4248" w:hanging="360"/>
      </w:pPr>
      <w:rPr>
        <w:rFonts w:ascii="Garamond" w:hAnsi="Garamond" w:eastAsia="Garamond" w:cs="Garamond"/>
        <w:sz w:val="22"/>
        <w:szCs w:val="22"/>
        <w:color w:val="000000"/>
      </w:rPr>
    </w:lvl>
    <w:lvl w:ilvl="6" w:tplc="04090001" w:tentative="1">
      <w:start w:val="1"/>
      <w:numFmt w:val="bullet"/>
      <w:lvlText w:val="-"/>
      <w:lvlJc w:val="left"/>
      <w:pPr>
        <w:ind w:left="4968" w:hanging="360"/>
      </w:pPr>
      <w:rPr>
        <w:rFonts w:ascii="Garamond" w:hAnsi="Garamond" w:eastAsia="Garamond" w:cs="Garamond"/>
        <w:sz w:val="22"/>
        <w:szCs w:val="22"/>
        <w:color w:val="000000"/>
      </w:rPr>
    </w:lvl>
    <w:lvl w:ilvl="7" w:tplc="04090003" w:tentative="1">
      <w:start w:val="1"/>
      <w:numFmt w:val="bullet"/>
      <w:lvlText w:val="-"/>
      <w:lvlJc w:val="left"/>
      <w:pPr>
        <w:ind w:left="5688" w:hanging="360"/>
      </w:pPr>
      <w:rPr>
        <w:rFonts w:ascii="Garamond" w:hAnsi="Garamond" w:eastAsia="Garamond" w:cs="Garamond"/>
        <w:sz w:val="22"/>
        <w:szCs w:val="22"/>
        <w:color w:val="000000"/>
      </w:rPr>
    </w:lvl>
    <w:lvl w:ilvl="8" w:tplc="04090005" w:tentative="1">
      <w:start w:val="1"/>
      <w:numFmt w:val="bullet"/>
      <w:lvlText w:val="-"/>
      <w:lvlJc w:val="left"/>
      <w:pPr>
        <w:ind w:left="6408" w:hanging="360"/>
      </w:pPr>
      <w:rPr>
        <w:rFonts w:ascii="Garamond" w:hAnsi="Garamond" w:eastAsia="Garamond" w:cs="Garamond"/>
        <w:sz w:val="22"/>
        <w:szCs w:val="22"/>
        <w:color w:val="000000"/>
      </w:rPr>
    </w:lvl>
  </w:abstractNum>
  <w:abstractNum w:abstractNumId="7" w15:restartNumberingAfterBreak="0">
    <w:nsid w:val="62896C41"/>
    <w:multiLevelType w:val="hybridMultilevel"/>
    <w:tmpl w:val="6AF0EB58"/>
    <w:lvl w:ilvl="0" w:tplc="F60837B0">
      <w:start w:val="1"/>
      <w:numFmt w:val="decimal"/>
      <w:lvlText w:val="%1."/>
      <w:lvlJc w:val="left"/>
      <w:pPr>
        <w:ind w:left="648" w:hanging="360"/>
      </w:pPr>
      <w:rPr>
        <w:rFonts w:ascii="Garamond" w:hAnsi="Garamond" w:eastAsia="Garamond" w:cs="Garamond"/>
        <w:sz w:val="22"/>
        <w:szCs w:val="22"/>
        <w:color w:val="000000"/>
      </w:rPr>
    </w:lvl>
    <w:lvl w:ilvl="1" w:tplc="04090019" w:tentative="1">
      <w:start w:val="1"/>
      <w:numFmt w:val="lowerLetter"/>
      <w:lvlText w:val="%2."/>
      <w:lvlJc w:val="left"/>
      <w:pPr>
        <w:ind w:left="1368" w:hanging="360"/>
      </w:pPr>
      <w:rPr>
        <w:rFonts w:ascii="Garamond" w:hAnsi="Garamond" w:eastAsia="Garamond" w:cs="Garamond"/>
        <w:sz w:val="22"/>
        <w:szCs w:val="22"/>
        <w:color w:val="000000"/>
      </w:rPr>
    </w:lvl>
    <w:lvl w:ilvl="2" w:tplc="0409001B" w:tentative="1">
      <w:start w:val="1"/>
      <w:numFmt w:val="lowerRoman"/>
      <w:lvlText w:val="%3."/>
      <w:lvlJc w:val="right"/>
      <w:pPr>
        <w:ind w:left="2088" w:hanging="180"/>
      </w:pPr>
      <w:rPr>
        <w:rFonts w:ascii="Garamond" w:hAnsi="Garamond" w:eastAsia="Garamond" w:cs="Garamond"/>
        <w:sz w:val="22"/>
        <w:szCs w:val="22"/>
        <w:color w:val="000000"/>
      </w:rPr>
    </w:lvl>
    <w:lvl w:ilvl="3" w:tplc="0409000F" w:tentative="1">
      <w:start w:val="1"/>
      <w:numFmt w:val="decimal"/>
      <w:lvlText w:val="%4."/>
      <w:lvlJc w:val="left"/>
      <w:pPr>
        <w:ind w:left="2808" w:hanging="360"/>
      </w:pPr>
      <w:rPr>
        <w:rFonts w:ascii="Garamond" w:hAnsi="Garamond" w:eastAsia="Garamond" w:cs="Garamond"/>
        <w:sz w:val="22"/>
        <w:szCs w:val="22"/>
        <w:color w:val="000000"/>
      </w:rPr>
    </w:lvl>
    <w:lvl w:ilvl="4" w:tplc="04090019" w:tentative="1">
      <w:start w:val="1"/>
      <w:numFmt w:val="lowerLetter"/>
      <w:lvlText w:val="%5."/>
      <w:lvlJc w:val="left"/>
      <w:pPr>
        <w:ind w:left="3528" w:hanging="360"/>
      </w:pPr>
      <w:rPr>
        <w:rFonts w:ascii="Garamond" w:hAnsi="Garamond" w:eastAsia="Garamond" w:cs="Garamond"/>
        <w:sz w:val="22"/>
        <w:szCs w:val="22"/>
        <w:color w:val="000000"/>
      </w:rPr>
    </w:lvl>
    <w:lvl w:ilvl="5" w:tplc="0409001B" w:tentative="1">
      <w:start w:val="1"/>
      <w:numFmt w:val="lowerRoman"/>
      <w:lvlText w:val="%6."/>
      <w:lvlJc w:val="right"/>
      <w:pPr>
        <w:ind w:left="4248" w:hanging="180"/>
      </w:pPr>
      <w:rPr>
        <w:rFonts w:ascii="Garamond" w:hAnsi="Garamond" w:eastAsia="Garamond" w:cs="Garamond"/>
        <w:sz w:val="22"/>
        <w:szCs w:val="22"/>
        <w:color w:val="000000"/>
      </w:rPr>
    </w:lvl>
    <w:lvl w:ilvl="6" w:tplc="0409000F" w:tentative="1">
      <w:start w:val="1"/>
      <w:numFmt w:val="decimal"/>
      <w:lvlText w:val="%7."/>
      <w:lvlJc w:val="left"/>
      <w:pPr>
        <w:ind w:left="4968" w:hanging="360"/>
      </w:pPr>
      <w:rPr>
        <w:rFonts w:ascii="Garamond" w:hAnsi="Garamond" w:eastAsia="Garamond" w:cs="Garamond"/>
        <w:sz w:val="22"/>
        <w:szCs w:val="22"/>
        <w:color w:val="000000"/>
      </w:rPr>
    </w:lvl>
    <w:lvl w:ilvl="7" w:tplc="04090019" w:tentative="1">
      <w:start w:val="1"/>
      <w:numFmt w:val="lowerLetter"/>
      <w:lvlText w:val="%8."/>
      <w:lvlJc w:val="left"/>
      <w:pPr>
        <w:ind w:left="5688" w:hanging="360"/>
      </w:pPr>
      <w:rPr>
        <w:rFonts w:ascii="Garamond" w:hAnsi="Garamond" w:eastAsia="Garamond" w:cs="Garamond"/>
        <w:sz w:val="22"/>
        <w:szCs w:val="22"/>
        <w:color w:val="000000"/>
      </w:rPr>
    </w:lvl>
    <w:lvl w:ilvl="8" w:tplc="0409001B" w:tentative="1">
      <w:start w:val="1"/>
      <w:numFmt w:val="lowerRoman"/>
      <w:lvlText w:val="%9."/>
      <w:lvlJc w:val="right"/>
      <w:pPr>
        <w:ind w:left="6408" w:hanging="180"/>
      </w:pPr>
      <w:rPr>
        <w:rFonts w:ascii="Garamond" w:hAnsi="Garamond" w:eastAsia="Garamond" w:cs="Garamond"/>
        <w:sz w:val="22"/>
        <w:szCs w:val="22"/>
        <w:color w:val="000000"/>
      </w:rPr>
    </w:lvl>
  </w:abstractNum>
  <w:abstractNum w:abstractNumId="8" w15:restartNumberingAfterBreak="0">
    <w:nsid w:val="668267DD"/>
    <w:multiLevelType w:val="hybridMultilevel"/>
    <w:tmpl w:val="45402956"/>
    <w:lvl w:ilvl="0" w:tplc="E38C1650">
      <w:numFmt w:val="bullet"/>
      <w:lvlText w:val="-"/>
      <w:lvlJc w:val="left"/>
      <w:pPr>
        <w:ind w:left="648" w:hanging="360"/>
      </w:pPr>
      <w:rPr>
        <w:rFonts w:ascii="Garamond" w:hAnsi="Garamond" w:eastAsia="Garamond" w:cs="Garamond"/>
        <w:sz w:val="22"/>
        <w:szCs w:val="22"/>
        <w:color w:val="000000"/>
      </w:rPr>
    </w:lvl>
    <w:lvl w:ilvl="1" w:tplc="04090003" w:tentative="1">
      <w:start w:val="1"/>
      <w:numFmt w:val="bullet"/>
      <w:lvlText w:val="-"/>
      <w:lvlJc w:val="left"/>
      <w:pPr>
        <w:ind w:left="1368" w:hanging="360"/>
      </w:pPr>
      <w:rPr>
        <w:rFonts w:ascii="Garamond" w:hAnsi="Garamond" w:eastAsia="Garamond" w:cs="Garamond"/>
        <w:sz w:val="22"/>
        <w:szCs w:val="22"/>
        <w:color w:val="000000"/>
      </w:rPr>
    </w:lvl>
    <w:lvl w:ilvl="2" w:tplc="04090005" w:tentative="1">
      <w:start w:val="1"/>
      <w:numFmt w:val="bullet"/>
      <w:lvlText w:val="-"/>
      <w:lvlJc w:val="left"/>
      <w:pPr>
        <w:ind w:left="2088" w:hanging="360"/>
      </w:pPr>
      <w:rPr>
        <w:rFonts w:ascii="Garamond" w:hAnsi="Garamond" w:eastAsia="Garamond" w:cs="Garamond"/>
        <w:sz w:val="22"/>
        <w:szCs w:val="22"/>
        <w:color w:val="000000"/>
      </w:rPr>
    </w:lvl>
    <w:lvl w:ilvl="3" w:tplc="04090001" w:tentative="1">
      <w:start w:val="1"/>
      <w:numFmt w:val="bullet"/>
      <w:lvlText w:val="-"/>
      <w:lvlJc w:val="left"/>
      <w:pPr>
        <w:ind w:left="2808" w:hanging="360"/>
      </w:pPr>
      <w:rPr>
        <w:rFonts w:ascii="Garamond" w:hAnsi="Garamond" w:eastAsia="Garamond" w:cs="Garamond"/>
        <w:sz w:val="22"/>
        <w:szCs w:val="22"/>
        <w:color w:val="000000"/>
      </w:rPr>
    </w:lvl>
    <w:lvl w:ilvl="4" w:tplc="04090003" w:tentative="1">
      <w:start w:val="1"/>
      <w:numFmt w:val="bullet"/>
      <w:lvlText w:val="-"/>
      <w:lvlJc w:val="left"/>
      <w:pPr>
        <w:ind w:left="3528" w:hanging="360"/>
      </w:pPr>
      <w:rPr>
        <w:rFonts w:ascii="Garamond" w:hAnsi="Garamond" w:eastAsia="Garamond" w:cs="Garamond"/>
        <w:sz w:val="22"/>
        <w:szCs w:val="22"/>
        <w:color w:val="000000"/>
      </w:rPr>
    </w:lvl>
    <w:lvl w:ilvl="5" w:tplc="04090005" w:tentative="1">
      <w:start w:val="1"/>
      <w:numFmt w:val="bullet"/>
      <w:lvlText w:val="-"/>
      <w:lvlJc w:val="left"/>
      <w:pPr>
        <w:ind w:left="4248" w:hanging="360"/>
      </w:pPr>
      <w:rPr>
        <w:rFonts w:ascii="Garamond" w:hAnsi="Garamond" w:eastAsia="Garamond" w:cs="Garamond"/>
        <w:sz w:val="22"/>
        <w:szCs w:val="22"/>
        <w:color w:val="000000"/>
      </w:rPr>
    </w:lvl>
    <w:lvl w:ilvl="6" w:tplc="04090001" w:tentative="1">
      <w:start w:val="1"/>
      <w:numFmt w:val="bullet"/>
      <w:lvlText w:val="-"/>
      <w:lvlJc w:val="left"/>
      <w:pPr>
        <w:ind w:left="4968" w:hanging="360"/>
      </w:pPr>
      <w:rPr>
        <w:rFonts w:ascii="Garamond" w:hAnsi="Garamond" w:eastAsia="Garamond" w:cs="Garamond"/>
        <w:sz w:val="22"/>
        <w:szCs w:val="22"/>
        <w:color w:val="000000"/>
      </w:rPr>
    </w:lvl>
    <w:lvl w:ilvl="7" w:tplc="04090003" w:tentative="1">
      <w:start w:val="1"/>
      <w:numFmt w:val="bullet"/>
      <w:lvlText w:val="-"/>
      <w:lvlJc w:val="left"/>
      <w:pPr>
        <w:ind w:left="5688" w:hanging="360"/>
      </w:pPr>
      <w:rPr>
        <w:rFonts w:ascii="Garamond" w:hAnsi="Garamond" w:eastAsia="Garamond" w:cs="Garamond"/>
        <w:sz w:val="22"/>
        <w:szCs w:val="22"/>
        <w:color w:val="000000"/>
      </w:rPr>
    </w:lvl>
    <w:lvl w:ilvl="8" w:tplc="04090005" w:tentative="1">
      <w:start w:val="1"/>
      <w:numFmt w:val="bullet"/>
      <w:lvlText w:val="-"/>
      <w:lvlJc w:val="left"/>
      <w:pPr>
        <w:ind w:left="6408" w:hanging="360"/>
      </w:pPr>
      <w:rPr>
        <w:rFonts w:ascii="Garamond" w:hAnsi="Garamond" w:eastAsia="Garamond" w:cs="Garamond"/>
        <w:sz w:val="22"/>
        <w:szCs w:val="22"/>
        <w:color w:val="000000"/>
      </w:rPr>
    </w:lvl>
  </w:abstractNum>
  <w:num w:numId="1" w16cid:durableId="1620380632">
    <w:abstractNumId w:val="6"/>
  </w:num>
  <w:num w:numId="2" w16cid:durableId="1601450254">
    <w:abstractNumId w:val="7"/>
  </w:num>
  <w:num w:numId="3" w16cid:durableId="455030531">
    <w:abstractNumId w:val="4"/>
  </w:num>
  <w:num w:numId="4" w16cid:durableId="521826637">
    <w:abstractNumId w:val="8"/>
  </w:num>
  <w:num w:numId="5" w16cid:durableId="276569036">
    <w:abstractNumId w:val="2"/>
  </w:num>
  <w:num w:numId="6" w16cid:durableId="1125468247">
    <w:abstractNumId w:val="0"/>
  </w:num>
  <w:num w:numId="7" w16cid:durableId="97868529">
    <w:abstractNumId w:val="3"/>
  </w:num>
  <w:num w:numId="8" w16cid:durableId="1416171843">
    <w:abstractNumId w:val="1"/>
  </w:num>
  <w:num w:numId="9" w16cid:durableId="4172177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removePersonalInformation/>
  <w:removeDateAndTime/>
  <w:mirrorMargin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D79"/>
    <w:rsid w:val="000026D6"/>
    <w:rsid w:val="0000341F"/>
    <w:rsid w:val="00003D8C"/>
    <w:rsid w:val="00004223"/>
    <w:rsid w:val="00004D39"/>
    <w:rsid w:val="00005263"/>
    <w:rsid w:val="000053BA"/>
    <w:rsid w:val="000060ED"/>
    <w:rsid w:val="00007621"/>
    <w:rsid w:val="00007E4B"/>
    <w:rsid w:val="0001007F"/>
    <w:rsid w:val="00010A56"/>
    <w:rsid w:val="00010D4E"/>
    <w:rsid w:val="00013026"/>
    <w:rsid w:val="0001318A"/>
    <w:rsid w:val="0002023A"/>
    <w:rsid w:val="00021DE4"/>
    <w:rsid w:val="0002307A"/>
    <w:rsid w:val="00023B72"/>
    <w:rsid w:val="000245C6"/>
    <w:rsid w:val="00024825"/>
    <w:rsid w:val="00026412"/>
    <w:rsid w:val="000265A5"/>
    <w:rsid w:val="0002749D"/>
    <w:rsid w:val="0002757D"/>
    <w:rsid w:val="000309D3"/>
    <w:rsid w:val="00030B98"/>
    <w:rsid w:val="000311F6"/>
    <w:rsid w:val="00031A35"/>
    <w:rsid w:val="000320B9"/>
    <w:rsid w:val="00032931"/>
    <w:rsid w:val="00033E0C"/>
    <w:rsid w:val="000358FD"/>
    <w:rsid w:val="00037DE5"/>
    <w:rsid w:val="00041F20"/>
    <w:rsid w:val="00044DCE"/>
    <w:rsid w:val="00045794"/>
    <w:rsid w:val="00050D42"/>
    <w:rsid w:val="000527E7"/>
    <w:rsid w:val="00054491"/>
    <w:rsid w:val="00054E0D"/>
    <w:rsid w:val="000555C9"/>
    <w:rsid w:val="0005628C"/>
    <w:rsid w:val="00057957"/>
    <w:rsid w:val="000607AB"/>
    <w:rsid w:val="000629C7"/>
    <w:rsid w:val="00062A83"/>
    <w:rsid w:val="00063633"/>
    <w:rsid w:val="0006422C"/>
    <w:rsid w:val="00064281"/>
    <w:rsid w:val="000657E0"/>
    <w:rsid w:val="000663CE"/>
    <w:rsid w:val="00066772"/>
    <w:rsid w:val="00067C58"/>
    <w:rsid w:val="0007099D"/>
    <w:rsid w:val="000732F0"/>
    <w:rsid w:val="000749D9"/>
    <w:rsid w:val="00076355"/>
    <w:rsid w:val="000775A9"/>
    <w:rsid w:val="0007766A"/>
    <w:rsid w:val="000801D0"/>
    <w:rsid w:val="0008041E"/>
    <w:rsid w:val="00082212"/>
    <w:rsid w:val="0008314A"/>
    <w:rsid w:val="00084B72"/>
    <w:rsid w:val="00084CC9"/>
    <w:rsid w:val="00085C0E"/>
    <w:rsid w:val="00090DEE"/>
    <w:rsid w:val="00093C01"/>
    <w:rsid w:val="000964F7"/>
    <w:rsid w:val="00096DC0"/>
    <w:rsid w:val="000A0F64"/>
    <w:rsid w:val="000A59EA"/>
    <w:rsid w:val="000A5E02"/>
    <w:rsid w:val="000A6FE5"/>
    <w:rsid w:val="000A72B5"/>
    <w:rsid w:val="000A752D"/>
    <w:rsid w:val="000B04A6"/>
    <w:rsid w:val="000B1143"/>
    <w:rsid w:val="000B19C5"/>
    <w:rsid w:val="000B2F4B"/>
    <w:rsid w:val="000B4171"/>
    <w:rsid w:val="000B4A1C"/>
    <w:rsid w:val="000B6068"/>
    <w:rsid w:val="000B6437"/>
    <w:rsid w:val="000B7125"/>
    <w:rsid w:val="000B7FB9"/>
    <w:rsid w:val="000C1A50"/>
    <w:rsid w:val="000C2A16"/>
    <w:rsid w:val="000C4532"/>
    <w:rsid w:val="000C5813"/>
    <w:rsid w:val="000C5BA3"/>
    <w:rsid w:val="000C77F3"/>
    <w:rsid w:val="000C7D3E"/>
    <w:rsid w:val="000D0441"/>
    <w:rsid w:val="000D35A9"/>
    <w:rsid w:val="000D37AB"/>
    <w:rsid w:val="000D386C"/>
    <w:rsid w:val="000D4AE8"/>
    <w:rsid w:val="000D699F"/>
    <w:rsid w:val="000D6CAD"/>
    <w:rsid w:val="000E0201"/>
    <w:rsid w:val="000E1EB8"/>
    <w:rsid w:val="000E2F7D"/>
    <w:rsid w:val="000E650D"/>
    <w:rsid w:val="000F064F"/>
    <w:rsid w:val="000F1A8E"/>
    <w:rsid w:val="000F3253"/>
    <w:rsid w:val="000F6026"/>
    <w:rsid w:val="000F6E96"/>
    <w:rsid w:val="0010037C"/>
    <w:rsid w:val="0010116E"/>
    <w:rsid w:val="00105743"/>
    <w:rsid w:val="0011032B"/>
    <w:rsid w:val="0011164F"/>
    <w:rsid w:val="00112078"/>
    <w:rsid w:val="00112BFE"/>
    <w:rsid w:val="00112E88"/>
    <w:rsid w:val="001138E9"/>
    <w:rsid w:val="0011633D"/>
    <w:rsid w:val="00116A5E"/>
    <w:rsid w:val="00120776"/>
    <w:rsid w:val="00121E80"/>
    <w:rsid w:val="00122518"/>
    <w:rsid w:val="00123E11"/>
    <w:rsid w:val="00124554"/>
    <w:rsid w:val="0012472D"/>
    <w:rsid w:val="00124845"/>
    <w:rsid w:val="00124D4D"/>
    <w:rsid w:val="00125909"/>
    <w:rsid w:val="001263D5"/>
    <w:rsid w:val="00126D3C"/>
    <w:rsid w:val="00126F54"/>
    <w:rsid w:val="00127F54"/>
    <w:rsid w:val="00132D4F"/>
    <w:rsid w:val="0013649A"/>
    <w:rsid w:val="0013684F"/>
    <w:rsid w:val="001379D3"/>
    <w:rsid w:val="00137A87"/>
    <w:rsid w:val="00137AE5"/>
    <w:rsid w:val="00143A03"/>
    <w:rsid w:val="001452B1"/>
    <w:rsid w:val="001476D5"/>
    <w:rsid w:val="00152FC1"/>
    <w:rsid w:val="00153877"/>
    <w:rsid w:val="001539D7"/>
    <w:rsid w:val="001543C9"/>
    <w:rsid w:val="00154504"/>
    <w:rsid w:val="001558D3"/>
    <w:rsid w:val="00156305"/>
    <w:rsid w:val="001577E3"/>
    <w:rsid w:val="00161E49"/>
    <w:rsid w:val="001625E4"/>
    <w:rsid w:val="00163D04"/>
    <w:rsid w:val="001643F4"/>
    <w:rsid w:val="001651E0"/>
    <w:rsid w:val="00170A0B"/>
    <w:rsid w:val="00170C9D"/>
    <w:rsid w:val="00171F5A"/>
    <w:rsid w:val="00172ECF"/>
    <w:rsid w:val="00173C72"/>
    <w:rsid w:val="00174234"/>
    <w:rsid w:val="0017506F"/>
    <w:rsid w:val="001754AC"/>
    <w:rsid w:val="00176EB2"/>
    <w:rsid w:val="0017740B"/>
    <w:rsid w:val="00177F85"/>
    <w:rsid w:val="00180540"/>
    <w:rsid w:val="00182886"/>
    <w:rsid w:val="001828FA"/>
    <w:rsid w:val="00182EEA"/>
    <w:rsid w:val="001861F2"/>
    <w:rsid w:val="001867DE"/>
    <w:rsid w:val="00187A5F"/>
    <w:rsid w:val="00190741"/>
    <w:rsid w:val="001936CB"/>
    <w:rsid w:val="00193BA8"/>
    <w:rsid w:val="00193C17"/>
    <w:rsid w:val="00193F74"/>
    <w:rsid w:val="00194942"/>
    <w:rsid w:val="00195FA6"/>
    <w:rsid w:val="00197207"/>
    <w:rsid w:val="001A0DF3"/>
    <w:rsid w:val="001A0EBA"/>
    <w:rsid w:val="001A270A"/>
    <w:rsid w:val="001A464D"/>
    <w:rsid w:val="001A70B8"/>
    <w:rsid w:val="001A7B2B"/>
    <w:rsid w:val="001B10A8"/>
    <w:rsid w:val="001B2784"/>
    <w:rsid w:val="001B2A8B"/>
    <w:rsid w:val="001B32E4"/>
    <w:rsid w:val="001B4191"/>
    <w:rsid w:val="001B4C90"/>
    <w:rsid w:val="001B72F8"/>
    <w:rsid w:val="001C0B22"/>
    <w:rsid w:val="001C1928"/>
    <w:rsid w:val="001C20C1"/>
    <w:rsid w:val="001C213E"/>
    <w:rsid w:val="001C2A51"/>
    <w:rsid w:val="001D0B30"/>
    <w:rsid w:val="001D20BB"/>
    <w:rsid w:val="001D2708"/>
    <w:rsid w:val="001E00EA"/>
    <w:rsid w:val="001E29D0"/>
    <w:rsid w:val="001E2BC5"/>
    <w:rsid w:val="001E36DF"/>
    <w:rsid w:val="001E3EDA"/>
    <w:rsid w:val="001E3F05"/>
    <w:rsid w:val="001E40C8"/>
    <w:rsid w:val="001E4B58"/>
    <w:rsid w:val="001E56CA"/>
    <w:rsid w:val="001E6A1C"/>
    <w:rsid w:val="001E7010"/>
    <w:rsid w:val="001E70D5"/>
    <w:rsid w:val="001F3072"/>
    <w:rsid w:val="001F439C"/>
    <w:rsid w:val="001F4495"/>
    <w:rsid w:val="001F734F"/>
    <w:rsid w:val="00200015"/>
    <w:rsid w:val="00201622"/>
    <w:rsid w:val="002018E4"/>
    <w:rsid w:val="00201C73"/>
    <w:rsid w:val="00203EDC"/>
    <w:rsid w:val="00204063"/>
    <w:rsid w:val="002079FA"/>
    <w:rsid w:val="00211915"/>
    <w:rsid w:val="00212F0F"/>
    <w:rsid w:val="00213577"/>
    <w:rsid w:val="0021369C"/>
    <w:rsid w:val="00213BD5"/>
    <w:rsid w:val="00214264"/>
    <w:rsid w:val="00215110"/>
    <w:rsid w:val="0021710E"/>
    <w:rsid w:val="0021732C"/>
    <w:rsid w:val="00217E5C"/>
    <w:rsid w:val="002210AE"/>
    <w:rsid w:val="002217AA"/>
    <w:rsid w:val="00221E7F"/>
    <w:rsid w:val="002220AF"/>
    <w:rsid w:val="00222A4C"/>
    <w:rsid w:val="002234A1"/>
    <w:rsid w:val="00223AF6"/>
    <w:rsid w:val="00223DA8"/>
    <w:rsid w:val="00225D2D"/>
    <w:rsid w:val="00227E91"/>
    <w:rsid w:val="002306ED"/>
    <w:rsid w:val="0023237F"/>
    <w:rsid w:val="0023292B"/>
    <w:rsid w:val="00232C9C"/>
    <w:rsid w:val="00234622"/>
    <w:rsid w:val="00234D8A"/>
    <w:rsid w:val="0024020C"/>
    <w:rsid w:val="002418C1"/>
    <w:rsid w:val="00241B7B"/>
    <w:rsid w:val="00241D3D"/>
    <w:rsid w:val="00242E89"/>
    <w:rsid w:val="00243A72"/>
    <w:rsid w:val="00246741"/>
    <w:rsid w:val="002529B9"/>
    <w:rsid w:val="00253C53"/>
    <w:rsid w:val="002541AE"/>
    <w:rsid w:val="002560EE"/>
    <w:rsid w:val="00256B6F"/>
    <w:rsid w:val="00257F59"/>
    <w:rsid w:val="00260FA6"/>
    <w:rsid w:val="002611FA"/>
    <w:rsid w:val="00263B39"/>
    <w:rsid w:val="0026438D"/>
    <w:rsid w:val="00265CE9"/>
    <w:rsid w:val="00266421"/>
    <w:rsid w:val="00267242"/>
    <w:rsid w:val="00267668"/>
    <w:rsid w:val="00273326"/>
    <w:rsid w:val="00273C3F"/>
    <w:rsid w:val="00275ADD"/>
    <w:rsid w:val="00277388"/>
    <w:rsid w:val="00281095"/>
    <w:rsid w:val="002829B5"/>
    <w:rsid w:val="00282CA6"/>
    <w:rsid w:val="00285843"/>
    <w:rsid w:val="002859A6"/>
    <w:rsid w:val="00287083"/>
    <w:rsid w:val="00287C13"/>
    <w:rsid w:val="00290615"/>
    <w:rsid w:val="0029084E"/>
    <w:rsid w:val="002918E3"/>
    <w:rsid w:val="0029554D"/>
    <w:rsid w:val="00297DC1"/>
    <w:rsid w:val="002A10AB"/>
    <w:rsid w:val="002A28C3"/>
    <w:rsid w:val="002A2F2B"/>
    <w:rsid w:val="002A3AF6"/>
    <w:rsid w:val="002A435D"/>
    <w:rsid w:val="002A6278"/>
    <w:rsid w:val="002B0653"/>
    <w:rsid w:val="002B0D41"/>
    <w:rsid w:val="002B12D3"/>
    <w:rsid w:val="002B2B89"/>
    <w:rsid w:val="002B2E0D"/>
    <w:rsid w:val="002B4783"/>
    <w:rsid w:val="002B5D21"/>
    <w:rsid w:val="002C21A0"/>
    <w:rsid w:val="002C2ADD"/>
    <w:rsid w:val="002C3DB3"/>
    <w:rsid w:val="002C4879"/>
    <w:rsid w:val="002C555E"/>
    <w:rsid w:val="002D07A7"/>
    <w:rsid w:val="002D145D"/>
    <w:rsid w:val="002D7210"/>
    <w:rsid w:val="002E3915"/>
    <w:rsid w:val="002E3A28"/>
    <w:rsid w:val="002E50A1"/>
    <w:rsid w:val="002E52AD"/>
    <w:rsid w:val="002E5BE3"/>
    <w:rsid w:val="002E6229"/>
    <w:rsid w:val="002E6915"/>
    <w:rsid w:val="002E6FCF"/>
    <w:rsid w:val="002E7B51"/>
    <w:rsid w:val="002F00C8"/>
    <w:rsid w:val="002F0DED"/>
    <w:rsid w:val="002F0E95"/>
    <w:rsid w:val="002F1038"/>
    <w:rsid w:val="002F2605"/>
    <w:rsid w:val="002F31A7"/>
    <w:rsid w:val="002F563B"/>
    <w:rsid w:val="002F64B9"/>
    <w:rsid w:val="0030032D"/>
    <w:rsid w:val="003006D5"/>
    <w:rsid w:val="00301621"/>
    <w:rsid w:val="00303E48"/>
    <w:rsid w:val="00305426"/>
    <w:rsid w:val="003064BA"/>
    <w:rsid w:val="003068A5"/>
    <w:rsid w:val="00306EC6"/>
    <w:rsid w:val="00310444"/>
    <w:rsid w:val="00316E62"/>
    <w:rsid w:val="00321727"/>
    <w:rsid w:val="00323EBF"/>
    <w:rsid w:val="00324C85"/>
    <w:rsid w:val="00333DF5"/>
    <w:rsid w:val="00334F49"/>
    <w:rsid w:val="00342C2E"/>
    <w:rsid w:val="00346337"/>
    <w:rsid w:val="00346D6D"/>
    <w:rsid w:val="0034751C"/>
    <w:rsid w:val="003476AB"/>
    <w:rsid w:val="0035241C"/>
    <w:rsid w:val="00352CD5"/>
    <w:rsid w:val="00354058"/>
    <w:rsid w:val="0035457E"/>
    <w:rsid w:val="00354622"/>
    <w:rsid w:val="003549AA"/>
    <w:rsid w:val="00354F60"/>
    <w:rsid w:val="00356C6C"/>
    <w:rsid w:val="00357D0D"/>
    <w:rsid w:val="00357E9C"/>
    <w:rsid w:val="00362A71"/>
    <w:rsid w:val="00362FA4"/>
    <w:rsid w:val="00363140"/>
    <w:rsid w:val="00363549"/>
    <w:rsid w:val="0036405A"/>
    <w:rsid w:val="00365899"/>
    <w:rsid w:val="00366B22"/>
    <w:rsid w:val="00370676"/>
    <w:rsid w:val="00370B2E"/>
    <w:rsid w:val="00370CCB"/>
    <w:rsid w:val="0037157B"/>
    <w:rsid w:val="0037244B"/>
    <w:rsid w:val="003726DF"/>
    <w:rsid w:val="00372FEE"/>
    <w:rsid w:val="003776EB"/>
    <w:rsid w:val="00377788"/>
    <w:rsid w:val="003778E0"/>
    <w:rsid w:val="00377B10"/>
    <w:rsid w:val="00377F05"/>
    <w:rsid w:val="0038264E"/>
    <w:rsid w:val="003839A6"/>
    <w:rsid w:val="00385E34"/>
    <w:rsid w:val="00386A68"/>
    <w:rsid w:val="0039017C"/>
    <w:rsid w:val="003911CD"/>
    <w:rsid w:val="003917BD"/>
    <w:rsid w:val="0039721F"/>
    <w:rsid w:val="003A2672"/>
    <w:rsid w:val="003A286B"/>
    <w:rsid w:val="003A2998"/>
    <w:rsid w:val="003A29DF"/>
    <w:rsid w:val="003A5142"/>
    <w:rsid w:val="003A5374"/>
    <w:rsid w:val="003A6492"/>
    <w:rsid w:val="003A7675"/>
    <w:rsid w:val="003B0A9F"/>
    <w:rsid w:val="003B17A6"/>
    <w:rsid w:val="003B1B27"/>
    <w:rsid w:val="003B1DF7"/>
    <w:rsid w:val="003B2388"/>
    <w:rsid w:val="003B2871"/>
    <w:rsid w:val="003B43F1"/>
    <w:rsid w:val="003B45DA"/>
    <w:rsid w:val="003B4C72"/>
    <w:rsid w:val="003B6425"/>
    <w:rsid w:val="003B6EB7"/>
    <w:rsid w:val="003B7B66"/>
    <w:rsid w:val="003C1D09"/>
    <w:rsid w:val="003C2E6F"/>
    <w:rsid w:val="003C4736"/>
    <w:rsid w:val="003C55A2"/>
    <w:rsid w:val="003C5C44"/>
    <w:rsid w:val="003C6230"/>
    <w:rsid w:val="003C6FA7"/>
    <w:rsid w:val="003C7228"/>
    <w:rsid w:val="003C7C9F"/>
    <w:rsid w:val="003D21E5"/>
    <w:rsid w:val="003D269C"/>
    <w:rsid w:val="003D6947"/>
    <w:rsid w:val="003D6BE0"/>
    <w:rsid w:val="003D6C69"/>
    <w:rsid w:val="003D6DCB"/>
    <w:rsid w:val="003E3CCB"/>
    <w:rsid w:val="003E3FE2"/>
    <w:rsid w:val="003E425D"/>
    <w:rsid w:val="003E60A9"/>
    <w:rsid w:val="003F09B1"/>
    <w:rsid w:val="003F1747"/>
    <w:rsid w:val="003F17A2"/>
    <w:rsid w:val="003F4A62"/>
    <w:rsid w:val="003F5BA4"/>
    <w:rsid w:val="003F6554"/>
    <w:rsid w:val="003F6910"/>
    <w:rsid w:val="00400B07"/>
    <w:rsid w:val="00401417"/>
    <w:rsid w:val="004025A1"/>
    <w:rsid w:val="004043F4"/>
    <w:rsid w:val="00405E7D"/>
    <w:rsid w:val="00405FD5"/>
    <w:rsid w:val="00406A0B"/>
    <w:rsid w:val="00410FFE"/>
    <w:rsid w:val="004124AF"/>
    <w:rsid w:val="004139BA"/>
    <w:rsid w:val="00413BD9"/>
    <w:rsid w:val="00416F9E"/>
    <w:rsid w:val="00417338"/>
    <w:rsid w:val="00421EB2"/>
    <w:rsid w:val="004221A0"/>
    <w:rsid w:val="004233F9"/>
    <w:rsid w:val="0042342A"/>
    <w:rsid w:val="0042428A"/>
    <w:rsid w:val="004248C4"/>
    <w:rsid w:val="00424CF3"/>
    <w:rsid w:val="00424DB9"/>
    <w:rsid w:val="00426369"/>
    <w:rsid w:val="004271EB"/>
    <w:rsid w:val="00432574"/>
    <w:rsid w:val="00434535"/>
    <w:rsid w:val="00434BAD"/>
    <w:rsid w:val="00434D19"/>
    <w:rsid w:val="004367A9"/>
    <w:rsid w:val="00437AFD"/>
    <w:rsid w:val="00440E7E"/>
    <w:rsid w:val="00441F9A"/>
    <w:rsid w:val="00442987"/>
    <w:rsid w:val="004429B3"/>
    <w:rsid w:val="004442AA"/>
    <w:rsid w:val="00444A72"/>
    <w:rsid w:val="00445684"/>
    <w:rsid w:val="0044583E"/>
    <w:rsid w:val="004519F2"/>
    <w:rsid w:val="004522D8"/>
    <w:rsid w:val="004533BA"/>
    <w:rsid w:val="00453441"/>
    <w:rsid w:val="0045372F"/>
    <w:rsid w:val="004538A3"/>
    <w:rsid w:val="00453987"/>
    <w:rsid w:val="00453BFF"/>
    <w:rsid w:val="004575F4"/>
    <w:rsid w:val="004614B2"/>
    <w:rsid w:val="004617F9"/>
    <w:rsid w:val="0046260A"/>
    <w:rsid w:val="00462C1C"/>
    <w:rsid w:val="00464E66"/>
    <w:rsid w:val="00473572"/>
    <w:rsid w:val="004763A1"/>
    <w:rsid w:val="0048076A"/>
    <w:rsid w:val="00480E45"/>
    <w:rsid w:val="004847E8"/>
    <w:rsid w:val="00484EA6"/>
    <w:rsid w:val="004857AE"/>
    <w:rsid w:val="00485C40"/>
    <w:rsid w:val="00486637"/>
    <w:rsid w:val="00490591"/>
    <w:rsid w:val="004945A5"/>
    <w:rsid w:val="00496CA3"/>
    <w:rsid w:val="00497213"/>
    <w:rsid w:val="0049772D"/>
    <w:rsid w:val="00497816"/>
    <w:rsid w:val="004A0822"/>
    <w:rsid w:val="004A1489"/>
    <w:rsid w:val="004A64EE"/>
    <w:rsid w:val="004A6ACA"/>
    <w:rsid w:val="004A79E1"/>
    <w:rsid w:val="004B1E19"/>
    <w:rsid w:val="004B2A83"/>
    <w:rsid w:val="004B32CB"/>
    <w:rsid w:val="004B43B2"/>
    <w:rsid w:val="004B48F8"/>
    <w:rsid w:val="004B496D"/>
    <w:rsid w:val="004B4F26"/>
    <w:rsid w:val="004B58DD"/>
    <w:rsid w:val="004B6189"/>
    <w:rsid w:val="004B6289"/>
    <w:rsid w:val="004B677E"/>
    <w:rsid w:val="004C2BCC"/>
    <w:rsid w:val="004C2F0F"/>
    <w:rsid w:val="004C366F"/>
    <w:rsid w:val="004C3C3B"/>
    <w:rsid w:val="004C4F71"/>
    <w:rsid w:val="004C5BB9"/>
    <w:rsid w:val="004C6855"/>
    <w:rsid w:val="004D076D"/>
    <w:rsid w:val="004D25A6"/>
    <w:rsid w:val="004D3504"/>
    <w:rsid w:val="004D4392"/>
    <w:rsid w:val="004D5A8B"/>
    <w:rsid w:val="004E08C2"/>
    <w:rsid w:val="004E11E6"/>
    <w:rsid w:val="004E2933"/>
    <w:rsid w:val="004E2FEC"/>
    <w:rsid w:val="004E4C5A"/>
    <w:rsid w:val="004E4DEA"/>
    <w:rsid w:val="004E5DEE"/>
    <w:rsid w:val="004F1DDA"/>
    <w:rsid w:val="004F2D6C"/>
    <w:rsid w:val="004F2ED6"/>
    <w:rsid w:val="004F39C6"/>
    <w:rsid w:val="004F41AD"/>
    <w:rsid w:val="004F4F4C"/>
    <w:rsid w:val="004F63B8"/>
    <w:rsid w:val="004F6690"/>
    <w:rsid w:val="005003BD"/>
    <w:rsid w:val="0050041F"/>
    <w:rsid w:val="00500464"/>
    <w:rsid w:val="005007A7"/>
    <w:rsid w:val="00501638"/>
    <w:rsid w:val="0050209C"/>
    <w:rsid w:val="00503728"/>
    <w:rsid w:val="00503A39"/>
    <w:rsid w:val="00503BC1"/>
    <w:rsid w:val="00506F89"/>
    <w:rsid w:val="00507BBA"/>
    <w:rsid w:val="005104C0"/>
    <w:rsid w:val="00510F69"/>
    <w:rsid w:val="00511E9D"/>
    <w:rsid w:val="00512093"/>
    <w:rsid w:val="00512777"/>
    <w:rsid w:val="005138FC"/>
    <w:rsid w:val="005172B7"/>
    <w:rsid w:val="005220CF"/>
    <w:rsid w:val="00522A5C"/>
    <w:rsid w:val="00523638"/>
    <w:rsid w:val="0052371F"/>
    <w:rsid w:val="00525654"/>
    <w:rsid w:val="005268ED"/>
    <w:rsid w:val="00527025"/>
    <w:rsid w:val="00527CF6"/>
    <w:rsid w:val="00530DD8"/>
    <w:rsid w:val="0053241E"/>
    <w:rsid w:val="00532522"/>
    <w:rsid w:val="00532702"/>
    <w:rsid w:val="00532D57"/>
    <w:rsid w:val="0053328F"/>
    <w:rsid w:val="00533785"/>
    <w:rsid w:val="005349AA"/>
    <w:rsid w:val="0053635C"/>
    <w:rsid w:val="005364EC"/>
    <w:rsid w:val="00537B32"/>
    <w:rsid w:val="00544808"/>
    <w:rsid w:val="00545354"/>
    <w:rsid w:val="00552F54"/>
    <w:rsid w:val="005531E4"/>
    <w:rsid w:val="00556A4F"/>
    <w:rsid w:val="00557AF5"/>
    <w:rsid w:val="00563638"/>
    <w:rsid w:val="00564820"/>
    <w:rsid w:val="00565900"/>
    <w:rsid w:val="00567113"/>
    <w:rsid w:val="005700DD"/>
    <w:rsid w:val="005701F5"/>
    <w:rsid w:val="0057061F"/>
    <w:rsid w:val="005706B2"/>
    <w:rsid w:val="00570CF9"/>
    <w:rsid w:val="00571D4D"/>
    <w:rsid w:val="005730DE"/>
    <w:rsid w:val="00573B4E"/>
    <w:rsid w:val="00574BA1"/>
    <w:rsid w:val="00574D43"/>
    <w:rsid w:val="005756BD"/>
    <w:rsid w:val="0057579D"/>
    <w:rsid w:val="00575AC9"/>
    <w:rsid w:val="00576104"/>
    <w:rsid w:val="0057718C"/>
    <w:rsid w:val="00580809"/>
    <w:rsid w:val="00581292"/>
    <w:rsid w:val="0058204E"/>
    <w:rsid w:val="005825DB"/>
    <w:rsid w:val="00583091"/>
    <w:rsid w:val="005838F2"/>
    <w:rsid w:val="00584404"/>
    <w:rsid w:val="005858B4"/>
    <w:rsid w:val="00586AA3"/>
    <w:rsid w:val="0059123E"/>
    <w:rsid w:val="005913AD"/>
    <w:rsid w:val="00591EF2"/>
    <w:rsid w:val="00592509"/>
    <w:rsid w:val="00593F45"/>
    <w:rsid w:val="005942A5"/>
    <w:rsid w:val="005944EB"/>
    <w:rsid w:val="00594EC1"/>
    <w:rsid w:val="00595032"/>
    <w:rsid w:val="00596297"/>
    <w:rsid w:val="005A0659"/>
    <w:rsid w:val="005A2423"/>
    <w:rsid w:val="005A2809"/>
    <w:rsid w:val="005A2E3F"/>
    <w:rsid w:val="005A50B0"/>
    <w:rsid w:val="005A6888"/>
    <w:rsid w:val="005B1B69"/>
    <w:rsid w:val="005B2BD4"/>
    <w:rsid w:val="005B5B54"/>
    <w:rsid w:val="005B7842"/>
    <w:rsid w:val="005C1063"/>
    <w:rsid w:val="005C2679"/>
    <w:rsid w:val="005C28AE"/>
    <w:rsid w:val="005C4D74"/>
    <w:rsid w:val="005C780E"/>
    <w:rsid w:val="005D0114"/>
    <w:rsid w:val="005D0CC3"/>
    <w:rsid w:val="005D13D8"/>
    <w:rsid w:val="005D18F3"/>
    <w:rsid w:val="005D1C84"/>
    <w:rsid w:val="005D33B9"/>
    <w:rsid w:val="005D3580"/>
    <w:rsid w:val="005D4123"/>
    <w:rsid w:val="005D554A"/>
    <w:rsid w:val="005D70E8"/>
    <w:rsid w:val="005D760F"/>
    <w:rsid w:val="005D7F6C"/>
    <w:rsid w:val="005E1C96"/>
    <w:rsid w:val="005E20DF"/>
    <w:rsid w:val="005E365F"/>
    <w:rsid w:val="005E518E"/>
    <w:rsid w:val="005E5295"/>
    <w:rsid w:val="005E6208"/>
    <w:rsid w:val="005F4C49"/>
    <w:rsid w:val="005F617B"/>
    <w:rsid w:val="005F6B1A"/>
    <w:rsid w:val="005F7569"/>
    <w:rsid w:val="005F7E30"/>
    <w:rsid w:val="00600D30"/>
    <w:rsid w:val="00602DFA"/>
    <w:rsid w:val="006037BD"/>
    <w:rsid w:val="00604D28"/>
    <w:rsid w:val="006064BF"/>
    <w:rsid w:val="00606DEB"/>
    <w:rsid w:val="0060795B"/>
    <w:rsid w:val="006123F8"/>
    <w:rsid w:val="006160E3"/>
    <w:rsid w:val="00616302"/>
    <w:rsid w:val="00617EB3"/>
    <w:rsid w:val="00620E93"/>
    <w:rsid w:val="00622142"/>
    <w:rsid w:val="0062326E"/>
    <w:rsid w:val="0062340B"/>
    <w:rsid w:val="00623F43"/>
    <w:rsid w:val="00624CD6"/>
    <w:rsid w:val="006265EF"/>
    <w:rsid w:val="0063098D"/>
    <w:rsid w:val="00630B13"/>
    <w:rsid w:val="00635184"/>
    <w:rsid w:val="006353DD"/>
    <w:rsid w:val="00636E8A"/>
    <w:rsid w:val="00644D46"/>
    <w:rsid w:val="006454BC"/>
    <w:rsid w:val="006459DD"/>
    <w:rsid w:val="00646744"/>
    <w:rsid w:val="00647BB6"/>
    <w:rsid w:val="00647C48"/>
    <w:rsid w:val="006525F2"/>
    <w:rsid w:val="00652FDF"/>
    <w:rsid w:val="00654544"/>
    <w:rsid w:val="00654DF8"/>
    <w:rsid w:val="00655D87"/>
    <w:rsid w:val="00660414"/>
    <w:rsid w:val="0066135A"/>
    <w:rsid w:val="006661F2"/>
    <w:rsid w:val="006670EB"/>
    <w:rsid w:val="00667CEF"/>
    <w:rsid w:val="00667F1B"/>
    <w:rsid w:val="00670176"/>
    <w:rsid w:val="00671115"/>
    <w:rsid w:val="0067183C"/>
    <w:rsid w:val="00671E6A"/>
    <w:rsid w:val="00671ECF"/>
    <w:rsid w:val="00672883"/>
    <w:rsid w:val="00674FC7"/>
    <w:rsid w:val="00674FEA"/>
    <w:rsid w:val="00676330"/>
    <w:rsid w:val="00676E46"/>
    <w:rsid w:val="0068198B"/>
    <w:rsid w:val="00681C54"/>
    <w:rsid w:val="00685566"/>
    <w:rsid w:val="00686B43"/>
    <w:rsid w:val="00687B15"/>
    <w:rsid w:val="00692DA6"/>
    <w:rsid w:val="006937C9"/>
    <w:rsid w:val="006969A0"/>
    <w:rsid w:val="006A0F2E"/>
    <w:rsid w:val="006A2727"/>
    <w:rsid w:val="006A5833"/>
    <w:rsid w:val="006A5B40"/>
    <w:rsid w:val="006A5D87"/>
    <w:rsid w:val="006B23F4"/>
    <w:rsid w:val="006B27E1"/>
    <w:rsid w:val="006B2AFA"/>
    <w:rsid w:val="006B2B6E"/>
    <w:rsid w:val="006B2FF7"/>
    <w:rsid w:val="006B5840"/>
    <w:rsid w:val="006B6E3C"/>
    <w:rsid w:val="006B7371"/>
    <w:rsid w:val="006C0116"/>
    <w:rsid w:val="006C0DF2"/>
    <w:rsid w:val="006C3413"/>
    <w:rsid w:val="006C3F12"/>
    <w:rsid w:val="006C42EC"/>
    <w:rsid w:val="006C48BF"/>
    <w:rsid w:val="006C4AA3"/>
    <w:rsid w:val="006C4CC9"/>
    <w:rsid w:val="006C56A2"/>
    <w:rsid w:val="006C5E77"/>
    <w:rsid w:val="006C6DA9"/>
    <w:rsid w:val="006C7746"/>
    <w:rsid w:val="006D0146"/>
    <w:rsid w:val="006D1B83"/>
    <w:rsid w:val="006D3ADD"/>
    <w:rsid w:val="006D44FE"/>
    <w:rsid w:val="006D6AE6"/>
    <w:rsid w:val="006D7BCE"/>
    <w:rsid w:val="006D7CAC"/>
    <w:rsid w:val="006E2BB1"/>
    <w:rsid w:val="006E2C9B"/>
    <w:rsid w:val="006E3AFC"/>
    <w:rsid w:val="006E477F"/>
    <w:rsid w:val="006E57FB"/>
    <w:rsid w:val="006E5C44"/>
    <w:rsid w:val="006E5DA0"/>
    <w:rsid w:val="006F1FCF"/>
    <w:rsid w:val="006F5286"/>
    <w:rsid w:val="006F6273"/>
    <w:rsid w:val="006F635C"/>
    <w:rsid w:val="00701C8A"/>
    <w:rsid w:val="00702953"/>
    <w:rsid w:val="0070391A"/>
    <w:rsid w:val="00703A57"/>
    <w:rsid w:val="00704646"/>
    <w:rsid w:val="007052DF"/>
    <w:rsid w:val="00707813"/>
    <w:rsid w:val="00710A94"/>
    <w:rsid w:val="00711A14"/>
    <w:rsid w:val="00712E17"/>
    <w:rsid w:val="00712EE9"/>
    <w:rsid w:val="0071319E"/>
    <w:rsid w:val="00713C64"/>
    <w:rsid w:val="00714F53"/>
    <w:rsid w:val="007155BF"/>
    <w:rsid w:val="00717870"/>
    <w:rsid w:val="00720732"/>
    <w:rsid w:val="00723186"/>
    <w:rsid w:val="007234F0"/>
    <w:rsid w:val="007236DC"/>
    <w:rsid w:val="00725671"/>
    <w:rsid w:val="00730596"/>
    <w:rsid w:val="007305F5"/>
    <w:rsid w:val="00731C17"/>
    <w:rsid w:val="007326EC"/>
    <w:rsid w:val="00732C06"/>
    <w:rsid w:val="007331FA"/>
    <w:rsid w:val="007343E1"/>
    <w:rsid w:val="00735E92"/>
    <w:rsid w:val="0073643C"/>
    <w:rsid w:val="00736FDB"/>
    <w:rsid w:val="007376D1"/>
    <w:rsid w:val="00737813"/>
    <w:rsid w:val="00737935"/>
    <w:rsid w:val="00740A6F"/>
    <w:rsid w:val="00741907"/>
    <w:rsid w:val="00744F37"/>
    <w:rsid w:val="00745A76"/>
    <w:rsid w:val="00746E77"/>
    <w:rsid w:val="007476D7"/>
    <w:rsid w:val="00747C72"/>
    <w:rsid w:val="00752149"/>
    <w:rsid w:val="00756C71"/>
    <w:rsid w:val="00757C79"/>
    <w:rsid w:val="00760684"/>
    <w:rsid w:val="00760F9A"/>
    <w:rsid w:val="00761FEE"/>
    <w:rsid w:val="0076217F"/>
    <w:rsid w:val="007638CC"/>
    <w:rsid w:val="00767521"/>
    <w:rsid w:val="007711BD"/>
    <w:rsid w:val="00771C75"/>
    <w:rsid w:val="00773C0C"/>
    <w:rsid w:val="007741DC"/>
    <w:rsid w:val="00775C1A"/>
    <w:rsid w:val="0077642B"/>
    <w:rsid w:val="00776786"/>
    <w:rsid w:val="00776911"/>
    <w:rsid w:val="00777445"/>
    <w:rsid w:val="007775DA"/>
    <w:rsid w:val="00782641"/>
    <w:rsid w:val="00782B4C"/>
    <w:rsid w:val="00784408"/>
    <w:rsid w:val="00784B92"/>
    <w:rsid w:val="00785A9F"/>
    <w:rsid w:val="00791045"/>
    <w:rsid w:val="00791961"/>
    <w:rsid w:val="00791B29"/>
    <w:rsid w:val="00792296"/>
    <w:rsid w:val="00795144"/>
    <w:rsid w:val="00795591"/>
    <w:rsid w:val="00797558"/>
    <w:rsid w:val="007A1BAD"/>
    <w:rsid w:val="007A1CB5"/>
    <w:rsid w:val="007A1D25"/>
    <w:rsid w:val="007A250C"/>
    <w:rsid w:val="007A263A"/>
    <w:rsid w:val="007A3B04"/>
    <w:rsid w:val="007A4E53"/>
    <w:rsid w:val="007A7330"/>
    <w:rsid w:val="007B35CA"/>
    <w:rsid w:val="007C13FC"/>
    <w:rsid w:val="007C2230"/>
    <w:rsid w:val="007C2377"/>
    <w:rsid w:val="007C39E9"/>
    <w:rsid w:val="007C4B6B"/>
    <w:rsid w:val="007C5592"/>
    <w:rsid w:val="007C5A0F"/>
    <w:rsid w:val="007C775D"/>
    <w:rsid w:val="007C7B52"/>
    <w:rsid w:val="007D0089"/>
    <w:rsid w:val="007D13B3"/>
    <w:rsid w:val="007D2F33"/>
    <w:rsid w:val="007D362B"/>
    <w:rsid w:val="007D44CF"/>
    <w:rsid w:val="007D46C3"/>
    <w:rsid w:val="007D4AD1"/>
    <w:rsid w:val="007D698C"/>
    <w:rsid w:val="007D6A19"/>
    <w:rsid w:val="007D768E"/>
    <w:rsid w:val="007E0441"/>
    <w:rsid w:val="007E04A4"/>
    <w:rsid w:val="007E0834"/>
    <w:rsid w:val="007E199F"/>
    <w:rsid w:val="007E2859"/>
    <w:rsid w:val="007E3718"/>
    <w:rsid w:val="007E371A"/>
    <w:rsid w:val="007E50DA"/>
    <w:rsid w:val="007E6FEC"/>
    <w:rsid w:val="007F0204"/>
    <w:rsid w:val="007F276C"/>
    <w:rsid w:val="007F3C40"/>
    <w:rsid w:val="007F400F"/>
    <w:rsid w:val="007F5448"/>
    <w:rsid w:val="007F6020"/>
    <w:rsid w:val="007F69FE"/>
    <w:rsid w:val="00803874"/>
    <w:rsid w:val="008063E9"/>
    <w:rsid w:val="00811CB7"/>
    <w:rsid w:val="0081373B"/>
    <w:rsid w:val="00813DEF"/>
    <w:rsid w:val="00814775"/>
    <w:rsid w:val="00816169"/>
    <w:rsid w:val="00816271"/>
    <w:rsid w:val="00817B09"/>
    <w:rsid w:val="00820764"/>
    <w:rsid w:val="00827DA6"/>
    <w:rsid w:val="00831020"/>
    <w:rsid w:val="008311F0"/>
    <w:rsid w:val="00832690"/>
    <w:rsid w:val="00834DA8"/>
    <w:rsid w:val="00837D1C"/>
    <w:rsid w:val="0084085C"/>
    <w:rsid w:val="00840D48"/>
    <w:rsid w:val="008431B6"/>
    <w:rsid w:val="0084389B"/>
    <w:rsid w:val="00843938"/>
    <w:rsid w:val="0084479E"/>
    <w:rsid w:val="00845E7A"/>
    <w:rsid w:val="00845ED0"/>
    <w:rsid w:val="00847E5F"/>
    <w:rsid w:val="0085194B"/>
    <w:rsid w:val="00856A38"/>
    <w:rsid w:val="008575C2"/>
    <w:rsid w:val="00857CB2"/>
    <w:rsid w:val="0086087B"/>
    <w:rsid w:val="008630E2"/>
    <w:rsid w:val="00864D31"/>
    <w:rsid w:val="00865371"/>
    <w:rsid w:val="008665F7"/>
    <w:rsid w:val="00867368"/>
    <w:rsid w:val="00867CC0"/>
    <w:rsid w:val="0087026B"/>
    <w:rsid w:val="008702EF"/>
    <w:rsid w:val="0087066E"/>
    <w:rsid w:val="00870BCC"/>
    <w:rsid w:val="00870F9C"/>
    <w:rsid w:val="008751A8"/>
    <w:rsid w:val="00883EFF"/>
    <w:rsid w:val="00885984"/>
    <w:rsid w:val="00886BBD"/>
    <w:rsid w:val="008878D4"/>
    <w:rsid w:val="00891005"/>
    <w:rsid w:val="008911DE"/>
    <w:rsid w:val="0089243D"/>
    <w:rsid w:val="00892650"/>
    <w:rsid w:val="008943EE"/>
    <w:rsid w:val="00894FAE"/>
    <w:rsid w:val="008A288A"/>
    <w:rsid w:val="008A3104"/>
    <w:rsid w:val="008A3848"/>
    <w:rsid w:val="008A580F"/>
    <w:rsid w:val="008A5C5D"/>
    <w:rsid w:val="008A5E60"/>
    <w:rsid w:val="008A6067"/>
    <w:rsid w:val="008A68E9"/>
    <w:rsid w:val="008B1303"/>
    <w:rsid w:val="008B1ADB"/>
    <w:rsid w:val="008B1E17"/>
    <w:rsid w:val="008B3022"/>
    <w:rsid w:val="008B4209"/>
    <w:rsid w:val="008B568F"/>
    <w:rsid w:val="008B6018"/>
    <w:rsid w:val="008B75EC"/>
    <w:rsid w:val="008B7774"/>
    <w:rsid w:val="008C1ACB"/>
    <w:rsid w:val="008C22DB"/>
    <w:rsid w:val="008C31FC"/>
    <w:rsid w:val="008C340D"/>
    <w:rsid w:val="008C3DCB"/>
    <w:rsid w:val="008C3F6E"/>
    <w:rsid w:val="008C61A3"/>
    <w:rsid w:val="008C6E09"/>
    <w:rsid w:val="008C75F4"/>
    <w:rsid w:val="008D0A2A"/>
    <w:rsid w:val="008D11EB"/>
    <w:rsid w:val="008D1EE5"/>
    <w:rsid w:val="008D6D8E"/>
    <w:rsid w:val="008D7CD9"/>
    <w:rsid w:val="008E1AE9"/>
    <w:rsid w:val="008E1D03"/>
    <w:rsid w:val="008E1EE9"/>
    <w:rsid w:val="008E1EFD"/>
    <w:rsid w:val="008E21C7"/>
    <w:rsid w:val="008E2ED2"/>
    <w:rsid w:val="008E5659"/>
    <w:rsid w:val="008E70C8"/>
    <w:rsid w:val="008F018C"/>
    <w:rsid w:val="008F021D"/>
    <w:rsid w:val="008F1AA3"/>
    <w:rsid w:val="008F1B9A"/>
    <w:rsid w:val="008F235A"/>
    <w:rsid w:val="008F2D77"/>
    <w:rsid w:val="008F3D39"/>
    <w:rsid w:val="008F3FC2"/>
    <w:rsid w:val="008F5511"/>
    <w:rsid w:val="008F6FED"/>
    <w:rsid w:val="00900361"/>
    <w:rsid w:val="00900BED"/>
    <w:rsid w:val="009010D1"/>
    <w:rsid w:val="00903346"/>
    <w:rsid w:val="009050D7"/>
    <w:rsid w:val="0090513C"/>
    <w:rsid w:val="009061E4"/>
    <w:rsid w:val="009063A0"/>
    <w:rsid w:val="00910066"/>
    <w:rsid w:val="00910237"/>
    <w:rsid w:val="0091190C"/>
    <w:rsid w:val="0091192C"/>
    <w:rsid w:val="00912ACC"/>
    <w:rsid w:val="00913766"/>
    <w:rsid w:val="00915425"/>
    <w:rsid w:val="00916D06"/>
    <w:rsid w:val="00917408"/>
    <w:rsid w:val="009213F4"/>
    <w:rsid w:val="00921CFA"/>
    <w:rsid w:val="00922AB9"/>
    <w:rsid w:val="00922BDD"/>
    <w:rsid w:val="00923838"/>
    <w:rsid w:val="0092415D"/>
    <w:rsid w:val="00925D16"/>
    <w:rsid w:val="00926136"/>
    <w:rsid w:val="0092633E"/>
    <w:rsid w:val="009269DF"/>
    <w:rsid w:val="009274C3"/>
    <w:rsid w:val="009317BE"/>
    <w:rsid w:val="009321B7"/>
    <w:rsid w:val="00933BC9"/>
    <w:rsid w:val="009344EF"/>
    <w:rsid w:val="00935BF6"/>
    <w:rsid w:val="00935F25"/>
    <w:rsid w:val="00936344"/>
    <w:rsid w:val="009364B5"/>
    <w:rsid w:val="0094068B"/>
    <w:rsid w:val="009413B6"/>
    <w:rsid w:val="00942CF4"/>
    <w:rsid w:val="00942E4B"/>
    <w:rsid w:val="00944868"/>
    <w:rsid w:val="00944EAA"/>
    <w:rsid w:val="00947AF3"/>
    <w:rsid w:val="00950072"/>
    <w:rsid w:val="00950A44"/>
    <w:rsid w:val="00951470"/>
    <w:rsid w:val="00953FFC"/>
    <w:rsid w:val="00954566"/>
    <w:rsid w:val="0095496B"/>
    <w:rsid w:val="00955AF9"/>
    <w:rsid w:val="00955CDD"/>
    <w:rsid w:val="00955D9D"/>
    <w:rsid w:val="00960478"/>
    <w:rsid w:val="00962C69"/>
    <w:rsid w:val="00965596"/>
    <w:rsid w:val="009669B2"/>
    <w:rsid w:val="00966C80"/>
    <w:rsid w:val="009676FB"/>
    <w:rsid w:val="00967D58"/>
    <w:rsid w:val="00970164"/>
    <w:rsid w:val="0097018A"/>
    <w:rsid w:val="0097151F"/>
    <w:rsid w:val="00972377"/>
    <w:rsid w:val="009730B3"/>
    <w:rsid w:val="009733BA"/>
    <w:rsid w:val="009733F1"/>
    <w:rsid w:val="0097360A"/>
    <w:rsid w:val="00974CB2"/>
    <w:rsid w:val="00974D57"/>
    <w:rsid w:val="009755E6"/>
    <w:rsid w:val="00984076"/>
    <w:rsid w:val="00984226"/>
    <w:rsid w:val="009846EC"/>
    <w:rsid w:val="00985AB9"/>
    <w:rsid w:val="009864F6"/>
    <w:rsid w:val="00987D79"/>
    <w:rsid w:val="00990000"/>
    <w:rsid w:val="00990BB1"/>
    <w:rsid w:val="009929E4"/>
    <w:rsid w:val="009936D6"/>
    <w:rsid w:val="00994DA9"/>
    <w:rsid w:val="00997112"/>
    <w:rsid w:val="009A1378"/>
    <w:rsid w:val="009A1690"/>
    <w:rsid w:val="009A3DAB"/>
    <w:rsid w:val="009A462F"/>
    <w:rsid w:val="009A51D2"/>
    <w:rsid w:val="009A58CA"/>
    <w:rsid w:val="009A61B0"/>
    <w:rsid w:val="009A6234"/>
    <w:rsid w:val="009B09BE"/>
    <w:rsid w:val="009B0A09"/>
    <w:rsid w:val="009B12F3"/>
    <w:rsid w:val="009B1B2B"/>
    <w:rsid w:val="009B2139"/>
    <w:rsid w:val="009B26AA"/>
    <w:rsid w:val="009B36A6"/>
    <w:rsid w:val="009B3BCC"/>
    <w:rsid w:val="009B4298"/>
    <w:rsid w:val="009B536B"/>
    <w:rsid w:val="009B58C0"/>
    <w:rsid w:val="009B6816"/>
    <w:rsid w:val="009B743C"/>
    <w:rsid w:val="009B7F99"/>
    <w:rsid w:val="009C1841"/>
    <w:rsid w:val="009C35D8"/>
    <w:rsid w:val="009C3E59"/>
    <w:rsid w:val="009C5F52"/>
    <w:rsid w:val="009C5FCB"/>
    <w:rsid w:val="009C6EE5"/>
    <w:rsid w:val="009D00C9"/>
    <w:rsid w:val="009D2433"/>
    <w:rsid w:val="009D3CEB"/>
    <w:rsid w:val="009D41F1"/>
    <w:rsid w:val="009D6400"/>
    <w:rsid w:val="009D648A"/>
    <w:rsid w:val="009D72F7"/>
    <w:rsid w:val="009E0749"/>
    <w:rsid w:val="009E1A21"/>
    <w:rsid w:val="009E21F2"/>
    <w:rsid w:val="009E630F"/>
    <w:rsid w:val="009E6E21"/>
    <w:rsid w:val="009F1AFD"/>
    <w:rsid w:val="009F36CA"/>
    <w:rsid w:val="009F3A1C"/>
    <w:rsid w:val="009F4BAD"/>
    <w:rsid w:val="009F646B"/>
    <w:rsid w:val="009F73BE"/>
    <w:rsid w:val="009F7BBB"/>
    <w:rsid w:val="00A00532"/>
    <w:rsid w:val="00A006B6"/>
    <w:rsid w:val="00A00795"/>
    <w:rsid w:val="00A01C9F"/>
    <w:rsid w:val="00A025A9"/>
    <w:rsid w:val="00A02BC3"/>
    <w:rsid w:val="00A02BF9"/>
    <w:rsid w:val="00A04DF1"/>
    <w:rsid w:val="00A06461"/>
    <w:rsid w:val="00A06A59"/>
    <w:rsid w:val="00A06DEB"/>
    <w:rsid w:val="00A104CF"/>
    <w:rsid w:val="00A10C31"/>
    <w:rsid w:val="00A11759"/>
    <w:rsid w:val="00A13CA7"/>
    <w:rsid w:val="00A1426A"/>
    <w:rsid w:val="00A14B52"/>
    <w:rsid w:val="00A1562D"/>
    <w:rsid w:val="00A15944"/>
    <w:rsid w:val="00A17BD4"/>
    <w:rsid w:val="00A20F31"/>
    <w:rsid w:val="00A21487"/>
    <w:rsid w:val="00A21D88"/>
    <w:rsid w:val="00A2331A"/>
    <w:rsid w:val="00A24990"/>
    <w:rsid w:val="00A30376"/>
    <w:rsid w:val="00A32E59"/>
    <w:rsid w:val="00A33D5F"/>
    <w:rsid w:val="00A3614F"/>
    <w:rsid w:val="00A368EB"/>
    <w:rsid w:val="00A4019D"/>
    <w:rsid w:val="00A443D6"/>
    <w:rsid w:val="00A4503D"/>
    <w:rsid w:val="00A45AA4"/>
    <w:rsid w:val="00A45C18"/>
    <w:rsid w:val="00A45E34"/>
    <w:rsid w:val="00A469E8"/>
    <w:rsid w:val="00A47F01"/>
    <w:rsid w:val="00A508FF"/>
    <w:rsid w:val="00A50D86"/>
    <w:rsid w:val="00A52F40"/>
    <w:rsid w:val="00A56AC3"/>
    <w:rsid w:val="00A56BB9"/>
    <w:rsid w:val="00A570CF"/>
    <w:rsid w:val="00A60265"/>
    <w:rsid w:val="00A605B3"/>
    <w:rsid w:val="00A611A2"/>
    <w:rsid w:val="00A62AA9"/>
    <w:rsid w:val="00A63E62"/>
    <w:rsid w:val="00A653ED"/>
    <w:rsid w:val="00A656D4"/>
    <w:rsid w:val="00A657A4"/>
    <w:rsid w:val="00A65BFF"/>
    <w:rsid w:val="00A65DC5"/>
    <w:rsid w:val="00A66068"/>
    <w:rsid w:val="00A662F1"/>
    <w:rsid w:val="00A667E3"/>
    <w:rsid w:val="00A66F59"/>
    <w:rsid w:val="00A72DAE"/>
    <w:rsid w:val="00A72F54"/>
    <w:rsid w:val="00A73291"/>
    <w:rsid w:val="00A7547D"/>
    <w:rsid w:val="00A76AAE"/>
    <w:rsid w:val="00A77359"/>
    <w:rsid w:val="00A77BCF"/>
    <w:rsid w:val="00A80D56"/>
    <w:rsid w:val="00A81EFF"/>
    <w:rsid w:val="00A82B37"/>
    <w:rsid w:val="00A82CAB"/>
    <w:rsid w:val="00A82F25"/>
    <w:rsid w:val="00A839D6"/>
    <w:rsid w:val="00A83CFB"/>
    <w:rsid w:val="00A83ED0"/>
    <w:rsid w:val="00A84492"/>
    <w:rsid w:val="00A90DC7"/>
    <w:rsid w:val="00A93C18"/>
    <w:rsid w:val="00A949CE"/>
    <w:rsid w:val="00A94BA2"/>
    <w:rsid w:val="00A94FF3"/>
    <w:rsid w:val="00A953E5"/>
    <w:rsid w:val="00A97949"/>
    <w:rsid w:val="00AA190F"/>
    <w:rsid w:val="00AA20FA"/>
    <w:rsid w:val="00AA28FC"/>
    <w:rsid w:val="00AA3BED"/>
    <w:rsid w:val="00AA6D48"/>
    <w:rsid w:val="00AB1690"/>
    <w:rsid w:val="00AB17C7"/>
    <w:rsid w:val="00AB21BF"/>
    <w:rsid w:val="00AB250E"/>
    <w:rsid w:val="00AB2818"/>
    <w:rsid w:val="00AB28EF"/>
    <w:rsid w:val="00AB35FE"/>
    <w:rsid w:val="00AB3C07"/>
    <w:rsid w:val="00AB57FD"/>
    <w:rsid w:val="00AB6734"/>
    <w:rsid w:val="00AC2A8B"/>
    <w:rsid w:val="00AC33D1"/>
    <w:rsid w:val="00AC3458"/>
    <w:rsid w:val="00AC36D5"/>
    <w:rsid w:val="00AC3815"/>
    <w:rsid w:val="00AC3AFB"/>
    <w:rsid w:val="00AC70EF"/>
    <w:rsid w:val="00AC7A2A"/>
    <w:rsid w:val="00AC7B13"/>
    <w:rsid w:val="00AD0BF0"/>
    <w:rsid w:val="00AD1224"/>
    <w:rsid w:val="00AD127D"/>
    <w:rsid w:val="00AD3045"/>
    <w:rsid w:val="00AD3CA3"/>
    <w:rsid w:val="00AD3D5B"/>
    <w:rsid w:val="00AD5469"/>
    <w:rsid w:val="00AD63BE"/>
    <w:rsid w:val="00AE13C0"/>
    <w:rsid w:val="00AE2101"/>
    <w:rsid w:val="00AE2425"/>
    <w:rsid w:val="00AE3C13"/>
    <w:rsid w:val="00AE72BE"/>
    <w:rsid w:val="00AE7A62"/>
    <w:rsid w:val="00AF04C5"/>
    <w:rsid w:val="00AF11A6"/>
    <w:rsid w:val="00AF2FDB"/>
    <w:rsid w:val="00AF47E4"/>
    <w:rsid w:val="00AF4933"/>
    <w:rsid w:val="00AF51A8"/>
    <w:rsid w:val="00AF5E3D"/>
    <w:rsid w:val="00AF75D6"/>
    <w:rsid w:val="00AF7A7E"/>
    <w:rsid w:val="00B034CC"/>
    <w:rsid w:val="00B037E9"/>
    <w:rsid w:val="00B0509A"/>
    <w:rsid w:val="00B0610E"/>
    <w:rsid w:val="00B065EE"/>
    <w:rsid w:val="00B10106"/>
    <w:rsid w:val="00B10223"/>
    <w:rsid w:val="00B114F5"/>
    <w:rsid w:val="00B1192E"/>
    <w:rsid w:val="00B126FE"/>
    <w:rsid w:val="00B14634"/>
    <w:rsid w:val="00B14D8E"/>
    <w:rsid w:val="00B17654"/>
    <w:rsid w:val="00B179EF"/>
    <w:rsid w:val="00B21B91"/>
    <w:rsid w:val="00B21FDA"/>
    <w:rsid w:val="00B2242D"/>
    <w:rsid w:val="00B22C91"/>
    <w:rsid w:val="00B22F08"/>
    <w:rsid w:val="00B2319B"/>
    <w:rsid w:val="00B24A3D"/>
    <w:rsid w:val="00B277BF"/>
    <w:rsid w:val="00B30135"/>
    <w:rsid w:val="00B31EAE"/>
    <w:rsid w:val="00B327E5"/>
    <w:rsid w:val="00B35581"/>
    <w:rsid w:val="00B3627A"/>
    <w:rsid w:val="00B36C02"/>
    <w:rsid w:val="00B371DE"/>
    <w:rsid w:val="00B3771A"/>
    <w:rsid w:val="00B40DBA"/>
    <w:rsid w:val="00B420C2"/>
    <w:rsid w:val="00B4269F"/>
    <w:rsid w:val="00B44946"/>
    <w:rsid w:val="00B457FE"/>
    <w:rsid w:val="00B45953"/>
    <w:rsid w:val="00B469C2"/>
    <w:rsid w:val="00B5036D"/>
    <w:rsid w:val="00B5111E"/>
    <w:rsid w:val="00B54002"/>
    <w:rsid w:val="00B5463D"/>
    <w:rsid w:val="00B55E3C"/>
    <w:rsid w:val="00B567E6"/>
    <w:rsid w:val="00B574E1"/>
    <w:rsid w:val="00B60092"/>
    <w:rsid w:val="00B6138B"/>
    <w:rsid w:val="00B6175A"/>
    <w:rsid w:val="00B627E3"/>
    <w:rsid w:val="00B628EE"/>
    <w:rsid w:val="00B63E5F"/>
    <w:rsid w:val="00B64996"/>
    <w:rsid w:val="00B64A94"/>
    <w:rsid w:val="00B65D66"/>
    <w:rsid w:val="00B66DBD"/>
    <w:rsid w:val="00B710F8"/>
    <w:rsid w:val="00B729F3"/>
    <w:rsid w:val="00B768A4"/>
    <w:rsid w:val="00B77552"/>
    <w:rsid w:val="00B77F5E"/>
    <w:rsid w:val="00B81559"/>
    <w:rsid w:val="00B83390"/>
    <w:rsid w:val="00B84B72"/>
    <w:rsid w:val="00B8516D"/>
    <w:rsid w:val="00B8518B"/>
    <w:rsid w:val="00B85A84"/>
    <w:rsid w:val="00B878E2"/>
    <w:rsid w:val="00B87C12"/>
    <w:rsid w:val="00B902EE"/>
    <w:rsid w:val="00B90536"/>
    <w:rsid w:val="00B905D8"/>
    <w:rsid w:val="00B91591"/>
    <w:rsid w:val="00B92CF2"/>
    <w:rsid w:val="00B93991"/>
    <w:rsid w:val="00B96875"/>
    <w:rsid w:val="00BA0E0A"/>
    <w:rsid w:val="00BA2123"/>
    <w:rsid w:val="00BA225C"/>
    <w:rsid w:val="00BA24AE"/>
    <w:rsid w:val="00BA3690"/>
    <w:rsid w:val="00BA5683"/>
    <w:rsid w:val="00BA57FC"/>
    <w:rsid w:val="00BA5871"/>
    <w:rsid w:val="00BB2910"/>
    <w:rsid w:val="00BB2C4C"/>
    <w:rsid w:val="00BB417E"/>
    <w:rsid w:val="00BB41A2"/>
    <w:rsid w:val="00BB459D"/>
    <w:rsid w:val="00BB55EC"/>
    <w:rsid w:val="00BB6FF2"/>
    <w:rsid w:val="00BB72AB"/>
    <w:rsid w:val="00BB76DB"/>
    <w:rsid w:val="00BB7A0E"/>
    <w:rsid w:val="00BC06AC"/>
    <w:rsid w:val="00BC3FCD"/>
    <w:rsid w:val="00BC4F67"/>
    <w:rsid w:val="00BC62A7"/>
    <w:rsid w:val="00BC6DBE"/>
    <w:rsid w:val="00BD0243"/>
    <w:rsid w:val="00BD2667"/>
    <w:rsid w:val="00BD26A7"/>
    <w:rsid w:val="00BD2B37"/>
    <w:rsid w:val="00BD3171"/>
    <w:rsid w:val="00BD7A80"/>
    <w:rsid w:val="00BE1658"/>
    <w:rsid w:val="00BE2646"/>
    <w:rsid w:val="00BE619A"/>
    <w:rsid w:val="00BE6733"/>
    <w:rsid w:val="00BE6961"/>
    <w:rsid w:val="00BF3043"/>
    <w:rsid w:val="00BF3B23"/>
    <w:rsid w:val="00C00D63"/>
    <w:rsid w:val="00C01801"/>
    <w:rsid w:val="00C01A71"/>
    <w:rsid w:val="00C02054"/>
    <w:rsid w:val="00C03ADA"/>
    <w:rsid w:val="00C03BD5"/>
    <w:rsid w:val="00C04C8B"/>
    <w:rsid w:val="00C06D58"/>
    <w:rsid w:val="00C06F5E"/>
    <w:rsid w:val="00C100B5"/>
    <w:rsid w:val="00C12332"/>
    <w:rsid w:val="00C129C9"/>
    <w:rsid w:val="00C13C14"/>
    <w:rsid w:val="00C172FD"/>
    <w:rsid w:val="00C20AFB"/>
    <w:rsid w:val="00C2101D"/>
    <w:rsid w:val="00C2619A"/>
    <w:rsid w:val="00C26AFA"/>
    <w:rsid w:val="00C26CC3"/>
    <w:rsid w:val="00C27EAD"/>
    <w:rsid w:val="00C30825"/>
    <w:rsid w:val="00C30982"/>
    <w:rsid w:val="00C31BE6"/>
    <w:rsid w:val="00C35361"/>
    <w:rsid w:val="00C406D2"/>
    <w:rsid w:val="00C40D84"/>
    <w:rsid w:val="00C41C24"/>
    <w:rsid w:val="00C4550D"/>
    <w:rsid w:val="00C45A86"/>
    <w:rsid w:val="00C45E8E"/>
    <w:rsid w:val="00C466B1"/>
    <w:rsid w:val="00C46F64"/>
    <w:rsid w:val="00C5009A"/>
    <w:rsid w:val="00C5019F"/>
    <w:rsid w:val="00C5040D"/>
    <w:rsid w:val="00C514B6"/>
    <w:rsid w:val="00C51534"/>
    <w:rsid w:val="00C52573"/>
    <w:rsid w:val="00C53E7A"/>
    <w:rsid w:val="00C54000"/>
    <w:rsid w:val="00C56BD0"/>
    <w:rsid w:val="00C61059"/>
    <w:rsid w:val="00C63755"/>
    <w:rsid w:val="00C6450C"/>
    <w:rsid w:val="00C7108D"/>
    <w:rsid w:val="00C71149"/>
    <w:rsid w:val="00C75F03"/>
    <w:rsid w:val="00C76E74"/>
    <w:rsid w:val="00C80600"/>
    <w:rsid w:val="00C815F2"/>
    <w:rsid w:val="00C81735"/>
    <w:rsid w:val="00C827B2"/>
    <w:rsid w:val="00C83359"/>
    <w:rsid w:val="00C83590"/>
    <w:rsid w:val="00C8495F"/>
    <w:rsid w:val="00C84F0E"/>
    <w:rsid w:val="00C85062"/>
    <w:rsid w:val="00C86466"/>
    <w:rsid w:val="00C8790A"/>
    <w:rsid w:val="00C90949"/>
    <w:rsid w:val="00C91857"/>
    <w:rsid w:val="00C91B68"/>
    <w:rsid w:val="00C93107"/>
    <w:rsid w:val="00C97BAC"/>
    <w:rsid w:val="00CA254B"/>
    <w:rsid w:val="00CA6519"/>
    <w:rsid w:val="00CB093A"/>
    <w:rsid w:val="00CB0D7C"/>
    <w:rsid w:val="00CB13EE"/>
    <w:rsid w:val="00CB14B4"/>
    <w:rsid w:val="00CB1F07"/>
    <w:rsid w:val="00CB3245"/>
    <w:rsid w:val="00CB45B0"/>
    <w:rsid w:val="00CB4D4C"/>
    <w:rsid w:val="00CB4DA8"/>
    <w:rsid w:val="00CB7E9B"/>
    <w:rsid w:val="00CB7ED8"/>
    <w:rsid w:val="00CC1520"/>
    <w:rsid w:val="00CC2737"/>
    <w:rsid w:val="00CC3863"/>
    <w:rsid w:val="00CC6FB7"/>
    <w:rsid w:val="00CC7529"/>
    <w:rsid w:val="00CD2C73"/>
    <w:rsid w:val="00CD35BB"/>
    <w:rsid w:val="00CD4E6F"/>
    <w:rsid w:val="00CD56C9"/>
    <w:rsid w:val="00CE1931"/>
    <w:rsid w:val="00CE25A1"/>
    <w:rsid w:val="00CE4675"/>
    <w:rsid w:val="00CE5389"/>
    <w:rsid w:val="00CE59B4"/>
    <w:rsid w:val="00CE62EE"/>
    <w:rsid w:val="00CE665B"/>
    <w:rsid w:val="00CE7D63"/>
    <w:rsid w:val="00CF63A2"/>
    <w:rsid w:val="00D008F5"/>
    <w:rsid w:val="00D00E55"/>
    <w:rsid w:val="00D01A3B"/>
    <w:rsid w:val="00D021B7"/>
    <w:rsid w:val="00D030CC"/>
    <w:rsid w:val="00D044C2"/>
    <w:rsid w:val="00D05CDE"/>
    <w:rsid w:val="00D05E3B"/>
    <w:rsid w:val="00D064E8"/>
    <w:rsid w:val="00D07C74"/>
    <w:rsid w:val="00D12891"/>
    <w:rsid w:val="00D12F15"/>
    <w:rsid w:val="00D13828"/>
    <w:rsid w:val="00D1509E"/>
    <w:rsid w:val="00D20423"/>
    <w:rsid w:val="00D216DA"/>
    <w:rsid w:val="00D23ABB"/>
    <w:rsid w:val="00D23D91"/>
    <w:rsid w:val="00D249BB"/>
    <w:rsid w:val="00D251E0"/>
    <w:rsid w:val="00D25279"/>
    <w:rsid w:val="00D262B6"/>
    <w:rsid w:val="00D26474"/>
    <w:rsid w:val="00D26B12"/>
    <w:rsid w:val="00D31520"/>
    <w:rsid w:val="00D33AB1"/>
    <w:rsid w:val="00D352E8"/>
    <w:rsid w:val="00D3578C"/>
    <w:rsid w:val="00D35965"/>
    <w:rsid w:val="00D35A5E"/>
    <w:rsid w:val="00D404B6"/>
    <w:rsid w:val="00D42EA1"/>
    <w:rsid w:val="00D43930"/>
    <w:rsid w:val="00D439FB"/>
    <w:rsid w:val="00D44364"/>
    <w:rsid w:val="00D45181"/>
    <w:rsid w:val="00D45905"/>
    <w:rsid w:val="00D461F9"/>
    <w:rsid w:val="00D463F8"/>
    <w:rsid w:val="00D4669D"/>
    <w:rsid w:val="00D47B30"/>
    <w:rsid w:val="00D507BB"/>
    <w:rsid w:val="00D51AD5"/>
    <w:rsid w:val="00D524B8"/>
    <w:rsid w:val="00D52665"/>
    <w:rsid w:val="00D53088"/>
    <w:rsid w:val="00D53ECC"/>
    <w:rsid w:val="00D54790"/>
    <w:rsid w:val="00D55072"/>
    <w:rsid w:val="00D56876"/>
    <w:rsid w:val="00D5737C"/>
    <w:rsid w:val="00D60F59"/>
    <w:rsid w:val="00D62BAC"/>
    <w:rsid w:val="00D62D5B"/>
    <w:rsid w:val="00D63DBD"/>
    <w:rsid w:val="00D640E3"/>
    <w:rsid w:val="00D64872"/>
    <w:rsid w:val="00D64EEC"/>
    <w:rsid w:val="00D6798F"/>
    <w:rsid w:val="00D67A02"/>
    <w:rsid w:val="00D70584"/>
    <w:rsid w:val="00D72843"/>
    <w:rsid w:val="00D730C9"/>
    <w:rsid w:val="00D734AE"/>
    <w:rsid w:val="00D7439A"/>
    <w:rsid w:val="00D776DE"/>
    <w:rsid w:val="00D77E3A"/>
    <w:rsid w:val="00D8289B"/>
    <w:rsid w:val="00D83DD9"/>
    <w:rsid w:val="00D84A89"/>
    <w:rsid w:val="00D84EB3"/>
    <w:rsid w:val="00D85288"/>
    <w:rsid w:val="00D90051"/>
    <w:rsid w:val="00D90131"/>
    <w:rsid w:val="00D916FC"/>
    <w:rsid w:val="00D92642"/>
    <w:rsid w:val="00D92FE4"/>
    <w:rsid w:val="00D93ACD"/>
    <w:rsid w:val="00D9489C"/>
    <w:rsid w:val="00D94BB3"/>
    <w:rsid w:val="00D96962"/>
    <w:rsid w:val="00D96967"/>
    <w:rsid w:val="00D970EB"/>
    <w:rsid w:val="00DA11A5"/>
    <w:rsid w:val="00DA194D"/>
    <w:rsid w:val="00DA1F35"/>
    <w:rsid w:val="00DA3C10"/>
    <w:rsid w:val="00DA49F9"/>
    <w:rsid w:val="00DA614C"/>
    <w:rsid w:val="00DA6872"/>
    <w:rsid w:val="00DA785A"/>
    <w:rsid w:val="00DB0F3A"/>
    <w:rsid w:val="00DB2631"/>
    <w:rsid w:val="00DB2786"/>
    <w:rsid w:val="00DB2B81"/>
    <w:rsid w:val="00DB421A"/>
    <w:rsid w:val="00DB5B14"/>
    <w:rsid w:val="00DB5CCD"/>
    <w:rsid w:val="00DB639C"/>
    <w:rsid w:val="00DB783E"/>
    <w:rsid w:val="00DC1479"/>
    <w:rsid w:val="00DC33B1"/>
    <w:rsid w:val="00DC4771"/>
    <w:rsid w:val="00DC515D"/>
    <w:rsid w:val="00DC5BCA"/>
    <w:rsid w:val="00DC6CCE"/>
    <w:rsid w:val="00DC77BC"/>
    <w:rsid w:val="00DD0259"/>
    <w:rsid w:val="00DD3104"/>
    <w:rsid w:val="00DD4127"/>
    <w:rsid w:val="00DD4C12"/>
    <w:rsid w:val="00DE49F0"/>
    <w:rsid w:val="00DE59DD"/>
    <w:rsid w:val="00DE65C4"/>
    <w:rsid w:val="00DE6858"/>
    <w:rsid w:val="00DE70F1"/>
    <w:rsid w:val="00DE773F"/>
    <w:rsid w:val="00DE7F22"/>
    <w:rsid w:val="00DF06F9"/>
    <w:rsid w:val="00DF2D13"/>
    <w:rsid w:val="00DF3837"/>
    <w:rsid w:val="00DF4FD1"/>
    <w:rsid w:val="00DF5275"/>
    <w:rsid w:val="00DF556B"/>
    <w:rsid w:val="00DF5E9E"/>
    <w:rsid w:val="00DF6381"/>
    <w:rsid w:val="00E00B89"/>
    <w:rsid w:val="00E02D22"/>
    <w:rsid w:val="00E03E48"/>
    <w:rsid w:val="00E05789"/>
    <w:rsid w:val="00E10E86"/>
    <w:rsid w:val="00E10F70"/>
    <w:rsid w:val="00E12D3E"/>
    <w:rsid w:val="00E13F5F"/>
    <w:rsid w:val="00E14967"/>
    <w:rsid w:val="00E15278"/>
    <w:rsid w:val="00E15359"/>
    <w:rsid w:val="00E15560"/>
    <w:rsid w:val="00E15726"/>
    <w:rsid w:val="00E17AA7"/>
    <w:rsid w:val="00E211CD"/>
    <w:rsid w:val="00E2272C"/>
    <w:rsid w:val="00E233B2"/>
    <w:rsid w:val="00E23B56"/>
    <w:rsid w:val="00E2429C"/>
    <w:rsid w:val="00E24426"/>
    <w:rsid w:val="00E25435"/>
    <w:rsid w:val="00E2582F"/>
    <w:rsid w:val="00E26899"/>
    <w:rsid w:val="00E279D0"/>
    <w:rsid w:val="00E320A8"/>
    <w:rsid w:val="00E324D7"/>
    <w:rsid w:val="00E332EC"/>
    <w:rsid w:val="00E33CA4"/>
    <w:rsid w:val="00E34AA0"/>
    <w:rsid w:val="00E34CEF"/>
    <w:rsid w:val="00E3564D"/>
    <w:rsid w:val="00E35779"/>
    <w:rsid w:val="00E37622"/>
    <w:rsid w:val="00E401A3"/>
    <w:rsid w:val="00E40969"/>
    <w:rsid w:val="00E41527"/>
    <w:rsid w:val="00E41BE9"/>
    <w:rsid w:val="00E42E06"/>
    <w:rsid w:val="00E4402D"/>
    <w:rsid w:val="00E45102"/>
    <w:rsid w:val="00E46358"/>
    <w:rsid w:val="00E4657B"/>
    <w:rsid w:val="00E47299"/>
    <w:rsid w:val="00E47893"/>
    <w:rsid w:val="00E47AE3"/>
    <w:rsid w:val="00E47C0C"/>
    <w:rsid w:val="00E508BA"/>
    <w:rsid w:val="00E5220F"/>
    <w:rsid w:val="00E5490B"/>
    <w:rsid w:val="00E62B35"/>
    <w:rsid w:val="00E63B97"/>
    <w:rsid w:val="00E64295"/>
    <w:rsid w:val="00E64C06"/>
    <w:rsid w:val="00E70E2B"/>
    <w:rsid w:val="00E73BF5"/>
    <w:rsid w:val="00E74849"/>
    <w:rsid w:val="00E756EB"/>
    <w:rsid w:val="00E76767"/>
    <w:rsid w:val="00E80265"/>
    <w:rsid w:val="00E807A3"/>
    <w:rsid w:val="00E813FF"/>
    <w:rsid w:val="00E81E7D"/>
    <w:rsid w:val="00E82194"/>
    <w:rsid w:val="00E8258E"/>
    <w:rsid w:val="00E82D14"/>
    <w:rsid w:val="00E852F7"/>
    <w:rsid w:val="00E9021B"/>
    <w:rsid w:val="00E9063E"/>
    <w:rsid w:val="00E90656"/>
    <w:rsid w:val="00E90A35"/>
    <w:rsid w:val="00E9116F"/>
    <w:rsid w:val="00E911ED"/>
    <w:rsid w:val="00E9219A"/>
    <w:rsid w:val="00EA2644"/>
    <w:rsid w:val="00EA2E6E"/>
    <w:rsid w:val="00EA4578"/>
    <w:rsid w:val="00EA6847"/>
    <w:rsid w:val="00EA6E38"/>
    <w:rsid w:val="00EA795B"/>
    <w:rsid w:val="00EB1FE6"/>
    <w:rsid w:val="00EB2574"/>
    <w:rsid w:val="00EB2A63"/>
    <w:rsid w:val="00EB3953"/>
    <w:rsid w:val="00EB3B5F"/>
    <w:rsid w:val="00EB3DCD"/>
    <w:rsid w:val="00EC09D6"/>
    <w:rsid w:val="00EC0F62"/>
    <w:rsid w:val="00EC151B"/>
    <w:rsid w:val="00EC1C1A"/>
    <w:rsid w:val="00EC2D18"/>
    <w:rsid w:val="00EC62C4"/>
    <w:rsid w:val="00EC6520"/>
    <w:rsid w:val="00EC6C58"/>
    <w:rsid w:val="00EC78E6"/>
    <w:rsid w:val="00EC7E10"/>
    <w:rsid w:val="00ED3E54"/>
    <w:rsid w:val="00ED5B27"/>
    <w:rsid w:val="00ED63D6"/>
    <w:rsid w:val="00ED7865"/>
    <w:rsid w:val="00EE10FC"/>
    <w:rsid w:val="00EE346A"/>
    <w:rsid w:val="00EE3476"/>
    <w:rsid w:val="00EE38AB"/>
    <w:rsid w:val="00EE64A2"/>
    <w:rsid w:val="00EE6989"/>
    <w:rsid w:val="00EF154D"/>
    <w:rsid w:val="00EF3439"/>
    <w:rsid w:val="00EF3528"/>
    <w:rsid w:val="00EF4192"/>
    <w:rsid w:val="00EF5665"/>
    <w:rsid w:val="00EF5B3D"/>
    <w:rsid w:val="00EF5BF6"/>
    <w:rsid w:val="00EF787A"/>
    <w:rsid w:val="00F00119"/>
    <w:rsid w:val="00F041FB"/>
    <w:rsid w:val="00F049D6"/>
    <w:rsid w:val="00F10C3C"/>
    <w:rsid w:val="00F10FB4"/>
    <w:rsid w:val="00F11B38"/>
    <w:rsid w:val="00F12549"/>
    <w:rsid w:val="00F1305E"/>
    <w:rsid w:val="00F131DB"/>
    <w:rsid w:val="00F1371B"/>
    <w:rsid w:val="00F13CD3"/>
    <w:rsid w:val="00F1440E"/>
    <w:rsid w:val="00F14737"/>
    <w:rsid w:val="00F17212"/>
    <w:rsid w:val="00F17787"/>
    <w:rsid w:val="00F20481"/>
    <w:rsid w:val="00F209AE"/>
    <w:rsid w:val="00F21728"/>
    <w:rsid w:val="00F23617"/>
    <w:rsid w:val="00F24C15"/>
    <w:rsid w:val="00F25F6B"/>
    <w:rsid w:val="00F26D2F"/>
    <w:rsid w:val="00F27FBC"/>
    <w:rsid w:val="00F30B7B"/>
    <w:rsid w:val="00F31445"/>
    <w:rsid w:val="00F31F18"/>
    <w:rsid w:val="00F32930"/>
    <w:rsid w:val="00F32DF0"/>
    <w:rsid w:val="00F3314D"/>
    <w:rsid w:val="00F356B3"/>
    <w:rsid w:val="00F409FA"/>
    <w:rsid w:val="00F41968"/>
    <w:rsid w:val="00F439F2"/>
    <w:rsid w:val="00F43DA8"/>
    <w:rsid w:val="00F44330"/>
    <w:rsid w:val="00F444FC"/>
    <w:rsid w:val="00F4476F"/>
    <w:rsid w:val="00F50F34"/>
    <w:rsid w:val="00F52527"/>
    <w:rsid w:val="00F542D1"/>
    <w:rsid w:val="00F545D3"/>
    <w:rsid w:val="00F569E0"/>
    <w:rsid w:val="00F576D0"/>
    <w:rsid w:val="00F5782D"/>
    <w:rsid w:val="00F57ACC"/>
    <w:rsid w:val="00F605D1"/>
    <w:rsid w:val="00F612AB"/>
    <w:rsid w:val="00F623EB"/>
    <w:rsid w:val="00F63D3C"/>
    <w:rsid w:val="00F64E65"/>
    <w:rsid w:val="00F65123"/>
    <w:rsid w:val="00F657AE"/>
    <w:rsid w:val="00F66CCA"/>
    <w:rsid w:val="00F675A9"/>
    <w:rsid w:val="00F679EE"/>
    <w:rsid w:val="00F67B03"/>
    <w:rsid w:val="00F70F76"/>
    <w:rsid w:val="00F71477"/>
    <w:rsid w:val="00F72A5D"/>
    <w:rsid w:val="00F748CC"/>
    <w:rsid w:val="00F76E4E"/>
    <w:rsid w:val="00F8129E"/>
    <w:rsid w:val="00F81DCA"/>
    <w:rsid w:val="00F83701"/>
    <w:rsid w:val="00F84B6F"/>
    <w:rsid w:val="00F84EBC"/>
    <w:rsid w:val="00F86794"/>
    <w:rsid w:val="00F87465"/>
    <w:rsid w:val="00F9066D"/>
    <w:rsid w:val="00F90AFD"/>
    <w:rsid w:val="00F91BFE"/>
    <w:rsid w:val="00F931A4"/>
    <w:rsid w:val="00F93357"/>
    <w:rsid w:val="00F973E7"/>
    <w:rsid w:val="00F97C2D"/>
    <w:rsid w:val="00FA0365"/>
    <w:rsid w:val="00FA4861"/>
    <w:rsid w:val="00FA4C60"/>
    <w:rsid w:val="00FA5020"/>
    <w:rsid w:val="00FA6707"/>
    <w:rsid w:val="00FB035F"/>
    <w:rsid w:val="00FB29F1"/>
    <w:rsid w:val="00FB2C66"/>
    <w:rsid w:val="00FB4350"/>
    <w:rsid w:val="00FB46B3"/>
    <w:rsid w:val="00FB64FE"/>
    <w:rsid w:val="00FB6A50"/>
    <w:rsid w:val="00FB6A92"/>
    <w:rsid w:val="00FB6F3E"/>
    <w:rsid w:val="00FC0242"/>
    <w:rsid w:val="00FC170C"/>
    <w:rsid w:val="00FC17E6"/>
    <w:rsid w:val="00FC28BF"/>
    <w:rsid w:val="00FC2ED5"/>
    <w:rsid w:val="00FC4B3E"/>
    <w:rsid w:val="00FD06A2"/>
    <w:rsid w:val="00FD109F"/>
    <w:rsid w:val="00FD1174"/>
    <w:rsid w:val="00FD2485"/>
    <w:rsid w:val="00FD3013"/>
    <w:rsid w:val="00FD6E0C"/>
    <w:rsid w:val="00FD7D06"/>
    <w:rsid w:val="00FE1C6E"/>
    <w:rsid w:val="00FE355D"/>
    <w:rsid w:val="00FE6467"/>
    <w:rsid w:val="00FE6D43"/>
    <w:rsid w:val="00FE70E7"/>
    <w:rsid w:val="00FF26E5"/>
    <w:rsid w:val="00FF303C"/>
    <w:rsid w:val="00FF3F86"/>
    <w:rsid w:val="00FF59C6"/>
    <w:rsid w:val="00FF6408"/>
    <w:rsid w:val="00FF7132"/>
    <w:rsid w:val="00FF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A8FB3"/>
  <w15:chartTrackingRefBased/>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hAnsi="Garamond" w:eastAsia="Garamond" w:cs="Garamond"/>
        <w:sz w:val="22"/>
        <w:szCs w:val="22"/>
        <w:lang w:val="en-US" w:eastAsia="en-US" w:bidi="ar-SA"/>
        <w:color w:val="000000"/>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D79"/>
    <w:pPr>
      <w:widowControl w:val="0"/>
      <w:spacing w:after="200" w:line="276" w:lineRule="auto"/>
    </w:pPr>
    <w:rPr>
      <w:rFonts w:ascii="Garamond" w:hAnsi="Garamond" w:eastAsia="Garamond" w:cs="Garamond"/>
      <w:sz w:val="22"/>
      <w:szCs w:val="22"/>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D79"/>
    <w:pPr>
      <w:tabs>
        <w:tab w:val="center" w:pos="4680"/>
        <w:tab w:val="right" w:pos="9360"/>
      </w:tabs>
    </w:pPr>
  </w:style>
  <w:style w:type="character" w:customStyle="1" w:styleId="HeaderChar">
    <w:name w:val="Header Char"/>
    <w:basedOn w:val="DefaultParagraphFont"/>
    <w:link w:val="Header"/>
    <w:uiPriority w:val="99"/>
    <w:rsid w:val="00987D79"/>
    <w:rPr>
      <w:rFonts w:ascii="Garamond" w:hAnsi="Garamond" w:eastAsia="Garamond" w:cs="Garamond"/>
      <w:sz w:val="22"/>
      <w:szCs w:val="22"/>
      <w:color w:val="000000"/>
    </w:rPr>
  </w:style>
  <w:style w:type="paragraph" w:styleId="Footer">
    <w:name w:val="footer"/>
    <w:basedOn w:val="Normal"/>
    <w:link w:val="FooterChar"/>
    <w:unhideWhenUsed/>
    <w:rsid w:val="00987D79"/>
    <w:pPr>
      <w:tabs>
        <w:tab w:val="center" w:pos="4680"/>
        <w:tab w:val="right" w:pos="9360"/>
      </w:tabs>
    </w:pPr>
    <w:rPr>
      <w:rFonts w:ascii="Garamond" w:hAnsi="Garamond" w:eastAsia="Garamond" w:cs="Garamond"/>
      <w:sz w:val="22"/>
      <w:szCs w:val="22"/>
      <w:color w:val="000000"/>
    </w:rPr>
  </w:style>
  <w:style w:type="character" w:customStyle="1" w:styleId="FooterChar">
    <w:name w:val="Footer Char"/>
    <w:basedOn w:val="DefaultParagraphFont"/>
    <w:link w:val="Footer"/>
    <w:rsid w:val="00987D79"/>
    <w:rPr>
      <w:rFonts w:ascii="Garamond" w:hAnsi="Garamond" w:eastAsia="Garamond" w:cs="Garamond"/>
      <w:sz w:val="22"/>
      <w:szCs w:val="22"/>
      <w:color w:val="000000"/>
    </w:rPr>
  </w:style>
  <w:style w:type="character" w:styleId="PageNumber">
    <w:name w:val="page number"/>
    <w:rsid w:val="00987D79"/>
    <w:rPr>
      <w:rFonts w:ascii="Garamond" w:hAnsi="Garamond" w:eastAsia="Garamond" w:cs="Garamond"/>
      <w:sz w:val="18"/>
      <w:szCs w:val="18"/>
      <w:color w:val="000000"/>
    </w:rPr>
  </w:style>
  <w:style w:type="paragraph" w:customStyle="1" w:styleId="CSP-ChapterTitle">
    <w:name w:val="CSP - Chapter Title"/>
    <w:basedOn w:val="Normal"/>
    <w:qFormat/>
    <w:rsid w:val="00987D79"/>
    <w:pPr>
      <w:spacing w:after="0" w:line="240" w:lineRule="auto"/>
      <w:jc w:val="center"/>
    </w:pPr>
    <w:rPr>
      <w:rFonts w:ascii="Garamond" w:hAnsi="Garamond" w:eastAsia="Garamond" w:cs="Garamond"/>
      <w:iCs/>
      <w:caps/>
      <w:sz w:val="28"/>
      <w:szCs w:val="28"/>
      <w:color w:val="000000"/>
    </w:rPr>
  </w:style>
  <w:style w:type="paragraph" w:customStyle="1" w:styleId="CSP-FrontMatterBodyText">
    <w:name w:val="CSP - Front Matter Body Text"/>
    <w:basedOn w:val="Normal"/>
    <w:qFormat/>
    <w:rsid w:val="00987D79"/>
    <w:pPr>
      <w:spacing w:after="0" w:line="240" w:lineRule="auto"/>
      <w:jc w:val="center"/>
    </w:pPr>
    <w:rPr>
      <w:rFonts w:ascii="Garamond" w:hAnsi="Garamond" w:eastAsia="Garamond" w:cs="Garamond"/>
      <w:iCs/>
      <w:sz w:val="22"/>
      <w:szCs w:val="22"/>
      <w:color w:val="000000"/>
    </w:rPr>
  </w:style>
  <w:style w:type="paragraph" w:customStyle="1" w:styleId="CSP-ChapterBodyText">
    <w:name w:val="CSP - Chapter Body Text"/>
    <w:basedOn w:val="Normal"/>
    <w:qFormat/>
    <w:rsid w:val="00987D79"/>
    <w:pPr>
      <w:spacing w:after="0" w:line="240" w:lineRule="auto"/>
      <w:ind w:firstLine="288"/>
      <w:jc w:val="both"/>
    </w:pPr>
    <w:rPr>
      <w:rFonts w:ascii="Garamond" w:hAnsi="Garamond" w:eastAsia="Garamond" w:cs="Garamond"/>
      <w:iCs/>
      <w:sz w:val="22"/>
      <w:szCs w:val="22"/>
      <w:color w:val="000000"/>
    </w:rPr>
  </w:style>
  <w:style w:type="paragraph" w:customStyle="1" w:styleId="CSP-ChapterBodyText-FirstParagraph">
    <w:name w:val="CSP - Chapter Body Text - First Paragraph"/>
    <w:basedOn w:val="CSP-ChapterBodyText"/>
    <w:qFormat/>
    <w:rsid w:val="00987D79"/>
    <w:pPr>
      <w:ind w:firstLine="0"/>
    </w:pPr>
  </w:style>
  <w:style w:type="paragraph" w:styleId="BalloonText">
    <w:name w:val="Balloon Text"/>
    <w:basedOn w:val="Normal"/>
    <w:link w:val="BalloonTextChar"/>
    <w:uiPriority w:val="99"/>
    <w:semiHidden/>
    <w:unhideWhenUsed/>
    <w:rsid w:val="00EA2E6E"/>
    <w:pPr>
      <w:spacing w:after="0" w:line="240" w:lineRule="auto"/>
    </w:pPr>
    <w:rPr>
      <w:rFonts w:ascii="Garamond" w:hAnsi="Garamond" w:eastAsia="Garamond" w:cs="Garamond"/>
      <w:sz w:val="18"/>
      <w:szCs w:val="18"/>
      <w:color w:val="000000"/>
    </w:rPr>
  </w:style>
  <w:style w:type="character" w:customStyle="1" w:styleId="BalloonTextChar">
    <w:name w:val="Balloon Text Char"/>
    <w:basedOn w:val="DefaultParagraphFont"/>
    <w:link w:val="BalloonText"/>
    <w:uiPriority w:val="99"/>
    <w:semiHidden/>
    <w:rsid w:val="00EA2E6E"/>
    <w:rPr>
      <w:rFonts w:ascii="Garamond" w:hAnsi="Garamond" w:eastAsia="Garamond" w:cs="Garamond"/>
      <w:sz w:val="18"/>
      <w:szCs w:val="18"/>
      <w:color w:val="000000"/>
    </w:rPr>
  </w:style>
  <w:style w:type="character" w:customStyle="1" w:styleId="Heading1Char">
    <w:name w:val="Heading 1 Char"/>
    <w:basedOn w:val="DefaultParagraphFont"/>
    <w:link w:val="Heading1"/>
    <w:uiPriority w:val="9"/>
    <w:rsid w:val="001E2BC5"/>
    <w:rPr>
      <w:rFonts w:ascii="Garamond" w:hAnsi="Garamond" w:eastAsia="Garamond" w:cs="Garamond"/>
      <w:sz w:val="40"/>
      <w:szCs w:val="40"/>
      <w:color w:val="000000"/>
    </w:rPr>
  </w:style>
  <w:style w:type="paragraph" w:styleId="TOCHeading">
    <w:name w:val="TOC Heading"/>
    <w:basedOn w:val="Heading1"/>
    <w:next w:val="Normal"/>
    <w:uiPriority w:val="39"/>
    <w:unhideWhenUsed/>
    <w:qFormat/>
    <w:rsid w:val="00A84492"/>
    <w:pPr>
      <w:keepNext/>
      <w:keepLines/>
      <w:widowControl/>
      <w:spacing w:before="240" w:line="259" w:lineRule="auto"/>
      <w:ind w:firstLine="0"/>
      <w:jc w:val="left"/>
      <w:outlineLvl w:val="9"/>
    </w:pPr>
    <w:rPr>
      <w:rFonts w:ascii="Garamond" w:hAnsi="Garamond" w:eastAsia="Garamond" w:cs="Garamond"/>
      <w:color w:val="000000" w:themeColor="accent1" w:themeShade="BF"/>
      <w:sz w:val="32"/>
      <w:szCs w:val="32"/>
    </w:rPr>
  </w:style>
  <w:style w:type="paragraph" w:styleId="TOC1">
    <w:name w:val="toc 1"/>
    <w:basedOn w:val="Normal"/>
    <w:next w:val="Normal"/>
    <w:autoRedefine/>
    <w:uiPriority w:val="39"/>
    <w:unhideWhenUsed/>
    <w:rsid w:val="00A84492"/>
    <w:pPr>
      <w:spacing w:after="100"/>
    </w:pPr>
  </w:style>
  <w:style w:type="character" w:styleId="Hyperlink">
    <w:name w:val="Hyperlink"/>
    <w:basedOn w:val="DefaultParagraphFont"/>
    <w:uiPriority w:val="99"/>
    <w:unhideWhenUsed/>
    <w:rsid w:val="00A84492"/>
    <w:rPr>
      <w:color w:val="000000" w:themeColor="hyperlink"/>
      <w:u w:val="single"/>
      <w:rFonts w:ascii="Garamond" w:hAnsi="Garamond" w:eastAsia="Garamond" w:cs="Garamond"/>
      <w:sz w:val="22"/>
      <w:szCs w:val="22"/>
    </w:rPr>
  </w:style>
  <w:style w:type="paragraph" w:customStyle="1" w:styleId="copyright">
    <w:name w:val="copyright"/>
    <w:basedOn w:val="Normal"/>
    <w:rsid w:val="008431B6"/>
    <w:pPr>
      <w:widowControl/>
      <w:spacing w:before="100" w:beforeAutospacing="1" w:after="100" w:afterAutospacing="1" w:line="240" w:lineRule="auto"/>
    </w:pPr>
    <w:rPr>
      <w:rFonts w:ascii="Garamond" w:hAnsi="Garamond" w:eastAsia="Garamond" w:cs="Garamond"/>
      <w:sz w:val="24"/>
      <w:szCs w:val="24"/>
      <w:color w:val="000000"/>
    </w:rPr>
  </w:style>
  <w:style w:type="character" w:styleId="UnresolvedMention">
    <w:name w:val="Unresolved Mention"/>
    <w:basedOn w:val="DefaultParagraphFont"/>
    <w:uiPriority w:val="99"/>
    <w:semiHidden/>
    <w:unhideWhenUsed/>
    <w:rsid w:val="00EA4578"/>
    <w:rPr>
      <w:color w:val="000000"/>
      <w:shd w:val="clear" w:color="auto" w:fill="E1DFDD"/>
      <w:rFonts w:ascii="Garamond" w:hAnsi="Garamond" w:eastAsia="Garamond" w:cs="Garamond"/>
      <w:sz w:val="22"/>
      <w:szCs w:val="22"/>
    </w:rPr>
  </w:style>
  <w:style w:type="paragraph" w:customStyle="1" w:styleId="TWTRevisedBody">
    <w:name w:val="TWT Revised Body"/>
    <w:basedOn w:val="Normal"/>
    <w:pPr>
      <w:keepNext w:val="0"/>
      <w:keepLines w:val="0"/>
      <w:pageBreakBefore w:val="0"/>
      <w:widowControl/>
      <w:spacing w:before="0" w:after="120" w:line="269" w:lineRule="auto"/>
      <w:ind w:left="0" w:right="0" w:firstLine="0"/>
      <w:jc w:val="left"/>
    </w:pPr>
    <w:rPr>
      <w:rFonts w:ascii="Garamond" w:hAnsi="Garamond" w:eastAsia="Garamond" w:cs="Garamond"/>
      <w:color w:val="000000"/>
      <w:sz w:val="22"/>
      <w:szCs w:val="22"/>
    </w:rPr>
  </w:style>
  <w:style w:type="paragraph" w:customStyle="1" w:styleId="TWTRevisedScripture">
    <w:name w:val="TWT Revised Scripture"/>
    <w:basedOn w:val="Normal"/>
    <w:pPr>
      <w:keepNext w:val="0"/>
      <w:keepLines/>
      <w:pageBreakBefore w:val="0"/>
      <w:widowControl/>
      <w:spacing w:before="80" w:after="160" w:line="269" w:lineRule="auto"/>
      <w:ind w:left="173" w:right="173" w:firstLine="0"/>
      <w:jc w:val="left"/>
    </w:pPr>
    <w:rPr>
      <w:rFonts w:ascii="Garamond" w:hAnsi="Garamond" w:eastAsia="Garamond" w:cs="Garamond"/>
      <w:color w:val="000000"/>
      <w:sz w:val="22"/>
      <w:szCs w:val="22"/>
    </w:rPr>
  </w:style>
  <w:style w:type="paragraph" w:customStyle="1" w:styleId="TWTOpeningSpacer">
    <w:name w:val="TWT Opening Spacer"/>
    <w:basedOn w:val="Normal"/>
    <w:pPr>
      <w:keepNext/>
      <w:keepLines/>
      <w:pageBreakBefore w:val="0"/>
      <w:widowControl w:val="0"/>
      <w:spacing w:before="0" w:after="0" w:line="2956" w:lineRule="exact"/>
      <w:ind w:left="0" w:right="0" w:firstLine="0"/>
      <w:jc w:val="left"/>
    </w:pPr>
    <w:rPr>
      <w:rFonts w:ascii="Garamond" w:hAnsi="Garamond" w:eastAsia="Garamond" w:cs="Garamond"/>
      <w:color w:val="000000"/>
      <w:sz w:val="2"/>
      <w:szCs w:val="2"/>
    </w:rPr>
  </w:style>
  <w:style w:type="paragraph" w:styleId="Heading1">
    <w:name w:val="heading 1"/>
    <w:basedOn w:val="CSP-ChapterBodyText"/>
    <w:next w:val="Normal"/>
    <w:link w:val="Heading1Char"/>
    <w:uiPriority w:val="9"/>
    <w:qFormat/>
    <w:rsid w:val="001E2BC5"/>
    <w:pPr>
      <w:keepNext/>
      <w:keepLines/>
      <w:pageBreakBefore w:val="0"/>
      <w:spacing w:before="0" w:after="280" w:line="252" w:lineRule="auto"/>
      <w:ind w:left="0" w:right="0" w:firstLine="0"/>
      <w:jc w:val="left"/>
      <w:outlineLvl w:val="0"/>
    </w:pPr>
    <w:rPr>
      <w:rFonts w:ascii="Garamond" w:hAnsi="Garamond" w:eastAsia="Garamond" w:cs="Garamond"/>
      <w:b w:val="0"/>
      <w:iCs w:val="0"/>
      <w:color w:val="000000"/>
      <w:sz w:val="36"/>
      <w:szCs w:val="36"/>
    </w:rPr>
  </w:style>
  <w:style w:type="paragraph" w:styleId="TWTSampleSubhead">
    <w:name w:val="TWTSampleSubhead"/>
    <w:basedOn w:val="TWTRevisedBody"/>
    <w:pPr>
      <w:spacing w:before="0" w:after="100" w:line="269" w:lineRule="auto"/>
      <w:keepNext/>
      <w:keepLines/>
    </w:pPr>
    <w:rPr>
      <w:rFonts w:ascii="Garamond" w:hAnsi="Garamond" w:eastAsia="Garamond" w:cs="Garamond"/>
      <w:sz w:val="22"/>
      <w:szCs w:val="22"/>
      <w:color w:val="000000"/>
      <w:b/>
    </w:rPr>
  </w:style>
  <w:style w:type="paragraph" w:styleId="TWTSampleList">
    <w:name w:val="TWTSampleList"/>
    <w:basedOn w:val="TWTRevisedBody"/>
    <w:pPr>
      <w:spacing w:before="0" w:after="0" w:line="269" w:lineRule="auto"/>
    </w:pPr>
    <w:rPr>
      <w:rFonts w:ascii="Garamond" w:hAnsi="Garamond" w:eastAsia="Garamond" w:cs="Garamond"/>
      <w:sz w:val="22"/>
      <w:szCs w:val="22"/>
      <w:color w:val="000000"/>
    </w:rPr>
  </w:style>
  <w:style w:type="paragraph" w:styleId="TWTSampleSeparator">
    <w:name w:val="TWTSampleSeparator"/>
    <w:basedOn w:val="TWTRevisedBody"/>
    <w:pPr>
      <w:spacing w:before="0" w:after="120" w:line="269" w:lineRule="auto"/>
      <w:jc w:val="center"/>
    </w:pPr>
    <w:rPr>
      <w:rFonts w:ascii="Garamond" w:hAnsi="Garamond" w:eastAsia="Garamond" w:cs="Garamond"/>
      <w:sz w:val="22"/>
      <w:szCs w:val="22"/>
      <w:color w:val="000000"/>
    </w:rPr>
  </w:style>
  <w:style w:type="paragraph" w:styleId="TWTReviewFront">
    <w:name w:val="TWTReviewFront"/>
    <w:basedOn w:val="TWTRevisedBody"/>
    <w:pPr>
      <w:spacing w:before="0" w:after="120" w:line="269" w:lineRule="auto"/>
    </w:pPr>
    <w:rPr>
      <w:rFonts w:ascii="Garamond" w:hAnsi="Garamond" w:eastAsia="Garamond" w:cs="Garamond"/>
      <w:sz w:val="22"/>
      <w:szCs w:val="22"/>
      <w:color w:val="000000"/>
    </w:rPr>
  </w:style>
  <w:style w:type="paragraph" w:styleId="TWTReviewCopyright">
    <w:name w:val="TWTReviewCopyright"/>
    <w:basedOn w:val="TWTRevisedBody"/>
    <w:pPr>
      <w:spacing w:before="0" w:after="120" w:line="269" w:lineRule="auto"/>
    </w:pPr>
    <w:rPr>
      <w:rFonts w:ascii="Garamond" w:hAnsi="Garamond" w:eastAsia="Garamond" w:cs="Garamond"/>
      <w:sz w:val="18"/>
      <w:szCs w:val="18"/>
      <w:color w:val="000000"/>
    </w:rPr>
  </w:style>
  <w:style w:type="paragraph" w:styleId="TWTReviewContents">
    <w:name w:val="TWTReviewContents"/>
    <w:basedOn w:val="TWTRevisedBody"/>
    <w:pPr>
      <w:spacing w:before="0" w:after="80" w:line="269" w:lineRule="auto"/>
    </w:pPr>
    <w:rPr>
      <w:rFonts w:ascii="Garamond" w:hAnsi="Garamond" w:eastAsia="Garamond" w:cs="Garamond"/>
      <w:sz w:val="22"/>
      <w:szCs w:val="22"/>
      <w:color w:val="000000"/>
    </w:rPr>
  </w:style>
  <w:style w:type="paragraph" w:styleId="TWTReviewIndex">
    <w:name w:val="TWTReviewIndex"/>
    <w:basedOn w:val="TWTRevisedBody"/>
    <w:pPr>
      <w:spacing w:before="0" w:after="0" w:line="240" w:lineRule="auto"/>
    </w:pPr>
    <w:rPr>
      <w:rFonts w:ascii="Garamond" w:hAnsi="Garamond" w:eastAsia="Garamond" w:cs="Garamond"/>
      <w:sz w:val="22"/>
      <w:szCs w:val="22"/>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417">
      <w:bodyDiv w:val="1"/>
      <w:marLeft w:val="0"/>
      <w:marRight w:val="0"/>
      <w:marTop w:val="0"/>
      <w:marBottom w:val="0"/>
      <w:divBdr>
        <w:top w:val="none" w:sz="0" w:space="0" w:color="auto"/>
        <w:left w:val="none" w:sz="0" w:space="0" w:color="auto"/>
        <w:bottom w:val="none" w:sz="0" w:space="0" w:color="auto"/>
        <w:right w:val="none" w:sz="0" w:space="0" w:color="auto"/>
      </w:divBdr>
      <w:divsChild>
        <w:div w:id="78799070">
          <w:marLeft w:val="0"/>
          <w:marRight w:val="0"/>
          <w:marTop w:val="0"/>
          <w:marBottom w:val="0"/>
          <w:divBdr>
            <w:top w:val="none" w:sz="0" w:space="0" w:color="auto"/>
            <w:left w:val="none" w:sz="0" w:space="0" w:color="auto"/>
            <w:bottom w:val="none" w:sz="0" w:space="0" w:color="auto"/>
            <w:right w:val="none" w:sz="0" w:space="0" w:color="auto"/>
          </w:divBdr>
        </w:div>
        <w:div w:id="447510372">
          <w:marLeft w:val="0"/>
          <w:marRight w:val="0"/>
          <w:marTop w:val="120"/>
          <w:marBottom w:val="0"/>
          <w:divBdr>
            <w:top w:val="none" w:sz="0" w:space="0" w:color="auto"/>
            <w:left w:val="none" w:sz="0" w:space="0" w:color="auto"/>
            <w:bottom w:val="none" w:sz="0" w:space="0" w:color="auto"/>
            <w:right w:val="none" w:sz="0" w:space="0" w:color="auto"/>
          </w:divBdr>
          <w:divsChild>
            <w:div w:id="1140152253">
              <w:marLeft w:val="0"/>
              <w:marRight w:val="0"/>
              <w:marTop w:val="0"/>
              <w:marBottom w:val="0"/>
              <w:divBdr>
                <w:top w:val="none" w:sz="0" w:space="0" w:color="auto"/>
                <w:left w:val="none" w:sz="0" w:space="0" w:color="auto"/>
                <w:bottom w:val="none" w:sz="0" w:space="0" w:color="auto"/>
                <w:right w:val="none" w:sz="0" w:space="0" w:color="auto"/>
              </w:divBdr>
            </w:div>
          </w:divsChild>
        </w:div>
        <w:div w:id="656148253">
          <w:marLeft w:val="0"/>
          <w:marRight w:val="0"/>
          <w:marTop w:val="120"/>
          <w:marBottom w:val="0"/>
          <w:divBdr>
            <w:top w:val="none" w:sz="0" w:space="0" w:color="auto"/>
            <w:left w:val="none" w:sz="0" w:space="0" w:color="auto"/>
            <w:bottom w:val="none" w:sz="0" w:space="0" w:color="auto"/>
            <w:right w:val="none" w:sz="0" w:space="0" w:color="auto"/>
          </w:divBdr>
          <w:divsChild>
            <w:div w:id="1380933730">
              <w:marLeft w:val="0"/>
              <w:marRight w:val="0"/>
              <w:marTop w:val="0"/>
              <w:marBottom w:val="0"/>
              <w:divBdr>
                <w:top w:val="none" w:sz="0" w:space="0" w:color="auto"/>
                <w:left w:val="none" w:sz="0" w:space="0" w:color="auto"/>
                <w:bottom w:val="none" w:sz="0" w:space="0" w:color="auto"/>
                <w:right w:val="none" w:sz="0" w:space="0" w:color="auto"/>
              </w:divBdr>
            </w:div>
          </w:divsChild>
        </w:div>
        <w:div w:id="1027220778">
          <w:marLeft w:val="0"/>
          <w:marRight w:val="0"/>
          <w:marTop w:val="120"/>
          <w:marBottom w:val="0"/>
          <w:divBdr>
            <w:top w:val="none" w:sz="0" w:space="0" w:color="auto"/>
            <w:left w:val="none" w:sz="0" w:space="0" w:color="auto"/>
            <w:bottom w:val="none" w:sz="0" w:space="0" w:color="auto"/>
            <w:right w:val="none" w:sz="0" w:space="0" w:color="auto"/>
          </w:divBdr>
          <w:divsChild>
            <w:div w:id="128766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707">
      <w:bodyDiv w:val="1"/>
      <w:marLeft w:val="0"/>
      <w:marRight w:val="0"/>
      <w:marTop w:val="0"/>
      <w:marBottom w:val="0"/>
      <w:divBdr>
        <w:top w:val="none" w:sz="0" w:space="0" w:color="auto"/>
        <w:left w:val="none" w:sz="0" w:space="0" w:color="auto"/>
        <w:bottom w:val="none" w:sz="0" w:space="0" w:color="auto"/>
        <w:right w:val="none" w:sz="0" w:space="0" w:color="auto"/>
      </w:divBdr>
      <w:divsChild>
        <w:div w:id="1797217041">
          <w:marLeft w:val="0"/>
          <w:marRight w:val="0"/>
          <w:marTop w:val="0"/>
          <w:marBottom w:val="0"/>
          <w:divBdr>
            <w:top w:val="none" w:sz="0" w:space="0" w:color="auto"/>
            <w:left w:val="none" w:sz="0" w:space="0" w:color="auto"/>
            <w:bottom w:val="none" w:sz="0" w:space="0" w:color="auto"/>
            <w:right w:val="none" w:sz="0" w:space="0" w:color="auto"/>
          </w:divBdr>
        </w:div>
        <w:div w:id="1215891601">
          <w:marLeft w:val="0"/>
          <w:marRight w:val="0"/>
          <w:marTop w:val="120"/>
          <w:marBottom w:val="0"/>
          <w:divBdr>
            <w:top w:val="none" w:sz="0" w:space="0" w:color="auto"/>
            <w:left w:val="none" w:sz="0" w:space="0" w:color="auto"/>
            <w:bottom w:val="none" w:sz="0" w:space="0" w:color="auto"/>
            <w:right w:val="none" w:sz="0" w:space="0" w:color="auto"/>
          </w:divBdr>
          <w:divsChild>
            <w:div w:id="869612116">
              <w:marLeft w:val="0"/>
              <w:marRight w:val="0"/>
              <w:marTop w:val="0"/>
              <w:marBottom w:val="0"/>
              <w:divBdr>
                <w:top w:val="none" w:sz="0" w:space="0" w:color="auto"/>
                <w:left w:val="none" w:sz="0" w:space="0" w:color="auto"/>
                <w:bottom w:val="none" w:sz="0" w:space="0" w:color="auto"/>
                <w:right w:val="none" w:sz="0" w:space="0" w:color="auto"/>
              </w:divBdr>
            </w:div>
          </w:divsChild>
        </w:div>
        <w:div w:id="2124684771">
          <w:marLeft w:val="0"/>
          <w:marRight w:val="0"/>
          <w:marTop w:val="120"/>
          <w:marBottom w:val="0"/>
          <w:divBdr>
            <w:top w:val="none" w:sz="0" w:space="0" w:color="auto"/>
            <w:left w:val="none" w:sz="0" w:space="0" w:color="auto"/>
            <w:bottom w:val="none" w:sz="0" w:space="0" w:color="auto"/>
            <w:right w:val="none" w:sz="0" w:space="0" w:color="auto"/>
          </w:divBdr>
          <w:divsChild>
            <w:div w:id="657806508">
              <w:marLeft w:val="0"/>
              <w:marRight w:val="0"/>
              <w:marTop w:val="0"/>
              <w:marBottom w:val="0"/>
              <w:divBdr>
                <w:top w:val="none" w:sz="0" w:space="0" w:color="auto"/>
                <w:left w:val="none" w:sz="0" w:space="0" w:color="auto"/>
                <w:bottom w:val="none" w:sz="0" w:space="0" w:color="auto"/>
                <w:right w:val="none" w:sz="0" w:space="0" w:color="auto"/>
              </w:divBdr>
            </w:div>
          </w:divsChild>
        </w:div>
        <w:div w:id="1301957382">
          <w:marLeft w:val="0"/>
          <w:marRight w:val="0"/>
          <w:marTop w:val="120"/>
          <w:marBottom w:val="0"/>
          <w:divBdr>
            <w:top w:val="none" w:sz="0" w:space="0" w:color="auto"/>
            <w:left w:val="none" w:sz="0" w:space="0" w:color="auto"/>
            <w:bottom w:val="none" w:sz="0" w:space="0" w:color="auto"/>
            <w:right w:val="none" w:sz="0" w:space="0" w:color="auto"/>
          </w:divBdr>
          <w:divsChild>
            <w:div w:id="380328178">
              <w:marLeft w:val="0"/>
              <w:marRight w:val="0"/>
              <w:marTop w:val="0"/>
              <w:marBottom w:val="0"/>
              <w:divBdr>
                <w:top w:val="none" w:sz="0" w:space="0" w:color="auto"/>
                <w:left w:val="none" w:sz="0" w:space="0" w:color="auto"/>
                <w:bottom w:val="none" w:sz="0" w:space="0" w:color="auto"/>
                <w:right w:val="none" w:sz="0" w:space="0" w:color="auto"/>
              </w:divBdr>
            </w:div>
          </w:divsChild>
        </w:div>
        <w:div w:id="1817722783">
          <w:marLeft w:val="0"/>
          <w:marRight w:val="0"/>
          <w:marTop w:val="120"/>
          <w:marBottom w:val="0"/>
          <w:divBdr>
            <w:top w:val="none" w:sz="0" w:space="0" w:color="auto"/>
            <w:left w:val="none" w:sz="0" w:space="0" w:color="auto"/>
            <w:bottom w:val="none" w:sz="0" w:space="0" w:color="auto"/>
            <w:right w:val="none" w:sz="0" w:space="0" w:color="auto"/>
          </w:divBdr>
          <w:divsChild>
            <w:div w:id="1397826552">
              <w:marLeft w:val="0"/>
              <w:marRight w:val="0"/>
              <w:marTop w:val="0"/>
              <w:marBottom w:val="0"/>
              <w:divBdr>
                <w:top w:val="none" w:sz="0" w:space="0" w:color="auto"/>
                <w:left w:val="none" w:sz="0" w:space="0" w:color="auto"/>
                <w:bottom w:val="none" w:sz="0" w:space="0" w:color="auto"/>
                <w:right w:val="none" w:sz="0" w:space="0" w:color="auto"/>
              </w:divBdr>
            </w:div>
          </w:divsChild>
        </w:div>
        <w:div w:id="372194615">
          <w:marLeft w:val="0"/>
          <w:marRight w:val="0"/>
          <w:marTop w:val="120"/>
          <w:marBottom w:val="0"/>
          <w:divBdr>
            <w:top w:val="none" w:sz="0" w:space="0" w:color="auto"/>
            <w:left w:val="none" w:sz="0" w:space="0" w:color="auto"/>
            <w:bottom w:val="none" w:sz="0" w:space="0" w:color="auto"/>
            <w:right w:val="none" w:sz="0" w:space="0" w:color="auto"/>
          </w:divBdr>
          <w:divsChild>
            <w:div w:id="167329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0219">
      <w:bodyDiv w:val="1"/>
      <w:marLeft w:val="0"/>
      <w:marRight w:val="0"/>
      <w:marTop w:val="0"/>
      <w:marBottom w:val="0"/>
      <w:divBdr>
        <w:top w:val="none" w:sz="0" w:space="0" w:color="auto"/>
        <w:left w:val="none" w:sz="0" w:space="0" w:color="auto"/>
        <w:bottom w:val="none" w:sz="0" w:space="0" w:color="auto"/>
        <w:right w:val="none" w:sz="0" w:space="0" w:color="auto"/>
      </w:divBdr>
      <w:divsChild>
        <w:div w:id="1980113277">
          <w:marLeft w:val="0"/>
          <w:marRight w:val="0"/>
          <w:marTop w:val="0"/>
          <w:marBottom w:val="0"/>
          <w:divBdr>
            <w:top w:val="none" w:sz="0" w:space="0" w:color="auto"/>
            <w:left w:val="none" w:sz="0" w:space="0" w:color="auto"/>
            <w:bottom w:val="none" w:sz="0" w:space="0" w:color="auto"/>
            <w:right w:val="none" w:sz="0" w:space="0" w:color="auto"/>
          </w:divBdr>
        </w:div>
        <w:div w:id="1502623619">
          <w:marLeft w:val="0"/>
          <w:marRight w:val="0"/>
          <w:marTop w:val="120"/>
          <w:marBottom w:val="0"/>
          <w:divBdr>
            <w:top w:val="none" w:sz="0" w:space="0" w:color="auto"/>
            <w:left w:val="none" w:sz="0" w:space="0" w:color="auto"/>
            <w:bottom w:val="none" w:sz="0" w:space="0" w:color="auto"/>
            <w:right w:val="none" w:sz="0" w:space="0" w:color="auto"/>
          </w:divBdr>
          <w:divsChild>
            <w:div w:id="1284776401">
              <w:marLeft w:val="0"/>
              <w:marRight w:val="0"/>
              <w:marTop w:val="0"/>
              <w:marBottom w:val="0"/>
              <w:divBdr>
                <w:top w:val="none" w:sz="0" w:space="0" w:color="auto"/>
                <w:left w:val="none" w:sz="0" w:space="0" w:color="auto"/>
                <w:bottom w:val="none" w:sz="0" w:space="0" w:color="auto"/>
                <w:right w:val="none" w:sz="0" w:space="0" w:color="auto"/>
              </w:divBdr>
            </w:div>
          </w:divsChild>
        </w:div>
        <w:div w:id="1647588706">
          <w:marLeft w:val="0"/>
          <w:marRight w:val="0"/>
          <w:marTop w:val="120"/>
          <w:marBottom w:val="0"/>
          <w:divBdr>
            <w:top w:val="none" w:sz="0" w:space="0" w:color="auto"/>
            <w:left w:val="none" w:sz="0" w:space="0" w:color="auto"/>
            <w:bottom w:val="none" w:sz="0" w:space="0" w:color="auto"/>
            <w:right w:val="none" w:sz="0" w:space="0" w:color="auto"/>
          </w:divBdr>
          <w:divsChild>
            <w:div w:id="1058284172">
              <w:marLeft w:val="0"/>
              <w:marRight w:val="0"/>
              <w:marTop w:val="0"/>
              <w:marBottom w:val="0"/>
              <w:divBdr>
                <w:top w:val="none" w:sz="0" w:space="0" w:color="auto"/>
                <w:left w:val="none" w:sz="0" w:space="0" w:color="auto"/>
                <w:bottom w:val="none" w:sz="0" w:space="0" w:color="auto"/>
                <w:right w:val="none" w:sz="0" w:space="0" w:color="auto"/>
              </w:divBdr>
            </w:div>
          </w:divsChild>
        </w:div>
        <w:div w:id="661205103">
          <w:marLeft w:val="0"/>
          <w:marRight w:val="0"/>
          <w:marTop w:val="120"/>
          <w:marBottom w:val="0"/>
          <w:divBdr>
            <w:top w:val="none" w:sz="0" w:space="0" w:color="auto"/>
            <w:left w:val="none" w:sz="0" w:space="0" w:color="auto"/>
            <w:bottom w:val="none" w:sz="0" w:space="0" w:color="auto"/>
            <w:right w:val="none" w:sz="0" w:space="0" w:color="auto"/>
          </w:divBdr>
          <w:divsChild>
            <w:div w:id="2005742270">
              <w:marLeft w:val="0"/>
              <w:marRight w:val="0"/>
              <w:marTop w:val="0"/>
              <w:marBottom w:val="0"/>
              <w:divBdr>
                <w:top w:val="none" w:sz="0" w:space="0" w:color="auto"/>
                <w:left w:val="none" w:sz="0" w:space="0" w:color="auto"/>
                <w:bottom w:val="none" w:sz="0" w:space="0" w:color="auto"/>
                <w:right w:val="none" w:sz="0" w:space="0" w:color="auto"/>
              </w:divBdr>
            </w:div>
          </w:divsChild>
        </w:div>
        <w:div w:id="2111118897">
          <w:marLeft w:val="0"/>
          <w:marRight w:val="0"/>
          <w:marTop w:val="120"/>
          <w:marBottom w:val="0"/>
          <w:divBdr>
            <w:top w:val="none" w:sz="0" w:space="0" w:color="auto"/>
            <w:left w:val="none" w:sz="0" w:space="0" w:color="auto"/>
            <w:bottom w:val="none" w:sz="0" w:space="0" w:color="auto"/>
            <w:right w:val="none" w:sz="0" w:space="0" w:color="auto"/>
          </w:divBdr>
          <w:divsChild>
            <w:div w:id="605119361">
              <w:marLeft w:val="0"/>
              <w:marRight w:val="0"/>
              <w:marTop w:val="0"/>
              <w:marBottom w:val="0"/>
              <w:divBdr>
                <w:top w:val="none" w:sz="0" w:space="0" w:color="auto"/>
                <w:left w:val="none" w:sz="0" w:space="0" w:color="auto"/>
                <w:bottom w:val="none" w:sz="0" w:space="0" w:color="auto"/>
                <w:right w:val="none" w:sz="0" w:space="0" w:color="auto"/>
              </w:divBdr>
            </w:div>
          </w:divsChild>
        </w:div>
        <w:div w:id="1872260602">
          <w:marLeft w:val="0"/>
          <w:marRight w:val="0"/>
          <w:marTop w:val="120"/>
          <w:marBottom w:val="0"/>
          <w:divBdr>
            <w:top w:val="none" w:sz="0" w:space="0" w:color="auto"/>
            <w:left w:val="none" w:sz="0" w:space="0" w:color="auto"/>
            <w:bottom w:val="none" w:sz="0" w:space="0" w:color="auto"/>
            <w:right w:val="none" w:sz="0" w:space="0" w:color="auto"/>
          </w:divBdr>
          <w:divsChild>
            <w:div w:id="1229658290">
              <w:marLeft w:val="0"/>
              <w:marRight w:val="0"/>
              <w:marTop w:val="0"/>
              <w:marBottom w:val="0"/>
              <w:divBdr>
                <w:top w:val="none" w:sz="0" w:space="0" w:color="auto"/>
                <w:left w:val="none" w:sz="0" w:space="0" w:color="auto"/>
                <w:bottom w:val="none" w:sz="0" w:space="0" w:color="auto"/>
                <w:right w:val="none" w:sz="0" w:space="0" w:color="auto"/>
              </w:divBdr>
            </w:div>
          </w:divsChild>
        </w:div>
        <w:div w:id="515656853">
          <w:marLeft w:val="0"/>
          <w:marRight w:val="0"/>
          <w:marTop w:val="120"/>
          <w:marBottom w:val="0"/>
          <w:divBdr>
            <w:top w:val="none" w:sz="0" w:space="0" w:color="auto"/>
            <w:left w:val="none" w:sz="0" w:space="0" w:color="auto"/>
            <w:bottom w:val="none" w:sz="0" w:space="0" w:color="auto"/>
            <w:right w:val="none" w:sz="0" w:space="0" w:color="auto"/>
          </w:divBdr>
          <w:divsChild>
            <w:div w:id="71554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3225">
      <w:bodyDiv w:val="1"/>
      <w:marLeft w:val="0"/>
      <w:marRight w:val="0"/>
      <w:marTop w:val="0"/>
      <w:marBottom w:val="0"/>
      <w:divBdr>
        <w:top w:val="none" w:sz="0" w:space="0" w:color="auto"/>
        <w:left w:val="none" w:sz="0" w:space="0" w:color="auto"/>
        <w:bottom w:val="none" w:sz="0" w:space="0" w:color="auto"/>
        <w:right w:val="none" w:sz="0" w:space="0" w:color="auto"/>
      </w:divBdr>
      <w:divsChild>
        <w:div w:id="1344631137">
          <w:marLeft w:val="0"/>
          <w:marRight w:val="0"/>
          <w:marTop w:val="0"/>
          <w:marBottom w:val="0"/>
          <w:divBdr>
            <w:top w:val="none" w:sz="0" w:space="0" w:color="auto"/>
            <w:left w:val="none" w:sz="0" w:space="0" w:color="auto"/>
            <w:bottom w:val="none" w:sz="0" w:space="0" w:color="auto"/>
            <w:right w:val="none" w:sz="0" w:space="0" w:color="auto"/>
          </w:divBdr>
        </w:div>
        <w:div w:id="873276905">
          <w:marLeft w:val="0"/>
          <w:marRight w:val="0"/>
          <w:marTop w:val="0"/>
          <w:marBottom w:val="0"/>
          <w:divBdr>
            <w:top w:val="none" w:sz="0" w:space="0" w:color="auto"/>
            <w:left w:val="none" w:sz="0" w:space="0" w:color="auto"/>
            <w:bottom w:val="none" w:sz="0" w:space="0" w:color="auto"/>
            <w:right w:val="none" w:sz="0" w:space="0" w:color="auto"/>
          </w:divBdr>
        </w:div>
        <w:div w:id="1903515262">
          <w:marLeft w:val="0"/>
          <w:marRight w:val="0"/>
          <w:marTop w:val="0"/>
          <w:marBottom w:val="0"/>
          <w:divBdr>
            <w:top w:val="none" w:sz="0" w:space="0" w:color="auto"/>
            <w:left w:val="none" w:sz="0" w:space="0" w:color="auto"/>
            <w:bottom w:val="none" w:sz="0" w:space="0" w:color="auto"/>
            <w:right w:val="none" w:sz="0" w:space="0" w:color="auto"/>
          </w:divBdr>
        </w:div>
        <w:div w:id="1045257838">
          <w:marLeft w:val="0"/>
          <w:marRight w:val="0"/>
          <w:marTop w:val="0"/>
          <w:marBottom w:val="0"/>
          <w:divBdr>
            <w:top w:val="none" w:sz="0" w:space="0" w:color="auto"/>
            <w:left w:val="none" w:sz="0" w:space="0" w:color="auto"/>
            <w:bottom w:val="none" w:sz="0" w:space="0" w:color="auto"/>
            <w:right w:val="none" w:sz="0" w:space="0" w:color="auto"/>
          </w:divBdr>
        </w:div>
        <w:div w:id="2009282782">
          <w:marLeft w:val="0"/>
          <w:marRight w:val="0"/>
          <w:marTop w:val="120"/>
          <w:marBottom w:val="0"/>
          <w:divBdr>
            <w:top w:val="none" w:sz="0" w:space="0" w:color="auto"/>
            <w:left w:val="none" w:sz="0" w:space="0" w:color="auto"/>
            <w:bottom w:val="none" w:sz="0" w:space="0" w:color="auto"/>
            <w:right w:val="none" w:sz="0" w:space="0" w:color="auto"/>
          </w:divBdr>
          <w:divsChild>
            <w:div w:id="1290160253">
              <w:marLeft w:val="0"/>
              <w:marRight w:val="0"/>
              <w:marTop w:val="0"/>
              <w:marBottom w:val="0"/>
              <w:divBdr>
                <w:top w:val="none" w:sz="0" w:space="0" w:color="auto"/>
                <w:left w:val="none" w:sz="0" w:space="0" w:color="auto"/>
                <w:bottom w:val="none" w:sz="0" w:space="0" w:color="auto"/>
                <w:right w:val="none" w:sz="0" w:space="0" w:color="auto"/>
              </w:divBdr>
            </w:div>
          </w:divsChild>
        </w:div>
        <w:div w:id="289749766">
          <w:marLeft w:val="0"/>
          <w:marRight w:val="0"/>
          <w:marTop w:val="120"/>
          <w:marBottom w:val="0"/>
          <w:divBdr>
            <w:top w:val="none" w:sz="0" w:space="0" w:color="auto"/>
            <w:left w:val="none" w:sz="0" w:space="0" w:color="auto"/>
            <w:bottom w:val="none" w:sz="0" w:space="0" w:color="auto"/>
            <w:right w:val="none" w:sz="0" w:space="0" w:color="auto"/>
          </w:divBdr>
          <w:divsChild>
            <w:div w:id="648873021">
              <w:marLeft w:val="0"/>
              <w:marRight w:val="0"/>
              <w:marTop w:val="0"/>
              <w:marBottom w:val="0"/>
              <w:divBdr>
                <w:top w:val="none" w:sz="0" w:space="0" w:color="auto"/>
                <w:left w:val="none" w:sz="0" w:space="0" w:color="auto"/>
                <w:bottom w:val="none" w:sz="0" w:space="0" w:color="auto"/>
                <w:right w:val="none" w:sz="0" w:space="0" w:color="auto"/>
              </w:divBdr>
            </w:div>
            <w:div w:id="804851173">
              <w:marLeft w:val="0"/>
              <w:marRight w:val="0"/>
              <w:marTop w:val="0"/>
              <w:marBottom w:val="0"/>
              <w:divBdr>
                <w:top w:val="none" w:sz="0" w:space="0" w:color="auto"/>
                <w:left w:val="none" w:sz="0" w:space="0" w:color="auto"/>
                <w:bottom w:val="none" w:sz="0" w:space="0" w:color="auto"/>
                <w:right w:val="none" w:sz="0" w:space="0" w:color="auto"/>
              </w:divBdr>
            </w:div>
            <w:div w:id="638148440">
              <w:marLeft w:val="0"/>
              <w:marRight w:val="0"/>
              <w:marTop w:val="0"/>
              <w:marBottom w:val="0"/>
              <w:divBdr>
                <w:top w:val="none" w:sz="0" w:space="0" w:color="auto"/>
                <w:left w:val="none" w:sz="0" w:space="0" w:color="auto"/>
                <w:bottom w:val="none" w:sz="0" w:space="0" w:color="auto"/>
                <w:right w:val="none" w:sz="0" w:space="0" w:color="auto"/>
              </w:divBdr>
            </w:div>
            <w:div w:id="1263879547">
              <w:marLeft w:val="0"/>
              <w:marRight w:val="0"/>
              <w:marTop w:val="0"/>
              <w:marBottom w:val="0"/>
              <w:divBdr>
                <w:top w:val="none" w:sz="0" w:space="0" w:color="auto"/>
                <w:left w:val="none" w:sz="0" w:space="0" w:color="auto"/>
                <w:bottom w:val="none" w:sz="0" w:space="0" w:color="auto"/>
                <w:right w:val="none" w:sz="0" w:space="0" w:color="auto"/>
              </w:divBdr>
            </w:div>
          </w:divsChild>
        </w:div>
        <w:div w:id="350961422">
          <w:marLeft w:val="0"/>
          <w:marRight w:val="0"/>
          <w:marTop w:val="120"/>
          <w:marBottom w:val="0"/>
          <w:divBdr>
            <w:top w:val="none" w:sz="0" w:space="0" w:color="auto"/>
            <w:left w:val="none" w:sz="0" w:space="0" w:color="auto"/>
            <w:bottom w:val="none" w:sz="0" w:space="0" w:color="auto"/>
            <w:right w:val="none" w:sz="0" w:space="0" w:color="auto"/>
          </w:divBdr>
          <w:divsChild>
            <w:div w:id="1846821660">
              <w:marLeft w:val="0"/>
              <w:marRight w:val="0"/>
              <w:marTop w:val="0"/>
              <w:marBottom w:val="0"/>
              <w:divBdr>
                <w:top w:val="none" w:sz="0" w:space="0" w:color="auto"/>
                <w:left w:val="none" w:sz="0" w:space="0" w:color="auto"/>
                <w:bottom w:val="none" w:sz="0" w:space="0" w:color="auto"/>
                <w:right w:val="none" w:sz="0" w:space="0" w:color="auto"/>
              </w:divBdr>
            </w:div>
          </w:divsChild>
        </w:div>
        <w:div w:id="730271719">
          <w:marLeft w:val="0"/>
          <w:marRight w:val="0"/>
          <w:marTop w:val="120"/>
          <w:marBottom w:val="0"/>
          <w:divBdr>
            <w:top w:val="none" w:sz="0" w:space="0" w:color="auto"/>
            <w:left w:val="none" w:sz="0" w:space="0" w:color="auto"/>
            <w:bottom w:val="none" w:sz="0" w:space="0" w:color="auto"/>
            <w:right w:val="none" w:sz="0" w:space="0" w:color="auto"/>
          </w:divBdr>
          <w:divsChild>
            <w:div w:id="538979889">
              <w:marLeft w:val="0"/>
              <w:marRight w:val="0"/>
              <w:marTop w:val="0"/>
              <w:marBottom w:val="0"/>
              <w:divBdr>
                <w:top w:val="none" w:sz="0" w:space="0" w:color="auto"/>
                <w:left w:val="none" w:sz="0" w:space="0" w:color="auto"/>
                <w:bottom w:val="none" w:sz="0" w:space="0" w:color="auto"/>
                <w:right w:val="none" w:sz="0" w:space="0" w:color="auto"/>
              </w:divBdr>
            </w:div>
          </w:divsChild>
        </w:div>
        <w:div w:id="978344003">
          <w:marLeft w:val="0"/>
          <w:marRight w:val="0"/>
          <w:marTop w:val="120"/>
          <w:marBottom w:val="0"/>
          <w:divBdr>
            <w:top w:val="none" w:sz="0" w:space="0" w:color="auto"/>
            <w:left w:val="none" w:sz="0" w:space="0" w:color="auto"/>
            <w:bottom w:val="none" w:sz="0" w:space="0" w:color="auto"/>
            <w:right w:val="none" w:sz="0" w:space="0" w:color="auto"/>
          </w:divBdr>
          <w:divsChild>
            <w:div w:id="480198195">
              <w:marLeft w:val="0"/>
              <w:marRight w:val="0"/>
              <w:marTop w:val="0"/>
              <w:marBottom w:val="0"/>
              <w:divBdr>
                <w:top w:val="none" w:sz="0" w:space="0" w:color="auto"/>
                <w:left w:val="none" w:sz="0" w:space="0" w:color="auto"/>
                <w:bottom w:val="none" w:sz="0" w:space="0" w:color="auto"/>
                <w:right w:val="none" w:sz="0" w:space="0" w:color="auto"/>
              </w:divBdr>
            </w:div>
          </w:divsChild>
        </w:div>
        <w:div w:id="739131898">
          <w:marLeft w:val="0"/>
          <w:marRight w:val="0"/>
          <w:marTop w:val="120"/>
          <w:marBottom w:val="0"/>
          <w:divBdr>
            <w:top w:val="none" w:sz="0" w:space="0" w:color="auto"/>
            <w:left w:val="none" w:sz="0" w:space="0" w:color="auto"/>
            <w:bottom w:val="none" w:sz="0" w:space="0" w:color="auto"/>
            <w:right w:val="none" w:sz="0" w:space="0" w:color="auto"/>
          </w:divBdr>
          <w:divsChild>
            <w:div w:id="690688085">
              <w:marLeft w:val="0"/>
              <w:marRight w:val="0"/>
              <w:marTop w:val="0"/>
              <w:marBottom w:val="0"/>
              <w:divBdr>
                <w:top w:val="none" w:sz="0" w:space="0" w:color="auto"/>
                <w:left w:val="none" w:sz="0" w:space="0" w:color="auto"/>
                <w:bottom w:val="none" w:sz="0" w:space="0" w:color="auto"/>
                <w:right w:val="none" w:sz="0" w:space="0" w:color="auto"/>
              </w:divBdr>
            </w:div>
          </w:divsChild>
        </w:div>
        <w:div w:id="630132664">
          <w:marLeft w:val="0"/>
          <w:marRight w:val="0"/>
          <w:marTop w:val="120"/>
          <w:marBottom w:val="0"/>
          <w:divBdr>
            <w:top w:val="none" w:sz="0" w:space="0" w:color="auto"/>
            <w:left w:val="none" w:sz="0" w:space="0" w:color="auto"/>
            <w:bottom w:val="none" w:sz="0" w:space="0" w:color="auto"/>
            <w:right w:val="none" w:sz="0" w:space="0" w:color="auto"/>
          </w:divBdr>
          <w:divsChild>
            <w:div w:id="56703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9407">
      <w:bodyDiv w:val="1"/>
      <w:marLeft w:val="0"/>
      <w:marRight w:val="0"/>
      <w:marTop w:val="0"/>
      <w:marBottom w:val="0"/>
      <w:divBdr>
        <w:top w:val="none" w:sz="0" w:space="0" w:color="auto"/>
        <w:left w:val="none" w:sz="0" w:space="0" w:color="auto"/>
        <w:bottom w:val="none" w:sz="0" w:space="0" w:color="auto"/>
        <w:right w:val="none" w:sz="0" w:space="0" w:color="auto"/>
      </w:divBdr>
      <w:divsChild>
        <w:div w:id="1663852282">
          <w:marLeft w:val="0"/>
          <w:marRight w:val="0"/>
          <w:marTop w:val="0"/>
          <w:marBottom w:val="0"/>
          <w:divBdr>
            <w:top w:val="none" w:sz="0" w:space="0" w:color="auto"/>
            <w:left w:val="none" w:sz="0" w:space="0" w:color="auto"/>
            <w:bottom w:val="none" w:sz="0" w:space="0" w:color="auto"/>
            <w:right w:val="none" w:sz="0" w:space="0" w:color="auto"/>
          </w:divBdr>
          <w:divsChild>
            <w:div w:id="96877144">
              <w:marLeft w:val="0"/>
              <w:marRight w:val="0"/>
              <w:marTop w:val="0"/>
              <w:marBottom w:val="0"/>
              <w:divBdr>
                <w:top w:val="none" w:sz="0" w:space="0" w:color="auto"/>
                <w:left w:val="none" w:sz="0" w:space="0" w:color="auto"/>
                <w:bottom w:val="none" w:sz="0" w:space="0" w:color="auto"/>
                <w:right w:val="none" w:sz="0" w:space="0" w:color="auto"/>
              </w:divBdr>
              <w:divsChild>
                <w:div w:id="1943298749">
                  <w:marLeft w:val="0"/>
                  <w:marRight w:val="0"/>
                  <w:marTop w:val="0"/>
                  <w:marBottom w:val="0"/>
                  <w:divBdr>
                    <w:top w:val="none" w:sz="0" w:space="0" w:color="auto"/>
                    <w:left w:val="none" w:sz="0" w:space="0" w:color="auto"/>
                    <w:bottom w:val="none" w:sz="0" w:space="0" w:color="auto"/>
                    <w:right w:val="none" w:sz="0" w:space="0" w:color="auto"/>
                  </w:divBdr>
                  <w:divsChild>
                    <w:div w:id="2133749143">
                      <w:marLeft w:val="0"/>
                      <w:marRight w:val="0"/>
                      <w:marTop w:val="0"/>
                      <w:marBottom w:val="0"/>
                      <w:divBdr>
                        <w:top w:val="none" w:sz="0" w:space="0" w:color="auto"/>
                        <w:left w:val="none" w:sz="0" w:space="0" w:color="auto"/>
                        <w:bottom w:val="none" w:sz="0" w:space="0" w:color="auto"/>
                        <w:right w:val="none" w:sz="0" w:space="0" w:color="auto"/>
                      </w:divBdr>
                      <w:divsChild>
                        <w:div w:id="1997106243">
                          <w:marLeft w:val="0"/>
                          <w:marRight w:val="0"/>
                          <w:marTop w:val="75"/>
                          <w:marBottom w:val="75"/>
                          <w:divBdr>
                            <w:top w:val="none" w:sz="0" w:space="0" w:color="auto"/>
                            <w:left w:val="none" w:sz="0" w:space="0" w:color="auto"/>
                            <w:bottom w:val="none" w:sz="0" w:space="0" w:color="auto"/>
                            <w:right w:val="none" w:sz="0" w:space="0" w:color="auto"/>
                          </w:divBdr>
                          <w:divsChild>
                            <w:div w:id="1430931961">
                              <w:marLeft w:val="0"/>
                              <w:marRight w:val="0"/>
                              <w:marTop w:val="0"/>
                              <w:marBottom w:val="0"/>
                              <w:divBdr>
                                <w:top w:val="none" w:sz="0" w:space="0" w:color="auto"/>
                                <w:left w:val="none" w:sz="0" w:space="0" w:color="auto"/>
                                <w:bottom w:val="none" w:sz="0" w:space="0" w:color="auto"/>
                                <w:right w:val="none" w:sz="0" w:space="0" w:color="auto"/>
                              </w:divBdr>
                              <w:divsChild>
                                <w:div w:id="153956544">
                                  <w:marLeft w:val="0"/>
                                  <w:marRight w:val="0"/>
                                  <w:marTop w:val="0"/>
                                  <w:marBottom w:val="0"/>
                                  <w:divBdr>
                                    <w:top w:val="none" w:sz="0" w:space="0" w:color="auto"/>
                                    <w:left w:val="none" w:sz="0" w:space="0" w:color="auto"/>
                                    <w:bottom w:val="none" w:sz="0" w:space="0" w:color="auto"/>
                                    <w:right w:val="none" w:sz="0" w:space="0" w:color="auto"/>
                                  </w:divBdr>
                                </w:div>
                              </w:divsChild>
                            </w:div>
                            <w:div w:id="1985112856">
                              <w:marLeft w:val="0"/>
                              <w:marRight w:val="0"/>
                              <w:marTop w:val="120"/>
                              <w:marBottom w:val="0"/>
                              <w:divBdr>
                                <w:top w:val="none" w:sz="0" w:space="0" w:color="auto"/>
                                <w:left w:val="none" w:sz="0" w:space="0" w:color="auto"/>
                                <w:bottom w:val="none" w:sz="0" w:space="0" w:color="auto"/>
                                <w:right w:val="none" w:sz="0" w:space="0" w:color="auto"/>
                              </w:divBdr>
                              <w:divsChild>
                                <w:div w:id="2108229449">
                                  <w:marLeft w:val="0"/>
                                  <w:marRight w:val="0"/>
                                  <w:marTop w:val="0"/>
                                  <w:marBottom w:val="0"/>
                                  <w:divBdr>
                                    <w:top w:val="none" w:sz="0" w:space="0" w:color="auto"/>
                                    <w:left w:val="none" w:sz="0" w:space="0" w:color="auto"/>
                                    <w:bottom w:val="none" w:sz="0" w:space="0" w:color="auto"/>
                                    <w:right w:val="none" w:sz="0" w:space="0" w:color="auto"/>
                                  </w:divBdr>
                                </w:div>
                              </w:divsChild>
                            </w:div>
                            <w:div w:id="1876193072">
                              <w:marLeft w:val="0"/>
                              <w:marRight w:val="0"/>
                              <w:marTop w:val="120"/>
                              <w:marBottom w:val="0"/>
                              <w:divBdr>
                                <w:top w:val="none" w:sz="0" w:space="0" w:color="auto"/>
                                <w:left w:val="none" w:sz="0" w:space="0" w:color="auto"/>
                                <w:bottom w:val="none" w:sz="0" w:space="0" w:color="auto"/>
                                <w:right w:val="none" w:sz="0" w:space="0" w:color="auto"/>
                              </w:divBdr>
                              <w:divsChild>
                                <w:div w:id="552428627">
                                  <w:marLeft w:val="0"/>
                                  <w:marRight w:val="0"/>
                                  <w:marTop w:val="0"/>
                                  <w:marBottom w:val="0"/>
                                  <w:divBdr>
                                    <w:top w:val="none" w:sz="0" w:space="0" w:color="auto"/>
                                    <w:left w:val="none" w:sz="0" w:space="0" w:color="auto"/>
                                    <w:bottom w:val="none" w:sz="0" w:space="0" w:color="auto"/>
                                    <w:right w:val="none" w:sz="0" w:space="0" w:color="auto"/>
                                  </w:divBdr>
                                </w:div>
                              </w:divsChild>
                            </w:div>
                            <w:div w:id="1877888153">
                              <w:marLeft w:val="0"/>
                              <w:marRight w:val="0"/>
                              <w:marTop w:val="120"/>
                              <w:marBottom w:val="0"/>
                              <w:divBdr>
                                <w:top w:val="none" w:sz="0" w:space="0" w:color="auto"/>
                                <w:left w:val="none" w:sz="0" w:space="0" w:color="auto"/>
                                <w:bottom w:val="none" w:sz="0" w:space="0" w:color="auto"/>
                                <w:right w:val="none" w:sz="0" w:space="0" w:color="auto"/>
                              </w:divBdr>
                              <w:divsChild>
                                <w:div w:id="976691061">
                                  <w:marLeft w:val="0"/>
                                  <w:marRight w:val="0"/>
                                  <w:marTop w:val="0"/>
                                  <w:marBottom w:val="0"/>
                                  <w:divBdr>
                                    <w:top w:val="none" w:sz="0" w:space="0" w:color="auto"/>
                                    <w:left w:val="none" w:sz="0" w:space="0" w:color="auto"/>
                                    <w:bottom w:val="none" w:sz="0" w:space="0" w:color="auto"/>
                                    <w:right w:val="none" w:sz="0" w:space="0" w:color="auto"/>
                                  </w:divBdr>
                                </w:div>
                              </w:divsChild>
                            </w:div>
                            <w:div w:id="559824118">
                              <w:marLeft w:val="0"/>
                              <w:marRight w:val="0"/>
                              <w:marTop w:val="120"/>
                              <w:marBottom w:val="0"/>
                              <w:divBdr>
                                <w:top w:val="none" w:sz="0" w:space="0" w:color="auto"/>
                                <w:left w:val="none" w:sz="0" w:space="0" w:color="auto"/>
                                <w:bottom w:val="none" w:sz="0" w:space="0" w:color="auto"/>
                                <w:right w:val="none" w:sz="0" w:space="0" w:color="auto"/>
                              </w:divBdr>
                              <w:divsChild>
                                <w:div w:id="779110836">
                                  <w:marLeft w:val="0"/>
                                  <w:marRight w:val="0"/>
                                  <w:marTop w:val="0"/>
                                  <w:marBottom w:val="0"/>
                                  <w:divBdr>
                                    <w:top w:val="none" w:sz="0" w:space="0" w:color="auto"/>
                                    <w:left w:val="none" w:sz="0" w:space="0" w:color="auto"/>
                                    <w:bottom w:val="none" w:sz="0" w:space="0" w:color="auto"/>
                                    <w:right w:val="none" w:sz="0" w:space="0" w:color="auto"/>
                                  </w:divBdr>
                                </w:div>
                              </w:divsChild>
                            </w:div>
                            <w:div w:id="856891625">
                              <w:marLeft w:val="0"/>
                              <w:marRight w:val="0"/>
                              <w:marTop w:val="120"/>
                              <w:marBottom w:val="0"/>
                              <w:divBdr>
                                <w:top w:val="none" w:sz="0" w:space="0" w:color="auto"/>
                                <w:left w:val="none" w:sz="0" w:space="0" w:color="auto"/>
                                <w:bottom w:val="none" w:sz="0" w:space="0" w:color="auto"/>
                                <w:right w:val="none" w:sz="0" w:space="0" w:color="auto"/>
                              </w:divBdr>
                              <w:divsChild>
                                <w:div w:id="925308527">
                                  <w:marLeft w:val="0"/>
                                  <w:marRight w:val="0"/>
                                  <w:marTop w:val="0"/>
                                  <w:marBottom w:val="0"/>
                                  <w:divBdr>
                                    <w:top w:val="none" w:sz="0" w:space="0" w:color="auto"/>
                                    <w:left w:val="none" w:sz="0" w:space="0" w:color="auto"/>
                                    <w:bottom w:val="none" w:sz="0" w:space="0" w:color="auto"/>
                                    <w:right w:val="none" w:sz="0" w:space="0" w:color="auto"/>
                                  </w:divBdr>
                                </w:div>
                              </w:divsChild>
                            </w:div>
                            <w:div w:id="2095517641">
                              <w:marLeft w:val="0"/>
                              <w:marRight w:val="0"/>
                              <w:marTop w:val="120"/>
                              <w:marBottom w:val="0"/>
                              <w:divBdr>
                                <w:top w:val="none" w:sz="0" w:space="0" w:color="auto"/>
                                <w:left w:val="none" w:sz="0" w:space="0" w:color="auto"/>
                                <w:bottom w:val="none" w:sz="0" w:space="0" w:color="auto"/>
                                <w:right w:val="none" w:sz="0" w:space="0" w:color="auto"/>
                              </w:divBdr>
                              <w:divsChild>
                                <w:div w:id="564923266">
                                  <w:marLeft w:val="0"/>
                                  <w:marRight w:val="0"/>
                                  <w:marTop w:val="0"/>
                                  <w:marBottom w:val="0"/>
                                  <w:divBdr>
                                    <w:top w:val="none" w:sz="0" w:space="0" w:color="auto"/>
                                    <w:left w:val="none" w:sz="0" w:space="0" w:color="auto"/>
                                    <w:bottom w:val="none" w:sz="0" w:space="0" w:color="auto"/>
                                    <w:right w:val="none" w:sz="0" w:space="0" w:color="auto"/>
                                  </w:divBdr>
                                </w:div>
                              </w:divsChild>
                            </w:div>
                            <w:div w:id="1108819974">
                              <w:marLeft w:val="0"/>
                              <w:marRight w:val="0"/>
                              <w:marTop w:val="120"/>
                              <w:marBottom w:val="0"/>
                              <w:divBdr>
                                <w:top w:val="none" w:sz="0" w:space="0" w:color="auto"/>
                                <w:left w:val="none" w:sz="0" w:space="0" w:color="auto"/>
                                <w:bottom w:val="none" w:sz="0" w:space="0" w:color="auto"/>
                                <w:right w:val="none" w:sz="0" w:space="0" w:color="auto"/>
                              </w:divBdr>
                              <w:divsChild>
                                <w:div w:id="246230011">
                                  <w:marLeft w:val="0"/>
                                  <w:marRight w:val="0"/>
                                  <w:marTop w:val="0"/>
                                  <w:marBottom w:val="0"/>
                                  <w:divBdr>
                                    <w:top w:val="none" w:sz="0" w:space="0" w:color="auto"/>
                                    <w:left w:val="none" w:sz="0" w:space="0" w:color="auto"/>
                                    <w:bottom w:val="none" w:sz="0" w:space="0" w:color="auto"/>
                                    <w:right w:val="none" w:sz="0" w:space="0" w:color="auto"/>
                                  </w:divBdr>
                                </w:div>
                              </w:divsChild>
                            </w:div>
                            <w:div w:id="347946405">
                              <w:marLeft w:val="0"/>
                              <w:marRight w:val="0"/>
                              <w:marTop w:val="120"/>
                              <w:marBottom w:val="0"/>
                              <w:divBdr>
                                <w:top w:val="none" w:sz="0" w:space="0" w:color="auto"/>
                                <w:left w:val="none" w:sz="0" w:space="0" w:color="auto"/>
                                <w:bottom w:val="none" w:sz="0" w:space="0" w:color="auto"/>
                                <w:right w:val="none" w:sz="0" w:space="0" w:color="auto"/>
                              </w:divBdr>
                              <w:divsChild>
                                <w:div w:id="1176917335">
                                  <w:marLeft w:val="0"/>
                                  <w:marRight w:val="0"/>
                                  <w:marTop w:val="0"/>
                                  <w:marBottom w:val="0"/>
                                  <w:divBdr>
                                    <w:top w:val="none" w:sz="0" w:space="0" w:color="auto"/>
                                    <w:left w:val="none" w:sz="0" w:space="0" w:color="auto"/>
                                    <w:bottom w:val="none" w:sz="0" w:space="0" w:color="auto"/>
                                    <w:right w:val="none" w:sz="0" w:space="0" w:color="auto"/>
                                  </w:divBdr>
                                </w:div>
                              </w:divsChild>
                            </w:div>
                            <w:div w:id="261887506">
                              <w:marLeft w:val="0"/>
                              <w:marRight w:val="0"/>
                              <w:marTop w:val="120"/>
                              <w:marBottom w:val="0"/>
                              <w:divBdr>
                                <w:top w:val="none" w:sz="0" w:space="0" w:color="auto"/>
                                <w:left w:val="none" w:sz="0" w:space="0" w:color="auto"/>
                                <w:bottom w:val="none" w:sz="0" w:space="0" w:color="auto"/>
                                <w:right w:val="none" w:sz="0" w:space="0" w:color="auto"/>
                              </w:divBdr>
                              <w:divsChild>
                                <w:div w:id="1958025205">
                                  <w:marLeft w:val="0"/>
                                  <w:marRight w:val="0"/>
                                  <w:marTop w:val="0"/>
                                  <w:marBottom w:val="0"/>
                                  <w:divBdr>
                                    <w:top w:val="none" w:sz="0" w:space="0" w:color="auto"/>
                                    <w:left w:val="none" w:sz="0" w:space="0" w:color="auto"/>
                                    <w:bottom w:val="none" w:sz="0" w:space="0" w:color="auto"/>
                                    <w:right w:val="none" w:sz="0" w:space="0" w:color="auto"/>
                                  </w:divBdr>
                                </w:div>
                              </w:divsChild>
                            </w:div>
                            <w:div w:id="489029728">
                              <w:marLeft w:val="0"/>
                              <w:marRight w:val="0"/>
                              <w:marTop w:val="120"/>
                              <w:marBottom w:val="0"/>
                              <w:divBdr>
                                <w:top w:val="none" w:sz="0" w:space="0" w:color="auto"/>
                                <w:left w:val="none" w:sz="0" w:space="0" w:color="auto"/>
                                <w:bottom w:val="none" w:sz="0" w:space="0" w:color="auto"/>
                                <w:right w:val="none" w:sz="0" w:space="0" w:color="auto"/>
                              </w:divBdr>
                              <w:divsChild>
                                <w:div w:id="87898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512319">
          <w:marLeft w:val="0"/>
          <w:marRight w:val="0"/>
          <w:marTop w:val="0"/>
          <w:marBottom w:val="0"/>
          <w:divBdr>
            <w:top w:val="none" w:sz="0" w:space="0" w:color="auto"/>
            <w:left w:val="none" w:sz="0" w:space="0" w:color="auto"/>
            <w:bottom w:val="none" w:sz="0" w:space="0" w:color="auto"/>
            <w:right w:val="none" w:sz="0" w:space="0" w:color="auto"/>
          </w:divBdr>
          <w:divsChild>
            <w:div w:id="686249694">
              <w:marLeft w:val="0"/>
              <w:marRight w:val="0"/>
              <w:marTop w:val="0"/>
              <w:marBottom w:val="0"/>
              <w:divBdr>
                <w:top w:val="none" w:sz="0" w:space="0" w:color="auto"/>
                <w:left w:val="none" w:sz="0" w:space="0" w:color="auto"/>
                <w:bottom w:val="none" w:sz="0" w:space="0" w:color="auto"/>
                <w:right w:val="none" w:sz="0" w:space="0" w:color="auto"/>
              </w:divBdr>
              <w:divsChild>
                <w:div w:id="1455365994">
                  <w:marLeft w:val="0"/>
                  <w:marRight w:val="0"/>
                  <w:marTop w:val="0"/>
                  <w:marBottom w:val="0"/>
                  <w:divBdr>
                    <w:top w:val="none" w:sz="0" w:space="0" w:color="auto"/>
                    <w:left w:val="none" w:sz="0" w:space="0" w:color="auto"/>
                    <w:bottom w:val="none" w:sz="0" w:space="0" w:color="auto"/>
                    <w:right w:val="none" w:sz="0" w:space="0" w:color="auto"/>
                  </w:divBdr>
                  <w:divsChild>
                    <w:div w:id="69350113">
                      <w:marLeft w:val="0"/>
                      <w:marRight w:val="0"/>
                      <w:marTop w:val="0"/>
                      <w:marBottom w:val="0"/>
                      <w:divBdr>
                        <w:top w:val="none" w:sz="0" w:space="0" w:color="auto"/>
                        <w:left w:val="none" w:sz="0" w:space="0" w:color="auto"/>
                        <w:bottom w:val="none" w:sz="0" w:space="0" w:color="auto"/>
                        <w:right w:val="none" w:sz="0" w:space="0" w:color="auto"/>
                      </w:divBdr>
                      <w:divsChild>
                        <w:div w:id="1552380179">
                          <w:marLeft w:val="0"/>
                          <w:marRight w:val="0"/>
                          <w:marTop w:val="0"/>
                          <w:marBottom w:val="0"/>
                          <w:divBdr>
                            <w:top w:val="none" w:sz="0" w:space="0" w:color="auto"/>
                            <w:left w:val="none" w:sz="0" w:space="0" w:color="auto"/>
                            <w:bottom w:val="none" w:sz="0" w:space="0" w:color="auto"/>
                            <w:right w:val="none" w:sz="0" w:space="0" w:color="auto"/>
                          </w:divBdr>
                          <w:divsChild>
                            <w:div w:id="985473849">
                              <w:marLeft w:val="180"/>
                              <w:marRight w:val="180"/>
                              <w:marTop w:val="180"/>
                              <w:marBottom w:val="0"/>
                              <w:divBdr>
                                <w:top w:val="none" w:sz="0" w:space="0" w:color="auto"/>
                                <w:left w:val="none" w:sz="0" w:space="0" w:color="auto"/>
                                <w:bottom w:val="none" w:sz="0" w:space="0" w:color="auto"/>
                                <w:right w:val="none" w:sz="0" w:space="0" w:color="auto"/>
                              </w:divBdr>
                              <w:divsChild>
                                <w:div w:id="307322788">
                                  <w:marLeft w:val="-30"/>
                                  <w:marRight w:val="-30"/>
                                  <w:marTop w:val="0"/>
                                  <w:marBottom w:val="0"/>
                                  <w:divBdr>
                                    <w:top w:val="none" w:sz="0" w:space="0" w:color="auto"/>
                                    <w:left w:val="none" w:sz="0" w:space="0" w:color="auto"/>
                                    <w:bottom w:val="none" w:sz="0" w:space="0" w:color="auto"/>
                                    <w:right w:val="none" w:sz="0" w:space="0" w:color="auto"/>
                                  </w:divBdr>
                                  <w:divsChild>
                                    <w:div w:id="810680898">
                                      <w:marLeft w:val="0"/>
                                      <w:marRight w:val="0"/>
                                      <w:marTop w:val="0"/>
                                      <w:marBottom w:val="0"/>
                                      <w:divBdr>
                                        <w:top w:val="none" w:sz="0" w:space="0" w:color="auto"/>
                                        <w:left w:val="none" w:sz="0" w:space="0" w:color="auto"/>
                                        <w:bottom w:val="none" w:sz="0" w:space="0" w:color="auto"/>
                                        <w:right w:val="none" w:sz="0" w:space="0" w:color="auto"/>
                                      </w:divBdr>
                                      <w:divsChild>
                                        <w:div w:id="607733539">
                                          <w:marLeft w:val="0"/>
                                          <w:marRight w:val="0"/>
                                          <w:marTop w:val="0"/>
                                          <w:marBottom w:val="0"/>
                                          <w:divBdr>
                                            <w:top w:val="single" w:sz="2" w:space="0" w:color="auto"/>
                                            <w:left w:val="single" w:sz="2" w:space="0" w:color="auto"/>
                                            <w:bottom w:val="single" w:sz="2" w:space="0" w:color="auto"/>
                                            <w:right w:val="single" w:sz="2" w:space="0" w:color="auto"/>
                                          </w:divBdr>
                                          <w:divsChild>
                                            <w:div w:id="1436553411">
                                              <w:marLeft w:val="-60"/>
                                              <w:marRight w:val="-60"/>
                                              <w:marTop w:val="0"/>
                                              <w:marBottom w:val="0"/>
                                              <w:divBdr>
                                                <w:top w:val="none" w:sz="0" w:space="0" w:color="auto"/>
                                                <w:left w:val="none" w:sz="0" w:space="0" w:color="auto"/>
                                                <w:bottom w:val="none" w:sz="0" w:space="0" w:color="auto"/>
                                                <w:right w:val="none" w:sz="0" w:space="0" w:color="auto"/>
                                              </w:divBdr>
                                              <w:divsChild>
                                                <w:div w:id="128380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293484">
                                      <w:marLeft w:val="0"/>
                                      <w:marRight w:val="0"/>
                                      <w:marTop w:val="0"/>
                                      <w:marBottom w:val="0"/>
                                      <w:divBdr>
                                        <w:top w:val="none" w:sz="0" w:space="0" w:color="auto"/>
                                        <w:left w:val="none" w:sz="0" w:space="0" w:color="auto"/>
                                        <w:bottom w:val="none" w:sz="0" w:space="0" w:color="auto"/>
                                        <w:right w:val="none" w:sz="0" w:space="0" w:color="auto"/>
                                      </w:divBdr>
                                      <w:divsChild>
                                        <w:div w:id="1431925458">
                                          <w:marLeft w:val="0"/>
                                          <w:marRight w:val="0"/>
                                          <w:marTop w:val="0"/>
                                          <w:marBottom w:val="0"/>
                                          <w:divBdr>
                                            <w:top w:val="single" w:sz="2" w:space="0" w:color="auto"/>
                                            <w:left w:val="single" w:sz="2" w:space="0" w:color="auto"/>
                                            <w:bottom w:val="single" w:sz="2" w:space="0" w:color="auto"/>
                                            <w:right w:val="single" w:sz="2" w:space="0" w:color="auto"/>
                                          </w:divBdr>
                                          <w:divsChild>
                                            <w:div w:id="2088765569">
                                              <w:marLeft w:val="-60"/>
                                              <w:marRight w:val="-60"/>
                                              <w:marTop w:val="0"/>
                                              <w:marBottom w:val="0"/>
                                              <w:divBdr>
                                                <w:top w:val="none" w:sz="0" w:space="0" w:color="auto"/>
                                                <w:left w:val="none" w:sz="0" w:space="0" w:color="auto"/>
                                                <w:bottom w:val="none" w:sz="0" w:space="0" w:color="auto"/>
                                                <w:right w:val="none" w:sz="0" w:space="0" w:color="auto"/>
                                              </w:divBdr>
                                              <w:divsChild>
                                                <w:div w:id="8443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531549">
                                      <w:marLeft w:val="0"/>
                                      <w:marRight w:val="0"/>
                                      <w:marTop w:val="0"/>
                                      <w:marBottom w:val="0"/>
                                      <w:divBdr>
                                        <w:top w:val="none" w:sz="0" w:space="0" w:color="auto"/>
                                        <w:left w:val="none" w:sz="0" w:space="0" w:color="auto"/>
                                        <w:bottom w:val="none" w:sz="0" w:space="0" w:color="auto"/>
                                        <w:right w:val="none" w:sz="0" w:space="0" w:color="auto"/>
                                      </w:divBdr>
                                      <w:divsChild>
                                        <w:div w:id="1380200851">
                                          <w:marLeft w:val="0"/>
                                          <w:marRight w:val="0"/>
                                          <w:marTop w:val="0"/>
                                          <w:marBottom w:val="0"/>
                                          <w:divBdr>
                                            <w:top w:val="single" w:sz="2" w:space="0" w:color="auto"/>
                                            <w:left w:val="single" w:sz="2" w:space="0" w:color="auto"/>
                                            <w:bottom w:val="single" w:sz="2" w:space="0" w:color="auto"/>
                                            <w:right w:val="single" w:sz="2" w:space="0" w:color="auto"/>
                                          </w:divBdr>
                                          <w:divsChild>
                                            <w:div w:id="685330159">
                                              <w:marLeft w:val="-60"/>
                                              <w:marRight w:val="-60"/>
                                              <w:marTop w:val="0"/>
                                              <w:marBottom w:val="0"/>
                                              <w:divBdr>
                                                <w:top w:val="none" w:sz="0" w:space="0" w:color="auto"/>
                                                <w:left w:val="none" w:sz="0" w:space="0" w:color="auto"/>
                                                <w:bottom w:val="none" w:sz="0" w:space="0" w:color="auto"/>
                                                <w:right w:val="none" w:sz="0" w:space="0" w:color="auto"/>
                                              </w:divBdr>
                                              <w:divsChild>
                                                <w:div w:id="18158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860362">
      <w:bodyDiv w:val="1"/>
      <w:marLeft w:val="0"/>
      <w:marRight w:val="0"/>
      <w:marTop w:val="0"/>
      <w:marBottom w:val="0"/>
      <w:divBdr>
        <w:top w:val="none" w:sz="0" w:space="0" w:color="auto"/>
        <w:left w:val="none" w:sz="0" w:space="0" w:color="auto"/>
        <w:bottom w:val="none" w:sz="0" w:space="0" w:color="auto"/>
        <w:right w:val="none" w:sz="0" w:space="0" w:color="auto"/>
      </w:divBdr>
      <w:divsChild>
        <w:div w:id="1251625">
          <w:marLeft w:val="0"/>
          <w:marRight w:val="0"/>
          <w:marTop w:val="0"/>
          <w:marBottom w:val="0"/>
          <w:divBdr>
            <w:top w:val="none" w:sz="0" w:space="0" w:color="auto"/>
            <w:left w:val="none" w:sz="0" w:space="0" w:color="auto"/>
            <w:bottom w:val="none" w:sz="0" w:space="0" w:color="auto"/>
            <w:right w:val="none" w:sz="0" w:space="0" w:color="auto"/>
          </w:divBdr>
          <w:divsChild>
            <w:div w:id="1847937219">
              <w:marLeft w:val="0"/>
              <w:marRight w:val="0"/>
              <w:marTop w:val="0"/>
              <w:marBottom w:val="0"/>
              <w:divBdr>
                <w:top w:val="none" w:sz="0" w:space="0" w:color="auto"/>
                <w:left w:val="none" w:sz="0" w:space="0" w:color="auto"/>
                <w:bottom w:val="none" w:sz="0" w:space="0" w:color="auto"/>
                <w:right w:val="none" w:sz="0" w:space="0" w:color="auto"/>
              </w:divBdr>
              <w:divsChild>
                <w:div w:id="1448156225">
                  <w:marLeft w:val="0"/>
                  <w:marRight w:val="0"/>
                  <w:marTop w:val="0"/>
                  <w:marBottom w:val="0"/>
                  <w:divBdr>
                    <w:top w:val="none" w:sz="0" w:space="0" w:color="auto"/>
                    <w:left w:val="none" w:sz="0" w:space="0" w:color="auto"/>
                    <w:bottom w:val="none" w:sz="0" w:space="0" w:color="auto"/>
                    <w:right w:val="none" w:sz="0" w:space="0" w:color="auto"/>
                  </w:divBdr>
                  <w:divsChild>
                    <w:div w:id="1280994874">
                      <w:marLeft w:val="0"/>
                      <w:marRight w:val="0"/>
                      <w:marTop w:val="0"/>
                      <w:marBottom w:val="0"/>
                      <w:divBdr>
                        <w:top w:val="none" w:sz="0" w:space="0" w:color="auto"/>
                        <w:left w:val="none" w:sz="0" w:space="0" w:color="auto"/>
                        <w:bottom w:val="none" w:sz="0" w:space="0" w:color="auto"/>
                        <w:right w:val="none" w:sz="0" w:space="0" w:color="auto"/>
                      </w:divBdr>
                      <w:divsChild>
                        <w:div w:id="1428454320">
                          <w:marLeft w:val="0"/>
                          <w:marRight w:val="0"/>
                          <w:marTop w:val="75"/>
                          <w:marBottom w:val="75"/>
                          <w:divBdr>
                            <w:top w:val="none" w:sz="0" w:space="0" w:color="auto"/>
                            <w:left w:val="none" w:sz="0" w:space="0" w:color="auto"/>
                            <w:bottom w:val="none" w:sz="0" w:space="0" w:color="auto"/>
                            <w:right w:val="none" w:sz="0" w:space="0" w:color="auto"/>
                          </w:divBdr>
                          <w:divsChild>
                            <w:div w:id="1509903247">
                              <w:marLeft w:val="0"/>
                              <w:marRight w:val="0"/>
                              <w:marTop w:val="0"/>
                              <w:marBottom w:val="0"/>
                              <w:divBdr>
                                <w:top w:val="none" w:sz="0" w:space="0" w:color="auto"/>
                                <w:left w:val="none" w:sz="0" w:space="0" w:color="auto"/>
                                <w:bottom w:val="none" w:sz="0" w:space="0" w:color="auto"/>
                                <w:right w:val="none" w:sz="0" w:space="0" w:color="auto"/>
                              </w:divBdr>
                              <w:divsChild>
                                <w:div w:id="1012295439">
                                  <w:marLeft w:val="0"/>
                                  <w:marRight w:val="0"/>
                                  <w:marTop w:val="0"/>
                                  <w:marBottom w:val="0"/>
                                  <w:divBdr>
                                    <w:top w:val="none" w:sz="0" w:space="0" w:color="auto"/>
                                    <w:left w:val="none" w:sz="0" w:space="0" w:color="auto"/>
                                    <w:bottom w:val="none" w:sz="0" w:space="0" w:color="auto"/>
                                    <w:right w:val="none" w:sz="0" w:space="0" w:color="auto"/>
                                  </w:divBdr>
                                </w:div>
                              </w:divsChild>
                            </w:div>
                            <w:div w:id="271941316">
                              <w:marLeft w:val="0"/>
                              <w:marRight w:val="0"/>
                              <w:marTop w:val="120"/>
                              <w:marBottom w:val="0"/>
                              <w:divBdr>
                                <w:top w:val="none" w:sz="0" w:space="0" w:color="auto"/>
                                <w:left w:val="none" w:sz="0" w:space="0" w:color="auto"/>
                                <w:bottom w:val="none" w:sz="0" w:space="0" w:color="auto"/>
                                <w:right w:val="none" w:sz="0" w:space="0" w:color="auto"/>
                              </w:divBdr>
                              <w:divsChild>
                                <w:div w:id="106741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4299409">
          <w:marLeft w:val="0"/>
          <w:marRight w:val="0"/>
          <w:marTop w:val="0"/>
          <w:marBottom w:val="0"/>
          <w:divBdr>
            <w:top w:val="none" w:sz="0" w:space="0" w:color="auto"/>
            <w:left w:val="none" w:sz="0" w:space="0" w:color="auto"/>
            <w:bottom w:val="none" w:sz="0" w:space="0" w:color="auto"/>
            <w:right w:val="none" w:sz="0" w:space="0" w:color="auto"/>
          </w:divBdr>
          <w:divsChild>
            <w:div w:id="1167137366">
              <w:marLeft w:val="0"/>
              <w:marRight w:val="0"/>
              <w:marTop w:val="0"/>
              <w:marBottom w:val="0"/>
              <w:divBdr>
                <w:top w:val="none" w:sz="0" w:space="0" w:color="auto"/>
                <w:left w:val="none" w:sz="0" w:space="0" w:color="auto"/>
                <w:bottom w:val="none" w:sz="0" w:space="0" w:color="auto"/>
                <w:right w:val="none" w:sz="0" w:space="0" w:color="auto"/>
              </w:divBdr>
              <w:divsChild>
                <w:div w:id="133328508">
                  <w:marLeft w:val="0"/>
                  <w:marRight w:val="0"/>
                  <w:marTop w:val="0"/>
                  <w:marBottom w:val="0"/>
                  <w:divBdr>
                    <w:top w:val="none" w:sz="0" w:space="0" w:color="auto"/>
                    <w:left w:val="none" w:sz="0" w:space="0" w:color="auto"/>
                    <w:bottom w:val="none" w:sz="0" w:space="0" w:color="auto"/>
                    <w:right w:val="none" w:sz="0" w:space="0" w:color="auto"/>
                  </w:divBdr>
                  <w:divsChild>
                    <w:div w:id="248775037">
                      <w:marLeft w:val="0"/>
                      <w:marRight w:val="0"/>
                      <w:marTop w:val="0"/>
                      <w:marBottom w:val="0"/>
                      <w:divBdr>
                        <w:top w:val="none" w:sz="0" w:space="0" w:color="auto"/>
                        <w:left w:val="none" w:sz="0" w:space="0" w:color="auto"/>
                        <w:bottom w:val="none" w:sz="0" w:space="0" w:color="auto"/>
                        <w:right w:val="none" w:sz="0" w:space="0" w:color="auto"/>
                      </w:divBdr>
                      <w:divsChild>
                        <w:div w:id="1447457370">
                          <w:marLeft w:val="0"/>
                          <w:marRight w:val="0"/>
                          <w:marTop w:val="0"/>
                          <w:marBottom w:val="0"/>
                          <w:divBdr>
                            <w:top w:val="none" w:sz="0" w:space="0" w:color="auto"/>
                            <w:left w:val="none" w:sz="0" w:space="0" w:color="auto"/>
                            <w:bottom w:val="none" w:sz="0" w:space="0" w:color="auto"/>
                            <w:right w:val="none" w:sz="0" w:space="0" w:color="auto"/>
                          </w:divBdr>
                          <w:divsChild>
                            <w:div w:id="168446093">
                              <w:marLeft w:val="0"/>
                              <w:marRight w:val="0"/>
                              <w:marTop w:val="0"/>
                              <w:marBottom w:val="0"/>
                              <w:divBdr>
                                <w:top w:val="none" w:sz="0" w:space="0" w:color="auto"/>
                                <w:left w:val="none" w:sz="0" w:space="0" w:color="auto"/>
                                <w:bottom w:val="none" w:sz="0" w:space="0" w:color="auto"/>
                                <w:right w:val="none" w:sz="0" w:space="0" w:color="auto"/>
                              </w:divBdr>
                              <w:divsChild>
                                <w:div w:id="258678186">
                                  <w:marLeft w:val="240"/>
                                  <w:marRight w:val="240"/>
                                  <w:marTop w:val="0"/>
                                  <w:marBottom w:val="0"/>
                                  <w:divBdr>
                                    <w:top w:val="none" w:sz="0" w:space="0" w:color="auto"/>
                                    <w:left w:val="none" w:sz="0" w:space="0" w:color="auto"/>
                                    <w:bottom w:val="none" w:sz="0" w:space="0" w:color="auto"/>
                                    <w:right w:val="none" w:sz="0" w:space="0" w:color="auto"/>
                                  </w:divBdr>
                                  <w:divsChild>
                                    <w:div w:id="506021116">
                                      <w:marLeft w:val="0"/>
                                      <w:marRight w:val="0"/>
                                      <w:marTop w:val="0"/>
                                      <w:marBottom w:val="0"/>
                                      <w:divBdr>
                                        <w:top w:val="none" w:sz="0" w:space="0" w:color="auto"/>
                                        <w:left w:val="none" w:sz="0" w:space="0" w:color="auto"/>
                                        <w:bottom w:val="none" w:sz="0" w:space="0" w:color="auto"/>
                                        <w:right w:val="none" w:sz="0" w:space="0" w:color="auto"/>
                                      </w:divBdr>
                                      <w:divsChild>
                                        <w:div w:id="1520243331">
                                          <w:marLeft w:val="0"/>
                                          <w:marRight w:val="0"/>
                                          <w:marTop w:val="0"/>
                                          <w:marBottom w:val="0"/>
                                          <w:divBdr>
                                            <w:top w:val="single" w:sz="2" w:space="0" w:color="auto"/>
                                            <w:left w:val="single" w:sz="2" w:space="0" w:color="auto"/>
                                            <w:bottom w:val="single" w:sz="2" w:space="0" w:color="auto"/>
                                            <w:right w:val="single" w:sz="2" w:space="0" w:color="auto"/>
                                          </w:divBdr>
                                        </w:div>
                                        <w:div w:id="1145507071">
                                          <w:marLeft w:val="0"/>
                                          <w:marRight w:val="0"/>
                                          <w:marTop w:val="0"/>
                                          <w:marBottom w:val="0"/>
                                          <w:divBdr>
                                            <w:top w:val="single" w:sz="2" w:space="0" w:color="auto"/>
                                            <w:left w:val="single" w:sz="2" w:space="0" w:color="auto"/>
                                            <w:bottom w:val="single" w:sz="2" w:space="0" w:color="auto"/>
                                            <w:right w:val="single" w:sz="2" w:space="0" w:color="auto"/>
                                          </w:divBdr>
                                        </w:div>
                                        <w:div w:id="695542300">
                                          <w:marLeft w:val="0"/>
                                          <w:marRight w:val="0"/>
                                          <w:marTop w:val="0"/>
                                          <w:marBottom w:val="0"/>
                                          <w:divBdr>
                                            <w:top w:val="none" w:sz="0" w:space="0" w:color="auto"/>
                                            <w:left w:val="none" w:sz="0" w:space="0" w:color="auto"/>
                                            <w:bottom w:val="none" w:sz="0" w:space="0" w:color="auto"/>
                                            <w:right w:val="none" w:sz="0" w:space="0" w:color="auto"/>
                                          </w:divBdr>
                                          <w:divsChild>
                                            <w:div w:id="30856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743198">
                                      <w:marLeft w:val="0"/>
                                      <w:marRight w:val="0"/>
                                      <w:marTop w:val="0"/>
                                      <w:marBottom w:val="0"/>
                                      <w:divBdr>
                                        <w:top w:val="none" w:sz="0" w:space="0" w:color="auto"/>
                                        <w:left w:val="none" w:sz="0" w:space="0" w:color="auto"/>
                                        <w:bottom w:val="none" w:sz="0" w:space="0" w:color="auto"/>
                                        <w:right w:val="none" w:sz="0" w:space="0" w:color="auto"/>
                                      </w:divBdr>
                                      <w:divsChild>
                                        <w:div w:id="1534807971">
                                          <w:marLeft w:val="105"/>
                                          <w:marRight w:val="0"/>
                                          <w:marTop w:val="0"/>
                                          <w:marBottom w:val="0"/>
                                          <w:divBdr>
                                            <w:top w:val="none" w:sz="0" w:space="0" w:color="auto"/>
                                            <w:left w:val="none" w:sz="0" w:space="0" w:color="auto"/>
                                            <w:bottom w:val="none" w:sz="0" w:space="0" w:color="auto"/>
                                            <w:right w:val="none" w:sz="0" w:space="0" w:color="auto"/>
                                          </w:divBdr>
                                          <w:divsChild>
                                            <w:div w:id="569736106">
                                              <w:marLeft w:val="0"/>
                                              <w:marRight w:val="0"/>
                                              <w:marTop w:val="0"/>
                                              <w:marBottom w:val="0"/>
                                              <w:divBdr>
                                                <w:top w:val="single" w:sz="2" w:space="0" w:color="auto"/>
                                                <w:left w:val="single" w:sz="2" w:space="0" w:color="auto"/>
                                                <w:bottom w:val="single" w:sz="2" w:space="0" w:color="auto"/>
                                                <w:right w:val="single" w:sz="2" w:space="0" w:color="auto"/>
                                              </w:divBdr>
                                            </w:div>
                                          </w:divsChild>
                                        </w:div>
                                        <w:div w:id="1895655799">
                                          <w:marLeft w:val="105"/>
                                          <w:marRight w:val="0"/>
                                          <w:marTop w:val="0"/>
                                          <w:marBottom w:val="0"/>
                                          <w:divBdr>
                                            <w:top w:val="none" w:sz="0" w:space="0" w:color="auto"/>
                                            <w:left w:val="none" w:sz="0" w:space="0" w:color="auto"/>
                                            <w:bottom w:val="none" w:sz="0" w:space="0" w:color="auto"/>
                                            <w:right w:val="none" w:sz="0" w:space="0" w:color="auto"/>
                                          </w:divBdr>
                                          <w:divsChild>
                                            <w:div w:id="9853593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378096104">
                              <w:marLeft w:val="180"/>
                              <w:marRight w:val="180"/>
                              <w:marTop w:val="0"/>
                              <w:marBottom w:val="0"/>
                              <w:divBdr>
                                <w:top w:val="none" w:sz="0" w:space="0" w:color="auto"/>
                                <w:left w:val="none" w:sz="0" w:space="0" w:color="auto"/>
                                <w:bottom w:val="none" w:sz="0" w:space="0" w:color="auto"/>
                                <w:right w:val="none" w:sz="0" w:space="0" w:color="auto"/>
                              </w:divBdr>
                              <w:divsChild>
                                <w:div w:id="1569917720">
                                  <w:marLeft w:val="-30"/>
                                  <w:marRight w:val="-30"/>
                                  <w:marTop w:val="0"/>
                                  <w:marBottom w:val="0"/>
                                  <w:divBdr>
                                    <w:top w:val="none" w:sz="0" w:space="0" w:color="auto"/>
                                    <w:left w:val="none" w:sz="0" w:space="0" w:color="auto"/>
                                    <w:bottom w:val="none" w:sz="0" w:space="0" w:color="auto"/>
                                    <w:right w:val="none" w:sz="0" w:space="0" w:color="auto"/>
                                  </w:divBdr>
                                  <w:divsChild>
                                    <w:div w:id="1154443885">
                                      <w:marLeft w:val="0"/>
                                      <w:marRight w:val="0"/>
                                      <w:marTop w:val="0"/>
                                      <w:marBottom w:val="0"/>
                                      <w:divBdr>
                                        <w:top w:val="none" w:sz="0" w:space="0" w:color="auto"/>
                                        <w:left w:val="none" w:sz="0" w:space="0" w:color="auto"/>
                                        <w:bottom w:val="none" w:sz="0" w:space="0" w:color="auto"/>
                                        <w:right w:val="none" w:sz="0" w:space="0" w:color="auto"/>
                                      </w:divBdr>
                                      <w:divsChild>
                                        <w:div w:id="113133992">
                                          <w:marLeft w:val="0"/>
                                          <w:marRight w:val="0"/>
                                          <w:marTop w:val="0"/>
                                          <w:marBottom w:val="0"/>
                                          <w:divBdr>
                                            <w:top w:val="single" w:sz="2" w:space="0" w:color="auto"/>
                                            <w:left w:val="single" w:sz="2" w:space="0" w:color="auto"/>
                                            <w:bottom w:val="single" w:sz="2" w:space="0" w:color="auto"/>
                                            <w:right w:val="single" w:sz="2" w:space="0" w:color="auto"/>
                                          </w:divBdr>
                                          <w:divsChild>
                                            <w:div w:id="807237057">
                                              <w:marLeft w:val="-60"/>
                                              <w:marRight w:val="-60"/>
                                              <w:marTop w:val="0"/>
                                              <w:marBottom w:val="0"/>
                                              <w:divBdr>
                                                <w:top w:val="none" w:sz="0" w:space="0" w:color="auto"/>
                                                <w:left w:val="none" w:sz="0" w:space="0" w:color="auto"/>
                                                <w:bottom w:val="none" w:sz="0" w:space="0" w:color="auto"/>
                                                <w:right w:val="none" w:sz="0" w:space="0" w:color="auto"/>
                                              </w:divBdr>
                                              <w:divsChild>
                                                <w:div w:id="190186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236505">
                                      <w:marLeft w:val="0"/>
                                      <w:marRight w:val="0"/>
                                      <w:marTop w:val="0"/>
                                      <w:marBottom w:val="0"/>
                                      <w:divBdr>
                                        <w:top w:val="none" w:sz="0" w:space="0" w:color="auto"/>
                                        <w:left w:val="none" w:sz="0" w:space="0" w:color="auto"/>
                                        <w:bottom w:val="none" w:sz="0" w:space="0" w:color="auto"/>
                                        <w:right w:val="none" w:sz="0" w:space="0" w:color="auto"/>
                                      </w:divBdr>
                                      <w:divsChild>
                                        <w:div w:id="1325818426">
                                          <w:marLeft w:val="0"/>
                                          <w:marRight w:val="0"/>
                                          <w:marTop w:val="0"/>
                                          <w:marBottom w:val="0"/>
                                          <w:divBdr>
                                            <w:top w:val="single" w:sz="2" w:space="0" w:color="auto"/>
                                            <w:left w:val="single" w:sz="2" w:space="0" w:color="auto"/>
                                            <w:bottom w:val="single" w:sz="2" w:space="0" w:color="auto"/>
                                            <w:right w:val="single" w:sz="2" w:space="0" w:color="auto"/>
                                          </w:divBdr>
                                          <w:divsChild>
                                            <w:div w:id="503789711">
                                              <w:marLeft w:val="-60"/>
                                              <w:marRight w:val="-60"/>
                                              <w:marTop w:val="0"/>
                                              <w:marBottom w:val="0"/>
                                              <w:divBdr>
                                                <w:top w:val="none" w:sz="0" w:space="0" w:color="auto"/>
                                                <w:left w:val="none" w:sz="0" w:space="0" w:color="auto"/>
                                                <w:bottom w:val="none" w:sz="0" w:space="0" w:color="auto"/>
                                                <w:right w:val="none" w:sz="0" w:space="0" w:color="auto"/>
                                              </w:divBdr>
                                              <w:divsChild>
                                                <w:div w:id="19315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19568">
                                      <w:marLeft w:val="0"/>
                                      <w:marRight w:val="0"/>
                                      <w:marTop w:val="0"/>
                                      <w:marBottom w:val="0"/>
                                      <w:divBdr>
                                        <w:top w:val="none" w:sz="0" w:space="0" w:color="auto"/>
                                        <w:left w:val="none" w:sz="0" w:space="0" w:color="auto"/>
                                        <w:bottom w:val="none" w:sz="0" w:space="0" w:color="auto"/>
                                        <w:right w:val="none" w:sz="0" w:space="0" w:color="auto"/>
                                      </w:divBdr>
                                      <w:divsChild>
                                        <w:div w:id="838273357">
                                          <w:marLeft w:val="0"/>
                                          <w:marRight w:val="0"/>
                                          <w:marTop w:val="0"/>
                                          <w:marBottom w:val="0"/>
                                          <w:divBdr>
                                            <w:top w:val="single" w:sz="2" w:space="0" w:color="auto"/>
                                            <w:left w:val="single" w:sz="2" w:space="0" w:color="auto"/>
                                            <w:bottom w:val="single" w:sz="2" w:space="0" w:color="auto"/>
                                            <w:right w:val="single" w:sz="2" w:space="0" w:color="auto"/>
                                          </w:divBdr>
                                          <w:divsChild>
                                            <w:div w:id="795413466">
                                              <w:marLeft w:val="-60"/>
                                              <w:marRight w:val="-60"/>
                                              <w:marTop w:val="0"/>
                                              <w:marBottom w:val="0"/>
                                              <w:divBdr>
                                                <w:top w:val="none" w:sz="0" w:space="0" w:color="auto"/>
                                                <w:left w:val="none" w:sz="0" w:space="0" w:color="auto"/>
                                                <w:bottom w:val="none" w:sz="0" w:space="0" w:color="auto"/>
                                                <w:right w:val="none" w:sz="0" w:space="0" w:color="auto"/>
                                              </w:divBdr>
                                              <w:divsChild>
                                                <w:div w:id="168729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178124">
      <w:bodyDiv w:val="1"/>
      <w:marLeft w:val="0"/>
      <w:marRight w:val="0"/>
      <w:marTop w:val="0"/>
      <w:marBottom w:val="0"/>
      <w:divBdr>
        <w:top w:val="none" w:sz="0" w:space="0" w:color="auto"/>
        <w:left w:val="none" w:sz="0" w:space="0" w:color="auto"/>
        <w:bottom w:val="none" w:sz="0" w:space="0" w:color="auto"/>
        <w:right w:val="none" w:sz="0" w:space="0" w:color="auto"/>
      </w:divBdr>
      <w:divsChild>
        <w:div w:id="325790277">
          <w:marLeft w:val="0"/>
          <w:marRight w:val="0"/>
          <w:marTop w:val="0"/>
          <w:marBottom w:val="0"/>
          <w:divBdr>
            <w:top w:val="none" w:sz="0" w:space="0" w:color="auto"/>
            <w:left w:val="none" w:sz="0" w:space="0" w:color="auto"/>
            <w:bottom w:val="none" w:sz="0" w:space="0" w:color="auto"/>
            <w:right w:val="none" w:sz="0" w:space="0" w:color="auto"/>
          </w:divBdr>
        </w:div>
        <w:div w:id="765156216">
          <w:marLeft w:val="0"/>
          <w:marRight w:val="0"/>
          <w:marTop w:val="120"/>
          <w:marBottom w:val="0"/>
          <w:divBdr>
            <w:top w:val="none" w:sz="0" w:space="0" w:color="auto"/>
            <w:left w:val="none" w:sz="0" w:space="0" w:color="auto"/>
            <w:bottom w:val="none" w:sz="0" w:space="0" w:color="auto"/>
            <w:right w:val="none" w:sz="0" w:space="0" w:color="auto"/>
          </w:divBdr>
          <w:divsChild>
            <w:div w:id="557667128">
              <w:marLeft w:val="0"/>
              <w:marRight w:val="0"/>
              <w:marTop w:val="0"/>
              <w:marBottom w:val="0"/>
              <w:divBdr>
                <w:top w:val="none" w:sz="0" w:space="0" w:color="auto"/>
                <w:left w:val="none" w:sz="0" w:space="0" w:color="auto"/>
                <w:bottom w:val="none" w:sz="0" w:space="0" w:color="auto"/>
                <w:right w:val="none" w:sz="0" w:space="0" w:color="auto"/>
              </w:divBdr>
            </w:div>
          </w:divsChild>
        </w:div>
        <w:div w:id="1846899189">
          <w:marLeft w:val="0"/>
          <w:marRight w:val="0"/>
          <w:marTop w:val="120"/>
          <w:marBottom w:val="0"/>
          <w:divBdr>
            <w:top w:val="none" w:sz="0" w:space="0" w:color="auto"/>
            <w:left w:val="none" w:sz="0" w:space="0" w:color="auto"/>
            <w:bottom w:val="none" w:sz="0" w:space="0" w:color="auto"/>
            <w:right w:val="none" w:sz="0" w:space="0" w:color="auto"/>
          </w:divBdr>
          <w:divsChild>
            <w:div w:id="645085508">
              <w:marLeft w:val="0"/>
              <w:marRight w:val="0"/>
              <w:marTop w:val="0"/>
              <w:marBottom w:val="0"/>
              <w:divBdr>
                <w:top w:val="none" w:sz="0" w:space="0" w:color="auto"/>
                <w:left w:val="none" w:sz="0" w:space="0" w:color="auto"/>
                <w:bottom w:val="none" w:sz="0" w:space="0" w:color="auto"/>
                <w:right w:val="none" w:sz="0" w:space="0" w:color="auto"/>
              </w:divBdr>
            </w:div>
          </w:divsChild>
        </w:div>
        <w:div w:id="1447041518">
          <w:marLeft w:val="0"/>
          <w:marRight w:val="0"/>
          <w:marTop w:val="120"/>
          <w:marBottom w:val="0"/>
          <w:divBdr>
            <w:top w:val="none" w:sz="0" w:space="0" w:color="auto"/>
            <w:left w:val="none" w:sz="0" w:space="0" w:color="auto"/>
            <w:bottom w:val="none" w:sz="0" w:space="0" w:color="auto"/>
            <w:right w:val="none" w:sz="0" w:space="0" w:color="auto"/>
          </w:divBdr>
          <w:divsChild>
            <w:div w:id="1806119745">
              <w:marLeft w:val="0"/>
              <w:marRight w:val="0"/>
              <w:marTop w:val="0"/>
              <w:marBottom w:val="0"/>
              <w:divBdr>
                <w:top w:val="none" w:sz="0" w:space="0" w:color="auto"/>
                <w:left w:val="none" w:sz="0" w:space="0" w:color="auto"/>
                <w:bottom w:val="none" w:sz="0" w:space="0" w:color="auto"/>
                <w:right w:val="none" w:sz="0" w:space="0" w:color="auto"/>
              </w:divBdr>
            </w:div>
          </w:divsChild>
        </w:div>
        <w:div w:id="1123302880">
          <w:marLeft w:val="0"/>
          <w:marRight w:val="0"/>
          <w:marTop w:val="120"/>
          <w:marBottom w:val="0"/>
          <w:divBdr>
            <w:top w:val="none" w:sz="0" w:space="0" w:color="auto"/>
            <w:left w:val="none" w:sz="0" w:space="0" w:color="auto"/>
            <w:bottom w:val="none" w:sz="0" w:space="0" w:color="auto"/>
            <w:right w:val="none" w:sz="0" w:space="0" w:color="auto"/>
          </w:divBdr>
          <w:divsChild>
            <w:div w:id="1607729764">
              <w:marLeft w:val="0"/>
              <w:marRight w:val="0"/>
              <w:marTop w:val="0"/>
              <w:marBottom w:val="0"/>
              <w:divBdr>
                <w:top w:val="none" w:sz="0" w:space="0" w:color="auto"/>
                <w:left w:val="none" w:sz="0" w:space="0" w:color="auto"/>
                <w:bottom w:val="none" w:sz="0" w:space="0" w:color="auto"/>
                <w:right w:val="none" w:sz="0" w:space="0" w:color="auto"/>
              </w:divBdr>
            </w:div>
          </w:divsChild>
        </w:div>
        <w:div w:id="1423187688">
          <w:marLeft w:val="0"/>
          <w:marRight w:val="0"/>
          <w:marTop w:val="120"/>
          <w:marBottom w:val="0"/>
          <w:divBdr>
            <w:top w:val="none" w:sz="0" w:space="0" w:color="auto"/>
            <w:left w:val="none" w:sz="0" w:space="0" w:color="auto"/>
            <w:bottom w:val="none" w:sz="0" w:space="0" w:color="auto"/>
            <w:right w:val="none" w:sz="0" w:space="0" w:color="auto"/>
          </w:divBdr>
          <w:divsChild>
            <w:div w:id="1353070511">
              <w:marLeft w:val="0"/>
              <w:marRight w:val="0"/>
              <w:marTop w:val="0"/>
              <w:marBottom w:val="0"/>
              <w:divBdr>
                <w:top w:val="none" w:sz="0" w:space="0" w:color="auto"/>
                <w:left w:val="none" w:sz="0" w:space="0" w:color="auto"/>
                <w:bottom w:val="none" w:sz="0" w:space="0" w:color="auto"/>
                <w:right w:val="none" w:sz="0" w:space="0" w:color="auto"/>
              </w:divBdr>
            </w:div>
          </w:divsChild>
        </w:div>
        <w:div w:id="644164613">
          <w:marLeft w:val="0"/>
          <w:marRight w:val="0"/>
          <w:marTop w:val="120"/>
          <w:marBottom w:val="0"/>
          <w:divBdr>
            <w:top w:val="none" w:sz="0" w:space="0" w:color="auto"/>
            <w:left w:val="none" w:sz="0" w:space="0" w:color="auto"/>
            <w:bottom w:val="none" w:sz="0" w:space="0" w:color="auto"/>
            <w:right w:val="none" w:sz="0" w:space="0" w:color="auto"/>
          </w:divBdr>
          <w:divsChild>
            <w:div w:id="722289883">
              <w:marLeft w:val="0"/>
              <w:marRight w:val="0"/>
              <w:marTop w:val="0"/>
              <w:marBottom w:val="0"/>
              <w:divBdr>
                <w:top w:val="none" w:sz="0" w:space="0" w:color="auto"/>
                <w:left w:val="none" w:sz="0" w:space="0" w:color="auto"/>
                <w:bottom w:val="none" w:sz="0" w:space="0" w:color="auto"/>
                <w:right w:val="none" w:sz="0" w:space="0" w:color="auto"/>
              </w:divBdr>
            </w:div>
          </w:divsChild>
        </w:div>
        <w:div w:id="902790678">
          <w:marLeft w:val="0"/>
          <w:marRight w:val="0"/>
          <w:marTop w:val="120"/>
          <w:marBottom w:val="0"/>
          <w:divBdr>
            <w:top w:val="none" w:sz="0" w:space="0" w:color="auto"/>
            <w:left w:val="none" w:sz="0" w:space="0" w:color="auto"/>
            <w:bottom w:val="none" w:sz="0" w:space="0" w:color="auto"/>
            <w:right w:val="none" w:sz="0" w:space="0" w:color="auto"/>
          </w:divBdr>
          <w:divsChild>
            <w:div w:id="1352220371">
              <w:marLeft w:val="0"/>
              <w:marRight w:val="0"/>
              <w:marTop w:val="0"/>
              <w:marBottom w:val="0"/>
              <w:divBdr>
                <w:top w:val="none" w:sz="0" w:space="0" w:color="auto"/>
                <w:left w:val="none" w:sz="0" w:space="0" w:color="auto"/>
                <w:bottom w:val="none" w:sz="0" w:space="0" w:color="auto"/>
                <w:right w:val="none" w:sz="0" w:space="0" w:color="auto"/>
              </w:divBdr>
            </w:div>
          </w:divsChild>
        </w:div>
        <w:div w:id="1732079487">
          <w:marLeft w:val="0"/>
          <w:marRight w:val="0"/>
          <w:marTop w:val="120"/>
          <w:marBottom w:val="0"/>
          <w:divBdr>
            <w:top w:val="none" w:sz="0" w:space="0" w:color="auto"/>
            <w:left w:val="none" w:sz="0" w:space="0" w:color="auto"/>
            <w:bottom w:val="none" w:sz="0" w:space="0" w:color="auto"/>
            <w:right w:val="none" w:sz="0" w:space="0" w:color="auto"/>
          </w:divBdr>
          <w:divsChild>
            <w:div w:id="1165391466">
              <w:marLeft w:val="0"/>
              <w:marRight w:val="0"/>
              <w:marTop w:val="0"/>
              <w:marBottom w:val="0"/>
              <w:divBdr>
                <w:top w:val="none" w:sz="0" w:space="0" w:color="auto"/>
                <w:left w:val="none" w:sz="0" w:space="0" w:color="auto"/>
                <w:bottom w:val="none" w:sz="0" w:space="0" w:color="auto"/>
                <w:right w:val="none" w:sz="0" w:space="0" w:color="auto"/>
              </w:divBdr>
            </w:div>
          </w:divsChild>
        </w:div>
        <w:div w:id="1019309883">
          <w:marLeft w:val="0"/>
          <w:marRight w:val="0"/>
          <w:marTop w:val="120"/>
          <w:marBottom w:val="0"/>
          <w:divBdr>
            <w:top w:val="none" w:sz="0" w:space="0" w:color="auto"/>
            <w:left w:val="none" w:sz="0" w:space="0" w:color="auto"/>
            <w:bottom w:val="none" w:sz="0" w:space="0" w:color="auto"/>
            <w:right w:val="none" w:sz="0" w:space="0" w:color="auto"/>
          </w:divBdr>
          <w:divsChild>
            <w:div w:id="89740215">
              <w:marLeft w:val="0"/>
              <w:marRight w:val="0"/>
              <w:marTop w:val="0"/>
              <w:marBottom w:val="0"/>
              <w:divBdr>
                <w:top w:val="none" w:sz="0" w:space="0" w:color="auto"/>
                <w:left w:val="none" w:sz="0" w:space="0" w:color="auto"/>
                <w:bottom w:val="none" w:sz="0" w:space="0" w:color="auto"/>
                <w:right w:val="none" w:sz="0" w:space="0" w:color="auto"/>
              </w:divBdr>
            </w:div>
          </w:divsChild>
        </w:div>
        <w:div w:id="783504826">
          <w:marLeft w:val="0"/>
          <w:marRight w:val="0"/>
          <w:marTop w:val="120"/>
          <w:marBottom w:val="0"/>
          <w:divBdr>
            <w:top w:val="none" w:sz="0" w:space="0" w:color="auto"/>
            <w:left w:val="none" w:sz="0" w:space="0" w:color="auto"/>
            <w:bottom w:val="none" w:sz="0" w:space="0" w:color="auto"/>
            <w:right w:val="none" w:sz="0" w:space="0" w:color="auto"/>
          </w:divBdr>
          <w:divsChild>
            <w:div w:id="1568684324">
              <w:marLeft w:val="0"/>
              <w:marRight w:val="0"/>
              <w:marTop w:val="0"/>
              <w:marBottom w:val="0"/>
              <w:divBdr>
                <w:top w:val="none" w:sz="0" w:space="0" w:color="auto"/>
                <w:left w:val="none" w:sz="0" w:space="0" w:color="auto"/>
                <w:bottom w:val="none" w:sz="0" w:space="0" w:color="auto"/>
                <w:right w:val="none" w:sz="0" w:space="0" w:color="auto"/>
              </w:divBdr>
            </w:div>
          </w:divsChild>
        </w:div>
        <w:div w:id="766267844">
          <w:marLeft w:val="0"/>
          <w:marRight w:val="0"/>
          <w:marTop w:val="120"/>
          <w:marBottom w:val="0"/>
          <w:divBdr>
            <w:top w:val="none" w:sz="0" w:space="0" w:color="auto"/>
            <w:left w:val="none" w:sz="0" w:space="0" w:color="auto"/>
            <w:bottom w:val="none" w:sz="0" w:space="0" w:color="auto"/>
            <w:right w:val="none" w:sz="0" w:space="0" w:color="auto"/>
          </w:divBdr>
          <w:divsChild>
            <w:div w:id="1853957063">
              <w:marLeft w:val="0"/>
              <w:marRight w:val="0"/>
              <w:marTop w:val="0"/>
              <w:marBottom w:val="0"/>
              <w:divBdr>
                <w:top w:val="none" w:sz="0" w:space="0" w:color="auto"/>
                <w:left w:val="none" w:sz="0" w:space="0" w:color="auto"/>
                <w:bottom w:val="none" w:sz="0" w:space="0" w:color="auto"/>
                <w:right w:val="none" w:sz="0" w:space="0" w:color="auto"/>
              </w:divBdr>
            </w:div>
          </w:divsChild>
        </w:div>
        <w:div w:id="1462960555">
          <w:marLeft w:val="0"/>
          <w:marRight w:val="0"/>
          <w:marTop w:val="120"/>
          <w:marBottom w:val="0"/>
          <w:divBdr>
            <w:top w:val="none" w:sz="0" w:space="0" w:color="auto"/>
            <w:left w:val="none" w:sz="0" w:space="0" w:color="auto"/>
            <w:bottom w:val="none" w:sz="0" w:space="0" w:color="auto"/>
            <w:right w:val="none" w:sz="0" w:space="0" w:color="auto"/>
          </w:divBdr>
          <w:divsChild>
            <w:div w:id="19838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2581">
      <w:bodyDiv w:val="1"/>
      <w:marLeft w:val="0"/>
      <w:marRight w:val="0"/>
      <w:marTop w:val="0"/>
      <w:marBottom w:val="0"/>
      <w:divBdr>
        <w:top w:val="none" w:sz="0" w:space="0" w:color="auto"/>
        <w:left w:val="none" w:sz="0" w:space="0" w:color="auto"/>
        <w:bottom w:val="none" w:sz="0" w:space="0" w:color="auto"/>
        <w:right w:val="none" w:sz="0" w:space="0" w:color="auto"/>
      </w:divBdr>
      <w:divsChild>
        <w:div w:id="711810473">
          <w:marLeft w:val="0"/>
          <w:marRight w:val="0"/>
          <w:marTop w:val="0"/>
          <w:marBottom w:val="0"/>
          <w:divBdr>
            <w:top w:val="none" w:sz="0" w:space="0" w:color="auto"/>
            <w:left w:val="none" w:sz="0" w:space="0" w:color="auto"/>
            <w:bottom w:val="none" w:sz="0" w:space="0" w:color="auto"/>
            <w:right w:val="none" w:sz="0" w:space="0" w:color="auto"/>
          </w:divBdr>
        </w:div>
        <w:div w:id="728766926">
          <w:marLeft w:val="0"/>
          <w:marRight w:val="0"/>
          <w:marTop w:val="120"/>
          <w:marBottom w:val="0"/>
          <w:divBdr>
            <w:top w:val="none" w:sz="0" w:space="0" w:color="auto"/>
            <w:left w:val="none" w:sz="0" w:space="0" w:color="auto"/>
            <w:bottom w:val="none" w:sz="0" w:space="0" w:color="auto"/>
            <w:right w:val="none" w:sz="0" w:space="0" w:color="auto"/>
          </w:divBdr>
          <w:divsChild>
            <w:div w:id="1197156669">
              <w:marLeft w:val="0"/>
              <w:marRight w:val="0"/>
              <w:marTop w:val="0"/>
              <w:marBottom w:val="0"/>
              <w:divBdr>
                <w:top w:val="none" w:sz="0" w:space="0" w:color="auto"/>
                <w:left w:val="none" w:sz="0" w:space="0" w:color="auto"/>
                <w:bottom w:val="none" w:sz="0" w:space="0" w:color="auto"/>
                <w:right w:val="none" w:sz="0" w:space="0" w:color="auto"/>
              </w:divBdr>
            </w:div>
          </w:divsChild>
        </w:div>
        <w:div w:id="1066148693">
          <w:marLeft w:val="0"/>
          <w:marRight w:val="0"/>
          <w:marTop w:val="120"/>
          <w:marBottom w:val="0"/>
          <w:divBdr>
            <w:top w:val="none" w:sz="0" w:space="0" w:color="auto"/>
            <w:left w:val="none" w:sz="0" w:space="0" w:color="auto"/>
            <w:bottom w:val="none" w:sz="0" w:space="0" w:color="auto"/>
            <w:right w:val="none" w:sz="0" w:space="0" w:color="auto"/>
          </w:divBdr>
          <w:divsChild>
            <w:div w:id="19040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4062">
      <w:bodyDiv w:val="1"/>
      <w:marLeft w:val="0"/>
      <w:marRight w:val="0"/>
      <w:marTop w:val="0"/>
      <w:marBottom w:val="0"/>
      <w:divBdr>
        <w:top w:val="none" w:sz="0" w:space="0" w:color="auto"/>
        <w:left w:val="none" w:sz="0" w:space="0" w:color="auto"/>
        <w:bottom w:val="none" w:sz="0" w:space="0" w:color="auto"/>
        <w:right w:val="none" w:sz="0" w:space="0" w:color="auto"/>
      </w:divBdr>
      <w:divsChild>
        <w:div w:id="1468010116">
          <w:marLeft w:val="0"/>
          <w:marRight w:val="0"/>
          <w:marTop w:val="0"/>
          <w:marBottom w:val="0"/>
          <w:divBdr>
            <w:top w:val="none" w:sz="0" w:space="0" w:color="auto"/>
            <w:left w:val="none" w:sz="0" w:space="0" w:color="auto"/>
            <w:bottom w:val="none" w:sz="0" w:space="0" w:color="auto"/>
            <w:right w:val="none" w:sz="0" w:space="0" w:color="auto"/>
          </w:divBdr>
        </w:div>
        <w:div w:id="1890534546">
          <w:marLeft w:val="0"/>
          <w:marRight w:val="0"/>
          <w:marTop w:val="120"/>
          <w:marBottom w:val="0"/>
          <w:divBdr>
            <w:top w:val="none" w:sz="0" w:space="0" w:color="auto"/>
            <w:left w:val="none" w:sz="0" w:space="0" w:color="auto"/>
            <w:bottom w:val="none" w:sz="0" w:space="0" w:color="auto"/>
            <w:right w:val="none" w:sz="0" w:space="0" w:color="auto"/>
          </w:divBdr>
          <w:divsChild>
            <w:div w:id="1702121407">
              <w:marLeft w:val="0"/>
              <w:marRight w:val="0"/>
              <w:marTop w:val="0"/>
              <w:marBottom w:val="0"/>
              <w:divBdr>
                <w:top w:val="none" w:sz="0" w:space="0" w:color="auto"/>
                <w:left w:val="none" w:sz="0" w:space="0" w:color="auto"/>
                <w:bottom w:val="none" w:sz="0" w:space="0" w:color="auto"/>
                <w:right w:val="none" w:sz="0" w:space="0" w:color="auto"/>
              </w:divBdr>
            </w:div>
          </w:divsChild>
        </w:div>
        <w:div w:id="219176673">
          <w:marLeft w:val="0"/>
          <w:marRight w:val="0"/>
          <w:marTop w:val="120"/>
          <w:marBottom w:val="0"/>
          <w:divBdr>
            <w:top w:val="none" w:sz="0" w:space="0" w:color="auto"/>
            <w:left w:val="none" w:sz="0" w:space="0" w:color="auto"/>
            <w:bottom w:val="none" w:sz="0" w:space="0" w:color="auto"/>
            <w:right w:val="none" w:sz="0" w:space="0" w:color="auto"/>
          </w:divBdr>
          <w:divsChild>
            <w:div w:id="522867401">
              <w:marLeft w:val="0"/>
              <w:marRight w:val="0"/>
              <w:marTop w:val="0"/>
              <w:marBottom w:val="0"/>
              <w:divBdr>
                <w:top w:val="none" w:sz="0" w:space="0" w:color="auto"/>
                <w:left w:val="none" w:sz="0" w:space="0" w:color="auto"/>
                <w:bottom w:val="none" w:sz="0" w:space="0" w:color="auto"/>
                <w:right w:val="none" w:sz="0" w:space="0" w:color="auto"/>
              </w:divBdr>
            </w:div>
          </w:divsChild>
        </w:div>
        <w:div w:id="1736271700">
          <w:marLeft w:val="0"/>
          <w:marRight w:val="0"/>
          <w:marTop w:val="120"/>
          <w:marBottom w:val="0"/>
          <w:divBdr>
            <w:top w:val="none" w:sz="0" w:space="0" w:color="auto"/>
            <w:left w:val="none" w:sz="0" w:space="0" w:color="auto"/>
            <w:bottom w:val="none" w:sz="0" w:space="0" w:color="auto"/>
            <w:right w:val="none" w:sz="0" w:space="0" w:color="auto"/>
          </w:divBdr>
          <w:divsChild>
            <w:div w:id="11734707">
              <w:marLeft w:val="0"/>
              <w:marRight w:val="0"/>
              <w:marTop w:val="0"/>
              <w:marBottom w:val="0"/>
              <w:divBdr>
                <w:top w:val="none" w:sz="0" w:space="0" w:color="auto"/>
                <w:left w:val="none" w:sz="0" w:space="0" w:color="auto"/>
                <w:bottom w:val="none" w:sz="0" w:space="0" w:color="auto"/>
                <w:right w:val="none" w:sz="0" w:space="0" w:color="auto"/>
              </w:divBdr>
            </w:div>
          </w:divsChild>
        </w:div>
        <w:div w:id="1302611240">
          <w:marLeft w:val="0"/>
          <w:marRight w:val="0"/>
          <w:marTop w:val="120"/>
          <w:marBottom w:val="0"/>
          <w:divBdr>
            <w:top w:val="none" w:sz="0" w:space="0" w:color="auto"/>
            <w:left w:val="none" w:sz="0" w:space="0" w:color="auto"/>
            <w:bottom w:val="none" w:sz="0" w:space="0" w:color="auto"/>
            <w:right w:val="none" w:sz="0" w:space="0" w:color="auto"/>
          </w:divBdr>
          <w:divsChild>
            <w:div w:id="809904553">
              <w:marLeft w:val="0"/>
              <w:marRight w:val="0"/>
              <w:marTop w:val="0"/>
              <w:marBottom w:val="0"/>
              <w:divBdr>
                <w:top w:val="none" w:sz="0" w:space="0" w:color="auto"/>
                <w:left w:val="none" w:sz="0" w:space="0" w:color="auto"/>
                <w:bottom w:val="none" w:sz="0" w:space="0" w:color="auto"/>
                <w:right w:val="none" w:sz="0" w:space="0" w:color="auto"/>
              </w:divBdr>
            </w:div>
          </w:divsChild>
        </w:div>
        <w:div w:id="2136871233">
          <w:marLeft w:val="0"/>
          <w:marRight w:val="0"/>
          <w:marTop w:val="120"/>
          <w:marBottom w:val="0"/>
          <w:divBdr>
            <w:top w:val="none" w:sz="0" w:space="0" w:color="auto"/>
            <w:left w:val="none" w:sz="0" w:space="0" w:color="auto"/>
            <w:bottom w:val="none" w:sz="0" w:space="0" w:color="auto"/>
            <w:right w:val="none" w:sz="0" w:space="0" w:color="auto"/>
          </w:divBdr>
          <w:divsChild>
            <w:div w:id="867834538">
              <w:marLeft w:val="0"/>
              <w:marRight w:val="0"/>
              <w:marTop w:val="0"/>
              <w:marBottom w:val="0"/>
              <w:divBdr>
                <w:top w:val="none" w:sz="0" w:space="0" w:color="auto"/>
                <w:left w:val="none" w:sz="0" w:space="0" w:color="auto"/>
                <w:bottom w:val="none" w:sz="0" w:space="0" w:color="auto"/>
                <w:right w:val="none" w:sz="0" w:space="0" w:color="auto"/>
              </w:divBdr>
            </w:div>
          </w:divsChild>
        </w:div>
        <w:div w:id="13772862">
          <w:marLeft w:val="0"/>
          <w:marRight w:val="0"/>
          <w:marTop w:val="120"/>
          <w:marBottom w:val="0"/>
          <w:divBdr>
            <w:top w:val="none" w:sz="0" w:space="0" w:color="auto"/>
            <w:left w:val="none" w:sz="0" w:space="0" w:color="auto"/>
            <w:bottom w:val="none" w:sz="0" w:space="0" w:color="auto"/>
            <w:right w:val="none" w:sz="0" w:space="0" w:color="auto"/>
          </w:divBdr>
          <w:divsChild>
            <w:div w:id="1928489838">
              <w:marLeft w:val="0"/>
              <w:marRight w:val="0"/>
              <w:marTop w:val="0"/>
              <w:marBottom w:val="0"/>
              <w:divBdr>
                <w:top w:val="none" w:sz="0" w:space="0" w:color="auto"/>
                <w:left w:val="none" w:sz="0" w:space="0" w:color="auto"/>
                <w:bottom w:val="none" w:sz="0" w:space="0" w:color="auto"/>
                <w:right w:val="none" w:sz="0" w:space="0" w:color="auto"/>
              </w:divBdr>
            </w:div>
          </w:divsChild>
        </w:div>
        <w:div w:id="1979870014">
          <w:marLeft w:val="0"/>
          <w:marRight w:val="0"/>
          <w:marTop w:val="120"/>
          <w:marBottom w:val="0"/>
          <w:divBdr>
            <w:top w:val="none" w:sz="0" w:space="0" w:color="auto"/>
            <w:left w:val="none" w:sz="0" w:space="0" w:color="auto"/>
            <w:bottom w:val="none" w:sz="0" w:space="0" w:color="auto"/>
            <w:right w:val="none" w:sz="0" w:space="0" w:color="auto"/>
          </w:divBdr>
          <w:divsChild>
            <w:div w:id="1737706017">
              <w:marLeft w:val="0"/>
              <w:marRight w:val="0"/>
              <w:marTop w:val="0"/>
              <w:marBottom w:val="0"/>
              <w:divBdr>
                <w:top w:val="none" w:sz="0" w:space="0" w:color="auto"/>
                <w:left w:val="none" w:sz="0" w:space="0" w:color="auto"/>
                <w:bottom w:val="none" w:sz="0" w:space="0" w:color="auto"/>
                <w:right w:val="none" w:sz="0" w:space="0" w:color="auto"/>
              </w:divBdr>
            </w:div>
          </w:divsChild>
        </w:div>
        <w:div w:id="1291208545">
          <w:marLeft w:val="0"/>
          <w:marRight w:val="0"/>
          <w:marTop w:val="120"/>
          <w:marBottom w:val="0"/>
          <w:divBdr>
            <w:top w:val="none" w:sz="0" w:space="0" w:color="auto"/>
            <w:left w:val="none" w:sz="0" w:space="0" w:color="auto"/>
            <w:bottom w:val="none" w:sz="0" w:space="0" w:color="auto"/>
            <w:right w:val="none" w:sz="0" w:space="0" w:color="auto"/>
          </w:divBdr>
          <w:divsChild>
            <w:div w:id="1231961478">
              <w:marLeft w:val="0"/>
              <w:marRight w:val="0"/>
              <w:marTop w:val="0"/>
              <w:marBottom w:val="0"/>
              <w:divBdr>
                <w:top w:val="none" w:sz="0" w:space="0" w:color="auto"/>
                <w:left w:val="none" w:sz="0" w:space="0" w:color="auto"/>
                <w:bottom w:val="none" w:sz="0" w:space="0" w:color="auto"/>
                <w:right w:val="none" w:sz="0" w:space="0" w:color="auto"/>
              </w:divBdr>
            </w:div>
          </w:divsChild>
        </w:div>
        <w:div w:id="122161754">
          <w:marLeft w:val="0"/>
          <w:marRight w:val="0"/>
          <w:marTop w:val="120"/>
          <w:marBottom w:val="0"/>
          <w:divBdr>
            <w:top w:val="none" w:sz="0" w:space="0" w:color="auto"/>
            <w:left w:val="none" w:sz="0" w:space="0" w:color="auto"/>
            <w:bottom w:val="none" w:sz="0" w:space="0" w:color="auto"/>
            <w:right w:val="none" w:sz="0" w:space="0" w:color="auto"/>
          </w:divBdr>
          <w:divsChild>
            <w:div w:id="1782727762">
              <w:marLeft w:val="0"/>
              <w:marRight w:val="0"/>
              <w:marTop w:val="0"/>
              <w:marBottom w:val="0"/>
              <w:divBdr>
                <w:top w:val="none" w:sz="0" w:space="0" w:color="auto"/>
                <w:left w:val="none" w:sz="0" w:space="0" w:color="auto"/>
                <w:bottom w:val="none" w:sz="0" w:space="0" w:color="auto"/>
                <w:right w:val="none" w:sz="0" w:space="0" w:color="auto"/>
              </w:divBdr>
            </w:div>
          </w:divsChild>
        </w:div>
        <w:div w:id="464275187">
          <w:marLeft w:val="0"/>
          <w:marRight w:val="0"/>
          <w:marTop w:val="120"/>
          <w:marBottom w:val="0"/>
          <w:divBdr>
            <w:top w:val="none" w:sz="0" w:space="0" w:color="auto"/>
            <w:left w:val="none" w:sz="0" w:space="0" w:color="auto"/>
            <w:bottom w:val="none" w:sz="0" w:space="0" w:color="auto"/>
            <w:right w:val="none" w:sz="0" w:space="0" w:color="auto"/>
          </w:divBdr>
          <w:divsChild>
            <w:div w:id="589503494">
              <w:marLeft w:val="0"/>
              <w:marRight w:val="0"/>
              <w:marTop w:val="0"/>
              <w:marBottom w:val="0"/>
              <w:divBdr>
                <w:top w:val="none" w:sz="0" w:space="0" w:color="auto"/>
                <w:left w:val="none" w:sz="0" w:space="0" w:color="auto"/>
                <w:bottom w:val="none" w:sz="0" w:space="0" w:color="auto"/>
                <w:right w:val="none" w:sz="0" w:space="0" w:color="auto"/>
              </w:divBdr>
            </w:div>
          </w:divsChild>
        </w:div>
        <w:div w:id="1689793259">
          <w:marLeft w:val="0"/>
          <w:marRight w:val="0"/>
          <w:marTop w:val="120"/>
          <w:marBottom w:val="0"/>
          <w:divBdr>
            <w:top w:val="none" w:sz="0" w:space="0" w:color="auto"/>
            <w:left w:val="none" w:sz="0" w:space="0" w:color="auto"/>
            <w:bottom w:val="none" w:sz="0" w:space="0" w:color="auto"/>
            <w:right w:val="none" w:sz="0" w:space="0" w:color="auto"/>
          </w:divBdr>
          <w:divsChild>
            <w:div w:id="198530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5996">
      <w:bodyDiv w:val="1"/>
      <w:marLeft w:val="0"/>
      <w:marRight w:val="0"/>
      <w:marTop w:val="0"/>
      <w:marBottom w:val="0"/>
      <w:divBdr>
        <w:top w:val="none" w:sz="0" w:space="0" w:color="auto"/>
        <w:left w:val="none" w:sz="0" w:space="0" w:color="auto"/>
        <w:bottom w:val="none" w:sz="0" w:space="0" w:color="auto"/>
        <w:right w:val="none" w:sz="0" w:space="0" w:color="auto"/>
      </w:divBdr>
      <w:divsChild>
        <w:div w:id="65424227">
          <w:marLeft w:val="0"/>
          <w:marRight w:val="0"/>
          <w:marTop w:val="120"/>
          <w:marBottom w:val="0"/>
          <w:divBdr>
            <w:top w:val="none" w:sz="0" w:space="0" w:color="auto"/>
            <w:left w:val="none" w:sz="0" w:space="0" w:color="auto"/>
            <w:bottom w:val="none" w:sz="0" w:space="0" w:color="auto"/>
            <w:right w:val="none" w:sz="0" w:space="0" w:color="auto"/>
          </w:divBdr>
          <w:divsChild>
            <w:div w:id="731924912">
              <w:marLeft w:val="0"/>
              <w:marRight w:val="0"/>
              <w:marTop w:val="0"/>
              <w:marBottom w:val="0"/>
              <w:divBdr>
                <w:top w:val="none" w:sz="0" w:space="0" w:color="auto"/>
                <w:left w:val="none" w:sz="0" w:space="0" w:color="auto"/>
                <w:bottom w:val="none" w:sz="0" w:space="0" w:color="auto"/>
                <w:right w:val="none" w:sz="0" w:space="0" w:color="auto"/>
              </w:divBdr>
            </w:div>
          </w:divsChild>
        </w:div>
        <w:div w:id="83232009">
          <w:marLeft w:val="0"/>
          <w:marRight w:val="0"/>
          <w:marTop w:val="120"/>
          <w:marBottom w:val="0"/>
          <w:divBdr>
            <w:top w:val="none" w:sz="0" w:space="0" w:color="auto"/>
            <w:left w:val="none" w:sz="0" w:space="0" w:color="auto"/>
            <w:bottom w:val="none" w:sz="0" w:space="0" w:color="auto"/>
            <w:right w:val="none" w:sz="0" w:space="0" w:color="auto"/>
          </w:divBdr>
          <w:divsChild>
            <w:div w:id="1831095031">
              <w:marLeft w:val="0"/>
              <w:marRight w:val="0"/>
              <w:marTop w:val="0"/>
              <w:marBottom w:val="0"/>
              <w:divBdr>
                <w:top w:val="none" w:sz="0" w:space="0" w:color="auto"/>
                <w:left w:val="none" w:sz="0" w:space="0" w:color="auto"/>
                <w:bottom w:val="none" w:sz="0" w:space="0" w:color="auto"/>
                <w:right w:val="none" w:sz="0" w:space="0" w:color="auto"/>
              </w:divBdr>
            </w:div>
          </w:divsChild>
        </w:div>
        <w:div w:id="694506850">
          <w:marLeft w:val="0"/>
          <w:marRight w:val="0"/>
          <w:marTop w:val="120"/>
          <w:marBottom w:val="0"/>
          <w:divBdr>
            <w:top w:val="none" w:sz="0" w:space="0" w:color="auto"/>
            <w:left w:val="none" w:sz="0" w:space="0" w:color="auto"/>
            <w:bottom w:val="none" w:sz="0" w:space="0" w:color="auto"/>
            <w:right w:val="none" w:sz="0" w:space="0" w:color="auto"/>
          </w:divBdr>
          <w:divsChild>
            <w:div w:id="112334887">
              <w:marLeft w:val="0"/>
              <w:marRight w:val="0"/>
              <w:marTop w:val="0"/>
              <w:marBottom w:val="0"/>
              <w:divBdr>
                <w:top w:val="none" w:sz="0" w:space="0" w:color="auto"/>
                <w:left w:val="none" w:sz="0" w:space="0" w:color="auto"/>
                <w:bottom w:val="none" w:sz="0" w:space="0" w:color="auto"/>
                <w:right w:val="none" w:sz="0" w:space="0" w:color="auto"/>
              </w:divBdr>
            </w:div>
          </w:divsChild>
        </w:div>
        <w:div w:id="372310713">
          <w:marLeft w:val="0"/>
          <w:marRight w:val="0"/>
          <w:marTop w:val="120"/>
          <w:marBottom w:val="0"/>
          <w:divBdr>
            <w:top w:val="none" w:sz="0" w:space="0" w:color="auto"/>
            <w:left w:val="none" w:sz="0" w:space="0" w:color="auto"/>
            <w:bottom w:val="none" w:sz="0" w:space="0" w:color="auto"/>
            <w:right w:val="none" w:sz="0" w:space="0" w:color="auto"/>
          </w:divBdr>
          <w:divsChild>
            <w:div w:id="113252461">
              <w:marLeft w:val="0"/>
              <w:marRight w:val="0"/>
              <w:marTop w:val="0"/>
              <w:marBottom w:val="0"/>
              <w:divBdr>
                <w:top w:val="none" w:sz="0" w:space="0" w:color="auto"/>
                <w:left w:val="none" w:sz="0" w:space="0" w:color="auto"/>
                <w:bottom w:val="none" w:sz="0" w:space="0" w:color="auto"/>
                <w:right w:val="none" w:sz="0" w:space="0" w:color="auto"/>
              </w:divBdr>
            </w:div>
          </w:divsChild>
        </w:div>
        <w:div w:id="665212766">
          <w:marLeft w:val="0"/>
          <w:marRight w:val="0"/>
          <w:marTop w:val="120"/>
          <w:marBottom w:val="0"/>
          <w:divBdr>
            <w:top w:val="none" w:sz="0" w:space="0" w:color="auto"/>
            <w:left w:val="none" w:sz="0" w:space="0" w:color="auto"/>
            <w:bottom w:val="none" w:sz="0" w:space="0" w:color="auto"/>
            <w:right w:val="none" w:sz="0" w:space="0" w:color="auto"/>
          </w:divBdr>
          <w:divsChild>
            <w:div w:id="171335621">
              <w:marLeft w:val="0"/>
              <w:marRight w:val="0"/>
              <w:marTop w:val="0"/>
              <w:marBottom w:val="0"/>
              <w:divBdr>
                <w:top w:val="none" w:sz="0" w:space="0" w:color="auto"/>
                <w:left w:val="none" w:sz="0" w:space="0" w:color="auto"/>
                <w:bottom w:val="none" w:sz="0" w:space="0" w:color="auto"/>
                <w:right w:val="none" w:sz="0" w:space="0" w:color="auto"/>
              </w:divBdr>
            </w:div>
          </w:divsChild>
        </w:div>
        <w:div w:id="293566549">
          <w:marLeft w:val="0"/>
          <w:marRight w:val="0"/>
          <w:marTop w:val="120"/>
          <w:marBottom w:val="0"/>
          <w:divBdr>
            <w:top w:val="none" w:sz="0" w:space="0" w:color="auto"/>
            <w:left w:val="none" w:sz="0" w:space="0" w:color="auto"/>
            <w:bottom w:val="none" w:sz="0" w:space="0" w:color="auto"/>
            <w:right w:val="none" w:sz="0" w:space="0" w:color="auto"/>
          </w:divBdr>
          <w:divsChild>
            <w:div w:id="558899563">
              <w:marLeft w:val="0"/>
              <w:marRight w:val="0"/>
              <w:marTop w:val="0"/>
              <w:marBottom w:val="0"/>
              <w:divBdr>
                <w:top w:val="none" w:sz="0" w:space="0" w:color="auto"/>
                <w:left w:val="none" w:sz="0" w:space="0" w:color="auto"/>
                <w:bottom w:val="none" w:sz="0" w:space="0" w:color="auto"/>
                <w:right w:val="none" w:sz="0" w:space="0" w:color="auto"/>
              </w:divBdr>
            </w:div>
          </w:divsChild>
        </w:div>
        <w:div w:id="495729808">
          <w:marLeft w:val="0"/>
          <w:marRight w:val="0"/>
          <w:marTop w:val="120"/>
          <w:marBottom w:val="0"/>
          <w:divBdr>
            <w:top w:val="none" w:sz="0" w:space="0" w:color="auto"/>
            <w:left w:val="none" w:sz="0" w:space="0" w:color="auto"/>
            <w:bottom w:val="none" w:sz="0" w:space="0" w:color="auto"/>
            <w:right w:val="none" w:sz="0" w:space="0" w:color="auto"/>
          </w:divBdr>
          <w:divsChild>
            <w:div w:id="1940407014">
              <w:marLeft w:val="0"/>
              <w:marRight w:val="0"/>
              <w:marTop w:val="0"/>
              <w:marBottom w:val="0"/>
              <w:divBdr>
                <w:top w:val="none" w:sz="0" w:space="0" w:color="auto"/>
                <w:left w:val="none" w:sz="0" w:space="0" w:color="auto"/>
                <w:bottom w:val="none" w:sz="0" w:space="0" w:color="auto"/>
                <w:right w:val="none" w:sz="0" w:space="0" w:color="auto"/>
              </w:divBdr>
            </w:div>
          </w:divsChild>
        </w:div>
        <w:div w:id="1076976072">
          <w:marLeft w:val="0"/>
          <w:marRight w:val="0"/>
          <w:marTop w:val="120"/>
          <w:marBottom w:val="0"/>
          <w:divBdr>
            <w:top w:val="none" w:sz="0" w:space="0" w:color="auto"/>
            <w:left w:val="none" w:sz="0" w:space="0" w:color="auto"/>
            <w:bottom w:val="none" w:sz="0" w:space="0" w:color="auto"/>
            <w:right w:val="none" w:sz="0" w:space="0" w:color="auto"/>
          </w:divBdr>
          <w:divsChild>
            <w:div w:id="802578303">
              <w:marLeft w:val="0"/>
              <w:marRight w:val="0"/>
              <w:marTop w:val="0"/>
              <w:marBottom w:val="0"/>
              <w:divBdr>
                <w:top w:val="none" w:sz="0" w:space="0" w:color="auto"/>
                <w:left w:val="none" w:sz="0" w:space="0" w:color="auto"/>
                <w:bottom w:val="none" w:sz="0" w:space="0" w:color="auto"/>
                <w:right w:val="none" w:sz="0" w:space="0" w:color="auto"/>
              </w:divBdr>
            </w:div>
          </w:divsChild>
        </w:div>
        <w:div w:id="2100633012">
          <w:marLeft w:val="0"/>
          <w:marRight w:val="0"/>
          <w:marTop w:val="120"/>
          <w:marBottom w:val="0"/>
          <w:divBdr>
            <w:top w:val="none" w:sz="0" w:space="0" w:color="auto"/>
            <w:left w:val="none" w:sz="0" w:space="0" w:color="auto"/>
            <w:bottom w:val="none" w:sz="0" w:space="0" w:color="auto"/>
            <w:right w:val="none" w:sz="0" w:space="0" w:color="auto"/>
          </w:divBdr>
          <w:divsChild>
            <w:div w:id="963728433">
              <w:marLeft w:val="0"/>
              <w:marRight w:val="0"/>
              <w:marTop w:val="0"/>
              <w:marBottom w:val="0"/>
              <w:divBdr>
                <w:top w:val="none" w:sz="0" w:space="0" w:color="auto"/>
                <w:left w:val="none" w:sz="0" w:space="0" w:color="auto"/>
                <w:bottom w:val="none" w:sz="0" w:space="0" w:color="auto"/>
                <w:right w:val="none" w:sz="0" w:space="0" w:color="auto"/>
              </w:divBdr>
            </w:div>
          </w:divsChild>
        </w:div>
        <w:div w:id="1042678723">
          <w:marLeft w:val="0"/>
          <w:marRight w:val="0"/>
          <w:marTop w:val="120"/>
          <w:marBottom w:val="0"/>
          <w:divBdr>
            <w:top w:val="none" w:sz="0" w:space="0" w:color="auto"/>
            <w:left w:val="none" w:sz="0" w:space="0" w:color="auto"/>
            <w:bottom w:val="none" w:sz="0" w:space="0" w:color="auto"/>
            <w:right w:val="none" w:sz="0" w:space="0" w:color="auto"/>
          </w:divBdr>
          <w:divsChild>
            <w:div w:id="1555434925">
              <w:marLeft w:val="0"/>
              <w:marRight w:val="0"/>
              <w:marTop w:val="0"/>
              <w:marBottom w:val="0"/>
              <w:divBdr>
                <w:top w:val="none" w:sz="0" w:space="0" w:color="auto"/>
                <w:left w:val="none" w:sz="0" w:space="0" w:color="auto"/>
                <w:bottom w:val="none" w:sz="0" w:space="0" w:color="auto"/>
                <w:right w:val="none" w:sz="0" w:space="0" w:color="auto"/>
              </w:divBdr>
            </w:div>
          </w:divsChild>
        </w:div>
        <w:div w:id="1909420391">
          <w:marLeft w:val="0"/>
          <w:marRight w:val="0"/>
          <w:marTop w:val="120"/>
          <w:marBottom w:val="0"/>
          <w:divBdr>
            <w:top w:val="none" w:sz="0" w:space="0" w:color="auto"/>
            <w:left w:val="none" w:sz="0" w:space="0" w:color="auto"/>
            <w:bottom w:val="none" w:sz="0" w:space="0" w:color="auto"/>
            <w:right w:val="none" w:sz="0" w:space="0" w:color="auto"/>
          </w:divBdr>
          <w:divsChild>
            <w:div w:id="1125193005">
              <w:marLeft w:val="0"/>
              <w:marRight w:val="0"/>
              <w:marTop w:val="0"/>
              <w:marBottom w:val="0"/>
              <w:divBdr>
                <w:top w:val="none" w:sz="0" w:space="0" w:color="auto"/>
                <w:left w:val="none" w:sz="0" w:space="0" w:color="auto"/>
                <w:bottom w:val="none" w:sz="0" w:space="0" w:color="auto"/>
                <w:right w:val="none" w:sz="0" w:space="0" w:color="auto"/>
              </w:divBdr>
            </w:div>
          </w:divsChild>
        </w:div>
        <w:div w:id="1183781572">
          <w:marLeft w:val="0"/>
          <w:marRight w:val="0"/>
          <w:marTop w:val="120"/>
          <w:marBottom w:val="0"/>
          <w:divBdr>
            <w:top w:val="none" w:sz="0" w:space="0" w:color="auto"/>
            <w:left w:val="none" w:sz="0" w:space="0" w:color="auto"/>
            <w:bottom w:val="none" w:sz="0" w:space="0" w:color="auto"/>
            <w:right w:val="none" w:sz="0" w:space="0" w:color="auto"/>
          </w:divBdr>
          <w:divsChild>
            <w:div w:id="1993944075">
              <w:marLeft w:val="0"/>
              <w:marRight w:val="0"/>
              <w:marTop w:val="0"/>
              <w:marBottom w:val="0"/>
              <w:divBdr>
                <w:top w:val="none" w:sz="0" w:space="0" w:color="auto"/>
                <w:left w:val="none" w:sz="0" w:space="0" w:color="auto"/>
                <w:bottom w:val="none" w:sz="0" w:space="0" w:color="auto"/>
                <w:right w:val="none" w:sz="0" w:space="0" w:color="auto"/>
              </w:divBdr>
            </w:div>
          </w:divsChild>
        </w:div>
        <w:div w:id="1221599361">
          <w:marLeft w:val="0"/>
          <w:marRight w:val="0"/>
          <w:marTop w:val="120"/>
          <w:marBottom w:val="0"/>
          <w:divBdr>
            <w:top w:val="none" w:sz="0" w:space="0" w:color="auto"/>
            <w:left w:val="none" w:sz="0" w:space="0" w:color="auto"/>
            <w:bottom w:val="none" w:sz="0" w:space="0" w:color="auto"/>
            <w:right w:val="none" w:sz="0" w:space="0" w:color="auto"/>
          </w:divBdr>
          <w:divsChild>
            <w:div w:id="1319186470">
              <w:marLeft w:val="0"/>
              <w:marRight w:val="0"/>
              <w:marTop w:val="0"/>
              <w:marBottom w:val="0"/>
              <w:divBdr>
                <w:top w:val="none" w:sz="0" w:space="0" w:color="auto"/>
                <w:left w:val="none" w:sz="0" w:space="0" w:color="auto"/>
                <w:bottom w:val="none" w:sz="0" w:space="0" w:color="auto"/>
                <w:right w:val="none" w:sz="0" w:space="0" w:color="auto"/>
              </w:divBdr>
            </w:div>
          </w:divsChild>
        </w:div>
        <w:div w:id="2008054606">
          <w:marLeft w:val="0"/>
          <w:marRight w:val="0"/>
          <w:marTop w:val="0"/>
          <w:marBottom w:val="0"/>
          <w:divBdr>
            <w:top w:val="none" w:sz="0" w:space="0" w:color="auto"/>
            <w:left w:val="none" w:sz="0" w:space="0" w:color="auto"/>
            <w:bottom w:val="none" w:sz="0" w:space="0" w:color="auto"/>
            <w:right w:val="none" w:sz="0" w:space="0" w:color="auto"/>
          </w:divBdr>
        </w:div>
      </w:divsChild>
    </w:div>
    <w:div w:id="63846046">
      <w:bodyDiv w:val="1"/>
      <w:marLeft w:val="0"/>
      <w:marRight w:val="0"/>
      <w:marTop w:val="0"/>
      <w:marBottom w:val="0"/>
      <w:divBdr>
        <w:top w:val="none" w:sz="0" w:space="0" w:color="auto"/>
        <w:left w:val="none" w:sz="0" w:space="0" w:color="auto"/>
        <w:bottom w:val="none" w:sz="0" w:space="0" w:color="auto"/>
        <w:right w:val="none" w:sz="0" w:space="0" w:color="auto"/>
      </w:divBdr>
      <w:divsChild>
        <w:div w:id="24521024">
          <w:marLeft w:val="0"/>
          <w:marRight w:val="0"/>
          <w:marTop w:val="120"/>
          <w:marBottom w:val="0"/>
          <w:divBdr>
            <w:top w:val="none" w:sz="0" w:space="0" w:color="auto"/>
            <w:left w:val="none" w:sz="0" w:space="0" w:color="auto"/>
            <w:bottom w:val="none" w:sz="0" w:space="0" w:color="auto"/>
            <w:right w:val="none" w:sz="0" w:space="0" w:color="auto"/>
          </w:divBdr>
          <w:divsChild>
            <w:div w:id="1365519266">
              <w:marLeft w:val="0"/>
              <w:marRight w:val="0"/>
              <w:marTop w:val="0"/>
              <w:marBottom w:val="0"/>
              <w:divBdr>
                <w:top w:val="none" w:sz="0" w:space="0" w:color="auto"/>
                <w:left w:val="none" w:sz="0" w:space="0" w:color="auto"/>
                <w:bottom w:val="none" w:sz="0" w:space="0" w:color="auto"/>
                <w:right w:val="none" w:sz="0" w:space="0" w:color="auto"/>
              </w:divBdr>
            </w:div>
          </w:divsChild>
        </w:div>
        <w:div w:id="660280528">
          <w:marLeft w:val="0"/>
          <w:marRight w:val="0"/>
          <w:marTop w:val="120"/>
          <w:marBottom w:val="0"/>
          <w:divBdr>
            <w:top w:val="none" w:sz="0" w:space="0" w:color="auto"/>
            <w:left w:val="none" w:sz="0" w:space="0" w:color="auto"/>
            <w:bottom w:val="none" w:sz="0" w:space="0" w:color="auto"/>
            <w:right w:val="none" w:sz="0" w:space="0" w:color="auto"/>
          </w:divBdr>
          <w:divsChild>
            <w:div w:id="59404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05131">
      <w:bodyDiv w:val="1"/>
      <w:marLeft w:val="0"/>
      <w:marRight w:val="0"/>
      <w:marTop w:val="0"/>
      <w:marBottom w:val="0"/>
      <w:divBdr>
        <w:top w:val="none" w:sz="0" w:space="0" w:color="auto"/>
        <w:left w:val="none" w:sz="0" w:space="0" w:color="auto"/>
        <w:bottom w:val="none" w:sz="0" w:space="0" w:color="auto"/>
        <w:right w:val="none" w:sz="0" w:space="0" w:color="auto"/>
      </w:divBdr>
      <w:divsChild>
        <w:div w:id="734083500">
          <w:marLeft w:val="0"/>
          <w:marRight w:val="0"/>
          <w:marTop w:val="120"/>
          <w:marBottom w:val="0"/>
          <w:divBdr>
            <w:top w:val="none" w:sz="0" w:space="0" w:color="auto"/>
            <w:left w:val="none" w:sz="0" w:space="0" w:color="auto"/>
            <w:bottom w:val="none" w:sz="0" w:space="0" w:color="auto"/>
            <w:right w:val="none" w:sz="0" w:space="0" w:color="auto"/>
          </w:divBdr>
          <w:divsChild>
            <w:div w:id="266929827">
              <w:marLeft w:val="0"/>
              <w:marRight w:val="0"/>
              <w:marTop w:val="0"/>
              <w:marBottom w:val="0"/>
              <w:divBdr>
                <w:top w:val="none" w:sz="0" w:space="0" w:color="auto"/>
                <w:left w:val="none" w:sz="0" w:space="0" w:color="auto"/>
                <w:bottom w:val="none" w:sz="0" w:space="0" w:color="auto"/>
                <w:right w:val="none" w:sz="0" w:space="0" w:color="auto"/>
              </w:divBdr>
            </w:div>
          </w:divsChild>
        </w:div>
        <w:div w:id="862405957">
          <w:marLeft w:val="0"/>
          <w:marRight w:val="0"/>
          <w:marTop w:val="0"/>
          <w:marBottom w:val="0"/>
          <w:divBdr>
            <w:top w:val="none" w:sz="0" w:space="0" w:color="auto"/>
            <w:left w:val="none" w:sz="0" w:space="0" w:color="auto"/>
            <w:bottom w:val="none" w:sz="0" w:space="0" w:color="auto"/>
            <w:right w:val="none" w:sz="0" w:space="0" w:color="auto"/>
          </w:divBdr>
        </w:div>
      </w:divsChild>
    </w:div>
    <w:div w:id="74327714">
      <w:bodyDiv w:val="1"/>
      <w:marLeft w:val="0"/>
      <w:marRight w:val="0"/>
      <w:marTop w:val="0"/>
      <w:marBottom w:val="0"/>
      <w:divBdr>
        <w:top w:val="none" w:sz="0" w:space="0" w:color="auto"/>
        <w:left w:val="none" w:sz="0" w:space="0" w:color="auto"/>
        <w:bottom w:val="none" w:sz="0" w:space="0" w:color="auto"/>
        <w:right w:val="none" w:sz="0" w:space="0" w:color="auto"/>
      </w:divBdr>
    </w:div>
    <w:div w:id="80950854">
      <w:bodyDiv w:val="1"/>
      <w:marLeft w:val="0"/>
      <w:marRight w:val="0"/>
      <w:marTop w:val="0"/>
      <w:marBottom w:val="0"/>
      <w:divBdr>
        <w:top w:val="none" w:sz="0" w:space="0" w:color="auto"/>
        <w:left w:val="none" w:sz="0" w:space="0" w:color="auto"/>
        <w:bottom w:val="none" w:sz="0" w:space="0" w:color="auto"/>
        <w:right w:val="none" w:sz="0" w:space="0" w:color="auto"/>
      </w:divBdr>
      <w:divsChild>
        <w:div w:id="1936283018">
          <w:marLeft w:val="0"/>
          <w:marRight w:val="0"/>
          <w:marTop w:val="0"/>
          <w:marBottom w:val="0"/>
          <w:divBdr>
            <w:top w:val="none" w:sz="0" w:space="0" w:color="auto"/>
            <w:left w:val="none" w:sz="0" w:space="0" w:color="auto"/>
            <w:bottom w:val="none" w:sz="0" w:space="0" w:color="auto"/>
            <w:right w:val="none" w:sz="0" w:space="0" w:color="auto"/>
          </w:divBdr>
        </w:div>
        <w:div w:id="1246380426">
          <w:marLeft w:val="0"/>
          <w:marRight w:val="0"/>
          <w:marTop w:val="120"/>
          <w:marBottom w:val="0"/>
          <w:divBdr>
            <w:top w:val="none" w:sz="0" w:space="0" w:color="auto"/>
            <w:left w:val="none" w:sz="0" w:space="0" w:color="auto"/>
            <w:bottom w:val="none" w:sz="0" w:space="0" w:color="auto"/>
            <w:right w:val="none" w:sz="0" w:space="0" w:color="auto"/>
          </w:divBdr>
          <w:divsChild>
            <w:div w:id="1082338032">
              <w:marLeft w:val="0"/>
              <w:marRight w:val="0"/>
              <w:marTop w:val="0"/>
              <w:marBottom w:val="0"/>
              <w:divBdr>
                <w:top w:val="none" w:sz="0" w:space="0" w:color="auto"/>
                <w:left w:val="none" w:sz="0" w:space="0" w:color="auto"/>
                <w:bottom w:val="none" w:sz="0" w:space="0" w:color="auto"/>
                <w:right w:val="none" w:sz="0" w:space="0" w:color="auto"/>
              </w:divBdr>
            </w:div>
          </w:divsChild>
        </w:div>
        <w:div w:id="1694334264">
          <w:marLeft w:val="0"/>
          <w:marRight w:val="0"/>
          <w:marTop w:val="120"/>
          <w:marBottom w:val="0"/>
          <w:divBdr>
            <w:top w:val="none" w:sz="0" w:space="0" w:color="auto"/>
            <w:left w:val="none" w:sz="0" w:space="0" w:color="auto"/>
            <w:bottom w:val="none" w:sz="0" w:space="0" w:color="auto"/>
            <w:right w:val="none" w:sz="0" w:space="0" w:color="auto"/>
          </w:divBdr>
          <w:divsChild>
            <w:div w:id="1985308285">
              <w:marLeft w:val="0"/>
              <w:marRight w:val="0"/>
              <w:marTop w:val="0"/>
              <w:marBottom w:val="0"/>
              <w:divBdr>
                <w:top w:val="none" w:sz="0" w:space="0" w:color="auto"/>
                <w:left w:val="none" w:sz="0" w:space="0" w:color="auto"/>
                <w:bottom w:val="none" w:sz="0" w:space="0" w:color="auto"/>
                <w:right w:val="none" w:sz="0" w:space="0" w:color="auto"/>
              </w:divBdr>
            </w:div>
            <w:div w:id="2112359245">
              <w:marLeft w:val="0"/>
              <w:marRight w:val="0"/>
              <w:marTop w:val="0"/>
              <w:marBottom w:val="0"/>
              <w:divBdr>
                <w:top w:val="none" w:sz="0" w:space="0" w:color="auto"/>
                <w:left w:val="none" w:sz="0" w:space="0" w:color="auto"/>
                <w:bottom w:val="none" w:sz="0" w:space="0" w:color="auto"/>
                <w:right w:val="none" w:sz="0" w:space="0" w:color="auto"/>
              </w:divBdr>
            </w:div>
            <w:div w:id="260993106">
              <w:marLeft w:val="0"/>
              <w:marRight w:val="0"/>
              <w:marTop w:val="0"/>
              <w:marBottom w:val="0"/>
              <w:divBdr>
                <w:top w:val="none" w:sz="0" w:space="0" w:color="auto"/>
                <w:left w:val="none" w:sz="0" w:space="0" w:color="auto"/>
                <w:bottom w:val="none" w:sz="0" w:space="0" w:color="auto"/>
                <w:right w:val="none" w:sz="0" w:space="0" w:color="auto"/>
              </w:divBdr>
            </w:div>
            <w:div w:id="431895144">
              <w:marLeft w:val="0"/>
              <w:marRight w:val="0"/>
              <w:marTop w:val="0"/>
              <w:marBottom w:val="0"/>
              <w:divBdr>
                <w:top w:val="none" w:sz="0" w:space="0" w:color="auto"/>
                <w:left w:val="none" w:sz="0" w:space="0" w:color="auto"/>
                <w:bottom w:val="none" w:sz="0" w:space="0" w:color="auto"/>
                <w:right w:val="none" w:sz="0" w:space="0" w:color="auto"/>
              </w:divBdr>
            </w:div>
            <w:div w:id="1729261223">
              <w:marLeft w:val="0"/>
              <w:marRight w:val="0"/>
              <w:marTop w:val="0"/>
              <w:marBottom w:val="0"/>
              <w:divBdr>
                <w:top w:val="none" w:sz="0" w:space="0" w:color="auto"/>
                <w:left w:val="none" w:sz="0" w:space="0" w:color="auto"/>
                <w:bottom w:val="none" w:sz="0" w:space="0" w:color="auto"/>
                <w:right w:val="none" w:sz="0" w:space="0" w:color="auto"/>
              </w:divBdr>
            </w:div>
            <w:div w:id="405803170">
              <w:marLeft w:val="0"/>
              <w:marRight w:val="0"/>
              <w:marTop w:val="0"/>
              <w:marBottom w:val="0"/>
              <w:divBdr>
                <w:top w:val="none" w:sz="0" w:space="0" w:color="auto"/>
                <w:left w:val="none" w:sz="0" w:space="0" w:color="auto"/>
                <w:bottom w:val="none" w:sz="0" w:space="0" w:color="auto"/>
                <w:right w:val="none" w:sz="0" w:space="0" w:color="auto"/>
              </w:divBdr>
            </w:div>
            <w:div w:id="883911964">
              <w:marLeft w:val="0"/>
              <w:marRight w:val="0"/>
              <w:marTop w:val="0"/>
              <w:marBottom w:val="0"/>
              <w:divBdr>
                <w:top w:val="none" w:sz="0" w:space="0" w:color="auto"/>
                <w:left w:val="none" w:sz="0" w:space="0" w:color="auto"/>
                <w:bottom w:val="none" w:sz="0" w:space="0" w:color="auto"/>
                <w:right w:val="none" w:sz="0" w:space="0" w:color="auto"/>
              </w:divBdr>
            </w:div>
          </w:divsChild>
        </w:div>
        <w:div w:id="657463181">
          <w:marLeft w:val="0"/>
          <w:marRight w:val="0"/>
          <w:marTop w:val="120"/>
          <w:marBottom w:val="0"/>
          <w:divBdr>
            <w:top w:val="none" w:sz="0" w:space="0" w:color="auto"/>
            <w:left w:val="none" w:sz="0" w:space="0" w:color="auto"/>
            <w:bottom w:val="none" w:sz="0" w:space="0" w:color="auto"/>
            <w:right w:val="none" w:sz="0" w:space="0" w:color="auto"/>
          </w:divBdr>
          <w:divsChild>
            <w:div w:id="10022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2007">
      <w:bodyDiv w:val="1"/>
      <w:marLeft w:val="0"/>
      <w:marRight w:val="0"/>
      <w:marTop w:val="0"/>
      <w:marBottom w:val="0"/>
      <w:divBdr>
        <w:top w:val="none" w:sz="0" w:space="0" w:color="auto"/>
        <w:left w:val="none" w:sz="0" w:space="0" w:color="auto"/>
        <w:bottom w:val="none" w:sz="0" w:space="0" w:color="auto"/>
        <w:right w:val="none" w:sz="0" w:space="0" w:color="auto"/>
      </w:divBdr>
      <w:divsChild>
        <w:div w:id="495656880">
          <w:marLeft w:val="0"/>
          <w:marRight w:val="0"/>
          <w:marTop w:val="0"/>
          <w:marBottom w:val="0"/>
          <w:divBdr>
            <w:top w:val="none" w:sz="0" w:space="0" w:color="auto"/>
            <w:left w:val="none" w:sz="0" w:space="0" w:color="auto"/>
            <w:bottom w:val="none" w:sz="0" w:space="0" w:color="auto"/>
            <w:right w:val="none" w:sz="0" w:space="0" w:color="auto"/>
          </w:divBdr>
        </w:div>
        <w:div w:id="1317031510">
          <w:marLeft w:val="0"/>
          <w:marRight w:val="0"/>
          <w:marTop w:val="120"/>
          <w:marBottom w:val="0"/>
          <w:divBdr>
            <w:top w:val="none" w:sz="0" w:space="0" w:color="auto"/>
            <w:left w:val="none" w:sz="0" w:space="0" w:color="auto"/>
            <w:bottom w:val="none" w:sz="0" w:space="0" w:color="auto"/>
            <w:right w:val="none" w:sz="0" w:space="0" w:color="auto"/>
          </w:divBdr>
          <w:divsChild>
            <w:div w:id="1060901437">
              <w:marLeft w:val="0"/>
              <w:marRight w:val="0"/>
              <w:marTop w:val="0"/>
              <w:marBottom w:val="0"/>
              <w:divBdr>
                <w:top w:val="none" w:sz="0" w:space="0" w:color="auto"/>
                <w:left w:val="none" w:sz="0" w:space="0" w:color="auto"/>
                <w:bottom w:val="none" w:sz="0" w:space="0" w:color="auto"/>
                <w:right w:val="none" w:sz="0" w:space="0" w:color="auto"/>
              </w:divBdr>
            </w:div>
          </w:divsChild>
        </w:div>
        <w:div w:id="584605839">
          <w:marLeft w:val="0"/>
          <w:marRight w:val="0"/>
          <w:marTop w:val="120"/>
          <w:marBottom w:val="0"/>
          <w:divBdr>
            <w:top w:val="none" w:sz="0" w:space="0" w:color="auto"/>
            <w:left w:val="none" w:sz="0" w:space="0" w:color="auto"/>
            <w:bottom w:val="none" w:sz="0" w:space="0" w:color="auto"/>
            <w:right w:val="none" w:sz="0" w:space="0" w:color="auto"/>
          </w:divBdr>
          <w:divsChild>
            <w:div w:id="1662082949">
              <w:marLeft w:val="0"/>
              <w:marRight w:val="0"/>
              <w:marTop w:val="0"/>
              <w:marBottom w:val="0"/>
              <w:divBdr>
                <w:top w:val="none" w:sz="0" w:space="0" w:color="auto"/>
                <w:left w:val="none" w:sz="0" w:space="0" w:color="auto"/>
                <w:bottom w:val="none" w:sz="0" w:space="0" w:color="auto"/>
                <w:right w:val="none" w:sz="0" w:space="0" w:color="auto"/>
              </w:divBdr>
            </w:div>
          </w:divsChild>
        </w:div>
        <w:div w:id="1673604836">
          <w:marLeft w:val="0"/>
          <w:marRight w:val="0"/>
          <w:marTop w:val="120"/>
          <w:marBottom w:val="0"/>
          <w:divBdr>
            <w:top w:val="none" w:sz="0" w:space="0" w:color="auto"/>
            <w:left w:val="none" w:sz="0" w:space="0" w:color="auto"/>
            <w:bottom w:val="none" w:sz="0" w:space="0" w:color="auto"/>
            <w:right w:val="none" w:sz="0" w:space="0" w:color="auto"/>
          </w:divBdr>
          <w:divsChild>
            <w:div w:id="1777098484">
              <w:marLeft w:val="0"/>
              <w:marRight w:val="0"/>
              <w:marTop w:val="0"/>
              <w:marBottom w:val="0"/>
              <w:divBdr>
                <w:top w:val="none" w:sz="0" w:space="0" w:color="auto"/>
                <w:left w:val="none" w:sz="0" w:space="0" w:color="auto"/>
                <w:bottom w:val="none" w:sz="0" w:space="0" w:color="auto"/>
                <w:right w:val="none" w:sz="0" w:space="0" w:color="auto"/>
              </w:divBdr>
            </w:div>
          </w:divsChild>
        </w:div>
        <w:div w:id="1761026548">
          <w:marLeft w:val="0"/>
          <w:marRight w:val="0"/>
          <w:marTop w:val="120"/>
          <w:marBottom w:val="0"/>
          <w:divBdr>
            <w:top w:val="none" w:sz="0" w:space="0" w:color="auto"/>
            <w:left w:val="none" w:sz="0" w:space="0" w:color="auto"/>
            <w:bottom w:val="none" w:sz="0" w:space="0" w:color="auto"/>
            <w:right w:val="none" w:sz="0" w:space="0" w:color="auto"/>
          </w:divBdr>
          <w:divsChild>
            <w:div w:id="119544223">
              <w:marLeft w:val="0"/>
              <w:marRight w:val="0"/>
              <w:marTop w:val="0"/>
              <w:marBottom w:val="0"/>
              <w:divBdr>
                <w:top w:val="none" w:sz="0" w:space="0" w:color="auto"/>
                <w:left w:val="none" w:sz="0" w:space="0" w:color="auto"/>
                <w:bottom w:val="none" w:sz="0" w:space="0" w:color="auto"/>
                <w:right w:val="none" w:sz="0" w:space="0" w:color="auto"/>
              </w:divBdr>
            </w:div>
          </w:divsChild>
        </w:div>
        <w:div w:id="1174303874">
          <w:marLeft w:val="0"/>
          <w:marRight w:val="0"/>
          <w:marTop w:val="120"/>
          <w:marBottom w:val="0"/>
          <w:divBdr>
            <w:top w:val="none" w:sz="0" w:space="0" w:color="auto"/>
            <w:left w:val="none" w:sz="0" w:space="0" w:color="auto"/>
            <w:bottom w:val="none" w:sz="0" w:space="0" w:color="auto"/>
            <w:right w:val="none" w:sz="0" w:space="0" w:color="auto"/>
          </w:divBdr>
          <w:divsChild>
            <w:div w:id="741560768">
              <w:marLeft w:val="0"/>
              <w:marRight w:val="0"/>
              <w:marTop w:val="0"/>
              <w:marBottom w:val="0"/>
              <w:divBdr>
                <w:top w:val="none" w:sz="0" w:space="0" w:color="auto"/>
                <w:left w:val="none" w:sz="0" w:space="0" w:color="auto"/>
                <w:bottom w:val="none" w:sz="0" w:space="0" w:color="auto"/>
                <w:right w:val="none" w:sz="0" w:space="0" w:color="auto"/>
              </w:divBdr>
            </w:div>
          </w:divsChild>
        </w:div>
        <w:div w:id="416752439">
          <w:marLeft w:val="0"/>
          <w:marRight w:val="0"/>
          <w:marTop w:val="120"/>
          <w:marBottom w:val="0"/>
          <w:divBdr>
            <w:top w:val="none" w:sz="0" w:space="0" w:color="auto"/>
            <w:left w:val="none" w:sz="0" w:space="0" w:color="auto"/>
            <w:bottom w:val="none" w:sz="0" w:space="0" w:color="auto"/>
            <w:right w:val="none" w:sz="0" w:space="0" w:color="auto"/>
          </w:divBdr>
          <w:divsChild>
            <w:div w:id="112230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0265">
      <w:bodyDiv w:val="1"/>
      <w:marLeft w:val="0"/>
      <w:marRight w:val="0"/>
      <w:marTop w:val="0"/>
      <w:marBottom w:val="0"/>
      <w:divBdr>
        <w:top w:val="none" w:sz="0" w:space="0" w:color="auto"/>
        <w:left w:val="none" w:sz="0" w:space="0" w:color="auto"/>
        <w:bottom w:val="none" w:sz="0" w:space="0" w:color="auto"/>
        <w:right w:val="none" w:sz="0" w:space="0" w:color="auto"/>
      </w:divBdr>
      <w:divsChild>
        <w:div w:id="2088574211">
          <w:marLeft w:val="0"/>
          <w:marRight w:val="0"/>
          <w:marTop w:val="0"/>
          <w:marBottom w:val="0"/>
          <w:divBdr>
            <w:top w:val="none" w:sz="0" w:space="0" w:color="auto"/>
            <w:left w:val="none" w:sz="0" w:space="0" w:color="auto"/>
            <w:bottom w:val="none" w:sz="0" w:space="0" w:color="auto"/>
            <w:right w:val="none" w:sz="0" w:space="0" w:color="auto"/>
          </w:divBdr>
        </w:div>
        <w:div w:id="489641084">
          <w:marLeft w:val="0"/>
          <w:marRight w:val="0"/>
          <w:marTop w:val="120"/>
          <w:marBottom w:val="0"/>
          <w:divBdr>
            <w:top w:val="none" w:sz="0" w:space="0" w:color="auto"/>
            <w:left w:val="none" w:sz="0" w:space="0" w:color="auto"/>
            <w:bottom w:val="none" w:sz="0" w:space="0" w:color="auto"/>
            <w:right w:val="none" w:sz="0" w:space="0" w:color="auto"/>
          </w:divBdr>
          <w:divsChild>
            <w:div w:id="238255791">
              <w:marLeft w:val="0"/>
              <w:marRight w:val="0"/>
              <w:marTop w:val="0"/>
              <w:marBottom w:val="0"/>
              <w:divBdr>
                <w:top w:val="none" w:sz="0" w:space="0" w:color="auto"/>
                <w:left w:val="none" w:sz="0" w:space="0" w:color="auto"/>
                <w:bottom w:val="none" w:sz="0" w:space="0" w:color="auto"/>
                <w:right w:val="none" w:sz="0" w:space="0" w:color="auto"/>
              </w:divBdr>
            </w:div>
          </w:divsChild>
        </w:div>
        <w:div w:id="1187214079">
          <w:marLeft w:val="0"/>
          <w:marRight w:val="0"/>
          <w:marTop w:val="120"/>
          <w:marBottom w:val="0"/>
          <w:divBdr>
            <w:top w:val="none" w:sz="0" w:space="0" w:color="auto"/>
            <w:left w:val="none" w:sz="0" w:space="0" w:color="auto"/>
            <w:bottom w:val="none" w:sz="0" w:space="0" w:color="auto"/>
            <w:right w:val="none" w:sz="0" w:space="0" w:color="auto"/>
          </w:divBdr>
          <w:divsChild>
            <w:div w:id="1295790342">
              <w:marLeft w:val="0"/>
              <w:marRight w:val="0"/>
              <w:marTop w:val="0"/>
              <w:marBottom w:val="0"/>
              <w:divBdr>
                <w:top w:val="none" w:sz="0" w:space="0" w:color="auto"/>
                <w:left w:val="none" w:sz="0" w:space="0" w:color="auto"/>
                <w:bottom w:val="none" w:sz="0" w:space="0" w:color="auto"/>
                <w:right w:val="none" w:sz="0" w:space="0" w:color="auto"/>
              </w:divBdr>
            </w:div>
          </w:divsChild>
        </w:div>
        <w:div w:id="253786484">
          <w:marLeft w:val="0"/>
          <w:marRight w:val="0"/>
          <w:marTop w:val="120"/>
          <w:marBottom w:val="0"/>
          <w:divBdr>
            <w:top w:val="none" w:sz="0" w:space="0" w:color="auto"/>
            <w:left w:val="none" w:sz="0" w:space="0" w:color="auto"/>
            <w:bottom w:val="none" w:sz="0" w:space="0" w:color="auto"/>
            <w:right w:val="none" w:sz="0" w:space="0" w:color="auto"/>
          </w:divBdr>
          <w:divsChild>
            <w:div w:id="1407802885">
              <w:marLeft w:val="0"/>
              <w:marRight w:val="0"/>
              <w:marTop w:val="0"/>
              <w:marBottom w:val="0"/>
              <w:divBdr>
                <w:top w:val="none" w:sz="0" w:space="0" w:color="auto"/>
                <w:left w:val="none" w:sz="0" w:space="0" w:color="auto"/>
                <w:bottom w:val="none" w:sz="0" w:space="0" w:color="auto"/>
                <w:right w:val="none" w:sz="0" w:space="0" w:color="auto"/>
              </w:divBdr>
            </w:div>
          </w:divsChild>
        </w:div>
        <w:div w:id="940340867">
          <w:marLeft w:val="0"/>
          <w:marRight w:val="0"/>
          <w:marTop w:val="120"/>
          <w:marBottom w:val="0"/>
          <w:divBdr>
            <w:top w:val="none" w:sz="0" w:space="0" w:color="auto"/>
            <w:left w:val="none" w:sz="0" w:space="0" w:color="auto"/>
            <w:bottom w:val="none" w:sz="0" w:space="0" w:color="auto"/>
            <w:right w:val="none" w:sz="0" w:space="0" w:color="auto"/>
          </w:divBdr>
          <w:divsChild>
            <w:div w:id="363752891">
              <w:marLeft w:val="0"/>
              <w:marRight w:val="0"/>
              <w:marTop w:val="0"/>
              <w:marBottom w:val="0"/>
              <w:divBdr>
                <w:top w:val="none" w:sz="0" w:space="0" w:color="auto"/>
                <w:left w:val="none" w:sz="0" w:space="0" w:color="auto"/>
                <w:bottom w:val="none" w:sz="0" w:space="0" w:color="auto"/>
                <w:right w:val="none" w:sz="0" w:space="0" w:color="auto"/>
              </w:divBdr>
            </w:div>
          </w:divsChild>
        </w:div>
        <w:div w:id="1522234494">
          <w:marLeft w:val="0"/>
          <w:marRight w:val="0"/>
          <w:marTop w:val="120"/>
          <w:marBottom w:val="0"/>
          <w:divBdr>
            <w:top w:val="none" w:sz="0" w:space="0" w:color="auto"/>
            <w:left w:val="none" w:sz="0" w:space="0" w:color="auto"/>
            <w:bottom w:val="none" w:sz="0" w:space="0" w:color="auto"/>
            <w:right w:val="none" w:sz="0" w:space="0" w:color="auto"/>
          </w:divBdr>
          <w:divsChild>
            <w:div w:id="674116220">
              <w:marLeft w:val="0"/>
              <w:marRight w:val="0"/>
              <w:marTop w:val="0"/>
              <w:marBottom w:val="0"/>
              <w:divBdr>
                <w:top w:val="none" w:sz="0" w:space="0" w:color="auto"/>
                <w:left w:val="none" w:sz="0" w:space="0" w:color="auto"/>
                <w:bottom w:val="none" w:sz="0" w:space="0" w:color="auto"/>
                <w:right w:val="none" w:sz="0" w:space="0" w:color="auto"/>
              </w:divBdr>
            </w:div>
          </w:divsChild>
        </w:div>
        <w:div w:id="1063796997">
          <w:marLeft w:val="0"/>
          <w:marRight w:val="0"/>
          <w:marTop w:val="120"/>
          <w:marBottom w:val="0"/>
          <w:divBdr>
            <w:top w:val="none" w:sz="0" w:space="0" w:color="auto"/>
            <w:left w:val="none" w:sz="0" w:space="0" w:color="auto"/>
            <w:bottom w:val="none" w:sz="0" w:space="0" w:color="auto"/>
            <w:right w:val="none" w:sz="0" w:space="0" w:color="auto"/>
          </w:divBdr>
          <w:divsChild>
            <w:div w:id="949050373">
              <w:marLeft w:val="0"/>
              <w:marRight w:val="0"/>
              <w:marTop w:val="0"/>
              <w:marBottom w:val="0"/>
              <w:divBdr>
                <w:top w:val="none" w:sz="0" w:space="0" w:color="auto"/>
                <w:left w:val="none" w:sz="0" w:space="0" w:color="auto"/>
                <w:bottom w:val="none" w:sz="0" w:space="0" w:color="auto"/>
                <w:right w:val="none" w:sz="0" w:space="0" w:color="auto"/>
              </w:divBdr>
            </w:div>
          </w:divsChild>
        </w:div>
        <w:div w:id="50469494">
          <w:marLeft w:val="0"/>
          <w:marRight w:val="0"/>
          <w:marTop w:val="120"/>
          <w:marBottom w:val="0"/>
          <w:divBdr>
            <w:top w:val="none" w:sz="0" w:space="0" w:color="auto"/>
            <w:left w:val="none" w:sz="0" w:space="0" w:color="auto"/>
            <w:bottom w:val="none" w:sz="0" w:space="0" w:color="auto"/>
            <w:right w:val="none" w:sz="0" w:space="0" w:color="auto"/>
          </w:divBdr>
          <w:divsChild>
            <w:div w:id="1918245396">
              <w:marLeft w:val="0"/>
              <w:marRight w:val="0"/>
              <w:marTop w:val="0"/>
              <w:marBottom w:val="0"/>
              <w:divBdr>
                <w:top w:val="none" w:sz="0" w:space="0" w:color="auto"/>
                <w:left w:val="none" w:sz="0" w:space="0" w:color="auto"/>
                <w:bottom w:val="none" w:sz="0" w:space="0" w:color="auto"/>
                <w:right w:val="none" w:sz="0" w:space="0" w:color="auto"/>
              </w:divBdr>
            </w:div>
          </w:divsChild>
        </w:div>
        <w:div w:id="965699592">
          <w:marLeft w:val="0"/>
          <w:marRight w:val="0"/>
          <w:marTop w:val="120"/>
          <w:marBottom w:val="0"/>
          <w:divBdr>
            <w:top w:val="none" w:sz="0" w:space="0" w:color="auto"/>
            <w:left w:val="none" w:sz="0" w:space="0" w:color="auto"/>
            <w:bottom w:val="none" w:sz="0" w:space="0" w:color="auto"/>
            <w:right w:val="none" w:sz="0" w:space="0" w:color="auto"/>
          </w:divBdr>
          <w:divsChild>
            <w:div w:id="628247662">
              <w:marLeft w:val="0"/>
              <w:marRight w:val="0"/>
              <w:marTop w:val="0"/>
              <w:marBottom w:val="0"/>
              <w:divBdr>
                <w:top w:val="none" w:sz="0" w:space="0" w:color="auto"/>
                <w:left w:val="none" w:sz="0" w:space="0" w:color="auto"/>
                <w:bottom w:val="none" w:sz="0" w:space="0" w:color="auto"/>
                <w:right w:val="none" w:sz="0" w:space="0" w:color="auto"/>
              </w:divBdr>
            </w:div>
          </w:divsChild>
        </w:div>
        <w:div w:id="913321100">
          <w:marLeft w:val="0"/>
          <w:marRight w:val="0"/>
          <w:marTop w:val="120"/>
          <w:marBottom w:val="0"/>
          <w:divBdr>
            <w:top w:val="none" w:sz="0" w:space="0" w:color="auto"/>
            <w:left w:val="none" w:sz="0" w:space="0" w:color="auto"/>
            <w:bottom w:val="none" w:sz="0" w:space="0" w:color="auto"/>
            <w:right w:val="none" w:sz="0" w:space="0" w:color="auto"/>
          </w:divBdr>
          <w:divsChild>
            <w:div w:id="740755541">
              <w:marLeft w:val="0"/>
              <w:marRight w:val="0"/>
              <w:marTop w:val="0"/>
              <w:marBottom w:val="0"/>
              <w:divBdr>
                <w:top w:val="none" w:sz="0" w:space="0" w:color="auto"/>
                <w:left w:val="none" w:sz="0" w:space="0" w:color="auto"/>
                <w:bottom w:val="none" w:sz="0" w:space="0" w:color="auto"/>
                <w:right w:val="none" w:sz="0" w:space="0" w:color="auto"/>
              </w:divBdr>
            </w:div>
          </w:divsChild>
        </w:div>
        <w:div w:id="845250298">
          <w:marLeft w:val="0"/>
          <w:marRight w:val="0"/>
          <w:marTop w:val="120"/>
          <w:marBottom w:val="0"/>
          <w:divBdr>
            <w:top w:val="none" w:sz="0" w:space="0" w:color="auto"/>
            <w:left w:val="none" w:sz="0" w:space="0" w:color="auto"/>
            <w:bottom w:val="none" w:sz="0" w:space="0" w:color="auto"/>
            <w:right w:val="none" w:sz="0" w:space="0" w:color="auto"/>
          </w:divBdr>
          <w:divsChild>
            <w:div w:id="287901781">
              <w:marLeft w:val="0"/>
              <w:marRight w:val="0"/>
              <w:marTop w:val="0"/>
              <w:marBottom w:val="0"/>
              <w:divBdr>
                <w:top w:val="none" w:sz="0" w:space="0" w:color="auto"/>
                <w:left w:val="none" w:sz="0" w:space="0" w:color="auto"/>
                <w:bottom w:val="none" w:sz="0" w:space="0" w:color="auto"/>
                <w:right w:val="none" w:sz="0" w:space="0" w:color="auto"/>
              </w:divBdr>
            </w:div>
          </w:divsChild>
        </w:div>
        <w:div w:id="47730602">
          <w:marLeft w:val="0"/>
          <w:marRight w:val="0"/>
          <w:marTop w:val="120"/>
          <w:marBottom w:val="0"/>
          <w:divBdr>
            <w:top w:val="none" w:sz="0" w:space="0" w:color="auto"/>
            <w:left w:val="none" w:sz="0" w:space="0" w:color="auto"/>
            <w:bottom w:val="none" w:sz="0" w:space="0" w:color="auto"/>
            <w:right w:val="none" w:sz="0" w:space="0" w:color="auto"/>
          </w:divBdr>
          <w:divsChild>
            <w:div w:id="1812095773">
              <w:marLeft w:val="0"/>
              <w:marRight w:val="0"/>
              <w:marTop w:val="0"/>
              <w:marBottom w:val="0"/>
              <w:divBdr>
                <w:top w:val="none" w:sz="0" w:space="0" w:color="auto"/>
                <w:left w:val="none" w:sz="0" w:space="0" w:color="auto"/>
                <w:bottom w:val="none" w:sz="0" w:space="0" w:color="auto"/>
                <w:right w:val="none" w:sz="0" w:space="0" w:color="auto"/>
              </w:divBdr>
            </w:div>
          </w:divsChild>
        </w:div>
        <w:div w:id="1025523883">
          <w:marLeft w:val="0"/>
          <w:marRight w:val="0"/>
          <w:marTop w:val="120"/>
          <w:marBottom w:val="0"/>
          <w:divBdr>
            <w:top w:val="none" w:sz="0" w:space="0" w:color="auto"/>
            <w:left w:val="none" w:sz="0" w:space="0" w:color="auto"/>
            <w:bottom w:val="none" w:sz="0" w:space="0" w:color="auto"/>
            <w:right w:val="none" w:sz="0" w:space="0" w:color="auto"/>
          </w:divBdr>
          <w:divsChild>
            <w:div w:id="1150512377">
              <w:marLeft w:val="0"/>
              <w:marRight w:val="0"/>
              <w:marTop w:val="0"/>
              <w:marBottom w:val="0"/>
              <w:divBdr>
                <w:top w:val="none" w:sz="0" w:space="0" w:color="auto"/>
                <w:left w:val="none" w:sz="0" w:space="0" w:color="auto"/>
                <w:bottom w:val="none" w:sz="0" w:space="0" w:color="auto"/>
                <w:right w:val="none" w:sz="0" w:space="0" w:color="auto"/>
              </w:divBdr>
            </w:div>
          </w:divsChild>
        </w:div>
        <w:div w:id="1642225108">
          <w:marLeft w:val="0"/>
          <w:marRight w:val="0"/>
          <w:marTop w:val="120"/>
          <w:marBottom w:val="0"/>
          <w:divBdr>
            <w:top w:val="none" w:sz="0" w:space="0" w:color="auto"/>
            <w:left w:val="none" w:sz="0" w:space="0" w:color="auto"/>
            <w:bottom w:val="none" w:sz="0" w:space="0" w:color="auto"/>
            <w:right w:val="none" w:sz="0" w:space="0" w:color="auto"/>
          </w:divBdr>
          <w:divsChild>
            <w:div w:id="161051945">
              <w:marLeft w:val="0"/>
              <w:marRight w:val="0"/>
              <w:marTop w:val="0"/>
              <w:marBottom w:val="0"/>
              <w:divBdr>
                <w:top w:val="none" w:sz="0" w:space="0" w:color="auto"/>
                <w:left w:val="none" w:sz="0" w:space="0" w:color="auto"/>
                <w:bottom w:val="none" w:sz="0" w:space="0" w:color="auto"/>
                <w:right w:val="none" w:sz="0" w:space="0" w:color="auto"/>
              </w:divBdr>
            </w:div>
          </w:divsChild>
        </w:div>
        <w:div w:id="1377704569">
          <w:marLeft w:val="0"/>
          <w:marRight w:val="0"/>
          <w:marTop w:val="120"/>
          <w:marBottom w:val="0"/>
          <w:divBdr>
            <w:top w:val="none" w:sz="0" w:space="0" w:color="auto"/>
            <w:left w:val="none" w:sz="0" w:space="0" w:color="auto"/>
            <w:bottom w:val="none" w:sz="0" w:space="0" w:color="auto"/>
            <w:right w:val="none" w:sz="0" w:space="0" w:color="auto"/>
          </w:divBdr>
          <w:divsChild>
            <w:div w:id="759982690">
              <w:marLeft w:val="0"/>
              <w:marRight w:val="0"/>
              <w:marTop w:val="0"/>
              <w:marBottom w:val="0"/>
              <w:divBdr>
                <w:top w:val="none" w:sz="0" w:space="0" w:color="auto"/>
                <w:left w:val="none" w:sz="0" w:space="0" w:color="auto"/>
                <w:bottom w:val="none" w:sz="0" w:space="0" w:color="auto"/>
                <w:right w:val="none" w:sz="0" w:space="0" w:color="auto"/>
              </w:divBdr>
            </w:div>
          </w:divsChild>
        </w:div>
        <w:div w:id="119351023">
          <w:marLeft w:val="0"/>
          <w:marRight w:val="0"/>
          <w:marTop w:val="120"/>
          <w:marBottom w:val="0"/>
          <w:divBdr>
            <w:top w:val="none" w:sz="0" w:space="0" w:color="auto"/>
            <w:left w:val="none" w:sz="0" w:space="0" w:color="auto"/>
            <w:bottom w:val="none" w:sz="0" w:space="0" w:color="auto"/>
            <w:right w:val="none" w:sz="0" w:space="0" w:color="auto"/>
          </w:divBdr>
          <w:divsChild>
            <w:div w:id="703289834">
              <w:marLeft w:val="0"/>
              <w:marRight w:val="0"/>
              <w:marTop w:val="0"/>
              <w:marBottom w:val="0"/>
              <w:divBdr>
                <w:top w:val="none" w:sz="0" w:space="0" w:color="auto"/>
                <w:left w:val="none" w:sz="0" w:space="0" w:color="auto"/>
                <w:bottom w:val="none" w:sz="0" w:space="0" w:color="auto"/>
                <w:right w:val="none" w:sz="0" w:space="0" w:color="auto"/>
              </w:divBdr>
            </w:div>
          </w:divsChild>
        </w:div>
        <w:div w:id="801650198">
          <w:marLeft w:val="0"/>
          <w:marRight w:val="0"/>
          <w:marTop w:val="120"/>
          <w:marBottom w:val="0"/>
          <w:divBdr>
            <w:top w:val="none" w:sz="0" w:space="0" w:color="auto"/>
            <w:left w:val="none" w:sz="0" w:space="0" w:color="auto"/>
            <w:bottom w:val="none" w:sz="0" w:space="0" w:color="auto"/>
            <w:right w:val="none" w:sz="0" w:space="0" w:color="auto"/>
          </w:divBdr>
          <w:divsChild>
            <w:div w:id="571892404">
              <w:marLeft w:val="0"/>
              <w:marRight w:val="0"/>
              <w:marTop w:val="0"/>
              <w:marBottom w:val="0"/>
              <w:divBdr>
                <w:top w:val="none" w:sz="0" w:space="0" w:color="auto"/>
                <w:left w:val="none" w:sz="0" w:space="0" w:color="auto"/>
                <w:bottom w:val="none" w:sz="0" w:space="0" w:color="auto"/>
                <w:right w:val="none" w:sz="0" w:space="0" w:color="auto"/>
              </w:divBdr>
            </w:div>
          </w:divsChild>
        </w:div>
        <w:div w:id="1206916209">
          <w:marLeft w:val="0"/>
          <w:marRight w:val="0"/>
          <w:marTop w:val="120"/>
          <w:marBottom w:val="0"/>
          <w:divBdr>
            <w:top w:val="none" w:sz="0" w:space="0" w:color="auto"/>
            <w:left w:val="none" w:sz="0" w:space="0" w:color="auto"/>
            <w:bottom w:val="none" w:sz="0" w:space="0" w:color="auto"/>
            <w:right w:val="none" w:sz="0" w:space="0" w:color="auto"/>
          </w:divBdr>
          <w:divsChild>
            <w:div w:id="264535064">
              <w:marLeft w:val="0"/>
              <w:marRight w:val="0"/>
              <w:marTop w:val="0"/>
              <w:marBottom w:val="0"/>
              <w:divBdr>
                <w:top w:val="none" w:sz="0" w:space="0" w:color="auto"/>
                <w:left w:val="none" w:sz="0" w:space="0" w:color="auto"/>
                <w:bottom w:val="none" w:sz="0" w:space="0" w:color="auto"/>
                <w:right w:val="none" w:sz="0" w:space="0" w:color="auto"/>
              </w:divBdr>
            </w:div>
          </w:divsChild>
        </w:div>
        <w:div w:id="738094182">
          <w:marLeft w:val="0"/>
          <w:marRight w:val="0"/>
          <w:marTop w:val="120"/>
          <w:marBottom w:val="0"/>
          <w:divBdr>
            <w:top w:val="none" w:sz="0" w:space="0" w:color="auto"/>
            <w:left w:val="none" w:sz="0" w:space="0" w:color="auto"/>
            <w:bottom w:val="none" w:sz="0" w:space="0" w:color="auto"/>
            <w:right w:val="none" w:sz="0" w:space="0" w:color="auto"/>
          </w:divBdr>
          <w:divsChild>
            <w:div w:id="1276864203">
              <w:marLeft w:val="0"/>
              <w:marRight w:val="0"/>
              <w:marTop w:val="0"/>
              <w:marBottom w:val="0"/>
              <w:divBdr>
                <w:top w:val="none" w:sz="0" w:space="0" w:color="auto"/>
                <w:left w:val="none" w:sz="0" w:space="0" w:color="auto"/>
                <w:bottom w:val="none" w:sz="0" w:space="0" w:color="auto"/>
                <w:right w:val="none" w:sz="0" w:space="0" w:color="auto"/>
              </w:divBdr>
            </w:div>
          </w:divsChild>
        </w:div>
        <w:div w:id="2141880061">
          <w:marLeft w:val="0"/>
          <w:marRight w:val="0"/>
          <w:marTop w:val="120"/>
          <w:marBottom w:val="0"/>
          <w:divBdr>
            <w:top w:val="none" w:sz="0" w:space="0" w:color="auto"/>
            <w:left w:val="none" w:sz="0" w:space="0" w:color="auto"/>
            <w:bottom w:val="none" w:sz="0" w:space="0" w:color="auto"/>
            <w:right w:val="none" w:sz="0" w:space="0" w:color="auto"/>
          </w:divBdr>
          <w:divsChild>
            <w:div w:id="856961214">
              <w:marLeft w:val="0"/>
              <w:marRight w:val="0"/>
              <w:marTop w:val="0"/>
              <w:marBottom w:val="0"/>
              <w:divBdr>
                <w:top w:val="none" w:sz="0" w:space="0" w:color="auto"/>
                <w:left w:val="none" w:sz="0" w:space="0" w:color="auto"/>
                <w:bottom w:val="none" w:sz="0" w:space="0" w:color="auto"/>
                <w:right w:val="none" w:sz="0" w:space="0" w:color="auto"/>
              </w:divBdr>
            </w:div>
          </w:divsChild>
        </w:div>
        <w:div w:id="1277373357">
          <w:marLeft w:val="0"/>
          <w:marRight w:val="0"/>
          <w:marTop w:val="120"/>
          <w:marBottom w:val="0"/>
          <w:divBdr>
            <w:top w:val="none" w:sz="0" w:space="0" w:color="auto"/>
            <w:left w:val="none" w:sz="0" w:space="0" w:color="auto"/>
            <w:bottom w:val="none" w:sz="0" w:space="0" w:color="auto"/>
            <w:right w:val="none" w:sz="0" w:space="0" w:color="auto"/>
          </w:divBdr>
          <w:divsChild>
            <w:div w:id="1697847967">
              <w:marLeft w:val="0"/>
              <w:marRight w:val="0"/>
              <w:marTop w:val="0"/>
              <w:marBottom w:val="0"/>
              <w:divBdr>
                <w:top w:val="none" w:sz="0" w:space="0" w:color="auto"/>
                <w:left w:val="none" w:sz="0" w:space="0" w:color="auto"/>
                <w:bottom w:val="none" w:sz="0" w:space="0" w:color="auto"/>
                <w:right w:val="none" w:sz="0" w:space="0" w:color="auto"/>
              </w:divBdr>
            </w:div>
          </w:divsChild>
        </w:div>
        <w:div w:id="494805541">
          <w:marLeft w:val="0"/>
          <w:marRight w:val="0"/>
          <w:marTop w:val="120"/>
          <w:marBottom w:val="0"/>
          <w:divBdr>
            <w:top w:val="none" w:sz="0" w:space="0" w:color="auto"/>
            <w:left w:val="none" w:sz="0" w:space="0" w:color="auto"/>
            <w:bottom w:val="none" w:sz="0" w:space="0" w:color="auto"/>
            <w:right w:val="none" w:sz="0" w:space="0" w:color="auto"/>
          </w:divBdr>
          <w:divsChild>
            <w:div w:id="817040516">
              <w:marLeft w:val="0"/>
              <w:marRight w:val="0"/>
              <w:marTop w:val="0"/>
              <w:marBottom w:val="0"/>
              <w:divBdr>
                <w:top w:val="none" w:sz="0" w:space="0" w:color="auto"/>
                <w:left w:val="none" w:sz="0" w:space="0" w:color="auto"/>
                <w:bottom w:val="none" w:sz="0" w:space="0" w:color="auto"/>
                <w:right w:val="none" w:sz="0" w:space="0" w:color="auto"/>
              </w:divBdr>
            </w:div>
          </w:divsChild>
        </w:div>
        <w:div w:id="1891108849">
          <w:marLeft w:val="0"/>
          <w:marRight w:val="0"/>
          <w:marTop w:val="120"/>
          <w:marBottom w:val="0"/>
          <w:divBdr>
            <w:top w:val="none" w:sz="0" w:space="0" w:color="auto"/>
            <w:left w:val="none" w:sz="0" w:space="0" w:color="auto"/>
            <w:bottom w:val="none" w:sz="0" w:space="0" w:color="auto"/>
            <w:right w:val="none" w:sz="0" w:space="0" w:color="auto"/>
          </w:divBdr>
          <w:divsChild>
            <w:div w:id="1851673628">
              <w:marLeft w:val="0"/>
              <w:marRight w:val="0"/>
              <w:marTop w:val="0"/>
              <w:marBottom w:val="0"/>
              <w:divBdr>
                <w:top w:val="none" w:sz="0" w:space="0" w:color="auto"/>
                <w:left w:val="none" w:sz="0" w:space="0" w:color="auto"/>
                <w:bottom w:val="none" w:sz="0" w:space="0" w:color="auto"/>
                <w:right w:val="none" w:sz="0" w:space="0" w:color="auto"/>
              </w:divBdr>
            </w:div>
          </w:divsChild>
        </w:div>
        <w:div w:id="1841699045">
          <w:marLeft w:val="0"/>
          <w:marRight w:val="0"/>
          <w:marTop w:val="120"/>
          <w:marBottom w:val="0"/>
          <w:divBdr>
            <w:top w:val="none" w:sz="0" w:space="0" w:color="auto"/>
            <w:left w:val="none" w:sz="0" w:space="0" w:color="auto"/>
            <w:bottom w:val="none" w:sz="0" w:space="0" w:color="auto"/>
            <w:right w:val="none" w:sz="0" w:space="0" w:color="auto"/>
          </w:divBdr>
          <w:divsChild>
            <w:div w:id="996498545">
              <w:marLeft w:val="0"/>
              <w:marRight w:val="0"/>
              <w:marTop w:val="0"/>
              <w:marBottom w:val="0"/>
              <w:divBdr>
                <w:top w:val="none" w:sz="0" w:space="0" w:color="auto"/>
                <w:left w:val="none" w:sz="0" w:space="0" w:color="auto"/>
                <w:bottom w:val="none" w:sz="0" w:space="0" w:color="auto"/>
                <w:right w:val="none" w:sz="0" w:space="0" w:color="auto"/>
              </w:divBdr>
            </w:div>
          </w:divsChild>
        </w:div>
        <w:div w:id="1060517585">
          <w:marLeft w:val="0"/>
          <w:marRight w:val="0"/>
          <w:marTop w:val="120"/>
          <w:marBottom w:val="0"/>
          <w:divBdr>
            <w:top w:val="none" w:sz="0" w:space="0" w:color="auto"/>
            <w:left w:val="none" w:sz="0" w:space="0" w:color="auto"/>
            <w:bottom w:val="none" w:sz="0" w:space="0" w:color="auto"/>
            <w:right w:val="none" w:sz="0" w:space="0" w:color="auto"/>
          </w:divBdr>
          <w:divsChild>
            <w:div w:id="36622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6149">
      <w:bodyDiv w:val="1"/>
      <w:marLeft w:val="0"/>
      <w:marRight w:val="0"/>
      <w:marTop w:val="0"/>
      <w:marBottom w:val="0"/>
      <w:divBdr>
        <w:top w:val="none" w:sz="0" w:space="0" w:color="auto"/>
        <w:left w:val="none" w:sz="0" w:space="0" w:color="auto"/>
        <w:bottom w:val="none" w:sz="0" w:space="0" w:color="auto"/>
        <w:right w:val="none" w:sz="0" w:space="0" w:color="auto"/>
      </w:divBdr>
      <w:divsChild>
        <w:div w:id="1788692266">
          <w:marLeft w:val="0"/>
          <w:marRight w:val="0"/>
          <w:marTop w:val="0"/>
          <w:marBottom w:val="0"/>
          <w:divBdr>
            <w:top w:val="none" w:sz="0" w:space="0" w:color="auto"/>
            <w:left w:val="none" w:sz="0" w:space="0" w:color="auto"/>
            <w:bottom w:val="none" w:sz="0" w:space="0" w:color="auto"/>
            <w:right w:val="none" w:sz="0" w:space="0" w:color="auto"/>
          </w:divBdr>
        </w:div>
        <w:div w:id="1402800223">
          <w:marLeft w:val="0"/>
          <w:marRight w:val="0"/>
          <w:marTop w:val="120"/>
          <w:marBottom w:val="0"/>
          <w:divBdr>
            <w:top w:val="none" w:sz="0" w:space="0" w:color="auto"/>
            <w:left w:val="none" w:sz="0" w:space="0" w:color="auto"/>
            <w:bottom w:val="none" w:sz="0" w:space="0" w:color="auto"/>
            <w:right w:val="none" w:sz="0" w:space="0" w:color="auto"/>
          </w:divBdr>
          <w:divsChild>
            <w:div w:id="596209334">
              <w:marLeft w:val="0"/>
              <w:marRight w:val="0"/>
              <w:marTop w:val="0"/>
              <w:marBottom w:val="0"/>
              <w:divBdr>
                <w:top w:val="none" w:sz="0" w:space="0" w:color="auto"/>
                <w:left w:val="none" w:sz="0" w:space="0" w:color="auto"/>
                <w:bottom w:val="none" w:sz="0" w:space="0" w:color="auto"/>
                <w:right w:val="none" w:sz="0" w:space="0" w:color="auto"/>
              </w:divBdr>
            </w:div>
          </w:divsChild>
        </w:div>
        <w:div w:id="1260528774">
          <w:marLeft w:val="0"/>
          <w:marRight w:val="0"/>
          <w:marTop w:val="120"/>
          <w:marBottom w:val="0"/>
          <w:divBdr>
            <w:top w:val="none" w:sz="0" w:space="0" w:color="auto"/>
            <w:left w:val="none" w:sz="0" w:space="0" w:color="auto"/>
            <w:bottom w:val="none" w:sz="0" w:space="0" w:color="auto"/>
            <w:right w:val="none" w:sz="0" w:space="0" w:color="auto"/>
          </w:divBdr>
          <w:divsChild>
            <w:div w:id="774861060">
              <w:marLeft w:val="0"/>
              <w:marRight w:val="0"/>
              <w:marTop w:val="0"/>
              <w:marBottom w:val="0"/>
              <w:divBdr>
                <w:top w:val="none" w:sz="0" w:space="0" w:color="auto"/>
                <w:left w:val="none" w:sz="0" w:space="0" w:color="auto"/>
                <w:bottom w:val="none" w:sz="0" w:space="0" w:color="auto"/>
                <w:right w:val="none" w:sz="0" w:space="0" w:color="auto"/>
              </w:divBdr>
            </w:div>
          </w:divsChild>
        </w:div>
        <w:div w:id="867639820">
          <w:marLeft w:val="0"/>
          <w:marRight w:val="0"/>
          <w:marTop w:val="120"/>
          <w:marBottom w:val="0"/>
          <w:divBdr>
            <w:top w:val="none" w:sz="0" w:space="0" w:color="auto"/>
            <w:left w:val="none" w:sz="0" w:space="0" w:color="auto"/>
            <w:bottom w:val="none" w:sz="0" w:space="0" w:color="auto"/>
            <w:right w:val="none" w:sz="0" w:space="0" w:color="auto"/>
          </w:divBdr>
          <w:divsChild>
            <w:div w:id="1235697089">
              <w:marLeft w:val="0"/>
              <w:marRight w:val="0"/>
              <w:marTop w:val="0"/>
              <w:marBottom w:val="0"/>
              <w:divBdr>
                <w:top w:val="none" w:sz="0" w:space="0" w:color="auto"/>
                <w:left w:val="none" w:sz="0" w:space="0" w:color="auto"/>
                <w:bottom w:val="none" w:sz="0" w:space="0" w:color="auto"/>
                <w:right w:val="none" w:sz="0" w:space="0" w:color="auto"/>
              </w:divBdr>
            </w:div>
          </w:divsChild>
        </w:div>
        <w:div w:id="2141729482">
          <w:marLeft w:val="0"/>
          <w:marRight w:val="0"/>
          <w:marTop w:val="120"/>
          <w:marBottom w:val="0"/>
          <w:divBdr>
            <w:top w:val="none" w:sz="0" w:space="0" w:color="auto"/>
            <w:left w:val="none" w:sz="0" w:space="0" w:color="auto"/>
            <w:bottom w:val="none" w:sz="0" w:space="0" w:color="auto"/>
            <w:right w:val="none" w:sz="0" w:space="0" w:color="auto"/>
          </w:divBdr>
          <w:divsChild>
            <w:div w:id="891503787">
              <w:marLeft w:val="0"/>
              <w:marRight w:val="0"/>
              <w:marTop w:val="0"/>
              <w:marBottom w:val="0"/>
              <w:divBdr>
                <w:top w:val="none" w:sz="0" w:space="0" w:color="auto"/>
                <w:left w:val="none" w:sz="0" w:space="0" w:color="auto"/>
                <w:bottom w:val="none" w:sz="0" w:space="0" w:color="auto"/>
                <w:right w:val="none" w:sz="0" w:space="0" w:color="auto"/>
              </w:divBdr>
            </w:div>
          </w:divsChild>
        </w:div>
        <w:div w:id="1473447571">
          <w:marLeft w:val="0"/>
          <w:marRight w:val="0"/>
          <w:marTop w:val="120"/>
          <w:marBottom w:val="0"/>
          <w:divBdr>
            <w:top w:val="none" w:sz="0" w:space="0" w:color="auto"/>
            <w:left w:val="none" w:sz="0" w:space="0" w:color="auto"/>
            <w:bottom w:val="none" w:sz="0" w:space="0" w:color="auto"/>
            <w:right w:val="none" w:sz="0" w:space="0" w:color="auto"/>
          </w:divBdr>
          <w:divsChild>
            <w:div w:id="214589282">
              <w:marLeft w:val="0"/>
              <w:marRight w:val="0"/>
              <w:marTop w:val="0"/>
              <w:marBottom w:val="0"/>
              <w:divBdr>
                <w:top w:val="none" w:sz="0" w:space="0" w:color="auto"/>
                <w:left w:val="none" w:sz="0" w:space="0" w:color="auto"/>
                <w:bottom w:val="none" w:sz="0" w:space="0" w:color="auto"/>
                <w:right w:val="none" w:sz="0" w:space="0" w:color="auto"/>
              </w:divBdr>
            </w:div>
          </w:divsChild>
        </w:div>
        <w:div w:id="41366025">
          <w:marLeft w:val="0"/>
          <w:marRight w:val="0"/>
          <w:marTop w:val="120"/>
          <w:marBottom w:val="0"/>
          <w:divBdr>
            <w:top w:val="none" w:sz="0" w:space="0" w:color="auto"/>
            <w:left w:val="none" w:sz="0" w:space="0" w:color="auto"/>
            <w:bottom w:val="none" w:sz="0" w:space="0" w:color="auto"/>
            <w:right w:val="none" w:sz="0" w:space="0" w:color="auto"/>
          </w:divBdr>
          <w:divsChild>
            <w:div w:id="1109931045">
              <w:marLeft w:val="0"/>
              <w:marRight w:val="0"/>
              <w:marTop w:val="0"/>
              <w:marBottom w:val="0"/>
              <w:divBdr>
                <w:top w:val="none" w:sz="0" w:space="0" w:color="auto"/>
                <w:left w:val="none" w:sz="0" w:space="0" w:color="auto"/>
                <w:bottom w:val="none" w:sz="0" w:space="0" w:color="auto"/>
                <w:right w:val="none" w:sz="0" w:space="0" w:color="auto"/>
              </w:divBdr>
            </w:div>
          </w:divsChild>
        </w:div>
        <w:div w:id="1442140602">
          <w:marLeft w:val="0"/>
          <w:marRight w:val="0"/>
          <w:marTop w:val="120"/>
          <w:marBottom w:val="0"/>
          <w:divBdr>
            <w:top w:val="none" w:sz="0" w:space="0" w:color="auto"/>
            <w:left w:val="none" w:sz="0" w:space="0" w:color="auto"/>
            <w:bottom w:val="none" w:sz="0" w:space="0" w:color="auto"/>
            <w:right w:val="none" w:sz="0" w:space="0" w:color="auto"/>
          </w:divBdr>
          <w:divsChild>
            <w:div w:id="144706333">
              <w:marLeft w:val="0"/>
              <w:marRight w:val="0"/>
              <w:marTop w:val="0"/>
              <w:marBottom w:val="0"/>
              <w:divBdr>
                <w:top w:val="none" w:sz="0" w:space="0" w:color="auto"/>
                <w:left w:val="none" w:sz="0" w:space="0" w:color="auto"/>
                <w:bottom w:val="none" w:sz="0" w:space="0" w:color="auto"/>
                <w:right w:val="none" w:sz="0" w:space="0" w:color="auto"/>
              </w:divBdr>
            </w:div>
          </w:divsChild>
        </w:div>
        <w:div w:id="434441157">
          <w:marLeft w:val="0"/>
          <w:marRight w:val="0"/>
          <w:marTop w:val="120"/>
          <w:marBottom w:val="0"/>
          <w:divBdr>
            <w:top w:val="none" w:sz="0" w:space="0" w:color="auto"/>
            <w:left w:val="none" w:sz="0" w:space="0" w:color="auto"/>
            <w:bottom w:val="none" w:sz="0" w:space="0" w:color="auto"/>
            <w:right w:val="none" w:sz="0" w:space="0" w:color="auto"/>
          </w:divBdr>
          <w:divsChild>
            <w:div w:id="169183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851">
      <w:bodyDiv w:val="1"/>
      <w:marLeft w:val="0"/>
      <w:marRight w:val="0"/>
      <w:marTop w:val="0"/>
      <w:marBottom w:val="0"/>
      <w:divBdr>
        <w:top w:val="none" w:sz="0" w:space="0" w:color="auto"/>
        <w:left w:val="none" w:sz="0" w:space="0" w:color="auto"/>
        <w:bottom w:val="none" w:sz="0" w:space="0" w:color="auto"/>
        <w:right w:val="none" w:sz="0" w:space="0" w:color="auto"/>
      </w:divBdr>
      <w:divsChild>
        <w:div w:id="530532783">
          <w:marLeft w:val="0"/>
          <w:marRight w:val="0"/>
          <w:marTop w:val="0"/>
          <w:marBottom w:val="0"/>
          <w:divBdr>
            <w:top w:val="none" w:sz="0" w:space="0" w:color="auto"/>
            <w:left w:val="none" w:sz="0" w:space="0" w:color="auto"/>
            <w:bottom w:val="none" w:sz="0" w:space="0" w:color="auto"/>
            <w:right w:val="none" w:sz="0" w:space="0" w:color="auto"/>
          </w:divBdr>
        </w:div>
        <w:div w:id="1362438190">
          <w:marLeft w:val="0"/>
          <w:marRight w:val="0"/>
          <w:marTop w:val="120"/>
          <w:marBottom w:val="0"/>
          <w:divBdr>
            <w:top w:val="none" w:sz="0" w:space="0" w:color="auto"/>
            <w:left w:val="none" w:sz="0" w:space="0" w:color="auto"/>
            <w:bottom w:val="none" w:sz="0" w:space="0" w:color="auto"/>
            <w:right w:val="none" w:sz="0" w:space="0" w:color="auto"/>
          </w:divBdr>
          <w:divsChild>
            <w:div w:id="1628119104">
              <w:marLeft w:val="0"/>
              <w:marRight w:val="0"/>
              <w:marTop w:val="0"/>
              <w:marBottom w:val="0"/>
              <w:divBdr>
                <w:top w:val="none" w:sz="0" w:space="0" w:color="auto"/>
                <w:left w:val="none" w:sz="0" w:space="0" w:color="auto"/>
                <w:bottom w:val="none" w:sz="0" w:space="0" w:color="auto"/>
                <w:right w:val="none" w:sz="0" w:space="0" w:color="auto"/>
              </w:divBdr>
            </w:div>
          </w:divsChild>
        </w:div>
        <w:div w:id="154032022">
          <w:marLeft w:val="0"/>
          <w:marRight w:val="0"/>
          <w:marTop w:val="120"/>
          <w:marBottom w:val="0"/>
          <w:divBdr>
            <w:top w:val="none" w:sz="0" w:space="0" w:color="auto"/>
            <w:left w:val="none" w:sz="0" w:space="0" w:color="auto"/>
            <w:bottom w:val="none" w:sz="0" w:space="0" w:color="auto"/>
            <w:right w:val="none" w:sz="0" w:space="0" w:color="auto"/>
          </w:divBdr>
          <w:divsChild>
            <w:div w:id="312100032">
              <w:marLeft w:val="0"/>
              <w:marRight w:val="0"/>
              <w:marTop w:val="0"/>
              <w:marBottom w:val="0"/>
              <w:divBdr>
                <w:top w:val="none" w:sz="0" w:space="0" w:color="auto"/>
                <w:left w:val="none" w:sz="0" w:space="0" w:color="auto"/>
                <w:bottom w:val="none" w:sz="0" w:space="0" w:color="auto"/>
                <w:right w:val="none" w:sz="0" w:space="0" w:color="auto"/>
              </w:divBdr>
            </w:div>
          </w:divsChild>
        </w:div>
        <w:div w:id="1121650138">
          <w:marLeft w:val="0"/>
          <w:marRight w:val="0"/>
          <w:marTop w:val="120"/>
          <w:marBottom w:val="0"/>
          <w:divBdr>
            <w:top w:val="none" w:sz="0" w:space="0" w:color="auto"/>
            <w:left w:val="none" w:sz="0" w:space="0" w:color="auto"/>
            <w:bottom w:val="none" w:sz="0" w:space="0" w:color="auto"/>
            <w:right w:val="none" w:sz="0" w:space="0" w:color="auto"/>
          </w:divBdr>
          <w:divsChild>
            <w:div w:id="1201816826">
              <w:marLeft w:val="0"/>
              <w:marRight w:val="0"/>
              <w:marTop w:val="0"/>
              <w:marBottom w:val="0"/>
              <w:divBdr>
                <w:top w:val="none" w:sz="0" w:space="0" w:color="auto"/>
                <w:left w:val="none" w:sz="0" w:space="0" w:color="auto"/>
                <w:bottom w:val="none" w:sz="0" w:space="0" w:color="auto"/>
                <w:right w:val="none" w:sz="0" w:space="0" w:color="auto"/>
              </w:divBdr>
            </w:div>
          </w:divsChild>
        </w:div>
        <w:div w:id="1705979110">
          <w:marLeft w:val="0"/>
          <w:marRight w:val="0"/>
          <w:marTop w:val="120"/>
          <w:marBottom w:val="0"/>
          <w:divBdr>
            <w:top w:val="none" w:sz="0" w:space="0" w:color="auto"/>
            <w:left w:val="none" w:sz="0" w:space="0" w:color="auto"/>
            <w:bottom w:val="none" w:sz="0" w:space="0" w:color="auto"/>
            <w:right w:val="none" w:sz="0" w:space="0" w:color="auto"/>
          </w:divBdr>
          <w:divsChild>
            <w:div w:id="2006935835">
              <w:marLeft w:val="0"/>
              <w:marRight w:val="0"/>
              <w:marTop w:val="0"/>
              <w:marBottom w:val="0"/>
              <w:divBdr>
                <w:top w:val="none" w:sz="0" w:space="0" w:color="auto"/>
                <w:left w:val="none" w:sz="0" w:space="0" w:color="auto"/>
                <w:bottom w:val="none" w:sz="0" w:space="0" w:color="auto"/>
                <w:right w:val="none" w:sz="0" w:space="0" w:color="auto"/>
              </w:divBdr>
            </w:div>
          </w:divsChild>
        </w:div>
        <w:div w:id="544609457">
          <w:marLeft w:val="0"/>
          <w:marRight w:val="0"/>
          <w:marTop w:val="120"/>
          <w:marBottom w:val="0"/>
          <w:divBdr>
            <w:top w:val="none" w:sz="0" w:space="0" w:color="auto"/>
            <w:left w:val="none" w:sz="0" w:space="0" w:color="auto"/>
            <w:bottom w:val="none" w:sz="0" w:space="0" w:color="auto"/>
            <w:right w:val="none" w:sz="0" w:space="0" w:color="auto"/>
          </w:divBdr>
          <w:divsChild>
            <w:div w:id="432242457">
              <w:marLeft w:val="0"/>
              <w:marRight w:val="0"/>
              <w:marTop w:val="0"/>
              <w:marBottom w:val="0"/>
              <w:divBdr>
                <w:top w:val="none" w:sz="0" w:space="0" w:color="auto"/>
                <w:left w:val="none" w:sz="0" w:space="0" w:color="auto"/>
                <w:bottom w:val="none" w:sz="0" w:space="0" w:color="auto"/>
                <w:right w:val="none" w:sz="0" w:space="0" w:color="auto"/>
              </w:divBdr>
            </w:div>
          </w:divsChild>
        </w:div>
        <w:div w:id="14160627">
          <w:marLeft w:val="0"/>
          <w:marRight w:val="0"/>
          <w:marTop w:val="120"/>
          <w:marBottom w:val="0"/>
          <w:divBdr>
            <w:top w:val="none" w:sz="0" w:space="0" w:color="auto"/>
            <w:left w:val="none" w:sz="0" w:space="0" w:color="auto"/>
            <w:bottom w:val="none" w:sz="0" w:space="0" w:color="auto"/>
            <w:right w:val="none" w:sz="0" w:space="0" w:color="auto"/>
          </w:divBdr>
          <w:divsChild>
            <w:div w:id="1241600316">
              <w:marLeft w:val="0"/>
              <w:marRight w:val="0"/>
              <w:marTop w:val="0"/>
              <w:marBottom w:val="0"/>
              <w:divBdr>
                <w:top w:val="none" w:sz="0" w:space="0" w:color="auto"/>
                <w:left w:val="none" w:sz="0" w:space="0" w:color="auto"/>
                <w:bottom w:val="none" w:sz="0" w:space="0" w:color="auto"/>
                <w:right w:val="none" w:sz="0" w:space="0" w:color="auto"/>
              </w:divBdr>
            </w:div>
          </w:divsChild>
        </w:div>
        <w:div w:id="1282540006">
          <w:marLeft w:val="0"/>
          <w:marRight w:val="0"/>
          <w:marTop w:val="120"/>
          <w:marBottom w:val="0"/>
          <w:divBdr>
            <w:top w:val="none" w:sz="0" w:space="0" w:color="auto"/>
            <w:left w:val="none" w:sz="0" w:space="0" w:color="auto"/>
            <w:bottom w:val="none" w:sz="0" w:space="0" w:color="auto"/>
            <w:right w:val="none" w:sz="0" w:space="0" w:color="auto"/>
          </w:divBdr>
          <w:divsChild>
            <w:div w:id="156649769">
              <w:marLeft w:val="0"/>
              <w:marRight w:val="0"/>
              <w:marTop w:val="0"/>
              <w:marBottom w:val="0"/>
              <w:divBdr>
                <w:top w:val="none" w:sz="0" w:space="0" w:color="auto"/>
                <w:left w:val="none" w:sz="0" w:space="0" w:color="auto"/>
                <w:bottom w:val="none" w:sz="0" w:space="0" w:color="auto"/>
                <w:right w:val="none" w:sz="0" w:space="0" w:color="auto"/>
              </w:divBdr>
            </w:div>
          </w:divsChild>
        </w:div>
        <w:div w:id="868834584">
          <w:marLeft w:val="0"/>
          <w:marRight w:val="0"/>
          <w:marTop w:val="120"/>
          <w:marBottom w:val="0"/>
          <w:divBdr>
            <w:top w:val="none" w:sz="0" w:space="0" w:color="auto"/>
            <w:left w:val="none" w:sz="0" w:space="0" w:color="auto"/>
            <w:bottom w:val="none" w:sz="0" w:space="0" w:color="auto"/>
            <w:right w:val="none" w:sz="0" w:space="0" w:color="auto"/>
          </w:divBdr>
          <w:divsChild>
            <w:div w:id="1380207653">
              <w:marLeft w:val="0"/>
              <w:marRight w:val="0"/>
              <w:marTop w:val="0"/>
              <w:marBottom w:val="0"/>
              <w:divBdr>
                <w:top w:val="none" w:sz="0" w:space="0" w:color="auto"/>
                <w:left w:val="none" w:sz="0" w:space="0" w:color="auto"/>
                <w:bottom w:val="none" w:sz="0" w:space="0" w:color="auto"/>
                <w:right w:val="none" w:sz="0" w:space="0" w:color="auto"/>
              </w:divBdr>
            </w:div>
          </w:divsChild>
        </w:div>
        <w:div w:id="933787155">
          <w:marLeft w:val="0"/>
          <w:marRight w:val="0"/>
          <w:marTop w:val="120"/>
          <w:marBottom w:val="0"/>
          <w:divBdr>
            <w:top w:val="none" w:sz="0" w:space="0" w:color="auto"/>
            <w:left w:val="none" w:sz="0" w:space="0" w:color="auto"/>
            <w:bottom w:val="none" w:sz="0" w:space="0" w:color="auto"/>
            <w:right w:val="none" w:sz="0" w:space="0" w:color="auto"/>
          </w:divBdr>
          <w:divsChild>
            <w:div w:id="331564528">
              <w:marLeft w:val="0"/>
              <w:marRight w:val="0"/>
              <w:marTop w:val="0"/>
              <w:marBottom w:val="0"/>
              <w:divBdr>
                <w:top w:val="none" w:sz="0" w:space="0" w:color="auto"/>
                <w:left w:val="none" w:sz="0" w:space="0" w:color="auto"/>
                <w:bottom w:val="none" w:sz="0" w:space="0" w:color="auto"/>
                <w:right w:val="none" w:sz="0" w:space="0" w:color="auto"/>
              </w:divBdr>
            </w:div>
          </w:divsChild>
        </w:div>
        <w:div w:id="2027632135">
          <w:marLeft w:val="0"/>
          <w:marRight w:val="0"/>
          <w:marTop w:val="120"/>
          <w:marBottom w:val="0"/>
          <w:divBdr>
            <w:top w:val="none" w:sz="0" w:space="0" w:color="auto"/>
            <w:left w:val="none" w:sz="0" w:space="0" w:color="auto"/>
            <w:bottom w:val="none" w:sz="0" w:space="0" w:color="auto"/>
            <w:right w:val="none" w:sz="0" w:space="0" w:color="auto"/>
          </w:divBdr>
          <w:divsChild>
            <w:div w:id="1964458929">
              <w:marLeft w:val="0"/>
              <w:marRight w:val="0"/>
              <w:marTop w:val="0"/>
              <w:marBottom w:val="0"/>
              <w:divBdr>
                <w:top w:val="none" w:sz="0" w:space="0" w:color="auto"/>
                <w:left w:val="none" w:sz="0" w:space="0" w:color="auto"/>
                <w:bottom w:val="none" w:sz="0" w:space="0" w:color="auto"/>
                <w:right w:val="none" w:sz="0" w:space="0" w:color="auto"/>
              </w:divBdr>
            </w:div>
          </w:divsChild>
        </w:div>
        <w:div w:id="1749644719">
          <w:marLeft w:val="0"/>
          <w:marRight w:val="0"/>
          <w:marTop w:val="120"/>
          <w:marBottom w:val="0"/>
          <w:divBdr>
            <w:top w:val="none" w:sz="0" w:space="0" w:color="auto"/>
            <w:left w:val="none" w:sz="0" w:space="0" w:color="auto"/>
            <w:bottom w:val="none" w:sz="0" w:space="0" w:color="auto"/>
            <w:right w:val="none" w:sz="0" w:space="0" w:color="auto"/>
          </w:divBdr>
          <w:divsChild>
            <w:div w:id="1319530156">
              <w:marLeft w:val="0"/>
              <w:marRight w:val="0"/>
              <w:marTop w:val="0"/>
              <w:marBottom w:val="0"/>
              <w:divBdr>
                <w:top w:val="none" w:sz="0" w:space="0" w:color="auto"/>
                <w:left w:val="none" w:sz="0" w:space="0" w:color="auto"/>
                <w:bottom w:val="none" w:sz="0" w:space="0" w:color="auto"/>
                <w:right w:val="none" w:sz="0" w:space="0" w:color="auto"/>
              </w:divBdr>
            </w:div>
          </w:divsChild>
        </w:div>
        <w:div w:id="1130637414">
          <w:marLeft w:val="0"/>
          <w:marRight w:val="0"/>
          <w:marTop w:val="120"/>
          <w:marBottom w:val="0"/>
          <w:divBdr>
            <w:top w:val="none" w:sz="0" w:space="0" w:color="auto"/>
            <w:left w:val="none" w:sz="0" w:space="0" w:color="auto"/>
            <w:bottom w:val="none" w:sz="0" w:space="0" w:color="auto"/>
            <w:right w:val="none" w:sz="0" w:space="0" w:color="auto"/>
          </w:divBdr>
          <w:divsChild>
            <w:div w:id="1925841261">
              <w:marLeft w:val="0"/>
              <w:marRight w:val="0"/>
              <w:marTop w:val="0"/>
              <w:marBottom w:val="0"/>
              <w:divBdr>
                <w:top w:val="none" w:sz="0" w:space="0" w:color="auto"/>
                <w:left w:val="none" w:sz="0" w:space="0" w:color="auto"/>
                <w:bottom w:val="none" w:sz="0" w:space="0" w:color="auto"/>
                <w:right w:val="none" w:sz="0" w:space="0" w:color="auto"/>
              </w:divBdr>
            </w:div>
          </w:divsChild>
        </w:div>
        <w:div w:id="1754817865">
          <w:marLeft w:val="0"/>
          <w:marRight w:val="0"/>
          <w:marTop w:val="120"/>
          <w:marBottom w:val="0"/>
          <w:divBdr>
            <w:top w:val="none" w:sz="0" w:space="0" w:color="auto"/>
            <w:left w:val="none" w:sz="0" w:space="0" w:color="auto"/>
            <w:bottom w:val="none" w:sz="0" w:space="0" w:color="auto"/>
            <w:right w:val="none" w:sz="0" w:space="0" w:color="auto"/>
          </w:divBdr>
          <w:divsChild>
            <w:div w:id="1791900292">
              <w:marLeft w:val="0"/>
              <w:marRight w:val="0"/>
              <w:marTop w:val="0"/>
              <w:marBottom w:val="0"/>
              <w:divBdr>
                <w:top w:val="none" w:sz="0" w:space="0" w:color="auto"/>
                <w:left w:val="none" w:sz="0" w:space="0" w:color="auto"/>
                <w:bottom w:val="none" w:sz="0" w:space="0" w:color="auto"/>
                <w:right w:val="none" w:sz="0" w:space="0" w:color="auto"/>
              </w:divBdr>
            </w:div>
          </w:divsChild>
        </w:div>
        <w:div w:id="541787195">
          <w:marLeft w:val="0"/>
          <w:marRight w:val="0"/>
          <w:marTop w:val="120"/>
          <w:marBottom w:val="0"/>
          <w:divBdr>
            <w:top w:val="none" w:sz="0" w:space="0" w:color="auto"/>
            <w:left w:val="none" w:sz="0" w:space="0" w:color="auto"/>
            <w:bottom w:val="none" w:sz="0" w:space="0" w:color="auto"/>
            <w:right w:val="none" w:sz="0" w:space="0" w:color="auto"/>
          </w:divBdr>
          <w:divsChild>
            <w:div w:id="1141506332">
              <w:marLeft w:val="0"/>
              <w:marRight w:val="0"/>
              <w:marTop w:val="0"/>
              <w:marBottom w:val="0"/>
              <w:divBdr>
                <w:top w:val="none" w:sz="0" w:space="0" w:color="auto"/>
                <w:left w:val="none" w:sz="0" w:space="0" w:color="auto"/>
                <w:bottom w:val="none" w:sz="0" w:space="0" w:color="auto"/>
                <w:right w:val="none" w:sz="0" w:space="0" w:color="auto"/>
              </w:divBdr>
            </w:div>
          </w:divsChild>
        </w:div>
        <w:div w:id="1554385357">
          <w:marLeft w:val="0"/>
          <w:marRight w:val="0"/>
          <w:marTop w:val="120"/>
          <w:marBottom w:val="0"/>
          <w:divBdr>
            <w:top w:val="none" w:sz="0" w:space="0" w:color="auto"/>
            <w:left w:val="none" w:sz="0" w:space="0" w:color="auto"/>
            <w:bottom w:val="none" w:sz="0" w:space="0" w:color="auto"/>
            <w:right w:val="none" w:sz="0" w:space="0" w:color="auto"/>
          </w:divBdr>
          <w:divsChild>
            <w:div w:id="1594583183">
              <w:marLeft w:val="0"/>
              <w:marRight w:val="0"/>
              <w:marTop w:val="0"/>
              <w:marBottom w:val="0"/>
              <w:divBdr>
                <w:top w:val="none" w:sz="0" w:space="0" w:color="auto"/>
                <w:left w:val="none" w:sz="0" w:space="0" w:color="auto"/>
                <w:bottom w:val="none" w:sz="0" w:space="0" w:color="auto"/>
                <w:right w:val="none" w:sz="0" w:space="0" w:color="auto"/>
              </w:divBdr>
            </w:div>
          </w:divsChild>
        </w:div>
        <w:div w:id="64888099">
          <w:marLeft w:val="0"/>
          <w:marRight w:val="0"/>
          <w:marTop w:val="120"/>
          <w:marBottom w:val="0"/>
          <w:divBdr>
            <w:top w:val="none" w:sz="0" w:space="0" w:color="auto"/>
            <w:left w:val="none" w:sz="0" w:space="0" w:color="auto"/>
            <w:bottom w:val="none" w:sz="0" w:space="0" w:color="auto"/>
            <w:right w:val="none" w:sz="0" w:space="0" w:color="auto"/>
          </w:divBdr>
          <w:divsChild>
            <w:div w:id="2089184624">
              <w:marLeft w:val="0"/>
              <w:marRight w:val="0"/>
              <w:marTop w:val="0"/>
              <w:marBottom w:val="0"/>
              <w:divBdr>
                <w:top w:val="none" w:sz="0" w:space="0" w:color="auto"/>
                <w:left w:val="none" w:sz="0" w:space="0" w:color="auto"/>
                <w:bottom w:val="none" w:sz="0" w:space="0" w:color="auto"/>
                <w:right w:val="none" w:sz="0" w:space="0" w:color="auto"/>
              </w:divBdr>
            </w:div>
          </w:divsChild>
        </w:div>
        <w:div w:id="1092431369">
          <w:marLeft w:val="0"/>
          <w:marRight w:val="0"/>
          <w:marTop w:val="120"/>
          <w:marBottom w:val="0"/>
          <w:divBdr>
            <w:top w:val="none" w:sz="0" w:space="0" w:color="auto"/>
            <w:left w:val="none" w:sz="0" w:space="0" w:color="auto"/>
            <w:bottom w:val="none" w:sz="0" w:space="0" w:color="auto"/>
            <w:right w:val="none" w:sz="0" w:space="0" w:color="auto"/>
          </w:divBdr>
          <w:divsChild>
            <w:div w:id="1298142438">
              <w:marLeft w:val="0"/>
              <w:marRight w:val="0"/>
              <w:marTop w:val="0"/>
              <w:marBottom w:val="0"/>
              <w:divBdr>
                <w:top w:val="none" w:sz="0" w:space="0" w:color="auto"/>
                <w:left w:val="none" w:sz="0" w:space="0" w:color="auto"/>
                <w:bottom w:val="none" w:sz="0" w:space="0" w:color="auto"/>
                <w:right w:val="none" w:sz="0" w:space="0" w:color="auto"/>
              </w:divBdr>
            </w:div>
          </w:divsChild>
        </w:div>
        <w:div w:id="208692169">
          <w:marLeft w:val="0"/>
          <w:marRight w:val="0"/>
          <w:marTop w:val="120"/>
          <w:marBottom w:val="0"/>
          <w:divBdr>
            <w:top w:val="none" w:sz="0" w:space="0" w:color="auto"/>
            <w:left w:val="none" w:sz="0" w:space="0" w:color="auto"/>
            <w:bottom w:val="none" w:sz="0" w:space="0" w:color="auto"/>
            <w:right w:val="none" w:sz="0" w:space="0" w:color="auto"/>
          </w:divBdr>
          <w:divsChild>
            <w:div w:id="767385807">
              <w:marLeft w:val="0"/>
              <w:marRight w:val="0"/>
              <w:marTop w:val="0"/>
              <w:marBottom w:val="0"/>
              <w:divBdr>
                <w:top w:val="none" w:sz="0" w:space="0" w:color="auto"/>
                <w:left w:val="none" w:sz="0" w:space="0" w:color="auto"/>
                <w:bottom w:val="none" w:sz="0" w:space="0" w:color="auto"/>
                <w:right w:val="none" w:sz="0" w:space="0" w:color="auto"/>
              </w:divBdr>
            </w:div>
          </w:divsChild>
        </w:div>
        <w:div w:id="1145657738">
          <w:marLeft w:val="0"/>
          <w:marRight w:val="0"/>
          <w:marTop w:val="120"/>
          <w:marBottom w:val="0"/>
          <w:divBdr>
            <w:top w:val="none" w:sz="0" w:space="0" w:color="auto"/>
            <w:left w:val="none" w:sz="0" w:space="0" w:color="auto"/>
            <w:bottom w:val="none" w:sz="0" w:space="0" w:color="auto"/>
            <w:right w:val="none" w:sz="0" w:space="0" w:color="auto"/>
          </w:divBdr>
          <w:divsChild>
            <w:div w:id="1312751928">
              <w:marLeft w:val="0"/>
              <w:marRight w:val="0"/>
              <w:marTop w:val="0"/>
              <w:marBottom w:val="0"/>
              <w:divBdr>
                <w:top w:val="none" w:sz="0" w:space="0" w:color="auto"/>
                <w:left w:val="none" w:sz="0" w:space="0" w:color="auto"/>
                <w:bottom w:val="none" w:sz="0" w:space="0" w:color="auto"/>
                <w:right w:val="none" w:sz="0" w:space="0" w:color="auto"/>
              </w:divBdr>
            </w:div>
          </w:divsChild>
        </w:div>
        <w:div w:id="297692041">
          <w:marLeft w:val="0"/>
          <w:marRight w:val="0"/>
          <w:marTop w:val="120"/>
          <w:marBottom w:val="0"/>
          <w:divBdr>
            <w:top w:val="none" w:sz="0" w:space="0" w:color="auto"/>
            <w:left w:val="none" w:sz="0" w:space="0" w:color="auto"/>
            <w:bottom w:val="none" w:sz="0" w:space="0" w:color="auto"/>
            <w:right w:val="none" w:sz="0" w:space="0" w:color="auto"/>
          </w:divBdr>
          <w:divsChild>
            <w:div w:id="93278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5713">
      <w:bodyDiv w:val="1"/>
      <w:marLeft w:val="0"/>
      <w:marRight w:val="0"/>
      <w:marTop w:val="0"/>
      <w:marBottom w:val="0"/>
      <w:divBdr>
        <w:top w:val="none" w:sz="0" w:space="0" w:color="auto"/>
        <w:left w:val="none" w:sz="0" w:space="0" w:color="auto"/>
        <w:bottom w:val="none" w:sz="0" w:space="0" w:color="auto"/>
        <w:right w:val="none" w:sz="0" w:space="0" w:color="auto"/>
      </w:divBdr>
      <w:divsChild>
        <w:div w:id="622423022">
          <w:marLeft w:val="0"/>
          <w:marRight w:val="0"/>
          <w:marTop w:val="120"/>
          <w:marBottom w:val="0"/>
          <w:divBdr>
            <w:top w:val="none" w:sz="0" w:space="0" w:color="auto"/>
            <w:left w:val="none" w:sz="0" w:space="0" w:color="auto"/>
            <w:bottom w:val="none" w:sz="0" w:space="0" w:color="auto"/>
            <w:right w:val="none" w:sz="0" w:space="0" w:color="auto"/>
          </w:divBdr>
          <w:divsChild>
            <w:div w:id="226497381">
              <w:marLeft w:val="0"/>
              <w:marRight w:val="0"/>
              <w:marTop w:val="0"/>
              <w:marBottom w:val="0"/>
              <w:divBdr>
                <w:top w:val="none" w:sz="0" w:space="0" w:color="auto"/>
                <w:left w:val="none" w:sz="0" w:space="0" w:color="auto"/>
                <w:bottom w:val="none" w:sz="0" w:space="0" w:color="auto"/>
                <w:right w:val="none" w:sz="0" w:space="0" w:color="auto"/>
              </w:divBdr>
            </w:div>
          </w:divsChild>
        </w:div>
        <w:div w:id="645936879">
          <w:marLeft w:val="0"/>
          <w:marRight w:val="0"/>
          <w:marTop w:val="120"/>
          <w:marBottom w:val="0"/>
          <w:divBdr>
            <w:top w:val="none" w:sz="0" w:space="0" w:color="auto"/>
            <w:left w:val="none" w:sz="0" w:space="0" w:color="auto"/>
            <w:bottom w:val="none" w:sz="0" w:space="0" w:color="auto"/>
            <w:right w:val="none" w:sz="0" w:space="0" w:color="auto"/>
          </w:divBdr>
          <w:divsChild>
            <w:div w:id="900020212">
              <w:marLeft w:val="0"/>
              <w:marRight w:val="0"/>
              <w:marTop w:val="0"/>
              <w:marBottom w:val="0"/>
              <w:divBdr>
                <w:top w:val="none" w:sz="0" w:space="0" w:color="auto"/>
                <w:left w:val="none" w:sz="0" w:space="0" w:color="auto"/>
                <w:bottom w:val="none" w:sz="0" w:space="0" w:color="auto"/>
                <w:right w:val="none" w:sz="0" w:space="0" w:color="auto"/>
              </w:divBdr>
            </w:div>
          </w:divsChild>
        </w:div>
        <w:div w:id="457997177">
          <w:marLeft w:val="0"/>
          <w:marRight w:val="0"/>
          <w:marTop w:val="120"/>
          <w:marBottom w:val="0"/>
          <w:divBdr>
            <w:top w:val="none" w:sz="0" w:space="0" w:color="auto"/>
            <w:left w:val="none" w:sz="0" w:space="0" w:color="auto"/>
            <w:bottom w:val="none" w:sz="0" w:space="0" w:color="auto"/>
            <w:right w:val="none" w:sz="0" w:space="0" w:color="auto"/>
          </w:divBdr>
          <w:divsChild>
            <w:div w:id="422847061">
              <w:marLeft w:val="0"/>
              <w:marRight w:val="0"/>
              <w:marTop w:val="0"/>
              <w:marBottom w:val="0"/>
              <w:divBdr>
                <w:top w:val="none" w:sz="0" w:space="0" w:color="auto"/>
                <w:left w:val="none" w:sz="0" w:space="0" w:color="auto"/>
                <w:bottom w:val="none" w:sz="0" w:space="0" w:color="auto"/>
                <w:right w:val="none" w:sz="0" w:space="0" w:color="auto"/>
              </w:divBdr>
            </w:div>
          </w:divsChild>
        </w:div>
        <w:div w:id="1739785003">
          <w:marLeft w:val="0"/>
          <w:marRight w:val="0"/>
          <w:marTop w:val="120"/>
          <w:marBottom w:val="0"/>
          <w:divBdr>
            <w:top w:val="none" w:sz="0" w:space="0" w:color="auto"/>
            <w:left w:val="none" w:sz="0" w:space="0" w:color="auto"/>
            <w:bottom w:val="none" w:sz="0" w:space="0" w:color="auto"/>
            <w:right w:val="none" w:sz="0" w:space="0" w:color="auto"/>
          </w:divBdr>
          <w:divsChild>
            <w:div w:id="1872258148">
              <w:marLeft w:val="0"/>
              <w:marRight w:val="0"/>
              <w:marTop w:val="0"/>
              <w:marBottom w:val="0"/>
              <w:divBdr>
                <w:top w:val="none" w:sz="0" w:space="0" w:color="auto"/>
                <w:left w:val="none" w:sz="0" w:space="0" w:color="auto"/>
                <w:bottom w:val="none" w:sz="0" w:space="0" w:color="auto"/>
                <w:right w:val="none" w:sz="0" w:space="0" w:color="auto"/>
              </w:divBdr>
            </w:div>
          </w:divsChild>
        </w:div>
        <w:div w:id="1463883096">
          <w:marLeft w:val="0"/>
          <w:marRight w:val="0"/>
          <w:marTop w:val="120"/>
          <w:marBottom w:val="0"/>
          <w:divBdr>
            <w:top w:val="none" w:sz="0" w:space="0" w:color="auto"/>
            <w:left w:val="none" w:sz="0" w:space="0" w:color="auto"/>
            <w:bottom w:val="none" w:sz="0" w:space="0" w:color="auto"/>
            <w:right w:val="none" w:sz="0" w:space="0" w:color="auto"/>
          </w:divBdr>
          <w:divsChild>
            <w:div w:id="23678533">
              <w:marLeft w:val="0"/>
              <w:marRight w:val="0"/>
              <w:marTop w:val="0"/>
              <w:marBottom w:val="0"/>
              <w:divBdr>
                <w:top w:val="none" w:sz="0" w:space="0" w:color="auto"/>
                <w:left w:val="none" w:sz="0" w:space="0" w:color="auto"/>
                <w:bottom w:val="none" w:sz="0" w:space="0" w:color="auto"/>
                <w:right w:val="none" w:sz="0" w:space="0" w:color="auto"/>
              </w:divBdr>
            </w:div>
          </w:divsChild>
        </w:div>
        <w:div w:id="92019210">
          <w:marLeft w:val="0"/>
          <w:marRight w:val="0"/>
          <w:marTop w:val="120"/>
          <w:marBottom w:val="0"/>
          <w:divBdr>
            <w:top w:val="none" w:sz="0" w:space="0" w:color="auto"/>
            <w:left w:val="none" w:sz="0" w:space="0" w:color="auto"/>
            <w:bottom w:val="none" w:sz="0" w:space="0" w:color="auto"/>
            <w:right w:val="none" w:sz="0" w:space="0" w:color="auto"/>
          </w:divBdr>
          <w:divsChild>
            <w:div w:id="1340038751">
              <w:marLeft w:val="0"/>
              <w:marRight w:val="0"/>
              <w:marTop w:val="0"/>
              <w:marBottom w:val="0"/>
              <w:divBdr>
                <w:top w:val="none" w:sz="0" w:space="0" w:color="auto"/>
                <w:left w:val="none" w:sz="0" w:space="0" w:color="auto"/>
                <w:bottom w:val="none" w:sz="0" w:space="0" w:color="auto"/>
                <w:right w:val="none" w:sz="0" w:space="0" w:color="auto"/>
              </w:divBdr>
            </w:div>
          </w:divsChild>
        </w:div>
        <w:div w:id="1818376952">
          <w:marLeft w:val="0"/>
          <w:marRight w:val="0"/>
          <w:marTop w:val="120"/>
          <w:marBottom w:val="0"/>
          <w:divBdr>
            <w:top w:val="none" w:sz="0" w:space="0" w:color="auto"/>
            <w:left w:val="none" w:sz="0" w:space="0" w:color="auto"/>
            <w:bottom w:val="none" w:sz="0" w:space="0" w:color="auto"/>
            <w:right w:val="none" w:sz="0" w:space="0" w:color="auto"/>
          </w:divBdr>
          <w:divsChild>
            <w:div w:id="1862863">
              <w:marLeft w:val="0"/>
              <w:marRight w:val="0"/>
              <w:marTop w:val="0"/>
              <w:marBottom w:val="0"/>
              <w:divBdr>
                <w:top w:val="none" w:sz="0" w:space="0" w:color="auto"/>
                <w:left w:val="none" w:sz="0" w:space="0" w:color="auto"/>
                <w:bottom w:val="none" w:sz="0" w:space="0" w:color="auto"/>
                <w:right w:val="none" w:sz="0" w:space="0" w:color="auto"/>
              </w:divBdr>
            </w:div>
          </w:divsChild>
        </w:div>
        <w:div w:id="677464171">
          <w:marLeft w:val="0"/>
          <w:marRight w:val="0"/>
          <w:marTop w:val="120"/>
          <w:marBottom w:val="0"/>
          <w:divBdr>
            <w:top w:val="none" w:sz="0" w:space="0" w:color="auto"/>
            <w:left w:val="none" w:sz="0" w:space="0" w:color="auto"/>
            <w:bottom w:val="none" w:sz="0" w:space="0" w:color="auto"/>
            <w:right w:val="none" w:sz="0" w:space="0" w:color="auto"/>
          </w:divBdr>
          <w:divsChild>
            <w:div w:id="1433010804">
              <w:marLeft w:val="0"/>
              <w:marRight w:val="0"/>
              <w:marTop w:val="0"/>
              <w:marBottom w:val="0"/>
              <w:divBdr>
                <w:top w:val="none" w:sz="0" w:space="0" w:color="auto"/>
                <w:left w:val="none" w:sz="0" w:space="0" w:color="auto"/>
                <w:bottom w:val="none" w:sz="0" w:space="0" w:color="auto"/>
                <w:right w:val="none" w:sz="0" w:space="0" w:color="auto"/>
              </w:divBdr>
            </w:div>
          </w:divsChild>
        </w:div>
        <w:div w:id="113066666">
          <w:marLeft w:val="0"/>
          <w:marRight w:val="0"/>
          <w:marTop w:val="120"/>
          <w:marBottom w:val="0"/>
          <w:divBdr>
            <w:top w:val="none" w:sz="0" w:space="0" w:color="auto"/>
            <w:left w:val="none" w:sz="0" w:space="0" w:color="auto"/>
            <w:bottom w:val="none" w:sz="0" w:space="0" w:color="auto"/>
            <w:right w:val="none" w:sz="0" w:space="0" w:color="auto"/>
          </w:divBdr>
          <w:divsChild>
            <w:div w:id="1319768973">
              <w:marLeft w:val="0"/>
              <w:marRight w:val="0"/>
              <w:marTop w:val="0"/>
              <w:marBottom w:val="0"/>
              <w:divBdr>
                <w:top w:val="none" w:sz="0" w:space="0" w:color="auto"/>
                <w:left w:val="none" w:sz="0" w:space="0" w:color="auto"/>
                <w:bottom w:val="none" w:sz="0" w:space="0" w:color="auto"/>
                <w:right w:val="none" w:sz="0" w:space="0" w:color="auto"/>
              </w:divBdr>
            </w:div>
          </w:divsChild>
        </w:div>
        <w:div w:id="1467578443">
          <w:marLeft w:val="0"/>
          <w:marRight w:val="0"/>
          <w:marTop w:val="120"/>
          <w:marBottom w:val="0"/>
          <w:divBdr>
            <w:top w:val="none" w:sz="0" w:space="0" w:color="auto"/>
            <w:left w:val="none" w:sz="0" w:space="0" w:color="auto"/>
            <w:bottom w:val="none" w:sz="0" w:space="0" w:color="auto"/>
            <w:right w:val="none" w:sz="0" w:space="0" w:color="auto"/>
          </w:divBdr>
          <w:divsChild>
            <w:div w:id="332804352">
              <w:marLeft w:val="0"/>
              <w:marRight w:val="0"/>
              <w:marTop w:val="0"/>
              <w:marBottom w:val="0"/>
              <w:divBdr>
                <w:top w:val="none" w:sz="0" w:space="0" w:color="auto"/>
                <w:left w:val="none" w:sz="0" w:space="0" w:color="auto"/>
                <w:bottom w:val="none" w:sz="0" w:space="0" w:color="auto"/>
                <w:right w:val="none" w:sz="0" w:space="0" w:color="auto"/>
              </w:divBdr>
            </w:div>
          </w:divsChild>
        </w:div>
        <w:div w:id="302394713">
          <w:marLeft w:val="0"/>
          <w:marRight w:val="0"/>
          <w:marTop w:val="120"/>
          <w:marBottom w:val="0"/>
          <w:divBdr>
            <w:top w:val="none" w:sz="0" w:space="0" w:color="auto"/>
            <w:left w:val="none" w:sz="0" w:space="0" w:color="auto"/>
            <w:bottom w:val="none" w:sz="0" w:space="0" w:color="auto"/>
            <w:right w:val="none" w:sz="0" w:space="0" w:color="auto"/>
          </w:divBdr>
          <w:divsChild>
            <w:div w:id="160897236">
              <w:marLeft w:val="0"/>
              <w:marRight w:val="0"/>
              <w:marTop w:val="0"/>
              <w:marBottom w:val="0"/>
              <w:divBdr>
                <w:top w:val="none" w:sz="0" w:space="0" w:color="auto"/>
                <w:left w:val="none" w:sz="0" w:space="0" w:color="auto"/>
                <w:bottom w:val="none" w:sz="0" w:space="0" w:color="auto"/>
                <w:right w:val="none" w:sz="0" w:space="0" w:color="auto"/>
              </w:divBdr>
            </w:div>
          </w:divsChild>
        </w:div>
        <w:div w:id="239677668">
          <w:marLeft w:val="0"/>
          <w:marRight w:val="0"/>
          <w:marTop w:val="120"/>
          <w:marBottom w:val="0"/>
          <w:divBdr>
            <w:top w:val="none" w:sz="0" w:space="0" w:color="auto"/>
            <w:left w:val="none" w:sz="0" w:space="0" w:color="auto"/>
            <w:bottom w:val="none" w:sz="0" w:space="0" w:color="auto"/>
            <w:right w:val="none" w:sz="0" w:space="0" w:color="auto"/>
          </w:divBdr>
          <w:divsChild>
            <w:div w:id="1130588166">
              <w:marLeft w:val="0"/>
              <w:marRight w:val="0"/>
              <w:marTop w:val="0"/>
              <w:marBottom w:val="0"/>
              <w:divBdr>
                <w:top w:val="none" w:sz="0" w:space="0" w:color="auto"/>
                <w:left w:val="none" w:sz="0" w:space="0" w:color="auto"/>
                <w:bottom w:val="none" w:sz="0" w:space="0" w:color="auto"/>
                <w:right w:val="none" w:sz="0" w:space="0" w:color="auto"/>
              </w:divBdr>
            </w:div>
            <w:div w:id="1746873217">
              <w:marLeft w:val="0"/>
              <w:marRight w:val="0"/>
              <w:marTop w:val="0"/>
              <w:marBottom w:val="0"/>
              <w:divBdr>
                <w:top w:val="none" w:sz="0" w:space="0" w:color="auto"/>
                <w:left w:val="none" w:sz="0" w:space="0" w:color="auto"/>
                <w:bottom w:val="none" w:sz="0" w:space="0" w:color="auto"/>
                <w:right w:val="none" w:sz="0" w:space="0" w:color="auto"/>
              </w:divBdr>
            </w:div>
          </w:divsChild>
        </w:div>
        <w:div w:id="1583099971">
          <w:marLeft w:val="0"/>
          <w:marRight w:val="0"/>
          <w:marTop w:val="120"/>
          <w:marBottom w:val="0"/>
          <w:divBdr>
            <w:top w:val="none" w:sz="0" w:space="0" w:color="auto"/>
            <w:left w:val="none" w:sz="0" w:space="0" w:color="auto"/>
            <w:bottom w:val="none" w:sz="0" w:space="0" w:color="auto"/>
            <w:right w:val="none" w:sz="0" w:space="0" w:color="auto"/>
          </w:divBdr>
          <w:divsChild>
            <w:div w:id="700474541">
              <w:marLeft w:val="0"/>
              <w:marRight w:val="0"/>
              <w:marTop w:val="0"/>
              <w:marBottom w:val="0"/>
              <w:divBdr>
                <w:top w:val="none" w:sz="0" w:space="0" w:color="auto"/>
                <w:left w:val="none" w:sz="0" w:space="0" w:color="auto"/>
                <w:bottom w:val="none" w:sz="0" w:space="0" w:color="auto"/>
                <w:right w:val="none" w:sz="0" w:space="0" w:color="auto"/>
              </w:divBdr>
            </w:div>
          </w:divsChild>
        </w:div>
        <w:div w:id="678117789">
          <w:marLeft w:val="0"/>
          <w:marRight w:val="0"/>
          <w:marTop w:val="120"/>
          <w:marBottom w:val="0"/>
          <w:divBdr>
            <w:top w:val="none" w:sz="0" w:space="0" w:color="auto"/>
            <w:left w:val="none" w:sz="0" w:space="0" w:color="auto"/>
            <w:bottom w:val="none" w:sz="0" w:space="0" w:color="auto"/>
            <w:right w:val="none" w:sz="0" w:space="0" w:color="auto"/>
          </w:divBdr>
          <w:divsChild>
            <w:div w:id="301353813">
              <w:marLeft w:val="0"/>
              <w:marRight w:val="0"/>
              <w:marTop w:val="0"/>
              <w:marBottom w:val="0"/>
              <w:divBdr>
                <w:top w:val="none" w:sz="0" w:space="0" w:color="auto"/>
                <w:left w:val="none" w:sz="0" w:space="0" w:color="auto"/>
                <w:bottom w:val="none" w:sz="0" w:space="0" w:color="auto"/>
                <w:right w:val="none" w:sz="0" w:space="0" w:color="auto"/>
              </w:divBdr>
            </w:div>
          </w:divsChild>
        </w:div>
        <w:div w:id="1130124682">
          <w:marLeft w:val="0"/>
          <w:marRight w:val="0"/>
          <w:marTop w:val="120"/>
          <w:marBottom w:val="0"/>
          <w:divBdr>
            <w:top w:val="none" w:sz="0" w:space="0" w:color="auto"/>
            <w:left w:val="none" w:sz="0" w:space="0" w:color="auto"/>
            <w:bottom w:val="none" w:sz="0" w:space="0" w:color="auto"/>
            <w:right w:val="none" w:sz="0" w:space="0" w:color="auto"/>
          </w:divBdr>
          <w:divsChild>
            <w:div w:id="1206984921">
              <w:marLeft w:val="0"/>
              <w:marRight w:val="0"/>
              <w:marTop w:val="0"/>
              <w:marBottom w:val="0"/>
              <w:divBdr>
                <w:top w:val="none" w:sz="0" w:space="0" w:color="auto"/>
                <w:left w:val="none" w:sz="0" w:space="0" w:color="auto"/>
                <w:bottom w:val="none" w:sz="0" w:space="0" w:color="auto"/>
                <w:right w:val="none" w:sz="0" w:space="0" w:color="auto"/>
              </w:divBdr>
            </w:div>
          </w:divsChild>
        </w:div>
        <w:div w:id="838278701">
          <w:marLeft w:val="0"/>
          <w:marRight w:val="0"/>
          <w:marTop w:val="120"/>
          <w:marBottom w:val="0"/>
          <w:divBdr>
            <w:top w:val="none" w:sz="0" w:space="0" w:color="auto"/>
            <w:left w:val="none" w:sz="0" w:space="0" w:color="auto"/>
            <w:bottom w:val="none" w:sz="0" w:space="0" w:color="auto"/>
            <w:right w:val="none" w:sz="0" w:space="0" w:color="auto"/>
          </w:divBdr>
          <w:divsChild>
            <w:div w:id="501286393">
              <w:marLeft w:val="0"/>
              <w:marRight w:val="0"/>
              <w:marTop w:val="0"/>
              <w:marBottom w:val="0"/>
              <w:divBdr>
                <w:top w:val="none" w:sz="0" w:space="0" w:color="auto"/>
                <w:left w:val="none" w:sz="0" w:space="0" w:color="auto"/>
                <w:bottom w:val="none" w:sz="0" w:space="0" w:color="auto"/>
                <w:right w:val="none" w:sz="0" w:space="0" w:color="auto"/>
              </w:divBdr>
            </w:div>
          </w:divsChild>
        </w:div>
        <w:div w:id="996231522">
          <w:marLeft w:val="0"/>
          <w:marRight w:val="0"/>
          <w:marTop w:val="120"/>
          <w:marBottom w:val="0"/>
          <w:divBdr>
            <w:top w:val="none" w:sz="0" w:space="0" w:color="auto"/>
            <w:left w:val="none" w:sz="0" w:space="0" w:color="auto"/>
            <w:bottom w:val="none" w:sz="0" w:space="0" w:color="auto"/>
            <w:right w:val="none" w:sz="0" w:space="0" w:color="auto"/>
          </w:divBdr>
          <w:divsChild>
            <w:div w:id="858933828">
              <w:marLeft w:val="0"/>
              <w:marRight w:val="0"/>
              <w:marTop w:val="0"/>
              <w:marBottom w:val="0"/>
              <w:divBdr>
                <w:top w:val="none" w:sz="0" w:space="0" w:color="auto"/>
                <w:left w:val="none" w:sz="0" w:space="0" w:color="auto"/>
                <w:bottom w:val="none" w:sz="0" w:space="0" w:color="auto"/>
                <w:right w:val="none" w:sz="0" w:space="0" w:color="auto"/>
              </w:divBdr>
            </w:div>
          </w:divsChild>
        </w:div>
        <w:div w:id="1497184910">
          <w:marLeft w:val="0"/>
          <w:marRight w:val="0"/>
          <w:marTop w:val="120"/>
          <w:marBottom w:val="0"/>
          <w:divBdr>
            <w:top w:val="none" w:sz="0" w:space="0" w:color="auto"/>
            <w:left w:val="none" w:sz="0" w:space="0" w:color="auto"/>
            <w:bottom w:val="none" w:sz="0" w:space="0" w:color="auto"/>
            <w:right w:val="none" w:sz="0" w:space="0" w:color="auto"/>
          </w:divBdr>
          <w:divsChild>
            <w:div w:id="1518078485">
              <w:marLeft w:val="0"/>
              <w:marRight w:val="0"/>
              <w:marTop w:val="0"/>
              <w:marBottom w:val="0"/>
              <w:divBdr>
                <w:top w:val="none" w:sz="0" w:space="0" w:color="auto"/>
                <w:left w:val="none" w:sz="0" w:space="0" w:color="auto"/>
                <w:bottom w:val="none" w:sz="0" w:space="0" w:color="auto"/>
                <w:right w:val="none" w:sz="0" w:space="0" w:color="auto"/>
              </w:divBdr>
            </w:div>
          </w:divsChild>
        </w:div>
        <w:div w:id="84503062">
          <w:marLeft w:val="0"/>
          <w:marRight w:val="0"/>
          <w:marTop w:val="120"/>
          <w:marBottom w:val="0"/>
          <w:divBdr>
            <w:top w:val="none" w:sz="0" w:space="0" w:color="auto"/>
            <w:left w:val="none" w:sz="0" w:space="0" w:color="auto"/>
            <w:bottom w:val="none" w:sz="0" w:space="0" w:color="auto"/>
            <w:right w:val="none" w:sz="0" w:space="0" w:color="auto"/>
          </w:divBdr>
          <w:divsChild>
            <w:div w:id="163081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8684">
      <w:bodyDiv w:val="1"/>
      <w:marLeft w:val="0"/>
      <w:marRight w:val="0"/>
      <w:marTop w:val="0"/>
      <w:marBottom w:val="0"/>
      <w:divBdr>
        <w:top w:val="none" w:sz="0" w:space="0" w:color="auto"/>
        <w:left w:val="none" w:sz="0" w:space="0" w:color="auto"/>
        <w:bottom w:val="none" w:sz="0" w:space="0" w:color="auto"/>
        <w:right w:val="none" w:sz="0" w:space="0" w:color="auto"/>
      </w:divBdr>
      <w:divsChild>
        <w:div w:id="1882160925">
          <w:marLeft w:val="0"/>
          <w:marRight w:val="0"/>
          <w:marTop w:val="0"/>
          <w:marBottom w:val="0"/>
          <w:divBdr>
            <w:top w:val="none" w:sz="0" w:space="0" w:color="auto"/>
            <w:left w:val="none" w:sz="0" w:space="0" w:color="auto"/>
            <w:bottom w:val="none" w:sz="0" w:space="0" w:color="auto"/>
            <w:right w:val="none" w:sz="0" w:space="0" w:color="auto"/>
          </w:divBdr>
        </w:div>
        <w:div w:id="1181314223">
          <w:marLeft w:val="0"/>
          <w:marRight w:val="0"/>
          <w:marTop w:val="120"/>
          <w:marBottom w:val="0"/>
          <w:divBdr>
            <w:top w:val="none" w:sz="0" w:space="0" w:color="auto"/>
            <w:left w:val="none" w:sz="0" w:space="0" w:color="auto"/>
            <w:bottom w:val="none" w:sz="0" w:space="0" w:color="auto"/>
            <w:right w:val="none" w:sz="0" w:space="0" w:color="auto"/>
          </w:divBdr>
          <w:divsChild>
            <w:div w:id="915086877">
              <w:marLeft w:val="0"/>
              <w:marRight w:val="0"/>
              <w:marTop w:val="0"/>
              <w:marBottom w:val="0"/>
              <w:divBdr>
                <w:top w:val="none" w:sz="0" w:space="0" w:color="auto"/>
                <w:left w:val="none" w:sz="0" w:space="0" w:color="auto"/>
                <w:bottom w:val="none" w:sz="0" w:space="0" w:color="auto"/>
                <w:right w:val="none" w:sz="0" w:space="0" w:color="auto"/>
              </w:divBdr>
            </w:div>
          </w:divsChild>
        </w:div>
        <w:div w:id="1839929240">
          <w:marLeft w:val="0"/>
          <w:marRight w:val="0"/>
          <w:marTop w:val="120"/>
          <w:marBottom w:val="0"/>
          <w:divBdr>
            <w:top w:val="none" w:sz="0" w:space="0" w:color="auto"/>
            <w:left w:val="none" w:sz="0" w:space="0" w:color="auto"/>
            <w:bottom w:val="none" w:sz="0" w:space="0" w:color="auto"/>
            <w:right w:val="none" w:sz="0" w:space="0" w:color="auto"/>
          </w:divBdr>
          <w:divsChild>
            <w:div w:id="196704637">
              <w:marLeft w:val="0"/>
              <w:marRight w:val="0"/>
              <w:marTop w:val="0"/>
              <w:marBottom w:val="0"/>
              <w:divBdr>
                <w:top w:val="none" w:sz="0" w:space="0" w:color="auto"/>
                <w:left w:val="none" w:sz="0" w:space="0" w:color="auto"/>
                <w:bottom w:val="none" w:sz="0" w:space="0" w:color="auto"/>
                <w:right w:val="none" w:sz="0" w:space="0" w:color="auto"/>
              </w:divBdr>
            </w:div>
          </w:divsChild>
        </w:div>
        <w:div w:id="53503722">
          <w:marLeft w:val="0"/>
          <w:marRight w:val="0"/>
          <w:marTop w:val="120"/>
          <w:marBottom w:val="0"/>
          <w:divBdr>
            <w:top w:val="none" w:sz="0" w:space="0" w:color="auto"/>
            <w:left w:val="none" w:sz="0" w:space="0" w:color="auto"/>
            <w:bottom w:val="none" w:sz="0" w:space="0" w:color="auto"/>
            <w:right w:val="none" w:sz="0" w:space="0" w:color="auto"/>
          </w:divBdr>
          <w:divsChild>
            <w:div w:id="811753866">
              <w:marLeft w:val="0"/>
              <w:marRight w:val="0"/>
              <w:marTop w:val="0"/>
              <w:marBottom w:val="0"/>
              <w:divBdr>
                <w:top w:val="none" w:sz="0" w:space="0" w:color="auto"/>
                <w:left w:val="none" w:sz="0" w:space="0" w:color="auto"/>
                <w:bottom w:val="none" w:sz="0" w:space="0" w:color="auto"/>
                <w:right w:val="none" w:sz="0" w:space="0" w:color="auto"/>
              </w:divBdr>
            </w:div>
          </w:divsChild>
        </w:div>
        <w:div w:id="1194422244">
          <w:marLeft w:val="0"/>
          <w:marRight w:val="0"/>
          <w:marTop w:val="120"/>
          <w:marBottom w:val="0"/>
          <w:divBdr>
            <w:top w:val="none" w:sz="0" w:space="0" w:color="auto"/>
            <w:left w:val="none" w:sz="0" w:space="0" w:color="auto"/>
            <w:bottom w:val="none" w:sz="0" w:space="0" w:color="auto"/>
            <w:right w:val="none" w:sz="0" w:space="0" w:color="auto"/>
          </w:divBdr>
          <w:divsChild>
            <w:div w:id="1004361396">
              <w:marLeft w:val="0"/>
              <w:marRight w:val="0"/>
              <w:marTop w:val="0"/>
              <w:marBottom w:val="0"/>
              <w:divBdr>
                <w:top w:val="none" w:sz="0" w:space="0" w:color="auto"/>
                <w:left w:val="none" w:sz="0" w:space="0" w:color="auto"/>
                <w:bottom w:val="none" w:sz="0" w:space="0" w:color="auto"/>
                <w:right w:val="none" w:sz="0" w:space="0" w:color="auto"/>
              </w:divBdr>
            </w:div>
          </w:divsChild>
        </w:div>
        <w:div w:id="1772968124">
          <w:marLeft w:val="0"/>
          <w:marRight w:val="0"/>
          <w:marTop w:val="120"/>
          <w:marBottom w:val="0"/>
          <w:divBdr>
            <w:top w:val="none" w:sz="0" w:space="0" w:color="auto"/>
            <w:left w:val="none" w:sz="0" w:space="0" w:color="auto"/>
            <w:bottom w:val="none" w:sz="0" w:space="0" w:color="auto"/>
            <w:right w:val="none" w:sz="0" w:space="0" w:color="auto"/>
          </w:divBdr>
          <w:divsChild>
            <w:div w:id="805437673">
              <w:marLeft w:val="0"/>
              <w:marRight w:val="0"/>
              <w:marTop w:val="0"/>
              <w:marBottom w:val="0"/>
              <w:divBdr>
                <w:top w:val="none" w:sz="0" w:space="0" w:color="auto"/>
                <w:left w:val="none" w:sz="0" w:space="0" w:color="auto"/>
                <w:bottom w:val="none" w:sz="0" w:space="0" w:color="auto"/>
                <w:right w:val="none" w:sz="0" w:space="0" w:color="auto"/>
              </w:divBdr>
            </w:div>
          </w:divsChild>
        </w:div>
        <w:div w:id="1115444429">
          <w:marLeft w:val="0"/>
          <w:marRight w:val="0"/>
          <w:marTop w:val="120"/>
          <w:marBottom w:val="0"/>
          <w:divBdr>
            <w:top w:val="none" w:sz="0" w:space="0" w:color="auto"/>
            <w:left w:val="none" w:sz="0" w:space="0" w:color="auto"/>
            <w:bottom w:val="none" w:sz="0" w:space="0" w:color="auto"/>
            <w:right w:val="none" w:sz="0" w:space="0" w:color="auto"/>
          </w:divBdr>
          <w:divsChild>
            <w:div w:id="953437791">
              <w:marLeft w:val="0"/>
              <w:marRight w:val="0"/>
              <w:marTop w:val="0"/>
              <w:marBottom w:val="0"/>
              <w:divBdr>
                <w:top w:val="none" w:sz="0" w:space="0" w:color="auto"/>
                <w:left w:val="none" w:sz="0" w:space="0" w:color="auto"/>
                <w:bottom w:val="none" w:sz="0" w:space="0" w:color="auto"/>
                <w:right w:val="none" w:sz="0" w:space="0" w:color="auto"/>
              </w:divBdr>
            </w:div>
          </w:divsChild>
        </w:div>
        <w:div w:id="1030833973">
          <w:marLeft w:val="0"/>
          <w:marRight w:val="0"/>
          <w:marTop w:val="120"/>
          <w:marBottom w:val="0"/>
          <w:divBdr>
            <w:top w:val="none" w:sz="0" w:space="0" w:color="auto"/>
            <w:left w:val="none" w:sz="0" w:space="0" w:color="auto"/>
            <w:bottom w:val="none" w:sz="0" w:space="0" w:color="auto"/>
            <w:right w:val="none" w:sz="0" w:space="0" w:color="auto"/>
          </w:divBdr>
          <w:divsChild>
            <w:div w:id="1636136109">
              <w:marLeft w:val="0"/>
              <w:marRight w:val="0"/>
              <w:marTop w:val="0"/>
              <w:marBottom w:val="0"/>
              <w:divBdr>
                <w:top w:val="none" w:sz="0" w:space="0" w:color="auto"/>
                <w:left w:val="none" w:sz="0" w:space="0" w:color="auto"/>
                <w:bottom w:val="none" w:sz="0" w:space="0" w:color="auto"/>
                <w:right w:val="none" w:sz="0" w:space="0" w:color="auto"/>
              </w:divBdr>
            </w:div>
          </w:divsChild>
        </w:div>
        <w:div w:id="2058971220">
          <w:marLeft w:val="0"/>
          <w:marRight w:val="0"/>
          <w:marTop w:val="120"/>
          <w:marBottom w:val="0"/>
          <w:divBdr>
            <w:top w:val="none" w:sz="0" w:space="0" w:color="auto"/>
            <w:left w:val="none" w:sz="0" w:space="0" w:color="auto"/>
            <w:bottom w:val="none" w:sz="0" w:space="0" w:color="auto"/>
            <w:right w:val="none" w:sz="0" w:space="0" w:color="auto"/>
          </w:divBdr>
          <w:divsChild>
            <w:div w:id="1312563609">
              <w:marLeft w:val="0"/>
              <w:marRight w:val="0"/>
              <w:marTop w:val="0"/>
              <w:marBottom w:val="0"/>
              <w:divBdr>
                <w:top w:val="none" w:sz="0" w:space="0" w:color="auto"/>
                <w:left w:val="none" w:sz="0" w:space="0" w:color="auto"/>
                <w:bottom w:val="none" w:sz="0" w:space="0" w:color="auto"/>
                <w:right w:val="none" w:sz="0" w:space="0" w:color="auto"/>
              </w:divBdr>
            </w:div>
          </w:divsChild>
        </w:div>
        <w:div w:id="2104716003">
          <w:marLeft w:val="0"/>
          <w:marRight w:val="0"/>
          <w:marTop w:val="120"/>
          <w:marBottom w:val="0"/>
          <w:divBdr>
            <w:top w:val="none" w:sz="0" w:space="0" w:color="auto"/>
            <w:left w:val="none" w:sz="0" w:space="0" w:color="auto"/>
            <w:bottom w:val="none" w:sz="0" w:space="0" w:color="auto"/>
            <w:right w:val="none" w:sz="0" w:space="0" w:color="auto"/>
          </w:divBdr>
          <w:divsChild>
            <w:div w:id="355541668">
              <w:marLeft w:val="0"/>
              <w:marRight w:val="0"/>
              <w:marTop w:val="0"/>
              <w:marBottom w:val="0"/>
              <w:divBdr>
                <w:top w:val="none" w:sz="0" w:space="0" w:color="auto"/>
                <w:left w:val="none" w:sz="0" w:space="0" w:color="auto"/>
                <w:bottom w:val="none" w:sz="0" w:space="0" w:color="auto"/>
                <w:right w:val="none" w:sz="0" w:space="0" w:color="auto"/>
              </w:divBdr>
            </w:div>
          </w:divsChild>
        </w:div>
        <w:div w:id="755595961">
          <w:marLeft w:val="0"/>
          <w:marRight w:val="0"/>
          <w:marTop w:val="120"/>
          <w:marBottom w:val="0"/>
          <w:divBdr>
            <w:top w:val="none" w:sz="0" w:space="0" w:color="auto"/>
            <w:left w:val="none" w:sz="0" w:space="0" w:color="auto"/>
            <w:bottom w:val="none" w:sz="0" w:space="0" w:color="auto"/>
            <w:right w:val="none" w:sz="0" w:space="0" w:color="auto"/>
          </w:divBdr>
          <w:divsChild>
            <w:div w:id="706566708">
              <w:marLeft w:val="0"/>
              <w:marRight w:val="0"/>
              <w:marTop w:val="0"/>
              <w:marBottom w:val="0"/>
              <w:divBdr>
                <w:top w:val="none" w:sz="0" w:space="0" w:color="auto"/>
                <w:left w:val="none" w:sz="0" w:space="0" w:color="auto"/>
                <w:bottom w:val="none" w:sz="0" w:space="0" w:color="auto"/>
                <w:right w:val="none" w:sz="0" w:space="0" w:color="auto"/>
              </w:divBdr>
            </w:div>
          </w:divsChild>
        </w:div>
        <w:div w:id="693307868">
          <w:marLeft w:val="0"/>
          <w:marRight w:val="0"/>
          <w:marTop w:val="120"/>
          <w:marBottom w:val="0"/>
          <w:divBdr>
            <w:top w:val="none" w:sz="0" w:space="0" w:color="auto"/>
            <w:left w:val="none" w:sz="0" w:space="0" w:color="auto"/>
            <w:bottom w:val="none" w:sz="0" w:space="0" w:color="auto"/>
            <w:right w:val="none" w:sz="0" w:space="0" w:color="auto"/>
          </w:divBdr>
          <w:divsChild>
            <w:div w:id="1169827483">
              <w:marLeft w:val="0"/>
              <w:marRight w:val="0"/>
              <w:marTop w:val="0"/>
              <w:marBottom w:val="0"/>
              <w:divBdr>
                <w:top w:val="none" w:sz="0" w:space="0" w:color="auto"/>
                <w:left w:val="none" w:sz="0" w:space="0" w:color="auto"/>
                <w:bottom w:val="none" w:sz="0" w:space="0" w:color="auto"/>
                <w:right w:val="none" w:sz="0" w:space="0" w:color="auto"/>
              </w:divBdr>
            </w:div>
          </w:divsChild>
        </w:div>
        <w:div w:id="769280676">
          <w:marLeft w:val="0"/>
          <w:marRight w:val="0"/>
          <w:marTop w:val="120"/>
          <w:marBottom w:val="0"/>
          <w:divBdr>
            <w:top w:val="none" w:sz="0" w:space="0" w:color="auto"/>
            <w:left w:val="none" w:sz="0" w:space="0" w:color="auto"/>
            <w:bottom w:val="none" w:sz="0" w:space="0" w:color="auto"/>
            <w:right w:val="none" w:sz="0" w:space="0" w:color="auto"/>
          </w:divBdr>
          <w:divsChild>
            <w:div w:id="146862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5860">
      <w:bodyDiv w:val="1"/>
      <w:marLeft w:val="0"/>
      <w:marRight w:val="0"/>
      <w:marTop w:val="0"/>
      <w:marBottom w:val="0"/>
      <w:divBdr>
        <w:top w:val="none" w:sz="0" w:space="0" w:color="auto"/>
        <w:left w:val="none" w:sz="0" w:space="0" w:color="auto"/>
        <w:bottom w:val="none" w:sz="0" w:space="0" w:color="auto"/>
        <w:right w:val="none" w:sz="0" w:space="0" w:color="auto"/>
      </w:divBdr>
      <w:divsChild>
        <w:div w:id="1491484741">
          <w:marLeft w:val="0"/>
          <w:marRight w:val="0"/>
          <w:marTop w:val="120"/>
          <w:marBottom w:val="0"/>
          <w:divBdr>
            <w:top w:val="none" w:sz="0" w:space="0" w:color="auto"/>
            <w:left w:val="none" w:sz="0" w:space="0" w:color="auto"/>
            <w:bottom w:val="none" w:sz="0" w:space="0" w:color="auto"/>
            <w:right w:val="none" w:sz="0" w:space="0" w:color="auto"/>
          </w:divBdr>
          <w:divsChild>
            <w:div w:id="1131170129">
              <w:marLeft w:val="0"/>
              <w:marRight w:val="0"/>
              <w:marTop w:val="0"/>
              <w:marBottom w:val="0"/>
              <w:divBdr>
                <w:top w:val="none" w:sz="0" w:space="0" w:color="auto"/>
                <w:left w:val="none" w:sz="0" w:space="0" w:color="auto"/>
                <w:bottom w:val="none" w:sz="0" w:space="0" w:color="auto"/>
                <w:right w:val="none" w:sz="0" w:space="0" w:color="auto"/>
              </w:divBdr>
            </w:div>
          </w:divsChild>
        </w:div>
        <w:div w:id="670792668">
          <w:marLeft w:val="0"/>
          <w:marRight w:val="0"/>
          <w:marTop w:val="120"/>
          <w:marBottom w:val="0"/>
          <w:divBdr>
            <w:top w:val="none" w:sz="0" w:space="0" w:color="auto"/>
            <w:left w:val="none" w:sz="0" w:space="0" w:color="auto"/>
            <w:bottom w:val="none" w:sz="0" w:space="0" w:color="auto"/>
            <w:right w:val="none" w:sz="0" w:space="0" w:color="auto"/>
          </w:divBdr>
          <w:divsChild>
            <w:div w:id="979266111">
              <w:marLeft w:val="0"/>
              <w:marRight w:val="0"/>
              <w:marTop w:val="0"/>
              <w:marBottom w:val="0"/>
              <w:divBdr>
                <w:top w:val="none" w:sz="0" w:space="0" w:color="auto"/>
                <w:left w:val="none" w:sz="0" w:space="0" w:color="auto"/>
                <w:bottom w:val="none" w:sz="0" w:space="0" w:color="auto"/>
                <w:right w:val="none" w:sz="0" w:space="0" w:color="auto"/>
              </w:divBdr>
            </w:div>
          </w:divsChild>
        </w:div>
        <w:div w:id="854153431">
          <w:marLeft w:val="0"/>
          <w:marRight w:val="0"/>
          <w:marTop w:val="120"/>
          <w:marBottom w:val="0"/>
          <w:divBdr>
            <w:top w:val="none" w:sz="0" w:space="0" w:color="auto"/>
            <w:left w:val="none" w:sz="0" w:space="0" w:color="auto"/>
            <w:bottom w:val="none" w:sz="0" w:space="0" w:color="auto"/>
            <w:right w:val="none" w:sz="0" w:space="0" w:color="auto"/>
          </w:divBdr>
          <w:divsChild>
            <w:div w:id="1215695544">
              <w:marLeft w:val="0"/>
              <w:marRight w:val="0"/>
              <w:marTop w:val="0"/>
              <w:marBottom w:val="0"/>
              <w:divBdr>
                <w:top w:val="none" w:sz="0" w:space="0" w:color="auto"/>
                <w:left w:val="none" w:sz="0" w:space="0" w:color="auto"/>
                <w:bottom w:val="none" w:sz="0" w:space="0" w:color="auto"/>
                <w:right w:val="none" w:sz="0" w:space="0" w:color="auto"/>
              </w:divBdr>
            </w:div>
          </w:divsChild>
        </w:div>
        <w:div w:id="829977237">
          <w:marLeft w:val="0"/>
          <w:marRight w:val="0"/>
          <w:marTop w:val="120"/>
          <w:marBottom w:val="0"/>
          <w:divBdr>
            <w:top w:val="none" w:sz="0" w:space="0" w:color="auto"/>
            <w:left w:val="none" w:sz="0" w:space="0" w:color="auto"/>
            <w:bottom w:val="none" w:sz="0" w:space="0" w:color="auto"/>
            <w:right w:val="none" w:sz="0" w:space="0" w:color="auto"/>
          </w:divBdr>
          <w:divsChild>
            <w:div w:id="1114136200">
              <w:marLeft w:val="0"/>
              <w:marRight w:val="0"/>
              <w:marTop w:val="0"/>
              <w:marBottom w:val="0"/>
              <w:divBdr>
                <w:top w:val="none" w:sz="0" w:space="0" w:color="auto"/>
                <w:left w:val="none" w:sz="0" w:space="0" w:color="auto"/>
                <w:bottom w:val="none" w:sz="0" w:space="0" w:color="auto"/>
                <w:right w:val="none" w:sz="0" w:space="0" w:color="auto"/>
              </w:divBdr>
            </w:div>
          </w:divsChild>
        </w:div>
        <w:div w:id="761268379">
          <w:marLeft w:val="0"/>
          <w:marRight w:val="0"/>
          <w:marTop w:val="120"/>
          <w:marBottom w:val="0"/>
          <w:divBdr>
            <w:top w:val="none" w:sz="0" w:space="0" w:color="auto"/>
            <w:left w:val="none" w:sz="0" w:space="0" w:color="auto"/>
            <w:bottom w:val="none" w:sz="0" w:space="0" w:color="auto"/>
            <w:right w:val="none" w:sz="0" w:space="0" w:color="auto"/>
          </w:divBdr>
          <w:divsChild>
            <w:div w:id="1860269586">
              <w:marLeft w:val="0"/>
              <w:marRight w:val="0"/>
              <w:marTop w:val="0"/>
              <w:marBottom w:val="0"/>
              <w:divBdr>
                <w:top w:val="none" w:sz="0" w:space="0" w:color="auto"/>
                <w:left w:val="none" w:sz="0" w:space="0" w:color="auto"/>
                <w:bottom w:val="none" w:sz="0" w:space="0" w:color="auto"/>
                <w:right w:val="none" w:sz="0" w:space="0" w:color="auto"/>
              </w:divBdr>
            </w:div>
          </w:divsChild>
        </w:div>
        <w:div w:id="2066103667">
          <w:marLeft w:val="0"/>
          <w:marRight w:val="0"/>
          <w:marTop w:val="120"/>
          <w:marBottom w:val="0"/>
          <w:divBdr>
            <w:top w:val="none" w:sz="0" w:space="0" w:color="auto"/>
            <w:left w:val="none" w:sz="0" w:space="0" w:color="auto"/>
            <w:bottom w:val="none" w:sz="0" w:space="0" w:color="auto"/>
            <w:right w:val="none" w:sz="0" w:space="0" w:color="auto"/>
          </w:divBdr>
          <w:divsChild>
            <w:div w:id="770854630">
              <w:marLeft w:val="0"/>
              <w:marRight w:val="0"/>
              <w:marTop w:val="0"/>
              <w:marBottom w:val="0"/>
              <w:divBdr>
                <w:top w:val="none" w:sz="0" w:space="0" w:color="auto"/>
                <w:left w:val="none" w:sz="0" w:space="0" w:color="auto"/>
                <w:bottom w:val="none" w:sz="0" w:space="0" w:color="auto"/>
                <w:right w:val="none" w:sz="0" w:space="0" w:color="auto"/>
              </w:divBdr>
            </w:div>
          </w:divsChild>
        </w:div>
        <w:div w:id="1648314643">
          <w:marLeft w:val="0"/>
          <w:marRight w:val="0"/>
          <w:marTop w:val="120"/>
          <w:marBottom w:val="0"/>
          <w:divBdr>
            <w:top w:val="none" w:sz="0" w:space="0" w:color="auto"/>
            <w:left w:val="none" w:sz="0" w:space="0" w:color="auto"/>
            <w:bottom w:val="none" w:sz="0" w:space="0" w:color="auto"/>
            <w:right w:val="none" w:sz="0" w:space="0" w:color="auto"/>
          </w:divBdr>
          <w:divsChild>
            <w:div w:id="149636500">
              <w:marLeft w:val="0"/>
              <w:marRight w:val="0"/>
              <w:marTop w:val="0"/>
              <w:marBottom w:val="0"/>
              <w:divBdr>
                <w:top w:val="none" w:sz="0" w:space="0" w:color="auto"/>
                <w:left w:val="none" w:sz="0" w:space="0" w:color="auto"/>
                <w:bottom w:val="none" w:sz="0" w:space="0" w:color="auto"/>
                <w:right w:val="none" w:sz="0" w:space="0" w:color="auto"/>
              </w:divBdr>
            </w:div>
          </w:divsChild>
        </w:div>
        <w:div w:id="1833838721">
          <w:marLeft w:val="0"/>
          <w:marRight w:val="0"/>
          <w:marTop w:val="120"/>
          <w:marBottom w:val="0"/>
          <w:divBdr>
            <w:top w:val="none" w:sz="0" w:space="0" w:color="auto"/>
            <w:left w:val="none" w:sz="0" w:space="0" w:color="auto"/>
            <w:bottom w:val="none" w:sz="0" w:space="0" w:color="auto"/>
            <w:right w:val="none" w:sz="0" w:space="0" w:color="auto"/>
          </w:divBdr>
          <w:divsChild>
            <w:div w:id="1761632696">
              <w:marLeft w:val="0"/>
              <w:marRight w:val="0"/>
              <w:marTop w:val="0"/>
              <w:marBottom w:val="0"/>
              <w:divBdr>
                <w:top w:val="none" w:sz="0" w:space="0" w:color="auto"/>
                <w:left w:val="none" w:sz="0" w:space="0" w:color="auto"/>
                <w:bottom w:val="none" w:sz="0" w:space="0" w:color="auto"/>
                <w:right w:val="none" w:sz="0" w:space="0" w:color="auto"/>
              </w:divBdr>
            </w:div>
          </w:divsChild>
        </w:div>
        <w:div w:id="1822652487">
          <w:marLeft w:val="0"/>
          <w:marRight w:val="0"/>
          <w:marTop w:val="120"/>
          <w:marBottom w:val="0"/>
          <w:divBdr>
            <w:top w:val="none" w:sz="0" w:space="0" w:color="auto"/>
            <w:left w:val="none" w:sz="0" w:space="0" w:color="auto"/>
            <w:bottom w:val="none" w:sz="0" w:space="0" w:color="auto"/>
            <w:right w:val="none" w:sz="0" w:space="0" w:color="auto"/>
          </w:divBdr>
          <w:divsChild>
            <w:div w:id="1599365663">
              <w:marLeft w:val="0"/>
              <w:marRight w:val="0"/>
              <w:marTop w:val="0"/>
              <w:marBottom w:val="0"/>
              <w:divBdr>
                <w:top w:val="none" w:sz="0" w:space="0" w:color="auto"/>
                <w:left w:val="none" w:sz="0" w:space="0" w:color="auto"/>
                <w:bottom w:val="none" w:sz="0" w:space="0" w:color="auto"/>
                <w:right w:val="none" w:sz="0" w:space="0" w:color="auto"/>
              </w:divBdr>
            </w:div>
          </w:divsChild>
        </w:div>
        <w:div w:id="1881431374">
          <w:marLeft w:val="0"/>
          <w:marRight w:val="0"/>
          <w:marTop w:val="120"/>
          <w:marBottom w:val="0"/>
          <w:divBdr>
            <w:top w:val="none" w:sz="0" w:space="0" w:color="auto"/>
            <w:left w:val="none" w:sz="0" w:space="0" w:color="auto"/>
            <w:bottom w:val="none" w:sz="0" w:space="0" w:color="auto"/>
            <w:right w:val="none" w:sz="0" w:space="0" w:color="auto"/>
          </w:divBdr>
          <w:divsChild>
            <w:div w:id="2022465909">
              <w:marLeft w:val="0"/>
              <w:marRight w:val="0"/>
              <w:marTop w:val="0"/>
              <w:marBottom w:val="0"/>
              <w:divBdr>
                <w:top w:val="none" w:sz="0" w:space="0" w:color="auto"/>
                <w:left w:val="none" w:sz="0" w:space="0" w:color="auto"/>
                <w:bottom w:val="none" w:sz="0" w:space="0" w:color="auto"/>
                <w:right w:val="none" w:sz="0" w:space="0" w:color="auto"/>
              </w:divBdr>
            </w:div>
          </w:divsChild>
        </w:div>
        <w:div w:id="1674458129">
          <w:marLeft w:val="0"/>
          <w:marRight w:val="0"/>
          <w:marTop w:val="120"/>
          <w:marBottom w:val="0"/>
          <w:divBdr>
            <w:top w:val="none" w:sz="0" w:space="0" w:color="auto"/>
            <w:left w:val="none" w:sz="0" w:space="0" w:color="auto"/>
            <w:bottom w:val="none" w:sz="0" w:space="0" w:color="auto"/>
            <w:right w:val="none" w:sz="0" w:space="0" w:color="auto"/>
          </w:divBdr>
          <w:divsChild>
            <w:div w:id="251353984">
              <w:marLeft w:val="0"/>
              <w:marRight w:val="0"/>
              <w:marTop w:val="0"/>
              <w:marBottom w:val="0"/>
              <w:divBdr>
                <w:top w:val="none" w:sz="0" w:space="0" w:color="auto"/>
                <w:left w:val="none" w:sz="0" w:space="0" w:color="auto"/>
                <w:bottom w:val="none" w:sz="0" w:space="0" w:color="auto"/>
                <w:right w:val="none" w:sz="0" w:space="0" w:color="auto"/>
              </w:divBdr>
            </w:div>
          </w:divsChild>
        </w:div>
        <w:div w:id="1139570577">
          <w:marLeft w:val="0"/>
          <w:marRight w:val="0"/>
          <w:marTop w:val="120"/>
          <w:marBottom w:val="0"/>
          <w:divBdr>
            <w:top w:val="none" w:sz="0" w:space="0" w:color="auto"/>
            <w:left w:val="none" w:sz="0" w:space="0" w:color="auto"/>
            <w:bottom w:val="none" w:sz="0" w:space="0" w:color="auto"/>
            <w:right w:val="none" w:sz="0" w:space="0" w:color="auto"/>
          </w:divBdr>
          <w:divsChild>
            <w:div w:id="347871849">
              <w:marLeft w:val="0"/>
              <w:marRight w:val="0"/>
              <w:marTop w:val="0"/>
              <w:marBottom w:val="0"/>
              <w:divBdr>
                <w:top w:val="none" w:sz="0" w:space="0" w:color="auto"/>
                <w:left w:val="none" w:sz="0" w:space="0" w:color="auto"/>
                <w:bottom w:val="none" w:sz="0" w:space="0" w:color="auto"/>
                <w:right w:val="none" w:sz="0" w:space="0" w:color="auto"/>
              </w:divBdr>
            </w:div>
          </w:divsChild>
        </w:div>
        <w:div w:id="1392464519">
          <w:marLeft w:val="0"/>
          <w:marRight w:val="0"/>
          <w:marTop w:val="120"/>
          <w:marBottom w:val="0"/>
          <w:divBdr>
            <w:top w:val="none" w:sz="0" w:space="0" w:color="auto"/>
            <w:left w:val="none" w:sz="0" w:space="0" w:color="auto"/>
            <w:bottom w:val="none" w:sz="0" w:space="0" w:color="auto"/>
            <w:right w:val="none" w:sz="0" w:space="0" w:color="auto"/>
          </w:divBdr>
          <w:divsChild>
            <w:div w:id="709653137">
              <w:marLeft w:val="0"/>
              <w:marRight w:val="0"/>
              <w:marTop w:val="0"/>
              <w:marBottom w:val="0"/>
              <w:divBdr>
                <w:top w:val="none" w:sz="0" w:space="0" w:color="auto"/>
                <w:left w:val="none" w:sz="0" w:space="0" w:color="auto"/>
                <w:bottom w:val="none" w:sz="0" w:space="0" w:color="auto"/>
                <w:right w:val="none" w:sz="0" w:space="0" w:color="auto"/>
              </w:divBdr>
            </w:div>
          </w:divsChild>
        </w:div>
        <w:div w:id="710765331">
          <w:marLeft w:val="0"/>
          <w:marRight w:val="0"/>
          <w:marTop w:val="120"/>
          <w:marBottom w:val="0"/>
          <w:divBdr>
            <w:top w:val="none" w:sz="0" w:space="0" w:color="auto"/>
            <w:left w:val="none" w:sz="0" w:space="0" w:color="auto"/>
            <w:bottom w:val="none" w:sz="0" w:space="0" w:color="auto"/>
            <w:right w:val="none" w:sz="0" w:space="0" w:color="auto"/>
          </w:divBdr>
          <w:divsChild>
            <w:div w:id="819156058">
              <w:marLeft w:val="0"/>
              <w:marRight w:val="0"/>
              <w:marTop w:val="0"/>
              <w:marBottom w:val="0"/>
              <w:divBdr>
                <w:top w:val="none" w:sz="0" w:space="0" w:color="auto"/>
                <w:left w:val="none" w:sz="0" w:space="0" w:color="auto"/>
                <w:bottom w:val="none" w:sz="0" w:space="0" w:color="auto"/>
                <w:right w:val="none" w:sz="0" w:space="0" w:color="auto"/>
              </w:divBdr>
            </w:div>
          </w:divsChild>
        </w:div>
        <w:div w:id="503784244">
          <w:marLeft w:val="0"/>
          <w:marRight w:val="0"/>
          <w:marTop w:val="120"/>
          <w:marBottom w:val="0"/>
          <w:divBdr>
            <w:top w:val="none" w:sz="0" w:space="0" w:color="auto"/>
            <w:left w:val="none" w:sz="0" w:space="0" w:color="auto"/>
            <w:bottom w:val="none" w:sz="0" w:space="0" w:color="auto"/>
            <w:right w:val="none" w:sz="0" w:space="0" w:color="auto"/>
          </w:divBdr>
          <w:divsChild>
            <w:div w:id="1683161546">
              <w:marLeft w:val="0"/>
              <w:marRight w:val="0"/>
              <w:marTop w:val="0"/>
              <w:marBottom w:val="0"/>
              <w:divBdr>
                <w:top w:val="none" w:sz="0" w:space="0" w:color="auto"/>
                <w:left w:val="none" w:sz="0" w:space="0" w:color="auto"/>
                <w:bottom w:val="none" w:sz="0" w:space="0" w:color="auto"/>
                <w:right w:val="none" w:sz="0" w:space="0" w:color="auto"/>
              </w:divBdr>
            </w:div>
          </w:divsChild>
        </w:div>
        <w:div w:id="278075199">
          <w:marLeft w:val="0"/>
          <w:marRight w:val="0"/>
          <w:marTop w:val="120"/>
          <w:marBottom w:val="0"/>
          <w:divBdr>
            <w:top w:val="none" w:sz="0" w:space="0" w:color="auto"/>
            <w:left w:val="none" w:sz="0" w:space="0" w:color="auto"/>
            <w:bottom w:val="none" w:sz="0" w:space="0" w:color="auto"/>
            <w:right w:val="none" w:sz="0" w:space="0" w:color="auto"/>
          </w:divBdr>
          <w:divsChild>
            <w:div w:id="336202416">
              <w:marLeft w:val="0"/>
              <w:marRight w:val="0"/>
              <w:marTop w:val="0"/>
              <w:marBottom w:val="0"/>
              <w:divBdr>
                <w:top w:val="none" w:sz="0" w:space="0" w:color="auto"/>
                <w:left w:val="none" w:sz="0" w:space="0" w:color="auto"/>
                <w:bottom w:val="none" w:sz="0" w:space="0" w:color="auto"/>
                <w:right w:val="none" w:sz="0" w:space="0" w:color="auto"/>
              </w:divBdr>
            </w:div>
          </w:divsChild>
        </w:div>
        <w:div w:id="1925844237">
          <w:marLeft w:val="0"/>
          <w:marRight w:val="0"/>
          <w:marTop w:val="120"/>
          <w:marBottom w:val="0"/>
          <w:divBdr>
            <w:top w:val="none" w:sz="0" w:space="0" w:color="auto"/>
            <w:left w:val="none" w:sz="0" w:space="0" w:color="auto"/>
            <w:bottom w:val="none" w:sz="0" w:space="0" w:color="auto"/>
            <w:right w:val="none" w:sz="0" w:space="0" w:color="auto"/>
          </w:divBdr>
          <w:divsChild>
            <w:div w:id="1354114173">
              <w:marLeft w:val="0"/>
              <w:marRight w:val="0"/>
              <w:marTop w:val="0"/>
              <w:marBottom w:val="0"/>
              <w:divBdr>
                <w:top w:val="none" w:sz="0" w:space="0" w:color="auto"/>
                <w:left w:val="none" w:sz="0" w:space="0" w:color="auto"/>
                <w:bottom w:val="none" w:sz="0" w:space="0" w:color="auto"/>
                <w:right w:val="none" w:sz="0" w:space="0" w:color="auto"/>
              </w:divBdr>
            </w:div>
          </w:divsChild>
        </w:div>
        <w:div w:id="2093818022">
          <w:marLeft w:val="0"/>
          <w:marRight w:val="0"/>
          <w:marTop w:val="120"/>
          <w:marBottom w:val="0"/>
          <w:divBdr>
            <w:top w:val="none" w:sz="0" w:space="0" w:color="auto"/>
            <w:left w:val="none" w:sz="0" w:space="0" w:color="auto"/>
            <w:bottom w:val="none" w:sz="0" w:space="0" w:color="auto"/>
            <w:right w:val="none" w:sz="0" w:space="0" w:color="auto"/>
          </w:divBdr>
          <w:divsChild>
            <w:div w:id="893733913">
              <w:marLeft w:val="0"/>
              <w:marRight w:val="0"/>
              <w:marTop w:val="0"/>
              <w:marBottom w:val="0"/>
              <w:divBdr>
                <w:top w:val="none" w:sz="0" w:space="0" w:color="auto"/>
                <w:left w:val="none" w:sz="0" w:space="0" w:color="auto"/>
                <w:bottom w:val="none" w:sz="0" w:space="0" w:color="auto"/>
                <w:right w:val="none" w:sz="0" w:space="0" w:color="auto"/>
              </w:divBdr>
            </w:div>
          </w:divsChild>
        </w:div>
        <w:div w:id="175269419">
          <w:marLeft w:val="0"/>
          <w:marRight w:val="0"/>
          <w:marTop w:val="120"/>
          <w:marBottom w:val="0"/>
          <w:divBdr>
            <w:top w:val="none" w:sz="0" w:space="0" w:color="auto"/>
            <w:left w:val="none" w:sz="0" w:space="0" w:color="auto"/>
            <w:bottom w:val="none" w:sz="0" w:space="0" w:color="auto"/>
            <w:right w:val="none" w:sz="0" w:space="0" w:color="auto"/>
          </w:divBdr>
          <w:divsChild>
            <w:div w:id="239407863">
              <w:marLeft w:val="0"/>
              <w:marRight w:val="0"/>
              <w:marTop w:val="0"/>
              <w:marBottom w:val="0"/>
              <w:divBdr>
                <w:top w:val="none" w:sz="0" w:space="0" w:color="auto"/>
                <w:left w:val="none" w:sz="0" w:space="0" w:color="auto"/>
                <w:bottom w:val="none" w:sz="0" w:space="0" w:color="auto"/>
                <w:right w:val="none" w:sz="0" w:space="0" w:color="auto"/>
              </w:divBdr>
            </w:div>
          </w:divsChild>
        </w:div>
        <w:div w:id="1703703758">
          <w:marLeft w:val="0"/>
          <w:marRight w:val="0"/>
          <w:marTop w:val="120"/>
          <w:marBottom w:val="0"/>
          <w:divBdr>
            <w:top w:val="none" w:sz="0" w:space="0" w:color="auto"/>
            <w:left w:val="none" w:sz="0" w:space="0" w:color="auto"/>
            <w:bottom w:val="none" w:sz="0" w:space="0" w:color="auto"/>
            <w:right w:val="none" w:sz="0" w:space="0" w:color="auto"/>
          </w:divBdr>
          <w:divsChild>
            <w:div w:id="805244721">
              <w:marLeft w:val="0"/>
              <w:marRight w:val="0"/>
              <w:marTop w:val="0"/>
              <w:marBottom w:val="0"/>
              <w:divBdr>
                <w:top w:val="none" w:sz="0" w:space="0" w:color="auto"/>
                <w:left w:val="none" w:sz="0" w:space="0" w:color="auto"/>
                <w:bottom w:val="none" w:sz="0" w:space="0" w:color="auto"/>
                <w:right w:val="none" w:sz="0" w:space="0" w:color="auto"/>
              </w:divBdr>
            </w:div>
          </w:divsChild>
        </w:div>
        <w:div w:id="1028407313">
          <w:marLeft w:val="0"/>
          <w:marRight w:val="0"/>
          <w:marTop w:val="120"/>
          <w:marBottom w:val="0"/>
          <w:divBdr>
            <w:top w:val="none" w:sz="0" w:space="0" w:color="auto"/>
            <w:left w:val="none" w:sz="0" w:space="0" w:color="auto"/>
            <w:bottom w:val="none" w:sz="0" w:space="0" w:color="auto"/>
            <w:right w:val="none" w:sz="0" w:space="0" w:color="auto"/>
          </w:divBdr>
          <w:divsChild>
            <w:div w:id="775295065">
              <w:marLeft w:val="0"/>
              <w:marRight w:val="0"/>
              <w:marTop w:val="0"/>
              <w:marBottom w:val="0"/>
              <w:divBdr>
                <w:top w:val="none" w:sz="0" w:space="0" w:color="auto"/>
                <w:left w:val="none" w:sz="0" w:space="0" w:color="auto"/>
                <w:bottom w:val="none" w:sz="0" w:space="0" w:color="auto"/>
                <w:right w:val="none" w:sz="0" w:space="0" w:color="auto"/>
              </w:divBdr>
            </w:div>
          </w:divsChild>
        </w:div>
        <w:div w:id="722607543">
          <w:marLeft w:val="0"/>
          <w:marRight w:val="0"/>
          <w:marTop w:val="120"/>
          <w:marBottom w:val="0"/>
          <w:divBdr>
            <w:top w:val="none" w:sz="0" w:space="0" w:color="auto"/>
            <w:left w:val="none" w:sz="0" w:space="0" w:color="auto"/>
            <w:bottom w:val="none" w:sz="0" w:space="0" w:color="auto"/>
            <w:right w:val="none" w:sz="0" w:space="0" w:color="auto"/>
          </w:divBdr>
          <w:divsChild>
            <w:div w:id="17516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6999">
      <w:bodyDiv w:val="1"/>
      <w:marLeft w:val="0"/>
      <w:marRight w:val="0"/>
      <w:marTop w:val="0"/>
      <w:marBottom w:val="0"/>
      <w:divBdr>
        <w:top w:val="none" w:sz="0" w:space="0" w:color="auto"/>
        <w:left w:val="none" w:sz="0" w:space="0" w:color="auto"/>
        <w:bottom w:val="none" w:sz="0" w:space="0" w:color="auto"/>
        <w:right w:val="none" w:sz="0" w:space="0" w:color="auto"/>
      </w:divBdr>
      <w:divsChild>
        <w:div w:id="608852031">
          <w:marLeft w:val="0"/>
          <w:marRight w:val="0"/>
          <w:marTop w:val="120"/>
          <w:marBottom w:val="0"/>
          <w:divBdr>
            <w:top w:val="none" w:sz="0" w:space="0" w:color="auto"/>
            <w:left w:val="none" w:sz="0" w:space="0" w:color="auto"/>
            <w:bottom w:val="none" w:sz="0" w:space="0" w:color="auto"/>
            <w:right w:val="none" w:sz="0" w:space="0" w:color="auto"/>
          </w:divBdr>
          <w:divsChild>
            <w:div w:id="547882832">
              <w:marLeft w:val="0"/>
              <w:marRight w:val="0"/>
              <w:marTop w:val="0"/>
              <w:marBottom w:val="0"/>
              <w:divBdr>
                <w:top w:val="none" w:sz="0" w:space="0" w:color="auto"/>
                <w:left w:val="none" w:sz="0" w:space="0" w:color="auto"/>
                <w:bottom w:val="none" w:sz="0" w:space="0" w:color="auto"/>
                <w:right w:val="none" w:sz="0" w:space="0" w:color="auto"/>
              </w:divBdr>
            </w:div>
          </w:divsChild>
        </w:div>
        <w:div w:id="455493338">
          <w:marLeft w:val="0"/>
          <w:marRight w:val="0"/>
          <w:marTop w:val="120"/>
          <w:marBottom w:val="0"/>
          <w:divBdr>
            <w:top w:val="none" w:sz="0" w:space="0" w:color="auto"/>
            <w:left w:val="none" w:sz="0" w:space="0" w:color="auto"/>
            <w:bottom w:val="none" w:sz="0" w:space="0" w:color="auto"/>
            <w:right w:val="none" w:sz="0" w:space="0" w:color="auto"/>
          </w:divBdr>
          <w:divsChild>
            <w:div w:id="155733241">
              <w:marLeft w:val="0"/>
              <w:marRight w:val="0"/>
              <w:marTop w:val="0"/>
              <w:marBottom w:val="0"/>
              <w:divBdr>
                <w:top w:val="none" w:sz="0" w:space="0" w:color="auto"/>
                <w:left w:val="none" w:sz="0" w:space="0" w:color="auto"/>
                <w:bottom w:val="none" w:sz="0" w:space="0" w:color="auto"/>
                <w:right w:val="none" w:sz="0" w:space="0" w:color="auto"/>
              </w:divBdr>
            </w:div>
          </w:divsChild>
        </w:div>
        <w:div w:id="1115296656">
          <w:marLeft w:val="0"/>
          <w:marRight w:val="0"/>
          <w:marTop w:val="120"/>
          <w:marBottom w:val="0"/>
          <w:divBdr>
            <w:top w:val="none" w:sz="0" w:space="0" w:color="auto"/>
            <w:left w:val="none" w:sz="0" w:space="0" w:color="auto"/>
            <w:bottom w:val="none" w:sz="0" w:space="0" w:color="auto"/>
            <w:right w:val="none" w:sz="0" w:space="0" w:color="auto"/>
          </w:divBdr>
          <w:divsChild>
            <w:div w:id="715005499">
              <w:marLeft w:val="0"/>
              <w:marRight w:val="0"/>
              <w:marTop w:val="0"/>
              <w:marBottom w:val="0"/>
              <w:divBdr>
                <w:top w:val="none" w:sz="0" w:space="0" w:color="auto"/>
                <w:left w:val="none" w:sz="0" w:space="0" w:color="auto"/>
                <w:bottom w:val="none" w:sz="0" w:space="0" w:color="auto"/>
                <w:right w:val="none" w:sz="0" w:space="0" w:color="auto"/>
              </w:divBdr>
            </w:div>
          </w:divsChild>
        </w:div>
        <w:div w:id="885683445">
          <w:marLeft w:val="0"/>
          <w:marRight w:val="0"/>
          <w:marTop w:val="120"/>
          <w:marBottom w:val="0"/>
          <w:divBdr>
            <w:top w:val="none" w:sz="0" w:space="0" w:color="auto"/>
            <w:left w:val="none" w:sz="0" w:space="0" w:color="auto"/>
            <w:bottom w:val="none" w:sz="0" w:space="0" w:color="auto"/>
            <w:right w:val="none" w:sz="0" w:space="0" w:color="auto"/>
          </w:divBdr>
          <w:divsChild>
            <w:div w:id="2076925706">
              <w:marLeft w:val="0"/>
              <w:marRight w:val="0"/>
              <w:marTop w:val="0"/>
              <w:marBottom w:val="0"/>
              <w:divBdr>
                <w:top w:val="none" w:sz="0" w:space="0" w:color="auto"/>
                <w:left w:val="none" w:sz="0" w:space="0" w:color="auto"/>
                <w:bottom w:val="none" w:sz="0" w:space="0" w:color="auto"/>
                <w:right w:val="none" w:sz="0" w:space="0" w:color="auto"/>
              </w:divBdr>
            </w:div>
          </w:divsChild>
        </w:div>
        <w:div w:id="994800701">
          <w:marLeft w:val="0"/>
          <w:marRight w:val="0"/>
          <w:marTop w:val="120"/>
          <w:marBottom w:val="0"/>
          <w:divBdr>
            <w:top w:val="none" w:sz="0" w:space="0" w:color="auto"/>
            <w:left w:val="none" w:sz="0" w:space="0" w:color="auto"/>
            <w:bottom w:val="none" w:sz="0" w:space="0" w:color="auto"/>
            <w:right w:val="none" w:sz="0" w:space="0" w:color="auto"/>
          </w:divBdr>
          <w:divsChild>
            <w:div w:id="101803681">
              <w:marLeft w:val="0"/>
              <w:marRight w:val="0"/>
              <w:marTop w:val="0"/>
              <w:marBottom w:val="0"/>
              <w:divBdr>
                <w:top w:val="none" w:sz="0" w:space="0" w:color="auto"/>
                <w:left w:val="none" w:sz="0" w:space="0" w:color="auto"/>
                <w:bottom w:val="none" w:sz="0" w:space="0" w:color="auto"/>
                <w:right w:val="none" w:sz="0" w:space="0" w:color="auto"/>
              </w:divBdr>
            </w:div>
            <w:div w:id="1217931963">
              <w:marLeft w:val="0"/>
              <w:marRight w:val="0"/>
              <w:marTop w:val="0"/>
              <w:marBottom w:val="0"/>
              <w:divBdr>
                <w:top w:val="none" w:sz="0" w:space="0" w:color="auto"/>
                <w:left w:val="none" w:sz="0" w:space="0" w:color="auto"/>
                <w:bottom w:val="none" w:sz="0" w:space="0" w:color="auto"/>
                <w:right w:val="none" w:sz="0" w:space="0" w:color="auto"/>
              </w:divBdr>
            </w:div>
            <w:div w:id="1640257957">
              <w:marLeft w:val="0"/>
              <w:marRight w:val="0"/>
              <w:marTop w:val="0"/>
              <w:marBottom w:val="0"/>
              <w:divBdr>
                <w:top w:val="none" w:sz="0" w:space="0" w:color="auto"/>
                <w:left w:val="none" w:sz="0" w:space="0" w:color="auto"/>
                <w:bottom w:val="none" w:sz="0" w:space="0" w:color="auto"/>
                <w:right w:val="none" w:sz="0" w:space="0" w:color="auto"/>
              </w:divBdr>
            </w:div>
          </w:divsChild>
        </w:div>
        <w:div w:id="931815590">
          <w:marLeft w:val="0"/>
          <w:marRight w:val="0"/>
          <w:marTop w:val="120"/>
          <w:marBottom w:val="0"/>
          <w:divBdr>
            <w:top w:val="none" w:sz="0" w:space="0" w:color="auto"/>
            <w:left w:val="none" w:sz="0" w:space="0" w:color="auto"/>
            <w:bottom w:val="none" w:sz="0" w:space="0" w:color="auto"/>
            <w:right w:val="none" w:sz="0" w:space="0" w:color="auto"/>
          </w:divBdr>
          <w:divsChild>
            <w:div w:id="20668471">
              <w:marLeft w:val="0"/>
              <w:marRight w:val="0"/>
              <w:marTop w:val="0"/>
              <w:marBottom w:val="0"/>
              <w:divBdr>
                <w:top w:val="none" w:sz="0" w:space="0" w:color="auto"/>
                <w:left w:val="none" w:sz="0" w:space="0" w:color="auto"/>
                <w:bottom w:val="none" w:sz="0" w:space="0" w:color="auto"/>
                <w:right w:val="none" w:sz="0" w:space="0" w:color="auto"/>
              </w:divBdr>
            </w:div>
          </w:divsChild>
        </w:div>
        <w:div w:id="263421251">
          <w:marLeft w:val="0"/>
          <w:marRight w:val="0"/>
          <w:marTop w:val="120"/>
          <w:marBottom w:val="0"/>
          <w:divBdr>
            <w:top w:val="none" w:sz="0" w:space="0" w:color="auto"/>
            <w:left w:val="none" w:sz="0" w:space="0" w:color="auto"/>
            <w:bottom w:val="none" w:sz="0" w:space="0" w:color="auto"/>
            <w:right w:val="none" w:sz="0" w:space="0" w:color="auto"/>
          </w:divBdr>
          <w:divsChild>
            <w:div w:id="1424716098">
              <w:marLeft w:val="0"/>
              <w:marRight w:val="0"/>
              <w:marTop w:val="0"/>
              <w:marBottom w:val="0"/>
              <w:divBdr>
                <w:top w:val="none" w:sz="0" w:space="0" w:color="auto"/>
                <w:left w:val="none" w:sz="0" w:space="0" w:color="auto"/>
                <w:bottom w:val="none" w:sz="0" w:space="0" w:color="auto"/>
                <w:right w:val="none" w:sz="0" w:space="0" w:color="auto"/>
              </w:divBdr>
            </w:div>
          </w:divsChild>
        </w:div>
        <w:div w:id="1029840534">
          <w:marLeft w:val="0"/>
          <w:marRight w:val="0"/>
          <w:marTop w:val="120"/>
          <w:marBottom w:val="0"/>
          <w:divBdr>
            <w:top w:val="none" w:sz="0" w:space="0" w:color="auto"/>
            <w:left w:val="none" w:sz="0" w:space="0" w:color="auto"/>
            <w:bottom w:val="none" w:sz="0" w:space="0" w:color="auto"/>
            <w:right w:val="none" w:sz="0" w:space="0" w:color="auto"/>
          </w:divBdr>
          <w:divsChild>
            <w:div w:id="826744455">
              <w:marLeft w:val="0"/>
              <w:marRight w:val="0"/>
              <w:marTop w:val="0"/>
              <w:marBottom w:val="0"/>
              <w:divBdr>
                <w:top w:val="none" w:sz="0" w:space="0" w:color="auto"/>
                <w:left w:val="none" w:sz="0" w:space="0" w:color="auto"/>
                <w:bottom w:val="none" w:sz="0" w:space="0" w:color="auto"/>
                <w:right w:val="none" w:sz="0" w:space="0" w:color="auto"/>
              </w:divBdr>
            </w:div>
          </w:divsChild>
        </w:div>
        <w:div w:id="639767036">
          <w:marLeft w:val="0"/>
          <w:marRight w:val="0"/>
          <w:marTop w:val="120"/>
          <w:marBottom w:val="0"/>
          <w:divBdr>
            <w:top w:val="none" w:sz="0" w:space="0" w:color="auto"/>
            <w:left w:val="none" w:sz="0" w:space="0" w:color="auto"/>
            <w:bottom w:val="none" w:sz="0" w:space="0" w:color="auto"/>
            <w:right w:val="none" w:sz="0" w:space="0" w:color="auto"/>
          </w:divBdr>
          <w:divsChild>
            <w:div w:id="1897471369">
              <w:marLeft w:val="0"/>
              <w:marRight w:val="0"/>
              <w:marTop w:val="0"/>
              <w:marBottom w:val="0"/>
              <w:divBdr>
                <w:top w:val="none" w:sz="0" w:space="0" w:color="auto"/>
                <w:left w:val="none" w:sz="0" w:space="0" w:color="auto"/>
                <w:bottom w:val="none" w:sz="0" w:space="0" w:color="auto"/>
                <w:right w:val="none" w:sz="0" w:space="0" w:color="auto"/>
              </w:divBdr>
            </w:div>
          </w:divsChild>
        </w:div>
        <w:div w:id="1164660029">
          <w:marLeft w:val="0"/>
          <w:marRight w:val="0"/>
          <w:marTop w:val="120"/>
          <w:marBottom w:val="0"/>
          <w:divBdr>
            <w:top w:val="none" w:sz="0" w:space="0" w:color="auto"/>
            <w:left w:val="none" w:sz="0" w:space="0" w:color="auto"/>
            <w:bottom w:val="none" w:sz="0" w:space="0" w:color="auto"/>
            <w:right w:val="none" w:sz="0" w:space="0" w:color="auto"/>
          </w:divBdr>
          <w:divsChild>
            <w:div w:id="140540508">
              <w:marLeft w:val="0"/>
              <w:marRight w:val="0"/>
              <w:marTop w:val="0"/>
              <w:marBottom w:val="0"/>
              <w:divBdr>
                <w:top w:val="none" w:sz="0" w:space="0" w:color="auto"/>
                <w:left w:val="none" w:sz="0" w:space="0" w:color="auto"/>
                <w:bottom w:val="none" w:sz="0" w:space="0" w:color="auto"/>
                <w:right w:val="none" w:sz="0" w:space="0" w:color="auto"/>
              </w:divBdr>
            </w:div>
          </w:divsChild>
        </w:div>
        <w:div w:id="1785690912">
          <w:marLeft w:val="0"/>
          <w:marRight w:val="0"/>
          <w:marTop w:val="120"/>
          <w:marBottom w:val="0"/>
          <w:divBdr>
            <w:top w:val="none" w:sz="0" w:space="0" w:color="auto"/>
            <w:left w:val="none" w:sz="0" w:space="0" w:color="auto"/>
            <w:bottom w:val="none" w:sz="0" w:space="0" w:color="auto"/>
            <w:right w:val="none" w:sz="0" w:space="0" w:color="auto"/>
          </w:divBdr>
          <w:divsChild>
            <w:div w:id="1175413289">
              <w:marLeft w:val="0"/>
              <w:marRight w:val="0"/>
              <w:marTop w:val="0"/>
              <w:marBottom w:val="0"/>
              <w:divBdr>
                <w:top w:val="none" w:sz="0" w:space="0" w:color="auto"/>
                <w:left w:val="none" w:sz="0" w:space="0" w:color="auto"/>
                <w:bottom w:val="none" w:sz="0" w:space="0" w:color="auto"/>
                <w:right w:val="none" w:sz="0" w:space="0" w:color="auto"/>
              </w:divBdr>
            </w:div>
          </w:divsChild>
        </w:div>
        <w:div w:id="619990184">
          <w:marLeft w:val="0"/>
          <w:marRight w:val="0"/>
          <w:marTop w:val="120"/>
          <w:marBottom w:val="0"/>
          <w:divBdr>
            <w:top w:val="none" w:sz="0" w:space="0" w:color="auto"/>
            <w:left w:val="none" w:sz="0" w:space="0" w:color="auto"/>
            <w:bottom w:val="none" w:sz="0" w:space="0" w:color="auto"/>
            <w:right w:val="none" w:sz="0" w:space="0" w:color="auto"/>
          </w:divBdr>
          <w:divsChild>
            <w:div w:id="925725278">
              <w:marLeft w:val="0"/>
              <w:marRight w:val="0"/>
              <w:marTop w:val="0"/>
              <w:marBottom w:val="0"/>
              <w:divBdr>
                <w:top w:val="none" w:sz="0" w:space="0" w:color="auto"/>
                <w:left w:val="none" w:sz="0" w:space="0" w:color="auto"/>
                <w:bottom w:val="none" w:sz="0" w:space="0" w:color="auto"/>
                <w:right w:val="none" w:sz="0" w:space="0" w:color="auto"/>
              </w:divBdr>
            </w:div>
          </w:divsChild>
        </w:div>
        <w:div w:id="718016633">
          <w:marLeft w:val="0"/>
          <w:marRight w:val="0"/>
          <w:marTop w:val="120"/>
          <w:marBottom w:val="0"/>
          <w:divBdr>
            <w:top w:val="none" w:sz="0" w:space="0" w:color="auto"/>
            <w:left w:val="none" w:sz="0" w:space="0" w:color="auto"/>
            <w:bottom w:val="none" w:sz="0" w:space="0" w:color="auto"/>
            <w:right w:val="none" w:sz="0" w:space="0" w:color="auto"/>
          </w:divBdr>
          <w:divsChild>
            <w:div w:id="1579241936">
              <w:marLeft w:val="0"/>
              <w:marRight w:val="0"/>
              <w:marTop w:val="0"/>
              <w:marBottom w:val="0"/>
              <w:divBdr>
                <w:top w:val="none" w:sz="0" w:space="0" w:color="auto"/>
                <w:left w:val="none" w:sz="0" w:space="0" w:color="auto"/>
                <w:bottom w:val="none" w:sz="0" w:space="0" w:color="auto"/>
                <w:right w:val="none" w:sz="0" w:space="0" w:color="auto"/>
              </w:divBdr>
            </w:div>
          </w:divsChild>
        </w:div>
        <w:div w:id="136652478">
          <w:marLeft w:val="0"/>
          <w:marRight w:val="0"/>
          <w:marTop w:val="120"/>
          <w:marBottom w:val="0"/>
          <w:divBdr>
            <w:top w:val="none" w:sz="0" w:space="0" w:color="auto"/>
            <w:left w:val="none" w:sz="0" w:space="0" w:color="auto"/>
            <w:bottom w:val="none" w:sz="0" w:space="0" w:color="auto"/>
            <w:right w:val="none" w:sz="0" w:space="0" w:color="auto"/>
          </w:divBdr>
          <w:divsChild>
            <w:div w:id="2082865769">
              <w:marLeft w:val="0"/>
              <w:marRight w:val="0"/>
              <w:marTop w:val="0"/>
              <w:marBottom w:val="0"/>
              <w:divBdr>
                <w:top w:val="none" w:sz="0" w:space="0" w:color="auto"/>
                <w:left w:val="none" w:sz="0" w:space="0" w:color="auto"/>
                <w:bottom w:val="none" w:sz="0" w:space="0" w:color="auto"/>
                <w:right w:val="none" w:sz="0" w:space="0" w:color="auto"/>
              </w:divBdr>
            </w:div>
          </w:divsChild>
        </w:div>
        <w:div w:id="2034183633">
          <w:marLeft w:val="0"/>
          <w:marRight w:val="0"/>
          <w:marTop w:val="120"/>
          <w:marBottom w:val="0"/>
          <w:divBdr>
            <w:top w:val="none" w:sz="0" w:space="0" w:color="auto"/>
            <w:left w:val="none" w:sz="0" w:space="0" w:color="auto"/>
            <w:bottom w:val="none" w:sz="0" w:space="0" w:color="auto"/>
            <w:right w:val="none" w:sz="0" w:space="0" w:color="auto"/>
          </w:divBdr>
          <w:divsChild>
            <w:div w:id="1582979875">
              <w:marLeft w:val="0"/>
              <w:marRight w:val="0"/>
              <w:marTop w:val="0"/>
              <w:marBottom w:val="0"/>
              <w:divBdr>
                <w:top w:val="none" w:sz="0" w:space="0" w:color="auto"/>
                <w:left w:val="none" w:sz="0" w:space="0" w:color="auto"/>
                <w:bottom w:val="none" w:sz="0" w:space="0" w:color="auto"/>
                <w:right w:val="none" w:sz="0" w:space="0" w:color="auto"/>
              </w:divBdr>
            </w:div>
          </w:divsChild>
        </w:div>
        <w:div w:id="1897281801">
          <w:marLeft w:val="0"/>
          <w:marRight w:val="0"/>
          <w:marTop w:val="120"/>
          <w:marBottom w:val="0"/>
          <w:divBdr>
            <w:top w:val="none" w:sz="0" w:space="0" w:color="auto"/>
            <w:left w:val="none" w:sz="0" w:space="0" w:color="auto"/>
            <w:bottom w:val="none" w:sz="0" w:space="0" w:color="auto"/>
            <w:right w:val="none" w:sz="0" w:space="0" w:color="auto"/>
          </w:divBdr>
          <w:divsChild>
            <w:div w:id="1009529495">
              <w:marLeft w:val="0"/>
              <w:marRight w:val="0"/>
              <w:marTop w:val="0"/>
              <w:marBottom w:val="0"/>
              <w:divBdr>
                <w:top w:val="none" w:sz="0" w:space="0" w:color="auto"/>
                <w:left w:val="none" w:sz="0" w:space="0" w:color="auto"/>
                <w:bottom w:val="none" w:sz="0" w:space="0" w:color="auto"/>
                <w:right w:val="none" w:sz="0" w:space="0" w:color="auto"/>
              </w:divBdr>
            </w:div>
          </w:divsChild>
        </w:div>
        <w:div w:id="213390562">
          <w:marLeft w:val="0"/>
          <w:marRight w:val="0"/>
          <w:marTop w:val="120"/>
          <w:marBottom w:val="0"/>
          <w:divBdr>
            <w:top w:val="none" w:sz="0" w:space="0" w:color="auto"/>
            <w:left w:val="none" w:sz="0" w:space="0" w:color="auto"/>
            <w:bottom w:val="none" w:sz="0" w:space="0" w:color="auto"/>
            <w:right w:val="none" w:sz="0" w:space="0" w:color="auto"/>
          </w:divBdr>
          <w:divsChild>
            <w:div w:id="828520479">
              <w:marLeft w:val="0"/>
              <w:marRight w:val="0"/>
              <w:marTop w:val="0"/>
              <w:marBottom w:val="0"/>
              <w:divBdr>
                <w:top w:val="none" w:sz="0" w:space="0" w:color="auto"/>
                <w:left w:val="none" w:sz="0" w:space="0" w:color="auto"/>
                <w:bottom w:val="none" w:sz="0" w:space="0" w:color="auto"/>
                <w:right w:val="none" w:sz="0" w:space="0" w:color="auto"/>
              </w:divBdr>
            </w:div>
          </w:divsChild>
        </w:div>
        <w:div w:id="2103067840">
          <w:marLeft w:val="0"/>
          <w:marRight w:val="0"/>
          <w:marTop w:val="120"/>
          <w:marBottom w:val="0"/>
          <w:divBdr>
            <w:top w:val="none" w:sz="0" w:space="0" w:color="auto"/>
            <w:left w:val="none" w:sz="0" w:space="0" w:color="auto"/>
            <w:bottom w:val="none" w:sz="0" w:space="0" w:color="auto"/>
            <w:right w:val="none" w:sz="0" w:space="0" w:color="auto"/>
          </w:divBdr>
          <w:divsChild>
            <w:div w:id="783109579">
              <w:marLeft w:val="0"/>
              <w:marRight w:val="0"/>
              <w:marTop w:val="0"/>
              <w:marBottom w:val="0"/>
              <w:divBdr>
                <w:top w:val="none" w:sz="0" w:space="0" w:color="auto"/>
                <w:left w:val="none" w:sz="0" w:space="0" w:color="auto"/>
                <w:bottom w:val="none" w:sz="0" w:space="0" w:color="auto"/>
                <w:right w:val="none" w:sz="0" w:space="0" w:color="auto"/>
              </w:divBdr>
            </w:div>
          </w:divsChild>
        </w:div>
        <w:div w:id="1014259860">
          <w:marLeft w:val="0"/>
          <w:marRight w:val="0"/>
          <w:marTop w:val="120"/>
          <w:marBottom w:val="0"/>
          <w:divBdr>
            <w:top w:val="none" w:sz="0" w:space="0" w:color="auto"/>
            <w:left w:val="none" w:sz="0" w:space="0" w:color="auto"/>
            <w:bottom w:val="none" w:sz="0" w:space="0" w:color="auto"/>
            <w:right w:val="none" w:sz="0" w:space="0" w:color="auto"/>
          </w:divBdr>
          <w:divsChild>
            <w:div w:id="526799756">
              <w:marLeft w:val="0"/>
              <w:marRight w:val="0"/>
              <w:marTop w:val="0"/>
              <w:marBottom w:val="0"/>
              <w:divBdr>
                <w:top w:val="none" w:sz="0" w:space="0" w:color="auto"/>
                <w:left w:val="none" w:sz="0" w:space="0" w:color="auto"/>
                <w:bottom w:val="none" w:sz="0" w:space="0" w:color="auto"/>
                <w:right w:val="none" w:sz="0" w:space="0" w:color="auto"/>
              </w:divBdr>
            </w:div>
          </w:divsChild>
        </w:div>
        <w:div w:id="1888371489">
          <w:marLeft w:val="0"/>
          <w:marRight w:val="0"/>
          <w:marTop w:val="120"/>
          <w:marBottom w:val="0"/>
          <w:divBdr>
            <w:top w:val="none" w:sz="0" w:space="0" w:color="auto"/>
            <w:left w:val="none" w:sz="0" w:space="0" w:color="auto"/>
            <w:bottom w:val="none" w:sz="0" w:space="0" w:color="auto"/>
            <w:right w:val="none" w:sz="0" w:space="0" w:color="auto"/>
          </w:divBdr>
          <w:divsChild>
            <w:div w:id="846987567">
              <w:marLeft w:val="0"/>
              <w:marRight w:val="0"/>
              <w:marTop w:val="0"/>
              <w:marBottom w:val="0"/>
              <w:divBdr>
                <w:top w:val="none" w:sz="0" w:space="0" w:color="auto"/>
                <w:left w:val="none" w:sz="0" w:space="0" w:color="auto"/>
                <w:bottom w:val="none" w:sz="0" w:space="0" w:color="auto"/>
                <w:right w:val="none" w:sz="0" w:space="0" w:color="auto"/>
              </w:divBdr>
            </w:div>
          </w:divsChild>
        </w:div>
        <w:div w:id="151416579">
          <w:marLeft w:val="0"/>
          <w:marRight w:val="0"/>
          <w:marTop w:val="120"/>
          <w:marBottom w:val="0"/>
          <w:divBdr>
            <w:top w:val="none" w:sz="0" w:space="0" w:color="auto"/>
            <w:left w:val="none" w:sz="0" w:space="0" w:color="auto"/>
            <w:bottom w:val="none" w:sz="0" w:space="0" w:color="auto"/>
            <w:right w:val="none" w:sz="0" w:space="0" w:color="auto"/>
          </w:divBdr>
          <w:divsChild>
            <w:div w:id="1718814737">
              <w:marLeft w:val="0"/>
              <w:marRight w:val="0"/>
              <w:marTop w:val="0"/>
              <w:marBottom w:val="0"/>
              <w:divBdr>
                <w:top w:val="none" w:sz="0" w:space="0" w:color="auto"/>
                <w:left w:val="none" w:sz="0" w:space="0" w:color="auto"/>
                <w:bottom w:val="none" w:sz="0" w:space="0" w:color="auto"/>
                <w:right w:val="none" w:sz="0" w:space="0" w:color="auto"/>
              </w:divBdr>
            </w:div>
          </w:divsChild>
        </w:div>
        <w:div w:id="534194043">
          <w:marLeft w:val="0"/>
          <w:marRight w:val="0"/>
          <w:marTop w:val="120"/>
          <w:marBottom w:val="0"/>
          <w:divBdr>
            <w:top w:val="none" w:sz="0" w:space="0" w:color="auto"/>
            <w:left w:val="none" w:sz="0" w:space="0" w:color="auto"/>
            <w:bottom w:val="none" w:sz="0" w:space="0" w:color="auto"/>
            <w:right w:val="none" w:sz="0" w:space="0" w:color="auto"/>
          </w:divBdr>
          <w:divsChild>
            <w:div w:id="1731803628">
              <w:marLeft w:val="0"/>
              <w:marRight w:val="0"/>
              <w:marTop w:val="0"/>
              <w:marBottom w:val="0"/>
              <w:divBdr>
                <w:top w:val="none" w:sz="0" w:space="0" w:color="auto"/>
                <w:left w:val="none" w:sz="0" w:space="0" w:color="auto"/>
                <w:bottom w:val="none" w:sz="0" w:space="0" w:color="auto"/>
                <w:right w:val="none" w:sz="0" w:space="0" w:color="auto"/>
              </w:divBdr>
            </w:div>
          </w:divsChild>
        </w:div>
        <w:div w:id="1504778189">
          <w:marLeft w:val="0"/>
          <w:marRight w:val="0"/>
          <w:marTop w:val="120"/>
          <w:marBottom w:val="0"/>
          <w:divBdr>
            <w:top w:val="none" w:sz="0" w:space="0" w:color="auto"/>
            <w:left w:val="none" w:sz="0" w:space="0" w:color="auto"/>
            <w:bottom w:val="none" w:sz="0" w:space="0" w:color="auto"/>
            <w:right w:val="none" w:sz="0" w:space="0" w:color="auto"/>
          </w:divBdr>
          <w:divsChild>
            <w:div w:id="892236483">
              <w:marLeft w:val="0"/>
              <w:marRight w:val="0"/>
              <w:marTop w:val="0"/>
              <w:marBottom w:val="0"/>
              <w:divBdr>
                <w:top w:val="none" w:sz="0" w:space="0" w:color="auto"/>
                <w:left w:val="none" w:sz="0" w:space="0" w:color="auto"/>
                <w:bottom w:val="none" w:sz="0" w:space="0" w:color="auto"/>
                <w:right w:val="none" w:sz="0" w:space="0" w:color="auto"/>
              </w:divBdr>
            </w:div>
          </w:divsChild>
        </w:div>
        <w:div w:id="641160826">
          <w:marLeft w:val="0"/>
          <w:marRight w:val="0"/>
          <w:marTop w:val="120"/>
          <w:marBottom w:val="0"/>
          <w:divBdr>
            <w:top w:val="none" w:sz="0" w:space="0" w:color="auto"/>
            <w:left w:val="none" w:sz="0" w:space="0" w:color="auto"/>
            <w:bottom w:val="none" w:sz="0" w:space="0" w:color="auto"/>
            <w:right w:val="none" w:sz="0" w:space="0" w:color="auto"/>
          </w:divBdr>
          <w:divsChild>
            <w:div w:id="828326591">
              <w:marLeft w:val="0"/>
              <w:marRight w:val="0"/>
              <w:marTop w:val="0"/>
              <w:marBottom w:val="0"/>
              <w:divBdr>
                <w:top w:val="none" w:sz="0" w:space="0" w:color="auto"/>
                <w:left w:val="none" w:sz="0" w:space="0" w:color="auto"/>
                <w:bottom w:val="none" w:sz="0" w:space="0" w:color="auto"/>
                <w:right w:val="none" w:sz="0" w:space="0" w:color="auto"/>
              </w:divBdr>
            </w:div>
          </w:divsChild>
        </w:div>
        <w:div w:id="631984110">
          <w:marLeft w:val="0"/>
          <w:marRight w:val="0"/>
          <w:marTop w:val="120"/>
          <w:marBottom w:val="0"/>
          <w:divBdr>
            <w:top w:val="none" w:sz="0" w:space="0" w:color="auto"/>
            <w:left w:val="none" w:sz="0" w:space="0" w:color="auto"/>
            <w:bottom w:val="none" w:sz="0" w:space="0" w:color="auto"/>
            <w:right w:val="none" w:sz="0" w:space="0" w:color="auto"/>
          </w:divBdr>
          <w:divsChild>
            <w:div w:id="689990481">
              <w:marLeft w:val="0"/>
              <w:marRight w:val="0"/>
              <w:marTop w:val="0"/>
              <w:marBottom w:val="0"/>
              <w:divBdr>
                <w:top w:val="none" w:sz="0" w:space="0" w:color="auto"/>
                <w:left w:val="none" w:sz="0" w:space="0" w:color="auto"/>
                <w:bottom w:val="none" w:sz="0" w:space="0" w:color="auto"/>
                <w:right w:val="none" w:sz="0" w:space="0" w:color="auto"/>
              </w:divBdr>
            </w:div>
          </w:divsChild>
        </w:div>
        <w:div w:id="1869636096">
          <w:marLeft w:val="0"/>
          <w:marRight w:val="0"/>
          <w:marTop w:val="120"/>
          <w:marBottom w:val="0"/>
          <w:divBdr>
            <w:top w:val="none" w:sz="0" w:space="0" w:color="auto"/>
            <w:left w:val="none" w:sz="0" w:space="0" w:color="auto"/>
            <w:bottom w:val="none" w:sz="0" w:space="0" w:color="auto"/>
            <w:right w:val="none" w:sz="0" w:space="0" w:color="auto"/>
          </w:divBdr>
          <w:divsChild>
            <w:div w:id="174812684">
              <w:marLeft w:val="0"/>
              <w:marRight w:val="0"/>
              <w:marTop w:val="0"/>
              <w:marBottom w:val="0"/>
              <w:divBdr>
                <w:top w:val="none" w:sz="0" w:space="0" w:color="auto"/>
                <w:left w:val="none" w:sz="0" w:space="0" w:color="auto"/>
                <w:bottom w:val="none" w:sz="0" w:space="0" w:color="auto"/>
                <w:right w:val="none" w:sz="0" w:space="0" w:color="auto"/>
              </w:divBdr>
            </w:div>
          </w:divsChild>
        </w:div>
        <w:div w:id="793788701">
          <w:marLeft w:val="0"/>
          <w:marRight w:val="0"/>
          <w:marTop w:val="120"/>
          <w:marBottom w:val="0"/>
          <w:divBdr>
            <w:top w:val="none" w:sz="0" w:space="0" w:color="auto"/>
            <w:left w:val="none" w:sz="0" w:space="0" w:color="auto"/>
            <w:bottom w:val="none" w:sz="0" w:space="0" w:color="auto"/>
            <w:right w:val="none" w:sz="0" w:space="0" w:color="auto"/>
          </w:divBdr>
          <w:divsChild>
            <w:div w:id="12588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5827">
      <w:bodyDiv w:val="1"/>
      <w:marLeft w:val="0"/>
      <w:marRight w:val="0"/>
      <w:marTop w:val="0"/>
      <w:marBottom w:val="0"/>
      <w:divBdr>
        <w:top w:val="none" w:sz="0" w:space="0" w:color="auto"/>
        <w:left w:val="none" w:sz="0" w:space="0" w:color="auto"/>
        <w:bottom w:val="none" w:sz="0" w:space="0" w:color="auto"/>
        <w:right w:val="none" w:sz="0" w:space="0" w:color="auto"/>
      </w:divBdr>
      <w:divsChild>
        <w:div w:id="957025837">
          <w:marLeft w:val="0"/>
          <w:marRight w:val="0"/>
          <w:marTop w:val="120"/>
          <w:marBottom w:val="0"/>
          <w:divBdr>
            <w:top w:val="none" w:sz="0" w:space="0" w:color="auto"/>
            <w:left w:val="none" w:sz="0" w:space="0" w:color="auto"/>
            <w:bottom w:val="none" w:sz="0" w:space="0" w:color="auto"/>
            <w:right w:val="none" w:sz="0" w:space="0" w:color="auto"/>
          </w:divBdr>
          <w:divsChild>
            <w:div w:id="7415138">
              <w:marLeft w:val="0"/>
              <w:marRight w:val="0"/>
              <w:marTop w:val="0"/>
              <w:marBottom w:val="0"/>
              <w:divBdr>
                <w:top w:val="none" w:sz="0" w:space="0" w:color="auto"/>
                <w:left w:val="none" w:sz="0" w:space="0" w:color="auto"/>
                <w:bottom w:val="none" w:sz="0" w:space="0" w:color="auto"/>
                <w:right w:val="none" w:sz="0" w:space="0" w:color="auto"/>
              </w:divBdr>
            </w:div>
          </w:divsChild>
        </w:div>
        <w:div w:id="420875468">
          <w:marLeft w:val="0"/>
          <w:marRight w:val="0"/>
          <w:marTop w:val="120"/>
          <w:marBottom w:val="0"/>
          <w:divBdr>
            <w:top w:val="none" w:sz="0" w:space="0" w:color="auto"/>
            <w:left w:val="none" w:sz="0" w:space="0" w:color="auto"/>
            <w:bottom w:val="none" w:sz="0" w:space="0" w:color="auto"/>
            <w:right w:val="none" w:sz="0" w:space="0" w:color="auto"/>
          </w:divBdr>
          <w:divsChild>
            <w:div w:id="257637604">
              <w:marLeft w:val="0"/>
              <w:marRight w:val="0"/>
              <w:marTop w:val="0"/>
              <w:marBottom w:val="0"/>
              <w:divBdr>
                <w:top w:val="none" w:sz="0" w:space="0" w:color="auto"/>
                <w:left w:val="none" w:sz="0" w:space="0" w:color="auto"/>
                <w:bottom w:val="none" w:sz="0" w:space="0" w:color="auto"/>
                <w:right w:val="none" w:sz="0" w:space="0" w:color="auto"/>
              </w:divBdr>
            </w:div>
          </w:divsChild>
        </w:div>
        <w:div w:id="370880320">
          <w:marLeft w:val="0"/>
          <w:marRight w:val="0"/>
          <w:marTop w:val="120"/>
          <w:marBottom w:val="0"/>
          <w:divBdr>
            <w:top w:val="none" w:sz="0" w:space="0" w:color="auto"/>
            <w:left w:val="none" w:sz="0" w:space="0" w:color="auto"/>
            <w:bottom w:val="none" w:sz="0" w:space="0" w:color="auto"/>
            <w:right w:val="none" w:sz="0" w:space="0" w:color="auto"/>
          </w:divBdr>
          <w:divsChild>
            <w:div w:id="1490561484">
              <w:marLeft w:val="0"/>
              <w:marRight w:val="0"/>
              <w:marTop w:val="0"/>
              <w:marBottom w:val="0"/>
              <w:divBdr>
                <w:top w:val="none" w:sz="0" w:space="0" w:color="auto"/>
                <w:left w:val="none" w:sz="0" w:space="0" w:color="auto"/>
                <w:bottom w:val="none" w:sz="0" w:space="0" w:color="auto"/>
                <w:right w:val="none" w:sz="0" w:space="0" w:color="auto"/>
              </w:divBdr>
            </w:div>
          </w:divsChild>
        </w:div>
        <w:div w:id="569081719">
          <w:marLeft w:val="0"/>
          <w:marRight w:val="0"/>
          <w:marTop w:val="120"/>
          <w:marBottom w:val="0"/>
          <w:divBdr>
            <w:top w:val="none" w:sz="0" w:space="0" w:color="auto"/>
            <w:left w:val="none" w:sz="0" w:space="0" w:color="auto"/>
            <w:bottom w:val="none" w:sz="0" w:space="0" w:color="auto"/>
            <w:right w:val="none" w:sz="0" w:space="0" w:color="auto"/>
          </w:divBdr>
          <w:divsChild>
            <w:div w:id="555237431">
              <w:marLeft w:val="0"/>
              <w:marRight w:val="0"/>
              <w:marTop w:val="0"/>
              <w:marBottom w:val="0"/>
              <w:divBdr>
                <w:top w:val="none" w:sz="0" w:space="0" w:color="auto"/>
                <w:left w:val="none" w:sz="0" w:space="0" w:color="auto"/>
                <w:bottom w:val="none" w:sz="0" w:space="0" w:color="auto"/>
                <w:right w:val="none" w:sz="0" w:space="0" w:color="auto"/>
              </w:divBdr>
            </w:div>
          </w:divsChild>
        </w:div>
        <w:div w:id="1965648992">
          <w:marLeft w:val="0"/>
          <w:marRight w:val="0"/>
          <w:marTop w:val="120"/>
          <w:marBottom w:val="0"/>
          <w:divBdr>
            <w:top w:val="none" w:sz="0" w:space="0" w:color="auto"/>
            <w:left w:val="none" w:sz="0" w:space="0" w:color="auto"/>
            <w:bottom w:val="none" w:sz="0" w:space="0" w:color="auto"/>
            <w:right w:val="none" w:sz="0" w:space="0" w:color="auto"/>
          </w:divBdr>
          <w:divsChild>
            <w:div w:id="685136695">
              <w:marLeft w:val="0"/>
              <w:marRight w:val="0"/>
              <w:marTop w:val="0"/>
              <w:marBottom w:val="0"/>
              <w:divBdr>
                <w:top w:val="none" w:sz="0" w:space="0" w:color="auto"/>
                <w:left w:val="none" w:sz="0" w:space="0" w:color="auto"/>
                <w:bottom w:val="none" w:sz="0" w:space="0" w:color="auto"/>
                <w:right w:val="none" w:sz="0" w:space="0" w:color="auto"/>
              </w:divBdr>
            </w:div>
          </w:divsChild>
        </w:div>
        <w:div w:id="1414009418">
          <w:marLeft w:val="0"/>
          <w:marRight w:val="0"/>
          <w:marTop w:val="120"/>
          <w:marBottom w:val="0"/>
          <w:divBdr>
            <w:top w:val="none" w:sz="0" w:space="0" w:color="auto"/>
            <w:left w:val="none" w:sz="0" w:space="0" w:color="auto"/>
            <w:bottom w:val="none" w:sz="0" w:space="0" w:color="auto"/>
            <w:right w:val="none" w:sz="0" w:space="0" w:color="auto"/>
          </w:divBdr>
          <w:divsChild>
            <w:div w:id="763648672">
              <w:marLeft w:val="0"/>
              <w:marRight w:val="0"/>
              <w:marTop w:val="0"/>
              <w:marBottom w:val="0"/>
              <w:divBdr>
                <w:top w:val="none" w:sz="0" w:space="0" w:color="auto"/>
                <w:left w:val="none" w:sz="0" w:space="0" w:color="auto"/>
                <w:bottom w:val="none" w:sz="0" w:space="0" w:color="auto"/>
                <w:right w:val="none" w:sz="0" w:space="0" w:color="auto"/>
              </w:divBdr>
            </w:div>
          </w:divsChild>
        </w:div>
        <w:div w:id="825124907">
          <w:marLeft w:val="0"/>
          <w:marRight w:val="0"/>
          <w:marTop w:val="120"/>
          <w:marBottom w:val="0"/>
          <w:divBdr>
            <w:top w:val="none" w:sz="0" w:space="0" w:color="auto"/>
            <w:left w:val="none" w:sz="0" w:space="0" w:color="auto"/>
            <w:bottom w:val="none" w:sz="0" w:space="0" w:color="auto"/>
            <w:right w:val="none" w:sz="0" w:space="0" w:color="auto"/>
          </w:divBdr>
          <w:divsChild>
            <w:div w:id="1109280981">
              <w:marLeft w:val="0"/>
              <w:marRight w:val="0"/>
              <w:marTop w:val="0"/>
              <w:marBottom w:val="0"/>
              <w:divBdr>
                <w:top w:val="none" w:sz="0" w:space="0" w:color="auto"/>
                <w:left w:val="none" w:sz="0" w:space="0" w:color="auto"/>
                <w:bottom w:val="none" w:sz="0" w:space="0" w:color="auto"/>
                <w:right w:val="none" w:sz="0" w:space="0" w:color="auto"/>
              </w:divBdr>
            </w:div>
          </w:divsChild>
        </w:div>
        <w:div w:id="842014468">
          <w:marLeft w:val="0"/>
          <w:marRight w:val="0"/>
          <w:marTop w:val="120"/>
          <w:marBottom w:val="0"/>
          <w:divBdr>
            <w:top w:val="none" w:sz="0" w:space="0" w:color="auto"/>
            <w:left w:val="none" w:sz="0" w:space="0" w:color="auto"/>
            <w:bottom w:val="none" w:sz="0" w:space="0" w:color="auto"/>
            <w:right w:val="none" w:sz="0" w:space="0" w:color="auto"/>
          </w:divBdr>
          <w:divsChild>
            <w:div w:id="1011490646">
              <w:marLeft w:val="0"/>
              <w:marRight w:val="0"/>
              <w:marTop w:val="0"/>
              <w:marBottom w:val="0"/>
              <w:divBdr>
                <w:top w:val="none" w:sz="0" w:space="0" w:color="auto"/>
                <w:left w:val="none" w:sz="0" w:space="0" w:color="auto"/>
                <w:bottom w:val="none" w:sz="0" w:space="0" w:color="auto"/>
                <w:right w:val="none" w:sz="0" w:space="0" w:color="auto"/>
              </w:divBdr>
            </w:div>
          </w:divsChild>
        </w:div>
        <w:div w:id="1533154779">
          <w:marLeft w:val="0"/>
          <w:marRight w:val="0"/>
          <w:marTop w:val="0"/>
          <w:marBottom w:val="0"/>
          <w:divBdr>
            <w:top w:val="none" w:sz="0" w:space="0" w:color="auto"/>
            <w:left w:val="none" w:sz="0" w:space="0" w:color="auto"/>
            <w:bottom w:val="none" w:sz="0" w:space="0" w:color="auto"/>
            <w:right w:val="none" w:sz="0" w:space="0" w:color="auto"/>
          </w:divBdr>
        </w:div>
        <w:div w:id="1911503360">
          <w:marLeft w:val="0"/>
          <w:marRight w:val="0"/>
          <w:marTop w:val="120"/>
          <w:marBottom w:val="0"/>
          <w:divBdr>
            <w:top w:val="none" w:sz="0" w:space="0" w:color="auto"/>
            <w:left w:val="none" w:sz="0" w:space="0" w:color="auto"/>
            <w:bottom w:val="none" w:sz="0" w:space="0" w:color="auto"/>
            <w:right w:val="none" w:sz="0" w:space="0" w:color="auto"/>
          </w:divBdr>
          <w:divsChild>
            <w:div w:id="1739983459">
              <w:marLeft w:val="0"/>
              <w:marRight w:val="0"/>
              <w:marTop w:val="0"/>
              <w:marBottom w:val="0"/>
              <w:divBdr>
                <w:top w:val="none" w:sz="0" w:space="0" w:color="auto"/>
                <w:left w:val="none" w:sz="0" w:space="0" w:color="auto"/>
                <w:bottom w:val="none" w:sz="0" w:space="0" w:color="auto"/>
                <w:right w:val="none" w:sz="0" w:space="0" w:color="auto"/>
              </w:divBdr>
            </w:div>
          </w:divsChild>
        </w:div>
        <w:div w:id="2101680820">
          <w:marLeft w:val="0"/>
          <w:marRight w:val="0"/>
          <w:marTop w:val="120"/>
          <w:marBottom w:val="0"/>
          <w:divBdr>
            <w:top w:val="none" w:sz="0" w:space="0" w:color="auto"/>
            <w:left w:val="none" w:sz="0" w:space="0" w:color="auto"/>
            <w:bottom w:val="none" w:sz="0" w:space="0" w:color="auto"/>
            <w:right w:val="none" w:sz="0" w:space="0" w:color="auto"/>
          </w:divBdr>
          <w:divsChild>
            <w:div w:id="184146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4144">
      <w:bodyDiv w:val="1"/>
      <w:marLeft w:val="0"/>
      <w:marRight w:val="0"/>
      <w:marTop w:val="0"/>
      <w:marBottom w:val="0"/>
      <w:divBdr>
        <w:top w:val="none" w:sz="0" w:space="0" w:color="auto"/>
        <w:left w:val="none" w:sz="0" w:space="0" w:color="auto"/>
        <w:bottom w:val="none" w:sz="0" w:space="0" w:color="auto"/>
        <w:right w:val="none" w:sz="0" w:space="0" w:color="auto"/>
      </w:divBdr>
      <w:divsChild>
        <w:div w:id="283973093">
          <w:marLeft w:val="0"/>
          <w:marRight w:val="0"/>
          <w:marTop w:val="0"/>
          <w:marBottom w:val="0"/>
          <w:divBdr>
            <w:top w:val="none" w:sz="0" w:space="0" w:color="auto"/>
            <w:left w:val="none" w:sz="0" w:space="0" w:color="auto"/>
            <w:bottom w:val="none" w:sz="0" w:space="0" w:color="auto"/>
            <w:right w:val="none" w:sz="0" w:space="0" w:color="auto"/>
          </w:divBdr>
        </w:div>
        <w:div w:id="1980107180">
          <w:marLeft w:val="0"/>
          <w:marRight w:val="0"/>
          <w:marTop w:val="120"/>
          <w:marBottom w:val="0"/>
          <w:divBdr>
            <w:top w:val="none" w:sz="0" w:space="0" w:color="auto"/>
            <w:left w:val="none" w:sz="0" w:space="0" w:color="auto"/>
            <w:bottom w:val="none" w:sz="0" w:space="0" w:color="auto"/>
            <w:right w:val="none" w:sz="0" w:space="0" w:color="auto"/>
          </w:divBdr>
          <w:divsChild>
            <w:div w:id="1859998732">
              <w:marLeft w:val="0"/>
              <w:marRight w:val="0"/>
              <w:marTop w:val="0"/>
              <w:marBottom w:val="0"/>
              <w:divBdr>
                <w:top w:val="none" w:sz="0" w:space="0" w:color="auto"/>
                <w:left w:val="none" w:sz="0" w:space="0" w:color="auto"/>
                <w:bottom w:val="none" w:sz="0" w:space="0" w:color="auto"/>
                <w:right w:val="none" w:sz="0" w:space="0" w:color="auto"/>
              </w:divBdr>
            </w:div>
          </w:divsChild>
        </w:div>
        <w:div w:id="1119375896">
          <w:marLeft w:val="0"/>
          <w:marRight w:val="0"/>
          <w:marTop w:val="120"/>
          <w:marBottom w:val="0"/>
          <w:divBdr>
            <w:top w:val="none" w:sz="0" w:space="0" w:color="auto"/>
            <w:left w:val="none" w:sz="0" w:space="0" w:color="auto"/>
            <w:bottom w:val="none" w:sz="0" w:space="0" w:color="auto"/>
            <w:right w:val="none" w:sz="0" w:space="0" w:color="auto"/>
          </w:divBdr>
          <w:divsChild>
            <w:div w:id="11502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6070">
      <w:bodyDiv w:val="1"/>
      <w:marLeft w:val="0"/>
      <w:marRight w:val="0"/>
      <w:marTop w:val="0"/>
      <w:marBottom w:val="0"/>
      <w:divBdr>
        <w:top w:val="none" w:sz="0" w:space="0" w:color="auto"/>
        <w:left w:val="none" w:sz="0" w:space="0" w:color="auto"/>
        <w:bottom w:val="none" w:sz="0" w:space="0" w:color="auto"/>
        <w:right w:val="none" w:sz="0" w:space="0" w:color="auto"/>
      </w:divBdr>
      <w:divsChild>
        <w:div w:id="321545797">
          <w:marLeft w:val="0"/>
          <w:marRight w:val="0"/>
          <w:marTop w:val="120"/>
          <w:marBottom w:val="0"/>
          <w:divBdr>
            <w:top w:val="none" w:sz="0" w:space="0" w:color="auto"/>
            <w:left w:val="none" w:sz="0" w:space="0" w:color="auto"/>
            <w:bottom w:val="none" w:sz="0" w:space="0" w:color="auto"/>
            <w:right w:val="none" w:sz="0" w:space="0" w:color="auto"/>
          </w:divBdr>
          <w:divsChild>
            <w:div w:id="156724522">
              <w:marLeft w:val="0"/>
              <w:marRight w:val="0"/>
              <w:marTop w:val="0"/>
              <w:marBottom w:val="0"/>
              <w:divBdr>
                <w:top w:val="none" w:sz="0" w:space="0" w:color="auto"/>
                <w:left w:val="none" w:sz="0" w:space="0" w:color="auto"/>
                <w:bottom w:val="none" w:sz="0" w:space="0" w:color="auto"/>
                <w:right w:val="none" w:sz="0" w:space="0" w:color="auto"/>
              </w:divBdr>
            </w:div>
          </w:divsChild>
        </w:div>
        <w:div w:id="458032632">
          <w:marLeft w:val="0"/>
          <w:marRight w:val="0"/>
          <w:marTop w:val="0"/>
          <w:marBottom w:val="0"/>
          <w:divBdr>
            <w:top w:val="none" w:sz="0" w:space="0" w:color="auto"/>
            <w:left w:val="none" w:sz="0" w:space="0" w:color="auto"/>
            <w:bottom w:val="none" w:sz="0" w:space="0" w:color="auto"/>
            <w:right w:val="none" w:sz="0" w:space="0" w:color="auto"/>
          </w:divBdr>
        </w:div>
      </w:divsChild>
    </w:div>
    <w:div w:id="168953035">
      <w:bodyDiv w:val="1"/>
      <w:marLeft w:val="0"/>
      <w:marRight w:val="0"/>
      <w:marTop w:val="0"/>
      <w:marBottom w:val="0"/>
      <w:divBdr>
        <w:top w:val="none" w:sz="0" w:space="0" w:color="auto"/>
        <w:left w:val="none" w:sz="0" w:space="0" w:color="auto"/>
        <w:bottom w:val="none" w:sz="0" w:space="0" w:color="auto"/>
        <w:right w:val="none" w:sz="0" w:space="0" w:color="auto"/>
      </w:divBdr>
      <w:divsChild>
        <w:div w:id="70927138">
          <w:marLeft w:val="0"/>
          <w:marRight w:val="0"/>
          <w:marTop w:val="120"/>
          <w:marBottom w:val="0"/>
          <w:divBdr>
            <w:top w:val="none" w:sz="0" w:space="0" w:color="auto"/>
            <w:left w:val="none" w:sz="0" w:space="0" w:color="auto"/>
            <w:bottom w:val="none" w:sz="0" w:space="0" w:color="auto"/>
            <w:right w:val="none" w:sz="0" w:space="0" w:color="auto"/>
          </w:divBdr>
          <w:divsChild>
            <w:div w:id="1732189957">
              <w:marLeft w:val="0"/>
              <w:marRight w:val="0"/>
              <w:marTop w:val="0"/>
              <w:marBottom w:val="0"/>
              <w:divBdr>
                <w:top w:val="none" w:sz="0" w:space="0" w:color="auto"/>
                <w:left w:val="none" w:sz="0" w:space="0" w:color="auto"/>
                <w:bottom w:val="none" w:sz="0" w:space="0" w:color="auto"/>
                <w:right w:val="none" w:sz="0" w:space="0" w:color="auto"/>
              </w:divBdr>
            </w:div>
          </w:divsChild>
        </w:div>
        <w:div w:id="507450667">
          <w:marLeft w:val="0"/>
          <w:marRight w:val="0"/>
          <w:marTop w:val="120"/>
          <w:marBottom w:val="0"/>
          <w:divBdr>
            <w:top w:val="none" w:sz="0" w:space="0" w:color="auto"/>
            <w:left w:val="none" w:sz="0" w:space="0" w:color="auto"/>
            <w:bottom w:val="none" w:sz="0" w:space="0" w:color="auto"/>
            <w:right w:val="none" w:sz="0" w:space="0" w:color="auto"/>
          </w:divBdr>
          <w:divsChild>
            <w:div w:id="98913563">
              <w:marLeft w:val="0"/>
              <w:marRight w:val="0"/>
              <w:marTop w:val="0"/>
              <w:marBottom w:val="0"/>
              <w:divBdr>
                <w:top w:val="none" w:sz="0" w:space="0" w:color="auto"/>
                <w:left w:val="none" w:sz="0" w:space="0" w:color="auto"/>
                <w:bottom w:val="none" w:sz="0" w:space="0" w:color="auto"/>
                <w:right w:val="none" w:sz="0" w:space="0" w:color="auto"/>
              </w:divBdr>
            </w:div>
          </w:divsChild>
        </w:div>
        <w:div w:id="151070276">
          <w:marLeft w:val="0"/>
          <w:marRight w:val="0"/>
          <w:marTop w:val="120"/>
          <w:marBottom w:val="0"/>
          <w:divBdr>
            <w:top w:val="none" w:sz="0" w:space="0" w:color="auto"/>
            <w:left w:val="none" w:sz="0" w:space="0" w:color="auto"/>
            <w:bottom w:val="none" w:sz="0" w:space="0" w:color="auto"/>
            <w:right w:val="none" w:sz="0" w:space="0" w:color="auto"/>
          </w:divBdr>
          <w:divsChild>
            <w:div w:id="454980086">
              <w:marLeft w:val="0"/>
              <w:marRight w:val="0"/>
              <w:marTop w:val="0"/>
              <w:marBottom w:val="0"/>
              <w:divBdr>
                <w:top w:val="none" w:sz="0" w:space="0" w:color="auto"/>
                <w:left w:val="none" w:sz="0" w:space="0" w:color="auto"/>
                <w:bottom w:val="none" w:sz="0" w:space="0" w:color="auto"/>
                <w:right w:val="none" w:sz="0" w:space="0" w:color="auto"/>
              </w:divBdr>
            </w:div>
          </w:divsChild>
        </w:div>
        <w:div w:id="1533420956">
          <w:marLeft w:val="0"/>
          <w:marRight w:val="0"/>
          <w:marTop w:val="120"/>
          <w:marBottom w:val="0"/>
          <w:divBdr>
            <w:top w:val="none" w:sz="0" w:space="0" w:color="auto"/>
            <w:left w:val="none" w:sz="0" w:space="0" w:color="auto"/>
            <w:bottom w:val="none" w:sz="0" w:space="0" w:color="auto"/>
            <w:right w:val="none" w:sz="0" w:space="0" w:color="auto"/>
          </w:divBdr>
          <w:divsChild>
            <w:div w:id="358285511">
              <w:marLeft w:val="0"/>
              <w:marRight w:val="0"/>
              <w:marTop w:val="0"/>
              <w:marBottom w:val="0"/>
              <w:divBdr>
                <w:top w:val="none" w:sz="0" w:space="0" w:color="auto"/>
                <w:left w:val="none" w:sz="0" w:space="0" w:color="auto"/>
                <w:bottom w:val="none" w:sz="0" w:space="0" w:color="auto"/>
                <w:right w:val="none" w:sz="0" w:space="0" w:color="auto"/>
              </w:divBdr>
            </w:div>
          </w:divsChild>
        </w:div>
        <w:div w:id="538318244">
          <w:marLeft w:val="0"/>
          <w:marRight w:val="0"/>
          <w:marTop w:val="120"/>
          <w:marBottom w:val="0"/>
          <w:divBdr>
            <w:top w:val="none" w:sz="0" w:space="0" w:color="auto"/>
            <w:left w:val="none" w:sz="0" w:space="0" w:color="auto"/>
            <w:bottom w:val="none" w:sz="0" w:space="0" w:color="auto"/>
            <w:right w:val="none" w:sz="0" w:space="0" w:color="auto"/>
          </w:divBdr>
          <w:divsChild>
            <w:div w:id="759065071">
              <w:marLeft w:val="0"/>
              <w:marRight w:val="0"/>
              <w:marTop w:val="0"/>
              <w:marBottom w:val="0"/>
              <w:divBdr>
                <w:top w:val="none" w:sz="0" w:space="0" w:color="auto"/>
                <w:left w:val="none" w:sz="0" w:space="0" w:color="auto"/>
                <w:bottom w:val="none" w:sz="0" w:space="0" w:color="auto"/>
                <w:right w:val="none" w:sz="0" w:space="0" w:color="auto"/>
              </w:divBdr>
            </w:div>
          </w:divsChild>
        </w:div>
        <w:div w:id="557936050">
          <w:marLeft w:val="0"/>
          <w:marRight w:val="0"/>
          <w:marTop w:val="120"/>
          <w:marBottom w:val="0"/>
          <w:divBdr>
            <w:top w:val="none" w:sz="0" w:space="0" w:color="auto"/>
            <w:left w:val="none" w:sz="0" w:space="0" w:color="auto"/>
            <w:bottom w:val="none" w:sz="0" w:space="0" w:color="auto"/>
            <w:right w:val="none" w:sz="0" w:space="0" w:color="auto"/>
          </w:divBdr>
          <w:divsChild>
            <w:div w:id="1049766846">
              <w:marLeft w:val="0"/>
              <w:marRight w:val="0"/>
              <w:marTop w:val="0"/>
              <w:marBottom w:val="0"/>
              <w:divBdr>
                <w:top w:val="none" w:sz="0" w:space="0" w:color="auto"/>
                <w:left w:val="none" w:sz="0" w:space="0" w:color="auto"/>
                <w:bottom w:val="none" w:sz="0" w:space="0" w:color="auto"/>
                <w:right w:val="none" w:sz="0" w:space="0" w:color="auto"/>
              </w:divBdr>
            </w:div>
          </w:divsChild>
        </w:div>
        <w:div w:id="775835274">
          <w:marLeft w:val="0"/>
          <w:marRight w:val="0"/>
          <w:marTop w:val="120"/>
          <w:marBottom w:val="0"/>
          <w:divBdr>
            <w:top w:val="none" w:sz="0" w:space="0" w:color="auto"/>
            <w:left w:val="none" w:sz="0" w:space="0" w:color="auto"/>
            <w:bottom w:val="none" w:sz="0" w:space="0" w:color="auto"/>
            <w:right w:val="none" w:sz="0" w:space="0" w:color="auto"/>
          </w:divBdr>
          <w:divsChild>
            <w:div w:id="1179584300">
              <w:marLeft w:val="0"/>
              <w:marRight w:val="0"/>
              <w:marTop w:val="0"/>
              <w:marBottom w:val="0"/>
              <w:divBdr>
                <w:top w:val="none" w:sz="0" w:space="0" w:color="auto"/>
                <w:left w:val="none" w:sz="0" w:space="0" w:color="auto"/>
                <w:bottom w:val="none" w:sz="0" w:space="0" w:color="auto"/>
                <w:right w:val="none" w:sz="0" w:space="0" w:color="auto"/>
              </w:divBdr>
            </w:div>
          </w:divsChild>
        </w:div>
        <w:div w:id="1566867301">
          <w:marLeft w:val="0"/>
          <w:marRight w:val="0"/>
          <w:marTop w:val="120"/>
          <w:marBottom w:val="0"/>
          <w:divBdr>
            <w:top w:val="none" w:sz="0" w:space="0" w:color="auto"/>
            <w:left w:val="none" w:sz="0" w:space="0" w:color="auto"/>
            <w:bottom w:val="none" w:sz="0" w:space="0" w:color="auto"/>
            <w:right w:val="none" w:sz="0" w:space="0" w:color="auto"/>
          </w:divBdr>
          <w:divsChild>
            <w:div w:id="1462458113">
              <w:marLeft w:val="0"/>
              <w:marRight w:val="0"/>
              <w:marTop w:val="0"/>
              <w:marBottom w:val="0"/>
              <w:divBdr>
                <w:top w:val="none" w:sz="0" w:space="0" w:color="auto"/>
                <w:left w:val="none" w:sz="0" w:space="0" w:color="auto"/>
                <w:bottom w:val="none" w:sz="0" w:space="0" w:color="auto"/>
                <w:right w:val="none" w:sz="0" w:space="0" w:color="auto"/>
              </w:divBdr>
            </w:div>
          </w:divsChild>
        </w:div>
        <w:div w:id="1576434993">
          <w:marLeft w:val="0"/>
          <w:marRight w:val="0"/>
          <w:marTop w:val="120"/>
          <w:marBottom w:val="0"/>
          <w:divBdr>
            <w:top w:val="none" w:sz="0" w:space="0" w:color="auto"/>
            <w:left w:val="none" w:sz="0" w:space="0" w:color="auto"/>
            <w:bottom w:val="none" w:sz="0" w:space="0" w:color="auto"/>
            <w:right w:val="none" w:sz="0" w:space="0" w:color="auto"/>
          </w:divBdr>
          <w:divsChild>
            <w:div w:id="2094162520">
              <w:marLeft w:val="0"/>
              <w:marRight w:val="0"/>
              <w:marTop w:val="0"/>
              <w:marBottom w:val="0"/>
              <w:divBdr>
                <w:top w:val="none" w:sz="0" w:space="0" w:color="auto"/>
                <w:left w:val="none" w:sz="0" w:space="0" w:color="auto"/>
                <w:bottom w:val="none" w:sz="0" w:space="0" w:color="auto"/>
                <w:right w:val="none" w:sz="0" w:space="0" w:color="auto"/>
              </w:divBdr>
            </w:div>
          </w:divsChild>
        </w:div>
        <w:div w:id="1581597846">
          <w:marLeft w:val="0"/>
          <w:marRight w:val="0"/>
          <w:marTop w:val="120"/>
          <w:marBottom w:val="0"/>
          <w:divBdr>
            <w:top w:val="none" w:sz="0" w:space="0" w:color="auto"/>
            <w:left w:val="none" w:sz="0" w:space="0" w:color="auto"/>
            <w:bottom w:val="none" w:sz="0" w:space="0" w:color="auto"/>
            <w:right w:val="none" w:sz="0" w:space="0" w:color="auto"/>
          </w:divBdr>
          <w:divsChild>
            <w:div w:id="2039116994">
              <w:marLeft w:val="0"/>
              <w:marRight w:val="0"/>
              <w:marTop w:val="0"/>
              <w:marBottom w:val="0"/>
              <w:divBdr>
                <w:top w:val="none" w:sz="0" w:space="0" w:color="auto"/>
                <w:left w:val="none" w:sz="0" w:space="0" w:color="auto"/>
                <w:bottom w:val="none" w:sz="0" w:space="0" w:color="auto"/>
                <w:right w:val="none" w:sz="0" w:space="0" w:color="auto"/>
              </w:divBdr>
            </w:div>
          </w:divsChild>
        </w:div>
        <w:div w:id="1899702248">
          <w:marLeft w:val="0"/>
          <w:marRight w:val="0"/>
          <w:marTop w:val="0"/>
          <w:marBottom w:val="0"/>
          <w:divBdr>
            <w:top w:val="none" w:sz="0" w:space="0" w:color="auto"/>
            <w:left w:val="none" w:sz="0" w:space="0" w:color="auto"/>
            <w:bottom w:val="none" w:sz="0" w:space="0" w:color="auto"/>
            <w:right w:val="none" w:sz="0" w:space="0" w:color="auto"/>
          </w:divBdr>
        </w:div>
      </w:divsChild>
    </w:div>
    <w:div w:id="177474169">
      <w:bodyDiv w:val="1"/>
      <w:marLeft w:val="0"/>
      <w:marRight w:val="0"/>
      <w:marTop w:val="0"/>
      <w:marBottom w:val="0"/>
      <w:divBdr>
        <w:top w:val="none" w:sz="0" w:space="0" w:color="auto"/>
        <w:left w:val="none" w:sz="0" w:space="0" w:color="auto"/>
        <w:bottom w:val="none" w:sz="0" w:space="0" w:color="auto"/>
        <w:right w:val="none" w:sz="0" w:space="0" w:color="auto"/>
      </w:divBdr>
      <w:divsChild>
        <w:div w:id="565607494">
          <w:marLeft w:val="0"/>
          <w:marRight w:val="0"/>
          <w:marTop w:val="0"/>
          <w:marBottom w:val="0"/>
          <w:divBdr>
            <w:top w:val="none" w:sz="0" w:space="0" w:color="auto"/>
            <w:left w:val="none" w:sz="0" w:space="0" w:color="auto"/>
            <w:bottom w:val="none" w:sz="0" w:space="0" w:color="auto"/>
            <w:right w:val="none" w:sz="0" w:space="0" w:color="auto"/>
          </w:divBdr>
        </w:div>
        <w:div w:id="1765346148">
          <w:marLeft w:val="0"/>
          <w:marRight w:val="0"/>
          <w:marTop w:val="120"/>
          <w:marBottom w:val="0"/>
          <w:divBdr>
            <w:top w:val="none" w:sz="0" w:space="0" w:color="auto"/>
            <w:left w:val="none" w:sz="0" w:space="0" w:color="auto"/>
            <w:bottom w:val="none" w:sz="0" w:space="0" w:color="auto"/>
            <w:right w:val="none" w:sz="0" w:space="0" w:color="auto"/>
          </w:divBdr>
          <w:divsChild>
            <w:div w:id="93450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3760">
      <w:bodyDiv w:val="1"/>
      <w:marLeft w:val="0"/>
      <w:marRight w:val="0"/>
      <w:marTop w:val="0"/>
      <w:marBottom w:val="0"/>
      <w:divBdr>
        <w:top w:val="none" w:sz="0" w:space="0" w:color="auto"/>
        <w:left w:val="none" w:sz="0" w:space="0" w:color="auto"/>
        <w:bottom w:val="none" w:sz="0" w:space="0" w:color="auto"/>
        <w:right w:val="none" w:sz="0" w:space="0" w:color="auto"/>
      </w:divBdr>
      <w:divsChild>
        <w:div w:id="1621379271">
          <w:marLeft w:val="0"/>
          <w:marRight w:val="0"/>
          <w:marTop w:val="0"/>
          <w:marBottom w:val="0"/>
          <w:divBdr>
            <w:top w:val="none" w:sz="0" w:space="0" w:color="auto"/>
            <w:left w:val="none" w:sz="0" w:space="0" w:color="auto"/>
            <w:bottom w:val="none" w:sz="0" w:space="0" w:color="auto"/>
            <w:right w:val="none" w:sz="0" w:space="0" w:color="auto"/>
          </w:divBdr>
        </w:div>
        <w:div w:id="2081751911">
          <w:marLeft w:val="0"/>
          <w:marRight w:val="0"/>
          <w:marTop w:val="120"/>
          <w:marBottom w:val="0"/>
          <w:divBdr>
            <w:top w:val="none" w:sz="0" w:space="0" w:color="auto"/>
            <w:left w:val="none" w:sz="0" w:space="0" w:color="auto"/>
            <w:bottom w:val="none" w:sz="0" w:space="0" w:color="auto"/>
            <w:right w:val="none" w:sz="0" w:space="0" w:color="auto"/>
          </w:divBdr>
          <w:divsChild>
            <w:div w:id="356736557">
              <w:marLeft w:val="0"/>
              <w:marRight w:val="0"/>
              <w:marTop w:val="0"/>
              <w:marBottom w:val="0"/>
              <w:divBdr>
                <w:top w:val="none" w:sz="0" w:space="0" w:color="auto"/>
                <w:left w:val="none" w:sz="0" w:space="0" w:color="auto"/>
                <w:bottom w:val="none" w:sz="0" w:space="0" w:color="auto"/>
                <w:right w:val="none" w:sz="0" w:space="0" w:color="auto"/>
              </w:divBdr>
            </w:div>
          </w:divsChild>
        </w:div>
        <w:div w:id="866140346">
          <w:marLeft w:val="0"/>
          <w:marRight w:val="0"/>
          <w:marTop w:val="120"/>
          <w:marBottom w:val="0"/>
          <w:divBdr>
            <w:top w:val="none" w:sz="0" w:space="0" w:color="auto"/>
            <w:left w:val="none" w:sz="0" w:space="0" w:color="auto"/>
            <w:bottom w:val="none" w:sz="0" w:space="0" w:color="auto"/>
            <w:right w:val="none" w:sz="0" w:space="0" w:color="auto"/>
          </w:divBdr>
          <w:divsChild>
            <w:div w:id="172763097">
              <w:marLeft w:val="0"/>
              <w:marRight w:val="0"/>
              <w:marTop w:val="0"/>
              <w:marBottom w:val="0"/>
              <w:divBdr>
                <w:top w:val="none" w:sz="0" w:space="0" w:color="auto"/>
                <w:left w:val="none" w:sz="0" w:space="0" w:color="auto"/>
                <w:bottom w:val="none" w:sz="0" w:space="0" w:color="auto"/>
                <w:right w:val="none" w:sz="0" w:space="0" w:color="auto"/>
              </w:divBdr>
            </w:div>
          </w:divsChild>
        </w:div>
        <w:div w:id="907836711">
          <w:marLeft w:val="0"/>
          <w:marRight w:val="0"/>
          <w:marTop w:val="120"/>
          <w:marBottom w:val="0"/>
          <w:divBdr>
            <w:top w:val="none" w:sz="0" w:space="0" w:color="auto"/>
            <w:left w:val="none" w:sz="0" w:space="0" w:color="auto"/>
            <w:bottom w:val="none" w:sz="0" w:space="0" w:color="auto"/>
            <w:right w:val="none" w:sz="0" w:space="0" w:color="auto"/>
          </w:divBdr>
          <w:divsChild>
            <w:div w:id="851260091">
              <w:marLeft w:val="0"/>
              <w:marRight w:val="0"/>
              <w:marTop w:val="0"/>
              <w:marBottom w:val="0"/>
              <w:divBdr>
                <w:top w:val="none" w:sz="0" w:space="0" w:color="auto"/>
                <w:left w:val="none" w:sz="0" w:space="0" w:color="auto"/>
                <w:bottom w:val="none" w:sz="0" w:space="0" w:color="auto"/>
                <w:right w:val="none" w:sz="0" w:space="0" w:color="auto"/>
              </w:divBdr>
            </w:div>
          </w:divsChild>
        </w:div>
        <w:div w:id="2070228700">
          <w:marLeft w:val="0"/>
          <w:marRight w:val="0"/>
          <w:marTop w:val="120"/>
          <w:marBottom w:val="0"/>
          <w:divBdr>
            <w:top w:val="none" w:sz="0" w:space="0" w:color="auto"/>
            <w:left w:val="none" w:sz="0" w:space="0" w:color="auto"/>
            <w:bottom w:val="none" w:sz="0" w:space="0" w:color="auto"/>
            <w:right w:val="none" w:sz="0" w:space="0" w:color="auto"/>
          </w:divBdr>
          <w:divsChild>
            <w:div w:id="1724210289">
              <w:marLeft w:val="0"/>
              <w:marRight w:val="0"/>
              <w:marTop w:val="0"/>
              <w:marBottom w:val="0"/>
              <w:divBdr>
                <w:top w:val="none" w:sz="0" w:space="0" w:color="auto"/>
                <w:left w:val="none" w:sz="0" w:space="0" w:color="auto"/>
                <w:bottom w:val="none" w:sz="0" w:space="0" w:color="auto"/>
                <w:right w:val="none" w:sz="0" w:space="0" w:color="auto"/>
              </w:divBdr>
            </w:div>
          </w:divsChild>
        </w:div>
        <w:div w:id="2070181722">
          <w:marLeft w:val="0"/>
          <w:marRight w:val="0"/>
          <w:marTop w:val="120"/>
          <w:marBottom w:val="0"/>
          <w:divBdr>
            <w:top w:val="none" w:sz="0" w:space="0" w:color="auto"/>
            <w:left w:val="none" w:sz="0" w:space="0" w:color="auto"/>
            <w:bottom w:val="none" w:sz="0" w:space="0" w:color="auto"/>
            <w:right w:val="none" w:sz="0" w:space="0" w:color="auto"/>
          </w:divBdr>
          <w:divsChild>
            <w:div w:id="927928735">
              <w:marLeft w:val="0"/>
              <w:marRight w:val="0"/>
              <w:marTop w:val="0"/>
              <w:marBottom w:val="0"/>
              <w:divBdr>
                <w:top w:val="none" w:sz="0" w:space="0" w:color="auto"/>
                <w:left w:val="none" w:sz="0" w:space="0" w:color="auto"/>
                <w:bottom w:val="none" w:sz="0" w:space="0" w:color="auto"/>
                <w:right w:val="none" w:sz="0" w:space="0" w:color="auto"/>
              </w:divBdr>
            </w:div>
          </w:divsChild>
        </w:div>
        <w:div w:id="1330015125">
          <w:marLeft w:val="0"/>
          <w:marRight w:val="0"/>
          <w:marTop w:val="120"/>
          <w:marBottom w:val="0"/>
          <w:divBdr>
            <w:top w:val="none" w:sz="0" w:space="0" w:color="auto"/>
            <w:left w:val="none" w:sz="0" w:space="0" w:color="auto"/>
            <w:bottom w:val="none" w:sz="0" w:space="0" w:color="auto"/>
            <w:right w:val="none" w:sz="0" w:space="0" w:color="auto"/>
          </w:divBdr>
          <w:divsChild>
            <w:div w:id="1498034865">
              <w:marLeft w:val="0"/>
              <w:marRight w:val="0"/>
              <w:marTop w:val="0"/>
              <w:marBottom w:val="0"/>
              <w:divBdr>
                <w:top w:val="none" w:sz="0" w:space="0" w:color="auto"/>
                <w:left w:val="none" w:sz="0" w:space="0" w:color="auto"/>
                <w:bottom w:val="none" w:sz="0" w:space="0" w:color="auto"/>
                <w:right w:val="none" w:sz="0" w:space="0" w:color="auto"/>
              </w:divBdr>
            </w:div>
          </w:divsChild>
        </w:div>
        <w:div w:id="1701668104">
          <w:marLeft w:val="0"/>
          <w:marRight w:val="0"/>
          <w:marTop w:val="120"/>
          <w:marBottom w:val="0"/>
          <w:divBdr>
            <w:top w:val="none" w:sz="0" w:space="0" w:color="auto"/>
            <w:left w:val="none" w:sz="0" w:space="0" w:color="auto"/>
            <w:bottom w:val="none" w:sz="0" w:space="0" w:color="auto"/>
            <w:right w:val="none" w:sz="0" w:space="0" w:color="auto"/>
          </w:divBdr>
          <w:divsChild>
            <w:div w:id="12435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8443">
      <w:bodyDiv w:val="1"/>
      <w:marLeft w:val="0"/>
      <w:marRight w:val="0"/>
      <w:marTop w:val="0"/>
      <w:marBottom w:val="0"/>
      <w:divBdr>
        <w:top w:val="none" w:sz="0" w:space="0" w:color="auto"/>
        <w:left w:val="none" w:sz="0" w:space="0" w:color="auto"/>
        <w:bottom w:val="none" w:sz="0" w:space="0" w:color="auto"/>
        <w:right w:val="none" w:sz="0" w:space="0" w:color="auto"/>
      </w:divBdr>
      <w:divsChild>
        <w:div w:id="1448040720">
          <w:marLeft w:val="0"/>
          <w:marRight w:val="0"/>
          <w:marTop w:val="0"/>
          <w:marBottom w:val="0"/>
          <w:divBdr>
            <w:top w:val="none" w:sz="0" w:space="0" w:color="auto"/>
            <w:left w:val="none" w:sz="0" w:space="0" w:color="auto"/>
            <w:bottom w:val="none" w:sz="0" w:space="0" w:color="auto"/>
            <w:right w:val="none" w:sz="0" w:space="0" w:color="auto"/>
          </w:divBdr>
        </w:div>
        <w:div w:id="627010551">
          <w:marLeft w:val="0"/>
          <w:marRight w:val="0"/>
          <w:marTop w:val="120"/>
          <w:marBottom w:val="0"/>
          <w:divBdr>
            <w:top w:val="none" w:sz="0" w:space="0" w:color="auto"/>
            <w:left w:val="none" w:sz="0" w:space="0" w:color="auto"/>
            <w:bottom w:val="none" w:sz="0" w:space="0" w:color="auto"/>
            <w:right w:val="none" w:sz="0" w:space="0" w:color="auto"/>
          </w:divBdr>
          <w:divsChild>
            <w:div w:id="1824467335">
              <w:marLeft w:val="0"/>
              <w:marRight w:val="0"/>
              <w:marTop w:val="0"/>
              <w:marBottom w:val="0"/>
              <w:divBdr>
                <w:top w:val="none" w:sz="0" w:space="0" w:color="auto"/>
                <w:left w:val="none" w:sz="0" w:space="0" w:color="auto"/>
                <w:bottom w:val="none" w:sz="0" w:space="0" w:color="auto"/>
                <w:right w:val="none" w:sz="0" w:space="0" w:color="auto"/>
              </w:divBdr>
            </w:div>
          </w:divsChild>
        </w:div>
        <w:div w:id="1596745490">
          <w:marLeft w:val="0"/>
          <w:marRight w:val="0"/>
          <w:marTop w:val="120"/>
          <w:marBottom w:val="0"/>
          <w:divBdr>
            <w:top w:val="none" w:sz="0" w:space="0" w:color="auto"/>
            <w:left w:val="none" w:sz="0" w:space="0" w:color="auto"/>
            <w:bottom w:val="none" w:sz="0" w:space="0" w:color="auto"/>
            <w:right w:val="none" w:sz="0" w:space="0" w:color="auto"/>
          </w:divBdr>
          <w:divsChild>
            <w:div w:id="464738249">
              <w:marLeft w:val="0"/>
              <w:marRight w:val="0"/>
              <w:marTop w:val="0"/>
              <w:marBottom w:val="0"/>
              <w:divBdr>
                <w:top w:val="none" w:sz="0" w:space="0" w:color="auto"/>
                <w:left w:val="none" w:sz="0" w:space="0" w:color="auto"/>
                <w:bottom w:val="none" w:sz="0" w:space="0" w:color="auto"/>
                <w:right w:val="none" w:sz="0" w:space="0" w:color="auto"/>
              </w:divBdr>
            </w:div>
          </w:divsChild>
        </w:div>
        <w:div w:id="1649944637">
          <w:marLeft w:val="0"/>
          <w:marRight w:val="0"/>
          <w:marTop w:val="120"/>
          <w:marBottom w:val="0"/>
          <w:divBdr>
            <w:top w:val="none" w:sz="0" w:space="0" w:color="auto"/>
            <w:left w:val="none" w:sz="0" w:space="0" w:color="auto"/>
            <w:bottom w:val="none" w:sz="0" w:space="0" w:color="auto"/>
            <w:right w:val="none" w:sz="0" w:space="0" w:color="auto"/>
          </w:divBdr>
          <w:divsChild>
            <w:div w:id="1179660134">
              <w:marLeft w:val="0"/>
              <w:marRight w:val="0"/>
              <w:marTop w:val="0"/>
              <w:marBottom w:val="0"/>
              <w:divBdr>
                <w:top w:val="none" w:sz="0" w:space="0" w:color="auto"/>
                <w:left w:val="none" w:sz="0" w:space="0" w:color="auto"/>
                <w:bottom w:val="none" w:sz="0" w:space="0" w:color="auto"/>
                <w:right w:val="none" w:sz="0" w:space="0" w:color="auto"/>
              </w:divBdr>
            </w:div>
          </w:divsChild>
        </w:div>
        <w:div w:id="85658021">
          <w:marLeft w:val="0"/>
          <w:marRight w:val="0"/>
          <w:marTop w:val="120"/>
          <w:marBottom w:val="0"/>
          <w:divBdr>
            <w:top w:val="none" w:sz="0" w:space="0" w:color="auto"/>
            <w:left w:val="none" w:sz="0" w:space="0" w:color="auto"/>
            <w:bottom w:val="none" w:sz="0" w:space="0" w:color="auto"/>
            <w:right w:val="none" w:sz="0" w:space="0" w:color="auto"/>
          </w:divBdr>
          <w:divsChild>
            <w:div w:id="12775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7199">
      <w:bodyDiv w:val="1"/>
      <w:marLeft w:val="0"/>
      <w:marRight w:val="0"/>
      <w:marTop w:val="0"/>
      <w:marBottom w:val="0"/>
      <w:divBdr>
        <w:top w:val="none" w:sz="0" w:space="0" w:color="auto"/>
        <w:left w:val="none" w:sz="0" w:space="0" w:color="auto"/>
        <w:bottom w:val="none" w:sz="0" w:space="0" w:color="auto"/>
        <w:right w:val="none" w:sz="0" w:space="0" w:color="auto"/>
      </w:divBdr>
      <w:divsChild>
        <w:div w:id="1513446110">
          <w:marLeft w:val="0"/>
          <w:marRight w:val="0"/>
          <w:marTop w:val="0"/>
          <w:marBottom w:val="0"/>
          <w:divBdr>
            <w:top w:val="none" w:sz="0" w:space="0" w:color="auto"/>
            <w:left w:val="none" w:sz="0" w:space="0" w:color="auto"/>
            <w:bottom w:val="none" w:sz="0" w:space="0" w:color="auto"/>
            <w:right w:val="none" w:sz="0" w:space="0" w:color="auto"/>
          </w:divBdr>
        </w:div>
        <w:div w:id="370114411">
          <w:marLeft w:val="0"/>
          <w:marRight w:val="0"/>
          <w:marTop w:val="120"/>
          <w:marBottom w:val="0"/>
          <w:divBdr>
            <w:top w:val="none" w:sz="0" w:space="0" w:color="auto"/>
            <w:left w:val="none" w:sz="0" w:space="0" w:color="auto"/>
            <w:bottom w:val="none" w:sz="0" w:space="0" w:color="auto"/>
            <w:right w:val="none" w:sz="0" w:space="0" w:color="auto"/>
          </w:divBdr>
          <w:divsChild>
            <w:div w:id="620310565">
              <w:marLeft w:val="0"/>
              <w:marRight w:val="0"/>
              <w:marTop w:val="0"/>
              <w:marBottom w:val="0"/>
              <w:divBdr>
                <w:top w:val="none" w:sz="0" w:space="0" w:color="auto"/>
                <w:left w:val="none" w:sz="0" w:space="0" w:color="auto"/>
                <w:bottom w:val="none" w:sz="0" w:space="0" w:color="auto"/>
                <w:right w:val="none" w:sz="0" w:space="0" w:color="auto"/>
              </w:divBdr>
            </w:div>
          </w:divsChild>
        </w:div>
        <w:div w:id="486750200">
          <w:marLeft w:val="0"/>
          <w:marRight w:val="0"/>
          <w:marTop w:val="120"/>
          <w:marBottom w:val="0"/>
          <w:divBdr>
            <w:top w:val="none" w:sz="0" w:space="0" w:color="auto"/>
            <w:left w:val="none" w:sz="0" w:space="0" w:color="auto"/>
            <w:bottom w:val="none" w:sz="0" w:space="0" w:color="auto"/>
            <w:right w:val="none" w:sz="0" w:space="0" w:color="auto"/>
          </w:divBdr>
          <w:divsChild>
            <w:div w:id="1719014756">
              <w:marLeft w:val="0"/>
              <w:marRight w:val="0"/>
              <w:marTop w:val="0"/>
              <w:marBottom w:val="0"/>
              <w:divBdr>
                <w:top w:val="none" w:sz="0" w:space="0" w:color="auto"/>
                <w:left w:val="none" w:sz="0" w:space="0" w:color="auto"/>
                <w:bottom w:val="none" w:sz="0" w:space="0" w:color="auto"/>
                <w:right w:val="none" w:sz="0" w:space="0" w:color="auto"/>
              </w:divBdr>
            </w:div>
          </w:divsChild>
        </w:div>
        <w:div w:id="1595626629">
          <w:marLeft w:val="0"/>
          <w:marRight w:val="0"/>
          <w:marTop w:val="120"/>
          <w:marBottom w:val="0"/>
          <w:divBdr>
            <w:top w:val="none" w:sz="0" w:space="0" w:color="auto"/>
            <w:left w:val="none" w:sz="0" w:space="0" w:color="auto"/>
            <w:bottom w:val="none" w:sz="0" w:space="0" w:color="auto"/>
            <w:right w:val="none" w:sz="0" w:space="0" w:color="auto"/>
          </w:divBdr>
          <w:divsChild>
            <w:div w:id="1130245316">
              <w:marLeft w:val="0"/>
              <w:marRight w:val="0"/>
              <w:marTop w:val="0"/>
              <w:marBottom w:val="0"/>
              <w:divBdr>
                <w:top w:val="none" w:sz="0" w:space="0" w:color="auto"/>
                <w:left w:val="none" w:sz="0" w:space="0" w:color="auto"/>
                <w:bottom w:val="none" w:sz="0" w:space="0" w:color="auto"/>
                <w:right w:val="none" w:sz="0" w:space="0" w:color="auto"/>
              </w:divBdr>
            </w:div>
          </w:divsChild>
        </w:div>
        <w:div w:id="1551191961">
          <w:marLeft w:val="0"/>
          <w:marRight w:val="0"/>
          <w:marTop w:val="120"/>
          <w:marBottom w:val="0"/>
          <w:divBdr>
            <w:top w:val="none" w:sz="0" w:space="0" w:color="auto"/>
            <w:left w:val="none" w:sz="0" w:space="0" w:color="auto"/>
            <w:bottom w:val="none" w:sz="0" w:space="0" w:color="auto"/>
            <w:right w:val="none" w:sz="0" w:space="0" w:color="auto"/>
          </w:divBdr>
          <w:divsChild>
            <w:div w:id="267271775">
              <w:marLeft w:val="0"/>
              <w:marRight w:val="0"/>
              <w:marTop w:val="0"/>
              <w:marBottom w:val="0"/>
              <w:divBdr>
                <w:top w:val="none" w:sz="0" w:space="0" w:color="auto"/>
                <w:left w:val="none" w:sz="0" w:space="0" w:color="auto"/>
                <w:bottom w:val="none" w:sz="0" w:space="0" w:color="auto"/>
                <w:right w:val="none" w:sz="0" w:space="0" w:color="auto"/>
              </w:divBdr>
            </w:div>
          </w:divsChild>
        </w:div>
        <w:div w:id="1654068465">
          <w:marLeft w:val="0"/>
          <w:marRight w:val="0"/>
          <w:marTop w:val="120"/>
          <w:marBottom w:val="0"/>
          <w:divBdr>
            <w:top w:val="none" w:sz="0" w:space="0" w:color="auto"/>
            <w:left w:val="none" w:sz="0" w:space="0" w:color="auto"/>
            <w:bottom w:val="none" w:sz="0" w:space="0" w:color="auto"/>
            <w:right w:val="none" w:sz="0" w:space="0" w:color="auto"/>
          </w:divBdr>
          <w:divsChild>
            <w:div w:id="880245334">
              <w:marLeft w:val="0"/>
              <w:marRight w:val="0"/>
              <w:marTop w:val="0"/>
              <w:marBottom w:val="0"/>
              <w:divBdr>
                <w:top w:val="none" w:sz="0" w:space="0" w:color="auto"/>
                <w:left w:val="none" w:sz="0" w:space="0" w:color="auto"/>
                <w:bottom w:val="none" w:sz="0" w:space="0" w:color="auto"/>
                <w:right w:val="none" w:sz="0" w:space="0" w:color="auto"/>
              </w:divBdr>
            </w:div>
          </w:divsChild>
        </w:div>
        <w:div w:id="1910917137">
          <w:marLeft w:val="0"/>
          <w:marRight w:val="0"/>
          <w:marTop w:val="120"/>
          <w:marBottom w:val="0"/>
          <w:divBdr>
            <w:top w:val="none" w:sz="0" w:space="0" w:color="auto"/>
            <w:left w:val="none" w:sz="0" w:space="0" w:color="auto"/>
            <w:bottom w:val="none" w:sz="0" w:space="0" w:color="auto"/>
            <w:right w:val="none" w:sz="0" w:space="0" w:color="auto"/>
          </w:divBdr>
          <w:divsChild>
            <w:div w:id="1665935876">
              <w:marLeft w:val="0"/>
              <w:marRight w:val="0"/>
              <w:marTop w:val="0"/>
              <w:marBottom w:val="0"/>
              <w:divBdr>
                <w:top w:val="none" w:sz="0" w:space="0" w:color="auto"/>
                <w:left w:val="none" w:sz="0" w:space="0" w:color="auto"/>
                <w:bottom w:val="none" w:sz="0" w:space="0" w:color="auto"/>
                <w:right w:val="none" w:sz="0" w:space="0" w:color="auto"/>
              </w:divBdr>
            </w:div>
          </w:divsChild>
        </w:div>
        <w:div w:id="214708439">
          <w:marLeft w:val="0"/>
          <w:marRight w:val="0"/>
          <w:marTop w:val="120"/>
          <w:marBottom w:val="0"/>
          <w:divBdr>
            <w:top w:val="none" w:sz="0" w:space="0" w:color="auto"/>
            <w:left w:val="none" w:sz="0" w:space="0" w:color="auto"/>
            <w:bottom w:val="none" w:sz="0" w:space="0" w:color="auto"/>
            <w:right w:val="none" w:sz="0" w:space="0" w:color="auto"/>
          </w:divBdr>
          <w:divsChild>
            <w:div w:id="1403793652">
              <w:marLeft w:val="0"/>
              <w:marRight w:val="0"/>
              <w:marTop w:val="0"/>
              <w:marBottom w:val="0"/>
              <w:divBdr>
                <w:top w:val="none" w:sz="0" w:space="0" w:color="auto"/>
                <w:left w:val="none" w:sz="0" w:space="0" w:color="auto"/>
                <w:bottom w:val="none" w:sz="0" w:space="0" w:color="auto"/>
                <w:right w:val="none" w:sz="0" w:space="0" w:color="auto"/>
              </w:divBdr>
            </w:div>
          </w:divsChild>
        </w:div>
        <w:div w:id="1147436787">
          <w:marLeft w:val="0"/>
          <w:marRight w:val="0"/>
          <w:marTop w:val="120"/>
          <w:marBottom w:val="0"/>
          <w:divBdr>
            <w:top w:val="none" w:sz="0" w:space="0" w:color="auto"/>
            <w:left w:val="none" w:sz="0" w:space="0" w:color="auto"/>
            <w:bottom w:val="none" w:sz="0" w:space="0" w:color="auto"/>
            <w:right w:val="none" w:sz="0" w:space="0" w:color="auto"/>
          </w:divBdr>
          <w:divsChild>
            <w:div w:id="996568333">
              <w:marLeft w:val="0"/>
              <w:marRight w:val="0"/>
              <w:marTop w:val="0"/>
              <w:marBottom w:val="0"/>
              <w:divBdr>
                <w:top w:val="none" w:sz="0" w:space="0" w:color="auto"/>
                <w:left w:val="none" w:sz="0" w:space="0" w:color="auto"/>
                <w:bottom w:val="none" w:sz="0" w:space="0" w:color="auto"/>
                <w:right w:val="none" w:sz="0" w:space="0" w:color="auto"/>
              </w:divBdr>
            </w:div>
          </w:divsChild>
        </w:div>
        <w:div w:id="912858682">
          <w:marLeft w:val="0"/>
          <w:marRight w:val="0"/>
          <w:marTop w:val="120"/>
          <w:marBottom w:val="0"/>
          <w:divBdr>
            <w:top w:val="none" w:sz="0" w:space="0" w:color="auto"/>
            <w:left w:val="none" w:sz="0" w:space="0" w:color="auto"/>
            <w:bottom w:val="none" w:sz="0" w:space="0" w:color="auto"/>
            <w:right w:val="none" w:sz="0" w:space="0" w:color="auto"/>
          </w:divBdr>
          <w:divsChild>
            <w:div w:id="1293705417">
              <w:marLeft w:val="0"/>
              <w:marRight w:val="0"/>
              <w:marTop w:val="0"/>
              <w:marBottom w:val="0"/>
              <w:divBdr>
                <w:top w:val="none" w:sz="0" w:space="0" w:color="auto"/>
                <w:left w:val="none" w:sz="0" w:space="0" w:color="auto"/>
                <w:bottom w:val="none" w:sz="0" w:space="0" w:color="auto"/>
                <w:right w:val="none" w:sz="0" w:space="0" w:color="auto"/>
              </w:divBdr>
            </w:div>
          </w:divsChild>
        </w:div>
        <w:div w:id="489711550">
          <w:marLeft w:val="0"/>
          <w:marRight w:val="0"/>
          <w:marTop w:val="120"/>
          <w:marBottom w:val="0"/>
          <w:divBdr>
            <w:top w:val="none" w:sz="0" w:space="0" w:color="auto"/>
            <w:left w:val="none" w:sz="0" w:space="0" w:color="auto"/>
            <w:bottom w:val="none" w:sz="0" w:space="0" w:color="auto"/>
            <w:right w:val="none" w:sz="0" w:space="0" w:color="auto"/>
          </w:divBdr>
          <w:divsChild>
            <w:div w:id="7094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87594">
      <w:bodyDiv w:val="1"/>
      <w:marLeft w:val="0"/>
      <w:marRight w:val="0"/>
      <w:marTop w:val="0"/>
      <w:marBottom w:val="0"/>
      <w:divBdr>
        <w:top w:val="none" w:sz="0" w:space="0" w:color="auto"/>
        <w:left w:val="none" w:sz="0" w:space="0" w:color="auto"/>
        <w:bottom w:val="none" w:sz="0" w:space="0" w:color="auto"/>
        <w:right w:val="none" w:sz="0" w:space="0" w:color="auto"/>
      </w:divBdr>
      <w:divsChild>
        <w:div w:id="2018070376">
          <w:marLeft w:val="0"/>
          <w:marRight w:val="0"/>
          <w:marTop w:val="0"/>
          <w:marBottom w:val="0"/>
          <w:divBdr>
            <w:top w:val="none" w:sz="0" w:space="0" w:color="auto"/>
            <w:left w:val="none" w:sz="0" w:space="0" w:color="auto"/>
            <w:bottom w:val="none" w:sz="0" w:space="0" w:color="auto"/>
            <w:right w:val="none" w:sz="0" w:space="0" w:color="auto"/>
          </w:divBdr>
        </w:div>
        <w:div w:id="303438602">
          <w:marLeft w:val="0"/>
          <w:marRight w:val="0"/>
          <w:marTop w:val="120"/>
          <w:marBottom w:val="0"/>
          <w:divBdr>
            <w:top w:val="none" w:sz="0" w:space="0" w:color="auto"/>
            <w:left w:val="none" w:sz="0" w:space="0" w:color="auto"/>
            <w:bottom w:val="none" w:sz="0" w:space="0" w:color="auto"/>
            <w:right w:val="none" w:sz="0" w:space="0" w:color="auto"/>
          </w:divBdr>
          <w:divsChild>
            <w:div w:id="1501045669">
              <w:marLeft w:val="0"/>
              <w:marRight w:val="0"/>
              <w:marTop w:val="0"/>
              <w:marBottom w:val="0"/>
              <w:divBdr>
                <w:top w:val="none" w:sz="0" w:space="0" w:color="auto"/>
                <w:left w:val="none" w:sz="0" w:space="0" w:color="auto"/>
                <w:bottom w:val="none" w:sz="0" w:space="0" w:color="auto"/>
                <w:right w:val="none" w:sz="0" w:space="0" w:color="auto"/>
              </w:divBdr>
            </w:div>
          </w:divsChild>
        </w:div>
        <w:div w:id="843738103">
          <w:marLeft w:val="0"/>
          <w:marRight w:val="0"/>
          <w:marTop w:val="120"/>
          <w:marBottom w:val="0"/>
          <w:divBdr>
            <w:top w:val="none" w:sz="0" w:space="0" w:color="auto"/>
            <w:left w:val="none" w:sz="0" w:space="0" w:color="auto"/>
            <w:bottom w:val="none" w:sz="0" w:space="0" w:color="auto"/>
            <w:right w:val="none" w:sz="0" w:space="0" w:color="auto"/>
          </w:divBdr>
          <w:divsChild>
            <w:div w:id="1722048777">
              <w:marLeft w:val="0"/>
              <w:marRight w:val="0"/>
              <w:marTop w:val="0"/>
              <w:marBottom w:val="0"/>
              <w:divBdr>
                <w:top w:val="none" w:sz="0" w:space="0" w:color="auto"/>
                <w:left w:val="none" w:sz="0" w:space="0" w:color="auto"/>
                <w:bottom w:val="none" w:sz="0" w:space="0" w:color="auto"/>
                <w:right w:val="none" w:sz="0" w:space="0" w:color="auto"/>
              </w:divBdr>
            </w:div>
          </w:divsChild>
        </w:div>
        <w:div w:id="1271861549">
          <w:marLeft w:val="0"/>
          <w:marRight w:val="0"/>
          <w:marTop w:val="120"/>
          <w:marBottom w:val="0"/>
          <w:divBdr>
            <w:top w:val="none" w:sz="0" w:space="0" w:color="auto"/>
            <w:left w:val="none" w:sz="0" w:space="0" w:color="auto"/>
            <w:bottom w:val="none" w:sz="0" w:space="0" w:color="auto"/>
            <w:right w:val="none" w:sz="0" w:space="0" w:color="auto"/>
          </w:divBdr>
          <w:divsChild>
            <w:div w:id="23755460">
              <w:marLeft w:val="0"/>
              <w:marRight w:val="0"/>
              <w:marTop w:val="0"/>
              <w:marBottom w:val="0"/>
              <w:divBdr>
                <w:top w:val="none" w:sz="0" w:space="0" w:color="auto"/>
                <w:left w:val="none" w:sz="0" w:space="0" w:color="auto"/>
                <w:bottom w:val="none" w:sz="0" w:space="0" w:color="auto"/>
                <w:right w:val="none" w:sz="0" w:space="0" w:color="auto"/>
              </w:divBdr>
            </w:div>
          </w:divsChild>
        </w:div>
        <w:div w:id="1843473084">
          <w:marLeft w:val="0"/>
          <w:marRight w:val="0"/>
          <w:marTop w:val="120"/>
          <w:marBottom w:val="0"/>
          <w:divBdr>
            <w:top w:val="none" w:sz="0" w:space="0" w:color="auto"/>
            <w:left w:val="none" w:sz="0" w:space="0" w:color="auto"/>
            <w:bottom w:val="none" w:sz="0" w:space="0" w:color="auto"/>
            <w:right w:val="none" w:sz="0" w:space="0" w:color="auto"/>
          </w:divBdr>
          <w:divsChild>
            <w:div w:id="1804493613">
              <w:marLeft w:val="0"/>
              <w:marRight w:val="0"/>
              <w:marTop w:val="0"/>
              <w:marBottom w:val="0"/>
              <w:divBdr>
                <w:top w:val="none" w:sz="0" w:space="0" w:color="auto"/>
                <w:left w:val="none" w:sz="0" w:space="0" w:color="auto"/>
                <w:bottom w:val="none" w:sz="0" w:space="0" w:color="auto"/>
                <w:right w:val="none" w:sz="0" w:space="0" w:color="auto"/>
              </w:divBdr>
            </w:div>
          </w:divsChild>
        </w:div>
        <w:div w:id="538467773">
          <w:marLeft w:val="0"/>
          <w:marRight w:val="0"/>
          <w:marTop w:val="120"/>
          <w:marBottom w:val="0"/>
          <w:divBdr>
            <w:top w:val="none" w:sz="0" w:space="0" w:color="auto"/>
            <w:left w:val="none" w:sz="0" w:space="0" w:color="auto"/>
            <w:bottom w:val="none" w:sz="0" w:space="0" w:color="auto"/>
            <w:right w:val="none" w:sz="0" w:space="0" w:color="auto"/>
          </w:divBdr>
          <w:divsChild>
            <w:div w:id="120928681">
              <w:marLeft w:val="0"/>
              <w:marRight w:val="0"/>
              <w:marTop w:val="0"/>
              <w:marBottom w:val="0"/>
              <w:divBdr>
                <w:top w:val="none" w:sz="0" w:space="0" w:color="auto"/>
                <w:left w:val="none" w:sz="0" w:space="0" w:color="auto"/>
                <w:bottom w:val="none" w:sz="0" w:space="0" w:color="auto"/>
                <w:right w:val="none" w:sz="0" w:space="0" w:color="auto"/>
              </w:divBdr>
            </w:div>
          </w:divsChild>
        </w:div>
        <w:div w:id="765460826">
          <w:marLeft w:val="0"/>
          <w:marRight w:val="0"/>
          <w:marTop w:val="120"/>
          <w:marBottom w:val="0"/>
          <w:divBdr>
            <w:top w:val="none" w:sz="0" w:space="0" w:color="auto"/>
            <w:left w:val="none" w:sz="0" w:space="0" w:color="auto"/>
            <w:bottom w:val="none" w:sz="0" w:space="0" w:color="auto"/>
            <w:right w:val="none" w:sz="0" w:space="0" w:color="auto"/>
          </w:divBdr>
          <w:divsChild>
            <w:div w:id="800996507">
              <w:marLeft w:val="0"/>
              <w:marRight w:val="0"/>
              <w:marTop w:val="0"/>
              <w:marBottom w:val="0"/>
              <w:divBdr>
                <w:top w:val="none" w:sz="0" w:space="0" w:color="auto"/>
                <w:left w:val="none" w:sz="0" w:space="0" w:color="auto"/>
                <w:bottom w:val="none" w:sz="0" w:space="0" w:color="auto"/>
                <w:right w:val="none" w:sz="0" w:space="0" w:color="auto"/>
              </w:divBdr>
            </w:div>
          </w:divsChild>
        </w:div>
        <w:div w:id="1642267031">
          <w:marLeft w:val="0"/>
          <w:marRight w:val="0"/>
          <w:marTop w:val="120"/>
          <w:marBottom w:val="0"/>
          <w:divBdr>
            <w:top w:val="none" w:sz="0" w:space="0" w:color="auto"/>
            <w:left w:val="none" w:sz="0" w:space="0" w:color="auto"/>
            <w:bottom w:val="none" w:sz="0" w:space="0" w:color="auto"/>
            <w:right w:val="none" w:sz="0" w:space="0" w:color="auto"/>
          </w:divBdr>
          <w:divsChild>
            <w:div w:id="1556316008">
              <w:marLeft w:val="0"/>
              <w:marRight w:val="0"/>
              <w:marTop w:val="0"/>
              <w:marBottom w:val="0"/>
              <w:divBdr>
                <w:top w:val="none" w:sz="0" w:space="0" w:color="auto"/>
                <w:left w:val="none" w:sz="0" w:space="0" w:color="auto"/>
                <w:bottom w:val="none" w:sz="0" w:space="0" w:color="auto"/>
                <w:right w:val="none" w:sz="0" w:space="0" w:color="auto"/>
              </w:divBdr>
            </w:div>
          </w:divsChild>
        </w:div>
        <w:div w:id="201358163">
          <w:marLeft w:val="0"/>
          <w:marRight w:val="0"/>
          <w:marTop w:val="120"/>
          <w:marBottom w:val="0"/>
          <w:divBdr>
            <w:top w:val="none" w:sz="0" w:space="0" w:color="auto"/>
            <w:left w:val="none" w:sz="0" w:space="0" w:color="auto"/>
            <w:bottom w:val="none" w:sz="0" w:space="0" w:color="auto"/>
            <w:right w:val="none" w:sz="0" w:space="0" w:color="auto"/>
          </w:divBdr>
          <w:divsChild>
            <w:div w:id="57021538">
              <w:marLeft w:val="0"/>
              <w:marRight w:val="0"/>
              <w:marTop w:val="0"/>
              <w:marBottom w:val="0"/>
              <w:divBdr>
                <w:top w:val="none" w:sz="0" w:space="0" w:color="auto"/>
                <w:left w:val="none" w:sz="0" w:space="0" w:color="auto"/>
                <w:bottom w:val="none" w:sz="0" w:space="0" w:color="auto"/>
                <w:right w:val="none" w:sz="0" w:space="0" w:color="auto"/>
              </w:divBdr>
            </w:div>
          </w:divsChild>
        </w:div>
        <w:div w:id="1159661499">
          <w:marLeft w:val="0"/>
          <w:marRight w:val="0"/>
          <w:marTop w:val="120"/>
          <w:marBottom w:val="0"/>
          <w:divBdr>
            <w:top w:val="none" w:sz="0" w:space="0" w:color="auto"/>
            <w:left w:val="none" w:sz="0" w:space="0" w:color="auto"/>
            <w:bottom w:val="none" w:sz="0" w:space="0" w:color="auto"/>
            <w:right w:val="none" w:sz="0" w:space="0" w:color="auto"/>
          </w:divBdr>
          <w:divsChild>
            <w:div w:id="1220481644">
              <w:marLeft w:val="0"/>
              <w:marRight w:val="0"/>
              <w:marTop w:val="0"/>
              <w:marBottom w:val="0"/>
              <w:divBdr>
                <w:top w:val="none" w:sz="0" w:space="0" w:color="auto"/>
                <w:left w:val="none" w:sz="0" w:space="0" w:color="auto"/>
                <w:bottom w:val="none" w:sz="0" w:space="0" w:color="auto"/>
                <w:right w:val="none" w:sz="0" w:space="0" w:color="auto"/>
              </w:divBdr>
            </w:div>
          </w:divsChild>
        </w:div>
        <w:div w:id="1064529263">
          <w:marLeft w:val="0"/>
          <w:marRight w:val="0"/>
          <w:marTop w:val="120"/>
          <w:marBottom w:val="0"/>
          <w:divBdr>
            <w:top w:val="none" w:sz="0" w:space="0" w:color="auto"/>
            <w:left w:val="none" w:sz="0" w:space="0" w:color="auto"/>
            <w:bottom w:val="none" w:sz="0" w:space="0" w:color="auto"/>
            <w:right w:val="none" w:sz="0" w:space="0" w:color="auto"/>
          </w:divBdr>
          <w:divsChild>
            <w:div w:id="321784020">
              <w:marLeft w:val="0"/>
              <w:marRight w:val="0"/>
              <w:marTop w:val="0"/>
              <w:marBottom w:val="0"/>
              <w:divBdr>
                <w:top w:val="none" w:sz="0" w:space="0" w:color="auto"/>
                <w:left w:val="none" w:sz="0" w:space="0" w:color="auto"/>
                <w:bottom w:val="none" w:sz="0" w:space="0" w:color="auto"/>
                <w:right w:val="none" w:sz="0" w:space="0" w:color="auto"/>
              </w:divBdr>
            </w:div>
          </w:divsChild>
        </w:div>
        <w:div w:id="592982482">
          <w:marLeft w:val="0"/>
          <w:marRight w:val="0"/>
          <w:marTop w:val="120"/>
          <w:marBottom w:val="0"/>
          <w:divBdr>
            <w:top w:val="none" w:sz="0" w:space="0" w:color="auto"/>
            <w:left w:val="none" w:sz="0" w:space="0" w:color="auto"/>
            <w:bottom w:val="none" w:sz="0" w:space="0" w:color="auto"/>
            <w:right w:val="none" w:sz="0" w:space="0" w:color="auto"/>
          </w:divBdr>
          <w:divsChild>
            <w:div w:id="1585340697">
              <w:marLeft w:val="0"/>
              <w:marRight w:val="0"/>
              <w:marTop w:val="0"/>
              <w:marBottom w:val="0"/>
              <w:divBdr>
                <w:top w:val="none" w:sz="0" w:space="0" w:color="auto"/>
                <w:left w:val="none" w:sz="0" w:space="0" w:color="auto"/>
                <w:bottom w:val="none" w:sz="0" w:space="0" w:color="auto"/>
                <w:right w:val="none" w:sz="0" w:space="0" w:color="auto"/>
              </w:divBdr>
            </w:div>
          </w:divsChild>
        </w:div>
        <w:div w:id="1037660031">
          <w:marLeft w:val="0"/>
          <w:marRight w:val="0"/>
          <w:marTop w:val="120"/>
          <w:marBottom w:val="0"/>
          <w:divBdr>
            <w:top w:val="none" w:sz="0" w:space="0" w:color="auto"/>
            <w:left w:val="none" w:sz="0" w:space="0" w:color="auto"/>
            <w:bottom w:val="none" w:sz="0" w:space="0" w:color="auto"/>
            <w:right w:val="none" w:sz="0" w:space="0" w:color="auto"/>
          </w:divBdr>
          <w:divsChild>
            <w:div w:id="1375541368">
              <w:marLeft w:val="0"/>
              <w:marRight w:val="0"/>
              <w:marTop w:val="0"/>
              <w:marBottom w:val="0"/>
              <w:divBdr>
                <w:top w:val="none" w:sz="0" w:space="0" w:color="auto"/>
                <w:left w:val="none" w:sz="0" w:space="0" w:color="auto"/>
                <w:bottom w:val="none" w:sz="0" w:space="0" w:color="auto"/>
                <w:right w:val="none" w:sz="0" w:space="0" w:color="auto"/>
              </w:divBdr>
            </w:div>
          </w:divsChild>
        </w:div>
        <w:div w:id="946884719">
          <w:marLeft w:val="0"/>
          <w:marRight w:val="0"/>
          <w:marTop w:val="120"/>
          <w:marBottom w:val="0"/>
          <w:divBdr>
            <w:top w:val="none" w:sz="0" w:space="0" w:color="auto"/>
            <w:left w:val="none" w:sz="0" w:space="0" w:color="auto"/>
            <w:bottom w:val="none" w:sz="0" w:space="0" w:color="auto"/>
            <w:right w:val="none" w:sz="0" w:space="0" w:color="auto"/>
          </w:divBdr>
          <w:divsChild>
            <w:div w:id="337587375">
              <w:marLeft w:val="0"/>
              <w:marRight w:val="0"/>
              <w:marTop w:val="0"/>
              <w:marBottom w:val="0"/>
              <w:divBdr>
                <w:top w:val="none" w:sz="0" w:space="0" w:color="auto"/>
                <w:left w:val="none" w:sz="0" w:space="0" w:color="auto"/>
                <w:bottom w:val="none" w:sz="0" w:space="0" w:color="auto"/>
                <w:right w:val="none" w:sz="0" w:space="0" w:color="auto"/>
              </w:divBdr>
            </w:div>
          </w:divsChild>
        </w:div>
        <w:div w:id="1668904450">
          <w:marLeft w:val="0"/>
          <w:marRight w:val="0"/>
          <w:marTop w:val="120"/>
          <w:marBottom w:val="0"/>
          <w:divBdr>
            <w:top w:val="none" w:sz="0" w:space="0" w:color="auto"/>
            <w:left w:val="none" w:sz="0" w:space="0" w:color="auto"/>
            <w:bottom w:val="none" w:sz="0" w:space="0" w:color="auto"/>
            <w:right w:val="none" w:sz="0" w:space="0" w:color="auto"/>
          </w:divBdr>
          <w:divsChild>
            <w:div w:id="1085608497">
              <w:marLeft w:val="0"/>
              <w:marRight w:val="0"/>
              <w:marTop w:val="0"/>
              <w:marBottom w:val="0"/>
              <w:divBdr>
                <w:top w:val="none" w:sz="0" w:space="0" w:color="auto"/>
                <w:left w:val="none" w:sz="0" w:space="0" w:color="auto"/>
                <w:bottom w:val="none" w:sz="0" w:space="0" w:color="auto"/>
                <w:right w:val="none" w:sz="0" w:space="0" w:color="auto"/>
              </w:divBdr>
            </w:div>
          </w:divsChild>
        </w:div>
        <w:div w:id="2048288432">
          <w:marLeft w:val="0"/>
          <w:marRight w:val="0"/>
          <w:marTop w:val="120"/>
          <w:marBottom w:val="0"/>
          <w:divBdr>
            <w:top w:val="none" w:sz="0" w:space="0" w:color="auto"/>
            <w:left w:val="none" w:sz="0" w:space="0" w:color="auto"/>
            <w:bottom w:val="none" w:sz="0" w:space="0" w:color="auto"/>
            <w:right w:val="none" w:sz="0" w:space="0" w:color="auto"/>
          </w:divBdr>
          <w:divsChild>
            <w:div w:id="1530994797">
              <w:marLeft w:val="0"/>
              <w:marRight w:val="0"/>
              <w:marTop w:val="0"/>
              <w:marBottom w:val="0"/>
              <w:divBdr>
                <w:top w:val="none" w:sz="0" w:space="0" w:color="auto"/>
                <w:left w:val="none" w:sz="0" w:space="0" w:color="auto"/>
                <w:bottom w:val="none" w:sz="0" w:space="0" w:color="auto"/>
                <w:right w:val="none" w:sz="0" w:space="0" w:color="auto"/>
              </w:divBdr>
            </w:div>
          </w:divsChild>
        </w:div>
        <w:div w:id="532621081">
          <w:marLeft w:val="0"/>
          <w:marRight w:val="0"/>
          <w:marTop w:val="120"/>
          <w:marBottom w:val="0"/>
          <w:divBdr>
            <w:top w:val="none" w:sz="0" w:space="0" w:color="auto"/>
            <w:left w:val="none" w:sz="0" w:space="0" w:color="auto"/>
            <w:bottom w:val="none" w:sz="0" w:space="0" w:color="auto"/>
            <w:right w:val="none" w:sz="0" w:space="0" w:color="auto"/>
          </w:divBdr>
          <w:divsChild>
            <w:div w:id="493886030">
              <w:marLeft w:val="0"/>
              <w:marRight w:val="0"/>
              <w:marTop w:val="0"/>
              <w:marBottom w:val="0"/>
              <w:divBdr>
                <w:top w:val="none" w:sz="0" w:space="0" w:color="auto"/>
                <w:left w:val="none" w:sz="0" w:space="0" w:color="auto"/>
                <w:bottom w:val="none" w:sz="0" w:space="0" w:color="auto"/>
                <w:right w:val="none" w:sz="0" w:space="0" w:color="auto"/>
              </w:divBdr>
            </w:div>
          </w:divsChild>
        </w:div>
        <w:div w:id="1691569632">
          <w:marLeft w:val="0"/>
          <w:marRight w:val="0"/>
          <w:marTop w:val="120"/>
          <w:marBottom w:val="0"/>
          <w:divBdr>
            <w:top w:val="none" w:sz="0" w:space="0" w:color="auto"/>
            <w:left w:val="none" w:sz="0" w:space="0" w:color="auto"/>
            <w:bottom w:val="none" w:sz="0" w:space="0" w:color="auto"/>
            <w:right w:val="none" w:sz="0" w:space="0" w:color="auto"/>
          </w:divBdr>
          <w:divsChild>
            <w:div w:id="1970354503">
              <w:marLeft w:val="0"/>
              <w:marRight w:val="0"/>
              <w:marTop w:val="0"/>
              <w:marBottom w:val="0"/>
              <w:divBdr>
                <w:top w:val="none" w:sz="0" w:space="0" w:color="auto"/>
                <w:left w:val="none" w:sz="0" w:space="0" w:color="auto"/>
                <w:bottom w:val="none" w:sz="0" w:space="0" w:color="auto"/>
                <w:right w:val="none" w:sz="0" w:space="0" w:color="auto"/>
              </w:divBdr>
            </w:div>
          </w:divsChild>
        </w:div>
        <w:div w:id="542907670">
          <w:marLeft w:val="0"/>
          <w:marRight w:val="0"/>
          <w:marTop w:val="120"/>
          <w:marBottom w:val="0"/>
          <w:divBdr>
            <w:top w:val="none" w:sz="0" w:space="0" w:color="auto"/>
            <w:left w:val="none" w:sz="0" w:space="0" w:color="auto"/>
            <w:bottom w:val="none" w:sz="0" w:space="0" w:color="auto"/>
            <w:right w:val="none" w:sz="0" w:space="0" w:color="auto"/>
          </w:divBdr>
          <w:divsChild>
            <w:div w:id="420490888">
              <w:marLeft w:val="0"/>
              <w:marRight w:val="0"/>
              <w:marTop w:val="0"/>
              <w:marBottom w:val="0"/>
              <w:divBdr>
                <w:top w:val="none" w:sz="0" w:space="0" w:color="auto"/>
                <w:left w:val="none" w:sz="0" w:space="0" w:color="auto"/>
                <w:bottom w:val="none" w:sz="0" w:space="0" w:color="auto"/>
                <w:right w:val="none" w:sz="0" w:space="0" w:color="auto"/>
              </w:divBdr>
            </w:div>
          </w:divsChild>
        </w:div>
        <w:div w:id="1491403482">
          <w:marLeft w:val="0"/>
          <w:marRight w:val="0"/>
          <w:marTop w:val="120"/>
          <w:marBottom w:val="0"/>
          <w:divBdr>
            <w:top w:val="none" w:sz="0" w:space="0" w:color="auto"/>
            <w:left w:val="none" w:sz="0" w:space="0" w:color="auto"/>
            <w:bottom w:val="none" w:sz="0" w:space="0" w:color="auto"/>
            <w:right w:val="none" w:sz="0" w:space="0" w:color="auto"/>
          </w:divBdr>
          <w:divsChild>
            <w:div w:id="1906604970">
              <w:marLeft w:val="0"/>
              <w:marRight w:val="0"/>
              <w:marTop w:val="0"/>
              <w:marBottom w:val="0"/>
              <w:divBdr>
                <w:top w:val="none" w:sz="0" w:space="0" w:color="auto"/>
                <w:left w:val="none" w:sz="0" w:space="0" w:color="auto"/>
                <w:bottom w:val="none" w:sz="0" w:space="0" w:color="auto"/>
                <w:right w:val="none" w:sz="0" w:space="0" w:color="auto"/>
              </w:divBdr>
            </w:div>
          </w:divsChild>
        </w:div>
        <w:div w:id="1135872121">
          <w:marLeft w:val="0"/>
          <w:marRight w:val="0"/>
          <w:marTop w:val="120"/>
          <w:marBottom w:val="0"/>
          <w:divBdr>
            <w:top w:val="none" w:sz="0" w:space="0" w:color="auto"/>
            <w:left w:val="none" w:sz="0" w:space="0" w:color="auto"/>
            <w:bottom w:val="none" w:sz="0" w:space="0" w:color="auto"/>
            <w:right w:val="none" w:sz="0" w:space="0" w:color="auto"/>
          </w:divBdr>
          <w:divsChild>
            <w:div w:id="2031443306">
              <w:marLeft w:val="0"/>
              <w:marRight w:val="0"/>
              <w:marTop w:val="0"/>
              <w:marBottom w:val="0"/>
              <w:divBdr>
                <w:top w:val="none" w:sz="0" w:space="0" w:color="auto"/>
                <w:left w:val="none" w:sz="0" w:space="0" w:color="auto"/>
                <w:bottom w:val="none" w:sz="0" w:space="0" w:color="auto"/>
                <w:right w:val="none" w:sz="0" w:space="0" w:color="auto"/>
              </w:divBdr>
            </w:div>
          </w:divsChild>
        </w:div>
        <w:div w:id="479344046">
          <w:marLeft w:val="0"/>
          <w:marRight w:val="0"/>
          <w:marTop w:val="120"/>
          <w:marBottom w:val="0"/>
          <w:divBdr>
            <w:top w:val="none" w:sz="0" w:space="0" w:color="auto"/>
            <w:left w:val="none" w:sz="0" w:space="0" w:color="auto"/>
            <w:bottom w:val="none" w:sz="0" w:space="0" w:color="auto"/>
            <w:right w:val="none" w:sz="0" w:space="0" w:color="auto"/>
          </w:divBdr>
          <w:divsChild>
            <w:div w:id="626856909">
              <w:marLeft w:val="0"/>
              <w:marRight w:val="0"/>
              <w:marTop w:val="0"/>
              <w:marBottom w:val="0"/>
              <w:divBdr>
                <w:top w:val="none" w:sz="0" w:space="0" w:color="auto"/>
                <w:left w:val="none" w:sz="0" w:space="0" w:color="auto"/>
                <w:bottom w:val="none" w:sz="0" w:space="0" w:color="auto"/>
                <w:right w:val="none" w:sz="0" w:space="0" w:color="auto"/>
              </w:divBdr>
            </w:div>
          </w:divsChild>
        </w:div>
        <w:div w:id="2020889974">
          <w:marLeft w:val="0"/>
          <w:marRight w:val="0"/>
          <w:marTop w:val="120"/>
          <w:marBottom w:val="0"/>
          <w:divBdr>
            <w:top w:val="none" w:sz="0" w:space="0" w:color="auto"/>
            <w:left w:val="none" w:sz="0" w:space="0" w:color="auto"/>
            <w:bottom w:val="none" w:sz="0" w:space="0" w:color="auto"/>
            <w:right w:val="none" w:sz="0" w:space="0" w:color="auto"/>
          </w:divBdr>
          <w:divsChild>
            <w:div w:id="1502115574">
              <w:marLeft w:val="0"/>
              <w:marRight w:val="0"/>
              <w:marTop w:val="0"/>
              <w:marBottom w:val="0"/>
              <w:divBdr>
                <w:top w:val="none" w:sz="0" w:space="0" w:color="auto"/>
                <w:left w:val="none" w:sz="0" w:space="0" w:color="auto"/>
                <w:bottom w:val="none" w:sz="0" w:space="0" w:color="auto"/>
                <w:right w:val="none" w:sz="0" w:space="0" w:color="auto"/>
              </w:divBdr>
            </w:div>
          </w:divsChild>
        </w:div>
        <w:div w:id="1880430150">
          <w:marLeft w:val="0"/>
          <w:marRight w:val="0"/>
          <w:marTop w:val="120"/>
          <w:marBottom w:val="0"/>
          <w:divBdr>
            <w:top w:val="none" w:sz="0" w:space="0" w:color="auto"/>
            <w:left w:val="none" w:sz="0" w:space="0" w:color="auto"/>
            <w:bottom w:val="none" w:sz="0" w:space="0" w:color="auto"/>
            <w:right w:val="none" w:sz="0" w:space="0" w:color="auto"/>
          </w:divBdr>
          <w:divsChild>
            <w:div w:id="800077847">
              <w:marLeft w:val="0"/>
              <w:marRight w:val="0"/>
              <w:marTop w:val="0"/>
              <w:marBottom w:val="0"/>
              <w:divBdr>
                <w:top w:val="none" w:sz="0" w:space="0" w:color="auto"/>
                <w:left w:val="none" w:sz="0" w:space="0" w:color="auto"/>
                <w:bottom w:val="none" w:sz="0" w:space="0" w:color="auto"/>
                <w:right w:val="none" w:sz="0" w:space="0" w:color="auto"/>
              </w:divBdr>
            </w:div>
          </w:divsChild>
        </w:div>
        <w:div w:id="1322545357">
          <w:marLeft w:val="0"/>
          <w:marRight w:val="0"/>
          <w:marTop w:val="120"/>
          <w:marBottom w:val="0"/>
          <w:divBdr>
            <w:top w:val="none" w:sz="0" w:space="0" w:color="auto"/>
            <w:left w:val="none" w:sz="0" w:space="0" w:color="auto"/>
            <w:bottom w:val="none" w:sz="0" w:space="0" w:color="auto"/>
            <w:right w:val="none" w:sz="0" w:space="0" w:color="auto"/>
          </w:divBdr>
          <w:divsChild>
            <w:div w:id="72287604">
              <w:marLeft w:val="0"/>
              <w:marRight w:val="0"/>
              <w:marTop w:val="0"/>
              <w:marBottom w:val="0"/>
              <w:divBdr>
                <w:top w:val="none" w:sz="0" w:space="0" w:color="auto"/>
                <w:left w:val="none" w:sz="0" w:space="0" w:color="auto"/>
                <w:bottom w:val="none" w:sz="0" w:space="0" w:color="auto"/>
                <w:right w:val="none" w:sz="0" w:space="0" w:color="auto"/>
              </w:divBdr>
            </w:div>
          </w:divsChild>
        </w:div>
        <w:div w:id="1325356968">
          <w:marLeft w:val="0"/>
          <w:marRight w:val="0"/>
          <w:marTop w:val="120"/>
          <w:marBottom w:val="0"/>
          <w:divBdr>
            <w:top w:val="none" w:sz="0" w:space="0" w:color="auto"/>
            <w:left w:val="none" w:sz="0" w:space="0" w:color="auto"/>
            <w:bottom w:val="none" w:sz="0" w:space="0" w:color="auto"/>
            <w:right w:val="none" w:sz="0" w:space="0" w:color="auto"/>
          </w:divBdr>
          <w:divsChild>
            <w:div w:id="2131318175">
              <w:marLeft w:val="0"/>
              <w:marRight w:val="0"/>
              <w:marTop w:val="0"/>
              <w:marBottom w:val="0"/>
              <w:divBdr>
                <w:top w:val="none" w:sz="0" w:space="0" w:color="auto"/>
                <w:left w:val="none" w:sz="0" w:space="0" w:color="auto"/>
                <w:bottom w:val="none" w:sz="0" w:space="0" w:color="auto"/>
                <w:right w:val="none" w:sz="0" w:space="0" w:color="auto"/>
              </w:divBdr>
            </w:div>
          </w:divsChild>
        </w:div>
        <w:div w:id="69273814">
          <w:marLeft w:val="0"/>
          <w:marRight w:val="0"/>
          <w:marTop w:val="120"/>
          <w:marBottom w:val="0"/>
          <w:divBdr>
            <w:top w:val="none" w:sz="0" w:space="0" w:color="auto"/>
            <w:left w:val="none" w:sz="0" w:space="0" w:color="auto"/>
            <w:bottom w:val="none" w:sz="0" w:space="0" w:color="auto"/>
            <w:right w:val="none" w:sz="0" w:space="0" w:color="auto"/>
          </w:divBdr>
          <w:divsChild>
            <w:div w:id="178303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34">
      <w:bodyDiv w:val="1"/>
      <w:marLeft w:val="0"/>
      <w:marRight w:val="0"/>
      <w:marTop w:val="0"/>
      <w:marBottom w:val="0"/>
      <w:divBdr>
        <w:top w:val="none" w:sz="0" w:space="0" w:color="auto"/>
        <w:left w:val="none" w:sz="0" w:space="0" w:color="auto"/>
        <w:bottom w:val="none" w:sz="0" w:space="0" w:color="auto"/>
        <w:right w:val="none" w:sz="0" w:space="0" w:color="auto"/>
      </w:divBdr>
      <w:divsChild>
        <w:div w:id="136454960">
          <w:marLeft w:val="0"/>
          <w:marRight w:val="0"/>
          <w:marTop w:val="120"/>
          <w:marBottom w:val="0"/>
          <w:divBdr>
            <w:top w:val="none" w:sz="0" w:space="0" w:color="auto"/>
            <w:left w:val="none" w:sz="0" w:space="0" w:color="auto"/>
            <w:bottom w:val="none" w:sz="0" w:space="0" w:color="auto"/>
            <w:right w:val="none" w:sz="0" w:space="0" w:color="auto"/>
          </w:divBdr>
          <w:divsChild>
            <w:div w:id="1982809653">
              <w:marLeft w:val="0"/>
              <w:marRight w:val="0"/>
              <w:marTop w:val="0"/>
              <w:marBottom w:val="0"/>
              <w:divBdr>
                <w:top w:val="none" w:sz="0" w:space="0" w:color="auto"/>
                <w:left w:val="none" w:sz="0" w:space="0" w:color="auto"/>
                <w:bottom w:val="none" w:sz="0" w:space="0" w:color="auto"/>
                <w:right w:val="none" w:sz="0" w:space="0" w:color="auto"/>
              </w:divBdr>
            </w:div>
          </w:divsChild>
        </w:div>
        <w:div w:id="204367474">
          <w:marLeft w:val="0"/>
          <w:marRight w:val="0"/>
          <w:marTop w:val="0"/>
          <w:marBottom w:val="0"/>
          <w:divBdr>
            <w:top w:val="none" w:sz="0" w:space="0" w:color="auto"/>
            <w:left w:val="none" w:sz="0" w:space="0" w:color="auto"/>
            <w:bottom w:val="none" w:sz="0" w:space="0" w:color="auto"/>
            <w:right w:val="none" w:sz="0" w:space="0" w:color="auto"/>
          </w:divBdr>
        </w:div>
        <w:div w:id="1561478262">
          <w:marLeft w:val="0"/>
          <w:marRight w:val="0"/>
          <w:marTop w:val="120"/>
          <w:marBottom w:val="0"/>
          <w:divBdr>
            <w:top w:val="none" w:sz="0" w:space="0" w:color="auto"/>
            <w:left w:val="none" w:sz="0" w:space="0" w:color="auto"/>
            <w:bottom w:val="none" w:sz="0" w:space="0" w:color="auto"/>
            <w:right w:val="none" w:sz="0" w:space="0" w:color="auto"/>
          </w:divBdr>
          <w:divsChild>
            <w:div w:id="559942896">
              <w:marLeft w:val="0"/>
              <w:marRight w:val="0"/>
              <w:marTop w:val="0"/>
              <w:marBottom w:val="0"/>
              <w:divBdr>
                <w:top w:val="none" w:sz="0" w:space="0" w:color="auto"/>
                <w:left w:val="none" w:sz="0" w:space="0" w:color="auto"/>
                <w:bottom w:val="none" w:sz="0" w:space="0" w:color="auto"/>
                <w:right w:val="none" w:sz="0" w:space="0" w:color="auto"/>
              </w:divBdr>
            </w:div>
          </w:divsChild>
        </w:div>
        <w:div w:id="1397507361">
          <w:marLeft w:val="0"/>
          <w:marRight w:val="0"/>
          <w:marTop w:val="120"/>
          <w:marBottom w:val="0"/>
          <w:divBdr>
            <w:top w:val="none" w:sz="0" w:space="0" w:color="auto"/>
            <w:left w:val="none" w:sz="0" w:space="0" w:color="auto"/>
            <w:bottom w:val="none" w:sz="0" w:space="0" w:color="auto"/>
            <w:right w:val="none" w:sz="0" w:space="0" w:color="auto"/>
          </w:divBdr>
          <w:divsChild>
            <w:div w:id="1971982769">
              <w:marLeft w:val="0"/>
              <w:marRight w:val="0"/>
              <w:marTop w:val="0"/>
              <w:marBottom w:val="0"/>
              <w:divBdr>
                <w:top w:val="none" w:sz="0" w:space="0" w:color="auto"/>
                <w:left w:val="none" w:sz="0" w:space="0" w:color="auto"/>
                <w:bottom w:val="none" w:sz="0" w:space="0" w:color="auto"/>
                <w:right w:val="none" w:sz="0" w:space="0" w:color="auto"/>
              </w:divBdr>
            </w:div>
          </w:divsChild>
        </w:div>
        <w:div w:id="1437822797">
          <w:marLeft w:val="0"/>
          <w:marRight w:val="0"/>
          <w:marTop w:val="120"/>
          <w:marBottom w:val="0"/>
          <w:divBdr>
            <w:top w:val="none" w:sz="0" w:space="0" w:color="auto"/>
            <w:left w:val="none" w:sz="0" w:space="0" w:color="auto"/>
            <w:bottom w:val="none" w:sz="0" w:space="0" w:color="auto"/>
            <w:right w:val="none" w:sz="0" w:space="0" w:color="auto"/>
          </w:divBdr>
          <w:divsChild>
            <w:div w:id="2114324039">
              <w:marLeft w:val="0"/>
              <w:marRight w:val="0"/>
              <w:marTop w:val="0"/>
              <w:marBottom w:val="0"/>
              <w:divBdr>
                <w:top w:val="none" w:sz="0" w:space="0" w:color="auto"/>
                <w:left w:val="none" w:sz="0" w:space="0" w:color="auto"/>
                <w:bottom w:val="none" w:sz="0" w:space="0" w:color="auto"/>
                <w:right w:val="none" w:sz="0" w:space="0" w:color="auto"/>
              </w:divBdr>
            </w:div>
          </w:divsChild>
        </w:div>
        <w:div w:id="1694072440">
          <w:marLeft w:val="0"/>
          <w:marRight w:val="0"/>
          <w:marTop w:val="120"/>
          <w:marBottom w:val="0"/>
          <w:divBdr>
            <w:top w:val="none" w:sz="0" w:space="0" w:color="auto"/>
            <w:left w:val="none" w:sz="0" w:space="0" w:color="auto"/>
            <w:bottom w:val="none" w:sz="0" w:space="0" w:color="auto"/>
            <w:right w:val="none" w:sz="0" w:space="0" w:color="auto"/>
          </w:divBdr>
          <w:divsChild>
            <w:div w:id="150774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062">
      <w:bodyDiv w:val="1"/>
      <w:marLeft w:val="0"/>
      <w:marRight w:val="0"/>
      <w:marTop w:val="0"/>
      <w:marBottom w:val="0"/>
      <w:divBdr>
        <w:top w:val="none" w:sz="0" w:space="0" w:color="auto"/>
        <w:left w:val="none" w:sz="0" w:space="0" w:color="auto"/>
        <w:bottom w:val="none" w:sz="0" w:space="0" w:color="auto"/>
        <w:right w:val="none" w:sz="0" w:space="0" w:color="auto"/>
      </w:divBdr>
      <w:divsChild>
        <w:div w:id="1120756926">
          <w:marLeft w:val="0"/>
          <w:marRight w:val="0"/>
          <w:marTop w:val="0"/>
          <w:marBottom w:val="0"/>
          <w:divBdr>
            <w:top w:val="none" w:sz="0" w:space="0" w:color="auto"/>
            <w:left w:val="none" w:sz="0" w:space="0" w:color="auto"/>
            <w:bottom w:val="none" w:sz="0" w:space="0" w:color="auto"/>
            <w:right w:val="none" w:sz="0" w:space="0" w:color="auto"/>
          </w:divBdr>
        </w:div>
        <w:div w:id="1063530876">
          <w:marLeft w:val="0"/>
          <w:marRight w:val="0"/>
          <w:marTop w:val="120"/>
          <w:marBottom w:val="0"/>
          <w:divBdr>
            <w:top w:val="none" w:sz="0" w:space="0" w:color="auto"/>
            <w:left w:val="none" w:sz="0" w:space="0" w:color="auto"/>
            <w:bottom w:val="none" w:sz="0" w:space="0" w:color="auto"/>
            <w:right w:val="none" w:sz="0" w:space="0" w:color="auto"/>
          </w:divBdr>
          <w:divsChild>
            <w:div w:id="1872260405">
              <w:marLeft w:val="0"/>
              <w:marRight w:val="0"/>
              <w:marTop w:val="0"/>
              <w:marBottom w:val="0"/>
              <w:divBdr>
                <w:top w:val="none" w:sz="0" w:space="0" w:color="auto"/>
                <w:left w:val="none" w:sz="0" w:space="0" w:color="auto"/>
                <w:bottom w:val="none" w:sz="0" w:space="0" w:color="auto"/>
                <w:right w:val="none" w:sz="0" w:space="0" w:color="auto"/>
              </w:divBdr>
            </w:div>
          </w:divsChild>
        </w:div>
        <w:div w:id="2012878318">
          <w:marLeft w:val="0"/>
          <w:marRight w:val="0"/>
          <w:marTop w:val="120"/>
          <w:marBottom w:val="0"/>
          <w:divBdr>
            <w:top w:val="none" w:sz="0" w:space="0" w:color="auto"/>
            <w:left w:val="none" w:sz="0" w:space="0" w:color="auto"/>
            <w:bottom w:val="none" w:sz="0" w:space="0" w:color="auto"/>
            <w:right w:val="none" w:sz="0" w:space="0" w:color="auto"/>
          </w:divBdr>
          <w:divsChild>
            <w:div w:id="1897399633">
              <w:marLeft w:val="0"/>
              <w:marRight w:val="0"/>
              <w:marTop w:val="0"/>
              <w:marBottom w:val="0"/>
              <w:divBdr>
                <w:top w:val="none" w:sz="0" w:space="0" w:color="auto"/>
                <w:left w:val="none" w:sz="0" w:space="0" w:color="auto"/>
                <w:bottom w:val="none" w:sz="0" w:space="0" w:color="auto"/>
                <w:right w:val="none" w:sz="0" w:space="0" w:color="auto"/>
              </w:divBdr>
            </w:div>
          </w:divsChild>
        </w:div>
        <w:div w:id="1208950332">
          <w:marLeft w:val="0"/>
          <w:marRight w:val="0"/>
          <w:marTop w:val="120"/>
          <w:marBottom w:val="0"/>
          <w:divBdr>
            <w:top w:val="none" w:sz="0" w:space="0" w:color="auto"/>
            <w:left w:val="none" w:sz="0" w:space="0" w:color="auto"/>
            <w:bottom w:val="none" w:sz="0" w:space="0" w:color="auto"/>
            <w:right w:val="none" w:sz="0" w:space="0" w:color="auto"/>
          </w:divBdr>
          <w:divsChild>
            <w:div w:id="1342513887">
              <w:marLeft w:val="0"/>
              <w:marRight w:val="0"/>
              <w:marTop w:val="0"/>
              <w:marBottom w:val="0"/>
              <w:divBdr>
                <w:top w:val="none" w:sz="0" w:space="0" w:color="auto"/>
                <w:left w:val="none" w:sz="0" w:space="0" w:color="auto"/>
                <w:bottom w:val="none" w:sz="0" w:space="0" w:color="auto"/>
                <w:right w:val="none" w:sz="0" w:space="0" w:color="auto"/>
              </w:divBdr>
            </w:div>
          </w:divsChild>
        </w:div>
        <w:div w:id="2081293361">
          <w:marLeft w:val="0"/>
          <w:marRight w:val="0"/>
          <w:marTop w:val="120"/>
          <w:marBottom w:val="0"/>
          <w:divBdr>
            <w:top w:val="none" w:sz="0" w:space="0" w:color="auto"/>
            <w:left w:val="none" w:sz="0" w:space="0" w:color="auto"/>
            <w:bottom w:val="none" w:sz="0" w:space="0" w:color="auto"/>
            <w:right w:val="none" w:sz="0" w:space="0" w:color="auto"/>
          </w:divBdr>
          <w:divsChild>
            <w:div w:id="1713847293">
              <w:marLeft w:val="0"/>
              <w:marRight w:val="0"/>
              <w:marTop w:val="0"/>
              <w:marBottom w:val="0"/>
              <w:divBdr>
                <w:top w:val="none" w:sz="0" w:space="0" w:color="auto"/>
                <w:left w:val="none" w:sz="0" w:space="0" w:color="auto"/>
                <w:bottom w:val="none" w:sz="0" w:space="0" w:color="auto"/>
                <w:right w:val="none" w:sz="0" w:space="0" w:color="auto"/>
              </w:divBdr>
            </w:div>
          </w:divsChild>
        </w:div>
        <w:div w:id="1519198183">
          <w:marLeft w:val="0"/>
          <w:marRight w:val="0"/>
          <w:marTop w:val="120"/>
          <w:marBottom w:val="0"/>
          <w:divBdr>
            <w:top w:val="none" w:sz="0" w:space="0" w:color="auto"/>
            <w:left w:val="none" w:sz="0" w:space="0" w:color="auto"/>
            <w:bottom w:val="none" w:sz="0" w:space="0" w:color="auto"/>
            <w:right w:val="none" w:sz="0" w:space="0" w:color="auto"/>
          </w:divBdr>
          <w:divsChild>
            <w:div w:id="1428693170">
              <w:marLeft w:val="0"/>
              <w:marRight w:val="0"/>
              <w:marTop w:val="0"/>
              <w:marBottom w:val="0"/>
              <w:divBdr>
                <w:top w:val="none" w:sz="0" w:space="0" w:color="auto"/>
                <w:left w:val="none" w:sz="0" w:space="0" w:color="auto"/>
                <w:bottom w:val="none" w:sz="0" w:space="0" w:color="auto"/>
                <w:right w:val="none" w:sz="0" w:space="0" w:color="auto"/>
              </w:divBdr>
            </w:div>
          </w:divsChild>
        </w:div>
        <w:div w:id="1025909843">
          <w:marLeft w:val="0"/>
          <w:marRight w:val="0"/>
          <w:marTop w:val="120"/>
          <w:marBottom w:val="0"/>
          <w:divBdr>
            <w:top w:val="none" w:sz="0" w:space="0" w:color="auto"/>
            <w:left w:val="none" w:sz="0" w:space="0" w:color="auto"/>
            <w:bottom w:val="none" w:sz="0" w:space="0" w:color="auto"/>
            <w:right w:val="none" w:sz="0" w:space="0" w:color="auto"/>
          </w:divBdr>
          <w:divsChild>
            <w:div w:id="1908764137">
              <w:marLeft w:val="0"/>
              <w:marRight w:val="0"/>
              <w:marTop w:val="0"/>
              <w:marBottom w:val="0"/>
              <w:divBdr>
                <w:top w:val="none" w:sz="0" w:space="0" w:color="auto"/>
                <w:left w:val="none" w:sz="0" w:space="0" w:color="auto"/>
                <w:bottom w:val="none" w:sz="0" w:space="0" w:color="auto"/>
                <w:right w:val="none" w:sz="0" w:space="0" w:color="auto"/>
              </w:divBdr>
            </w:div>
          </w:divsChild>
        </w:div>
        <w:div w:id="496725804">
          <w:marLeft w:val="0"/>
          <w:marRight w:val="0"/>
          <w:marTop w:val="120"/>
          <w:marBottom w:val="0"/>
          <w:divBdr>
            <w:top w:val="none" w:sz="0" w:space="0" w:color="auto"/>
            <w:left w:val="none" w:sz="0" w:space="0" w:color="auto"/>
            <w:bottom w:val="none" w:sz="0" w:space="0" w:color="auto"/>
            <w:right w:val="none" w:sz="0" w:space="0" w:color="auto"/>
          </w:divBdr>
          <w:divsChild>
            <w:div w:id="306664087">
              <w:marLeft w:val="0"/>
              <w:marRight w:val="0"/>
              <w:marTop w:val="0"/>
              <w:marBottom w:val="0"/>
              <w:divBdr>
                <w:top w:val="none" w:sz="0" w:space="0" w:color="auto"/>
                <w:left w:val="none" w:sz="0" w:space="0" w:color="auto"/>
                <w:bottom w:val="none" w:sz="0" w:space="0" w:color="auto"/>
                <w:right w:val="none" w:sz="0" w:space="0" w:color="auto"/>
              </w:divBdr>
            </w:div>
          </w:divsChild>
        </w:div>
        <w:div w:id="1566456229">
          <w:marLeft w:val="0"/>
          <w:marRight w:val="0"/>
          <w:marTop w:val="120"/>
          <w:marBottom w:val="0"/>
          <w:divBdr>
            <w:top w:val="none" w:sz="0" w:space="0" w:color="auto"/>
            <w:left w:val="none" w:sz="0" w:space="0" w:color="auto"/>
            <w:bottom w:val="none" w:sz="0" w:space="0" w:color="auto"/>
            <w:right w:val="none" w:sz="0" w:space="0" w:color="auto"/>
          </w:divBdr>
          <w:divsChild>
            <w:div w:id="17708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885072">
      <w:bodyDiv w:val="1"/>
      <w:marLeft w:val="0"/>
      <w:marRight w:val="0"/>
      <w:marTop w:val="0"/>
      <w:marBottom w:val="0"/>
      <w:divBdr>
        <w:top w:val="none" w:sz="0" w:space="0" w:color="auto"/>
        <w:left w:val="none" w:sz="0" w:space="0" w:color="auto"/>
        <w:bottom w:val="none" w:sz="0" w:space="0" w:color="auto"/>
        <w:right w:val="none" w:sz="0" w:space="0" w:color="auto"/>
      </w:divBdr>
      <w:divsChild>
        <w:div w:id="466288901">
          <w:marLeft w:val="0"/>
          <w:marRight w:val="0"/>
          <w:marTop w:val="0"/>
          <w:marBottom w:val="0"/>
          <w:divBdr>
            <w:top w:val="none" w:sz="0" w:space="0" w:color="auto"/>
            <w:left w:val="none" w:sz="0" w:space="0" w:color="auto"/>
            <w:bottom w:val="none" w:sz="0" w:space="0" w:color="auto"/>
            <w:right w:val="none" w:sz="0" w:space="0" w:color="auto"/>
          </w:divBdr>
        </w:div>
        <w:div w:id="1989552583">
          <w:marLeft w:val="0"/>
          <w:marRight w:val="0"/>
          <w:marTop w:val="120"/>
          <w:marBottom w:val="0"/>
          <w:divBdr>
            <w:top w:val="none" w:sz="0" w:space="0" w:color="auto"/>
            <w:left w:val="none" w:sz="0" w:space="0" w:color="auto"/>
            <w:bottom w:val="none" w:sz="0" w:space="0" w:color="auto"/>
            <w:right w:val="none" w:sz="0" w:space="0" w:color="auto"/>
          </w:divBdr>
          <w:divsChild>
            <w:div w:id="612251158">
              <w:marLeft w:val="0"/>
              <w:marRight w:val="0"/>
              <w:marTop w:val="0"/>
              <w:marBottom w:val="0"/>
              <w:divBdr>
                <w:top w:val="none" w:sz="0" w:space="0" w:color="auto"/>
                <w:left w:val="none" w:sz="0" w:space="0" w:color="auto"/>
                <w:bottom w:val="none" w:sz="0" w:space="0" w:color="auto"/>
                <w:right w:val="none" w:sz="0" w:space="0" w:color="auto"/>
              </w:divBdr>
            </w:div>
          </w:divsChild>
        </w:div>
        <w:div w:id="1644774255">
          <w:marLeft w:val="0"/>
          <w:marRight w:val="0"/>
          <w:marTop w:val="120"/>
          <w:marBottom w:val="0"/>
          <w:divBdr>
            <w:top w:val="none" w:sz="0" w:space="0" w:color="auto"/>
            <w:left w:val="none" w:sz="0" w:space="0" w:color="auto"/>
            <w:bottom w:val="none" w:sz="0" w:space="0" w:color="auto"/>
            <w:right w:val="none" w:sz="0" w:space="0" w:color="auto"/>
          </w:divBdr>
          <w:divsChild>
            <w:div w:id="1313363493">
              <w:marLeft w:val="0"/>
              <w:marRight w:val="0"/>
              <w:marTop w:val="0"/>
              <w:marBottom w:val="0"/>
              <w:divBdr>
                <w:top w:val="none" w:sz="0" w:space="0" w:color="auto"/>
                <w:left w:val="none" w:sz="0" w:space="0" w:color="auto"/>
                <w:bottom w:val="none" w:sz="0" w:space="0" w:color="auto"/>
                <w:right w:val="none" w:sz="0" w:space="0" w:color="auto"/>
              </w:divBdr>
            </w:div>
          </w:divsChild>
        </w:div>
        <w:div w:id="1455096125">
          <w:marLeft w:val="0"/>
          <w:marRight w:val="0"/>
          <w:marTop w:val="120"/>
          <w:marBottom w:val="0"/>
          <w:divBdr>
            <w:top w:val="none" w:sz="0" w:space="0" w:color="auto"/>
            <w:left w:val="none" w:sz="0" w:space="0" w:color="auto"/>
            <w:bottom w:val="none" w:sz="0" w:space="0" w:color="auto"/>
            <w:right w:val="none" w:sz="0" w:space="0" w:color="auto"/>
          </w:divBdr>
          <w:divsChild>
            <w:div w:id="421804091">
              <w:marLeft w:val="0"/>
              <w:marRight w:val="0"/>
              <w:marTop w:val="0"/>
              <w:marBottom w:val="0"/>
              <w:divBdr>
                <w:top w:val="none" w:sz="0" w:space="0" w:color="auto"/>
                <w:left w:val="none" w:sz="0" w:space="0" w:color="auto"/>
                <w:bottom w:val="none" w:sz="0" w:space="0" w:color="auto"/>
                <w:right w:val="none" w:sz="0" w:space="0" w:color="auto"/>
              </w:divBdr>
            </w:div>
          </w:divsChild>
        </w:div>
        <w:div w:id="1271473342">
          <w:marLeft w:val="0"/>
          <w:marRight w:val="0"/>
          <w:marTop w:val="120"/>
          <w:marBottom w:val="0"/>
          <w:divBdr>
            <w:top w:val="none" w:sz="0" w:space="0" w:color="auto"/>
            <w:left w:val="none" w:sz="0" w:space="0" w:color="auto"/>
            <w:bottom w:val="none" w:sz="0" w:space="0" w:color="auto"/>
            <w:right w:val="none" w:sz="0" w:space="0" w:color="auto"/>
          </w:divBdr>
          <w:divsChild>
            <w:div w:id="361563382">
              <w:marLeft w:val="0"/>
              <w:marRight w:val="0"/>
              <w:marTop w:val="0"/>
              <w:marBottom w:val="0"/>
              <w:divBdr>
                <w:top w:val="none" w:sz="0" w:space="0" w:color="auto"/>
                <w:left w:val="none" w:sz="0" w:space="0" w:color="auto"/>
                <w:bottom w:val="none" w:sz="0" w:space="0" w:color="auto"/>
                <w:right w:val="none" w:sz="0" w:space="0" w:color="auto"/>
              </w:divBdr>
            </w:div>
          </w:divsChild>
        </w:div>
        <w:div w:id="1056122198">
          <w:marLeft w:val="0"/>
          <w:marRight w:val="0"/>
          <w:marTop w:val="120"/>
          <w:marBottom w:val="0"/>
          <w:divBdr>
            <w:top w:val="none" w:sz="0" w:space="0" w:color="auto"/>
            <w:left w:val="none" w:sz="0" w:space="0" w:color="auto"/>
            <w:bottom w:val="none" w:sz="0" w:space="0" w:color="auto"/>
            <w:right w:val="none" w:sz="0" w:space="0" w:color="auto"/>
          </w:divBdr>
          <w:divsChild>
            <w:div w:id="785195342">
              <w:marLeft w:val="0"/>
              <w:marRight w:val="0"/>
              <w:marTop w:val="0"/>
              <w:marBottom w:val="0"/>
              <w:divBdr>
                <w:top w:val="none" w:sz="0" w:space="0" w:color="auto"/>
                <w:left w:val="none" w:sz="0" w:space="0" w:color="auto"/>
                <w:bottom w:val="none" w:sz="0" w:space="0" w:color="auto"/>
                <w:right w:val="none" w:sz="0" w:space="0" w:color="auto"/>
              </w:divBdr>
            </w:div>
          </w:divsChild>
        </w:div>
        <w:div w:id="1697385626">
          <w:marLeft w:val="0"/>
          <w:marRight w:val="0"/>
          <w:marTop w:val="120"/>
          <w:marBottom w:val="0"/>
          <w:divBdr>
            <w:top w:val="none" w:sz="0" w:space="0" w:color="auto"/>
            <w:left w:val="none" w:sz="0" w:space="0" w:color="auto"/>
            <w:bottom w:val="none" w:sz="0" w:space="0" w:color="auto"/>
            <w:right w:val="none" w:sz="0" w:space="0" w:color="auto"/>
          </w:divBdr>
          <w:divsChild>
            <w:div w:id="1592004435">
              <w:marLeft w:val="0"/>
              <w:marRight w:val="0"/>
              <w:marTop w:val="0"/>
              <w:marBottom w:val="0"/>
              <w:divBdr>
                <w:top w:val="none" w:sz="0" w:space="0" w:color="auto"/>
                <w:left w:val="none" w:sz="0" w:space="0" w:color="auto"/>
                <w:bottom w:val="none" w:sz="0" w:space="0" w:color="auto"/>
                <w:right w:val="none" w:sz="0" w:space="0" w:color="auto"/>
              </w:divBdr>
            </w:div>
          </w:divsChild>
        </w:div>
        <w:div w:id="988172381">
          <w:marLeft w:val="0"/>
          <w:marRight w:val="0"/>
          <w:marTop w:val="120"/>
          <w:marBottom w:val="0"/>
          <w:divBdr>
            <w:top w:val="none" w:sz="0" w:space="0" w:color="auto"/>
            <w:left w:val="none" w:sz="0" w:space="0" w:color="auto"/>
            <w:bottom w:val="none" w:sz="0" w:space="0" w:color="auto"/>
            <w:right w:val="none" w:sz="0" w:space="0" w:color="auto"/>
          </w:divBdr>
          <w:divsChild>
            <w:div w:id="2068530426">
              <w:marLeft w:val="0"/>
              <w:marRight w:val="0"/>
              <w:marTop w:val="0"/>
              <w:marBottom w:val="0"/>
              <w:divBdr>
                <w:top w:val="none" w:sz="0" w:space="0" w:color="auto"/>
                <w:left w:val="none" w:sz="0" w:space="0" w:color="auto"/>
                <w:bottom w:val="none" w:sz="0" w:space="0" w:color="auto"/>
                <w:right w:val="none" w:sz="0" w:space="0" w:color="auto"/>
              </w:divBdr>
            </w:div>
          </w:divsChild>
        </w:div>
        <w:div w:id="866917772">
          <w:marLeft w:val="0"/>
          <w:marRight w:val="0"/>
          <w:marTop w:val="120"/>
          <w:marBottom w:val="0"/>
          <w:divBdr>
            <w:top w:val="none" w:sz="0" w:space="0" w:color="auto"/>
            <w:left w:val="none" w:sz="0" w:space="0" w:color="auto"/>
            <w:bottom w:val="none" w:sz="0" w:space="0" w:color="auto"/>
            <w:right w:val="none" w:sz="0" w:space="0" w:color="auto"/>
          </w:divBdr>
          <w:divsChild>
            <w:div w:id="427699361">
              <w:marLeft w:val="0"/>
              <w:marRight w:val="0"/>
              <w:marTop w:val="0"/>
              <w:marBottom w:val="0"/>
              <w:divBdr>
                <w:top w:val="none" w:sz="0" w:space="0" w:color="auto"/>
                <w:left w:val="none" w:sz="0" w:space="0" w:color="auto"/>
                <w:bottom w:val="none" w:sz="0" w:space="0" w:color="auto"/>
                <w:right w:val="none" w:sz="0" w:space="0" w:color="auto"/>
              </w:divBdr>
            </w:div>
          </w:divsChild>
        </w:div>
        <w:div w:id="167595659">
          <w:marLeft w:val="0"/>
          <w:marRight w:val="0"/>
          <w:marTop w:val="120"/>
          <w:marBottom w:val="0"/>
          <w:divBdr>
            <w:top w:val="none" w:sz="0" w:space="0" w:color="auto"/>
            <w:left w:val="none" w:sz="0" w:space="0" w:color="auto"/>
            <w:bottom w:val="none" w:sz="0" w:space="0" w:color="auto"/>
            <w:right w:val="none" w:sz="0" w:space="0" w:color="auto"/>
          </w:divBdr>
          <w:divsChild>
            <w:div w:id="173149649">
              <w:marLeft w:val="0"/>
              <w:marRight w:val="0"/>
              <w:marTop w:val="0"/>
              <w:marBottom w:val="0"/>
              <w:divBdr>
                <w:top w:val="none" w:sz="0" w:space="0" w:color="auto"/>
                <w:left w:val="none" w:sz="0" w:space="0" w:color="auto"/>
                <w:bottom w:val="none" w:sz="0" w:space="0" w:color="auto"/>
                <w:right w:val="none" w:sz="0" w:space="0" w:color="auto"/>
              </w:divBdr>
            </w:div>
          </w:divsChild>
        </w:div>
        <w:div w:id="1537505469">
          <w:marLeft w:val="0"/>
          <w:marRight w:val="0"/>
          <w:marTop w:val="120"/>
          <w:marBottom w:val="0"/>
          <w:divBdr>
            <w:top w:val="none" w:sz="0" w:space="0" w:color="auto"/>
            <w:left w:val="none" w:sz="0" w:space="0" w:color="auto"/>
            <w:bottom w:val="none" w:sz="0" w:space="0" w:color="auto"/>
            <w:right w:val="none" w:sz="0" w:space="0" w:color="auto"/>
          </w:divBdr>
          <w:divsChild>
            <w:div w:id="12717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796858">
      <w:bodyDiv w:val="1"/>
      <w:marLeft w:val="0"/>
      <w:marRight w:val="0"/>
      <w:marTop w:val="0"/>
      <w:marBottom w:val="0"/>
      <w:divBdr>
        <w:top w:val="none" w:sz="0" w:space="0" w:color="auto"/>
        <w:left w:val="none" w:sz="0" w:space="0" w:color="auto"/>
        <w:bottom w:val="none" w:sz="0" w:space="0" w:color="auto"/>
        <w:right w:val="none" w:sz="0" w:space="0" w:color="auto"/>
      </w:divBdr>
      <w:divsChild>
        <w:div w:id="442727844">
          <w:marLeft w:val="0"/>
          <w:marRight w:val="0"/>
          <w:marTop w:val="120"/>
          <w:marBottom w:val="0"/>
          <w:divBdr>
            <w:top w:val="none" w:sz="0" w:space="0" w:color="auto"/>
            <w:left w:val="none" w:sz="0" w:space="0" w:color="auto"/>
            <w:bottom w:val="none" w:sz="0" w:space="0" w:color="auto"/>
            <w:right w:val="none" w:sz="0" w:space="0" w:color="auto"/>
          </w:divBdr>
          <w:divsChild>
            <w:div w:id="1124035852">
              <w:marLeft w:val="0"/>
              <w:marRight w:val="0"/>
              <w:marTop w:val="0"/>
              <w:marBottom w:val="0"/>
              <w:divBdr>
                <w:top w:val="none" w:sz="0" w:space="0" w:color="auto"/>
                <w:left w:val="none" w:sz="0" w:space="0" w:color="auto"/>
                <w:bottom w:val="none" w:sz="0" w:space="0" w:color="auto"/>
                <w:right w:val="none" w:sz="0" w:space="0" w:color="auto"/>
              </w:divBdr>
            </w:div>
          </w:divsChild>
        </w:div>
        <w:div w:id="443110558">
          <w:marLeft w:val="0"/>
          <w:marRight w:val="0"/>
          <w:marTop w:val="120"/>
          <w:marBottom w:val="0"/>
          <w:divBdr>
            <w:top w:val="none" w:sz="0" w:space="0" w:color="auto"/>
            <w:left w:val="none" w:sz="0" w:space="0" w:color="auto"/>
            <w:bottom w:val="none" w:sz="0" w:space="0" w:color="auto"/>
            <w:right w:val="none" w:sz="0" w:space="0" w:color="auto"/>
          </w:divBdr>
          <w:divsChild>
            <w:div w:id="667439607">
              <w:marLeft w:val="0"/>
              <w:marRight w:val="0"/>
              <w:marTop w:val="0"/>
              <w:marBottom w:val="0"/>
              <w:divBdr>
                <w:top w:val="none" w:sz="0" w:space="0" w:color="auto"/>
                <w:left w:val="none" w:sz="0" w:space="0" w:color="auto"/>
                <w:bottom w:val="none" w:sz="0" w:space="0" w:color="auto"/>
                <w:right w:val="none" w:sz="0" w:space="0" w:color="auto"/>
              </w:divBdr>
            </w:div>
          </w:divsChild>
        </w:div>
        <w:div w:id="486438515">
          <w:marLeft w:val="0"/>
          <w:marRight w:val="0"/>
          <w:marTop w:val="120"/>
          <w:marBottom w:val="0"/>
          <w:divBdr>
            <w:top w:val="none" w:sz="0" w:space="0" w:color="auto"/>
            <w:left w:val="none" w:sz="0" w:space="0" w:color="auto"/>
            <w:bottom w:val="none" w:sz="0" w:space="0" w:color="auto"/>
            <w:right w:val="none" w:sz="0" w:space="0" w:color="auto"/>
          </w:divBdr>
          <w:divsChild>
            <w:div w:id="2123065105">
              <w:marLeft w:val="0"/>
              <w:marRight w:val="0"/>
              <w:marTop w:val="0"/>
              <w:marBottom w:val="0"/>
              <w:divBdr>
                <w:top w:val="none" w:sz="0" w:space="0" w:color="auto"/>
                <w:left w:val="none" w:sz="0" w:space="0" w:color="auto"/>
                <w:bottom w:val="none" w:sz="0" w:space="0" w:color="auto"/>
                <w:right w:val="none" w:sz="0" w:space="0" w:color="auto"/>
              </w:divBdr>
            </w:div>
          </w:divsChild>
        </w:div>
        <w:div w:id="860318704">
          <w:marLeft w:val="0"/>
          <w:marRight w:val="0"/>
          <w:marTop w:val="120"/>
          <w:marBottom w:val="0"/>
          <w:divBdr>
            <w:top w:val="none" w:sz="0" w:space="0" w:color="auto"/>
            <w:left w:val="none" w:sz="0" w:space="0" w:color="auto"/>
            <w:bottom w:val="none" w:sz="0" w:space="0" w:color="auto"/>
            <w:right w:val="none" w:sz="0" w:space="0" w:color="auto"/>
          </w:divBdr>
          <w:divsChild>
            <w:div w:id="1521627100">
              <w:marLeft w:val="0"/>
              <w:marRight w:val="0"/>
              <w:marTop w:val="0"/>
              <w:marBottom w:val="0"/>
              <w:divBdr>
                <w:top w:val="none" w:sz="0" w:space="0" w:color="auto"/>
                <w:left w:val="none" w:sz="0" w:space="0" w:color="auto"/>
                <w:bottom w:val="none" w:sz="0" w:space="0" w:color="auto"/>
                <w:right w:val="none" w:sz="0" w:space="0" w:color="auto"/>
              </w:divBdr>
            </w:div>
          </w:divsChild>
        </w:div>
        <w:div w:id="1951162268">
          <w:marLeft w:val="0"/>
          <w:marRight w:val="0"/>
          <w:marTop w:val="120"/>
          <w:marBottom w:val="0"/>
          <w:divBdr>
            <w:top w:val="none" w:sz="0" w:space="0" w:color="auto"/>
            <w:left w:val="none" w:sz="0" w:space="0" w:color="auto"/>
            <w:bottom w:val="none" w:sz="0" w:space="0" w:color="auto"/>
            <w:right w:val="none" w:sz="0" w:space="0" w:color="auto"/>
          </w:divBdr>
          <w:divsChild>
            <w:div w:id="1226452658">
              <w:marLeft w:val="0"/>
              <w:marRight w:val="0"/>
              <w:marTop w:val="0"/>
              <w:marBottom w:val="0"/>
              <w:divBdr>
                <w:top w:val="none" w:sz="0" w:space="0" w:color="auto"/>
                <w:left w:val="none" w:sz="0" w:space="0" w:color="auto"/>
                <w:bottom w:val="none" w:sz="0" w:space="0" w:color="auto"/>
                <w:right w:val="none" w:sz="0" w:space="0" w:color="auto"/>
              </w:divBdr>
            </w:div>
          </w:divsChild>
        </w:div>
        <w:div w:id="1965039203">
          <w:marLeft w:val="0"/>
          <w:marRight w:val="0"/>
          <w:marTop w:val="0"/>
          <w:marBottom w:val="0"/>
          <w:divBdr>
            <w:top w:val="none" w:sz="0" w:space="0" w:color="auto"/>
            <w:left w:val="none" w:sz="0" w:space="0" w:color="auto"/>
            <w:bottom w:val="none" w:sz="0" w:space="0" w:color="auto"/>
            <w:right w:val="none" w:sz="0" w:space="0" w:color="auto"/>
          </w:divBdr>
        </w:div>
      </w:divsChild>
    </w:div>
    <w:div w:id="258099359">
      <w:bodyDiv w:val="1"/>
      <w:marLeft w:val="0"/>
      <w:marRight w:val="0"/>
      <w:marTop w:val="0"/>
      <w:marBottom w:val="0"/>
      <w:divBdr>
        <w:top w:val="none" w:sz="0" w:space="0" w:color="auto"/>
        <w:left w:val="none" w:sz="0" w:space="0" w:color="auto"/>
        <w:bottom w:val="none" w:sz="0" w:space="0" w:color="auto"/>
        <w:right w:val="none" w:sz="0" w:space="0" w:color="auto"/>
      </w:divBdr>
      <w:divsChild>
        <w:div w:id="1598247162">
          <w:marLeft w:val="0"/>
          <w:marRight w:val="0"/>
          <w:marTop w:val="0"/>
          <w:marBottom w:val="0"/>
          <w:divBdr>
            <w:top w:val="none" w:sz="0" w:space="0" w:color="auto"/>
            <w:left w:val="none" w:sz="0" w:space="0" w:color="auto"/>
            <w:bottom w:val="none" w:sz="0" w:space="0" w:color="auto"/>
            <w:right w:val="none" w:sz="0" w:space="0" w:color="auto"/>
          </w:divBdr>
          <w:divsChild>
            <w:div w:id="1112746526">
              <w:marLeft w:val="0"/>
              <w:marRight w:val="0"/>
              <w:marTop w:val="0"/>
              <w:marBottom w:val="0"/>
              <w:divBdr>
                <w:top w:val="none" w:sz="0" w:space="0" w:color="auto"/>
                <w:left w:val="none" w:sz="0" w:space="0" w:color="auto"/>
                <w:bottom w:val="none" w:sz="0" w:space="0" w:color="auto"/>
                <w:right w:val="none" w:sz="0" w:space="0" w:color="auto"/>
              </w:divBdr>
              <w:divsChild>
                <w:div w:id="671685459">
                  <w:marLeft w:val="0"/>
                  <w:marRight w:val="0"/>
                  <w:marTop w:val="0"/>
                  <w:marBottom w:val="0"/>
                  <w:divBdr>
                    <w:top w:val="none" w:sz="0" w:space="0" w:color="auto"/>
                    <w:left w:val="none" w:sz="0" w:space="0" w:color="auto"/>
                    <w:bottom w:val="none" w:sz="0" w:space="0" w:color="auto"/>
                    <w:right w:val="none" w:sz="0" w:space="0" w:color="auto"/>
                  </w:divBdr>
                  <w:divsChild>
                    <w:div w:id="1054308575">
                      <w:marLeft w:val="0"/>
                      <w:marRight w:val="0"/>
                      <w:marTop w:val="0"/>
                      <w:marBottom w:val="0"/>
                      <w:divBdr>
                        <w:top w:val="none" w:sz="0" w:space="0" w:color="auto"/>
                        <w:left w:val="none" w:sz="0" w:space="0" w:color="auto"/>
                        <w:bottom w:val="none" w:sz="0" w:space="0" w:color="auto"/>
                        <w:right w:val="none" w:sz="0" w:space="0" w:color="auto"/>
                      </w:divBdr>
                      <w:divsChild>
                        <w:div w:id="1811247537">
                          <w:marLeft w:val="0"/>
                          <w:marRight w:val="0"/>
                          <w:marTop w:val="75"/>
                          <w:marBottom w:val="75"/>
                          <w:divBdr>
                            <w:top w:val="none" w:sz="0" w:space="0" w:color="auto"/>
                            <w:left w:val="none" w:sz="0" w:space="0" w:color="auto"/>
                            <w:bottom w:val="none" w:sz="0" w:space="0" w:color="auto"/>
                            <w:right w:val="none" w:sz="0" w:space="0" w:color="auto"/>
                          </w:divBdr>
                          <w:divsChild>
                            <w:div w:id="419916026">
                              <w:marLeft w:val="0"/>
                              <w:marRight w:val="0"/>
                              <w:marTop w:val="0"/>
                              <w:marBottom w:val="0"/>
                              <w:divBdr>
                                <w:top w:val="none" w:sz="0" w:space="0" w:color="auto"/>
                                <w:left w:val="none" w:sz="0" w:space="0" w:color="auto"/>
                                <w:bottom w:val="none" w:sz="0" w:space="0" w:color="auto"/>
                                <w:right w:val="none" w:sz="0" w:space="0" w:color="auto"/>
                              </w:divBdr>
                              <w:divsChild>
                                <w:div w:id="420227129">
                                  <w:marLeft w:val="0"/>
                                  <w:marRight w:val="0"/>
                                  <w:marTop w:val="0"/>
                                  <w:marBottom w:val="0"/>
                                  <w:divBdr>
                                    <w:top w:val="none" w:sz="0" w:space="0" w:color="auto"/>
                                    <w:left w:val="none" w:sz="0" w:space="0" w:color="auto"/>
                                    <w:bottom w:val="none" w:sz="0" w:space="0" w:color="auto"/>
                                    <w:right w:val="none" w:sz="0" w:space="0" w:color="auto"/>
                                  </w:divBdr>
                                </w:div>
                              </w:divsChild>
                            </w:div>
                            <w:div w:id="1567954982">
                              <w:marLeft w:val="0"/>
                              <w:marRight w:val="0"/>
                              <w:marTop w:val="120"/>
                              <w:marBottom w:val="0"/>
                              <w:divBdr>
                                <w:top w:val="none" w:sz="0" w:space="0" w:color="auto"/>
                                <w:left w:val="none" w:sz="0" w:space="0" w:color="auto"/>
                                <w:bottom w:val="none" w:sz="0" w:space="0" w:color="auto"/>
                                <w:right w:val="none" w:sz="0" w:space="0" w:color="auto"/>
                              </w:divBdr>
                              <w:divsChild>
                                <w:div w:id="1490514557">
                                  <w:marLeft w:val="0"/>
                                  <w:marRight w:val="0"/>
                                  <w:marTop w:val="0"/>
                                  <w:marBottom w:val="0"/>
                                  <w:divBdr>
                                    <w:top w:val="none" w:sz="0" w:space="0" w:color="auto"/>
                                    <w:left w:val="none" w:sz="0" w:space="0" w:color="auto"/>
                                    <w:bottom w:val="none" w:sz="0" w:space="0" w:color="auto"/>
                                    <w:right w:val="none" w:sz="0" w:space="0" w:color="auto"/>
                                  </w:divBdr>
                                </w:div>
                              </w:divsChild>
                            </w:div>
                            <w:div w:id="784888005">
                              <w:marLeft w:val="0"/>
                              <w:marRight w:val="0"/>
                              <w:marTop w:val="120"/>
                              <w:marBottom w:val="0"/>
                              <w:divBdr>
                                <w:top w:val="none" w:sz="0" w:space="0" w:color="auto"/>
                                <w:left w:val="none" w:sz="0" w:space="0" w:color="auto"/>
                                <w:bottom w:val="none" w:sz="0" w:space="0" w:color="auto"/>
                                <w:right w:val="none" w:sz="0" w:space="0" w:color="auto"/>
                              </w:divBdr>
                              <w:divsChild>
                                <w:div w:id="1964118115">
                                  <w:marLeft w:val="0"/>
                                  <w:marRight w:val="0"/>
                                  <w:marTop w:val="0"/>
                                  <w:marBottom w:val="0"/>
                                  <w:divBdr>
                                    <w:top w:val="none" w:sz="0" w:space="0" w:color="auto"/>
                                    <w:left w:val="none" w:sz="0" w:space="0" w:color="auto"/>
                                    <w:bottom w:val="none" w:sz="0" w:space="0" w:color="auto"/>
                                    <w:right w:val="none" w:sz="0" w:space="0" w:color="auto"/>
                                  </w:divBdr>
                                </w:div>
                              </w:divsChild>
                            </w:div>
                            <w:div w:id="1848060411">
                              <w:marLeft w:val="0"/>
                              <w:marRight w:val="0"/>
                              <w:marTop w:val="120"/>
                              <w:marBottom w:val="0"/>
                              <w:divBdr>
                                <w:top w:val="none" w:sz="0" w:space="0" w:color="auto"/>
                                <w:left w:val="none" w:sz="0" w:space="0" w:color="auto"/>
                                <w:bottom w:val="none" w:sz="0" w:space="0" w:color="auto"/>
                                <w:right w:val="none" w:sz="0" w:space="0" w:color="auto"/>
                              </w:divBdr>
                              <w:divsChild>
                                <w:div w:id="1707440937">
                                  <w:marLeft w:val="0"/>
                                  <w:marRight w:val="0"/>
                                  <w:marTop w:val="0"/>
                                  <w:marBottom w:val="0"/>
                                  <w:divBdr>
                                    <w:top w:val="none" w:sz="0" w:space="0" w:color="auto"/>
                                    <w:left w:val="none" w:sz="0" w:space="0" w:color="auto"/>
                                    <w:bottom w:val="none" w:sz="0" w:space="0" w:color="auto"/>
                                    <w:right w:val="none" w:sz="0" w:space="0" w:color="auto"/>
                                  </w:divBdr>
                                </w:div>
                              </w:divsChild>
                            </w:div>
                            <w:div w:id="250236404">
                              <w:marLeft w:val="0"/>
                              <w:marRight w:val="0"/>
                              <w:marTop w:val="120"/>
                              <w:marBottom w:val="0"/>
                              <w:divBdr>
                                <w:top w:val="none" w:sz="0" w:space="0" w:color="auto"/>
                                <w:left w:val="none" w:sz="0" w:space="0" w:color="auto"/>
                                <w:bottom w:val="none" w:sz="0" w:space="0" w:color="auto"/>
                                <w:right w:val="none" w:sz="0" w:space="0" w:color="auto"/>
                              </w:divBdr>
                              <w:divsChild>
                                <w:div w:id="298608547">
                                  <w:marLeft w:val="0"/>
                                  <w:marRight w:val="0"/>
                                  <w:marTop w:val="0"/>
                                  <w:marBottom w:val="0"/>
                                  <w:divBdr>
                                    <w:top w:val="none" w:sz="0" w:space="0" w:color="auto"/>
                                    <w:left w:val="none" w:sz="0" w:space="0" w:color="auto"/>
                                    <w:bottom w:val="none" w:sz="0" w:space="0" w:color="auto"/>
                                    <w:right w:val="none" w:sz="0" w:space="0" w:color="auto"/>
                                  </w:divBdr>
                                </w:div>
                              </w:divsChild>
                            </w:div>
                            <w:div w:id="604315330">
                              <w:marLeft w:val="0"/>
                              <w:marRight w:val="0"/>
                              <w:marTop w:val="120"/>
                              <w:marBottom w:val="0"/>
                              <w:divBdr>
                                <w:top w:val="none" w:sz="0" w:space="0" w:color="auto"/>
                                <w:left w:val="none" w:sz="0" w:space="0" w:color="auto"/>
                                <w:bottom w:val="none" w:sz="0" w:space="0" w:color="auto"/>
                                <w:right w:val="none" w:sz="0" w:space="0" w:color="auto"/>
                              </w:divBdr>
                              <w:divsChild>
                                <w:div w:id="765422464">
                                  <w:marLeft w:val="0"/>
                                  <w:marRight w:val="0"/>
                                  <w:marTop w:val="0"/>
                                  <w:marBottom w:val="0"/>
                                  <w:divBdr>
                                    <w:top w:val="none" w:sz="0" w:space="0" w:color="auto"/>
                                    <w:left w:val="none" w:sz="0" w:space="0" w:color="auto"/>
                                    <w:bottom w:val="none" w:sz="0" w:space="0" w:color="auto"/>
                                    <w:right w:val="none" w:sz="0" w:space="0" w:color="auto"/>
                                  </w:divBdr>
                                </w:div>
                              </w:divsChild>
                            </w:div>
                            <w:div w:id="952054928">
                              <w:marLeft w:val="0"/>
                              <w:marRight w:val="0"/>
                              <w:marTop w:val="120"/>
                              <w:marBottom w:val="0"/>
                              <w:divBdr>
                                <w:top w:val="none" w:sz="0" w:space="0" w:color="auto"/>
                                <w:left w:val="none" w:sz="0" w:space="0" w:color="auto"/>
                                <w:bottom w:val="none" w:sz="0" w:space="0" w:color="auto"/>
                                <w:right w:val="none" w:sz="0" w:space="0" w:color="auto"/>
                              </w:divBdr>
                              <w:divsChild>
                                <w:div w:id="239489248">
                                  <w:marLeft w:val="0"/>
                                  <w:marRight w:val="0"/>
                                  <w:marTop w:val="0"/>
                                  <w:marBottom w:val="0"/>
                                  <w:divBdr>
                                    <w:top w:val="none" w:sz="0" w:space="0" w:color="auto"/>
                                    <w:left w:val="none" w:sz="0" w:space="0" w:color="auto"/>
                                    <w:bottom w:val="none" w:sz="0" w:space="0" w:color="auto"/>
                                    <w:right w:val="none" w:sz="0" w:space="0" w:color="auto"/>
                                  </w:divBdr>
                                </w:div>
                              </w:divsChild>
                            </w:div>
                            <w:div w:id="2056808137">
                              <w:marLeft w:val="0"/>
                              <w:marRight w:val="0"/>
                              <w:marTop w:val="120"/>
                              <w:marBottom w:val="0"/>
                              <w:divBdr>
                                <w:top w:val="none" w:sz="0" w:space="0" w:color="auto"/>
                                <w:left w:val="none" w:sz="0" w:space="0" w:color="auto"/>
                                <w:bottom w:val="none" w:sz="0" w:space="0" w:color="auto"/>
                                <w:right w:val="none" w:sz="0" w:space="0" w:color="auto"/>
                              </w:divBdr>
                              <w:divsChild>
                                <w:div w:id="382869800">
                                  <w:marLeft w:val="0"/>
                                  <w:marRight w:val="0"/>
                                  <w:marTop w:val="0"/>
                                  <w:marBottom w:val="0"/>
                                  <w:divBdr>
                                    <w:top w:val="none" w:sz="0" w:space="0" w:color="auto"/>
                                    <w:left w:val="none" w:sz="0" w:space="0" w:color="auto"/>
                                    <w:bottom w:val="none" w:sz="0" w:space="0" w:color="auto"/>
                                    <w:right w:val="none" w:sz="0" w:space="0" w:color="auto"/>
                                  </w:divBdr>
                                </w:div>
                              </w:divsChild>
                            </w:div>
                            <w:div w:id="29886904">
                              <w:marLeft w:val="0"/>
                              <w:marRight w:val="0"/>
                              <w:marTop w:val="120"/>
                              <w:marBottom w:val="0"/>
                              <w:divBdr>
                                <w:top w:val="none" w:sz="0" w:space="0" w:color="auto"/>
                                <w:left w:val="none" w:sz="0" w:space="0" w:color="auto"/>
                                <w:bottom w:val="none" w:sz="0" w:space="0" w:color="auto"/>
                                <w:right w:val="none" w:sz="0" w:space="0" w:color="auto"/>
                              </w:divBdr>
                              <w:divsChild>
                                <w:div w:id="1673414247">
                                  <w:marLeft w:val="0"/>
                                  <w:marRight w:val="0"/>
                                  <w:marTop w:val="0"/>
                                  <w:marBottom w:val="0"/>
                                  <w:divBdr>
                                    <w:top w:val="none" w:sz="0" w:space="0" w:color="auto"/>
                                    <w:left w:val="none" w:sz="0" w:space="0" w:color="auto"/>
                                    <w:bottom w:val="none" w:sz="0" w:space="0" w:color="auto"/>
                                    <w:right w:val="none" w:sz="0" w:space="0" w:color="auto"/>
                                  </w:divBdr>
                                </w:div>
                              </w:divsChild>
                            </w:div>
                            <w:div w:id="702636047">
                              <w:marLeft w:val="0"/>
                              <w:marRight w:val="0"/>
                              <w:marTop w:val="120"/>
                              <w:marBottom w:val="0"/>
                              <w:divBdr>
                                <w:top w:val="none" w:sz="0" w:space="0" w:color="auto"/>
                                <w:left w:val="none" w:sz="0" w:space="0" w:color="auto"/>
                                <w:bottom w:val="none" w:sz="0" w:space="0" w:color="auto"/>
                                <w:right w:val="none" w:sz="0" w:space="0" w:color="auto"/>
                              </w:divBdr>
                              <w:divsChild>
                                <w:div w:id="1743986094">
                                  <w:marLeft w:val="0"/>
                                  <w:marRight w:val="0"/>
                                  <w:marTop w:val="0"/>
                                  <w:marBottom w:val="0"/>
                                  <w:divBdr>
                                    <w:top w:val="none" w:sz="0" w:space="0" w:color="auto"/>
                                    <w:left w:val="none" w:sz="0" w:space="0" w:color="auto"/>
                                    <w:bottom w:val="none" w:sz="0" w:space="0" w:color="auto"/>
                                    <w:right w:val="none" w:sz="0" w:space="0" w:color="auto"/>
                                  </w:divBdr>
                                </w:div>
                              </w:divsChild>
                            </w:div>
                            <w:div w:id="320038856">
                              <w:marLeft w:val="0"/>
                              <w:marRight w:val="0"/>
                              <w:marTop w:val="120"/>
                              <w:marBottom w:val="0"/>
                              <w:divBdr>
                                <w:top w:val="none" w:sz="0" w:space="0" w:color="auto"/>
                                <w:left w:val="none" w:sz="0" w:space="0" w:color="auto"/>
                                <w:bottom w:val="none" w:sz="0" w:space="0" w:color="auto"/>
                                <w:right w:val="none" w:sz="0" w:space="0" w:color="auto"/>
                              </w:divBdr>
                              <w:divsChild>
                                <w:div w:id="1101147927">
                                  <w:marLeft w:val="0"/>
                                  <w:marRight w:val="0"/>
                                  <w:marTop w:val="0"/>
                                  <w:marBottom w:val="0"/>
                                  <w:divBdr>
                                    <w:top w:val="none" w:sz="0" w:space="0" w:color="auto"/>
                                    <w:left w:val="none" w:sz="0" w:space="0" w:color="auto"/>
                                    <w:bottom w:val="none" w:sz="0" w:space="0" w:color="auto"/>
                                    <w:right w:val="none" w:sz="0" w:space="0" w:color="auto"/>
                                  </w:divBdr>
                                </w:div>
                              </w:divsChild>
                            </w:div>
                            <w:div w:id="129370395">
                              <w:marLeft w:val="0"/>
                              <w:marRight w:val="0"/>
                              <w:marTop w:val="120"/>
                              <w:marBottom w:val="0"/>
                              <w:divBdr>
                                <w:top w:val="none" w:sz="0" w:space="0" w:color="auto"/>
                                <w:left w:val="none" w:sz="0" w:space="0" w:color="auto"/>
                                <w:bottom w:val="none" w:sz="0" w:space="0" w:color="auto"/>
                                <w:right w:val="none" w:sz="0" w:space="0" w:color="auto"/>
                              </w:divBdr>
                              <w:divsChild>
                                <w:div w:id="28897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178247">
          <w:marLeft w:val="0"/>
          <w:marRight w:val="0"/>
          <w:marTop w:val="0"/>
          <w:marBottom w:val="0"/>
          <w:divBdr>
            <w:top w:val="none" w:sz="0" w:space="0" w:color="auto"/>
            <w:left w:val="none" w:sz="0" w:space="0" w:color="auto"/>
            <w:bottom w:val="none" w:sz="0" w:space="0" w:color="auto"/>
            <w:right w:val="none" w:sz="0" w:space="0" w:color="auto"/>
          </w:divBdr>
          <w:divsChild>
            <w:div w:id="1364213728">
              <w:marLeft w:val="0"/>
              <w:marRight w:val="0"/>
              <w:marTop w:val="0"/>
              <w:marBottom w:val="0"/>
              <w:divBdr>
                <w:top w:val="none" w:sz="0" w:space="0" w:color="auto"/>
                <w:left w:val="none" w:sz="0" w:space="0" w:color="auto"/>
                <w:bottom w:val="none" w:sz="0" w:space="0" w:color="auto"/>
                <w:right w:val="none" w:sz="0" w:space="0" w:color="auto"/>
              </w:divBdr>
              <w:divsChild>
                <w:div w:id="271088210">
                  <w:marLeft w:val="0"/>
                  <w:marRight w:val="0"/>
                  <w:marTop w:val="0"/>
                  <w:marBottom w:val="0"/>
                  <w:divBdr>
                    <w:top w:val="none" w:sz="0" w:space="0" w:color="auto"/>
                    <w:left w:val="none" w:sz="0" w:space="0" w:color="auto"/>
                    <w:bottom w:val="none" w:sz="0" w:space="0" w:color="auto"/>
                    <w:right w:val="none" w:sz="0" w:space="0" w:color="auto"/>
                  </w:divBdr>
                  <w:divsChild>
                    <w:div w:id="638804118">
                      <w:marLeft w:val="0"/>
                      <w:marRight w:val="0"/>
                      <w:marTop w:val="0"/>
                      <w:marBottom w:val="0"/>
                      <w:divBdr>
                        <w:top w:val="none" w:sz="0" w:space="0" w:color="auto"/>
                        <w:left w:val="none" w:sz="0" w:space="0" w:color="auto"/>
                        <w:bottom w:val="none" w:sz="0" w:space="0" w:color="auto"/>
                        <w:right w:val="none" w:sz="0" w:space="0" w:color="auto"/>
                      </w:divBdr>
                      <w:divsChild>
                        <w:div w:id="2093888630">
                          <w:marLeft w:val="0"/>
                          <w:marRight w:val="0"/>
                          <w:marTop w:val="0"/>
                          <w:marBottom w:val="0"/>
                          <w:divBdr>
                            <w:top w:val="none" w:sz="0" w:space="0" w:color="auto"/>
                            <w:left w:val="none" w:sz="0" w:space="0" w:color="auto"/>
                            <w:bottom w:val="none" w:sz="0" w:space="0" w:color="auto"/>
                            <w:right w:val="none" w:sz="0" w:space="0" w:color="auto"/>
                          </w:divBdr>
                          <w:divsChild>
                            <w:div w:id="1345670990">
                              <w:marLeft w:val="180"/>
                              <w:marRight w:val="180"/>
                              <w:marTop w:val="180"/>
                              <w:marBottom w:val="0"/>
                              <w:divBdr>
                                <w:top w:val="none" w:sz="0" w:space="0" w:color="auto"/>
                                <w:left w:val="none" w:sz="0" w:space="0" w:color="auto"/>
                                <w:bottom w:val="none" w:sz="0" w:space="0" w:color="auto"/>
                                <w:right w:val="none" w:sz="0" w:space="0" w:color="auto"/>
                              </w:divBdr>
                              <w:divsChild>
                                <w:div w:id="2026858142">
                                  <w:marLeft w:val="-30"/>
                                  <w:marRight w:val="-30"/>
                                  <w:marTop w:val="0"/>
                                  <w:marBottom w:val="0"/>
                                  <w:divBdr>
                                    <w:top w:val="none" w:sz="0" w:space="0" w:color="auto"/>
                                    <w:left w:val="none" w:sz="0" w:space="0" w:color="auto"/>
                                    <w:bottom w:val="none" w:sz="0" w:space="0" w:color="auto"/>
                                    <w:right w:val="none" w:sz="0" w:space="0" w:color="auto"/>
                                  </w:divBdr>
                                  <w:divsChild>
                                    <w:div w:id="115487468">
                                      <w:marLeft w:val="0"/>
                                      <w:marRight w:val="0"/>
                                      <w:marTop w:val="0"/>
                                      <w:marBottom w:val="0"/>
                                      <w:divBdr>
                                        <w:top w:val="none" w:sz="0" w:space="0" w:color="auto"/>
                                        <w:left w:val="none" w:sz="0" w:space="0" w:color="auto"/>
                                        <w:bottom w:val="none" w:sz="0" w:space="0" w:color="auto"/>
                                        <w:right w:val="none" w:sz="0" w:space="0" w:color="auto"/>
                                      </w:divBdr>
                                      <w:divsChild>
                                        <w:div w:id="641236781">
                                          <w:marLeft w:val="0"/>
                                          <w:marRight w:val="0"/>
                                          <w:marTop w:val="0"/>
                                          <w:marBottom w:val="0"/>
                                          <w:divBdr>
                                            <w:top w:val="single" w:sz="2" w:space="0" w:color="auto"/>
                                            <w:left w:val="single" w:sz="2" w:space="0" w:color="auto"/>
                                            <w:bottom w:val="single" w:sz="2" w:space="0" w:color="auto"/>
                                            <w:right w:val="single" w:sz="2" w:space="0" w:color="auto"/>
                                          </w:divBdr>
                                          <w:divsChild>
                                            <w:div w:id="168251732">
                                              <w:marLeft w:val="-60"/>
                                              <w:marRight w:val="-60"/>
                                              <w:marTop w:val="0"/>
                                              <w:marBottom w:val="0"/>
                                              <w:divBdr>
                                                <w:top w:val="none" w:sz="0" w:space="0" w:color="auto"/>
                                                <w:left w:val="none" w:sz="0" w:space="0" w:color="auto"/>
                                                <w:bottom w:val="none" w:sz="0" w:space="0" w:color="auto"/>
                                                <w:right w:val="none" w:sz="0" w:space="0" w:color="auto"/>
                                              </w:divBdr>
                                              <w:divsChild>
                                                <w:div w:id="57975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706551">
                                      <w:marLeft w:val="0"/>
                                      <w:marRight w:val="0"/>
                                      <w:marTop w:val="0"/>
                                      <w:marBottom w:val="0"/>
                                      <w:divBdr>
                                        <w:top w:val="none" w:sz="0" w:space="0" w:color="auto"/>
                                        <w:left w:val="none" w:sz="0" w:space="0" w:color="auto"/>
                                        <w:bottom w:val="none" w:sz="0" w:space="0" w:color="auto"/>
                                        <w:right w:val="none" w:sz="0" w:space="0" w:color="auto"/>
                                      </w:divBdr>
                                      <w:divsChild>
                                        <w:div w:id="376006536">
                                          <w:marLeft w:val="0"/>
                                          <w:marRight w:val="0"/>
                                          <w:marTop w:val="0"/>
                                          <w:marBottom w:val="0"/>
                                          <w:divBdr>
                                            <w:top w:val="single" w:sz="2" w:space="0" w:color="auto"/>
                                            <w:left w:val="single" w:sz="2" w:space="0" w:color="auto"/>
                                            <w:bottom w:val="single" w:sz="2" w:space="0" w:color="auto"/>
                                            <w:right w:val="single" w:sz="2" w:space="0" w:color="auto"/>
                                          </w:divBdr>
                                          <w:divsChild>
                                            <w:div w:id="467282090">
                                              <w:marLeft w:val="-60"/>
                                              <w:marRight w:val="-60"/>
                                              <w:marTop w:val="0"/>
                                              <w:marBottom w:val="0"/>
                                              <w:divBdr>
                                                <w:top w:val="none" w:sz="0" w:space="0" w:color="auto"/>
                                                <w:left w:val="none" w:sz="0" w:space="0" w:color="auto"/>
                                                <w:bottom w:val="none" w:sz="0" w:space="0" w:color="auto"/>
                                                <w:right w:val="none" w:sz="0" w:space="0" w:color="auto"/>
                                              </w:divBdr>
                                              <w:divsChild>
                                                <w:div w:id="83259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975159">
                                      <w:marLeft w:val="0"/>
                                      <w:marRight w:val="0"/>
                                      <w:marTop w:val="0"/>
                                      <w:marBottom w:val="0"/>
                                      <w:divBdr>
                                        <w:top w:val="none" w:sz="0" w:space="0" w:color="auto"/>
                                        <w:left w:val="none" w:sz="0" w:space="0" w:color="auto"/>
                                        <w:bottom w:val="none" w:sz="0" w:space="0" w:color="auto"/>
                                        <w:right w:val="none" w:sz="0" w:space="0" w:color="auto"/>
                                      </w:divBdr>
                                      <w:divsChild>
                                        <w:div w:id="640770772">
                                          <w:marLeft w:val="0"/>
                                          <w:marRight w:val="0"/>
                                          <w:marTop w:val="0"/>
                                          <w:marBottom w:val="0"/>
                                          <w:divBdr>
                                            <w:top w:val="single" w:sz="2" w:space="0" w:color="auto"/>
                                            <w:left w:val="single" w:sz="2" w:space="0" w:color="auto"/>
                                            <w:bottom w:val="single" w:sz="2" w:space="0" w:color="auto"/>
                                            <w:right w:val="single" w:sz="2" w:space="0" w:color="auto"/>
                                          </w:divBdr>
                                          <w:divsChild>
                                            <w:div w:id="1538470383">
                                              <w:marLeft w:val="-60"/>
                                              <w:marRight w:val="-60"/>
                                              <w:marTop w:val="0"/>
                                              <w:marBottom w:val="0"/>
                                              <w:divBdr>
                                                <w:top w:val="none" w:sz="0" w:space="0" w:color="auto"/>
                                                <w:left w:val="none" w:sz="0" w:space="0" w:color="auto"/>
                                                <w:bottom w:val="none" w:sz="0" w:space="0" w:color="auto"/>
                                                <w:right w:val="none" w:sz="0" w:space="0" w:color="auto"/>
                                              </w:divBdr>
                                              <w:divsChild>
                                                <w:div w:id="136540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7489773">
      <w:bodyDiv w:val="1"/>
      <w:marLeft w:val="0"/>
      <w:marRight w:val="0"/>
      <w:marTop w:val="0"/>
      <w:marBottom w:val="0"/>
      <w:divBdr>
        <w:top w:val="none" w:sz="0" w:space="0" w:color="auto"/>
        <w:left w:val="none" w:sz="0" w:space="0" w:color="auto"/>
        <w:bottom w:val="none" w:sz="0" w:space="0" w:color="auto"/>
        <w:right w:val="none" w:sz="0" w:space="0" w:color="auto"/>
      </w:divBdr>
      <w:divsChild>
        <w:div w:id="34936073">
          <w:marLeft w:val="0"/>
          <w:marRight w:val="0"/>
          <w:marTop w:val="120"/>
          <w:marBottom w:val="0"/>
          <w:divBdr>
            <w:top w:val="none" w:sz="0" w:space="0" w:color="auto"/>
            <w:left w:val="none" w:sz="0" w:space="0" w:color="auto"/>
            <w:bottom w:val="none" w:sz="0" w:space="0" w:color="auto"/>
            <w:right w:val="none" w:sz="0" w:space="0" w:color="auto"/>
          </w:divBdr>
          <w:divsChild>
            <w:div w:id="1798332673">
              <w:marLeft w:val="0"/>
              <w:marRight w:val="0"/>
              <w:marTop w:val="0"/>
              <w:marBottom w:val="0"/>
              <w:divBdr>
                <w:top w:val="none" w:sz="0" w:space="0" w:color="auto"/>
                <w:left w:val="none" w:sz="0" w:space="0" w:color="auto"/>
                <w:bottom w:val="none" w:sz="0" w:space="0" w:color="auto"/>
                <w:right w:val="none" w:sz="0" w:space="0" w:color="auto"/>
              </w:divBdr>
            </w:div>
          </w:divsChild>
        </w:div>
        <w:div w:id="1916428832">
          <w:marLeft w:val="0"/>
          <w:marRight w:val="0"/>
          <w:marTop w:val="120"/>
          <w:marBottom w:val="0"/>
          <w:divBdr>
            <w:top w:val="none" w:sz="0" w:space="0" w:color="auto"/>
            <w:left w:val="none" w:sz="0" w:space="0" w:color="auto"/>
            <w:bottom w:val="none" w:sz="0" w:space="0" w:color="auto"/>
            <w:right w:val="none" w:sz="0" w:space="0" w:color="auto"/>
          </w:divBdr>
          <w:divsChild>
            <w:div w:id="124782405">
              <w:marLeft w:val="0"/>
              <w:marRight w:val="0"/>
              <w:marTop w:val="0"/>
              <w:marBottom w:val="0"/>
              <w:divBdr>
                <w:top w:val="none" w:sz="0" w:space="0" w:color="auto"/>
                <w:left w:val="none" w:sz="0" w:space="0" w:color="auto"/>
                <w:bottom w:val="none" w:sz="0" w:space="0" w:color="auto"/>
                <w:right w:val="none" w:sz="0" w:space="0" w:color="auto"/>
              </w:divBdr>
            </w:div>
          </w:divsChild>
        </w:div>
        <w:div w:id="267468069">
          <w:marLeft w:val="0"/>
          <w:marRight w:val="0"/>
          <w:marTop w:val="120"/>
          <w:marBottom w:val="0"/>
          <w:divBdr>
            <w:top w:val="none" w:sz="0" w:space="0" w:color="auto"/>
            <w:left w:val="none" w:sz="0" w:space="0" w:color="auto"/>
            <w:bottom w:val="none" w:sz="0" w:space="0" w:color="auto"/>
            <w:right w:val="none" w:sz="0" w:space="0" w:color="auto"/>
          </w:divBdr>
          <w:divsChild>
            <w:div w:id="2091539219">
              <w:marLeft w:val="0"/>
              <w:marRight w:val="0"/>
              <w:marTop w:val="0"/>
              <w:marBottom w:val="0"/>
              <w:divBdr>
                <w:top w:val="none" w:sz="0" w:space="0" w:color="auto"/>
                <w:left w:val="none" w:sz="0" w:space="0" w:color="auto"/>
                <w:bottom w:val="none" w:sz="0" w:space="0" w:color="auto"/>
                <w:right w:val="none" w:sz="0" w:space="0" w:color="auto"/>
              </w:divBdr>
            </w:div>
          </w:divsChild>
        </w:div>
        <w:div w:id="425006748">
          <w:marLeft w:val="0"/>
          <w:marRight w:val="0"/>
          <w:marTop w:val="120"/>
          <w:marBottom w:val="0"/>
          <w:divBdr>
            <w:top w:val="none" w:sz="0" w:space="0" w:color="auto"/>
            <w:left w:val="none" w:sz="0" w:space="0" w:color="auto"/>
            <w:bottom w:val="none" w:sz="0" w:space="0" w:color="auto"/>
            <w:right w:val="none" w:sz="0" w:space="0" w:color="auto"/>
          </w:divBdr>
          <w:divsChild>
            <w:div w:id="628440552">
              <w:marLeft w:val="0"/>
              <w:marRight w:val="0"/>
              <w:marTop w:val="0"/>
              <w:marBottom w:val="0"/>
              <w:divBdr>
                <w:top w:val="none" w:sz="0" w:space="0" w:color="auto"/>
                <w:left w:val="none" w:sz="0" w:space="0" w:color="auto"/>
                <w:bottom w:val="none" w:sz="0" w:space="0" w:color="auto"/>
                <w:right w:val="none" w:sz="0" w:space="0" w:color="auto"/>
              </w:divBdr>
            </w:div>
          </w:divsChild>
        </w:div>
        <w:div w:id="894896063">
          <w:marLeft w:val="0"/>
          <w:marRight w:val="0"/>
          <w:marTop w:val="120"/>
          <w:marBottom w:val="0"/>
          <w:divBdr>
            <w:top w:val="none" w:sz="0" w:space="0" w:color="auto"/>
            <w:left w:val="none" w:sz="0" w:space="0" w:color="auto"/>
            <w:bottom w:val="none" w:sz="0" w:space="0" w:color="auto"/>
            <w:right w:val="none" w:sz="0" w:space="0" w:color="auto"/>
          </w:divBdr>
          <w:divsChild>
            <w:div w:id="525681717">
              <w:marLeft w:val="0"/>
              <w:marRight w:val="0"/>
              <w:marTop w:val="0"/>
              <w:marBottom w:val="0"/>
              <w:divBdr>
                <w:top w:val="none" w:sz="0" w:space="0" w:color="auto"/>
                <w:left w:val="none" w:sz="0" w:space="0" w:color="auto"/>
                <w:bottom w:val="none" w:sz="0" w:space="0" w:color="auto"/>
                <w:right w:val="none" w:sz="0" w:space="0" w:color="auto"/>
              </w:divBdr>
            </w:div>
          </w:divsChild>
        </w:div>
        <w:div w:id="678501952">
          <w:marLeft w:val="0"/>
          <w:marRight w:val="0"/>
          <w:marTop w:val="120"/>
          <w:marBottom w:val="0"/>
          <w:divBdr>
            <w:top w:val="none" w:sz="0" w:space="0" w:color="auto"/>
            <w:left w:val="none" w:sz="0" w:space="0" w:color="auto"/>
            <w:bottom w:val="none" w:sz="0" w:space="0" w:color="auto"/>
            <w:right w:val="none" w:sz="0" w:space="0" w:color="auto"/>
          </w:divBdr>
          <w:divsChild>
            <w:div w:id="2013800175">
              <w:marLeft w:val="0"/>
              <w:marRight w:val="0"/>
              <w:marTop w:val="0"/>
              <w:marBottom w:val="0"/>
              <w:divBdr>
                <w:top w:val="none" w:sz="0" w:space="0" w:color="auto"/>
                <w:left w:val="none" w:sz="0" w:space="0" w:color="auto"/>
                <w:bottom w:val="none" w:sz="0" w:space="0" w:color="auto"/>
                <w:right w:val="none" w:sz="0" w:space="0" w:color="auto"/>
              </w:divBdr>
            </w:div>
          </w:divsChild>
        </w:div>
        <w:div w:id="1902865375">
          <w:marLeft w:val="0"/>
          <w:marRight w:val="0"/>
          <w:marTop w:val="120"/>
          <w:marBottom w:val="0"/>
          <w:divBdr>
            <w:top w:val="none" w:sz="0" w:space="0" w:color="auto"/>
            <w:left w:val="none" w:sz="0" w:space="0" w:color="auto"/>
            <w:bottom w:val="none" w:sz="0" w:space="0" w:color="auto"/>
            <w:right w:val="none" w:sz="0" w:space="0" w:color="auto"/>
          </w:divBdr>
          <w:divsChild>
            <w:div w:id="809711883">
              <w:marLeft w:val="0"/>
              <w:marRight w:val="0"/>
              <w:marTop w:val="0"/>
              <w:marBottom w:val="0"/>
              <w:divBdr>
                <w:top w:val="none" w:sz="0" w:space="0" w:color="auto"/>
                <w:left w:val="none" w:sz="0" w:space="0" w:color="auto"/>
                <w:bottom w:val="none" w:sz="0" w:space="0" w:color="auto"/>
                <w:right w:val="none" w:sz="0" w:space="0" w:color="auto"/>
              </w:divBdr>
            </w:div>
          </w:divsChild>
        </w:div>
        <w:div w:id="1111124013">
          <w:marLeft w:val="0"/>
          <w:marRight w:val="0"/>
          <w:marTop w:val="120"/>
          <w:marBottom w:val="0"/>
          <w:divBdr>
            <w:top w:val="none" w:sz="0" w:space="0" w:color="auto"/>
            <w:left w:val="none" w:sz="0" w:space="0" w:color="auto"/>
            <w:bottom w:val="none" w:sz="0" w:space="0" w:color="auto"/>
            <w:right w:val="none" w:sz="0" w:space="0" w:color="auto"/>
          </w:divBdr>
          <w:divsChild>
            <w:div w:id="2075005158">
              <w:marLeft w:val="0"/>
              <w:marRight w:val="0"/>
              <w:marTop w:val="0"/>
              <w:marBottom w:val="0"/>
              <w:divBdr>
                <w:top w:val="none" w:sz="0" w:space="0" w:color="auto"/>
                <w:left w:val="none" w:sz="0" w:space="0" w:color="auto"/>
                <w:bottom w:val="none" w:sz="0" w:space="0" w:color="auto"/>
                <w:right w:val="none" w:sz="0" w:space="0" w:color="auto"/>
              </w:divBdr>
            </w:div>
          </w:divsChild>
        </w:div>
        <w:div w:id="1142037876">
          <w:marLeft w:val="0"/>
          <w:marRight w:val="0"/>
          <w:marTop w:val="120"/>
          <w:marBottom w:val="0"/>
          <w:divBdr>
            <w:top w:val="none" w:sz="0" w:space="0" w:color="auto"/>
            <w:left w:val="none" w:sz="0" w:space="0" w:color="auto"/>
            <w:bottom w:val="none" w:sz="0" w:space="0" w:color="auto"/>
            <w:right w:val="none" w:sz="0" w:space="0" w:color="auto"/>
          </w:divBdr>
          <w:divsChild>
            <w:div w:id="2001544446">
              <w:marLeft w:val="0"/>
              <w:marRight w:val="0"/>
              <w:marTop w:val="0"/>
              <w:marBottom w:val="0"/>
              <w:divBdr>
                <w:top w:val="none" w:sz="0" w:space="0" w:color="auto"/>
                <w:left w:val="none" w:sz="0" w:space="0" w:color="auto"/>
                <w:bottom w:val="none" w:sz="0" w:space="0" w:color="auto"/>
                <w:right w:val="none" w:sz="0" w:space="0" w:color="auto"/>
              </w:divBdr>
            </w:div>
          </w:divsChild>
        </w:div>
        <w:div w:id="1234244963">
          <w:marLeft w:val="0"/>
          <w:marRight w:val="0"/>
          <w:marTop w:val="0"/>
          <w:marBottom w:val="0"/>
          <w:divBdr>
            <w:top w:val="none" w:sz="0" w:space="0" w:color="auto"/>
            <w:left w:val="none" w:sz="0" w:space="0" w:color="auto"/>
            <w:bottom w:val="none" w:sz="0" w:space="0" w:color="auto"/>
            <w:right w:val="none" w:sz="0" w:space="0" w:color="auto"/>
          </w:divBdr>
        </w:div>
        <w:div w:id="1535574186">
          <w:marLeft w:val="0"/>
          <w:marRight w:val="0"/>
          <w:marTop w:val="120"/>
          <w:marBottom w:val="0"/>
          <w:divBdr>
            <w:top w:val="none" w:sz="0" w:space="0" w:color="auto"/>
            <w:left w:val="none" w:sz="0" w:space="0" w:color="auto"/>
            <w:bottom w:val="none" w:sz="0" w:space="0" w:color="auto"/>
            <w:right w:val="none" w:sz="0" w:space="0" w:color="auto"/>
          </w:divBdr>
          <w:divsChild>
            <w:div w:id="1493254494">
              <w:marLeft w:val="0"/>
              <w:marRight w:val="0"/>
              <w:marTop w:val="0"/>
              <w:marBottom w:val="0"/>
              <w:divBdr>
                <w:top w:val="none" w:sz="0" w:space="0" w:color="auto"/>
                <w:left w:val="none" w:sz="0" w:space="0" w:color="auto"/>
                <w:bottom w:val="none" w:sz="0" w:space="0" w:color="auto"/>
                <w:right w:val="none" w:sz="0" w:space="0" w:color="auto"/>
              </w:divBdr>
            </w:div>
          </w:divsChild>
        </w:div>
        <w:div w:id="1634284991">
          <w:marLeft w:val="0"/>
          <w:marRight w:val="0"/>
          <w:marTop w:val="120"/>
          <w:marBottom w:val="0"/>
          <w:divBdr>
            <w:top w:val="none" w:sz="0" w:space="0" w:color="auto"/>
            <w:left w:val="none" w:sz="0" w:space="0" w:color="auto"/>
            <w:bottom w:val="none" w:sz="0" w:space="0" w:color="auto"/>
            <w:right w:val="none" w:sz="0" w:space="0" w:color="auto"/>
          </w:divBdr>
          <w:divsChild>
            <w:div w:id="1584030145">
              <w:marLeft w:val="0"/>
              <w:marRight w:val="0"/>
              <w:marTop w:val="0"/>
              <w:marBottom w:val="0"/>
              <w:divBdr>
                <w:top w:val="none" w:sz="0" w:space="0" w:color="auto"/>
                <w:left w:val="none" w:sz="0" w:space="0" w:color="auto"/>
                <w:bottom w:val="none" w:sz="0" w:space="0" w:color="auto"/>
                <w:right w:val="none" w:sz="0" w:space="0" w:color="auto"/>
              </w:divBdr>
            </w:div>
          </w:divsChild>
        </w:div>
        <w:div w:id="1702590238">
          <w:marLeft w:val="0"/>
          <w:marRight w:val="0"/>
          <w:marTop w:val="120"/>
          <w:marBottom w:val="0"/>
          <w:divBdr>
            <w:top w:val="none" w:sz="0" w:space="0" w:color="auto"/>
            <w:left w:val="none" w:sz="0" w:space="0" w:color="auto"/>
            <w:bottom w:val="none" w:sz="0" w:space="0" w:color="auto"/>
            <w:right w:val="none" w:sz="0" w:space="0" w:color="auto"/>
          </w:divBdr>
          <w:divsChild>
            <w:div w:id="1866097567">
              <w:marLeft w:val="0"/>
              <w:marRight w:val="0"/>
              <w:marTop w:val="0"/>
              <w:marBottom w:val="0"/>
              <w:divBdr>
                <w:top w:val="none" w:sz="0" w:space="0" w:color="auto"/>
                <w:left w:val="none" w:sz="0" w:space="0" w:color="auto"/>
                <w:bottom w:val="none" w:sz="0" w:space="0" w:color="auto"/>
                <w:right w:val="none" w:sz="0" w:space="0" w:color="auto"/>
              </w:divBdr>
            </w:div>
          </w:divsChild>
        </w:div>
        <w:div w:id="1756172883">
          <w:marLeft w:val="0"/>
          <w:marRight w:val="0"/>
          <w:marTop w:val="120"/>
          <w:marBottom w:val="0"/>
          <w:divBdr>
            <w:top w:val="none" w:sz="0" w:space="0" w:color="auto"/>
            <w:left w:val="none" w:sz="0" w:space="0" w:color="auto"/>
            <w:bottom w:val="none" w:sz="0" w:space="0" w:color="auto"/>
            <w:right w:val="none" w:sz="0" w:space="0" w:color="auto"/>
          </w:divBdr>
          <w:divsChild>
            <w:div w:id="178476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31176">
      <w:bodyDiv w:val="1"/>
      <w:marLeft w:val="0"/>
      <w:marRight w:val="0"/>
      <w:marTop w:val="0"/>
      <w:marBottom w:val="0"/>
      <w:divBdr>
        <w:top w:val="none" w:sz="0" w:space="0" w:color="auto"/>
        <w:left w:val="none" w:sz="0" w:space="0" w:color="auto"/>
        <w:bottom w:val="none" w:sz="0" w:space="0" w:color="auto"/>
        <w:right w:val="none" w:sz="0" w:space="0" w:color="auto"/>
      </w:divBdr>
      <w:divsChild>
        <w:div w:id="1725912367">
          <w:marLeft w:val="0"/>
          <w:marRight w:val="0"/>
          <w:marTop w:val="0"/>
          <w:marBottom w:val="0"/>
          <w:divBdr>
            <w:top w:val="none" w:sz="0" w:space="0" w:color="auto"/>
            <w:left w:val="none" w:sz="0" w:space="0" w:color="auto"/>
            <w:bottom w:val="none" w:sz="0" w:space="0" w:color="auto"/>
            <w:right w:val="none" w:sz="0" w:space="0" w:color="auto"/>
          </w:divBdr>
        </w:div>
        <w:div w:id="1373727853">
          <w:marLeft w:val="0"/>
          <w:marRight w:val="0"/>
          <w:marTop w:val="120"/>
          <w:marBottom w:val="0"/>
          <w:divBdr>
            <w:top w:val="none" w:sz="0" w:space="0" w:color="auto"/>
            <w:left w:val="none" w:sz="0" w:space="0" w:color="auto"/>
            <w:bottom w:val="none" w:sz="0" w:space="0" w:color="auto"/>
            <w:right w:val="none" w:sz="0" w:space="0" w:color="auto"/>
          </w:divBdr>
          <w:divsChild>
            <w:div w:id="133300800">
              <w:marLeft w:val="0"/>
              <w:marRight w:val="0"/>
              <w:marTop w:val="0"/>
              <w:marBottom w:val="0"/>
              <w:divBdr>
                <w:top w:val="none" w:sz="0" w:space="0" w:color="auto"/>
                <w:left w:val="none" w:sz="0" w:space="0" w:color="auto"/>
                <w:bottom w:val="none" w:sz="0" w:space="0" w:color="auto"/>
                <w:right w:val="none" w:sz="0" w:space="0" w:color="auto"/>
              </w:divBdr>
            </w:div>
          </w:divsChild>
        </w:div>
        <w:div w:id="1844583874">
          <w:marLeft w:val="0"/>
          <w:marRight w:val="0"/>
          <w:marTop w:val="120"/>
          <w:marBottom w:val="0"/>
          <w:divBdr>
            <w:top w:val="none" w:sz="0" w:space="0" w:color="auto"/>
            <w:left w:val="none" w:sz="0" w:space="0" w:color="auto"/>
            <w:bottom w:val="none" w:sz="0" w:space="0" w:color="auto"/>
            <w:right w:val="none" w:sz="0" w:space="0" w:color="auto"/>
          </w:divBdr>
          <w:divsChild>
            <w:div w:id="901524883">
              <w:marLeft w:val="0"/>
              <w:marRight w:val="0"/>
              <w:marTop w:val="0"/>
              <w:marBottom w:val="0"/>
              <w:divBdr>
                <w:top w:val="none" w:sz="0" w:space="0" w:color="auto"/>
                <w:left w:val="none" w:sz="0" w:space="0" w:color="auto"/>
                <w:bottom w:val="none" w:sz="0" w:space="0" w:color="auto"/>
                <w:right w:val="none" w:sz="0" w:space="0" w:color="auto"/>
              </w:divBdr>
            </w:div>
          </w:divsChild>
        </w:div>
        <w:div w:id="1716852474">
          <w:marLeft w:val="0"/>
          <w:marRight w:val="0"/>
          <w:marTop w:val="120"/>
          <w:marBottom w:val="0"/>
          <w:divBdr>
            <w:top w:val="none" w:sz="0" w:space="0" w:color="auto"/>
            <w:left w:val="none" w:sz="0" w:space="0" w:color="auto"/>
            <w:bottom w:val="none" w:sz="0" w:space="0" w:color="auto"/>
            <w:right w:val="none" w:sz="0" w:space="0" w:color="auto"/>
          </w:divBdr>
          <w:divsChild>
            <w:div w:id="6119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88762">
      <w:bodyDiv w:val="1"/>
      <w:marLeft w:val="0"/>
      <w:marRight w:val="0"/>
      <w:marTop w:val="0"/>
      <w:marBottom w:val="0"/>
      <w:divBdr>
        <w:top w:val="none" w:sz="0" w:space="0" w:color="auto"/>
        <w:left w:val="none" w:sz="0" w:space="0" w:color="auto"/>
        <w:bottom w:val="none" w:sz="0" w:space="0" w:color="auto"/>
        <w:right w:val="none" w:sz="0" w:space="0" w:color="auto"/>
      </w:divBdr>
      <w:divsChild>
        <w:div w:id="162823135">
          <w:marLeft w:val="0"/>
          <w:marRight w:val="0"/>
          <w:marTop w:val="0"/>
          <w:marBottom w:val="0"/>
          <w:divBdr>
            <w:top w:val="none" w:sz="0" w:space="0" w:color="auto"/>
            <w:left w:val="none" w:sz="0" w:space="0" w:color="auto"/>
            <w:bottom w:val="none" w:sz="0" w:space="0" w:color="auto"/>
            <w:right w:val="none" w:sz="0" w:space="0" w:color="auto"/>
          </w:divBdr>
        </w:div>
        <w:div w:id="355349838">
          <w:marLeft w:val="0"/>
          <w:marRight w:val="0"/>
          <w:marTop w:val="120"/>
          <w:marBottom w:val="0"/>
          <w:divBdr>
            <w:top w:val="none" w:sz="0" w:space="0" w:color="auto"/>
            <w:left w:val="none" w:sz="0" w:space="0" w:color="auto"/>
            <w:bottom w:val="none" w:sz="0" w:space="0" w:color="auto"/>
            <w:right w:val="none" w:sz="0" w:space="0" w:color="auto"/>
          </w:divBdr>
          <w:divsChild>
            <w:div w:id="1293748405">
              <w:marLeft w:val="0"/>
              <w:marRight w:val="0"/>
              <w:marTop w:val="0"/>
              <w:marBottom w:val="0"/>
              <w:divBdr>
                <w:top w:val="none" w:sz="0" w:space="0" w:color="auto"/>
                <w:left w:val="none" w:sz="0" w:space="0" w:color="auto"/>
                <w:bottom w:val="none" w:sz="0" w:space="0" w:color="auto"/>
                <w:right w:val="none" w:sz="0" w:space="0" w:color="auto"/>
              </w:divBdr>
            </w:div>
          </w:divsChild>
        </w:div>
        <w:div w:id="795292862">
          <w:marLeft w:val="0"/>
          <w:marRight w:val="0"/>
          <w:marTop w:val="120"/>
          <w:marBottom w:val="0"/>
          <w:divBdr>
            <w:top w:val="none" w:sz="0" w:space="0" w:color="auto"/>
            <w:left w:val="none" w:sz="0" w:space="0" w:color="auto"/>
            <w:bottom w:val="none" w:sz="0" w:space="0" w:color="auto"/>
            <w:right w:val="none" w:sz="0" w:space="0" w:color="auto"/>
          </w:divBdr>
          <w:divsChild>
            <w:div w:id="423572755">
              <w:marLeft w:val="0"/>
              <w:marRight w:val="0"/>
              <w:marTop w:val="0"/>
              <w:marBottom w:val="0"/>
              <w:divBdr>
                <w:top w:val="none" w:sz="0" w:space="0" w:color="auto"/>
                <w:left w:val="none" w:sz="0" w:space="0" w:color="auto"/>
                <w:bottom w:val="none" w:sz="0" w:space="0" w:color="auto"/>
                <w:right w:val="none" w:sz="0" w:space="0" w:color="auto"/>
              </w:divBdr>
            </w:div>
          </w:divsChild>
        </w:div>
        <w:div w:id="2142963569">
          <w:marLeft w:val="0"/>
          <w:marRight w:val="0"/>
          <w:marTop w:val="120"/>
          <w:marBottom w:val="0"/>
          <w:divBdr>
            <w:top w:val="none" w:sz="0" w:space="0" w:color="auto"/>
            <w:left w:val="none" w:sz="0" w:space="0" w:color="auto"/>
            <w:bottom w:val="none" w:sz="0" w:space="0" w:color="auto"/>
            <w:right w:val="none" w:sz="0" w:space="0" w:color="auto"/>
          </w:divBdr>
          <w:divsChild>
            <w:div w:id="206605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63175">
      <w:bodyDiv w:val="1"/>
      <w:marLeft w:val="0"/>
      <w:marRight w:val="0"/>
      <w:marTop w:val="0"/>
      <w:marBottom w:val="0"/>
      <w:divBdr>
        <w:top w:val="none" w:sz="0" w:space="0" w:color="auto"/>
        <w:left w:val="none" w:sz="0" w:space="0" w:color="auto"/>
        <w:bottom w:val="none" w:sz="0" w:space="0" w:color="auto"/>
        <w:right w:val="none" w:sz="0" w:space="0" w:color="auto"/>
      </w:divBdr>
      <w:divsChild>
        <w:div w:id="670721977">
          <w:marLeft w:val="0"/>
          <w:marRight w:val="0"/>
          <w:marTop w:val="0"/>
          <w:marBottom w:val="0"/>
          <w:divBdr>
            <w:top w:val="none" w:sz="0" w:space="0" w:color="auto"/>
            <w:left w:val="none" w:sz="0" w:space="0" w:color="auto"/>
            <w:bottom w:val="none" w:sz="0" w:space="0" w:color="auto"/>
            <w:right w:val="none" w:sz="0" w:space="0" w:color="auto"/>
          </w:divBdr>
        </w:div>
        <w:div w:id="1250651884">
          <w:marLeft w:val="0"/>
          <w:marRight w:val="0"/>
          <w:marTop w:val="120"/>
          <w:marBottom w:val="0"/>
          <w:divBdr>
            <w:top w:val="none" w:sz="0" w:space="0" w:color="auto"/>
            <w:left w:val="none" w:sz="0" w:space="0" w:color="auto"/>
            <w:bottom w:val="none" w:sz="0" w:space="0" w:color="auto"/>
            <w:right w:val="none" w:sz="0" w:space="0" w:color="auto"/>
          </w:divBdr>
          <w:divsChild>
            <w:div w:id="1073434978">
              <w:marLeft w:val="0"/>
              <w:marRight w:val="0"/>
              <w:marTop w:val="0"/>
              <w:marBottom w:val="0"/>
              <w:divBdr>
                <w:top w:val="none" w:sz="0" w:space="0" w:color="auto"/>
                <w:left w:val="none" w:sz="0" w:space="0" w:color="auto"/>
                <w:bottom w:val="none" w:sz="0" w:space="0" w:color="auto"/>
                <w:right w:val="none" w:sz="0" w:space="0" w:color="auto"/>
              </w:divBdr>
            </w:div>
          </w:divsChild>
        </w:div>
        <w:div w:id="1710764620">
          <w:marLeft w:val="0"/>
          <w:marRight w:val="0"/>
          <w:marTop w:val="120"/>
          <w:marBottom w:val="0"/>
          <w:divBdr>
            <w:top w:val="none" w:sz="0" w:space="0" w:color="auto"/>
            <w:left w:val="none" w:sz="0" w:space="0" w:color="auto"/>
            <w:bottom w:val="none" w:sz="0" w:space="0" w:color="auto"/>
            <w:right w:val="none" w:sz="0" w:space="0" w:color="auto"/>
          </w:divBdr>
          <w:divsChild>
            <w:div w:id="195698796">
              <w:marLeft w:val="0"/>
              <w:marRight w:val="0"/>
              <w:marTop w:val="0"/>
              <w:marBottom w:val="0"/>
              <w:divBdr>
                <w:top w:val="none" w:sz="0" w:space="0" w:color="auto"/>
                <w:left w:val="none" w:sz="0" w:space="0" w:color="auto"/>
                <w:bottom w:val="none" w:sz="0" w:space="0" w:color="auto"/>
                <w:right w:val="none" w:sz="0" w:space="0" w:color="auto"/>
              </w:divBdr>
            </w:div>
          </w:divsChild>
        </w:div>
        <w:div w:id="791555230">
          <w:marLeft w:val="0"/>
          <w:marRight w:val="0"/>
          <w:marTop w:val="120"/>
          <w:marBottom w:val="0"/>
          <w:divBdr>
            <w:top w:val="none" w:sz="0" w:space="0" w:color="auto"/>
            <w:left w:val="none" w:sz="0" w:space="0" w:color="auto"/>
            <w:bottom w:val="none" w:sz="0" w:space="0" w:color="auto"/>
            <w:right w:val="none" w:sz="0" w:space="0" w:color="auto"/>
          </w:divBdr>
          <w:divsChild>
            <w:div w:id="525338736">
              <w:marLeft w:val="0"/>
              <w:marRight w:val="0"/>
              <w:marTop w:val="0"/>
              <w:marBottom w:val="0"/>
              <w:divBdr>
                <w:top w:val="none" w:sz="0" w:space="0" w:color="auto"/>
                <w:left w:val="none" w:sz="0" w:space="0" w:color="auto"/>
                <w:bottom w:val="none" w:sz="0" w:space="0" w:color="auto"/>
                <w:right w:val="none" w:sz="0" w:space="0" w:color="auto"/>
              </w:divBdr>
            </w:div>
          </w:divsChild>
        </w:div>
        <w:div w:id="1227649996">
          <w:marLeft w:val="0"/>
          <w:marRight w:val="0"/>
          <w:marTop w:val="120"/>
          <w:marBottom w:val="0"/>
          <w:divBdr>
            <w:top w:val="none" w:sz="0" w:space="0" w:color="auto"/>
            <w:left w:val="none" w:sz="0" w:space="0" w:color="auto"/>
            <w:bottom w:val="none" w:sz="0" w:space="0" w:color="auto"/>
            <w:right w:val="none" w:sz="0" w:space="0" w:color="auto"/>
          </w:divBdr>
          <w:divsChild>
            <w:div w:id="1358385847">
              <w:marLeft w:val="0"/>
              <w:marRight w:val="0"/>
              <w:marTop w:val="0"/>
              <w:marBottom w:val="0"/>
              <w:divBdr>
                <w:top w:val="none" w:sz="0" w:space="0" w:color="auto"/>
                <w:left w:val="none" w:sz="0" w:space="0" w:color="auto"/>
                <w:bottom w:val="none" w:sz="0" w:space="0" w:color="auto"/>
                <w:right w:val="none" w:sz="0" w:space="0" w:color="auto"/>
              </w:divBdr>
            </w:div>
          </w:divsChild>
        </w:div>
        <w:div w:id="111635130">
          <w:marLeft w:val="0"/>
          <w:marRight w:val="0"/>
          <w:marTop w:val="120"/>
          <w:marBottom w:val="0"/>
          <w:divBdr>
            <w:top w:val="none" w:sz="0" w:space="0" w:color="auto"/>
            <w:left w:val="none" w:sz="0" w:space="0" w:color="auto"/>
            <w:bottom w:val="none" w:sz="0" w:space="0" w:color="auto"/>
            <w:right w:val="none" w:sz="0" w:space="0" w:color="auto"/>
          </w:divBdr>
          <w:divsChild>
            <w:div w:id="206408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59185">
      <w:bodyDiv w:val="1"/>
      <w:marLeft w:val="0"/>
      <w:marRight w:val="0"/>
      <w:marTop w:val="0"/>
      <w:marBottom w:val="0"/>
      <w:divBdr>
        <w:top w:val="none" w:sz="0" w:space="0" w:color="auto"/>
        <w:left w:val="none" w:sz="0" w:space="0" w:color="auto"/>
        <w:bottom w:val="none" w:sz="0" w:space="0" w:color="auto"/>
        <w:right w:val="none" w:sz="0" w:space="0" w:color="auto"/>
      </w:divBdr>
      <w:divsChild>
        <w:div w:id="1792938925">
          <w:marLeft w:val="0"/>
          <w:marRight w:val="0"/>
          <w:marTop w:val="120"/>
          <w:marBottom w:val="0"/>
          <w:divBdr>
            <w:top w:val="none" w:sz="0" w:space="0" w:color="auto"/>
            <w:left w:val="none" w:sz="0" w:space="0" w:color="auto"/>
            <w:bottom w:val="none" w:sz="0" w:space="0" w:color="auto"/>
            <w:right w:val="none" w:sz="0" w:space="0" w:color="auto"/>
          </w:divBdr>
          <w:divsChild>
            <w:div w:id="1092626027">
              <w:marLeft w:val="0"/>
              <w:marRight w:val="0"/>
              <w:marTop w:val="0"/>
              <w:marBottom w:val="0"/>
              <w:divBdr>
                <w:top w:val="none" w:sz="0" w:space="0" w:color="auto"/>
                <w:left w:val="none" w:sz="0" w:space="0" w:color="auto"/>
                <w:bottom w:val="none" w:sz="0" w:space="0" w:color="auto"/>
                <w:right w:val="none" w:sz="0" w:space="0" w:color="auto"/>
              </w:divBdr>
            </w:div>
          </w:divsChild>
        </w:div>
        <w:div w:id="951478670">
          <w:marLeft w:val="0"/>
          <w:marRight w:val="0"/>
          <w:marTop w:val="120"/>
          <w:marBottom w:val="0"/>
          <w:divBdr>
            <w:top w:val="none" w:sz="0" w:space="0" w:color="auto"/>
            <w:left w:val="none" w:sz="0" w:space="0" w:color="auto"/>
            <w:bottom w:val="none" w:sz="0" w:space="0" w:color="auto"/>
            <w:right w:val="none" w:sz="0" w:space="0" w:color="auto"/>
          </w:divBdr>
          <w:divsChild>
            <w:div w:id="1868176874">
              <w:marLeft w:val="0"/>
              <w:marRight w:val="0"/>
              <w:marTop w:val="0"/>
              <w:marBottom w:val="0"/>
              <w:divBdr>
                <w:top w:val="none" w:sz="0" w:space="0" w:color="auto"/>
                <w:left w:val="none" w:sz="0" w:space="0" w:color="auto"/>
                <w:bottom w:val="none" w:sz="0" w:space="0" w:color="auto"/>
                <w:right w:val="none" w:sz="0" w:space="0" w:color="auto"/>
              </w:divBdr>
            </w:div>
          </w:divsChild>
        </w:div>
        <w:div w:id="920526462">
          <w:marLeft w:val="0"/>
          <w:marRight w:val="0"/>
          <w:marTop w:val="120"/>
          <w:marBottom w:val="0"/>
          <w:divBdr>
            <w:top w:val="none" w:sz="0" w:space="0" w:color="auto"/>
            <w:left w:val="none" w:sz="0" w:space="0" w:color="auto"/>
            <w:bottom w:val="none" w:sz="0" w:space="0" w:color="auto"/>
            <w:right w:val="none" w:sz="0" w:space="0" w:color="auto"/>
          </w:divBdr>
          <w:divsChild>
            <w:div w:id="211965252">
              <w:marLeft w:val="0"/>
              <w:marRight w:val="0"/>
              <w:marTop w:val="0"/>
              <w:marBottom w:val="0"/>
              <w:divBdr>
                <w:top w:val="none" w:sz="0" w:space="0" w:color="auto"/>
                <w:left w:val="none" w:sz="0" w:space="0" w:color="auto"/>
                <w:bottom w:val="none" w:sz="0" w:space="0" w:color="auto"/>
                <w:right w:val="none" w:sz="0" w:space="0" w:color="auto"/>
              </w:divBdr>
            </w:div>
          </w:divsChild>
        </w:div>
        <w:div w:id="1308978606">
          <w:marLeft w:val="0"/>
          <w:marRight w:val="0"/>
          <w:marTop w:val="120"/>
          <w:marBottom w:val="0"/>
          <w:divBdr>
            <w:top w:val="none" w:sz="0" w:space="0" w:color="auto"/>
            <w:left w:val="none" w:sz="0" w:space="0" w:color="auto"/>
            <w:bottom w:val="none" w:sz="0" w:space="0" w:color="auto"/>
            <w:right w:val="none" w:sz="0" w:space="0" w:color="auto"/>
          </w:divBdr>
          <w:divsChild>
            <w:div w:id="1359087355">
              <w:marLeft w:val="0"/>
              <w:marRight w:val="0"/>
              <w:marTop w:val="0"/>
              <w:marBottom w:val="0"/>
              <w:divBdr>
                <w:top w:val="none" w:sz="0" w:space="0" w:color="auto"/>
                <w:left w:val="none" w:sz="0" w:space="0" w:color="auto"/>
                <w:bottom w:val="none" w:sz="0" w:space="0" w:color="auto"/>
                <w:right w:val="none" w:sz="0" w:space="0" w:color="auto"/>
              </w:divBdr>
            </w:div>
          </w:divsChild>
        </w:div>
        <w:div w:id="345980806">
          <w:marLeft w:val="0"/>
          <w:marRight w:val="0"/>
          <w:marTop w:val="120"/>
          <w:marBottom w:val="0"/>
          <w:divBdr>
            <w:top w:val="none" w:sz="0" w:space="0" w:color="auto"/>
            <w:left w:val="none" w:sz="0" w:space="0" w:color="auto"/>
            <w:bottom w:val="none" w:sz="0" w:space="0" w:color="auto"/>
            <w:right w:val="none" w:sz="0" w:space="0" w:color="auto"/>
          </w:divBdr>
          <w:divsChild>
            <w:div w:id="1724401923">
              <w:marLeft w:val="0"/>
              <w:marRight w:val="0"/>
              <w:marTop w:val="0"/>
              <w:marBottom w:val="0"/>
              <w:divBdr>
                <w:top w:val="none" w:sz="0" w:space="0" w:color="auto"/>
                <w:left w:val="none" w:sz="0" w:space="0" w:color="auto"/>
                <w:bottom w:val="none" w:sz="0" w:space="0" w:color="auto"/>
                <w:right w:val="none" w:sz="0" w:space="0" w:color="auto"/>
              </w:divBdr>
            </w:div>
          </w:divsChild>
        </w:div>
        <w:div w:id="2071924652">
          <w:marLeft w:val="0"/>
          <w:marRight w:val="0"/>
          <w:marTop w:val="120"/>
          <w:marBottom w:val="0"/>
          <w:divBdr>
            <w:top w:val="none" w:sz="0" w:space="0" w:color="auto"/>
            <w:left w:val="none" w:sz="0" w:space="0" w:color="auto"/>
            <w:bottom w:val="none" w:sz="0" w:space="0" w:color="auto"/>
            <w:right w:val="none" w:sz="0" w:space="0" w:color="auto"/>
          </w:divBdr>
          <w:divsChild>
            <w:div w:id="484005427">
              <w:marLeft w:val="0"/>
              <w:marRight w:val="0"/>
              <w:marTop w:val="0"/>
              <w:marBottom w:val="0"/>
              <w:divBdr>
                <w:top w:val="none" w:sz="0" w:space="0" w:color="auto"/>
                <w:left w:val="none" w:sz="0" w:space="0" w:color="auto"/>
                <w:bottom w:val="none" w:sz="0" w:space="0" w:color="auto"/>
                <w:right w:val="none" w:sz="0" w:space="0" w:color="auto"/>
              </w:divBdr>
            </w:div>
          </w:divsChild>
        </w:div>
        <w:div w:id="975909750">
          <w:marLeft w:val="0"/>
          <w:marRight w:val="0"/>
          <w:marTop w:val="120"/>
          <w:marBottom w:val="0"/>
          <w:divBdr>
            <w:top w:val="none" w:sz="0" w:space="0" w:color="auto"/>
            <w:left w:val="none" w:sz="0" w:space="0" w:color="auto"/>
            <w:bottom w:val="none" w:sz="0" w:space="0" w:color="auto"/>
            <w:right w:val="none" w:sz="0" w:space="0" w:color="auto"/>
          </w:divBdr>
          <w:divsChild>
            <w:div w:id="1210456928">
              <w:marLeft w:val="0"/>
              <w:marRight w:val="0"/>
              <w:marTop w:val="0"/>
              <w:marBottom w:val="0"/>
              <w:divBdr>
                <w:top w:val="none" w:sz="0" w:space="0" w:color="auto"/>
                <w:left w:val="none" w:sz="0" w:space="0" w:color="auto"/>
                <w:bottom w:val="none" w:sz="0" w:space="0" w:color="auto"/>
                <w:right w:val="none" w:sz="0" w:space="0" w:color="auto"/>
              </w:divBdr>
            </w:div>
          </w:divsChild>
        </w:div>
        <w:div w:id="1660621426">
          <w:marLeft w:val="0"/>
          <w:marRight w:val="0"/>
          <w:marTop w:val="120"/>
          <w:marBottom w:val="0"/>
          <w:divBdr>
            <w:top w:val="none" w:sz="0" w:space="0" w:color="auto"/>
            <w:left w:val="none" w:sz="0" w:space="0" w:color="auto"/>
            <w:bottom w:val="none" w:sz="0" w:space="0" w:color="auto"/>
            <w:right w:val="none" w:sz="0" w:space="0" w:color="auto"/>
          </w:divBdr>
          <w:divsChild>
            <w:div w:id="1458571424">
              <w:marLeft w:val="0"/>
              <w:marRight w:val="0"/>
              <w:marTop w:val="0"/>
              <w:marBottom w:val="0"/>
              <w:divBdr>
                <w:top w:val="none" w:sz="0" w:space="0" w:color="auto"/>
                <w:left w:val="none" w:sz="0" w:space="0" w:color="auto"/>
                <w:bottom w:val="none" w:sz="0" w:space="0" w:color="auto"/>
                <w:right w:val="none" w:sz="0" w:space="0" w:color="auto"/>
              </w:divBdr>
            </w:div>
          </w:divsChild>
        </w:div>
        <w:div w:id="9651903">
          <w:marLeft w:val="0"/>
          <w:marRight w:val="0"/>
          <w:marTop w:val="120"/>
          <w:marBottom w:val="0"/>
          <w:divBdr>
            <w:top w:val="none" w:sz="0" w:space="0" w:color="auto"/>
            <w:left w:val="none" w:sz="0" w:space="0" w:color="auto"/>
            <w:bottom w:val="none" w:sz="0" w:space="0" w:color="auto"/>
            <w:right w:val="none" w:sz="0" w:space="0" w:color="auto"/>
          </w:divBdr>
          <w:divsChild>
            <w:div w:id="979921981">
              <w:marLeft w:val="0"/>
              <w:marRight w:val="0"/>
              <w:marTop w:val="0"/>
              <w:marBottom w:val="0"/>
              <w:divBdr>
                <w:top w:val="none" w:sz="0" w:space="0" w:color="auto"/>
                <w:left w:val="none" w:sz="0" w:space="0" w:color="auto"/>
                <w:bottom w:val="none" w:sz="0" w:space="0" w:color="auto"/>
                <w:right w:val="none" w:sz="0" w:space="0" w:color="auto"/>
              </w:divBdr>
            </w:div>
          </w:divsChild>
        </w:div>
        <w:div w:id="238950149">
          <w:marLeft w:val="0"/>
          <w:marRight w:val="0"/>
          <w:marTop w:val="120"/>
          <w:marBottom w:val="0"/>
          <w:divBdr>
            <w:top w:val="none" w:sz="0" w:space="0" w:color="auto"/>
            <w:left w:val="none" w:sz="0" w:space="0" w:color="auto"/>
            <w:bottom w:val="none" w:sz="0" w:space="0" w:color="auto"/>
            <w:right w:val="none" w:sz="0" w:space="0" w:color="auto"/>
          </w:divBdr>
          <w:divsChild>
            <w:div w:id="960696181">
              <w:marLeft w:val="0"/>
              <w:marRight w:val="0"/>
              <w:marTop w:val="0"/>
              <w:marBottom w:val="0"/>
              <w:divBdr>
                <w:top w:val="none" w:sz="0" w:space="0" w:color="auto"/>
                <w:left w:val="none" w:sz="0" w:space="0" w:color="auto"/>
                <w:bottom w:val="none" w:sz="0" w:space="0" w:color="auto"/>
                <w:right w:val="none" w:sz="0" w:space="0" w:color="auto"/>
              </w:divBdr>
            </w:div>
          </w:divsChild>
        </w:div>
        <w:div w:id="1332952327">
          <w:marLeft w:val="0"/>
          <w:marRight w:val="0"/>
          <w:marTop w:val="120"/>
          <w:marBottom w:val="0"/>
          <w:divBdr>
            <w:top w:val="none" w:sz="0" w:space="0" w:color="auto"/>
            <w:left w:val="none" w:sz="0" w:space="0" w:color="auto"/>
            <w:bottom w:val="none" w:sz="0" w:space="0" w:color="auto"/>
            <w:right w:val="none" w:sz="0" w:space="0" w:color="auto"/>
          </w:divBdr>
          <w:divsChild>
            <w:div w:id="772482783">
              <w:marLeft w:val="0"/>
              <w:marRight w:val="0"/>
              <w:marTop w:val="0"/>
              <w:marBottom w:val="0"/>
              <w:divBdr>
                <w:top w:val="none" w:sz="0" w:space="0" w:color="auto"/>
                <w:left w:val="none" w:sz="0" w:space="0" w:color="auto"/>
                <w:bottom w:val="none" w:sz="0" w:space="0" w:color="auto"/>
                <w:right w:val="none" w:sz="0" w:space="0" w:color="auto"/>
              </w:divBdr>
            </w:div>
          </w:divsChild>
        </w:div>
        <w:div w:id="1590967120">
          <w:marLeft w:val="0"/>
          <w:marRight w:val="0"/>
          <w:marTop w:val="120"/>
          <w:marBottom w:val="0"/>
          <w:divBdr>
            <w:top w:val="none" w:sz="0" w:space="0" w:color="auto"/>
            <w:left w:val="none" w:sz="0" w:space="0" w:color="auto"/>
            <w:bottom w:val="none" w:sz="0" w:space="0" w:color="auto"/>
            <w:right w:val="none" w:sz="0" w:space="0" w:color="auto"/>
          </w:divBdr>
          <w:divsChild>
            <w:div w:id="1165362639">
              <w:marLeft w:val="0"/>
              <w:marRight w:val="0"/>
              <w:marTop w:val="0"/>
              <w:marBottom w:val="0"/>
              <w:divBdr>
                <w:top w:val="none" w:sz="0" w:space="0" w:color="auto"/>
                <w:left w:val="none" w:sz="0" w:space="0" w:color="auto"/>
                <w:bottom w:val="none" w:sz="0" w:space="0" w:color="auto"/>
                <w:right w:val="none" w:sz="0" w:space="0" w:color="auto"/>
              </w:divBdr>
            </w:div>
          </w:divsChild>
        </w:div>
        <w:div w:id="2073499082">
          <w:marLeft w:val="0"/>
          <w:marRight w:val="0"/>
          <w:marTop w:val="120"/>
          <w:marBottom w:val="0"/>
          <w:divBdr>
            <w:top w:val="none" w:sz="0" w:space="0" w:color="auto"/>
            <w:left w:val="none" w:sz="0" w:space="0" w:color="auto"/>
            <w:bottom w:val="none" w:sz="0" w:space="0" w:color="auto"/>
            <w:right w:val="none" w:sz="0" w:space="0" w:color="auto"/>
          </w:divBdr>
          <w:divsChild>
            <w:div w:id="1952203654">
              <w:marLeft w:val="0"/>
              <w:marRight w:val="0"/>
              <w:marTop w:val="0"/>
              <w:marBottom w:val="0"/>
              <w:divBdr>
                <w:top w:val="none" w:sz="0" w:space="0" w:color="auto"/>
                <w:left w:val="none" w:sz="0" w:space="0" w:color="auto"/>
                <w:bottom w:val="none" w:sz="0" w:space="0" w:color="auto"/>
                <w:right w:val="none" w:sz="0" w:space="0" w:color="auto"/>
              </w:divBdr>
            </w:div>
          </w:divsChild>
        </w:div>
        <w:div w:id="650601119">
          <w:marLeft w:val="0"/>
          <w:marRight w:val="0"/>
          <w:marTop w:val="120"/>
          <w:marBottom w:val="0"/>
          <w:divBdr>
            <w:top w:val="none" w:sz="0" w:space="0" w:color="auto"/>
            <w:left w:val="none" w:sz="0" w:space="0" w:color="auto"/>
            <w:bottom w:val="none" w:sz="0" w:space="0" w:color="auto"/>
            <w:right w:val="none" w:sz="0" w:space="0" w:color="auto"/>
          </w:divBdr>
          <w:divsChild>
            <w:div w:id="1670911696">
              <w:marLeft w:val="0"/>
              <w:marRight w:val="0"/>
              <w:marTop w:val="0"/>
              <w:marBottom w:val="0"/>
              <w:divBdr>
                <w:top w:val="none" w:sz="0" w:space="0" w:color="auto"/>
                <w:left w:val="none" w:sz="0" w:space="0" w:color="auto"/>
                <w:bottom w:val="none" w:sz="0" w:space="0" w:color="auto"/>
                <w:right w:val="none" w:sz="0" w:space="0" w:color="auto"/>
              </w:divBdr>
            </w:div>
          </w:divsChild>
        </w:div>
        <w:div w:id="232202856">
          <w:marLeft w:val="0"/>
          <w:marRight w:val="0"/>
          <w:marTop w:val="120"/>
          <w:marBottom w:val="0"/>
          <w:divBdr>
            <w:top w:val="none" w:sz="0" w:space="0" w:color="auto"/>
            <w:left w:val="none" w:sz="0" w:space="0" w:color="auto"/>
            <w:bottom w:val="none" w:sz="0" w:space="0" w:color="auto"/>
            <w:right w:val="none" w:sz="0" w:space="0" w:color="auto"/>
          </w:divBdr>
          <w:divsChild>
            <w:div w:id="307436543">
              <w:marLeft w:val="0"/>
              <w:marRight w:val="0"/>
              <w:marTop w:val="0"/>
              <w:marBottom w:val="0"/>
              <w:divBdr>
                <w:top w:val="none" w:sz="0" w:space="0" w:color="auto"/>
                <w:left w:val="none" w:sz="0" w:space="0" w:color="auto"/>
                <w:bottom w:val="none" w:sz="0" w:space="0" w:color="auto"/>
                <w:right w:val="none" w:sz="0" w:space="0" w:color="auto"/>
              </w:divBdr>
            </w:div>
          </w:divsChild>
        </w:div>
        <w:div w:id="2011056047">
          <w:marLeft w:val="0"/>
          <w:marRight w:val="0"/>
          <w:marTop w:val="120"/>
          <w:marBottom w:val="0"/>
          <w:divBdr>
            <w:top w:val="none" w:sz="0" w:space="0" w:color="auto"/>
            <w:left w:val="none" w:sz="0" w:space="0" w:color="auto"/>
            <w:bottom w:val="none" w:sz="0" w:space="0" w:color="auto"/>
            <w:right w:val="none" w:sz="0" w:space="0" w:color="auto"/>
          </w:divBdr>
          <w:divsChild>
            <w:div w:id="1871793404">
              <w:marLeft w:val="0"/>
              <w:marRight w:val="0"/>
              <w:marTop w:val="0"/>
              <w:marBottom w:val="0"/>
              <w:divBdr>
                <w:top w:val="none" w:sz="0" w:space="0" w:color="auto"/>
                <w:left w:val="none" w:sz="0" w:space="0" w:color="auto"/>
                <w:bottom w:val="none" w:sz="0" w:space="0" w:color="auto"/>
                <w:right w:val="none" w:sz="0" w:space="0" w:color="auto"/>
              </w:divBdr>
            </w:div>
          </w:divsChild>
        </w:div>
        <w:div w:id="188682842">
          <w:marLeft w:val="0"/>
          <w:marRight w:val="0"/>
          <w:marTop w:val="120"/>
          <w:marBottom w:val="0"/>
          <w:divBdr>
            <w:top w:val="none" w:sz="0" w:space="0" w:color="auto"/>
            <w:left w:val="none" w:sz="0" w:space="0" w:color="auto"/>
            <w:bottom w:val="none" w:sz="0" w:space="0" w:color="auto"/>
            <w:right w:val="none" w:sz="0" w:space="0" w:color="auto"/>
          </w:divBdr>
          <w:divsChild>
            <w:div w:id="568999694">
              <w:marLeft w:val="0"/>
              <w:marRight w:val="0"/>
              <w:marTop w:val="0"/>
              <w:marBottom w:val="0"/>
              <w:divBdr>
                <w:top w:val="none" w:sz="0" w:space="0" w:color="auto"/>
                <w:left w:val="none" w:sz="0" w:space="0" w:color="auto"/>
                <w:bottom w:val="none" w:sz="0" w:space="0" w:color="auto"/>
                <w:right w:val="none" w:sz="0" w:space="0" w:color="auto"/>
              </w:divBdr>
            </w:div>
          </w:divsChild>
        </w:div>
        <w:div w:id="381753061">
          <w:marLeft w:val="0"/>
          <w:marRight w:val="0"/>
          <w:marTop w:val="120"/>
          <w:marBottom w:val="0"/>
          <w:divBdr>
            <w:top w:val="none" w:sz="0" w:space="0" w:color="auto"/>
            <w:left w:val="none" w:sz="0" w:space="0" w:color="auto"/>
            <w:bottom w:val="none" w:sz="0" w:space="0" w:color="auto"/>
            <w:right w:val="none" w:sz="0" w:space="0" w:color="auto"/>
          </w:divBdr>
          <w:divsChild>
            <w:div w:id="218054704">
              <w:marLeft w:val="0"/>
              <w:marRight w:val="0"/>
              <w:marTop w:val="0"/>
              <w:marBottom w:val="0"/>
              <w:divBdr>
                <w:top w:val="none" w:sz="0" w:space="0" w:color="auto"/>
                <w:left w:val="none" w:sz="0" w:space="0" w:color="auto"/>
                <w:bottom w:val="none" w:sz="0" w:space="0" w:color="auto"/>
                <w:right w:val="none" w:sz="0" w:space="0" w:color="auto"/>
              </w:divBdr>
            </w:div>
          </w:divsChild>
        </w:div>
        <w:div w:id="1631322545">
          <w:marLeft w:val="0"/>
          <w:marRight w:val="0"/>
          <w:marTop w:val="120"/>
          <w:marBottom w:val="0"/>
          <w:divBdr>
            <w:top w:val="none" w:sz="0" w:space="0" w:color="auto"/>
            <w:left w:val="none" w:sz="0" w:space="0" w:color="auto"/>
            <w:bottom w:val="none" w:sz="0" w:space="0" w:color="auto"/>
            <w:right w:val="none" w:sz="0" w:space="0" w:color="auto"/>
          </w:divBdr>
          <w:divsChild>
            <w:div w:id="1556817068">
              <w:marLeft w:val="0"/>
              <w:marRight w:val="0"/>
              <w:marTop w:val="0"/>
              <w:marBottom w:val="0"/>
              <w:divBdr>
                <w:top w:val="none" w:sz="0" w:space="0" w:color="auto"/>
                <w:left w:val="none" w:sz="0" w:space="0" w:color="auto"/>
                <w:bottom w:val="none" w:sz="0" w:space="0" w:color="auto"/>
                <w:right w:val="none" w:sz="0" w:space="0" w:color="auto"/>
              </w:divBdr>
            </w:div>
          </w:divsChild>
        </w:div>
        <w:div w:id="336928389">
          <w:marLeft w:val="0"/>
          <w:marRight w:val="0"/>
          <w:marTop w:val="120"/>
          <w:marBottom w:val="0"/>
          <w:divBdr>
            <w:top w:val="none" w:sz="0" w:space="0" w:color="auto"/>
            <w:left w:val="none" w:sz="0" w:space="0" w:color="auto"/>
            <w:bottom w:val="none" w:sz="0" w:space="0" w:color="auto"/>
            <w:right w:val="none" w:sz="0" w:space="0" w:color="auto"/>
          </w:divBdr>
          <w:divsChild>
            <w:div w:id="2047674969">
              <w:marLeft w:val="0"/>
              <w:marRight w:val="0"/>
              <w:marTop w:val="0"/>
              <w:marBottom w:val="0"/>
              <w:divBdr>
                <w:top w:val="none" w:sz="0" w:space="0" w:color="auto"/>
                <w:left w:val="none" w:sz="0" w:space="0" w:color="auto"/>
                <w:bottom w:val="none" w:sz="0" w:space="0" w:color="auto"/>
                <w:right w:val="none" w:sz="0" w:space="0" w:color="auto"/>
              </w:divBdr>
            </w:div>
          </w:divsChild>
        </w:div>
        <w:div w:id="201551389">
          <w:marLeft w:val="0"/>
          <w:marRight w:val="0"/>
          <w:marTop w:val="120"/>
          <w:marBottom w:val="0"/>
          <w:divBdr>
            <w:top w:val="none" w:sz="0" w:space="0" w:color="auto"/>
            <w:left w:val="none" w:sz="0" w:space="0" w:color="auto"/>
            <w:bottom w:val="none" w:sz="0" w:space="0" w:color="auto"/>
            <w:right w:val="none" w:sz="0" w:space="0" w:color="auto"/>
          </w:divBdr>
          <w:divsChild>
            <w:div w:id="1705672196">
              <w:marLeft w:val="0"/>
              <w:marRight w:val="0"/>
              <w:marTop w:val="0"/>
              <w:marBottom w:val="0"/>
              <w:divBdr>
                <w:top w:val="none" w:sz="0" w:space="0" w:color="auto"/>
                <w:left w:val="none" w:sz="0" w:space="0" w:color="auto"/>
                <w:bottom w:val="none" w:sz="0" w:space="0" w:color="auto"/>
                <w:right w:val="none" w:sz="0" w:space="0" w:color="auto"/>
              </w:divBdr>
            </w:div>
          </w:divsChild>
        </w:div>
        <w:div w:id="708802782">
          <w:marLeft w:val="0"/>
          <w:marRight w:val="0"/>
          <w:marTop w:val="120"/>
          <w:marBottom w:val="0"/>
          <w:divBdr>
            <w:top w:val="none" w:sz="0" w:space="0" w:color="auto"/>
            <w:left w:val="none" w:sz="0" w:space="0" w:color="auto"/>
            <w:bottom w:val="none" w:sz="0" w:space="0" w:color="auto"/>
            <w:right w:val="none" w:sz="0" w:space="0" w:color="auto"/>
          </w:divBdr>
          <w:divsChild>
            <w:div w:id="194734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7890">
      <w:bodyDiv w:val="1"/>
      <w:marLeft w:val="0"/>
      <w:marRight w:val="0"/>
      <w:marTop w:val="0"/>
      <w:marBottom w:val="0"/>
      <w:divBdr>
        <w:top w:val="none" w:sz="0" w:space="0" w:color="auto"/>
        <w:left w:val="none" w:sz="0" w:space="0" w:color="auto"/>
        <w:bottom w:val="none" w:sz="0" w:space="0" w:color="auto"/>
        <w:right w:val="none" w:sz="0" w:space="0" w:color="auto"/>
      </w:divBdr>
      <w:divsChild>
        <w:div w:id="1442143710">
          <w:marLeft w:val="0"/>
          <w:marRight w:val="0"/>
          <w:marTop w:val="0"/>
          <w:marBottom w:val="0"/>
          <w:divBdr>
            <w:top w:val="none" w:sz="0" w:space="0" w:color="auto"/>
            <w:left w:val="none" w:sz="0" w:space="0" w:color="auto"/>
            <w:bottom w:val="none" w:sz="0" w:space="0" w:color="auto"/>
            <w:right w:val="none" w:sz="0" w:space="0" w:color="auto"/>
          </w:divBdr>
        </w:div>
        <w:div w:id="1980720032">
          <w:marLeft w:val="0"/>
          <w:marRight w:val="0"/>
          <w:marTop w:val="120"/>
          <w:marBottom w:val="0"/>
          <w:divBdr>
            <w:top w:val="none" w:sz="0" w:space="0" w:color="auto"/>
            <w:left w:val="none" w:sz="0" w:space="0" w:color="auto"/>
            <w:bottom w:val="none" w:sz="0" w:space="0" w:color="auto"/>
            <w:right w:val="none" w:sz="0" w:space="0" w:color="auto"/>
          </w:divBdr>
          <w:divsChild>
            <w:div w:id="779955166">
              <w:marLeft w:val="0"/>
              <w:marRight w:val="0"/>
              <w:marTop w:val="0"/>
              <w:marBottom w:val="0"/>
              <w:divBdr>
                <w:top w:val="none" w:sz="0" w:space="0" w:color="auto"/>
                <w:left w:val="none" w:sz="0" w:space="0" w:color="auto"/>
                <w:bottom w:val="none" w:sz="0" w:space="0" w:color="auto"/>
                <w:right w:val="none" w:sz="0" w:space="0" w:color="auto"/>
              </w:divBdr>
            </w:div>
          </w:divsChild>
        </w:div>
        <w:div w:id="391855810">
          <w:marLeft w:val="0"/>
          <w:marRight w:val="0"/>
          <w:marTop w:val="120"/>
          <w:marBottom w:val="0"/>
          <w:divBdr>
            <w:top w:val="none" w:sz="0" w:space="0" w:color="auto"/>
            <w:left w:val="none" w:sz="0" w:space="0" w:color="auto"/>
            <w:bottom w:val="none" w:sz="0" w:space="0" w:color="auto"/>
            <w:right w:val="none" w:sz="0" w:space="0" w:color="auto"/>
          </w:divBdr>
          <w:divsChild>
            <w:div w:id="91172140">
              <w:marLeft w:val="0"/>
              <w:marRight w:val="0"/>
              <w:marTop w:val="0"/>
              <w:marBottom w:val="0"/>
              <w:divBdr>
                <w:top w:val="none" w:sz="0" w:space="0" w:color="auto"/>
                <w:left w:val="none" w:sz="0" w:space="0" w:color="auto"/>
                <w:bottom w:val="none" w:sz="0" w:space="0" w:color="auto"/>
                <w:right w:val="none" w:sz="0" w:space="0" w:color="auto"/>
              </w:divBdr>
            </w:div>
          </w:divsChild>
        </w:div>
        <w:div w:id="1877153827">
          <w:marLeft w:val="0"/>
          <w:marRight w:val="0"/>
          <w:marTop w:val="120"/>
          <w:marBottom w:val="0"/>
          <w:divBdr>
            <w:top w:val="none" w:sz="0" w:space="0" w:color="auto"/>
            <w:left w:val="none" w:sz="0" w:space="0" w:color="auto"/>
            <w:bottom w:val="none" w:sz="0" w:space="0" w:color="auto"/>
            <w:right w:val="none" w:sz="0" w:space="0" w:color="auto"/>
          </w:divBdr>
          <w:divsChild>
            <w:div w:id="693658113">
              <w:marLeft w:val="0"/>
              <w:marRight w:val="0"/>
              <w:marTop w:val="0"/>
              <w:marBottom w:val="0"/>
              <w:divBdr>
                <w:top w:val="none" w:sz="0" w:space="0" w:color="auto"/>
                <w:left w:val="none" w:sz="0" w:space="0" w:color="auto"/>
                <w:bottom w:val="none" w:sz="0" w:space="0" w:color="auto"/>
                <w:right w:val="none" w:sz="0" w:space="0" w:color="auto"/>
              </w:divBdr>
            </w:div>
          </w:divsChild>
        </w:div>
        <w:div w:id="242841162">
          <w:marLeft w:val="0"/>
          <w:marRight w:val="0"/>
          <w:marTop w:val="120"/>
          <w:marBottom w:val="0"/>
          <w:divBdr>
            <w:top w:val="none" w:sz="0" w:space="0" w:color="auto"/>
            <w:left w:val="none" w:sz="0" w:space="0" w:color="auto"/>
            <w:bottom w:val="none" w:sz="0" w:space="0" w:color="auto"/>
            <w:right w:val="none" w:sz="0" w:space="0" w:color="auto"/>
          </w:divBdr>
          <w:divsChild>
            <w:div w:id="194919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87517">
      <w:bodyDiv w:val="1"/>
      <w:marLeft w:val="0"/>
      <w:marRight w:val="0"/>
      <w:marTop w:val="0"/>
      <w:marBottom w:val="0"/>
      <w:divBdr>
        <w:top w:val="none" w:sz="0" w:space="0" w:color="auto"/>
        <w:left w:val="none" w:sz="0" w:space="0" w:color="auto"/>
        <w:bottom w:val="none" w:sz="0" w:space="0" w:color="auto"/>
        <w:right w:val="none" w:sz="0" w:space="0" w:color="auto"/>
      </w:divBdr>
      <w:divsChild>
        <w:div w:id="832185250">
          <w:marLeft w:val="0"/>
          <w:marRight w:val="0"/>
          <w:marTop w:val="120"/>
          <w:marBottom w:val="0"/>
          <w:divBdr>
            <w:top w:val="none" w:sz="0" w:space="0" w:color="auto"/>
            <w:left w:val="none" w:sz="0" w:space="0" w:color="auto"/>
            <w:bottom w:val="none" w:sz="0" w:space="0" w:color="auto"/>
            <w:right w:val="none" w:sz="0" w:space="0" w:color="auto"/>
          </w:divBdr>
          <w:divsChild>
            <w:div w:id="2146894075">
              <w:marLeft w:val="0"/>
              <w:marRight w:val="0"/>
              <w:marTop w:val="0"/>
              <w:marBottom w:val="0"/>
              <w:divBdr>
                <w:top w:val="none" w:sz="0" w:space="0" w:color="auto"/>
                <w:left w:val="none" w:sz="0" w:space="0" w:color="auto"/>
                <w:bottom w:val="none" w:sz="0" w:space="0" w:color="auto"/>
                <w:right w:val="none" w:sz="0" w:space="0" w:color="auto"/>
              </w:divBdr>
            </w:div>
          </w:divsChild>
        </w:div>
        <w:div w:id="424151735">
          <w:marLeft w:val="0"/>
          <w:marRight w:val="0"/>
          <w:marTop w:val="120"/>
          <w:marBottom w:val="0"/>
          <w:divBdr>
            <w:top w:val="none" w:sz="0" w:space="0" w:color="auto"/>
            <w:left w:val="none" w:sz="0" w:space="0" w:color="auto"/>
            <w:bottom w:val="none" w:sz="0" w:space="0" w:color="auto"/>
            <w:right w:val="none" w:sz="0" w:space="0" w:color="auto"/>
          </w:divBdr>
          <w:divsChild>
            <w:div w:id="462582015">
              <w:marLeft w:val="0"/>
              <w:marRight w:val="0"/>
              <w:marTop w:val="0"/>
              <w:marBottom w:val="0"/>
              <w:divBdr>
                <w:top w:val="none" w:sz="0" w:space="0" w:color="auto"/>
                <w:left w:val="none" w:sz="0" w:space="0" w:color="auto"/>
                <w:bottom w:val="none" w:sz="0" w:space="0" w:color="auto"/>
                <w:right w:val="none" w:sz="0" w:space="0" w:color="auto"/>
              </w:divBdr>
            </w:div>
          </w:divsChild>
        </w:div>
        <w:div w:id="2082825976">
          <w:marLeft w:val="0"/>
          <w:marRight w:val="0"/>
          <w:marTop w:val="120"/>
          <w:marBottom w:val="0"/>
          <w:divBdr>
            <w:top w:val="none" w:sz="0" w:space="0" w:color="auto"/>
            <w:left w:val="none" w:sz="0" w:space="0" w:color="auto"/>
            <w:bottom w:val="none" w:sz="0" w:space="0" w:color="auto"/>
            <w:right w:val="none" w:sz="0" w:space="0" w:color="auto"/>
          </w:divBdr>
          <w:divsChild>
            <w:div w:id="485319443">
              <w:marLeft w:val="0"/>
              <w:marRight w:val="0"/>
              <w:marTop w:val="0"/>
              <w:marBottom w:val="0"/>
              <w:divBdr>
                <w:top w:val="none" w:sz="0" w:space="0" w:color="auto"/>
                <w:left w:val="none" w:sz="0" w:space="0" w:color="auto"/>
                <w:bottom w:val="none" w:sz="0" w:space="0" w:color="auto"/>
                <w:right w:val="none" w:sz="0" w:space="0" w:color="auto"/>
              </w:divBdr>
            </w:div>
          </w:divsChild>
        </w:div>
        <w:div w:id="423191945">
          <w:marLeft w:val="0"/>
          <w:marRight w:val="0"/>
          <w:marTop w:val="120"/>
          <w:marBottom w:val="0"/>
          <w:divBdr>
            <w:top w:val="none" w:sz="0" w:space="0" w:color="auto"/>
            <w:left w:val="none" w:sz="0" w:space="0" w:color="auto"/>
            <w:bottom w:val="none" w:sz="0" w:space="0" w:color="auto"/>
            <w:right w:val="none" w:sz="0" w:space="0" w:color="auto"/>
          </w:divBdr>
          <w:divsChild>
            <w:div w:id="1408696687">
              <w:marLeft w:val="0"/>
              <w:marRight w:val="0"/>
              <w:marTop w:val="0"/>
              <w:marBottom w:val="0"/>
              <w:divBdr>
                <w:top w:val="none" w:sz="0" w:space="0" w:color="auto"/>
                <w:left w:val="none" w:sz="0" w:space="0" w:color="auto"/>
                <w:bottom w:val="none" w:sz="0" w:space="0" w:color="auto"/>
                <w:right w:val="none" w:sz="0" w:space="0" w:color="auto"/>
              </w:divBdr>
            </w:div>
          </w:divsChild>
        </w:div>
        <w:div w:id="1150057709">
          <w:marLeft w:val="0"/>
          <w:marRight w:val="0"/>
          <w:marTop w:val="120"/>
          <w:marBottom w:val="0"/>
          <w:divBdr>
            <w:top w:val="none" w:sz="0" w:space="0" w:color="auto"/>
            <w:left w:val="none" w:sz="0" w:space="0" w:color="auto"/>
            <w:bottom w:val="none" w:sz="0" w:space="0" w:color="auto"/>
            <w:right w:val="none" w:sz="0" w:space="0" w:color="auto"/>
          </w:divBdr>
          <w:divsChild>
            <w:div w:id="1475023558">
              <w:marLeft w:val="0"/>
              <w:marRight w:val="0"/>
              <w:marTop w:val="0"/>
              <w:marBottom w:val="0"/>
              <w:divBdr>
                <w:top w:val="none" w:sz="0" w:space="0" w:color="auto"/>
                <w:left w:val="none" w:sz="0" w:space="0" w:color="auto"/>
                <w:bottom w:val="none" w:sz="0" w:space="0" w:color="auto"/>
                <w:right w:val="none" w:sz="0" w:space="0" w:color="auto"/>
              </w:divBdr>
            </w:div>
          </w:divsChild>
        </w:div>
        <w:div w:id="372389795">
          <w:marLeft w:val="0"/>
          <w:marRight w:val="0"/>
          <w:marTop w:val="120"/>
          <w:marBottom w:val="0"/>
          <w:divBdr>
            <w:top w:val="none" w:sz="0" w:space="0" w:color="auto"/>
            <w:left w:val="none" w:sz="0" w:space="0" w:color="auto"/>
            <w:bottom w:val="none" w:sz="0" w:space="0" w:color="auto"/>
            <w:right w:val="none" w:sz="0" w:space="0" w:color="auto"/>
          </w:divBdr>
          <w:divsChild>
            <w:div w:id="9881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45607">
      <w:bodyDiv w:val="1"/>
      <w:marLeft w:val="0"/>
      <w:marRight w:val="0"/>
      <w:marTop w:val="0"/>
      <w:marBottom w:val="0"/>
      <w:divBdr>
        <w:top w:val="none" w:sz="0" w:space="0" w:color="auto"/>
        <w:left w:val="none" w:sz="0" w:space="0" w:color="auto"/>
        <w:bottom w:val="none" w:sz="0" w:space="0" w:color="auto"/>
        <w:right w:val="none" w:sz="0" w:space="0" w:color="auto"/>
      </w:divBdr>
      <w:divsChild>
        <w:div w:id="37897165">
          <w:marLeft w:val="0"/>
          <w:marRight w:val="0"/>
          <w:marTop w:val="0"/>
          <w:marBottom w:val="0"/>
          <w:divBdr>
            <w:top w:val="none" w:sz="0" w:space="0" w:color="auto"/>
            <w:left w:val="none" w:sz="0" w:space="0" w:color="auto"/>
            <w:bottom w:val="none" w:sz="0" w:space="0" w:color="auto"/>
            <w:right w:val="none" w:sz="0" w:space="0" w:color="auto"/>
          </w:divBdr>
        </w:div>
        <w:div w:id="1730613168">
          <w:marLeft w:val="0"/>
          <w:marRight w:val="0"/>
          <w:marTop w:val="120"/>
          <w:marBottom w:val="0"/>
          <w:divBdr>
            <w:top w:val="none" w:sz="0" w:space="0" w:color="auto"/>
            <w:left w:val="none" w:sz="0" w:space="0" w:color="auto"/>
            <w:bottom w:val="none" w:sz="0" w:space="0" w:color="auto"/>
            <w:right w:val="none" w:sz="0" w:space="0" w:color="auto"/>
          </w:divBdr>
          <w:divsChild>
            <w:div w:id="636303220">
              <w:marLeft w:val="0"/>
              <w:marRight w:val="0"/>
              <w:marTop w:val="0"/>
              <w:marBottom w:val="0"/>
              <w:divBdr>
                <w:top w:val="none" w:sz="0" w:space="0" w:color="auto"/>
                <w:left w:val="none" w:sz="0" w:space="0" w:color="auto"/>
                <w:bottom w:val="none" w:sz="0" w:space="0" w:color="auto"/>
                <w:right w:val="none" w:sz="0" w:space="0" w:color="auto"/>
              </w:divBdr>
            </w:div>
          </w:divsChild>
        </w:div>
        <w:div w:id="1533499403">
          <w:marLeft w:val="0"/>
          <w:marRight w:val="0"/>
          <w:marTop w:val="120"/>
          <w:marBottom w:val="0"/>
          <w:divBdr>
            <w:top w:val="none" w:sz="0" w:space="0" w:color="auto"/>
            <w:left w:val="none" w:sz="0" w:space="0" w:color="auto"/>
            <w:bottom w:val="none" w:sz="0" w:space="0" w:color="auto"/>
            <w:right w:val="none" w:sz="0" w:space="0" w:color="auto"/>
          </w:divBdr>
          <w:divsChild>
            <w:div w:id="1316832617">
              <w:marLeft w:val="0"/>
              <w:marRight w:val="0"/>
              <w:marTop w:val="0"/>
              <w:marBottom w:val="0"/>
              <w:divBdr>
                <w:top w:val="none" w:sz="0" w:space="0" w:color="auto"/>
                <w:left w:val="none" w:sz="0" w:space="0" w:color="auto"/>
                <w:bottom w:val="none" w:sz="0" w:space="0" w:color="auto"/>
                <w:right w:val="none" w:sz="0" w:space="0" w:color="auto"/>
              </w:divBdr>
            </w:div>
          </w:divsChild>
        </w:div>
        <w:div w:id="1447116227">
          <w:marLeft w:val="0"/>
          <w:marRight w:val="0"/>
          <w:marTop w:val="120"/>
          <w:marBottom w:val="0"/>
          <w:divBdr>
            <w:top w:val="none" w:sz="0" w:space="0" w:color="auto"/>
            <w:left w:val="none" w:sz="0" w:space="0" w:color="auto"/>
            <w:bottom w:val="none" w:sz="0" w:space="0" w:color="auto"/>
            <w:right w:val="none" w:sz="0" w:space="0" w:color="auto"/>
          </w:divBdr>
          <w:divsChild>
            <w:div w:id="913472009">
              <w:marLeft w:val="0"/>
              <w:marRight w:val="0"/>
              <w:marTop w:val="0"/>
              <w:marBottom w:val="0"/>
              <w:divBdr>
                <w:top w:val="none" w:sz="0" w:space="0" w:color="auto"/>
                <w:left w:val="none" w:sz="0" w:space="0" w:color="auto"/>
                <w:bottom w:val="none" w:sz="0" w:space="0" w:color="auto"/>
                <w:right w:val="none" w:sz="0" w:space="0" w:color="auto"/>
              </w:divBdr>
            </w:div>
          </w:divsChild>
        </w:div>
        <w:div w:id="252935311">
          <w:marLeft w:val="0"/>
          <w:marRight w:val="0"/>
          <w:marTop w:val="120"/>
          <w:marBottom w:val="0"/>
          <w:divBdr>
            <w:top w:val="none" w:sz="0" w:space="0" w:color="auto"/>
            <w:left w:val="none" w:sz="0" w:space="0" w:color="auto"/>
            <w:bottom w:val="none" w:sz="0" w:space="0" w:color="auto"/>
            <w:right w:val="none" w:sz="0" w:space="0" w:color="auto"/>
          </w:divBdr>
          <w:divsChild>
            <w:div w:id="1785883212">
              <w:marLeft w:val="0"/>
              <w:marRight w:val="0"/>
              <w:marTop w:val="0"/>
              <w:marBottom w:val="0"/>
              <w:divBdr>
                <w:top w:val="none" w:sz="0" w:space="0" w:color="auto"/>
                <w:left w:val="none" w:sz="0" w:space="0" w:color="auto"/>
                <w:bottom w:val="none" w:sz="0" w:space="0" w:color="auto"/>
                <w:right w:val="none" w:sz="0" w:space="0" w:color="auto"/>
              </w:divBdr>
            </w:div>
          </w:divsChild>
        </w:div>
        <w:div w:id="1018198956">
          <w:marLeft w:val="0"/>
          <w:marRight w:val="0"/>
          <w:marTop w:val="120"/>
          <w:marBottom w:val="0"/>
          <w:divBdr>
            <w:top w:val="none" w:sz="0" w:space="0" w:color="auto"/>
            <w:left w:val="none" w:sz="0" w:space="0" w:color="auto"/>
            <w:bottom w:val="none" w:sz="0" w:space="0" w:color="auto"/>
            <w:right w:val="none" w:sz="0" w:space="0" w:color="auto"/>
          </w:divBdr>
          <w:divsChild>
            <w:div w:id="733938686">
              <w:marLeft w:val="0"/>
              <w:marRight w:val="0"/>
              <w:marTop w:val="0"/>
              <w:marBottom w:val="0"/>
              <w:divBdr>
                <w:top w:val="none" w:sz="0" w:space="0" w:color="auto"/>
                <w:left w:val="none" w:sz="0" w:space="0" w:color="auto"/>
                <w:bottom w:val="none" w:sz="0" w:space="0" w:color="auto"/>
                <w:right w:val="none" w:sz="0" w:space="0" w:color="auto"/>
              </w:divBdr>
            </w:div>
          </w:divsChild>
        </w:div>
        <w:div w:id="1269000517">
          <w:marLeft w:val="0"/>
          <w:marRight w:val="0"/>
          <w:marTop w:val="120"/>
          <w:marBottom w:val="0"/>
          <w:divBdr>
            <w:top w:val="none" w:sz="0" w:space="0" w:color="auto"/>
            <w:left w:val="none" w:sz="0" w:space="0" w:color="auto"/>
            <w:bottom w:val="none" w:sz="0" w:space="0" w:color="auto"/>
            <w:right w:val="none" w:sz="0" w:space="0" w:color="auto"/>
          </w:divBdr>
          <w:divsChild>
            <w:div w:id="26380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868787">
      <w:bodyDiv w:val="1"/>
      <w:marLeft w:val="0"/>
      <w:marRight w:val="0"/>
      <w:marTop w:val="0"/>
      <w:marBottom w:val="0"/>
      <w:divBdr>
        <w:top w:val="none" w:sz="0" w:space="0" w:color="auto"/>
        <w:left w:val="none" w:sz="0" w:space="0" w:color="auto"/>
        <w:bottom w:val="none" w:sz="0" w:space="0" w:color="auto"/>
        <w:right w:val="none" w:sz="0" w:space="0" w:color="auto"/>
      </w:divBdr>
      <w:divsChild>
        <w:div w:id="236481785">
          <w:marLeft w:val="0"/>
          <w:marRight w:val="0"/>
          <w:marTop w:val="120"/>
          <w:marBottom w:val="0"/>
          <w:divBdr>
            <w:top w:val="none" w:sz="0" w:space="0" w:color="auto"/>
            <w:left w:val="none" w:sz="0" w:space="0" w:color="auto"/>
            <w:bottom w:val="none" w:sz="0" w:space="0" w:color="auto"/>
            <w:right w:val="none" w:sz="0" w:space="0" w:color="auto"/>
          </w:divBdr>
          <w:divsChild>
            <w:div w:id="684945006">
              <w:marLeft w:val="0"/>
              <w:marRight w:val="0"/>
              <w:marTop w:val="0"/>
              <w:marBottom w:val="0"/>
              <w:divBdr>
                <w:top w:val="none" w:sz="0" w:space="0" w:color="auto"/>
                <w:left w:val="none" w:sz="0" w:space="0" w:color="auto"/>
                <w:bottom w:val="none" w:sz="0" w:space="0" w:color="auto"/>
                <w:right w:val="none" w:sz="0" w:space="0" w:color="auto"/>
              </w:divBdr>
            </w:div>
          </w:divsChild>
        </w:div>
        <w:div w:id="395051470">
          <w:marLeft w:val="0"/>
          <w:marRight w:val="0"/>
          <w:marTop w:val="120"/>
          <w:marBottom w:val="0"/>
          <w:divBdr>
            <w:top w:val="none" w:sz="0" w:space="0" w:color="auto"/>
            <w:left w:val="none" w:sz="0" w:space="0" w:color="auto"/>
            <w:bottom w:val="none" w:sz="0" w:space="0" w:color="auto"/>
            <w:right w:val="none" w:sz="0" w:space="0" w:color="auto"/>
          </w:divBdr>
          <w:divsChild>
            <w:div w:id="584994992">
              <w:marLeft w:val="0"/>
              <w:marRight w:val="0"/>
              <w:marTop w:val="0"/>
              <w:marBottom w:val="0"/>
              <w:divBdr>
                <w:top w:val="none" w:sz="0" w:space="0" w:color="auto"/>
                <w:left w:val="none" w:sz="0" w:space="0" w:color="auto"/>
                <w:bottom w:val="none" w:sz="0" w:space="0" w:color="auto"/>
                <w:right w:val="none" w:sz="0" w:space="0" w:color="auto"/>
              </w:divBdr>
            </w:div>
          </w:divsChild>
        </w:div>
        <w:div w:id="560823082">
          <w:marLeft w:val="0"/>
          <w:marRight w:val="0"/>
          <w:marTop w:val="0"/>
          <w:marBottom w:val="0"/>
          <w:divBdr>
            <w:top w:val="none" w:sz="0" w:space="0" w:color="auto"/>
            <w:left w:val="none" w:sz="0" w:space="0" w:color="auto"/>
            <w:bottom w:val="none" w:sz="0" w:space="0" w:color="auto"/>
            <w:right w:val="none" w:sz="0" w:space="0" w:color="auto"/>
          </w:divBdr>
        </w:div>
        <w:div w:id="803548039">
          <w:marLeft w:val="0"/>
          <w:marRight w:val="0"/>
          <w:marTop w:val="120"/>
          <w:marBottom w:val="0"/>
          <w:divBdr>
            <w:top w:val="none" w:sz="0" w:space="0" w:color="auto"/>
            <w:left w:val="none" w:sz="0" w:space="0" w:color="auto"/>
            <w:bottom w:val="none" w:sz="0" w:space="0" w:color="auto"/>
            <w:right w:val="none" w:sz="0" w:space="0" w:color="auto"/>
          </w:divBdr>
          <w:divsChild>
            <w:div w:id="981235084">
              <w:marLeft w:val="0"/>
              <w:marRight w:val="0"/>
              <w:marTop w:val="0"/>
              <w:marBottom w:val="0"/>
              <w:divBdr>
                <w:top w:val="none" w:sz="0" w:space="0" w:color="auto"/>
                <w:left w:val="none" w:sz="0" w:space="0" w:color="auto"/>
                <w:bottom w:val="none" w:sz="0" w:space="0" w:color="auto"/>
                <w:right w:val="none" w:sz="0" w:space="0" w:color="auto"/>
              </w:divBdr>
            </w:div>
          </w:divsChild>
        </w:div>
        <w:div w:id="2135169173">
          <w:marLeft w:val="0"/>
          <w:marRight w:val="0"/>
          <w:marTop w:val="120"/>
          <w:marBottom w:val="0"/>
          <w:divBdr>
            <w:top w:val="none" w:sz="0" w:space="0" w:color="auto"/>
            <w:left w:val="none" w:sz="0" w:space="0" w:color="auto"/>
            <w:bottom w:val="none" w:sz="0" w:space="0" w:color="auto"/>
            <w:right w:val="none" w:sz="0" w:space="0" w:color="auto"/>
          </w:divBdr>
          <w:divsChild>
            <w:div w:id="1019307482">
              <w:marLeft w:val="0"/>
              <w:marRight w:val="0"/>
              <w:marTop w:val="0"/>
              <w:marBottom w:val="0"/>
              <w:divBdr>
                <w:top w:val="none" w:sz="0" w:space="0" w:color="auto"/>
                <w:left w:val="none" w:sz="0" w:space="0" w:color="auto"/>
                <w:bottom w:val="none" w:sz="0" w:space="0" w:color="auto"/>
                <w:right w:val="none" w:sz="0" w:space="0" w:color="auto"/>
              </w:divBdr>
            </w:div>
          </w:divsChild>
        </w:div>
        <w:div w:id="1157652351">
          <w:marLeft w:val="0"/>
          <w:marRight w:val="0"/>
          <w:marTop w:val="120"/>
          <w:marBottom w:val="0"/>
          <w:divBdr>
            <w:top w:val="none" w:sz="0" w:space="0" w:color="auto"/>
            <w:left w:val="none" w:sz="0" w:space="0" w:color="auto"/>
            <w:bottom w:val="none" w:sz="0" w:space="0" w:color="auto"/>
            <w:right w:val="none" w:sz="0" w:space="0" w:color="auto"/>
          </w:divBdr>
          <w:divsChild>
            <w:div w:id="1314749277">
              <w:marLeft w:val="0"/>
              <w:marRight w:val="0"/>
              <w:marTop w:val="0"/>
              <w:marBottom w:val="0"/>
              <w:divBdr>
                <w:top w:val="none" w:sz="0" w:space="0" w:color="auto"/>
                <w:left w:val="none" w:sz="0" w:space="0" w:color="auto"/>
                <w:bottom w:val="none" w:sz="0" w:space="0" w:color="auto"/>
                <w:right w:val="none" w:sz="0" w:space="0" w:color="auto"/>
              </w:divBdr>
            </w:div>
          </w:divsChild>
        </w:div>
        <w:div w:id="1739325470">
          <w:marLeft w:val="0"/>
          <w:marRight w:val="0"/>
          <w:marTop w:val="120"/>
          <w:marBottom w:val="0"/>
          <w:divBdr>
            <w:top w:val="none" w:sz="0" w:space="0" w:color="auto"/>
            <w:left w:val="none" w:sz="0" w:space="0" w:color="auto"/>
            <w:bottom w:val="none" w:sz="0" w:space="0" w:color="auto"/>
            <w:right w:val="none" w:sz="0" w:space="0" w:color="auto"/>
          </w:divBdr>
          <w:divsChild>
            <w:div w:id="16616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06096">
      <w:bodyDiv w:val="1"/>
      <w:marLeft w:val="0"/>
      <w:marRight w:val="0"/>
      <w:marTop w:val="0"/>
      <w:marBottom w:val="0"/>
      <w:divBdr>
        <w:top w:val="none" w:sz="0" w:space="0" w:color="auto"/>
        <w:left w:val="none" w:sz="0" w:space="0" w:color="auto"/>
        <w:bottom w:val="none" w:sz="0" w:space="0" w:color="auto"/>
        <w:right w:val="none" w:sz="0" w:space="0" w:color="auto"/>
      </w:divBdr>
      <w:divsChild>
        <w:div w:id="109207635">
          <w:marLeft w:val="0"/>
          <w:marRight w:val="0"/>
          <w:marTop w:val="120"/>
          <w:marBottom w:val="0"/>
          <w:divBdr>
            <w:top w:val="none" w:sz="0" w:space="0" w:color="auto"/>
            <w:left w:val="none" w:sz="0" w:space="0" w:color="auto"/>
            <w:bottom w:val="none" w:sz="0" w:space="0" w:color="auto"/>
            <w:right w:val="none" w:sz="0" w:space="0" w:color="auto"/>
          </w:divBdr>
          <w:divsChild>
            <w:div w:id="1329018957">
              <w:marLeft w:val="0"/>
              <w:marRight w:val="0"/>
              <w:marTop w:val="0"/>
              <w:marBottom w:val="0"/>
              <w:divBdr>
                <w:top w:val="none" w:sz="0" w:space="0" w:color="auto"/>
                <w:left w:val="none" w:sz="0" w:space="0" w:color="auto"/>
                <w:bottom w:val="none" w:sz="0" w:space="0" w:color="auto"/>
                <w:right w:val="none" w:sz="0" w:space="0" w:color="auto"/>
              </w:divBdr>
            </w:div>
          </w:divsChild>
        </w:div>
        <w:div w:id="1421758905">
          <w:marLeft w:val="0"/>
          <w:marRight w:val="0"/>
          <w:marTop w:val="120"/>
          <w:marBottom w:val="0"/>
          <w:divBdr>
            <w:top w:val="none" w:sz="0" w:space="0" w:color="auto"/>
            <w:left w:val="none" w:sz="0" w:space="0" w:color="auto"/>
            <w:bottom w:val="none" w:sz="0" w:space="0" w:color="auto"/>
            <w:right w:val="none" w:sz="0" w:space="0" w:color="auto"/>
          </w:divBdr>
          <w:divsChild>
            <w:div w:id="169102016">
              <w:marLeft w:val="0"/>
              <w:marRight w:val="0"/>
              <w:marTop w:val="0"/>
              <w:marBottom w:val="0"/>
              <w:divBdr>
                <w:top w:val="none" w:sz="0" w:space="0" w:color="auto"/>
                <w:left w:val="none" w:sz="0" w:space="0" w:color="auto"/>
                <w:bottom w:val="none" w:sz="0" w:space="0" w:color="auto"/>
                <w:right w:val="none" w:sz="0" w:space="0" w:color="auto"/>
              </w:divBdr>
            </w:div>
          </w:divsChild>
        </w:div>
        <w:div w:id="263533875">
          <w:marLeft w:val="0"/>
          <w:marRight w:val="0"/>
          <w:marTop w:val="120"/>
          <w:marBottom w:val="0"/>
          <w:divBdr>
            <w:top w:val="none" w:sz="0" w:space="0" w:color="auto"/>
            <w:left w:val="none" w:sz="0" w:space="0" w:color="auto"/>
            <w:bottom w:val="none" w:sz="0" w:space="0" w:color="auto"/>
            <w:right w:val="none" w:sz="0" w:space="0" w:color="auto"/>
          </w:divBdr>
          <w:divsChild>
            <w:div w:id="841117080">
              <w:marLeft w:val="0"/>
              <w:marRight w:val="0"/>
              <w:marTop w:val="0"/>
              <w:marBottom w:val="0"/>
              <w:divBdr>
                <w:top w:val="none" w:sz="0" w:space="0" w:color="auto"/>
                <w:left w:val="none" w:sz="0" w:space="0" w:color="auto"/>
                <w:bottom w:val="none" w:sz="0" w:space="0" w:color="auto"/>
                <w:right w:val="none" w:sz="0" w:space="0" w:color="auto"/>
              </w:divBdr>
            </w:div>
          </w:divsChild>
        </w:div>
        <w:div w:id="305626496">
          <w:marLeft w:val="0"/>
          <w:marRight w:val="0"/>
          <w:marTop w:val="120"/>
          <w:marBottom w:val="0"/>
          <w:divBdr>
            <w:top w:val="none" w:sz="0" w:space="0" w:color="auto"/>
            <w:left w:val="none" w:sz="0" w:space="0" w:color="auto"/>
            <w:bottom w:val="none" w:sz="0" w:space="0" w:color="auto"/>
            <w:right w:val="none" w:sz="0" w:space="0" w:color="auto"/>
          </w:divBdr>
          <w:divsChild>
            <w:div w:id="1229728735">
              <w:marLeft w:val="0"/>
              <w:marRight w:val="0"/>
              <w:marTop w:val="0"/>
              <w:marBottom w:val="0"/>
              <w:divBdr>
                <w:top w:val="none" w:sz="0" w:space="0" w:color="auto"/>
                <w:left w:val="none" w:sz="0" w:space="0" w:color="auto"/>
                <w:bottom w:val="none" w:sz="0" w:space="0" w:color="auto"/>
                <w:right w:val="none" w:sz="0" w:space="0" w:color="auto"/>
              </w:divBdr>
            </w:div>
          </w:divsChild>
        </w:div>
        <w:div w:id="803428848">
          <w:marLeft w:val="0"/>
          <w:marRight w:val="0"/>
          <w:marTop w:val="0"/>
          <w:marBottom w:val="0"/>
          <w:divBdr>
            <w:top w:val="none" w:sz="0" w:space="0" w:color="auto"/>
            <w:left w:val="none" w:sz="0" w:space="0" w:color="auto"/>
            <w:bottom w:val="none" w:sz="0" w:space="0" w:color="auto"/>
            <w:right w:val="none" w:sz="0" w:space="0" w:color="auto"/>
          </w:divBdr>
        </w:div>
        <w:div w:id="804737669">
          <w:marLeft w:val="0"/>
          <w:marRight w:val="0"/>
          <w:marTop w:val="120"/>
          <w:marBottom w:val="0"/>
          <w:divBdr>
            <w:top w:val="none" w:sz="0" w:space="0" w:color="auto"/>
            <w:left w:val="none" w:sz="0" w:space="0" w:color="auto"/>
            <w:bottom w:val="none" w:sz="0" w:space="0" w:color="auto"/>
            <w:right w:val="none" w:sz="0" w:space="0" w:color="auto"/>
          </w:divBdr>
          <w:divsChild>
            <w:div w:id="1304625633">
              <w:marLeft w:val="0"/>
              <w:marRight w:val="0"/>
              <w:marTop w:val="0"/>
              <w:marBottom w:val="0"/>
              <w:divBdr>
                <w:top w:val="none" w:sz="0" w:space="0" w:color="auto"/>
                <w:left w:val="none" w:sz="0" w:space="0" w:color="auto"/>
                <w:bottom w:val="none" w:sz="0" w:space="0" w:color="auto"/>
                <w:right w:val="none" w:sz="0" w:space="0" w:color="auto"/>
              </w:divBdr>
            </w:div>
          </w:divsChild>
        </w:div>
        <w:div w:id="1719474434">
          <w:marLeft w:val="0"/>
          <w:marRight w:val="0"/>
          <w:marTop w:val="120"/>
          <w:marBottom w:val="0"/>
          <w:divBdr>
            <w:top w:val="none" w:sz="0" w:space="0" w:color="auto"/>
            <w:left w:val="none" w:sz="0" w:space="0" w:color="auto"/>
            <w:bottom w:val="none" w:sz="0" w:space="0" w:color="auto"/>
            <w:right w:val="none" w:sz="0" w:space="0" w:color="auto"/>
          </w:divBdr>
          <w:divsChild>
            <w:div w:id="912079602">
              <w:marLeft w:val="0"/>
              <w:marRight w:val="0"/>
              <w:marTop w:val="0"/>
              <w:marBottom w:val="0"/>
              <w:divBdr>
                <w:top w:val="none" w:sz="0" w:space="0" w:color="auto"/>
                <w:left w:val="none" w:sz="0" w:space="0" w:color="auto"/>
                <w:bottom w:val="none" w:sz="0" w:space="0" w:color="auto"/>
                <w:right w:val="none" w:sz="0" w:space="0" w:color="auto"/>
              </w:divBdr>
            </w:div>
          </w:divsChild>
        </w:div>
        <w:div w:id="1368602985">
          <w:marLeft w:val="0"/>
          <w:marRight w:val="0"/>
          <w:marTop w:val="120"/>
          <w:marBottom w:val="0"/>
          <w:divBdr>
            <w:top w:val="none" w:sz="0" w:space="0" w:color="auto"/>
            <w:left w:val="none" w:sz="0" w:space="0" w:color="auto"/>
            <w:bottom w:val="none" w:sz="0" w:space="0" w:color="auto"/>
            <w:right w:val="none" w:sz="0" w:space="0" w:color="auto"/>
          </w:divBdr>
          <w:divsChild>
            <w:div w:id="1102531204">
              <w:marLeft w:val="0"/>
              <w:marRight w:val="0"/>
              <w:marTop w:val="0"/>
              <w:marBottom w:val="0"/>
              <w:divBdr>
                <w:top w:val="none" w:sz="0" w:space="0" w:color="auto"/>
                <w:left w:val="none" w:sz="0" w:space="0" w:color="auto"/>
                <w:bottom w:val="none" w:sz="0" w:space="0" w:color="auto"/>
                <w:right w:val="none" w:sz="0" w:space="0" w:color="auto"/>
              </w:divBdr>
            </w:div>
          </w:divsChild>
        </w:div>
        <w:div w:id="1197498830">
          <w:marLeft w:val="0"/>
          <w:marRight w:val="0"/>
          <w:marTop w:val="120"/>
          <w:marBottom w:val="0"/>
          <w:divBdr>
            <w:top w:val="none" w:sz="0" w:space="0" w:color="auto"/>
            <w:left w:val="none" w:sz="0" w:space="0" w:color="auto"/>
            <w:bottom w:val="none" w:sz="0" w:space="0" w:color="auto"/>
            <w:right w:val="none" w:sz="0" w:space="0" w:color="auto"/>
          </w:divBdr>
          <w:divsChild>
            <w:div w:id="1350788869">
              <w:marLeft w:val="0"/>
              <w:marRight w:val="0"/>
              <w:marTop w:val="0"/>
              <w:marBottom w:val="0"/>
              <w:divBdr>
                <w:top w:val="none" w:sz="0" w:space="0" w:color="auto"/>
                <w:left w:val="none" w:sz="0" w:space="0" w:color="auto"/>
                <w:bottom w:val="none" w:sz="0" w:space="0" w:color="auto"/>
                <w:right w:val="none" w:sz="0" w:space="0" w:color="auto"/>
              </w:divBdr>
            </w:div>
          </w:divsChild>
        </w:div>
        <w:div w:id="1540360367">
          <w:marLeft w:val="0"/>
          <w:marRight w:val="0"/>
          <w:marTop w:val="120"/>
          <w:marBottom w:val="0"/>
          <w:divBdr>
            <w:top w:val="none" w:sz="0" w:space="0" w:color="auto"/>
            <w:left w:val="none" w:sz="0" w:space="0" w:color="auto"/>
            <w:bottom w:val="none" w:sz="0" w:space="0" w:color="auto"/>
            <w:right w:val="none" w:sz="0" w:space="0" w:color="auto"/>
          </w:divBdr>
          <w:divsChild>
            <w:div w:id="1258827114">
              <w:marLeft w:val="0"/>
              <w:marRight w:val="0"/>
              <w:marTop w:val="0"/>
              <w:marBottom w:val="0"/>
              <w:divBdr>
                <w:top w:val="none" w:sz="0" w:space="0" w:color="auto"/>
                <w:left w:val="none" w:sz="0" w:space="0" w:color="auto"/>
                <w:bottom w:val="none" w:sz="0" w:space="0" w:color="auto"/>
                <w:right w:val="none" w:sz="0" w:space="0" w:color="auto"/>
              </w:divBdr>
            </w:div>
          </w:divsChild>
        </w:div>
        <w:div w:id="1553420936">
          <w:marLeft w:val="0"/>
          <w:marRight w:val="0"/>
          <w:marTop w:val="120"/>
          <w:marBottom w:val="0"/>
          <w:divBdr>
            <w:top w:val="none" w:sz="0" w:space="0" w:color="auto"/>
            <w:left w:val="none" w:sz="0" w:space="0" w:color="auto"/>
            <w:bottom w:val="none" w:sz="0" w:space="0" w:color="auto"/>
            <w:right w:val="none" w:sz="0" w:space="0" w:color="auto"/>
          </w:divBdr>
          <w:divsChild>
            <w:div w:id="1379433406">
              <w:marLeft w:val="0"/>
              <w:marRight w:val="0"/>
              <w:marTop w:val="0"/>
              <w:marBottom w:val="0"/>
              <w:divBdr>
                <w:top w:val="none" w:sz="0" w:space="0" w:color="auto"/>
                <w:left w:val="none" w:sz="0" w:space="0" w:color="auto"/>
                <w:bottom w:val="none" w:sz="0" w:space="0" w:color="auto"/>
                <w:right w:val="none" w:sz="0" w:space="0" w:color="auto"/>
              </w:divBdr>
            </w:div>
          </w:divsChild>
        </w:div>
        <w:div w:id="1390884279">
          <w:marLeft w:val="0"/>
          <w:marRight w:val="0"/>
          <w:marTop w:val="120"/>
          <w:marBottom w:val="0"/>
          <w:divBdr>
            <w:top w:val="none" w:sz="0" w:space="0" w:color="auto"/>
            <w:left w:val="none" w:sz="0" w:space="0" w:color="auto"/>
            <w:bottom w:val="none" w:sz="0" w:space="0" w:color="auto"/>
            <w:right w:val="none" w:sz="0" w:space="0" w:color="auto"/>
          </w:divBdr>
          <w:divsChild>
            <w:div w:id="2126339437">
              <w:marLeft w:val="0"/>
              <w:marRight w:val="0"/>
              <w:marTop w:val="0"/>
              <w:marBottom w:val="0"/>
              <w:divBdr>
                <w:top w:val="none" w:sz="0" w:space="0" w:color="auto"/>
                <w:left w:val="none" w:sz="0" w:space="0" w:color="auto"/>
                <w:bottom w:val="none" w:sz="0" w:space="0" w:color="auto"/>
                <w:right w:val="none" w:sz="0" w:space="0" w:color="auto"/>
              </w:divBdr>
            </w:div>
          </w:divsChild>
        </w:div>
        <w:div w:id="1573732905">
          <w:marLeft w:val="0"/>
          <w:marRight w:val="0"/>
          <w:marTop w:val="120"/>
          <w:marBottom w:val="0"/>
          <w:divBdr>
            <w:top w:val="none" w:sz="0" w:space="0" w:color="auto"/>
            <w:left w:val="none" w:sz="0" w:space="0" w:color="auto"/>
            <w:bottom w:val="none" w:sz="0" w:space="0" w:color="auto"/>
            <w:right w:val="none" w:sz="0" w:space="0" w:color="auto"/>
          </w:divBdr>
          <w:divsChild>
            <w:div w:id="1986468545">
              <w:marLeft w:val="0"/>
              <w:marRight w:val="0"/>
              <w:marTop w:val="0"/>
              <w:marBottom w:val="0"/>
              <w:divBdr>
                <w:top w:val="none" w:sz="0" w:space="0" w:color="auto"/>
                <w:left w:val="none" w:sz="0" w:space="0" w:color="auto"/>
                <w:bottom w:val="none" w:sz="0" w:space="0" w:color="auto"/>
                <w:right w:val="none" w:sz="0" w:space="0" w:color="auto"/>
              </w:divBdr>
            </w:div>
          </w:divsChild>
        </w:div>
        <w:div w:id="1923564480">
          <w:marLeft w:val="0"/>
          <w:marRight w:val="0"/>
          <w:marTop w:val="120"/>
          <w:marBottom w:val="0"/>
          <w:divBdr>
            <w:top w:val="none" w:sz="0" w:space="0" w:color="auto"/>
            <w:left w:val="none" w:sz="0" w:space="0" w:color="auto"/>
            <w:bottom w:val="none" w:sz="0" w:space="0" w:color="auto"/>
            <w:right w:val="none" w:sz="0" w:space="0" w:color="auto"/>
          </w:divBdr>
          <w:divsChild>
            <w:div w:id="208899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167966">
      <w:bodyDiv w:val="1"/>
      <w:marLeft w:val="0"/>
      <w:marRight w:val="0"/>
      <w:marTop w:val="0"/>
      <w:marBottom w:val="0"/>
      <w:divBdr>
        <w:top w:val="none" w:sz="0" w:space="0" w:color="auto"/>
        <w:left w:val="none" w:sz="0" w:space="0" w:color="auto"/>
        <w:bottom w:val="none" w:sz="0" w:space="0" w:color="auto"/>
        <w:right w:val="none" w:sz="0" w:space="0" w:color="auto"/>
      </w:divBdr>
      <w:divsChild>
        <w:div w:id="1685783853">
          <w:marLeft w:val="0"/>
          <w:marRight w:val="0"/>
          <w:marTop w:val="0"/>
          <w:marBottom w:val="0"/>
          <w:divBdr>
            <w:top w:val="none" w:sz="0" w:space="0" w:color="auto"/>
            <w:left w:val="none" w:sz="0" w:space="0" w:color="auto"/>
            <w:bottom w:val="none" w:sz="0" w:space="0" w:color="auto"/>
            <w:right w:val="none" w:sz="0" w:space="0" w:color="auto"/>
          </w:divBdr>
        </w:div>
        <w:div w:id="1593007716">
          <w:marLeft w:val="0"/>
          <w:marRight w:val="0"/>
          <w:marTop w:val="120"/>
          <w:marBottom w:val="0"/>
          <w:divBdr>
            <w:top w:val="none" w:sz="0" w:space="0" w:color="auto"/>
            <w:left w:val="none" w:sz="0" w:space="0" w:color="auto"/>
            <w:bottom w:val="none" w:sz="0" w:space="0" w:color="auto"/>
            <w:right w:val="none" w:sz="0" w:space="0" w:color="auto"/>
          </w:divBdr>
          <w:divsChild>
            <w:div w:id="714695119">
              <w:marLeft w:val="0"/>
              <w:marRight w:val="0"/>
              <w:marTop w:val="0"/>
              <w:marBottom w:val="0"/>
              <w:divBdr>
                <w:top w:val="none" w:sz="0" w:space="0" w:color="auto"/>
                <w:left w:val="none" w:sz="0" w:space="0" w:color="auto"/>
                <w:bottom w:val="none" w:sz="0" w:space="0" w:color="auto"/>
                <w:right w:val="none" w:sz="0" w:space="0" w:color="auto"/>
              </w:divBdr>
            </w:div>
          </w:divsChild>
        </w:div>
        <w:div w:id="167257119">
          <w:marLeft w:val="0"/>
          <w:marRight w:val="0"/>
          <w:marTop w:val="120"/>
          <w:marBottom w:val="0"/>
          <w:divBdr>
            <w:top w:val="none" w:sz="0" w:space="0" w:color="auto"/>
            <w:left w:val="none" w:sz="0" w:space="0" w:color="auto"/>
            <w:bottom w:val="none" w:sz="0" w:space="0" w:color="auto"/>
            <w:right w:val="none" w:sz="0" w:space="0" w:color="auto"/>
          </w:divBdr>
          <w:divsChild>
            <w:div w:id="873732351">
              <w:marLeft w:val="0"/>
              <w:marRight w:val="0"/>
              <w:marTop w:val="0"/>
              <w:marBottom w:val="0"/>
              <w:divBdr>
                <w:top w:val="none" w:sz="0" w:space="0" w:color="auto"/>
                <w:left w:val="none" w:sz="0" w:space="0" w:color="auto"/>
                <w:bottom w:val="none" w:sz="0" w:space="0" w:color="auto"/>
                <w:right w:val="none" w:sz="0" w:space="0" w:color="auto"/>
              </w:divBdr>
            </w:div>
          </w:divsChild>
        </w:div>
        <w:div w:id="1826123958">
          <w:marLeft w:val="0"/>
          <w:marRight w:val="0"/>
          <w:marTop w:val="120"/>
          <w:marBottom w:val="0"/>
          <w:divBdr>
            <w:top w:val="none" w:sz="0" w:space="0" w:color="auto"/>
            <w:left w:val="none" w:sz="0" w:space="0" w:color="auto"/>
            <w:bottom w:val="none" w:sz="0" w:space="0" w:color="auto"/>
            <w:right w:val="none" w:sz="0" w:space="0" w:color="auto"/>
          </w:divBdr>
          <w:divsChild>
            <w:div w:id="1364597594">
              <w:marLeft w:val="0"/>
              <w:marRight w:val="0"/>
              <w:marTop w:val="0"/>
              <w:marBottom w:val="0"/>
              <w:divBdr>
                <w:top w:val="none" w:sz="0" w:space="0" w:color="auto"/>
                <w:left w:val="none" w:sz="0" w:space="0" w:color="auto"/>
                <w:bottom w:val="none" w:sz="0" w:space="0" w:color="auto"/>
                <w:right w:val="none" w:sz="0" w:space="0" w:color="auto"/>
              </w:divBdr>
            </w:div>
          </w:divsChild>
        </w:div>
        <w:div w:id="228619119">
          <w:marLeft w:val="0"/>
          <w:marRight w:val="0"/>
          <w:marTop w:val="120"/>
          <w:marBottom w:val="0"/>
          <w:divBdr>
            <w:top w:val="none" w:sz="0" w:space="0" w:color="auto"/>
            <w:left w:val="none" w:sz="0" w:space="0" w:color="auto"/>
            <w:bottom w:val="none" w:sz="0" w:space="0" w:color="auto"/>
            <w:right w:val="none" w:sz="0" w:space="0" w:color="auto"/>
          </w:divBdr>
          <w:divsChild>
            <w:div w:id="237252044">
              <w:marLeft w:val="0"/>
              <w:marRight w:val="0"/>
              <w:marTop w:val="0"/>
              <w:marBottom w:val="0"/>
              <w:divBdr>
                <w:top w:val="none" w:sz="0" w:space="0" w:color="auto"/>
                <w:left w:val="none" w:sz="0" w:space="0" w:color="auto"/>
                <w:bottom w:val="none" w:sz="0" w:space="0" w:color="auto"/>
                <w:right w:val="none" w:sz="0" w:space="0" w:color="auto"/>
              </w:divBdr>
            </w:div>
          </w:divsChild>
        </w:div>
        <w:div w:id="1662851716">
          <w:marLeft w:val="0"/>
          <w:marRight w:val="0"/>
          <w:marTop w:val="120"/>
          <w:marBottom w:val="0"/>
          <w:divBdr>
            <w:top w:val="none" w:sz="0" w:space="0" w:color="auto"/>
            <w:left w:val="none" w:sz="0" w:space="0" w:color="auto"/>
            <w:bottom w:val="none" w:sz="0" w:space="0" w:color="auto"/>
            <w:right w:val="none" w:sz="0" w:space="0" w:color="auto"/>
          </w:divBdr>
          <w:divsChild>
            <w:div w:id="513887540">
              <w:marLeft w:val="0"/>
              <w:marRight w:val="0"/>
              <w:marTop w:val="0"/>
              <w:marBottom w:val="0"/>
              <w:divBdr>
                <w:top w:val="none" w:sz="0" w:space="0" w:color="auto"/>
                <w:left w:val="none" w:sz="0" w:space="0" w:color="auto"/>
                <w:bottom w:val="none" w:sz="0" w:space="0" w:color="auto"/>
                <w:right w:val="none" w:sz="0" w:space="0" w:color="auto"/>
              </w:divBdr>
            </w:div>
          </w:divsChild>
        </w:div>
        <w:div w:id="820777328">
          <w:marLeft w:val="0"/>
          <w:marRight w:val="0"/>
          <w:marTop w:val="120"/>
          <w:marBottom w:val="0"/>
          <w:divBdr>
            <w:top w:val="none" w:sz="0" w:space="0" w:color="auto"/>
            <w:left w:val="none" w:sz="0" w:space="0" w:color="auto"/>
            <w:bottom w:val="none" w:sz="0" w:space="0" w:color="auto"/>
            <w:right w:val="none" w:sz="0" w:space="0" w:color="auto"/>
          </w:divBdr>
          <w:divsChild>
            <w:div w:id="1244948976">
              <w:marLeft w:val="0"/>
              <w:marRight w:val="0"/>
              <w:marTop w:val="0"/>
              <w:marBottom w:val="0"/>
              <w:divBdr>
                <w:top w:val="none" w:sz="0" w:space="0" w:color="auto"/>
                <w:left w:val="none" w:sz="0" w:space="0" w:color="auto"/>
                <w:bottom w:val="none" w:sz="0" w:space="0" w:color="auto"/>
                <w:right w:val="none" w:sz="0" w:space="0" w:color="auto"/>
              </w:divBdr>
            </w:div>
          </w:divsChild>
        </w:div>
        <w:div w:id="1317105779">
          <w:marLeft w:val="0"/>
          <w:marRight w:val="0"/>
          <w:marTop w:val="120"/>
          <w:marBottom w:val="0"/>
          <w:divBdr>
            <w:top w:val="none" w:sz="0" w:space="0" w:color="auto"/>
            <w:left w:val="none" w:sz="0" w:space="0" w:color="auto"/>
            <w:bottom w:val="none" w:sz="0" w:space="0" w:color="auto"/>
            <w:right w:val="none" w:sz="0" w:space="0" w:color="auto"/>
          </w:divBdr>
          <w:divsChild>
            <w:div w:id="179976058">
              <w:marLeft w:val="0"/>
              <w:marRight w:val="0"/>
              <w:marTop w:val="0"/>
              <w:marBottom w:val="0"/>
              <w:divBdr>
                <w:top w:val="none" w:sz="0" w:space="0" w:color="auto"/>
                <w:left w:val="none" w:sz="0" w:space="0" w:color="auto"/>
                <w:bottom w:val="none" w:sz="0" w:space="0" w:color="auto"/>
                <w:right w:val="none" w:sz="0" w:space="0" w:color="auto"/>
              </w:divBdr>
            </w:div>
          </w:divsChild>
        </w:div>
        <w:div w:id="1412118284">
          <w:marLeft w:val="0"/>
          <w:marRight w:val="0"/>
          <w:marTop w:val="120"/>
          <w:marBottom w:val="0"/>
          <w:divBdr>
            <w:top w:val="none" w:sz="0" w:space="0" w:color="auto"/>
            <w:left w:val="none" w:sz="0" w:space="0" w:color="auto"/>
            <w:bottom w:val="none" w:sz="0" w:space="0" w:color="auto"/>
            <w:right w:val="none" w:sz="0" w:space="0" w:color="auto"/>
          </w:divBdr>
          <w:divsChild>
            <w:div w:id="318654127">
              <w:marLeft w:val="0"/>
              <w:marRight w:val="0"/>
              <w:marTop w:val="0"/>
              <w:marBottom w:val="0"/>
              <w:divBdr>
                <w:top w:val="none" w:sz="0" w:space="0" w:color="auto"/>
                <w:left w:val="none" w:sz="0" w:space="0" w:color="auto"/>
                <w:bottom w:val="none" w:sz="0" w:space="0" w:color="auto"/>
                <w:right w:val="none" w:sz="0" w:space="0" w:color="auto"/>
              </w:divBdr>
            </w:div>
          </w:divsChild>
        </w:div>
        <w:div w:id="2071995857">
          <w:marLeft w:val="0"/>
          <w:marRight w:val="0"/>
          <w:marTop w:val="120"/>
          <w:marBottom w:val="0"/>
          <w:divBdr>
            <w:top w:val="none" w:sz="0" w:space="0" w:color="auto"/>
            <w:left w:val="none" w:sz="0" w:space="0" w:color="auto"/>
            <w:bottom w:val="none" w:sz="0" w:space="0" w:color="auto"/>
            <w:right w:val="none" w:sz="0" w:space="0" w:color="auto"/>
          </w:divBdr>
          <w:divsChild>
            <w:div w:id="1371958006">
              <w:marLeft w:val="0"/>
              <w:marRight w:val="0"/>
              <w:marTop w:val="0"/>
              <w:marBottom w:val="0"/>
              <w:divBdr>
                <w:top w:val="none" w:sz="0" w:space="0" w:color="auto"/>
                <w:left w:val="none" w:sz="0" w:space="0" w:color="auto"/>
                <w:bottom w:val="none" w:sz="0" w:space="0" w:color="auto"/>
                <w:right w:val="none" w:sz="0" w:space="0" w:color="auto"/>
              </w:divBdr>
            </w:div>
          </w:divsChild>
        </w:div>
        <w:div w:id="1247694470">
          <w:marLeft w:val="0"/>
          <w:marRight w:val="0"/>
          <w:marTop w:val="120"/>
          <w:marBottom w:val="0"/>
          <w:divBdr>
            <w:top w:val="none" w:sz="0" w:space="0" w:color="auto"/>
            <w:left w:val="none" w:sz="0" w:space="0" w:color="auto"/>
            <w:bottom w:val="none" w:sz="0" w:space="0" w:color="auto"/>
            <w:right w:val="none" w:sz="0" w:space="0" w:color="auto"/>
          </w:divBdr>
          <w:divsChild>
            <w:div w:id="1641763838">
              <w:marLeft w:val="0"/>
              <w:marRight w:val="0"/>
              <w:marTop w:val="0"/>
              <w:marBottom w:val="0"/>
              <w:divBdr>
                <w:top w:val="none" w:sz="0" w:space="0" w:color="auto"/>
                <w:left w:val="none" w:sz="0" w:space="0" w:color="auto"/>
                <w:bottom w:val="none" w:sz="0" w:space="0" w:color="auto"/>
                <w:right w:val="none" w:sz="0" w:space="0" w:color="auto"/>
              </w:divBdr>
            </w:div>
          </w:divsChild>
        </w:div>
        <w:div w:id="1729691772">
          <w:marLeft w:val="0"/>
          <w:marRight w:val="0"/>
          <w:marTop w:val="120"/>
          <w:marBottom w:val="0"/>
          <w:divBdr>
            <w:top w:val="none" w:sz="0" w:space="0" w:color="auto"/>
            <w:left w:val="none" w:sz="0" w:space="0" w:color="auto"/>
            <w:bottom w:val="none" w:sz="0" w:space="0" w:color="auto"/>
            <w:right w:val="none" w:sz="0" w:space="0" w:color="auto"/>
          </w:divBdr>
          <w:divsChild>
            <w:div w:id="4476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74139">
      <w:bodyDiv w:val="1"/>
      <w:marLeft w:val="0"/>
      <w:marRight w:val="0"/>
      <w:marTop w:val="0"/>
      <w:marBottom w:val="0"/>
      <w:divBdr>
        <w:top w:val="none" w:sz="0" w:space="0" w:color="auto"/>
        <w:left w:val="none" w:sz="0" w:space="0" w:color="auto"/>
        <w:bottom w:val="none" w:sz="0" w:space="0" w:color="auto"/>
        <w:right w:val="none" w:sz="0" w:space="0" w:color="auto"/>
      </w:divBdr>
      <w:divsChild>
        <w:div w:id="879166184">
          <w:marLeft w:val="0"/>
          <w:marRight w:val="0"/>
          <w:marTop w:val="120"/>
          <w:marBottom w:val="0"/>
          <w:divBdr>
            <w:top w:val="none" w:sz="0" w:space="0" w:color="auto"/>
            <w:left w:val="none" w:sz="0" w:space="0" w:color="auto"/>
            <w:bottom w:val="none" w:sz="0" w:space="0" w:color="auto"/>
            <w:right w:val="none" w:sz="0" w:space="0" w:color="auto"/>
          </w:divBdr>
          <w:divsChild>
            <w:div w:id="916087743">
              <w:marLeft w:val="0"/>
              <w:marRight w:val="0"/>
              <w:marTop w:val="0"/>
              <w:marBottom w:val="0"/>
              <w:divBdr>
                <w:top w:val="none" w:sz="0" w:space="0" w:color="auto"/>
                <w:left w:val="none" w:sz="0" w:space="0" w:color="auto"/>
                <w:bottom w:val="none" w:sz="0" w:space="0" w:color="auto"/>
                <w:right w:val="none" w:sz="0" w:space="0" w:color="auto"/>
              </w:divBdr>
            </w:div>
          </w:divsChild>
        </w:div>
        <w:div w:id="283541082">
          <w:marLeft w:val="0"/>
          <w:marRight w:val="0"/>
          <w:marTop w:val="120"/>
          <w:marBottom w:val="0"/>
          <w:divBdr>
            <w:top w:val="none" w:sz="0" w:space="0" w:color="auto"/>
            <w:left w:val="none" w:sz="0" w:space="0" w:color="auto"/>
            <w:bottom w:val="none" w:sz="0" w:space="0" w:color="auto"/>
            <w:right w:val="none" w:sz="0" w:space="0" w:color="auto"/>
          </w:divBdr>
          <w:divsChild>
            <w:div w:id="127600341">
              <w:marLeft w:val="0"/>
              <w:marRight w:val="0"/>
              <w:marTop w:val="0"/>
              <w:marBottom w:val="0"/>
              <w:divBdr>
                <w:top w:val="none" w:sz="0" w:space="0" w:color="auto"/>
                <w:left w:val="none" w:sz="0" w:space="0" w:color="auto"/>
                <w:bottom w:val="none" w:sz="0" w:space="0" w:color="auto"/>
                <w:right w:val="none" w:sz="0" w:space="0" w:color="auto"/>
              </w:divBdr>
            </w:div>
          </w:divsChild>
        </w:div>
        <w:div w:id="1326471345">
          <w:marLeft w:val="0"/>
          <w:marRight w:val="0"/>
          <w:marTop w:val="120"/>
          <w:marBottom w:val="0"/>
          <w:divBdr>
            <w:top w:val="none" w:sz="0" w:space="0" w:color="auto"/>
            <w:left w:val="none" w:sz="0" w:space="0" w:color="auto"/>
            <w:bottom w:val="none" w:sz="0" w:space="0" w:color="auto"/>
            <w:right w:val="none" w:sz="0" w:space="0" w:color="auto"/>
          </w:divBdr>
          <w:divsChild>
            <w:div w:id="1996562503">
              <w:marLeft w:val="0"/>
              <w:marRight w:val="0"/>
              <w:marTop w:val="0"/>
              <w:marBottom w:val="0"/>
              <w:divBdr>
                <w:top w:val="none" w:sz="0" w:space="0" w:color="auto"/>
                <w:left w:val="none" w:sz="0" w:space="0" w:color="auto"/>
                <w:bottom w:val="none" w:sz="0" w:space="0" w:color="auto"/>
                <w:right w:val="none" w:sz="0" w:space="0" w:color="auto"/>
              </w:divBdr>
            </w:div>
          </w:divsChild>
        </w:div>
        <w:div w:id="1709984110">
          <w:marLeft w:val="0"/>
          <w:marRight w:val="0"/>
          <w:marTop w:val="120"/>
          <w:marBottom w:val="0"/>
          <w:divBdr>
            <w:top w:val="none" w:sz="0" w:space="0" w:color="auto"/>
            <w:left w:val="none" w:sz="0" w:space="0" w:color="auto"/>
            <w:bottom w:val="none" w:sz="0" w:space="0" w:color="auto"/>
            <w:right w:val="none" w:sz="0" w:space="0" w:color="auto"/>
          </w:divBdr>
          <w:divsChild>
            <w:div w:id="732242742">
              <w:marLeft w:val="0"/>
              <w:marRight w:val="0"/>
              <w:marTop w:val="0"/>
              <w:marBottom w:val="0"/>
              <w:divBdr>
                <w:top w:val="none" w:sz="0" w:space="0" w:color="auto"/>
                <w:left w:val="none" w:sz="0" w:space="0" w:color="auto"/>
                <w:bottom w:val="none" w:sz="0" w:space="0" w:color="auto"/>
                <w:right w:val="none" w:sz="0" w:space="0" w:color="auto"/>
              </w:divBdr>
            </w:div>
          </w:divsChild>
        </w:div>
        <w:div w:id="1262296976">
          <w:marLeft w:val="0"/>
          <w:marRight w:val="0"/>
          <w:marTop w:val="120"/>
          <w:marBottom w:val="0"/>
          <w:divBdr>
            <w:top w:val="none" w:sz="0" w:space="0" w:color="auto"/>
            <w:left w:val="none" w:sz="0" w:space="0" w:color="auto"/>
            <w:bottom w:val="none" w:sz="0" w:space="0" w:color="auto"/>
            <w:right w:val="none" w:sz="0" w:space="0" w:color="auto"/>
          </w:divBdr>
          <w:divsChild>
            <w:div w:id="739332687">
              <w:marLeft w:val="0"/>
              <w:marRight w:val="0"/>
              <w:marTop w:val="0"/>
              <w:marBottom w:val="0"/>
              <w:divBdr>
                <w:top w:val="none" w:sz="0" w:space="0" w:color="auto"/>
                <w:left w:val="none" w:sz="0" w:space="0" w:color="auto"/>
                <w:bottom w:val="none" w:sz="0" w:space="0" w:color="auto"/>
                <w:right w:val="none" w:sz="0" w:space="0" w:color="auto"/>
              </w:divBdr>
            </w:div>
          </w:divsChild>
        </w:div>
        <w:div w:id="1248609892">
          <w:marLeft w:val="0"/>
          <w:marRight w:val="0"/>
          <w:marTop w:val="120"/>
          <w:marBottom w:val="0"/>
          <w:divBdr>
            <w:top w:val="none" w:sz="0" w:space="0" w:color="auto"/>
            <w:left w:val="none" w:sz="0" w:space="0" w:color="auto"/>
            <w:bottom w:val="none" w:sz="0" w:space="0" w:color="auto"/>
            <w:right w:val="none" w:sz="0" w:space="0" w:color="auto"/>
          </w:divBdr>
          <w:divsChild>
            <w:div w:id="1944991603">
              <w:marLeft w:val="0"/>
              <w:marRight w:val="0"/>
              <w:marTop w:val="0"/>
              <w:marBottom w:val="0"/>
              <w:divBdr>
                <w:top w:val="none" w:sz="0" w:space="0" w:color="auto"/>
                <w:left w:val="none" w:sz="0" w:space="0" w:color="auto"/>
                <w:bottom w:val="none" w:sz="0" w:space="0" w:color="auto"/>
                <w:right w:val="none" w:sz="0" w:space="0" w:color="auto"/>
              </w:divBdr>
            </w:div>
          </w:divsChild>
        </w:div>
        <w:div w:id="1720863848">
          <w:marLeft w:val="0"/>
          <w:marRight w:val="0"/>
          <w:marTop w:val="120"/>
          <w:marBottom w:val="0"/>
          <w:divBdr>
            <w:top w:val="none" w:sz="0" w:space="0" w:color="auto"/>
            <w:left w:val="none" w:sz="0" w:space="0" w:color="auto"/>
            <w:bottom w:val="none" w:sz="0" w:space="0" w:color="auto"/>
            <w:right w:val="none" w:sz="0" w:space="0" w:color="auto"/>
          </w:divBdr>
          <w:divsChild>
            <w:div w:id="42293267">
              <w:marLeft w:val="0"/>
              <w:marRight w:val="0"/>
              <w:marTop w:val="0"/>
              <w:marBottom w:val="0"/>
              <w:divBdr>
                <w:top w:val="none" w:sz="0" w:space="0" w:color="auto"/>
                <w:left w:val="none" w:sz="0" w:space="0" w:color="auto"/>
                <w:bottom w:val="none" w:sz="0" w:space="0" w:color="auto"/>
                <w:right w:val="none" w:sz="0" w:space="0" w:color="auto"/>
              </w:divBdr>
            </w:div>
          </w:divsChild>
        </w:div>
        <w:div w:id="1971664505">
          <w:marLeft w:val="0"/>
          <w:marRight w:val="0"/>
          <w:marTop w:val="120"/>
          <w:marBottom w:val="0"/>
          <w:divBdr>
            <w:top w:val="none" w:sz="0" w:space="0" w:color="auto"/>
            <w:left w:val="none" w:sz="0" w:space="0" w:color="auto"/>
            <w:bottom w:val="none" w:sz="0" w:space="0" w:color="auto"/>
            <w:right w:val="none" w:sz="0" w:space="0" w:color="auto"/>
          </w:divBdr>
          <w:divsChild>
            <w:div w:id="1057777557">
              <w:marLeft w:val="0"/>
              <w:marRight w:val="0"/>
              <w:marTop w:val="0"/>
              <w:marBottom w:val="0"/>
              <w:divBdr>
                <w:top w:val="none" w:sz="0" w:space="0" w:color="auto"/>
                <w:left w:val="none" w:sz="0" w:space="0" w:color="auto"/>
                <w:bottom w:val="none" w:sz="0" w:space="0" w:color="auto"/>
                <w:right w:val="none" w:sz="0" w:space="0" w:color="auto"/>
              </w:divBdr>
            </w:div>
          </w:divsChild>
        </w:div>
        <w:div w:id="132331550">
          <w:marLeft w:val="0"/>
          <w:marRight w:val="0"/>
          <w:marTop w:val="120"/>
          <w:marBottom w:val="0"/>
          <w:divBdr>
            <w:top w:val="none" w:sz="0" w:space="0" w:color="auto"/>
            <w:left w:val="none" w:sz="0" w:space="0" w:color="auto"/>
            <w:bottom w:val="none" w:sz="0" w:space="0" w:color="auto"/>
            <w:right w:val="none" w:sz="0" w:space="0" w:color="auto"/>
          </w:divBdr>
          <w:divsChild>
            <w:div w:id="1212964834">
              <w:marLeft w:val="0"/>
              <w:marRight w:val="0"/>
              <w:marTop w:val="0"/>
              <w:marBottom w:val="0"/>
              <w:divBdr>
                <w:top w:val="none" w:sz="0" w:space="0" w:color="auto"/>
                <w:left w:val="none" w:sz="0" w:space="0" w:color="auto"/>
                <w:bottom w:val="none" w:sz="0" w:space="0" w:color="auto"/>
                <w:right w:val="none" w:sz="0" w:space="0" w:color="auto"/>
              </w:divBdr>
            </w:div>
          </w:divsChild>
        </w:div>
        <w:div w:id="146751520">
          <w:marLeft w:val="0"/>
          <w:marRight w:val="0"/>
          <w:marTop w:val="120"/>
          <w:marBottom w:val="0"/>
          <w:divBdr>
            <w:top w:val="none" w:sz="0" w:space="0" w:color="auto"/>
            <w:left w:val="none" w:sz="0" w:space="0" w:color="auto"/>
            <w:bottom w:val="none" w:sz="0" w:space="0" w:color="auto"/>
            <w:right w:val="none" w:sz="0" w:space="0" w:color="auto"/>
          </w:divBdr>
          <w:divsChild>
            <w:div w:id="1661350278">
              <w:marLeft w:val="0"/>
              <w:marRight w:val="0"/>
              <w:marTop w:val="0"/>
              <w:marBottom w:val="0"/>
              <w:divBdr>
                <w:top w:val="none" w:sz="0" w:space="0" w:color="auto"/>
                <w:left w:val="none" w:sz="0" w:space="0" w:color="auto"/>
                <w:bottom w:val="none" w:sz="0" w:space="0" w:color="auto"/>
                <w:right w:val="none" w:sz="0" w:space="0" w:color="auto"/>
              </w:divBdr>
            </w:div>
          </w:divsChild>
        </w:div>
        <w:div w:id="1697656406">
          <w:marLeft w:val="0"/>
          <w:marRight w:val="0"/>
          <w:marTop w:val="120"/>
          <w:marBottom w:val="0"/>
          <w:divBdr>
            <w:top w:val="none" w:sz="0" w:space="0" w:color="auto"/>
            <w:left w:val="none" w:sz="0" w:space="0" w:color="auto"/>
            <w:bottom w:val="none" w:sz="0" w:space="0" w:color="auto"/>
            <w:right w:val="none" w:sz="0" w:space="0" w:color="auto"/>
          </w:divBdr>
          <w:divsChild>
            <w:div w:id="723287655">
              <w:marLeft w:val="0"/>
              <w:marRight w:val="0"/>
              <w:marTop w:val="0"/>
              <w:marBottom w:val="0"/>
              <w:divBdr>
                <w:top w:val="none" w:sz="0" w:space="0" w:color="auto"/>
                <w:left w:val="none" w:sz="0" w:space="0" w:color="auto"/>
                <w:bottom w:val="none" w:sz="0" w:space="0" w:color="auto"/>
                <w:right w:val="none" w:sz="0" w:space="0" w:color="auto"/>
              </w:divBdr>
            </w:div>
          </w:divsChild>
        </w:div>
        <w:div w:id="1083719716">
          <w:marLeft w:val="0"/>
          <w:marRight w:val="0"/>
          <w:marTop w:val="120"/>
          <w:marBottom w:val="0"/>
          <w:divBdr>
            <w:top w:val="none" w:sz="0" w:space="0" w:color="auto"/>
            <w:left w:val="none" w:sz="0" w:space="0" w:color="auto"/>
            <w:bottom w:val="none" w:sz="0" w:space="0" w:color="auto"/>
            <w:right w:val="none" w:sz="0" w:space="0" w:color="auto"/>
          </w:divBdr>
          <w:divsChild>
            <w:div w:id="1029406570">
              <w:marLeft w:val="0"/>
              <w:marRight w:val="0"/>
              <w:marTop w:val="0"/>
              <w:marBottom w:val="0"/>
              <w:divBdr>
                <w:top w:val="none" w:sz="0" w:space="0" w:color="auto"/>
                <w:left w:val="none" w:sz="0" w:space="0" w:color="auto"/>
                <w:bottom w:val="none" w:sz="0" w:space="0" w:color="auto"/>
                <w:right w:val="none" w:sz="0" w:space="0" w:color="auto"/>
              </w:divBdr>
            </w:div>
          </w:divsChild>
        </w:div>
        <w:div w:id="1179200393">
          <w:marLeft w:val="0"/>
          <w:marRight w:val="0"/>
          <w:marTop w:val="120"/>
          <w:marBottom w:val="0"/>
          <w:divBdr>
            <w:top w:val="none" w:sz="0" w:space="0" w:color="auto"/>
            <w:left w:val="none" w:sz="0" w:space="0" w:color="auto"/>
            <w:bottom w:val="none" w:sz="0" w:space="0" w:color="auto"/>
            <w:right w:val="none" w:sz="0" w:space="0" w:color="auto"/>
          </w:divBdr>
          <w:divsChild>
            <w:div w:id="919097908">
              <w:marLeft w:val="0"/>
              <w:marRight w:val="0"/>
              <w:marTop w:val="0"/>
              <w:marBottom w:val="0"/>
              <w:divBdr>
                <w:top w:val="none" w:sz="0" w:space="0" w:color="auto"/>
                <w:left w:val="none" w:sz="0" w:space="0" w:color="auto"/>
                <w:bottom w:val="none" w:sz="0" w:space="0" w:color="auto"/>
                <w:right w:val="none" w:sz="0" w:space="0" w:color="auto"/>
              </w:divBdr>
            </w:div>
          </w:divsChild>
        </w:div>
        <w:div w:id="89395383">
          <w:marLeft w:val="0"/>
          <w:marRight w:val="0"/>
          <w:marTop w:val="120"/>
          <w:marBottom w:val="0"/>
          <w:divBdr>
            <w:top w:val="none" w:sz="0" w:space="0" w:color="auto"/>
            <w:left w:val="none" w:sz="0" w:space="0" w:color="auto"/>
            <w:bottom w:val="none" w:sz="0" w:space="0" w:color="auto"/>
            <w:right w:val="none" w:sz="0" w:space="0" w:color="auto"/>
          </w:divBdr>
          <w:divsChild>
            <w:div w:id="812528800">
              <w:marLeft w:val="0"/>
              <w:marRight w:val="0"/>
              <w:marTop w:val="0"/>
              <w:marBottom w:val="0"/>
              <w:divBdr>
                <w:top w:val="none" w:sz="0" w:space="0" w:color="auto"/>
                <w:left w:val="none" w:sz="0" w:space="0" w:color="auto"/>
                <w:bottom w:val="none" w:sz="0" w:space="0" w:color="auto"/>
                <w:right w:val="none" w:sz="0" w:space="0" w:color="auto"/>
              </w:divBdr>
            </w:div>
          </w:divsChild>
        </w:div>
        <w:div w:id="802189993">
          <w:marLeft w:val="0"/>
          <w:marRight w:val="0"/>
          <w:marTop w:val="120"/>
          <w:marBottom w:val="0"/>
          <w:divBdr>
            <w:top w:val="none" w:sz="0" w:space="0" w:color="auto"/>
            <w:left w:val="none" w:sz="0" w:space="0" w:color="auto"/>
            <w:bottom w:val="none" w:sz="0" w:space="0" w:color="auto"/>
            <w:right w:val="none" w:sz="0" w:space="0" w:color="auto"/>
          </w:divBdr>
          <w:divsChild>
            <w:div w:id="1326857732">
              <w:marLeft w:val="0"/>
              <w:marRight w:val="0"/>
              <w:marTop w:val="0"/>
              <w:marBottom w:val="0"/>
              <w:divBdr>
                <w:top w:val="none" w:sz="0" w:space="0" w:color="auto"/>
                <w:left w:val="none" w:sz="0" w:space="0" w:color="auto"/>
                <w:bottom w:val="none" w:sz="0" w:space="0" w:color="auto"/>
                <w:right w:val="none" w:sz="0" w:space="0" w:color="auto"/>
              </w:divBdr>
            </w:div>
          </w:divsChild>
        </w:div>
        <w:div w:id="881013593">
          <w:marLeft w:val="0"/>
          <w:marRight w:val="0"/>
          <w:marTop w:val="120"/>
          <w:marBottom w:val="0"/>
          <w:divBdr>
            <w:top w:val="none" w:sz="0" w:space="0" w:color="auto"/>
            <w:left w:val="none" w:sz="0" w:space="0" w:color="auto"/>
            <w:bottom w:val="none" w:sz="0" w:space="0" w:color="auto"/>
            <w:right w:val="none" w:sz="0" w:space="0" w:color="auto"/>
          </w:divBdr>
          <w:divsChild>
            <w:div w:id="1747796217">
              <w:marLeft w:val="0"/>
              <w:marRight w:val="0"/>
              <w:marTop w:val="0"/>
              <w:marBottom w:val="0"/>
              <w:divBdr>
                <w:top w:val="none" w:sz="0" w:space="0" w:color="auto"/>
                <w:left w:val="none" w:sz="0" w:space="0" w:color="auto"/>
                <w:bottom w:val="none" w:sz="0" w:space="0" w:color="auto"/>
                <w:right w:val="none" w:sz="0" w:space="0" w:color="auto"/>
              </w:divBdr>
            </w:div>
          </w:divsChild>
        </w:div>
        <w:div w:id="1394619635">
          <w:marLeft w:val="0"/>
          <w:marRight w:val="0"/>
          <w:marTop w:val="120"/>
          <w:marBottom w:val="0"/>
          <w:divBdr>
            <w:top w:val="none" w:sz="0" w:space="0" w:color="auto"/>
            <w:left w:val="none" w:sz="0" w:space="0" w:color="auto"/>
            <w:bottom w:val="none" w:sz="0" w:space="0" w:color="auto"/>
            <w:right w:val="none" w:sz="0" w:space="0" w:color="auto"/>
          </w:divBdr>
          <w:divsChild>
            <w:div w:id="1683119666">
              <w:marLeft w:val="0"/>
              <w:marRight w:val="0"/>
              <w:marTop w:val="0"/>
              <w:marBottom w:val="0"/>
              <w:divBdr>
                <w:top w:val="none" w:sz="0" w:space="0" w:color="auto"/>
                <w:left w:val="none" w:sz="0" w:space="0" w:color="auto"/>
                <w:bottom w:val="none" w:sz="0" w:space="0" w:color="auto"/>
                <w:right w:val="none" w:sz="0" w:space="0" w:color="auto"/>
              </w:divBdr>
            </w:div>
          </w:divsChild>
        </w:div>
        <w:div w:id="1470240830">
          <w:marLeft w:val="0"/>
          <w:marRight w:val="0"/>
          <w:marTop w:val="120"/>
          <w:marBottom w:val="0"/>
          <w:divBdr>
            <w:top w:val="none" w:sz="0" w:space="0" w:color="auto"/>
            <w:left w:val="none" w:sz="0" w:space="0" w:color="auto"/>
            <w:bottom w:val="none" w:sz="0" w:space="0" w:color="auto"/>
            <w:right w:val="none" w:sz="0" w:space="0" w:color="auto"/>
          </w:divBdr>
          <w:divsChild>
            <w:div w:id="1813938020">
              <w:marLeft w:val="0"/>
              <w:marRight w:val="0"/>
              <w:marTop w:val="0"/>
              <w:marBottom w:val="0"/>
              <w:divBdr>
                <w:top w:val="none" w:sz="0" w:space="0" w:color="auto"/>
                <w:left w:val="none" w:sz="0" w:space="0" w:color="auto"/>
                <w:bottom w:val="none" w:sz="0" w:space="0" w:color="auto"/>
                <w:right w:val="none" w:sz="0" w:space="0" w:color="auto"/>
              </w:divBdr>
            </w:div>
          </w:divsChild>
        </w:div>
        <w:div w:id="1122729261">
          <w:marLeft w:val="0"/>
          <w:marRight w:val="0"/>
          <w:marTop w:val="120"/>
          <w:marBottom w:val="0"/>
          <w:divBdr>
            <w:top w:val="none" w:sz="0" w:space="0" w:color="auto"/>
            <w:left w:val="none" w:sz="0" w:space="0" w:color="auto"/>
            <w:bottom w:val="none" w:sz="0" w:space="0" w:color="auto"/>
            <w:right w:val="none" w:sz="0" w:space="0" w:color="auto"/>
          </w:divBdr>
          <w:divsChild>
            <w:div w:id="112754281">
              <w:marLeft w:val="0"/>
              <w:marRight w:val="0"/>
              <w:marTop w:val="0"/>
              <w:marBottom w:val="0"/>
              <w:divBdr>
                <w:top w:val="none" w:sz="0" w:space="0" w:color="auto"/>
                <w:left w:val="none" w:sz="0" w:space="0" w:color="auto"/>
                <w:bottom w:val="none" w:sz="0" w:space="0" w:color="auto"/>
                <w:right w:val="none" w:sz="0" w:space="0" w:color="auto"/>
              </w:divBdr>
            </w:div>
          </w:divsChild>
        </w:div>
        <w:div w:id="1932614836">
          <w:marLeft w:val="0"/>
          <w:marRight w:val="0"/>
          <w:marTop w:val="120"/>
          <w:marBottom w:val="0"/>
          <w:divBdr>
            <w:top w:val="none" w:sz="0" w:space="0" w:color="auto"/>
            <w:left w:val="none" w:sz="0" w:space="0" w:color="auto"/>
            <w:bottom w:val="none" w:sz="0" w:space="0" w:color="auto"/>
            <w:right w:val="none" w:sz="0" w:space="0" w:color="auto"/>
          </w:divBdr>
          <w:divsChild>
            <w:div w:id="1344087072">
              <w:marLeft w:val="0"/>
              <w:marRight w:val="0"/>
              <w:marTop w:val="0"/>
              <w:marBottom w:val="0"/>
              <w:divBdr>
                <w:top w:val="none" w:sz="0" w:space="0" w:color="auto"/>
                <w:left w:val="none" w:sz="0" w:space="0" w:color="auto"/>
                <w:bottom w:val="none" w:sz="0" w:space="0" w:color="auto"/>
                <w:right w:val="none" w:sz="0" w:space="0" w:color="auto"/>
              </w:divBdr>
            </w:div>
          </w:divsChild>
        </w:div>
        <w:div w:id="1818381308">
          <w:marLeft w:val="0"/>
          <w:marRight w:val="0"/>
          <w:marTop w:val="120"/>
          <w:marBottom w:val="0"/>
          <w:divBdr>
            <w:top w:val="none" w:sz="0" w:space="0" w:color="auto"/>
            <w:left w:val="none" w:sz="0" w:space="0" w:color="auto"/>
            <w:bottom w:val="none" w:sz="0" w:space="0" w:color="auto"/>
            <w:right w:val="none" w:sz="0" w:space="0" w:color="auto"/>
          </w:divBdr>
          <w:divsChild>
            <w:div w:id="121266139">
              <w:marLeft w:val="0"/>
              <w:marRight w:val="0"/>
              <w:marTop w:val="0"/>
              <w:marBottom w:val="0"/>
              <w:divBdr>
                <w:top w:val="none" w:sz="0" w:space="0" w:color="auto"/>
                <w:left w:val="none" w:sz="0" w:space="0" w:color="auto"/>
                <w:bottom w:val="none" w:sz="0" w:space="0" w:color="auto"/>
                <w:right w:val="none" w:sz="0" w:space="0" w:color="auto"/>
              </w:divBdr>
            </w:div>
          </w:divsChild>
        </w:div>
        <w:div w:id="1197542388">
          <w:marLeft w:val="0"/>
          <w:marRight w:val="0"/>
          <w:marTop w:val="120"/>
          <w:marBottom w:val="0"/>
          <w:divBdr>
            <w:top w:val="none" w:sz="0" w:space="0" w:color="auto"/>
            <w:left w:val="none" w:sz="0" w:space="0" w:color="auto"/>
            <w:bottom w:val="none" w:sz="0" w:space="0" w:color="auto"/>
            <w:right w:val="none" w:sz="0" w:space="0" w:color="auto"/>
          </w:divBdr>
          <w:divsChild>
            <w:div w:id="281423600">
              <w:marLeft w:val="0"/>
              <w:marRight w:val="0"/>
              <w:marTop w:val="0"/>
              <w:marBottom w:val="0"/>
              <w:divBdr>
                <w:top w:val="none" w:sz="0" w:space="0" w:color="auto"/>
                <w:left w:val="none" w:sz="0" w:space="0" w:color="auto"/>
                <w:bottom w:val="none" w:sz="0" w:space="0" w:color="auto"/>
                <w:right w:val="none" w:sz="0" w:space="0" w:color="auto"/>
              </w:divBdr>
            </w:div>
          </w:divsChild>
        </w:div>
        <w:div w:id="389353019">
          <w:marLeft w:val="0"/>
          <w:marRight w:val="0"/>
          <w:marTop w:val="120"/>
          <w:marBottom w:val="0"/>
          <w:divBdr>
            <w:top w:val="none" w:sz="0" w:space="0" w:color="auto"/>
            <w:left w:val="none" w:sz="0" w:space="0" w:color="auto"/>
            <w:bottom w:val="none" w:sz="0" w:space="0" w:color="auto"/>
            <w:right w:val="none" w:sz="0" w:space="0" w:color="auto"/>
          </w:divBdr>
          <w:divsChild>
            <w:div w:id="582495739">
              <w:marLeft w:val="0"/>
              <w:marRight w:val="0"/>
              <w:marTop w:val="0"/>
              <w:marBottom w:val="0"/>
              <w:divBdr>
                <w:top w:val="none" w:sz="0" w:space="0" w:color="auto"/>
                <w:left w:val="none" w:sz="0" w:space="0" w:color="auto"/>
                <w:bottom w:val="none" w:sz="0" w:space="0" w:color="auto"/>
                <w:right w:val="none" w:sz="0" w:space="0" w:color="auto"/>
              </w:divBdr>
            </w:div>
          </w:divsChild>
        </w:div>
        <w:div w:id="124861613">
          <w:marLeft w:val="0"/>
          <w:marRight w:val="0"/>
          <w:marTop w:val="120"/>
          <w:marBottom w:val="0"/>
          <w:divBdr>
            <w:top w:val="none" w:sz="0" w:space="0" w:color="auto"/>
            <w:left w:val="none" w:sz="0" w:space="0" w:color="auto"/>
            <w:bottom w:val="none" w:sz="0" w:space="0" w:color="auto"/>
            <w:right w:val="none" w:sz="0" w:space="0" w:color="auto"/>
          </w:divBdr>
          <w:divsChild>
            <w:div w:id="183984315">
              <w:marLeft w:val="0"/>
              <w:marRight w:val="0"/>
              <w:marTop w:val="0"/>
              <w:marBottom w:val="0"/>
              <w:divBdr>
                <w:top w:val="none" w:sz="0" w:space="0" w:color="auto"/>
                <w:left w:val="none" w:sz="0" w:space="0" w:color="auto"/>
                <w:bottom w:val="none" w:sz="0" w:space="0" w:color="auto"/>
                <w:right w:val="none" w:sz="0" w:space="0" w:color="auto"/>
              </w:divBdr>
            </w:div>
          </w:divsChild>
        </w:div>
        <w:div w:id="1109621336">
          <w:marLeft w:val="0"/>
          <w:marRight w:val="0"/>
          <w:marTop w:val="120"/>
          <w:marBottom w:val="0"/>
          <w:divBdr>
            <w:top w:val="none" w:sz="0" w:space="0" w:color="auto"/>
            <w:left w:val="none" w:sz="0" w:space="0" w:color="auto"/>
            <w:bottom w:val="none" w:sz="0" w:space="0" w:color="auto"/>
            <w:right w:val="none" w:sz="0" w:space="0" w:color="auto"/>
          </w:divBdr>
          <w:divsChild>
            <w:div w:id="1093623990">
              <w:marLeft w:val="0"/>
              <w:marRight w:val="0"/>
              <w:marTop w:val="0"/>
              <w:marBottom w:val="0"/>
              <w:divBdr>
                <w:top w:val="none" w:sz="0" w:space="0" w:color="auto"/>
                <w:left w:val="none" w:sz="0" w:space="0" w:color="auto"/>
                <w:bottom w:val="none" w:sz="0" w:space="0" w:color="auto"/>
                <w:right w:val="none" w:sz="0" w:space="0" w:color="auto"/>
              </w:divBdr>
            </w:div>
          </w:divsChild>
        </w:div>
        <w:div w:id="143817518">
          <w:marLeft w:val="0"/>
          <w:marRight w:val="0"/>
          <w:marTop w:val="120"/>
          <w:marBottom w:val="0"/>
          <w:divBdr>
            <w:top w:val="none" w:sz="0" w:space="0" w:color="auto"/>
            <w:left w:val="none" w:sz="0" w:space="0" w:color="auto"/>
            <w:bottom w:val="none" w:sz="0" w:space="0" w:color="auto"/>
            <w:right w:val="none" w:sz="0" w:space="0" w:color="auto"/>
          </w:divBdr>
          <w:divsChild>
            <w:div w:id="538587286">
              <w:marLeft w:val="0"/>
              <w:marRight w:val="0"/>
              <w:marTop w:val="0"/>
              <w:marBottom w:val="0"/>
              <w:divBdr>
                <w:top w:val="none" w:sz="0" w:space="0" w:color="auto"/>
                <w:left w:val="none" w:sz="0" w:space="0" w:color="auto"/>
                <w:bottom w:val="none" w:sz="0" w:space="0" w:color="auto"/>
                <w:right w:val="none" w:sz="0" w:space="0" w:color="auto"/>
              </w:divBdr>
            </w:div>
          </w:divsChild>
        </w:div>
        <w:div w:id="438109945">
          <w:marLeft w:val="0"/>
          <w:marRight w:val="0"/>
          <w:marTop w:val="120"/>
          <w:marBottom w:val="0"/>
          <w:divBdr>
            <w:top w:val="none" w:sz="0" w:space="0" w:color="auto"/>
            <w:left w:val="none" w:sz="0" w:space="0" w:color="auto"/>
            <w:bottom w:val="none" w:sz="0" w:space="0" w:color="auto"/>
            <w:right w:val="none" w:sz="0" w:space="0" w:color="auto"/>
          </w:divBdr>
          <w:divsChild>
            <w:div w:id="818418580">
              <w:marLeft w:val="0"/>
              <w:marRight w:val="0"/>
              <w:marTop w:val="0"/>
              <w:marBottom w:val="0"/>
              <w:divBdr>
                <w:top w:val="none" w:sz="0" w:space="0" w:color="auto"/>
                <w:left w:val="none" w:sz="0" w:space="0" w:color="auto"/>
                <w:bottom w:val="none" w:sz="0" w:space="0" w:color="auto"/>
                <w:right w:val="none" w:sz="0" w:space="0" w:color="auto"/>
              </w:divBdr>
            </w:div>
          </w:divsChild>
        </w:div>
        <w:div w:id="1059011613">
          <w:marLeft w:val="0"/>
          <w:marRight w:val="0"/>
          <w:marTop w:val="120"/>
          <w:marBottom w:val="0"/>
          <w:divBdr>
            <w:top w:val="none" w:sz="0" w:space="0" w:color="auto"/>
            <w:left w:val="none" w:sz="0" w:space="0" w:color="auto"/>
            <w:bottom w:val="none" w:sz="0" w:space="0" w:color="auto"/>
            <w:right w:val="none" w:sz="0" w:space="0" w:color="auto"/>
          </w:divBdr>
          <w:divsChild>
            <w:div w:id="19819306">
              <w:marLeft w:val="0"/>
              <w:marRight w:val="0"/>
              <w:marTop w:val="0"/>
              <w:marBottom w:val="0"/>
              <w:divBdr>
                <w:top w:val="none" w:sz="0" w:space="0" w:color="auto"/>
                <w:left w:val="none" w:sz="0" w:space="0" w:color="auto"/>
                <w:bottom w:val="none" w:sz="0" w:space="0" w:color="auto"/>
                <w:right w:val="none" w:sz="0" w:space="0" w:color="auto"/>
              </w:divBdr>
            </w:div>
          </w:divsChild>
        </w:div>
        <w:div w:id="872228345">
          <w:marLeft w:val="0"/>
          <w:marRight w:val="0"/>
          <w:marTop w:val="120"/>
          <w:marBottom w:val="0"/>
          <w:divBdr>
            <w:top w:val="none" w:sz="0" w:space="0" w:color="auto"/>
            <w:left w:val="none" w:sz="0" w:space="0" w:color="auto"/>
            <w:bottom w:val="none" w:sz="0" w:space="0" w:color="auto"/>
            <w:right w:val="none" w:sz="0" w:space="0" w:color="auto"/>
          </w:divBdr>
          <w:divsChild>
            <w:div w:id="837501264">
              <w:marLeft w:val="0"/>
              <w:marRight w:val="0"/>
              <w:marTop w:val="0"/>
              <w:marBottom w:val="0"/>
              <w:divBdr>
                <w:top w:val="none" w:sz="0" w:space="0" w:color="auto"/>
                <w:left w:val="none" w:sz="0" w:space="0" w:color="auto"/>
                <w:bottom w:val="none" w:sz="0" w:space="0" w:color="auto"/>
                <w:right w:val="none" w:sz="0" w:space="0" w:color="auto"/>
              </w:divBdr>
            </w:div>
          </w:divsChild>
        </w:div>
        <w:div w:id="380636560">
          <w:marLeft w:val="0"/>
          <w:marRight w:val="0"/>
          <w:marTop w:val="120"/>
          <w:marBottom w:val="0"/>
          <w:divBdr>
            <w:top w:val="none" w:sz="0" w:space="0" w:color="auto"/>
            <w:left w:val="none" w:sz="0" w:space="0" w:color="auto"/>
            <w:bottom w:val="none" w:sz="0" w:space="0" w:color="auto"/>
            <w:right w:val="none" w:sz="0" w:space="0" w:color="auto"/>
          </w:divBdr>
          <w:divsChild>
            <w:div w:id="1490362371">
              <w:marLeft w:val="0"/>
              <w:marRight w:val="0"/>
              <w:marTop w:val="0"/>
              <w:marBottom w:val="0"/>
              <w:divBdr>
                <w:top w:val="none" w:sz="0" w:space="0" w:color="auto"/>
                <w:left w:val="none" w:sz="0" w:space="0" w:color="auto"/>
                <w:bottom w:val="none" w:sz="0" w:space="0" w:color="auto"/>
                <w:right w:val="none" w:sz="0" w:space="0" w:color="auto"/>
              </w:divBdr>
            </w:div>
          </w:divsChild>
        </w:div>
        <w:div w:id="1590389080">
          <w:marLeft w:val="0"/>
          <w:marRight w:val="0"/>
          <w:marTop w:val="120"/>
          <w:marBottom w:val="0"/>
          <w:divBdr>
            <w:top w:val="none" w:sz="0" w:space="0" w:color="auto"/>
            <w:left w:val="none" w:sz="0" w:space="0" w:color="auto"/>
            <w:bottom w:val="none" w:sz="0" w:space="0" w:color="auto"/>
            <w:right w:val="none" w:sz="0" w:space="0" w:color="auto"/>
          </w:divBdr>
          <w:divsChild>
            <w:div w:id="1389299611">
              <w:marLeft w:val="0"/>
              <w:marRight w:val="0"/>
              <w:marTop w:val="0"/>
              <w:marBottom w:val="0"/>
              <w:divBdr>
                <w:top w:val="none" w:sz="0" w:space="0" w:color="auto"/>
                <w:left w:val="none" w:sz="0" w:space="0" w:color="auto"/>
                <w:bottom w:val="none" w:sz="0" w:space="0" w:color="auto"/>
                <w:right w:val="none" w:sz="0" w:space="0" w:color="auto"/>
              </w:divBdr>
            </w:div>
          </w:divsChild>
        </w:div>
        <w:div w:id="880441939">
          <w:marLeft w:val="0"/>
          <w:marRight w:val="0"/>
          <w:marTop w:val="120"/>
          <w:marBottom w:val="0"/>
          <w:divBdr>
            <w:top w:val="none" w:sz="0" w:space="0" w:color="auto"/>
            <w:left w:val="none" w:sz="0" w:space="0" w:color="auto"/>
            <w:bottom w:val="none" w:sz="0" w:space="0" w:color="auto"/>
            <w:right w:val="none" w:sz="0" w:space="0" w:color="auto"/>
          </w:divBdr>
          <w:divsChild>
            <w:div w:id="2128964710">
              <w:marLeft w:val="0"/>
              <w:marRight w:val="0"/>
              <w:marTop w:val="0"/>
              <w:marBottom w:val="0"/>
              <w:divBdr>
                <w:top w:val="none" w:sz="0" w:space="0" w:color="auto"/>
                <w:left w:val="none" w:sz="0" w:space="0" w:color="auto"/>
                <w:bottom w:val="none" w:sz="0" w:space="0" w:color="auto"/>
                <w:right w:val="none" w:sz="0" w:space="0" w:color="auto"/>
              </w:divBdr>
            </w:div>
          </w:divsChild>
        </w:div>
        <w:div w:id="465661600">
          <w:marLeft w:val="0"/>
          <w:marRight w:val="0"/>
          <w:marTop w:val="120"/>
          <w:marBottom w:val="0"/>
          <w:divBdr>
            <w:top w:val="none" w:sz="0" w:space="0" w:color="auto"/>
            <w:left w:val="none" w:sz="0" w:space="0" w:color="auto"/>
            <w:bottom w:val="none" w:sz="0" w:space="0" w:color="auto"/>
            <w:right w:val="none" w:sz="0" w:space="0" w:color="auto"/>
          </w:divBdr>
          <w:divsChild>
            <w:div w:id="1566986843">
              <w:marLeft w:val="0"/>
              <w:marRight w:val="0"/>
              <w:marTop w:val="0"/>
              <w:marBottom w:val="0"/>
              <w:divBdr>
                <w:top w:val="none" w:sz="0" w:space="0" w:color="auto"/>
                <w:left w:val="none" w:sz="0" w:space="0" w:color="auto"/>
                <w:bottom w:val="none" w:sz="0" w:space="0" w:color="auto"/>
                <w:right w:val="none" w:sz="0" w:space="0" w:color="auto"/>
              </w:divBdr>
            </w:div>
          </w:divsChild>
        </w:div>
        <w:div w:id="1874996115">
          <w:marLeft w:val="0"/>
          <w:marRight w:val="0"/>
          <w:marTop w:val="120"/>
          <w:marBottom w:val="0"/>
          <w:divBdr>
            <w:top w:val="none" w:sz="0" w:space="0" w:color="auto"/>
            <w:left w:val="none" w:sz="0" w:space="0" w:color="auto"/>
            <w:bottom w:val="none" w:sz="0" w:space="0" w:color="auto"/>
            <w:right w:val="none" w:sz="0" w:space="0" w:color="auto"/>
          </w:divBdr>
          <w:divsChild>
            <w:div w:id="256258478">
              <w:marLeft w:val="0"/>
              <w:marRight w:val="0"/>
              <w:marTop w:val="0"/>
              <w:marBottom w:val="0"/>
              <w:divBdr>
                <w:top w:val="none" w:sz="0" w:space="0" w:color="auto"/>
                <w:left w:val="none" w:sz="0" w:space="0" w:color="auto"/>
                <w:bottom w:val="none" w:sz="0" w:space="0" w:color="auto"/>
                <w:right w:val="none" w:sz="0" w:space="0" w:color="auto"/>
              </w:divBdr>
            </w:div>
          </w:divsChild>
        </w:div>
        <w:div w:id="79958454">
          <w:marLeft w:val="0"/>
          <w:marRight w:val="0"/>
          <w:marTop w:val="120"/>
          <w:marBottom w:val="0"/>
          <w:divBdr>
            <w:top w:val="none" w:sz="0" w:space="0" w:color="auto"/>
            <w:left w:val="none" w:sz="0" w:space="0" w:color="auto"/>
            <w:bottom w:val="none" w:sz="0" w:space="0" w:color="auto"/>
            <w:right w:val="none" w:sz="0" w:space="0" w:color="auto"/>
          </w:divBdr>
          <w:divsChild>
            <w:div w:id="1006321618">
              <w:marLeft w:val="0"/>
              <w:marRight w:val="0"/>
              <w:marTop w:val="0"/>
              <w:marBottom w:val="0"/>
              <w:divBdr>
                <w:top w:val="none" w:sz="0" w:space="0" w:color="auto"/>
                <w:left w:val="none" w:sz="0" w:space="0" w:color="auto"/>
                <w:bottom w:val="none" w:sz="0" w:space="0" w:color="auto"/>
                <w:right w:val="none" w:sz="0" w:space="0" w:color="auto"/>
              </w:divBdr>
            </w:div>
          </w:divsChild>
        </w:div>
        <w:div w:id="576019504">
          <w:marLeft w:val="0"/>
          <w:marRight w:val="0"/>
          <w:marTop w:val="120"/>
          <w:marBottom w:val="0"/>
          <w:divBdr>
            <w:top w:val="none" w:sz="0" w:space="0" w:color="auto"/>
            <w:left w:val="none" w:sz="0" w:space="0" w:color="auto"/>
            <w:bottom w:val="none" w:sz="0" w:space="0" w:color="auto"/>
            <w:right w:val="none" w:sz="0" w:space="0" w:color="auto"/>
          </w:divBdr>
          <w:divsChild>
            <w:div w:id="2009870454">
              <w:marLeft w:val="0"/>
              <w:marRight w:val="0"/>
              <w:marTop w:val="0"/>
              <w:marBottom w:val="0"/>
              <w:divBdr>
                <w:top w:val="none" w:sz="0" w:space="0" w:color="auto"/>
                <w:left w:val="none" w:sz="0" w:space="0" w:color="auto"/>
                <w:bottom w:val="none" w:sz="0" w:space="0" w:color="auto"/>
                <w:right w:val="none" w:sz="0" w:space="0" w:color="auto"/>
              </w:divBdr>
            </w:div>
          </w:divsChild>
        </w:div>
        <w:div w:id="1547447614">
          <w:marLeft w:val="0"/>
          <w:marRight w:val="0"/>
          <w:marTop w:val="120"/>
          <w:marBottom w:val="0"/>
          <w:divBdr>
            <w:top w:val="none" w:sz="0" w:space="0" w:color="auto"/>
            <w:left w:val="none" w:sz="0" w:space="0" w:color="auto"/>
            <w:bottom w:val="none" w:sz="0" w:space="0" w:color="auto"/>
            <w:right w:val="none" w:sz="0" w:space="0" w:color="auto"/>
          </w:divBdr>
          <w:divsChild>
            <w:div w:id="1122306758">
              <w:marLeft w:val="0"/>
              <w:marRight w:val="0"/>
              <w:marTop w:val="0"/>
              <w:marBottom w:val="0"/>
              <w:divBdr>
                <w:top w:val="none" w:sz="0" w:space="0" w:color="auto"/>
                <w:left w:val="none" w:sz="0" w:space="0" w:color="auto"/>
                <w:bottom w:val="none" w:sz="0" w:space="0" w:color="auto"/>
                <w:right w:val="none" w:sz="0" w:space="0" w:color="auto"/>
              </w:divBdr>
            </w:div>
          </w:divsChild>
        </w:div>
        <w:div w:id="1066956878">
          <w:marLeft w:val="0"/>
          <w:marRight w:val="0"/>
          <w:marTop w:val="120"/>
          <w:marBottom w:val="0"/>
          <w:divBdr>
            <w:top w:val="none" w:sz="0" w:space="0" w:color="auto"/>
            <w:left w:val="none" w:sz="0" w:space="0" w:color="auto"/>
            <w:bottom w:val="none" w:sz="0" w:space="0" w:color="auto"/>
            <w:right w:val="none" w:sz="0" w:space="0" w:color="auto"/>
          </w:divBdr>
          <w:divsChild>
            <w:div w:id="1190217464">
              <w:marLeft w:val="0"/>
              <w:marRight w:val="0"/>
              <w:marTop w:val="0"/>
              <w:marBottom w:val="0"/>
              <w:divBdr>
                <w:top w:val="none" w:sz="0" w:space="0" w:color="auto"/>
                <w:left w:val="none" w:sz="0" w:space="0" w:color="auto"/>
                <w:bottom w:val="none" w:sz="0" w:space="0" w:color="auto"/>
                <w:right w:val="none" w:sz="0" w:space="0" w:color="auto"/>
              </w:divBdr>
            </w:div>
          </w:divsChild>
        </w:div>
        <w:div w:id="1934118895">
          <w:marLeft w:val="0"/>
          <w:marRight w:val="0"/>
          <w:marTop w:val="120"/>
          <w:marBottom w:val="0"/>
          <w:divBdr>
            <w:top w:val="none" w:sz="0" w:space="0" w:color="auto"/>
            <w:left w:val="none" w:sz="0" w:space="0" w:color="auto"/>
            <w:bottom w:val="none" w:sz="0" w:space="0" w:color="auto"/>
            <w:right w:val="none" w:sz="0" w:space="0" w:color="auto"/>
          </w:divBdr>
          <w:divsChild>
            <w:div w:id="203398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912016">
      <w:bodyDiv w:val="1"/>
      <w:marLeft w:val="0"/>
      <w:marRight w:val="0"/>
      <w:marTop w:val="0"/>
      <w:marBottom w:val="0"/>
      <w:divBdr>
        <w:top w:val="none" w:sz="0" w:space="0" w:color="auto"/>
        <w:left w:val="none" w:sz="0" w:space="0" w:color="auto"/>
        <w:bottom w:val="none" w:sz="0" w:space="0" w:color="auto"/>
        <w:right w:val="none" w:sz="0" w:space="0" w:color="auto"/>
      </w:divBdr>
      <w:divsChild>
        <w:div w:id="1530676594">
          <w:marLeft w:val="0"/>
          <w:marRight w:val="0"/>
          <w:marTop w:val="0"/>
          <w:marBottom w:val="0"/>
          <w:divBdr>
            <w:top w:val="none" w:sz="0" w:space="0" w:color="auto"/>
            <w:left w:val="none" w:sz="0" w:space="0" w:color="auto"/>
            <w:bottom w:val="none" w:sz="0" w:space="0" w:color="auto"/>
            <w:right w:val="none" w:sz="0" w:space="0" w:color="auto"/>
          </w:divBdr>
        </w:div>
        <w:div w:id="2142915126">
          <w:marLeft w:val="0"/>
          <w:marRight w:val="0"/>
          <w:marTop w:val="120"/>
          <w:marBottom w:val="0"/>
          <w:divBdr>
            <w:top w:val="none" w:sz="0" w:space="0" w:color="auto"/>
            <w:left w:val="none" w:sz="0" w:space="0" w:color="auto"/>
            <w:bottom w:val="none" w:sz="0" w:space="0" w:color="auto"/>
            <w:right w:val="none" w:sz="0" w:space="0" w:color="auto"/>
          </w:divBdr>
          <w:divsChild>
            <w:div w:id="965813914">
              <w:marLeft w:val="0"/>
              <w:marRight w:val="0"/>
              <w:marTop w:val="0"/>
              <w:marBottom w:val="0"/>
              <w:divBdr>
                <w:top w:val="none" w:sz="0" w:space="0" w:color="auto"/>
                <w:left w:val="none" w:sz="0" w:space="0" w:color="auto"/>
                <w:bottom w:val="none" w:sz="0" w:space="0" w:color="auto"/>
                <w:right w:val="none" w:sz="0" w:space="0" w:color="auto"/>
              </w:divBdr>
            </w:div>
          </w:divsChild>
        </w:div>
        <w:div w:id="595020992">
          <w:marLeft w:val="0"/>
          <w:marRight w:val="0"/>
          <w:marTop w:val="120"/>
          <w:marBottom w:val="0"/>
          <w:divBdr>
            <w:top w:val="none" w:sz="0" w:space="0" w:color="auto"/>
            <w:left w:val="none" w:sz="0" w:space="0" w:color="auto"/>
            <w:bottom w:val="none" w:sz="0" w:space="0" w:color="auto"/>
            <w:right w:val="none" w:sz="0" w:space="0" w:color="auto"/>
          </w:divBdr>
          <w:divsChild>
            <w:div w:id="112553419">
              <w:marLeft w:val="0"/>
              <w:marRight w:val="0"/>
              <w:marTop w:val="0"/>
              <w:marBottom w:val="0"/>
              <w:divBdr>
                <w:top w:val="none" w:sz="0" w:space="0" w:color="auto"/>
                <w:left w:val="none" w:sz="0" w:space="0" w:color="auto"/>
                <w:bottom w:val="none" w:sz="0" w:space="0" w:color="auto"/>
                <w:right w:val="none" w:sz="0" w:space="0" w:color="auto"/>
              </w:divBdr>
            </w:div>
          </w:divsChild>
        </w:div>
        <w:div w:id="351224020">
          <w:marLeft w:val="0"/>
          <w:marRight w:val="0"/>
          <w:marTop w:val="120"/>
          <w:marBottom w:val="0"/>
          <w:divBdr>
            <w:top w:val="none" w:sz="0" w:space="0" w:color="auto"/>
            <w:left w:val="none" w:sz="0" w:space="0" w:color="auto"/>
            <w:bottom w:val="none" w:sz="0" w:space="0" w:color="auto"/>
            <w:right w:val="none" w:sz="0" w:space="0" w:color="auto"/>
          </w:divBdr>
          <w:divsChild>
            <w:div w:id="2073037645">
              <w:marLeft w:val="0"/>
              <w:marRight w:val="0"/>
              <w:marTop w:val="0"/>
              <w:marBottom w:val="0"/>
              <w:divBdr>
                <w:top w:val="none" w:sz="0" w:space="0" w:color="auto"/>
                <w:left w:val="none" w:sz="0" w:space="0" w:color="auto"/>
                <w:bottom w:val="none" w:sz="0" w:space="0" w:color="auto"/>
                <w:right w:val="none" w:sz="0" w:space="0" w:color="auto"/>
              </w:divBdr>
            </w:div>
          </w:divsChild>
        </w:div>
        <w:div w:id="1191066024">
          <w:marLeft w:val="0"/>
          <w:marRight w:val="0"/>
          <w:marTop w:val="120"/>
          <w:marBottom w:val="0"/>
          <w:divBdr>
            <w:top w:val="none" w:sz="0" w:space="0" w:color="auto"/>
            <w:left w:val="none" w:sz="0" w:space="0" w:color="auto"/>
            <w:bottom w:val="none" w:sz="0" w:space="0" w:color="auto"/>
            <w:right w:val="none" w:sz="0" w:space="0" w:color="auto"/>
          </w:divBdr>
          <w:divsChild>
            <w:div w:id="454300965">
              <w:marLeft w:val="0"/>
              <w:marRight w:val="0"/>
              <w:marTop w:val="0"/>
              <w:marBottom w:val="0"/>
              <w:divBdr>
                <w:top w:val="none" w:sz="0" w:space="0" w:color="auto"/>
                <w:left w:val="none" w:sz="0" w:space="0" w:color="auto"/>
                <w:bottom w:val="none" w:sz="0" w:space="0" w:color="auto"/>
                <w:right w:val="none" w:sz="0" w:space="0" w:color="auto"/>
              </w:divBdr>
            </w:div>
          </w:divsChild>
        </w:div>
        <w:div w:id="319816856">
          <w:marLeft w:val="0"/>
          <w:marRight w:val="0"/>
          <w:marTop w:val="120"/>
          <w:marBottom w:val="0"/>
          <w:divBdr>
            <w:top w:val="none" w:sz="0" w:space="0" w:color="auto"/>
            <w:left w:val="none" w:sz="0" w:space="0" w:color="auto"/>
            <w:bottom w:val="none" w:sz="0" w:space="0" w:color="auto"/>
            <w:right w:val="none" w:sz="0" w:space="0" w:color="auto"/>
          </w:divBdr>
          <w:divsChild>
            <w:div w:id="6173243">
              <w:marLeft w:val="0"/>
              <w:marRight w:val="0"/>
              <w:marTop w:val="0"/>
              <w:marBottom w:val="0"/>
              <w:divBdr>
                <w:top w:val="none" w:sz="0" w:space="0" w:color="auto"/>
                <w:left w:val="none" w:sz="0" w:space="0" w:color="auto"/>
                <w:bottom w:val="none" w:sz="0" w:space="0" w:color="auto"/>
                <w:right w:val="none" w:sz="0" w:space="0" w:color="auto"/>
              </w:divBdr>
            </w:div>
          </w:divsChild>
        </w:div>
        <w:div w:id="916936817">
          <w:marLeft w:val="0"/>
          <w:marRight w:val="0"/>
          <w:marTop w:val="120"/>
          <w:marBottom w:val="0"/>
          <w:divBdr>
            <w:top w:val="none" w:sz="0" w:space="0" w:color="auto"/>
            <w:left w:val="none" w:sz="0" w:space="0" w:color="auto"/>
            <w:bottom w:val="none" w:sz="0" w:space="0" w:color="auto"/>
            <w:right w:val="none" w:sz="0" w:space="0" w:color="auto"/>
          </w:divBdr>
          <w:divsChild>
            <w:div w:id="1432625633">
              <w:marLeft w:val="0"/>
              <w:marRight w:val="0"/>
              <w:marTop w:val="0"/>
              <w:marBottom w:val="0"/>
              <w:divBdr>
                <w:top w:val="none" w:sz="0" w:space="0" w:color="auto"/>
                <w:left w:val="none" w:sz="0" w:space="0" w:color="auto"/>
                <w:bottom w:val="none" w:sz="0" w:space="0" w:color="auto"/>
                <w:right w:val="none" w:sz="0" w:space="0" w:color="auto"/>
              </w:divBdr>
            </w:div>
          </w:divsChild>
        </w:div>
        <w:div w:id="833766232">
          <w:marLeft w:val="0"/>
          <w:marRight w:val="0"/>
          <w:marTop w:val="120"/>
          <w:marBottom w:val="0"/>
          <w:divBdr>
            <w:top w:val="none" w:sz="0" w:space="0" w:color="auto"/>
            <w:left w:val="none" w:sz="0" w:space="0" w:color="auto"/>
            <w:bottom w:val="none" w:sz="0" w:space="0" w:color="auto"/>
            <w:right w:val="none" w:sz="0" w:space="0" w:color="auto"/>
          </w:divBdr>
          <w:divsChild>
            <w:div w:id="215706693">
              <w:marLeft w:val="0"/>
              <w:marRight w:val="0"/>
              <w:marTop w:val="0"/>
              <w:marBottom w:val="0"/>
              <w:divBdr>
                <w:top w:val="none" w:sz="0" w:space="0" w:color="auto"/>
                <w:left w:val="none" w:sz="0" w:space="0" w:color="auto"/>
                <w:bottom w:val="none" w:sz="0" w:space="0" w:color="auto"/>
                <w:right w:val="none" w:sz="0" w:space="0" w:color="auto"/>
              </w:divBdr>
            </w:div>
          </w:divsChild>
        </w:div>
        <w:div w:id="1150366323">
          <w:marLeft w:val="0"/>
          <w:marRight w:val="0"/>
          <w:marTop w:val="120"/>
          <w:marBottom w:val="0"/>
          <w:divBdr>
            <w:top w:val="none" w:sz="0" w:space="0" w:color="auto"/>
            <w:left w:val="none" w:sz="0" w:space="0" w:color="auto"/>
            <w:bottom w:val="none" w:sz="0" w:space="0" w:color="auto"/>
            <w:right w:val="none" w:sz="0" w:space="0" w:color="auto"/>
          </w:divBdr>
          <w:divsChild>
            <w:div w:id="573047540">
              <w:marLeft w:val="0"/>
              <w:marRight w:val="0"/>
              <w:marTop w:val="0"/>
              <w:marBottom w:val="0"/>
              <w:divBdr>
                <w:top w:val="none" w:sz="0" w:space="0" w:color="auto"/>
                <w:left w:val="none" w:sz="0" w:space="0" w:color="auto"/>
                <w:bottom w:val="none" w:sz="0" w:space="0" w:color="auto"/>
                <w:right w:val="none" w:sz="0" w:space="0" w:color="auto"/>
              </w:divBdr>
            </w:div>
          </w:divsChild>
        </w:div>
        <w:div w:id="1686712524">
          <w:marLeft w:val="0"/>
          <w:marRight w:val="0"/>
          <w:marTop w:val="120"/>
          <w:marBottom w:val="0"/>
          <w:divBdr>
            <w:top w:val="none" w:sz="0" w:space="0" w:color="auto"/>
            <w:left w:val="none" w:sz="0" w:space="0" w:color="auto"/>
            <w:bottom w:val="none" w:sz="0" w:space="0" w:color="auto"/>
            <w:right w:val="none" w:sz="0" w:space="0" w:color="auto"/>
          </w:divBdr>
          <w:divsChild>
            <w:div w:id="19013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90710">
      <w:bodyDiv w:val="1"/>
      <w:marLeft w:val="0"/>
      <w:marRight w:val="0"/>
      <w:marTop w:val="0"/>
      <w:marBottom w:val="0"/>
      <w:divBdr>
        <w:top w:val="none" w:sz="0" w:space="0" w:color="auto"/>
        <w:left w:val="none" w:sz="0" w:space="0" w:color="auto"/>
        <w:bottom w:val="none" w:sz="0" w:space="0" w:color="auto"/>
        <w:right w:val="none" w:sz="0" w:space="0" w:color="auto"/>
      </w:divBdr>
      <w:divsChild>
        <w:div w:id="11804286">
          <w:marLeft w:val="0"/>
          <w:marRight w:val="0"/>
          <w:marTop w:val="120"/>
          <w:marBottom w:val="0"/>
          <w:divBdr>
            <w:top w:val="none" w:sz="0" w:space="0" w:color="auto"/>
            <w:left w:val="none" w:sz="0" w:space="0" w:color="auto"/>
            <w:bottom w:val="none" w:sz="0" w:space="0" w:color="auto"/>
            <w:right w:val="none" w:sz="0" w:space="0" w:color="auto"/>
          </w:divBdr>
          <w:divsChild>
            <w:div w:id="753278027">
              <w:marLeft w:val="0"/>
              <w:marRight w:val="0"/>
              <w:marTop w:val="0"/>
              <w:marBottom w:val="0"/>
              <w:divBdr>
                <w:top w:val="none" w:sz="0" w:space="0" w:color="auto"/>
                <w:left w:val="none" w:sz="0" w:space="0" w:color="auto"/>
                <w:bottom w:val="none" w:sz="0" w:space="0" w:color="auto"/>
                <w:right w:val="none" w:sz="0" w:space="0" w:color="auto"/>
              </w:divBdr>
            </w:div>
          </w:divsChild>
        </w:div>
        <w:div w:id="39327705">
          <w:marLeft w:val="0"/>
          <w:marRight w:val="0"/>
          <w:marTop w:val="120"/>
          <w:marBottom w:val="0"/>
          <w:divBdr>
            <w:top w:val="none" w:sz="0" w:space="0" w:color="auto"/>
            <w:left w:val="none" w:sz="0" w:space="0" w:color="auto"/>
            <w:bottom w:val="none" w:sz="0" w:space="0" w:color="auto"/>
            <w:right w:val="none" w:sz="0" w:space="0" w:color="auto"/>
          </w:divBdr>
          <w:divsChild>
            <w:div w:id="1798259503">
              <w:marLeft w:val="0"/>
              <w:marRight w:val="0"/>
              <w:marTop w:val="0"/>
              <w:marBottom w:val="0"/>
              <w:divBdr>
                <w:top w:val="none" w:sz="0" w:space="0" w:color="auto"/>
                <w:left w:val="none" w:sz="0" w:space="0" w:color="auto"/>
                <w:bottom w:val="none" w:sz="0" w:space="0" w:color="auto"/>
                <w:right w:val="none" w:sz="0" w:space="0" w:color="auto"/>
              </w:divBdr>
            </w:div>
          </w:divsChild>
        </w:div>
        <w:div w:id="108555342">
          <w:marLeft w:val="0"/>
          <w:marRight w:val="0"/>
          <w:marTop w:val="120"/>
          <w:marBottom w:val="0"/>
          <w:divBdr>
            <w:top w:val="none" w:sz="0" w:space="0" w:color="auto"/>
            <w:left w:val="none" w:sz="0" w:space="0" w:color="auto"/>
            <w:bottom w:val="none" w:sz="0" w:space="0" w:color="auto"/>
            <w:right w:val="none" w:sz="0" w:space="0" w:color="auto"/>
          </w:divBdr>
          <w:divsChild>
            <w:div w:id="1385332475">
              <w:marLeft w:val="0"/>
              <w:marRight w:val="0"/>
              <w:marTop w:val="0"/>
              <w:marBottom w:val="0"/>
              <w:divBdr>
                <w:top w:val="none" w:sz="0" w:space="0" w:color="auto"/>
                <w:left w:val="none" w:sz="0" w:space="0" w:color="auto"/>
                <w:bottom w:val="none" w:sz="0" w:space="0" w:color="auto"/>
                <w:right w:val="none" w:sz="0" w:space="0" w:color="auto"/>
              </w:divBdr>
            </w:div>
          </w:divsChild>
        </w:div>
        <w:div w:id="358045406">
          <w:marLeft w:val="0"/>
          <w:marRight w:val="0"/>
          <w:marTop w:val="120"/>
          <w:marBottom w:val="0"/>
          <w:divBdr>
            <w:top w:val="none" w:sz="0" w:space="0" w:color="auto"/>
            <w:left w:val="none" w:sz="0" w:space="0" w:color="auto"/>
            <w:bottom w:val="none" w:sz="0" w:space="0" w:color="auto"/>
            <w:right w:val="none" w:sz="0" w:space="0" w:color="auto"/>
          </w:divBdr>
          <w:divsChild>
            <w:div w:id="159934278">
              <w:marLeft w:val="0"/>
              <w:marRight w:val="0"/>
              <w:marTop w:val="0"/>
              <w:marBottom w:val="0"/>
              <w:divBdr>
                <w:top w:val="none" w:sz="0" w:space="0" w:color="auto"/>
                <w:left w:val="none" w:sz="0" w:space="0" w:color="auto"/>
                <w:bottom w:val="none" w:sz="0" w:space="0" w:color="auto"/>
                <w:right w:val="none" w:sz="0" w:space="0" w:color="auto"/>
              </w:divBdr>
            </w:div>
          </w:divsChild>
        </w:div>
        <w:div w:id="579026852">
          <w:marLeft w:val="0"/>
          <w:marRight w:val="0"/>
          <w:marTop w:val="120"/>
          <w:marBottom w:val="0"/>
          <w:divBdr>
            <w:top w:val="none" w:sz="0" w:space="0" w:color="auto"/>
            <w:left w:val="none" w:sz="0" w:space="0" w:color="auto"/>
            <w:bottom w:val="none" w:sz="0" w:space="0" w:color="auto"/>
            <w:right w:val="none" w:sz="0" w:space="0" w:color="auto"/>
          </w:divBdr>
          <w:divsChild>
            <w:div w:id="212081403">
              <w:marLeft w:val="0"/>
              <w:marRight w:val="0"/>
              <w:marTop w:val="0"/>
              <w:marBottom w:val="0"/>
              <w:divBdr>
                <w:top w:val="none" w:sz="0" w:space="0" w:color="auto"/>
                <w:left w:val="none" w:sz="0" w:space="0" w:color="auto"/>
                <w:bottom w:val="none" w:sz="0" w:space="0" w:color="auto"/>
                <w:right w:val="none" w:sz="0" w:space="0" w:color="auto"/>
              </w:divBdr>
            </w:div>
          </w:divsChild>
        </w:div>
        <w:div w:id="286133387">
          <w:marLeft w:val="0"/>
          <w:marRight w:val="0"/>
          <w:marTop w:val="120"/>
          <w:marBottom w:val="0"/>
          <w:divBdr>
            <w:top w:val="none" w:sz="0" w:space="0" w:color="auto"/>
            <w:left w:val="none" w:sz="0" w:space="0" w:color="auto"/>
            <w:bottom w:val="none" w:sz="0" w:space="0" w:color="auto"/>
            <w:right w:val="none" w:sz="0" w:space="0" w:color="auto"/>
          </w:divBdr>
          <w:divsChild>
            <w:div w:id="1727415324">
              <w:marLeft w:val="0"/>
              <w:marRight w:val="0"/>
              <w:marTop w:val="0"/>
              <w:marBottom w:val="0"/>
              <w:divBdr>
                <w:top w:val="none" w:sz="0" w:space="0" w:color="auto"/>
                <w:left w:val="none" w:sz="0" w:space="0" w:color="auto"/>
                <w:bottom w:val="none" w:sz="0" w:space="0" w:color="auto"/>
                <w:right w:val="none" w:sz="0" w:space="0" w:color="auto"/>
              </w:divBdr>
            </w:div>
          </w:divsChild>
        </w:div>
        <w:div w:id="1463616411">
          <w:marLeft w:val="0"/>
          <w:marRight w:val="0"/>
          <w:marTop w:val="120"/>
          <w:marBottom w:val="0"/>
          <w:divBdr>
            <w:top w:val="none" w:sz="0" w:space="0" w:color="auto"/>
            <w:left w:val="none" w:sz="0" w:space="0" w:color="auto"/>
            <w:bottom w:val="none" w:sz="0" w:space="0" w:color="auto"/>
            <w:right w:val="none" w:sz="0" w:space="0" w:color="auto"/>
          </w:divBdr>
          <w:divsChild>
            <w:div w:id="421529359">
              <w:marLeft w:val="0"/>
              <w:marRight w:val="0"/>
              <w:marTop w:val="0"/>
              <w:marBottom w:val="0"/>
              <w:divBdr>
                <w:top w:val="none" w:sz="0" w:space="0" w:color="auto"/>
                <w:left w:val="none" w:sz="0" w:space="0" w:color="auto"/>
                <w:bottom w:val="none" w:sz="0" w:space="0" w:color="auto"/>
                <w:right w:val="none" w:sz="0" w:space="0" w:color="auto"/>
              </w:divBdr>
            </w:div>
          </w:divsChild>
        </w:div>
        <w:div w:id="1579250342">
          <w:marLeft w:val="0"/>
          <w:marRight w:val="0"/>
          <w:marTop w:val="120"/>
          <w:marBottom w:val="0"/>
          <w:divBdr>
            <w:top w:val="none" w:sz="0" w:space="0" w:color="auto"/>
            <w:left w:val="none" w:sz="0" w:space="0" w:color="auto"/>
            <w:bottom w:val="none" w:sz="0" w:space="0" w:color="auto"/>
            <w:right w:val="none" w:sz="0" w:space="0" w:color="auto"/>
          </w:divBdr>
          <w:divsChild>
            <w:div w:id="495849045">
              <w:marLeft w:val="0"/>
              <w:marRight w:val="0"/>
              <w:marTop w:val="0"/>
              <w:marBottom w:val="0"/>
              <w:divBdr>
                <w:top w:val="none" w:sz="0" w:space="0" w:color="auto"/>
                <w:left w:val="none" w:sz="0" w:space="0" w:color="auto"/>
                <w:bottom w:val="none" w:sz="0" w:space="0" w:color="auto"/>
                <w:right w:val="none" w:sz="0" w:space="0" w:color="auto"/>
              </w:divBdr>
            </w:div>
          </w:divsChild>
        </w:div>
        <w:div w:id="617761951">
          <w:marLeft w:val="0"/>
          <w:marRight w:val="0"/>
          <w:marTop w:val="120"/>
          <w:marBottom w:val="0"/>
          <w:divBdr>
            <w:top w:val="none" w:sz="0" w:space="0" w:color="auto"/>
            <w:left w:val="none" w:sz="0" w:space="0" w:color="auto"/>
            <w:bottom w:val="none" w:sz="0" w:space="0" w:color="auto"/>
            <w:right w:val="none" w:sz="0" w:space="0" w:color="auto"/>
          </w:divBdr>
          <w:divsChild>
            <w:div w:id="1385103544">
              <w:marLeft w:val="0"/>
              <w:marRight w:val="0"/>
              <w:marTop w:val="0"/>
              <w:marBottom w:val="0"/>
              <w:divBdr>
                <w:top w:val="none" w:sz="0" w:space="0" w:color="auto"/>
                <w:left w:val="none" w:sz="0" w:space="0" w:color="auto"/>
                <w:bottom w:val="none" w:sz="0" w:space="0" w:color="auto"/>
                <w:right w:val="none" w:sz="0" w:space="0" w:color="auto"/>
              </w:divBdr>
            </w:div>
          </w:divsChild>
        </w:div>
        <w:div w:id="638535604">
          <w:marLeft w:val="0"/>
          <w:marRight w:val="0"/>
          <w:marTop w:val="120"/>
          <w:marBottom w:val="0"/>
          <w:divBdr>
            <w:top w:val="none" w:sz="0" w:space="0" w:color="auto"/>
            <w:left w:val="none" w:sz="0" w:space="0" w:color="auto"/>
            <w:bottom w:val="none" w:sz="0" w:space="0" w:color="auto"/>
            <w:right w:val="none" w:sz="0" w:space="0" w:color="auto"/>
          </w:divBdr>
          <w:divsChild>
            <w:div w:id="635263660">
              <w:marLeft w:val="0"/>
              <w:marRight w:val="0"/>
              <w:marTop w:val="0"/>
              <w:marBottom w:val="0"/>
              <w:divBdr>
                <w:top w:val="none" w:sz="0" w:space="0" w:color="auto"/>
                <w:left w:val="none" w:sz="0" w:space="0" w:color="auto"/>
                <w:bottom w:val="none" w:sz="0" w:space="0" w:color="auto"/>
                <w:right w:val="none" w:sz="0" w:space="0" w:color="auto"/>
              </w:divBdr>
            </w:div>
          </w:divsChild>
        </w:div>
        <w:div w:id="1693140400">
          <w:marLeft w:val="0"/>
          <w:marRight w:val="0"/>
          <w:marTop w:val="120"/>
          <w:marBottom w:val="0"/>
          <w:divBdr>
            <w:top w:val="none" w:sz="0" w:space="0" w:color="auto"/>
            <w:left w:val="none" w:sz="0" w:space="0" w:color="auto"/>
            <w:bottom w:val="none" w:sz="0" w:space="0" w:color="auto"/>
            <w:right w:val="none" w:sz="0" w:space="0" w:color="auto"/>
          </w:divBdr>
          <w:divsChild>
            <w:div w:id="1634291980">
              <w:marLeft w:val="0"/>
              <w:marRight w:val="0"/>
              <w:marTop w:val="0"/>
              <w:marBottom w:val="0"/>
              <w:divBdr>
                <w:top w:val="none" w:sz="0" w:space="0" w:color="auto"/>
                <w:left w:val="none" w:sz="0" w:space="0" w:color="auto"/>
                <w:bottom w:val="none" w:sz="0" w:space="0" w:color="auto"/>
                <w:right w:val="none" w:sz="0" w:space="0" w:color="auto"/>
              </w:divBdr>
            </w:div>
          </w:divsChild>
        </w:div>
        <w:div w:id="1720275360">
          <w:marLeft w:val="0"/>
          <w:marRight w:val="0"/>
          <w:marTop w:val="0"/>
          <w:marBottom w:val="0"/>
          <w:divBdr>
            <w:top w:val="none" w:sz="0" w:space="0" w:color="auto"/>
            <w:left w:val="none" w:sz="0" w:space="0" w:color="auto"/>
            <w:bottom w:val="none" w:sz="0" w:space="0" w:color="auto"/>
            <w:right w:val="none" w:sz="0" w:space="0" w:color="auto"/>
          </w:divBdr>
        </w:div>
      </w:divsChild>
    </w:div>
    <w:div w:id="383800065">
      <w:bodyDiv w:val="1"/>
      <w:marLeft w:val="0"/>
      <w:marRight w:val="0"/>
      <w:marTop w:val="0"/>
      <w:marBottom w:val="0"/>
      <w:divBdr>
        <w:top w:val="none" w:sz="0" w:space="0" w:color="auto"/>
        <w:left w:val="none" w:sz="0" w:space="0" w:color="auto"/>
        <w:bottom w:val="none" w:sz="0" w:space="0" w:color="auto"/>
        <w:right w:val="none" w:sz="0" w:space="0" w:color="auto"/>
      </w:divBdr>
      <w:divsChild>
        <w:div w:id="1131753813">
          <w:marLeft w:val="0"/>
          <w:marRight w:val="0"/>
          <w:marTop w:val="0"/>
          <w:marBottom w:val="0"/>
          <w:divBdr>
            <w:top w:val="none" w:sz="0" w:space="0" w:color="auto"/>
            <w:left w:val="none" w:sz="0" w:space="0" w:color="auto"/>
            <w:bottom w:val="none" w:sz="0" w:space="0" w:color="auto"/>
            <w:right w:val="none" w:sz="0" w:space="0" w:color="auto"/>
          </w:divBdr>
        </w:div>
        <w:div w:id="540174468">
          <w:marLeft w:val="0"/>
          <w:marRight w:val="0"/>
          <w:marTop w:val="120"/>
          <w:marBottom w:val="0"/>
          <w:divBdr>
            <w:top w:val="none" w:sz="0" w:space="0" w:color="auto"/>
            <w:left w:val="none" w:sz="0" w:space="0" w:color="auto"/>
            <w:bottom w:val="none" w:sz="0" w:space="0" w:color="auto"/>
            <w:right w:val="none" w:sz="0" w:space="0" w:color="auto"/>
          </w:divBdr>
          <w:divsChild>
            <w:div w:id="497305666">
              <w:marLeft w:val="0"/>
              <w:marRight w:val="0"/>
              <w:marTop w:val="0"/>
              <w:marBottom w:val="0"/>
              <w:divBdr>
                <w:top w:val="none" w:sz="0" w:space="0" w:color="auto"/>
                <w:left w:val="none" w:sz="0" w:space="0" w:color="auto"/>
                <w:bottom w:val="none" w:sz="0" w:space="0" w:color="auto"/>
                <w:right w:val="none" w:sz="0" w:space="0" w:color="auto"/>
              </w:divBdr>
            </w:div>
          </w:divsChild>
        </w:div>
        <w:div w:id="988365514">
          <w:marLeft w:val="0"/>
          <w:marRight w:val="0"/>
          <w:marTop w:val="120"/>
          <w:marBottom w:val="0"/>
          <w:divBdr>
            <w:top w:val="none" w:sz="0" w:space="0" w:color="auto"/>
            <w:left w:val="none" w:sz="0" w:space="0" w:color="auto"/>
            <w:bottom w:val="none" w:sz="0" w:space="0" w:color="auto"/>
            <w:right w:val="none" w:sz="0" w:space="0" w:color="auto"/>
          </w:divBdr>
          <w:divsChild>
            <w:div w:id="882713093">
              <w:marLeft w:val="0"/>
              <w:marRight w:val="0"/>
              <w:marTop w:val="0"/>
              <w:marBottom w:val="0"/>
              <w:divBdr>
                <w:top w:val="none" w:sz="0" w:space="0" w:color="auto"/>
                <w:left w:val="none" w:sz="0" w:space="0" w:color="auto"/>
                <w:bottom w:val="none" w:sz="0" w:space="0" w:color="auto"/>
                <w:right w:val="none" w:sz="0" w:space="0" w:color="auto"/>
              </w:divBdr>
            </w:div>
          </w:divsChild>
        </w:div>
        <w:div w:id="952445989">
          <w:marLeft w:val="0"/>
          <w:marRight w:val="0"/>
          <w:marTop w:val="120"/>
          <w:marBottom w:val="0"/>
          <w:divBdr>
            <w:top w:val="none" w:sz="0" w:space="0" w:color="auto"/>
            <w:left w:val="none" w:sz="0" w:space="0" w:color="auto"/>
            <w:bottom w:val="none" w:sz="0" w:space="0" w:color="auto"/>
            <w:right w:val="none" w:sz="0" w:space="0" w:color="auto"/>
          </w:divBdr>
          <w:divsChild>
            <w:div w:id="1555314757">
              <w:marLeft w:val="0"/>
              <w:marRight w:val="0"/>
              <w:marTop w:val="0"/>
              <w:marBottom w:val="0"/>
              <w:divBdr>
                <w:top w:val="none" w:sz="0" w:space="0" w:color="auto"/>
                <w:left w:val="none" w:sz="0" w:space="0" w:color="auto"/>
                <w:bottom w:val="none" w:sz="0" w:space="0" w:color="auto"/>
                <w:right w:val="none" w:sz="0" w:space="0" w:color="auto"/>
              </w:divBdr>
            </w:div>
          </w:divsChild>
        </w:div>
        <w:div w:id="1585339221">
          <w:marLeft w:val="0"/>
          <w:marRight w:val="0"/>
          <w:marTop w:val="120"/>
          <w:marBottom w:val="0"/>
          <w:divBdr>
            <w:top w:val="none" w:sz="0" w:space="0" w:color="auto"/>
            <w:left w:val="none" w:sz="0" w:space="0" w:color="auto"/>
            <w:bottom w:val="none" w:sz="0" w:space="0" w:color="auto"/>
            <w:right w:val="none" w:sz="0" w:space="0" w:color="auto"/>
          </w:divBdr>
          <w:divsChild>
            <w:div w:id="218173810">
              <w:marLeft w:val="0"/>
              <w:marRight w:val="0"/>
              <w:marTop w:val="0"/>
              <w:marBottom w:val="0"/>
              <w:divBdr>
                <w:top w:val="none" w:sz="0" w:space="0" w:color="auto"/>
                <w:left w:val="none" w:sz="0" w:space="0" w:color="auto"/>
                <w:bottom w:val="none" w:sz="0" w:space="0" w:color="auto"/>
                <w:right w:val="none" w:sz="0" w:space="0" w:color="auto"/>
              </w:divBdr>
            </w:div>
          </w:divsChild>
        </w:div>
        <w:div w:id="2097509643">
          <w:marLeft w:val="0"/>
          <w:marRight w:val="0"/>
          <w:marTop w:val="120"/>
          <w:marBottom w:val="0"/>
          <w:divBdr>
            <w:top w:val="none" w:sz="0" w:space="0" w:color="auto"/>
            <w:left w:val="none" w:sz="0" w:space="0" w:color="auto"/>
            <w:bottom w:val="none" w:sz="0" w:space="0" w:color="auto"/>
            <w:right w:val="none" w:sz="0" w:space="0" w:color="auto"/>
          </w:divBdr>
          <w:divsChild>
            <w:div w:id="2134667622">
              <w:marLeft w:val="0"/>
              <w:marRight w:val="0"/>
              <w:marTop w:val="0"/>
              <w:marBottom w:val="0"/>
              <w:divBdr>
                <w:top w:val="none" w:sz="0" w:space="0" w:color="auto"/>
                <w:left w:val="none" w:sz="0" w:space="0" w:color="auto"/>
                <w:bottom w:val="none" w:sz="0" w:space="0" w:color="auto"/>
                <w:right w:val="none" w:sz="0" w:space="0" w:color="auto"/>
              </w:divBdr>
            </w:div>
          </w:divsChild>
        </w:div>
        <w:div w:id="1743600687">
          <w:marLeft w:val="0"/>
          <w:marRight w:val="0"/>
          <w:marTop w:val="120"/>
          <w:marBottom w:val="0"/>
          <w:divBdr>
            <w:top w:val="none" w:sz="0" w:space="0" w:color="auto"/>
            <w:left w:val="none" w:sz="0" w:space="0" w:color="auto"/>
            <w:bottom w:val="none" w:sz="0" w:space="0" w:color="auto"/>
            <w:right w:val="none" w:sz="0" w:space="0" w:color="auto"/>
          </w:divBdr>
          <w:divsChild>
            <w:div w:id="1182015323">
              <w:marLeft w:val="0"/>
              <w:marRight w:val="0"/>
              <w:marTop w:val="0"/>
              <w:marBottom w:val="0"/>
              <w:divBdr>
                <w:top w:val="none" w:sz="0" w:space="0" w:color="auto"/>
                <w:left w:val="none" w:sz="0" w:space="0" w:color="auto"/>
                <w:bottom w:val="none" w:sz="0" w:space="0" w:color="auto"/>
                <w:right w:val="none" w:sz="0" w:space="0" w:color="auto"/>
              </w:divBdr>
            </w:div>
          </w:divsChild>
        </w:div>
        <w:div w:id="1186015041">
          <w:marLeft w:val="0"/>
          <w:marRight w:val="0"/>
          <w:marTop w:val="120"/>
          <w:marBottom w:val="0"/>
          <w:divBdr>
            <w:top w:val="none" w:sz="0" w:space="0" w:color="auto"/>
            <w:left w:val="none" w:sz="0" w:space="0" w:color="auto"/>
            <w:bottom w:val="none" w:sz="0" w:space="0" w:color="auto"/>
            <w:right w:val="none" w:sz="0" w:space="0" w:color="auto"/>
          </w:divBdr>
          <w:divsChild>
            <w:div w:id="1900825097">
              <w:marLeft w:val="0"/>
              <w:marRight w:val="0"/>
              <w:marTop w:val="0"/>
              <w:marBottom w:val="0"/>
              <w:divBdr>
                <w:top w:val="none" w:sz="0" w:space="0" w:color="auto"/>
                <w:left w:val="none" w:sz="0" w:space="0" w:color="auto"/>
                <w:bottom w:val="none" w:sz="0" w:space="0" w:color="auto"/>
                <w:right w:val="none" w:sz="0" w:space="0" w:color="auto"/>
              </w:divBdr>
            </w:div>
          </w:divsChild>
        </w:div>
        <w:div w:id="950017084">
          <w:marLeft w:val="0"/>
          <w:marRight w:val="0"/>
          <w:marTop w:val="120"/>
          <w:marBottom w:val="0"/>
          <w:divBdr>
            <w:top w:val="none" w:sz="0" w:space="0" w:color="auto"/>
            <w:left w:val="none" w:sz="0" w:space="0" w:color="auto"/>
            <w:bottom w:val="none" w:sz="0" w:space="0" w:color="auto"/>
            <w:right w:val="none" w:sz="0" w:space="0" w:color="auto"/>
          </w:divBdr>
          <w:divsChild>
            <w:div w:id="2044598849">
              <w:marLeft w:val="0"/>
              <w:marRight w:val="0"/>
              <w:marTop w:val="0"/>
              <w:marBottom w:val="0"/>
              <w:divBdr>
                <w:top w:val="none" w:sz="0" w:space="0" w:color="auto"/>
                <w:left w:val="none" w:sz="0" w:space="0" w:color="auto"/>
                <w:bottom w:val="none" w:sz="0" w:space="0" w:color="auto"/>
                <w:right w:val="none" w:sz="0" w:space="0" w:color="auto"/>
              </w:divBdr>
            </w:div>
          </w:divsChild>
        </w:div>
        <w:div w:id="505900615">
          <w:marLeft w:val="0"/>
          <w:marRight w:val="0"/>
          <w:marTop w:val="120"/>
          <w:marBottom w:val="0"/>
          <w:divBdr>
            <w:top w:val="none" w:sz="0" w:space="0" w:color="auto"/>
            <w:left w:val="none" w:sz="0" w:space="0" w:color="auto"/>
            <w:bottom w:val="none" w:sz="0" w:space="0" w:color="auto"/>
            <w:right w:val="none" w:sz="0" w:space="0" w:color="auto"/>
          </w:divBdr>
          <w:divsChild>
            <w:div w:id="1246453213">
              <w:marLeft w:val="0"/>
              <w:marRight w:val="0"/>
              <w:marTop w:val="0"/>
              <w:marBottom w:val="0"/>
              <w:divBdr>
                <w:top w:val="none" w:sz="0" w:space="0" w:color="auto"/>
                <w:left w:val="none" w:sz="0" w:space="0" w:color="auto"/>
                <w:bottom w:val="none" w:sz="0" w:space="0" w:color="auto"/>
                <w:right w:val="none" w:sz="0" w:space="0" w:color="auto"/>
              </w:divBdr>
            </w:div>
          </w:divsChild>
        </w:div>
        <w:div w:id="745884848">
          <w:marLeft w:val="0"/>
          <w:marRight w:val="0"/>
          <w:marTop w:val="120"/>
          <w:marBottom w:val="0"/>
          <w:divBdr>
            <w:top w:val="none" w:sz="0" w:space="0" w:color="auto"/>
            <w:left w:val="none" w:sz="0" w:space="0" w:color="auto"/>
            <w:bottom w:val="none" w:sz="0" w:space="0" w:color="auto"/>
            <w:right w:val="none" w:sz="0" w:space="0" w:color="auto"/>
          </w:divBdr>
          <w:divsChild>
            <w:div w:id="111352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16193">
      <w:bodyDiv w:val="1"/>
      <w:marLeft w:val="0"/>
      <w:marRight w:val="0"/>
      <w:marTop w:val="0"/>
      <w:marBottom w:val="0"/>
      <w:divBdr>
        <w:top w:val="none" w:sz="0" w:space="0" w:color="auto"/>
        <w:left w:val="none" w:sz="0" w:space="0" w:color="auto"/>
        <w:bottom w:val="none" w:sz="0" w:space="0" w:color="auto"/>
        <w:right w:val="none" w:sz="0" w:space="0" w:color="auto"/>
      </w:divBdr>
      <w:divsChild>
        <w:div w:id="1510756459">
          <w:marLeft w:val="0"/>
          <w:marRight w:val="0"/>
          <w:marTop w:val="120"/>
          <w:marBottom w:val="0"/>
          <w:divBdr>
            <w:top w:val="none" w:sz="0" w:space="0" w:color="auto"/>
            <w:left w:val="none" w:sz="0" w:space="0" w:color="auto"/>
            <w:bottom w:val="none" w:sz="0" w:space="0" w:color="auto"/>
            <w:right w:val="none" w:sz="0" w:space="0" w:color="auto"/>
          </w:divBdr>
          <w:divsChild>
            <w:div w:id="325717505">
              <w:marLeft w:val="0"/>
              <w:marRight w:val="0"/>
              <w:marTop w:val="0"/>
              <w:marBottom w:val="0"/>
              <w:divBdr>
                <w:top w:val="none" w:sz="0" w:space="0" w:color="auto"/>
                <w:left w:val="none" w:sz="0" w:space="0" w:color="auto"/>
                <w:bottom w:val="none" w:sz="0" w:space="0" w:color="auto"/>
                <w:right w:val="none" w:sz="0" w:space="0" w:color="auto"/>
              </w:divBdr>
            </w:div>
          </w:divsChild>
        </w:div>
        <w:div w:id="1442841017">
          <w:marLeft w:val="0"/>
          <w:marRight w:val="0"/>
          <w:marTop w:val="120"/>
          <w:marBottom w:val="0"/>
          <w:divBdr>
            <w:top w:val="none" w:sz="0" w:space="0" w:color="auto"/>
            <w:left w:val="none" w:sz="0" w:space="0" w:color="auto"/>
            <w:bottom w:val="none" w:sz="0" w:space="0" w:color="auto"/>
            <w:right w:val="none" w:sz="0" w:space="0" w:color="auto"/>
          </w:divBdr>
          <w:divsChild>
            <w:div w:id="360397226">
              <w:marLeft w:val="0"/>
              <w:marRight w:val="0"/>
              <w:marTop w:val="0"/>
              <w:marBottom w:val="0"/>
              <w:divBdr>
                <w:top w:val="none" w:sz="0" w:space="0" w:color="auto"/>
                <w:left w:val="none" w:sz="0" w:space="0" w:color="auto"/>
                <w:bottom w:val="none" w:sz="0" w:space="0" w:color="auto"/>
                <w:right w:val="none" w:sz="0" w:space="0" w:color="auto"/>
              </w:divBdr>
            </w:div>
          </w:divsChild>
        </w:div>
        <w:div w:id="483400206">
          <w:marLeft w:val="0"/>
          <w:marRight w:val="0"/>
          <w:marTop w:val="120"/>
          <w:marBottom w:val="0"/>
          <w:divBdr>
            <w:top w:val="none" w:sz="0" w:space="0" w:color="auto"/>
            <w:left w:val="none" w:sz="0" w:space="0" w:color="auto"/>
            <w:bottom w:val="none" w:sz="0" w:space="0" w:color="auto"/>
            <w:right w:val="none" w:sz="0" w:space="0" w:color="auto"/>
          </w:divBdr>
          <w:divsChild>
            <w:div w:id="1257246985">
              <w:marLeft w:val="0"/>
              <w:marRight w:val="0"/>
              <w:marTop w:val="0"/>
              <w:marBottom w:val="0"/>
              <w:divBdr>
                <w:top w:val="none" w:sz="0" w:space="0" w:color="auto"/>
                <w:left w:val="none" w:sz="0" w:space="0" w:color="auto"/>
                <w:bottom w:val="none" w:sz="0" w:space="0" w:color="auto"/>
                <w:right w:val="none" w:sz="0" w:space="0" w:color="auto"/>
              </w:divBdr>
            </w:div>
          </w:divsChild>
        </w:div>
        <w:div w:id="557859371">
          <w:marLeft w:val="0"/>
          <w:marRight w:val="0"/>
          <w:marTop w:val="120"/>
          <w:marBottom w:val="0"/>
          <w:divBdr>
            <w:top w:val="none" w:sz="0" w:space="0" w:color="auto"/>
            <w:left w:val="none" w:sz="0" w:space="0" w:color="auto"/>
            <w:bottom w:val="none" w:sz="0" w:space="0" w:color="auto"/>
            <w:right w:val="none" w:sz="0" w:space="0" w:color="auto"/>
          </w:divBdr>
          <w:divsChild>
            <w:div w:id="994726755">
              <w:marLeft w:val="0"/>
              <w:marRight w:val="0"/>
              <w:marTop w:val="0"/>
              <w:marBottom w:val="0"/>
              <w:divBdr>
                <w:top w:val="none" w:sz="0" w:space="0" w:color="auto"/>
                <w:left w:val="none" w:sz="0" w:space="0" w:color="auto"/>
                <w:bottom w:val="none" w:sz="0" w:space="0" w:color="auto"/>
                <w:right w:val="none" w:sz="0" w:space="0" w:color="auto"/>
              </w:divBdr>
            </w:div>
          </w:divsChild>
        </w:div>
        <w:div w:id="1494294238">
          <w:marLeft w:val="0"/>
          <w:marRight w:val="0"/>
          <w:marTop w:val="0"/>
          <w:marBottom w:val="0"/>
          <w:divBdr>
            <w:top w:val="none" w:sz="0" w:space="0" w:color="auto"/>
            <w:left w:val="none" w:sz="0" w:space="0" w:color="auto"/>
            <w:bottom w:val="none" w:sz="0" w:space="0" w:color="auto"/>
            <w:right w:val="none" w:sz="0" w:space="0" w:color="auto"/>
          </w:divBdr>
        </w:div>
      </w:divsChild>
    </w:div>
    <w:div w:id="393164080">
      <w:bodyDiv w:val="1"/>
      <w:marLeft w:val="0"/>
      <w:marRight w:val="0"/>
      <w:marTop w:val="0"/>
      <w:marBottom w:val="0"/>
      <w:divBdr>
        <w:top w:val="none" w:sz="0" w:space="0" w:color="auto"/>
        <w:left w:val="none" w:sz="0" w:space="0" w:color="auto"/>
        <w:bottom w:val="none" w:sz="0" w:space="0" w:color="auto"/>
        <w:right w:val="none" w:sz="0" w:space="0" w:color="auto"/>
      </w:divBdr>
      <w:divsChild>
        <w:div w:id="30958241">
          <w:marLeft w:val="0"/>
          <w:marRight w:val="0"/>
          <w:marTop w:val="120"/>
          <w:marBottom w:val="0"/>
          <w:divBdr>
            <w:top w:val="none" w:sz="0" w:space="0" w:color="auto"/>
            <w:left w:val="none" w:sz="0" w:space="0" w:color="auto"/>
            <w:bottom w:val="none" w:sz="0" w:space="0" w:color="auto"/>
            <w:right w:val="none" w:sz="0" w:space="0" w:color="auto"/>
          </w:divBdr>
          <w:divsChild>
            <w:div w:id="1235166000">
              <w:marLeft w:val="0"/>
              <w:marRight w:val="0"/>
              <w:marTop w:val="0"/>
              <w:marBottom w:val="0"/>
              <w:divBdr>
                <w:top w:val="none" w:sz="0" w:space="0" w:color="auto"/>
                <w:left w:val="none" w:sz="0" w:space="0" w:color="auto"/>
                <w:bottom w:val="none" w:sz="0" w:space="0" w:color="auto"/>
                <w:right w:val="none" w:sz="0" w:space="0" w:color="auto"/>
              </w:divBdr>
            </w:div>
          </w:divsChild>
        </w:div>
        <w:div w:id="44915129">
          <w:marLeft w:val="0"/>
          <w:marRight w:val="0"/>
          <w:marTop w:val="120"/>
          <w:marBottom w:val="0"/>
          <w:divBdr>
            <w:top w:val="none" w:sz="0" w:space="0" w:color="auto"/>
            <w:left w:val="none" w:sz="0" w:space="0" w:color="auto"/>
            <w:bottom w:val="none" w:sz="0" w:space="0" w:color="auto"/>
            <w:right w:val="none" w:sz="0" w:space="0" w:color="auto"/>
          </w:divBdr>
          <w:divsChild>
            <w:div w:id="1174494511">
              <w:marLeft w:val="0"/>
              <w:marRight w:val="0"/>
              <w:marTop w:val="0"/>
              <w:marBottom w:val="0"/>
              <w:divBdr>
                <w:top w:val="none" w:sz="0" w:space="0" w:color="auto"/>
                <w:left w:val="none" w:sz="0" w:space="0" w:color="auto"/>
                <w:bottom w:val="none" w:sz="0" w:space="0" w:color="auto"/>
                <w:right w:val="none" w:sz="0" w:space="0" w:color="auto"/>
              </w:divBdr>
            </w:div>
          </w:divsChild>
        </w:div>
        <w:div w:id="1891769560">
          <w:marLeft w:val="0"/>
          <w:marRight w:val="0"/>
          <w:marTop w:val="120"/>
          <w:marBottom w:val="0"/>
          <w:divBdr>
            <w:top w:val="none" w:sz="0" w:space="0" w:color="auto"/>
            <w:left w:val="none" w:sz="0" w:space="0" w:color="auto"/>
            <w:bottom w:val="none" w:sz="0" w:space="0" w:color="auto"/>
            <w:right w:val="none" w:sz="0" w:space="0" w:color="auto"/>
          </w:divBdr>
          <w:divsChild>
            <w:div w:id="75711335">
              <w:marLeft w:val="0"/>
              <w:marRight w:val="0"/>
              <w:marTop w:val="0"/>
              <w:marBottom w:val="0"/>
              <w:divBdr>
                <w:top w:val="none" w:sz="0" w:space="0" w:color="auto"/>
                <w:left w:val="none" w:sz="0" w:space="0" w:color="auto"/>
                <w:bottom w:val="none" w:sz="0" w:space="0" w:color="auto"/>
                <w:right w:val="none" w:sz="0" w:space="0" w:color="auto"/>
              </w:divBdr>
            </w:div>
          </w:divsChild>
        </w:div>
        <w:div w:id="90199062">
          <w:marLeft w:val="0"/>
          <w:marRight w:val="0"/>
          <w:marTop w:val="120"/>
          <w:marBottom w:val="0"/>
          <w:divBdr>
            <w:top w:val="none" w:sz="0" w:space="0" w:color="auto"/>
            <w:left w:val="none" w:sz="0" w:space="0" w:color="auto"/>
            <w:bottom w:val="none" w:sz="0" w:space="0" w:color="auto"/>
            <w:right w:val="none" w:sz="0" w:space="0" w:color="auto"/>
          </w:divBdr>
          <w:divsChild>
            <w:div w:id="1470435986">
              <w:marLeft w:val="0"/>
              <w:marRight w:val="0"/>
              <w:marTop w:val="0"/>
              <w:marBottom w:val="0"/>
              <w:divBdr>
                <w:top w:val="none" w:sz="0" w:space="0" w:color="auto"/>
                <w:left w:val="none" w:sz="0" w:space="0" w:color="auto"/>
                <w:bottom w:val="none" w:sz="0" w:space="0" w:color="auto"/>
                <w:right w:val="none" w:sz="0" w:space="0" w:color="auto"/>
              </w:divBdr>
            </w:div>
          </w:divsChild>
        </w:div>
        <w:div w:id="151415534">
          <w:marLeft w:val="0"/>
          <w:marRight w:val="0"/>
          <w:marTop w:val="120"/>
          <w:marBottom w:val="0"/>
          <w:divBdr>
            <w:top w:val="none" w:sz="0" w:space="0" w:color="auto"/>
            <w:left w:val="none" w:sz="0" w:space="0" w:color="auto"/>
            <w:bottom w:val="none" w:sz="0" w:space="0" w:color="auto"/>
            <w:right w:val="none" w:sz="0" w:space="0" w:color="auto"/>
          </w:divBdr>
          <w:divsChild>
            <w:div w:id="2135710229">
              <w:marLeft w:val="0"/>
              <w:marRight w:val="0"/>
              <w:marTop w:val="0"/>
              <w:marBottom w:val="0"/>
              <w:divBdr>
                <w:top w:val="none" w:sz="0" w:space="0" w:color="auto"/>
                <w:left w:val="none" w:sz="0" w:space="0" w:color="auto"/>
                <w:bottom w:val="none" w:sz="0" w:space="0" w:color="auto"/>
                <w:right w:val="none" w:sz="0" w:space="0" w:color="auto"/>
              </w:divBdr>
            </w:div>
          </w:divsChild>
        </w:div>
        <w:div w:id="1490750076">
          <w:marLeft w:val="0"/>
          <w:marRight w:val="0"/>
          <w:marTop w:val="120"/>
          <w:marBottom w:val="0"/>
          <w:divBdr>
            <w:top w:val="none" w:sz="0" w:space="0" w:color="auto"/>
            <w:left w:val="none" w:sz="0" w:space="0" w:color="auto"/>
            <w:bottom w:val="none" w:sz="0" w:space="0" w:color="auto"/>
            <w:right w:val="none" w:sz="0" w:space="0" w:color="auto"/>
          </w:divBdr>
          <w:divsChild>
            <w:div w:id="211965570">
              <w:marLeft w:val="0"/>
              <w:marRight w:val="0"/>
              <w:marTop w:val="0"/>
              <w:marBottom w:val="0"/>
              <w:divBdr>
                <w:top w:val="none" w:sz="0" w:space="0" w:color="auto"/>
                <w:left w:val="none" w:sz="0" w:space="0" w:color="auto"/>
                <w:bottom w:val="none" w:sz="0" w:space="0" w:color="auto"/>
                <w:right w:val="none" w:sz="0" w:space="0" w:color="auto"/>
              </w:divBdr>
            </w:div>
          </w:divsChild>
        </w:div>
        <w:div w:id="1610817557">
          <w:marLeft w:val="0"/>
          <w:marRight w:val="0"/>
          <w:marTop w:val="120"/>
          <w:marBottom w:val="0"/>
          <w:divBdr>
            <w:top w:val="none" w:sz="0" w:space="0" w:color="auto"/>
            <w:left w:val="none" w:sz="0" w:space="0" w:color="auto"/>
            <w:bottom w:val="none" w:sz="0" w:space="0" w:color="auto"/>
            <w:right w:val="none" w:sz="0" w:space="0" w:color="auto"/>
          </w:divBdr>
          <w:divsChild>
            <w:div w:id="262419068">
              <w:marLeft w:val="0"/>
              <w:marRight w:val="0"/>
              <w:marTop w:val="0"/>
              <w:marBottom w:val="0"/>
              <w:divBdr>
                <w:top w:val="none" w:sz="0" w:space="0" w:color="auto"/>
                <w:left w:val="none" w:sz="0" w:space="0" w:color="auto"/>
                <w:bottom w:val="none" w:sz="0" w:space="0" w:color="auto"/>
                <w:right w:val="none" w:sz="0" w:space="0" w:color="auto"/>
              </w:divBdr>
            </w:div>
          </w:divsChild>
        </w:div>
        <w:div w:id="944460978">
          <w:marLeft w:val="0"/>
          <w:marRight w:val="0"/>
          <w:marTop w:val="120"/>
          <w:marBottom w:val="0"/>
          <w:divBdr>
            <w:top w:val="none" w:sz="0" w:space="0" w:color="auto"/>
            <w:left w:val="none" w:sz="0" w:space="0" w:color="auto"/>
            <w:bottom w:val="none" w:sz="0" w:space="0" w:color="auto"/>
            <w:right w:val="none" w:sz="0" w:space="0" w:color="auto"/>
          </w:divBdr>
          <w:divsChild>
            <w:div w:id="277371371">
              <w:marLeft w:val="0"/>
              <w:marRight w:val="0"/>
              <w:marTop w:val="0"/>
              <w:marBottom w:val="0"/>
              <w:divBdr>
                <w:top w:val="none" w:sz="0" w:space="0" w:color="auto"/>
                <w:left w:val="none" w:sz="0" w:space="0" w:color="auto"/>
                <w:bottom w:val="none" w:sz="0" w:space="0" w:color="auto"/>
                <w:right w:val="none" w:sz="0" w:space="0" w:color="auto"/>
              </w:divBdr>
            </w:div>
          </w:divsChild>
        </w:div>
        <w:div w:id="1925796437">
          <w:marLeft w:val="0"/>
          <w:marRight w:val="0"/>
          <w:marTop w:val="120"/>
          <w:marBottom w:val="0"/>
          <w:divBdr>
            <w:top w:val="none" w:sz="0" w:space="0" w:color="auto"/>
            <w:left w:val="none" w:sz="0" w:space="0" w:color="auto"/>
            <w:bottom w:val="none" w:sz="0" w:space="0" w:color="auto"/>
            <w:right w:val="none" w:sz="0" w:space="0" w:color="auto"/>
          </w:divBdr>
          <w:divsChild>
            <w:div w:id="404572632">
              <w:marLeft w:val="0"/>
              <w:marRight w:val="0"/>
              <w:marTop w:val="0"/>
              <w:marBottom w:val="0"/>
              <w:divBdr>
                <w:top w:val="none" w:sz="0" w:space="0" w:color="auto"/>
                <w:left w:val="none" w:sz="0" w:space="0" w:color="auto"/>
                <w:bottom w:val="none" w:sz="0" w:space="0" w:color="auto"/>
                <w:right w:val="none" w:sz="0" w:space="0" w:color="auto"/>
              </w:divBdr>
            </w:div>
          </w:divsChild>
        </w:div>
        <w:div w:id="443034815">
          <w:marLeft w:val="0"/>
          <w:marRight w:val="0"/>
          <w:marTop w:val="120"/>
          <w:marBottom w:val="0"/>
          <w:divBdr>
            <w:top w:val="none" w:sz="0" w:space="0" w:color="auto"/>
            <w:left w:val="none" w:sz="0" w:space="0" w:color="auto"/>
            <w:bottom w:val="none" w:sz="0" w:space="0" w:color="auto"/>
            <w:right w:val="none" w:sz="0" w:space="0" w:color="auto"/>
          </w:divBdr>
          <w:divsChild>
            <w:div w:id="666907802">
              <w:marLeft w:val="0"/>
              <w:marRight w:val="0"/>
              <w:marTop w:val="0"/>
              <w:marBottom w:val="0"/>
              <w:divBdr>
                <w:top w:val="none" w:sz="0" w:space="0" w:color="auto"/>
                <w:left w:val="none" w:sz="0" w:space="0" w:color="auto"/>
                <w:bottom w:val="none" w:sz="0" w:space="0" w:color="auto"/>
                <w:right w:val="none" w:sz="0" w:space="0" w:color="auto"/>
              </w:divBdr>
            </w:div>
          </w:divsChild>
        </w:div>
        <w:div w:id="477694108">
          <w:marLeft w:val="0"/>
          <w:marRight w:val="0"/>
          <w:marTop w:val="120"/>
          <w:marBottom w:val="0"/>
          <w:divBdr>
            <w:top w:val="none" w:sz="0" w:space="0" w:color="auto"/>
            <w:left w:val="none" w:sz="0" w:space="0" w:color="auto"/>
            <w:bottom w:val="none" w:sz="0" w:space="0" w:color="auto"/>
            <w:right w:val="none" w:sz="0" w:space="0" w:color="auto"/>
          </w:divBdr>
          <w:divsChild>
            <w:div w:id="887254691">
              <w:marLeft w:val="0"/>
              <w:marRight w:val="0"/>
              <w:marTop w:val="0"/>
              <w:marBottom w:val="0"/>
              <w:divBdr>
                <w:top w:val="none" w:sz="0" w:space="0" w:color="auto"/>
                <w:left w:val="none" w:sz="0" w:space="0" w:color="auto"/>
                <w:bottom w:val="none" w:sz="0" w:space="0" w:color="auto"/>
                <w:right w:val="none" w:sz="0" w:space="0" w:color="auto"/>
              </w:divBdr>
            </w:div>
          </w:divsChild>
        </w:div>
        <w:div w:id="493958953">
          <w:marLeft w:val="0"/>
          <w:marRight w:val="0"/>
          <w:marTop w:val="120"/>
          <w:marBottom w:val="0"/>
          <w:divBdr>
            <w:top w:val="none" w:sz="0" w:space="0" w:color="auto"/>
            <w:left w:val="none" w:sz="0" w:space="0" w:color="auto"/>
            <w:bottom w:val="none" w:sz="0" w:space="0" w:color="auto"/>
            <w:right w:val="none" w:sz="0" w:space="0" w:color="auto"/>
          </w:divBdr>
          <w:divsChild>
            <w:div w:id="971715395">
              <w:marLeft w:val="0"/>
              <w:marRight w:val="0"/>
              <w:marTop w:val="0"/>
              <w:marBottom w:val="0"/>
              <w:divBdr>
                <w:top w:val="none" w:sz="0" w:space="0" w:color="auto"/>
                <w:left w:val="none" w:sz="0" w:space="0" w:color="auto"/>
                <w:bottom w:val="none" w:sz="0" w:space="0" w:color="auto"/>
                <w:right w:val="none" w:sz="0" w:space="0" w:color="auto"/>
              </w:divBdr>
            </w:div>
          </w:divsChild>
        </w:div>
        <w:div w:id="2047172333">
          <w:marLeft w:val="0"/>
          <w:marRight w:val="0"/>
          <w:marTop w:val="120"/>
          <w:marBottom w:val="0"/>
          <w:divBdr>
            <w:top w:val="none" w:sz="0" w:space="0" w:color="auto"/>
            <w:left w:val="none" w:sz="0" w:space="0" w:color="auto"/>
            <w:bottom w:val="none" w:sz="0" w:space="0" w:color="auto"/>
            <w:right w:val="none" w:sz="0" w:space="0" w:color="auto"/>
          </w:divBdr>
          <w:divsChild>
            <w:div w:id="507600172">
              <w:marLeft w:val="0"/>
              <w:marRight w:val="0"/>
              <w:marTop w:val="0"/>
              <w:marBottom w:val="0"/>
              <w:divBdr>
                <w:top w:val="none" w:sz="0" w:space="0" w:color="auto"/>
                <w:left w:val="none" w:sz="0" w:space="0" w:color="auto"/>
                <w:bottom w:val="none" w:sz="0" w:space="0" w:color="auto"/>
                <w:right w:val="none" w:sz="0" w:space="0" w:color="auto"/>
              </w:divBdr>
            </w:div>
          </w:divsChild>
        </w:div>
        <w:div w:id="512768820">
          <w:marLeft w:val="0"/>
          <w:marRight w:val="0"/>
          <w:marTop w:val="120"/>
          <w:marBottom w:val="0"/>
          <w:divBdr>
            <w:top w:val="none" w:sz="0" w:space="0" w:color="auto"/>
            <w:left w:val="none" w:sz="0" w:space="0" w:color="auto"/>
            <w:bottom w:val="none" w:sz="0" w:space="0" w:color="auto"/>
            <w:right w:val="none" w:sz="0" w:space="0" w:color="auto"/>
          </w:divBdr>
          <w:divsChild>
            <w:div w:id="2110151757">
              <w:marLeft w:val="0"/>
              <w:marRight w:val="0"/>
              <w:marTop w:val="0"/>
              <w:marBottom w:val="0"/>
              <w:divBdr>
                <w:top w:val="none" w:sz="0" w:space="0" w:color="auto"/>
                <w:left w:val="none" w:sz="0" w:space="0" w:color="auto"/>
                <w:bottom w:val="none" w:sz="0" w:space="0" w:color="auto"/>
                <w:right w:val="none" w:sz="0" w:space="0" w:color="auto"/>
              </w:divBdr>
            </w:div>
          </w:divsChild>
        </w:div>
        <w:div w:id="529613203">
          <w:marLeft w:val="0"/>
          <w:marRight w:val="0"/>
          <w:marTop w:val="120"/>
          <w:marBottom w:val="0"/>
          <w:divBdr>
            <w:top w:val="none" w:sz="0" w:space="0" w:color="auto"/>
            <w:left w:val="none" w:sz="0" w:space="0" w:color="auto"/>
            <w:bottom w:val="none" w:sz="0" w:space="0" w:color="auto"/>
            <w:right w:val="none" w:sz="0" w:space="0" w:color="auto"/>
          </w:divBdr>
          <w:divsChild>
            <w:div w:id="1626155432">
              <w:marLeft w:val="0"/>
              <w:marRight w:val="0"/>
              <w:marTop w:val="0"/>
              <w:marBottom w:val="0"/>
              <w:divBdr>
                <w:top w:val="none" w:sz="0" w:space="0" w:color="auto"/>
                <w:left w:val="none" w:sz="0" w:space="0" w:color="auto"/>
                <w:bottom w:val="none" w:sz="0" w:space="0" w:color="auto"/>
                <w:right w:val="none" w:sz="0" w:space="0" w:color="auto"/>
              </w:divBdr>
            </w:div>
          </w:divsChild>
        </w:div>
        <w:div w:id="562495571">
          <w:marLeft w:val="0"/>
          <w:marRight w:val="0"/>
          <w:marTop w:val="120"/>
          <w:marBottom w:val="0"/>
          <w:divBdr>
            <w:top w:val="none" w:sz="0" w:space="0" w:color="auto"/>
            <w:left w:val="none" w:sz="0" w:space="0" w:color="auto"/>
            <w:bottom w:val="none" w:sz="0" w:space="0" w:color="auto"/>
            <w:right w:val="none" w:sz="0" w:space="0" w:color="auto"/>
          </w:divBdr>
          <w:divsChild>
            <w:div w:id="1140070392">
              <w:marLeft w:val="0"/>
              <w:marRight w:val="0"/>
              <w:marTop w:val="0"/>
              <w:marBottom w:val="0"/>
              <w:divBdr>
                <w:top w:val="none" w:sz="0" w:space="0" w:color="auto"/>
                <w:left w:val="none" w:sz="0" w:space="0" w:color="auto"/>
                <w:bottom w:val="none" w:sz="0" w:space="0" w:color="auto"/>
                <w:right w:val="none" w:sz="0" w:space="0" w:color="auto"/>
              </w:divBdr>
            </w:div>
          </w:divsChild>
        </w:div>
        <w:div w:id="1898009768">
          <w:marLeft w:val="0"/>
          <w:marRight w:val="0"/>
          <w:marTop w:val="120"/>
          <w:marBottom w:val="0"/>
          <w:divBdr>
            <w:top w:val="none" w:sz="0" w:space="0" w:color="auto"/>
            <w:left w:val="none" w:sz="0" w:space="0" w:color="auto"/>
            <w:bottom w:val="none" w:sz="0" w:space="0" w:color="auto"/>
            <w:right w:val="none" w:sz="0" w:space="0" w:color="auto"/>
          </w:divBdr>
          <w:divsChild>
            <w:div w:id="642195598">
              <w:marLeft w:val="0"/>
              <w:marRight w:val="0"/>
              <w:marTop w:val="0"/>
              <w:marBottom w:val="0"/>
              <w:divBdr>
                <w:top w:val="none" w:sz="0" w:space="0" w:color="auto"/>
                <w:left w:val="none" w:sz="0" w:space="0" w:color="auto"/>
                <w:bottom w:val="none" w:sz="0" w:space="0" w:color="auto"/>
                <w:right w:val="none" w:sz="0" w:space="0" w:color="auto"/>
              </w:divBdr>
            </w:div>
          </w:divsChild>
        </w:div>
        <w:div w:id="1447310705">
          <w:marLeft w:val="0"/>
          <w:marRight w:val="0"/>
          <w:marTop w:val="120"/>
          <w:marBottom w:val="0"/>
          <w:divBdr>
            <w:top w:val="none" w:sz="0" w:space="0" w:color="auto"/>
            <w:left w:val="none" w:sz="0" w:space="0" w:color="auto"/>
            <w:bottom w:val="none" w:sz="0" w:space="0" w:color="auto"/>
            <w:right w:val="none" w:sz="0" w:space="0" w:color="auto"/>
          </w:divBdr>
          <w:divsChild>
            <w:div w:id="661083604">
              <w:marLeft w:val="0"/>
              <w:marRight w:val="0"/>
              <w:marTop w:val="0"/>
              <w:marBottom w:val="0"/>
              <w:divBdr>
                <w:top w:val="none" w:sz="0" w:space="0" w:color="auto"/>
                <w:left w:val="none" w:sz="0" w:space="0" w:color="auto"/>
                <w:bottom w:val="none" w:sz="0" w:space="0" w:color="auto"/>
                <w:right w:val="none" w:sz="0" w:space="0" w:color="auto"/>
              </w:divBdr>
            </w:div>
          </w:divsChild>
        </w:div>
        <w:div w:id="2042514004">
          <w:marLeft w:val="0"/>
          <w:marRight w:val="0"/>
          <w:marTop w:val="120"/>
          <w:marBottom w:val="0"/>
          <w:divBdr>
            <w:top w:val="none" w:sz="0" w:space="0" w:color="auto"/>
            <w:left w:val="none" w:sz="0" w:space="0" w:color="auto"/>
            <w:bottom w:val="none" w:sz="0" w:space="0" w:color="auto"/>
            <w:right w:val="none" w:sz="0" w:space="0" w:color="auto"/>
          </w:divBdr>
          <w:divsChild>
            <w:div w:id="679547878">
              <w:marLeft w:val="0"/>
              <w:marRight w:val="0"/>
              <w:marTop w:val="0"/>
              <w:marBottom w:val="0"/>
              <w:divBdr>
                <w:top w:val="none" w:sz="0" w:space="0" w:color="auto"/>
                <w:left w:val="none" w:sz="0" w:space="0" w:color="auto"/>
                <w:bottom w:val="none" w:sz="0" w:space="0" w:color="auto"/>
                <w:right w:val="none" w:sz="0" w:space="0" w:color="auto"/>
              </w:divBdr>
            </w:div>
          </w:divsChild>
        </w:div>
        <w:div w:id="734862007">
          <w:marLeft w:val="0"/>
          <w:marRight w:val="0"/>
          <w:marTop w:val="120"/>
          <w:marBottom w:val="0"/>
          <w:divBdr>
            <w:top w:val="none" w:sz="0" w:space="0" w:color="auto"/>
            <w:left w:val="none" w:sz="0" w:space="0" w:color="auto"/>
            <w:bottom w:val="none" w:sz="0" w:space="0" w:color="auto"/>
            <w:right w:val="none" w:sz="0" w:space="0" w:color="auto"/>
          </w:divBdr>
          <w:divsChild>
            <w:div w:id="1345328080">
              <w:marLeft w:val="0"/>
              <w:marRight w:val="0"/>
              <w:marTop w:val="0"/>
              <w:marBottom w:val="0"/>
              <w:divBdr>
                <w:top w:val="none" w:sz="0" w:space="0" w:color="auto"/>
                <w:left w:val="none" w:sz="0" w:space="0" w:color="auto"/>
                <w:bottom w:val="none" w:sz="0" w:space="0" w:color="auto"/>
                <w:right w:val="none" w:sz="0" w:space="0" w:color="auto"/>
              </w:divBdr>
            </w:div>
          </w:divsChild>
        </w:div>
        <w:div w:id="1953704247">
          <w:marLeft w:val="0"/>
          <w:marRight w:val="0"/>
          <w:marTop w:val="120"/>
          <w:marBottom w:val="0"/>
          <w:divBdr>
            <w:top w:val="none" w:sz="0" w:space="0" w:color="auto"/>
            <w:left w:val="none" w:sz="0" w:space="0" w:color="auto"/>
            <w:bottom w:val="none" w:sz="0" w:space="0" w:color="auto"/>
            <w:right w:val="none" w:sz="0" w:space="0" w:color="auto"/>
          </w:divBdr>
          <w:divsChild>
            <w:div w:id="750011226">
              <w:marLeft w:val="0"/>
              <w:marRight w:val="0"/>
              <w:marTop w:val="0"/>
              <w:marBottom w:val="0"/>
              <w:divBdr>
                <w:top w:val="none" w:sz="0" w:space="0" w:color="auto"/>
                <w:left w:val="none" w:sz="0" w:space="0" w:color="auto"/>
                <w:bottom w:val="none" w:sz="0" w:space="0" w:color="auto"/>
                <w:right w:val="none" w:sz="0" w:space="0" w:color="auto"/>
              </w:divBdr>
            </w:div>
          </w:divsChild>
        </w:div>
        <w:div w:id="794056639">
          <w:marLeft w:val="0"/>
          <w:marRight w:val="0"/>
          <w:marTop w:val="120"/>
          <w:marBottom w:val="0"/>
          <w:divBdr>
            <w:top w:val="none" w:sz="0" w:space="0" w:color="auto"/>
            <w:left w:val="none" w:sz="0" w:space="0" w:color="auto"/>
            <w:bottom w:val="none" w:sz="0" w:space="0" w:color="auto"/>
            <w:right w:val="none" w:sz="0" w:space="0" w:color="auto"/>
          </w:divBdr>
          <w:divsChild>
            <w:div w:id="1834492181">
              <w:marLeft w:val="0"/>
              <w:marRight w:val="0"/>
              <w:marTop w:val="0"/>
              <w:marBottom w:val="0"/>
              <w:divBdr>
                <w:top w:val="none" w:sz="0" w:space="0" w:color="auto"/>
                <w:left w:val="none" w:sz="0" w:space="0" w:color="auto"/>
                <w:bottom w:val="none" w:sz="0" w:space="0" w:color="auto"/>
                <w:right w:val="none" w:sz="0" w:space="0" w:color="auto"/>
              </w:divBdr>
            </w:div>
          </w:divsChild>
        </w:div>
        <w:div w:id="794635807">
          <w:marLeft w:val="0"/>
          <w:marRight w:val="0"/>
          <w:marTop w:val="120"/>
          <w:marBottom w:val="0"/>
          <w:divBdr>
            <w:top w:val="none" w:sz="0" w:space="0" w:color="auto"/>
            <w:left w:val="none" w:sz="0" w:space="0" w:color="auto"/>
            <w:bottom w:val="none" w:sz="0" w:space="0" w:color="auto"/>
            <w:right w:val="none" w:sz="0" w:space="0" w:color="auto"/>
          </w:divBdr>
          <w:divsChild>
            <w:div w:id="1707563566">
              <w:marLeft w:val="0"/>
              <w:marRight w:val="0"/>
              <w:marTop w:val="0"/>
              <w:marBottom w:val="0"/>
              <w:divBdr>
                <w:top w:val="none" w:sz="0" w:space="0" w:color="auto"/>
                <w:left w:val="none" w:sz="0" w:space="0" w:color="auto"/>
                <w:bottom w:val="none" w:sz="0" w:space="0" w:color="auto"/>
                <w:right w:val="none" w:sz="0" w:space="0" w:color="auto"/>
              </w:divBdr>
            </w:div>
          </w:divsChild>
        </w:div>
        <w:div w:id="970867394">
          <w:marLeft w:val="0"/>
          <w:marRight w:val="0"/>
          <w:marTop w:val="120"/>
          <w:marBottom w:val="0"/>
          <w:divBdr>
            <w:top w:val="none" w:sz="0" w:space="0" w:color="auto"/>
            <w:left w:val="none" w:sz="0" w:space="0" w:color="auto"/>
            <w:bottom w:val="none" w:sz="0" w:space="0" w:color="auto"/>
            <w:right w:val="none" w:sz="0" w:space="0" w:color="auto"/>
          </w:divBdr>
          <w:divsChild>
            <w:div w:id="1791626796">
              <w:marLeft w:val="0"/>
              <w:marRight w:val="0"/>
              <w:marTop w:val="0"/>
              <w:marBottom w:val="0"/>
              <w:divBdr>
                <w:top w:val="none" w:sz="0" w:space="0" w:color="auto"/>
                <w:left w:val="none" w:sz="0" w:space="0" w:color="auto"/>
                <w:bottom w:val="none" w:sz="0" w:space="0" w:color="auto"/>
                <w:right w:val="none" w:sz="0" w:space="0" w:color="auto"/>
              </w:divBdr>
            </w:div>
          </w:divsChild>
        </w:div>
        <w:div w:id="1518349611">
          <w:marLeft w:val="0"/>
          <w:marRight w:val="0"/>
          <w:marTop w:val="120"/>
          <w:marBottom w:val="0"/>
          <w:divBdr>
            <w:top w:val="none" w:sz="0" w:space="0" w:color="auto"/>
            <w:left w:val="none" w:sz="0" w:space="0" w:color="auto"/>
            <w:bottom w:val="none" w:sz="0" w:space="0" w:color="auto"/>
            <w:right w:val="none" w:sz="0" w:space="0" w:color="auto"/>
          </w:divBdr>
          <w:divsChild>
            <w:div w:id="1007055856">
              <w:marLeft w:val="0"/>
              <w:marRight w:val="0"/>
              <w:marTop w:val="0"/>
              <w:marBottom w:val="0"/>
              <w:divBdr>
                <w:top w:val="none" w:sz="0" w:space="0" w:color="auto"/>
                <w:left w:val="none" w:sz="0" w:space="0" w:color="auto"/>
                <w:bottom w:val="none" w:sz="0" w:space="0" w:color="auto"/>
                <w:right w:val="none" w:sz="0" w:space="0" w:color="auto"/>
              </w:divBdr>
            </w:div>
          </w:divsChild>
        </w:div>
        <w:div w:id="1666202850">
          <w:marLeft w:val="0"/>
          <w:marRight w:val="0"/>
          <w:marTop w:val="120"/>
          <w:marBottom w:val="0"/>
          <w:divBdr>
            <w:top w:val="none" w:sz="0" w:space="0" w:color="auto"/>
            <w:left w:val="none" w:sz="0" w:space="0" w:color="auto"/>
            <w:bottom w:val="none" w:sz="0" w:space="0" w:color="auto"/>
            <w:right w:val="none" w:sz="0" w:space="0" w:color="auto"/>
          </w:divBdr>
          <w:divsChild>
            <w:div w:id="1044521996">
              <w:marLeft w:val="0"/>
              <w:marRight w:val="0"/>
              <w:marTop w:val="0"/>
              <w:marBottom w:val="0"/>
              <w:divBdr>
                <w:top w:val="none" w:sz="0" w:space="0" w:color="auto"/>
                <w:left w:val="none" w:sz="0" w:space="0" w:color="auto"/>
                <w:bottom w:val="none" w:sz="0" w:space="0" w:color="auto"/>
                <w:right w:val="none" w:sz="0" w:space="0" w:color="auto"/>
              </w:divBdr>
            </w:div>
          </w:divsChild>
        </w:div>
        <w:div w:id="1046638399">
          <w:marLeft w:val="0"/>
          <w:marRight w:val="0"/>
          <w:marTop w:val="120"/>
          <w:marBottom w:val="0"/>
          <w:divBdr>
            <w:top w:val="none" w:sz="0" w:space="0" w:color="auto"/>
            <w:left w:val="none" w:sz="0" w:space="0" w:color="auto"/>
            <w:bottom w:val="none" w:sz="0" w:space="0" w:color="auto"/>
            <w:right w:val="none" w:sz="0" w:space="0" w:color="auto"/>
          </w:divBdr>
          <w:divsChild>
            <w:div w:id="1330215516">
              <w:marLeft w:val="0"/>
              <w:marRight w:val="0"/>
              <w:marTop w:val="0"/>
              <w:marBottom w:val="0"/>
              <w:divBdr>
                <w:top w:val="none" w:sz="0" w:space="0" w:color="auto"/>
                <w:left w:val="none" w:sz="0" w:space="0" w:color="auto"/>
                <w:bottom w:val="none" w:sz="0" w:space="0" w:color="auto"/>
                <w:right w:val="none" w:sz="0" w:space="0" w:color="auto"/>
              </w:divBdr>
            </w:div>
          </w:divsChild>
        </w:div>
        <w:div w:id="1816338048">
          <w:marLeft w:val="0"/>
          <w:marRight w:val="0"/>
          <w:marTop w:val="120"/>
          <w:marBottom w:val="0"/>
          <w:divBdr>
            <w:top w:val="none" w:sz="0" w:space="0" w:color="auto"/>
            <w:left w:val="none" w:sz="0" w:space="0" w:color="auto"/>
            <w:bottom w:val="none" w:sz="0" w:space="0" w:color="auto"/>
            <w:right w:val="none" w:sz="0" w:space="0" w:color="auto"/>
          </w:divBdr>
          <w:divsChild>
            <w:div w:id="1243683091">
              <w:marLeft w:val="0"/>
              <w:marRight w:val="0"/>
              <w:marTop w:val="0"/>
              <w:marBottom w:val="0"/>
              <w:divBdr>
                <w:top w:val="none" w:sz="0" w:space="0" w:color="auto"/>
                <w:left w:val="none" w:sz="0" w:space="0" w:color="auto"/>
                <w:bottom w:val="none" w:sz="0" w:space="0" w:color="auto"/>
                <w:right w:val="none" w:sz="0" w:space="0" w:color="auto"/>
              </w:divBdr>
            </w:div>
          </w:divsChild>
        </w:div>
        <w:div w:id="1618296240">
          <w:marLeft w:val="0"/>
          <w:marRight w:val="0"/>
          <w:marTop w:val="120"/>
          <w:marBottom w:val="0"/>
          <w:divBdr>
            <w:top w:val="none" w:sz="0" w:space="0" w:color="auto"/>
            <w:left w:val="none" w:sz="0" w:space="0" w:color="auto"/>
            <w:bottom w:val="none" w:sz="0" w:space="0" w:color="auto"/>
            <w:right w:val="none" w:sz="0" w:space="0" w:color="auto"/>
          </w:divBdr>
          <w:divsChild>
            <w:div w:id="1283852154">
              <w:marLeft w:val="0"/>
              <w:marRight w:val="0"/>
              <w:marTop w:val="0"/>
              <w:marBottom w:val="0"/>
              <w:divBdr>
                <w:top w:val="none" w:sz="0" w:space="0" w:color="auto"/>
                <w:left w:val="none" w:sz="0" w:space="0" w:color="auto"/>
                <w:bottom w:val="none" w:sz="0" w:space="0" w:color="auto"/>
                <w:right w:val="none" w:sz="0" w:space="0" w:color="auto"/>
              </w:divBdr>
            </w:div>
          </w:divsChild>
        </w:div>
        <w:div w:id="1302349873">
          <w:marLeft w:val="0"/>
          <w:marRight w:val="0"/>
          <w:marTop w:val="120"/>
          <w:marBottom w:val="0"/>
          <w:divBdr>
            <w:top w:val="none" w:sz="0" w:space="0" w:color="auto"/>
            <w:left w:val="none" w:sz="0" w:space="0" w:color="auto"/>
            <w:bottom w:val="none" w:sz="0" w:space="0" w:color="auto"/>
            <w:right w:val="none" w:sz="0" w:space="0" w:color="auto"/>
          </w:divBdr>
          <w:divsChild>
            <w:div w:id="2137288797">
              <w:marLeft w:val="0"/>
              <w:marRight w:val="0"/>
              <w:marTop w:val="0"/>
              <w:marBottom w:val="0"/>
              <w:divBdr>
                <w:top w:val="none" w:sz="0" w:space="0" w:color="auto"/>
                <w:left w:val="none" w:sz="0" w:space="0" w:color="auto"/>
                <w:bottom w:val="none" w:sz="0" w:space="0" w:color="auto"/>
                <w:right w:val="none" w:sz="0" w:space="0" w:color="auto"/>
              </w:divBdr>
            </w:div>
          </w:divsChild>
        </w:div>
        <w:div w:id="1642467492">
          <w:marLeft w:val="0"/>
          <w:marRight w:val="0"/>
          <w:marTop w:val="120"/>
          <w:marBottom w:val="0"/>
          <w:divBdr>
            <w:top w:val="none" w:sz="0" w:space="0" w:color="auto"/>
            <w:left w:val="none" w:sz="0" w:space="0" w:color="auto"/>
            <w:bottom w:val="none" w:sz="0" w:space="0" w:color="auto"/>
            <w:right w:val="none" w:sz="0" w:space="0" w:color="auto"/>
          </w:divBdr>
          <w:divsChild>
            <w:div w:id="1528634940">
              <w:marLeft w:val="0"/>
              <w:marRight w:val="0"/>
              <w:marTop w:val="0"/>
              <w:marBottom w:val="0"/>
              <w:divBdr>
                <w:top w:val="none" w:sz="0" w:space="0" w:color="auto"/>
                <w:left w:val="none" w:sz="0" w:space="0" w:color="auto"/>
                <w:bottom w:val="none" w:sz="0" w:space="0" w:color="auto"/>
                <w:right w:val="none" w:sz="0" w:space="0" w:color="auto"/>
              </w:divBdr>
            </w:div>
          </w:divsChild>
        </w:div>
        <w:div w:id="1747725644">
          <w:marLeft w:val="0"/>
          <w:marRight w:val="0"/>
          <w:marTop w:val="120"/>
          <w:marBottom w:val="0"/>
          <w:divBdr>
            <w:top w:val="none" w:sz="0" w:space="0" w:color="auto"/>
            <w:left w:val="none" w:sz="0" w:space="0" w:color="auto"/>
            <w:bottom w:val="none" w:sz="0" w:space="0" w:color="auto"/>
            <w:right w:val="none" w:sz="0" w:space="0" w:color="auto"/>
          </w:divBdr>
          <w:divsChild>
            <w:div w:id="1595627575">
              <w:marLeft w:val="0"/>
              <w:marRight w:val="0"/>
              <w:marTop w:val="0"/>
              <w:marBottom w:val="0"/>
              <w:divBdr>
                <w:top w:val="none" w:sz="0" w:space="0" w:color="auto"/>
                <w:left w:val="none" w:sz="0" w:space="0" w:color="auto"/>
                <w:bottom w:val="none" w:sz="0" w:space="0" w:color="auto"/>
                <w:right w:val="none" w:sz="0" w:space="0" w:color="auto"/>
              </w:divBdr>
            </w:div>
          </w:divsChild>
        </w:div>
        <w:div w:id="1683698034">
          <w:marLeft w:val="0"/>
          <w:marRight w:val="0"/>
          <w:marTop w:val="120"/>
          <w:marBottom w:val="0"/>
          <w:divBdr>
            <w:top w:val="none" w:sz="0" w:space="0" w:color="auto"/>
            <w:left w:val="none" w:sz="0" w:space="0" w:color="auto"/>
            <w:bottom w:val="none" w:sz="0" w:space="0" w:color="auto"/>
            <w:right w:val="none" w:sz="0" w:space="0" w:color="auto"/>
          </w:divBdr>
          <w:divsChild>
            <w:div w:id="1663388837">
              <w:marLeft w:val="0"/>
              <w:marRight w:val="0"/>
              <w:marTop w:val="0"/>
              <w:marBottom w:val="0"/>
              <w:divBdr>
                <w:top w:val="none" w:sz="0" w:space="0" w:color="auto"/>
                <w:left w:val="none" w:sz="0" w:space="0" w:color="auto"/>
                <w:bottom w:val="none" w:sz="0" w:space="0" w:color="auto"/>
                <w:right w:val="none" w:sz="0" w:space="0" w:color="auto"/>
              </w:divBdr>
            </w:div>
          </w:divsChild>
        </w:div>
        <w:div w:id="2023822388">
          <w:marLeft w:val="0"/>
          <w:marRight w:val="0"/>
          <w:marTop w:val="120"/>
          <w:marBottom w:val="0"/>
          <w:divBdr>
            <w:top w:val="none" w:sz="0" w:space="0" w:color="auto"/>
            <w:left w:val="none" w:sz="0" w:space="0" w:color="auto"/>
            <w:bottom w:val="none" w:sz="0" w:space="0" w:color="auto"/>
            <w:right w:val="none" w:sz="0" w:space="0" w:color="auto"/>
          </w:divBdr>
          <w:divsChild>
            <w:div w:id="1694266179">
              <w:marLeft w:val="0"/>
              <w:marRight w:val="0"/>
              <w:marTop w:val="0"/>
              <w:marBottom w:val="0"/>
              <w:divBdr>
                <w:top w:val="none" w:sz="0" w:space="0" w:color="auto"/>
                <w:left w:val="none" w:sz="0" w:space="0" w:color="auto"/>
                <w:bottom w:val="none" w:sz="0" w:space="0" w:color="auto"/>
                <w:right w:val="none" w:sz="0" w:space="0" w:color="auto"/>
              </w:divBdr>
            </w:div>
          </w:divsChild>
        </w:div>
        <w:div w:id="1893076856">
          <w:marLeft w:val="0"/>
          <w:marRight w:val="0"/>
          <w:marTop w:val="120"/>
          <w:marBottom w:val="0"/>
          <w:divBdr>
            <w:top w:val="none" w:sz="0" w:space="0" w:color="auto"/>
            <w:left w:val="none" w:sz="0" w:space="0" w:color="auto"/>
            <w:bottom w:val="none" w:sz="0" w:space="0" w:color="auto"/>
            <w:right w:val="none" w:sz="0" w:space="0" w:color="auto"/>
          </w:divBdr>
          <w:divsChild>
            <w:div w:id="182724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99621">
      <w:bodyDiv w:val="1"/>
      <w:marLeft w:val="0"/>
      <w:marRight w:val="0"/>
      <w:marTop w:val="0"/>
      <w:marBottom w:val="0"/>
      <w:divBdr>
        <w:top w:val="none" w:sz="0" w:space="0" w:color="auto"/>
        <w:left w:val="none" w:sz="0" w:space="0" w:color="auto"/>
        <w:bottom w:val="none" w:sz="0" w:space="0" w:color="auto"/>
        <w:right w:val="none" w:sz="0" w:space="0" w:color="auto"/>
      </w:divBdr>
      <w:divsChild>
        <w:div w:id="921062907">
          <w:marLeft w:val="0"/>
          <w:marRight w:val="0"/>
          <w:marTop w:val="0"/>
          <w:marBottom w:val="0"/>
          <w:divBdr>
            <w:top w:val="none" w:sz="0" w:space="0" w:color="auto"/>
            <w:left w:val="none" w:sz="0" w:space="0" w:color="auto"/>
            <w:bottom w:val="none" w:sz="0" w:space="0" w:color="auto"/>
            <w:right w:val="none" w:sz="0" w:space="0" w:color="auto"/>
          </w:divBdr>
        </w:div>
        <w:div w:id="617764424">
          <w:marLeft w:val="0"/>
          <w:marRight w:val="0"/>
          <w:marTop w:val="120"/>
          <w:marBottom w:val="0"/>
          <w:divBdr>
            <w:top w:val="none" w:sz="0" w:space="0" w:color="auto"/>
            <w:left w:val="none" w:sz="0" w:space="0" w:color="auto"/>
            <w:bottom w:val="none" w:sz="0" w:space="0" w:color="auto"/>
            <w:right w:val="none" w:sz="0" w:space="0" w:color="auto"/>
          </w:divBdr>
          <w:divsChild>
            <w:div w:id="589198085">
              <w:marLeft w:val="0"/>
              <w:marRight w:val="0"/>
              <w:marTop w:val="0"/>
              <w:marBottom w:val="0"/>
              <w:divBdr>
                <w:top w:val="none" w:sz="0" w:space="0" w:color="auto"/>
                <w:left w:val="none" w:sz="0" w:space="0" w:color="auto"/>
                <w:bottom w:val="none" w:sz="0" w:space="0" w:color="auto"/>
                <w:right w:val="none" w:sz="0" w:space="0" w:color="auto"/>
              </w:divBdr>
            </w:div>
          </w:divsChild>
        </w:div>
        <w:div w:id="1567836172">
          <w:marLeft w:val="0"/>
          <w:marRight w:val="0"/>
          <w:marTop w:val="120"/>
          <w:marBottom w:val="0"/>
          <w:divBdr>
            <w:top w:val="none" w:sz="0" w:space="0" w:color="auto"/>
            <w:left w:val="none" w:sz="0" w:space="0" w:color="auto"/>
            <w:bottom w:val="none" w:sz="0" w:space="0" w:color="auto"/>
            <w:right w:val="none" w:sz="0" w:space="0" w:color="auto"/>
          </w:divBdr>
          <w:divsChild>
            <w:div w:id="1008170125">
              <w:marLeft w:val="0"/>
              <w:marRight w:val="0"/>
              <w:marTop w:val="0"/>
              <w:marBottom w:val="0"/>
              <w:divBdr>
                <w:top w:val="none" w:sz="0" w:space="0" w:color="auto"/>
                <w:left w:val="none" w:sz="0" w:space="0" w:color="auto"/>
                <w:bottom w:val="none" w:sz="0" w:space="0" w:color="auto"/>
                <w:right w:val="none" w:sz="0" w:space="0" w:color="auto"/>
              </w:divBdr>
            </w:div>
          </w:divsChild>
        </w:div>
        <w:div w:id="951133277">
          <w:marLeft w:val="0"/>
          <w:marRight w:val="0"/>
          <w:marTop w:val="120"/>
          <w:marBottom w:val="0"/>
          <w:divBdr>
            <w:top w:val="none" w:sz="0" w:space="0" w:color="auto"/>
            <w:left w:val="none" w:sz="0" w:space="0" w:color="auto"/>
            <w:bottom w:val="none" w:sz="0" w:space="0" w:color="auto"/>
            <w:right w:val="none" w:sz="0" w:space="0" w:color="auto"/>
          </w:divBdr>
          <w:divsChild>
            <w:div w:id="2131166263">
              <w:marLeft w:val="0"/>
              <w:marRight w:val="0"/>
              <w:marTop w:val="0"/>
              <w:marBottom w:val="0"/>
              <w:divBdr>
                <w:top w:val="none" w:sz="0" w:space="0" w:color="auto"/>
                <w:left w:val="none" w:sz="0" w:space="0" w:color="auto"/>
                <w:bottom w:val="none" w:sz="0" w:space="0" w:color="auto"/>
                <w:right w:val="none" w:sz="0" w:space="0" w:color="auto"/>
              </w:divBdr>
            </w:div>
          </w:divsChild>
        </w:div>
        <w:div w:id="322859565">
          <w:marLeft w:val="0"/>
          <w:marRight w:val="0"/>
          <w:marTop w:val="120"/>
          <w:marBottom w:val="0"/>
          <w:divBdr>
            <w:top w:val="none" w:sz="0" w:space="0" w:color="auto"/>
            <w:left w:val="none" w:sz="0" w:space="0" w:color="auto"/>
            <w:bottom w:val="none" w:sz="0" w:space="0" w:color="auto"/>
            <w:right w:val="none" w:sz="0" w:space="0" w:color="auto"/>
          </w:divBdr>
          <w:divsChild>
            <w:div w:id="636573933">
              <w:marLeft w:val="0"/>
              <w:marRight w:val="0"/>
              <w:marTop w:val="0"/>
              <w:marBottom w:val="0"/>
              <w:divBdr>
                <w:top w:val="none" w:sz="0" w:space="0" w:color="auto"/>
                <w:left w:val="none" w:sz="0" w:space="0" w:color="auto"/>
                <w:bottom w:val="none" w:sz="0" w:space="0" w:color="auto"/>
                <w:right w:val="none" w:sz="0" w:space="0" w:color="auto"/>
              </w:divBdr>
            </w:div>
          </w:divsChild>
        </w:div>
        <w:div w:id="944852042">
          <w:marLeft w:val="0"/>
          <w:marRight w:val="0"/>
          <w:marTop w:val="120"/>
          <w:marBottom w:val="0"/>
          <w:divBdr>
            <w:top w:val="none" w:sz="0" w:space="0" w:color="auto"/>
            <w:left w:val="none" w:sz="0" w:space="0" w:color="auto"/>
            <w:bottom w:val="none" w:sz="0" w:space="0" w:color="auto"/>
            <w:right w:val="none" w:sz="0" w:space="0" w:color="auto"/>
          </w:divBdr>
          <w:divsChild>
            <w:div w:id="1559589894">
              <w:marLeft w:val="0"/>
              <w:marRight w:val="0"/>
              <w:marTop w:val="0"/>
              <w:marBottom w:val="0"/>
              <w:divBdr>
                <w:top w:val="none" w:sz="0" w:space="0" w:color="auto"/>
                <w:left w:val="none" w:sz="0" w:space="0" w:color="auto"/>
                <w:bottom w:val="none" w:sz="0" w:space="0" w:color="auto"/>
                <w:right w:val="none" w:sz="0" w:space="0" w:color="auto"/>
              </w:divBdr>
            </w:div>
          </w:divsChild>
        </w:div>
        <w:div w:id="1537960376">
          <w:marLeft w:val="0"/>
          <w:marRight w:val="0"/>
          <w:marTop w:val="120"/>
          <w:marBottom w:val="0"/>
          <w:divBdr>
            <w:top w:val="none" w:sz="0" w:space="0" w:color="auto"/>
            <w:left w:val="none" w:sz="0" w:space="0" w:color="auto"/>
            <w:bottom w:val="none" w:sz="0" w:space="0" w:color="auto"/>
            <w:right w:val="none" w:sz="0" w:space="0" w:color="auto"/>
          </w:divBdr>
          <w:divsChild>
            <w:div w:id="1052778430">
              <w:marLeft w:val="0"/>
              <w:marRight w:val="0"/>
              <w:marTop w:val="0"/>
              <w:marBottom w:val="0"/>
              <w:divBdr>
                <w:top w:val="none" w:sz="0" w:space="0" w:color="auto"/>
                <w:left w:val="none" w:sz="0" w:space="0" w:color="auto"/>
                <w:bottom w:val="none" w:sz="0" w:space="0" w:color="auto"/>
                <w:right w:val="none" w:sz="0" w:space="0" w:color="auto"/>
              </w:divBdr>
            </w:div>
          </w:divsChild>
        </w:div>
        <w:div w:id="188690294">
          <w:marLeft w:val="0"/>
          <w:marRight w:val="0"/>
          <w:marTop w:val="120"/>
          <w:marBottom w:val="0"/>
          <w:divBdr>
            <w:top w:val="none" w:sz="0" w:space="0" w:color="auto"/>
            <w:left w:val="none" w:sz="0" w:space="0" w:color="auto"/>
            <w:bottom w:val="none" w:sz="0" w:space="0" w:color="auto"/>
            <w:right w:val="none" w:sz="0" w:space="0" w:color="auto"/>
          </w:divBdr>
          <w:divsChild>
            <w:div w:id="1582519819">
              <w:marLeft w:val="0"/>
              <w:marRight w:val="0"/>
              <w:marTop w:val="0"/>
              <w:marBottom w:val="0"/>
              <w:divBdr>
                <w:top w:val="none" w:sz="0" w:space="0" w:color="auto"/>
                <w:left w:val="none" w:sz="0" w:space="0" w:color="auto"/>
                <w:bottom w:val="none" w:sz="0" w:space="0" w:color="auto"/>
                <w:right w:val="none" w:sz="0" w:space="0" w:color="auto"/>
              </w:divBdr>
            </w:div>
          </w:divsChild>
        </w:div>
        <w:div w:id="1462188961">
          <w:marLeft w:val="0"/>
          <w:marRight w:val="0"/>
          <w:marTop w:val="120"/>
          <w:marBottom w:val="0"/>
          <w:divBdr>
            <w:top w:val="none" w:sz="0" w:space="0" w:color="auto"/>
            <w:left w:val="none" w:sz="0" w:space="0" w:color="auto"/>
            <w:bottom w:val="none" w:sz="0" w:space="0" w:color="auto"/>
            <w:right w:val="none" w:sz="0" w:space="0" w:color="auto"/>
          </w:divBdr>
          <w:divsChild>
            <w:div w:id="159832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02072">
      <w:bodyDiv w:val="1"/>
      <w:marLeft w:val="0"/>
      <w:marRight w:val="0"/>
      <w:marTop w:val="0"/>
      <w:marBottom w:val="0"/>
      <w:divBdr>
        <w:top w:val="none" w:sz="0" w:space="0" w:color="auto"/>
        <w:left w:val="none" w:sz="0" w:space="0" w:color="auto"/>
        <w:bottom w:val="none" w:sz="0" w:space="0" w:color="auto"/>
        <w:right w:val="none" w:sz="0" w:space="0" w:color="auto"/>
      </w:divBdr>
      <w:divsChild>
        <w:div w:id="585770227">
          <w:marLeft w:val="0"/>
          <w:marRight w:val="0"/>
          <w:marTop w:val="120"/>
          <w:marBottom w:val="0"/>
          <w:divBdr>
            <w:top w:val="none" w:sz="0" w:space="0" w:color="auto"/>
            <w:left w:val="none" w:sz="0" w:space="0" w:color="auto"/>
            <w:bottom w:val="none" w:sz="0" w:space="0" w:color="auto"/>
            <w:right w:val="none" w:sz="0" w:space="0" w:color="auto"/>
          </w:divBdr>
          <w:divsChild>
            <w:div w:id="1366950746">
              <w:marLeft w:val="0"/>
              <w:marRight w:val="0"/>
              <w:marTop w:val="0"/>
              <w:marBottom w:val="0"/>
              <w:divBdr>
                <w:top w:val="none" w:sz="0" w:space="0" w:color="auto"/>
                <w:left w:val="none" w:sz="0" w:space="0" w:color="auto"/>
                <w:bottom w:val="none" w:sz="0" w:space="0" w:color="auto"/>
                <w:right w:val="none" w:sz="0" w:space="0" w:color="auto"/>
              </w:divBdr>
            </w:div>
          </w:divsChild>
        </w:div>
        <w:div w:id="837229934">
          <w:marLeft w:val="0"/>
          <w:marRight w:val="0"/>
          <w:marTop w:val="120"/>
          <w:marBottom w:val="0"/>
          <w:divBdr>
            <w:top w:val="none" w:sz="0" w:space="0" w:color="auto"/>
            <w:left w:val="none" w:sz="0" w:space="0" w:color="auto"/>
            <w:bottom w:val="none" w:sz="0" w:space="0" w:color="auto"/>
            <w:right w:val="none" w:sz="0" w:space="0" w:color="auto"/>
          </w:divBdr>
          <w:divsChild>
            <w:div w:id="433211091">
              <w:marLeft w:val="0"/>
              <w:marRight w:val="0"/>
              <w:marTop w:val="0"/>
              <w:marBottom w:val="0"/>
              <w:divBdr>
                <w:top w:val="none" w:sz="0" w:space="0" w:color="auto"/>
                <w:left w:val="none" w:sz="0" w:space="0" w:color="auto"/>
                <w:bottom w:val="none" w:sz="0" w:space="0" w:color="auto"/>
                <w:right w:val="none" w:sz="0" w:space="0" w:color="auto"/>
              </w:divBdr>
            </w:div>
          </w:divsChild>
        </w:div>
        <w:div w:id="376513022">
          <w:marLeft w:val="0"/>
          <w:marRight w:val="0"/>
          <w:marTop w:val="120"/>
          <w:marBottom w:val="0"/>
          <w:divBdr>
            <w:top w:val="none" w:sz="0" w:space="0" w:color="auto"/>
            <w:left w:val="none" w:sz="0" w:space="0" w:color="auto"/>
            <w:bottom w:val="none" w:sz="0" w:space="0" w:color="auto"/>
            <w:right w:val="none" w:sz="0" w:space="0" w:color="auto"/>
          </w:divBdr>
          <w:divsChild>
            <w:div w:id="43871897">
              <w:marLeft w:val="0"/>
              <w:marRight w:val="0"/>
              <w:marTop w:val="0"/>
              <w:marBottom w:val="0"/>
              <w:divBdr>
                <w:top w:val="none" w:sz="0" w:space="0" w:color="auto"/>
                <w:left w:val="none" w:sz="0" w:space="0" w:color="auto"/>
                <w:bottom w:val="none" w:sz="0" w:space="0" w:color="auto"/>
                <w:right w:val="none" w:sz="0" w:space="0" w:color="auto"/>
              </w:divBdr>
            </w:div>
          </w:divsChild>
        </w:div>
        <w:div w:id="308362528">
          <w:marLeft w:val="0"/>
          <w:marRight w:val="0"/>
          <w:marTop w:val="120"/>
          <w:marBottom w:val="0"/>
          <w:divBdr>
            <w:top w:val="none" w:sz="0" w:space="0" w:color="auto"/>
            <w:left w:val="none" w:sz="0" w:space="0" w:color="auto"/>
            <w:bottom w:val="none" w:sz="0" w:space="0" w:color="auto"/>
            <w:right w:val="none" w:sz="0" w:space="0" w:color="auto"/>
          </w:divBdr>
          <w:divsChild>
            <w:div w:id="255945736">
              <w:marLeft w:val="0"/>
              <w:marRight w:val="0"/>
              <w:marTop w:val="0"/>
              <w:marBottom w:val="0"/>
              <w:divBdr>
                <w:top w:val="none" w:sz="0" w:space="0" w:color="auto"/>
                <w:left w:val="none" w:sz="0" w:space="0" w:color="auto"/>
                <w:bottom w:val="none" w:sz="0" w:space="0" w:color="auto"/>
                <w:right w:val="none" w:sz="0" w:space="0" w:color="auto"/>
              </w:divBdr>
            </w:div>
          </w:divsChild>
        </w:div>
        <w:div w:id="2074961436">
          <w:marLeft w:val="0"/>
          <w:marRight w:val="0"/>
          <w:marTop w:val="120"/>
          <w:marBottom w:val="0"/>
          <w:divBdr>
            <w:top w:val="none" w:sz="0" w:space="0" w:color="auto"/>
            <w:left w:val="none" w:sz="0" w:space="0" w:color="auto"/>
            <w:bottom w:val="none" w:sz="0" w:space="0" w:color="auto"/>
            <w:right w:val="none" w:sz="0" w:space="0" w:color="auto"/>
          </w:divBdr>
          <w:divsChild>
            <w:div w:id="310910861">
              <w:marLeft w:val="0"/>
              <w:marRight w:val="0"/>
              <w:marTop w:val="0"/>
              <w:marBottom w:val="0"/>
              <w:divBdr>
                <w:top w:val="none" w:sz="0" w:space="0" w:color="auto"/>
                <w:left w:val="none" w:sz="0" w:space="0" w:color="auto"/>
                <w:bottom w:val="none" w:sz="0" w:space="0" w:color="auto"/>
                <w:right w:val="none" w:sz="0" w:space="0" w:color="auto"/>
              </w:divBdr>
            </w:div>
          </w:divsChild>
        </w:div>
        <w:div w:id="702906135">
          <w:marLeft w:val="0"/>
          <w:marRight w:val="0"/>
          <w:marTop w:val="120"/>
          <w:marBottom w:val="0"/>
          <w:divBdr>
            <w:top w:val="none" w:sz="0" w:space="0" w:color="auto"/>
            <w:left w:val="none" w:sz="0" w:space="0" w:color="auto"/>
            <w:bottom w:val="none" w:sz="0" w:space="0" w:color="auto"/>
            <w:right w:val="none" w:sz="0" w:space="0" w:color="auto"/>
          </w:divBdr>
          <w:divsChild>
            <w:div w:id="1533957370">
              <w:marLeft w:val="0"/>
              <w:marRight w:val="0"/>
              <w:marTop w:val="0"/>
              <w:marBottom w:val="0"/>
              <w:divBdr>
                <w:top w:val="none" w:sz="0" w:space="0" w:color="auto"/>
                <w:left w:val="none" w:sz="0" w:space="0" w:color="auto"/>
                <w:bottom w:val="none" w:sz="0" w:space="0" w:color="auto"/>
                <w:right w:val="none" w:sz="0" w:space="0" w:color="auto"/>
              </w:divBdr>
            </w:div>
          </w:divsChild>
        </w:div>
        <w:div w:id="1010138331">
          <w:marLeft w:val="0"/>
          <w:marRight w:val="0"/>
          <w:marTop w:val="120"/>
          <w:marBottom w:val="0"/>
          <w:divBdr>
            <w:top w:val="none" w:sz="0" w:space="0" w:color="auto"/>
            <w:left w:val="none" w:sz="0" w:space="0" w:color="auto"/>
            <w:bottom w:val="none" w:sz="0" w:space="0" w:color="auto"/>
            <w:right w:val="none" w:sz="0" w:space="0" w:color="auto"/>
          </w:divBdr>
          <w:divsChild>
            <w:div w:id="1036154953">
              <w:marLeft w:val="0"/>
              <w:marRight w:val="0"/>
              <w:marTop w:val="0"/>
              <w:marBottom w:val="0"/>
              <w:divBdr>
                <w:top w:val="none" w:sz="0" w:space="0" w:color="auto"/>
                <w:left w:val="none" w:sz="0" w:space="0" w:color="auto"/>
                <w:bottom w:val="none" w:sz="0" w:space="0" w:color="auto"/>
                <w:right w:val="none" w:sz="0" w:space="0" w:color="auto"/>
              </w:divBdr>
            </w:div>
          </w:divsChild>
        </w:div>
        <w:div w:id="1459110154">
          <w:marLeft w:val="0"/>
          <w:marRight w:val="0"/>
          <w:marTop w:val="120"/>
          <w:marBottom w:val="0"/>
          <w:divBdr>
            <w:top w:val="none" w:sz="0" w:space="0" w:color="auto"/>
            <w:left w:val="none" w:sz="0" w:space="0" w:color="auto"/>
            <w:bottom w:val="none" w:sz="0" w:space="0" w:color="auto"/>
            <w:right w:val="none" w:sz="0" w:space="0" w:color="auto"/>
          </w:divBdr>
          <w:divsChild>
            <w:div w:id="31460261">
              <w:marLeft w:val="0"/>
              <w:marRight w:val="0"/>
              <w:marTop w:val="0"/>
              <w:marBottom w:val="0"/>
              <w:divBdr>
                <w:top w:val="none" w:sz="0" w:space="0" w:color="auto"/>
                <w:left w:val="none" w:sz="0" w:space="0" w:color="auto"/>
                <w:bottom w:val="none" w:sz="0" w:space="0" w:color="auto"/>
                <w:right w:val="none" w:sz="0" w:space="0" w:color="auto"/>
              </w:divBdr>
            </w:div>
          </w:divsChild>
        </w:div>
        <w:div w:id="1596281456">
          <w:marLeft w:val="0"/>
          <w:marRight w:val="0"/>
          <w:marTop w:val="120"/>
          <w:marBottom w:val="0"/>
          <w:divBdr>
            <w:top w:val="none" w:sz="0" w:space="0" w:color="auto"/>
            <w:left w:val="none" w:sz="0" w:space="0" w:color="auto"/>
            <w:bottom w:val="none" w:sz="0" w:space="0" w:color="auto"/>
            <w:right w:val="none" w:sz="0" w:space="0" w:color="auto"/>
          </w:divBdr>
          <w:divsChild>
            <w:div w:id="827748953">
              <w:marLeft w:val="0"/>
              <w:marRight w:val="0"/>
              <w:marTop w:val="0"/>
              <w:marBottom w:val="0"/>
              <w:divBdr>
                <w:top w:val="none" w:sz="0" w:space="0" w:color="auto"/>
                <w:left w:val="none" w:sz="0" w:space="0" w:color="auto"/>
                <w:bottom w:val="none" w:sz="0" w:space="0" w:color="auto"/>
                <w:right w:val="none" w:sz="0" w:space="0" w:color="auto"/>
              </w:divBdr>
            </w:div>
          </w:divsChild>
        </w:div>
        <w:div w:id="761340239">
          <w:marLeft w:val="0"/>
          <w:marRight w:val="0"/>
          <w:marTop w:val="120"/>
          <w:marBottom w:val="0"/>
          <w:divBdr>
            <w:top w:val="none" w:sz="0" w:space="0" w:color="auto"/>
            <w:left w:val="none" w:sz="0" w:space="0" w:color="auto"/>
            <w:bottom w:val="none" w:sz="0" w:space="0" w:color="auto"/>
            <w:right w:val="none" w:sz="0" w:space="0" w:color="auto"/>
          </w:divBdr>
          <w:divsChild>
            <w:div w:id="694962469">
              <w:marLeft w:val="0"/>
              <w:marRight w:val="0"/>
              <w:marTop w:val="0"/>
              <w:marBottom w:val="0"/>
              <w:divBdr>
                <w:top w:val="none" w:sz="0" w:space="0" w:color="auto"/>
                <w:left w:val="none" w:sz="0" w:space="0" w:color="auto"/>
                <w:bottom w:val="none" w:sz="0" w:space="0" w:color="auto"/>
                <w:right w:val="none" w:sz="0" w:space="0" w:color="auto"/>
              </w:divBdr>
            </w:div>
          </w:divsChild>
        </w:div>
        <w:div w:id="1438528058">
          <w:marLeft w:val="0"/>
          <w:marRight w:val="0"/>
          <w:marTop w:val="120"/>
          <w:marBottom w:val="0"/>
          <w:divBdr>
            <w:top w:val="none" w:sz="0" w:space="0" w:color="auto"/>
            <w:left w:val="none" w:sz="0" w:space="0" w:color="auto"/>
            <w:bottom w:val="none" w:sz="0" w:space="0" w:color="auto"/>
            <w:right w:val="none" w:sz="0" w:space="0" w:color="auto"/>
          </w:divBdr>
          <w:divsChild>
            <w:div w:id="1511529232">
              <w:marLeft w:val="0"/>
              <w:marRight w:val="0"/>
              <w:marTop w:val="0"/>
              <w:marBottom w:val="0"/>
              <w:divBdr>
                <w:top w:val="none" w:sz="0" w:space="0" w:color="auto"/>
                <w:left w:val="none" w:sz="0" w:space="0" w:color="auto"/>
                <w:bottom w:val="none" w:sz="0" w:space="0" w:color="auto"/>
                <w:right w:val="none" w:sz="0" w:space="0" w:color="auto"/>
              </w:divBdr>
            </w:div>
          </w:divsChild>
        </w:div>
        <w:div w:id="453787513">
          <w:marLeft w:val="0"/>
          <w:marRight w:val="0"/>
          <w:marTop w:val="120"/>
          <w:marBottom w:val="0"/>
          <w:divBdr>
            <w:top w:val="none" w:sz="0" w:space="0" w:color="auto"/>
            <w:left w:val="none" w:sz="0" w:space="0" w:color="auto"/>
            <w:bottom w:val="none" w:sz="0" w:space="0" w:color="auto"/>
            <w:right w:val="none" w:sz="0" w:space="0" w:color="auto"/>
          </w:divBdr>
          <w:divsChild>
            <w:div w:id="1893956430">
              <w:marLeft w:val="0"/>
              <w:marRight w:val="0"/>
              <w:marTop w:val="0"/>
              <w:marBottom w:val="0"/>
              <w:divBdr>
                <w:top w:val="none" w:sz="0" w:space="0" w:color="auto"/>
                <w:left w:val="none" w:sz="0" w:space="0" w:color="auto"/>
                <w:bottom w:val="none" w:sz="0" w:space="0" w:color="auto"/>
                <w:right w:val="none" w:sz="0" w:space="0" w:color="auto"/>
              </w:divBdr>
            </w:div>
          </w:divsChild>
        </w:div>
        <w:div w:id="1374190993">
          <w:marLeft w:val="0"/>
          <w:marRight w:val="0"/>
          <w:marTop w:val="120"/>
          <w:marBottom w:val="0"/>
          <w:divBdr>
            <w:top w:val="none" w:sz="0" w:space="0" w:color="auto"/>
            <w:left w:val="none" w:sz="0" w:space="0" w:color="auto"/>
            <w:bottom w:val="none" w:sz="0" w:space="0" w:color="auto"/>
            <w:right w:val="none" w:sz="0" w:space="0" w:color="auto"/>
          </w:divBdr>
          <w:divsChild>
            <w:div w:id="639070141">
              <w:marLeft w:val="0"/>
              <w:marRight w:val="0"/>
              <w:marTop w:val="0"/>
              <w:marBottom w:val="0"/>
              <w:divBdr>
                <w:top w:val="none" w:sz="0" w:space="0" w:color="auto"/>
                <w:left w:val="none" w:sz="0" w:space="0" w:color="auto"/>
                <w:bottom w:val="none" w:sz="0" w:space="0" w:color="auto"/>
                <w:right w:val="none" w:sz="0" w:space="0" w:color="auto"/>
              </w:divBdr>
            </w:div>
          </w:divsChild>
        </w:div>
        <w:div w:id="966933733">
          <w:marLeft w:val="0"/>
          <w:marRight w:val="0"/>
          <w:marTop w:val="120"/>
          <w:marBottom w:val="0"/>
          <w:divBdr>
            <w:top w:val="none" w:sz="0" w:space="0" w:color="auto"/>
            <w:left w:val="none" w:sz="0" w:space="0" w:color="auto"/>
            <w:bottom w:val="none" w:sz="0" w:space="0" w:color="auto"/>
            <w:right w:val="none" w:sz="0" w:space="0" w:color="auto"/>
          </w:divBdr>
          <w:divsChild>
            <w:div w:id="1336347306">
              <w:marLeft w:val="0"/>
              <w:marRight w:val="0"/>
              <w:marTop w:val="0"/>
              <w:marBottom w:val="0"/>
              <w:divBdr>
                <w:top w:val="none" w:sz="0" w:space="0" w:color="auto"/>
                <w:left w:val="none" w:sz="0" w:space="0" w:color="auto"/>
                <w:bottom w:val="none" w:sz="0" w:space="0" w:color="auto"/>
                <w:right w:val="none" w:sz="0" w:space="0" w:color="auto"/>
              </w:divBdr>
            </w:div>
          </w:divsChild>
        </w:div>
        <w:div w:id="153381894">
          <w:marLeft w:val="0"/>
          <w:marRight w:val="0"/>
          <w:marTop w:val="120"/>
          <w:marBottom w:val="0"/>
          <w:divBdr>
            <w:top w:val="none" w:sz="0" w:space="0" w:color="auto"/>
            <w:left w:val="none" w:sz="0" w:space="0" w:color="auto"/>
            <w:bottom w:val="none" w:sz="0" w:space="0" w:color="auto"/>
            <w:right w:val="none" w:sz="0" w:space="0" w:color="auto"/>
          </w:divBdr>
          <w:divsChild>
            <w:div w:id="1029792858">
              <w:marLeft w:val="0"/>
              <w:marRight w:val="0"/>
              <w:marTop w:val="0"/>
              <w:marBottom w:val="0"/>
              <w:divBdr>
                <w:top w:val="none" w:sz="0" w:space="0" w:color="auto"/>
                <w:left w:val="none" w:sz="0" w:space="0" w:color="auto"/>
                <w:bottom w:val="none" w:sz="0" w:space="0" w:color="auto"/>
                <w:right w:val="none" w:sz="0" w:space="0" w:color="auto"/>
              </w:divBdr>
            </w:div>
          </w:divsChild>
        </w:div>
        <w:div w:id="634606131">
          <w:marLeft w:val="0"/>
          <w:marRight w:val="0"/>
          <w:marTop w:val="120"/>
          <w:marBottom w:val="0"/>
          <w:divBdr>
            <w:top w:val="none" w:sz="0" w:space="0" w:color="auto"/>
            <w:left w:val="none" w:sz="0" w:space="0" w:color="auto"/>
            <w:bottom w:val="none" w:sz="0" w:space="0" w:color="auto"/>
            <w:right w:val="none" w:sz="0" w:space="0" w:color="auto"/>
          </w:divBdr>
          <w:divsChild>
            <w:div w:id="126742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33811">
      <w:bodyDiv w:val="1"/>
      <w:marLeft w:val="0"/>
      <w:marRight w:val="0"/>
      <w:marTop w:val="0"/>
      <w:marBottom w:val="0"/>
      <w:divBdr>
        <w:top w:val="none" w:sz="0" w:space="0" w:color="auto"/>
        <w:left w:val="none" w:sz="0" w:space="0" w:color="auto"/>
        <w:bottom w:val="none" w:sz="0" w:space="0" w:color="auto"/>
        <w:right w:val="none" w:sz="0" w:space="0" w:color="auto"/>
      </w:divBdr>
      <w:divsChild>
        <w:div w:id="27686408">
          <w:marLeft w:val="0"/>
          <w:marRight w:val="0"/>
          <w:marTop w:val="120"/>
          <w:marBottom w:val="0"/>
          <w:divBdr>
            <w:top w:val="none" w:sz="0" w:space="0" w:color="auto"/>
            <w:left w:val="none" w:sz="0" w:space="0" w:color="auto"/>
            <w:bottom w:val="none" w:sz="0" w:space="0" w:color="auto"/>
            <w:right w:val="none" w:sz="0" w:space="0" w:color="auto"/>
          </w:divBdr>
          <w:divsChild>
            <w:div w:id="1855263935">
              <w:marLeft w:val="0"/>
              <w:marRight w:val="0"/>
              <w:marTop w:val="0"/>
              <w:marBottom w:val="0"/>
              <w:divBdr>
                <w:top w:val="none" w:sz="0" w:space="0" w:color="auto"/>
                <w:left w:val="none" w:sz="0" w:space="0" w:color="auto"/>
                <w:bottom w:val="none" w:sz="0" w:space="0" w:color="auto"/>
                <w:right w:val="none" w:sz="0" w:space="0" w:color="auto"/>
              </w:divBdr>
            </w:div>
          </w:divsChild>
        </w:div>
        <w:div w:id="1999651979">
          <w:marLeft w:val="0"/>
          <w:marRight w:val="0"/>
          <w:marTop w:val="120"/>
          <w:marBottom w:val="0"/>
          <w:divBdr>
            <w:top w:val="none" w:sz="0" w:space="0" w:color="auto"/>
            <w:left w:val="none" w:sz="0" w:space="0" w:color="auto"/>
            <w:bottom w:val="none" w:sz="0" w:space="0" w:color="auto"/>
            <w:right w:val="none" w:sz="0" w:space="0" w:color="auto"/>
          </w:divBdr>
          <w:divsChild>
            <w:div w:id="150561415">
              <w:marLeft w:val="0"/>
              <w:marRight w:val="0"/>
              <w:marTop w:val="0"/>
              <w:marBottom w:val="0"/>
              <w:divBdr>
                <w:top w:val="none" w:sz="0" w:space="0" w:color="auto"/>
                <w:left w:val="none" w:sz="0" w:space="0" w:color="auto"/>
                <w:bottom w:val="none" w:sz="0" w:space="0" w:color="auto"/>
                <w:right w:val="none" w:sz="0" w:space="0" w:color="auto"/>
              </w:divBdr>
            </w:div>
          </w:divsChild>
        </w:div>
        <w:div w:id="235020204">
          <w:marLeft w:val="0"/>
          <w:marRight w:val="0"/>
          <w:marTop w:val="120"/>
          <w:marBottom w:val="0"/>
          <w:divBdr>
            <w:top w:val="none" w:sz="0" w:space="0" w:color="auto"/>
            <w:left w:val="none" w:sz="0" w:space="0" w:color="auto"/>
            <w:bottom w:val="none" w:sz="0" w:space="0" w:color="auto"/>
            <w:right w:val="none" w:sz="0" w:space="0" w:color="auto"/>
          </w:divBdr>
          <w:divsChild>
            <w:div w:id="653990173">
              <w:marLeft w:val="0"/>
              <w:marRight w:val="0"/>
              <w:marTop w:val="0"/>
              <w:marBottom w:val="0"/>
              <w:divBdr>
                <w:top w:val="none" w:sz="0" w:space="0" w:color="auto"/>
                <w:left w:val="none" w:sz="0" w:space="0" w:color="auto"/>
                <w:bottom w:val="none" w:sz="0" w:space="0" w:color="auto"/>
                <w:right w:val="none" w:sz="0" w:space="0" w:color="auto"/>
              </w:divBdr>
            </w:div>
          </w:divsChild>
        </w:div>
        <w:div w:id="831608492">
          <w:marLeft w:val="0"/>
          <w:marRight w:val="0"/>
          <w:marTop w:val="120"/>
          <w:marBottom w:val="0"/>
          <w:divBdr>
            <w:top w:val="none" w:sz="0" w:space="0" w:color="auto"/>
            <w:left w:val="none" w:sz="0" w:space="0" w:color="auto"/>
            <w:bottom w:val="none" w:sz="0" w:space="0" w:color="auto"/>
            <w:right w:val="none" w:sz="0" w:space="0" w:color="auto"/>
          </w:divBdr>
          <w:divsChild>
            <w:div w:id="460879351">
              <w:marLeft w:val="0"/>
              <w:marRight w:val="0"/>
              <w:marTop w:val="0"/>
              <w:marBottom w:val="0"/>
              <w:divBdr>
                <w:top w:val="none" w:sz="0" w:space="0" w:color="auto"/>
                <w:left w:val="none" w:sz="0" w:space="0" w:color="auto"/>
                <w:bottom w:val="none" w:sz="0" w:space="0" w:color="auto"/>
                <w:right w:val="none" w:sz="0" w:space="0" w:color="auto"/>
              </w:divBdr>
            </w:div>
          </w:divsChild>
        </w:div>
        <w:div w:id="1989360516">
          <w:marLeft w:val="0"/>
          <w:marRight w:val="0"/>
          <w:marTop w:val="120"/>
          <w:marBottom w:val="0"/>
          <w:divBdr>
            <w:top w:val="none" w:sz="0" w:space="0" w:color="auto"/>
            <w:left w:val="none" w:sz="0" w:space="0" w:color="auto"/>
            <w:bottom w:val="none" w:sz="0" w:space="0" w:color="auto"/>
            <w:right w:val="none" w:sz="0" w:space="0" w:color="auto"/>
          </w:divBdr>
          <w:divsChild>
            <w:div w:id="489180298">
              <w:marLeft w:val="0"/>
              <w:marRight w:val="0"/>
              <w:marTop w:val="0"/>
              <w:marBottom w:val="0"/>
              <w:divBdr>
                <w:top w:val="none" w:sz="0" w:space="0" w:color="auto"/>
                <w:left w:val="none" w:sz="0" w:space="0" w:color="auto"/>
                <w:bottom w:val="none" w:sz="0" w:space="0" w:color="auto"/>
                <w:right w:val="none" w:sz="0" w:space="0" w:color="auto"/>
              </w:divBdr>
            </w:div>
          </w:divsChild>
        </w:div>
        <w:div w:id="677079555">
          <w:marLeft w:val="0"/>
          <w:marRight w:val="0"/>
          <w:marTop w:val="120"/>
          <w:marBottom w:val="0"/>
          <w:divBdr>
            <w:top w:val="none" w:sz="0" w:space="0" w:color="auto"/>
            <w:left w:val="none" w:sz="0" w:space="0" w:color="auto"/>
            <w:bottom w:val="none" w:sz="0" w:space="0" w:color="auto"/>
            <w:right w:val="none" w:sz="0" w:space="0" w:color="auto"/>
          </w:divBdr>
          <w:divsChild>
            <w:div w:id="1515918455">
              <w:marLeft w:val="0"/>
              <w:marRight w:val="0"/>
              <w:marTop w:val="0"/>
              <w:marBottom w:val="0"/>
              <w:divBdr>
                <w:top w:val="none" w:sz="0" w:space="0" w:color="auto"/>
                <w:left w:val="none" w:sz="0" w:space="0" w:color="auto"/>
                <w:bottom w:val="none" w:sz="0" w:space="0" w:color="auto"/>
                <w:right w:val="none" w:sz="0" w:space="0" w:color="auto"/>
              </w:divBdr>
            </w:div>
          </w:divsChild>
        </w:div>
        <w:div w:id="1023555126">
          <w:marLeft w:val="0"/>
          <w:marRight w:val="0"/>
          <w:marTop w:val="120"/>
          <w:marBottom w:val="0"/>
          <w:divBdr>
            <w:top w:val="none" w:sz="0" w:space="0" w:color="auto"/>
            <w:left w:val="none" w:sz="0" w:space="0" w:color="auto"/>
            <w:bottom w:val="none" w:sz="0" w:space="0" w:color="auto"/>
            <w:right w:val="none" w:sz="0" w:space="0" w:color="auto"/>
          </w:divBdr>
          <w:divsChild>
            <w:div w:id="1467969772">
              <w:marLeft w:val="0"/>
              <w:marRight w:val="0"/>
              <w:marTop w:val="0"/>
              <w:marBottom w:val="0"/>
              <w:divBdr>
                <w:top w:val="none" w:sz="0" w:space="0" w:color="auto"/>
                <w:left w:val="none" w:sz="0" w:space="0" w:color="auto"/>
                <w:bottom w:val="none" w:sz="0" w:space="0" w:color="auto"/>
                <w:right w:val="none" w:sz="0" w:space="0" w:color="auto"/>
              </w:divBdr>
            </w:div>
          </w:divsChild>
        </w:div>
        <w:div w:id="2107455311">
          <w:marLeft w:val="0"/>
          <w:marRight w:val="0"/>
          <w:marTop w:val="120"/>
          <w:marBottom w:val="0"/>
          <w:divBdr>
            <w:top w:val="none" w:sz="0" w:space="0" w:color="auto"/>
            <w:left w:val="none" w:sz="0" w:space="0" w:color="auto"/>
            <w:bottom w:val="none" w:sz="0" w:space="0" w:color="auto"/>
            <w:right w:val="none" w:sz="0" w:space="0" w:color="auto"/>
          </w:divBdr>
          <w:divsChild>
            <w:div w:id="1080833448">
              <w:marLeft w:val="0"/>
              <w:marRight w:val="0"/>
              <w:marTop w:val="0"/>
              <w:marBottom w:val="0"/>
              <w:divBdr>
                <w:top w:val="none" w:sz="0" w:space="0" w:color="auto"/>
                <w:left w:val="none" w:sz="0" w:space="0" w:color="auto"/>
                <w:bottom w:val="none" w:sz="0" w:space="0" w:color="auto"/>
                <w:right w:val="none" w:sz="0" w:space="0" w:color="auto"/>
              </w:divBdr>
            </w:div>
          </w:divsChild>
        </w:div>
        <w:div w:id="1833596255">
          <w:marLeft w:val="0"/>
          <w:marRight w:val="0"/>
          <w:marTop w:val="120"/>
          <w:marBottom w:val="0"/>
          <w:divBdr>
            <w:top w:val="none" w:sz="0" w:space="0" w:color="auto"/>
            <w:left w:val="none" w:sz="0" w:space="0" w:color="auto"/>
            <w:bottom w:val="none" w:sz="0" w:space="0" w:color="auto"/>
            <w:right w:val="none" w:sz="0" w:space="0" w:color="auto"/>
          </w:divBdr>
          <w:divsChild>
            <w:div w:id="1101948181">
              <w:marLeft w:val="0"/>
              <w:marRight w:val="0"/>
              <w:marTop w:val="0"/>
              <w:marBottom w:val="0"/>
              <w:divBdr>
                <w:top w:val="none" w:sz="0" w:space="0" w:color="auto"/>
                <w:left w:val="none" w:sz="0" w:space="0" w:color="auto"/>
                <w:bottom w:val="none" w:sz="0" w:space="0" w:color="auto"/>
                <w:right w:val="none" w:sz="0" w:space="0" w:color="auto"/>
              </w:divBdr>
            </w:div>
          </w:divsChild>
        </w:div>
        <w:div w:id="1456674591">
          <w:marLeft w:val="0"/>
          <w:marRight w:val="0"/>
          <w:marTop w:val="120"/>
          <w:marBottom w:val="0"/>
          <w:divBdr>
            <w:top w:val="none" w:sz="0" w:space="0" w:color="auto"/>
            <w:left w:val="none" w:sz="0" w:space="0" w:color="auto"/>
            <w:bottom w:val="none" w:sz="0" w:space="0" w:color="auto"/>
            <w:right w:val="none" w:sz="0" w:space="0" w:color="auto"/>
          </w:divBdr>
          <w:divsChild>
            <w:div w:id="1226256573">
              <w:marLeft w:val="0"/>
              <w:marRight w:val="0"/>
              <w:marTop w:val="0"/>
              <w:marBottom w:val="0"/>
              <w:divBdr>
                <w:top w:val="none" w:sz="0" w:space="0" w:color="auto"/>
                <w:left w:val="none" w:sz="0" w:space="0" w:color="auto"/>
                <w:bottom w:val="none" w:sz="0" w:space="0" w:color="auto"/>
                <w:right w:val="none" w:sz="0" w:space="0" w:color="auto"/>
              </w:divBdr>
            </w:div>
          </w:divsChild>
        </w:div>
        <w:div w:id="1681810095">
          <w:marLeft w:val="0"/>
          <w:marRight w:val="0"/>
          <w:marTop w:val="0"/>
          <w:marBottom w:val="0"/>
          <w:divBdr>
            <w:top w:val="none" w:sz="0" w:space="0" w:color="auto"/>
            <w:left w:val="none" w:sz="0" w:space="0" w:color="auto"/>
            <w:bottom w:val="none" w:sz="0" w:space="0" w:color="auto"/>
            <w:right w:val="none" w:sz="0" w:space="0" w:color="auto"/>
          </w:divBdr>
        </w:div>
      </w:divsChild>
    </w:div>
    <w:div w:id="418258862">
      <w:bodyDiv w:val="1"/>
      <w:marLeft w:val="0"/>
      <w:marRight w:val="0"/>
      <w:marTop w:val="0"/>
      <w:marBottom w:val="0"/>
      <w:divBdr>
        <w:top w:val="none" w:sz="0" w:space="0" w:color="auto"/>
        <w:left w:val="none" w:sz="0" w:space="0" w:color="auto"/>
        <w:bottom w:val="none" w:sz="0" w:space="0" w:color="auto"/>
        <w:right w:val="none" w:sz="0" w:space="0" w:color="auto"/>
      </w:divBdr>
      <w:divsChild>
        <w:div w:id="535512306">
          <w:marLeft w:val="0"/>
          <w:marRight w:val="0"/>
          <w:marTop w:val="0"/>
          <w:marBottom w:val="0"/>
          <w:divBdr>
            <w:top w:val="none" w:sz="0" w:space="0" w:color="auto"/>
            <w:left w:val="none" w:sz="0" w:space="0" w:color="auto"/>
            <w:bottom w:val="none" w:sz="0" w:space="0" w:color="auto"/>
            <w:right w:val="none" w:sz="0" w:space="0" w:color="auto"/>
          </w:divBdr>
        </w:div>
        <w:div w:id="1186216487">
          <w:marLeft w:val="0"/>
          <w:marRight w:val="0"/>
          <w:marTop w:val="120"/>
          <w:marBottom w:val="0"/>
          <w:divBdr>
            <w:top w:val="none" w:sz="0" w:space="0" w:color="auto"/>
            <w:left w:val="none" w:sz="0" w:space="0" w:color="auto"/>
            <w:bottom w:val="none" w:sz="0" w:space="0" w:color="auto"/>
            <w:right w:val="none" w:sz="0" w:space="0" w:color="auto"/>
          </w:divBdr>
          <w:divsChild>
            <w:div w:id="141428918">
              <w:marLeft w:val="0"/>
              <w:marRight w:val="0"/>
              <w:marTop w:val="0"/>
              <w:marBottom w:val="0"/>
              <w:divBdr>
                <w:top w:val="none" w:sz="0" w:space="0" w:color="auto"/>
                <w:left w:val="none" w:sz="0" w:space="0" w:color="auto"/>
                <w:bottom w:val="none" w:sz="0" w:space="0" w:color="auto"/>
                <w:right w:val="none" w:sz="0" w:space="0" w:color="auto"/>
              </w:divBdr>
            </w:div>
          </w:divsChild>
        </w:div>
        <w:div w:id="856040493">
          <w:marLeft w:val="0"/>
          <w:marRight w:val="0"/>
          <w:marTop w:val="120"/>
          <w:marBottom w:val="0"/>
          <w:divBdr>
            <w:top w:val="none" w:sz="0" w:space="0" w:color="auto"/>
            <w:left w:val="none" w:sz="0" w:space="0" w:color="auto"/>
            <w:bottom w:val="none" w:sz="0" w:space="0" w:color="auto"/>
            <w:right w:val="none" w:sz="0" w:space="0" w:color="auto"/>
          </w:divBdr>
          <w:divsChild>
            <w:div w:id="2048018832">
              <w:marLeft w:val="0"/>
              <w:marRight w:val="0"/>
              <w:marTop w:val="0"/>
              <w:marBottom w:val="0"/>
              <w:divBdr>
                <w:top w:val="none" w:sz="0" w:space="0" w:color="auto"/>
                <w:left w:val="none" w:sz="0" w:space="0" w:color="auto"/>
                <w:bottom w:val="none" w:sz="0" w:space="0" w:color="auto"/>
                <w:right w:val="none" w:sz="0" w:space="0" w:color="auto"/>
              </w:divBdr>
            </w:div>
          </w:divsChild>
        </w:div>
        <w:div w:id="1222131991">
          <w:marLeft w:val="0"/>
          <w:marRight w:val="0"/>
          <w:marTop w:val="120"/>
          <w:marBottom w:val="0"/>
          <w:divBdr>
            <w:top w:val="none" w:sz="0" w:space="0" w:color="auto"/>
            <w:left w:val="none" w:sz="0" w:space="0" w:color="auto"/>
            <w:bottom w:val="none" w:sz="0" w:space="0" w:color="auto"/>
            <w:right w:val="none" w:sz="0" w:space="0" w:color="auto"/>
          </w:divBdr>
          <w:divsChild>
            <w:div w:id="1431201764">
              <w:marLeft w:val="0"/>
              <w:marRight w:val="0"/>
              <w:marTop w:val="0"/>
              <w:marBottom w:val="0"/>
              <w:divBdr>
                <w:top w:val="none" w:sz="0" w:space="0" w:color="auto"/>
                <w:left w:val="none" w:sz="0" w:space="0" w:color="auto"/>
                <w:bottom w:val="none" w:sz="0" w:space="0" w:color="auto"/>
                <w:right w:val="none" w:sz="0" w:space="0" w:color="auto"/>
              </w:divBdr>
            </w:div>
          </w:divsChild>
        </w:div>
        <w:div w:id="240331847">
          <w:marLeft w:val="0"/>
          <w:marRight w:val="0"/>
          <w:marTop w:val="120"/>
          <w:marBottom w:val="0"/>
          <w:divBdr>
            <w:top w:val="none" w:sz="0" w:space="0" w:color="auto"/>
            <w:left w:val="none" w:sz="0" w:space="0" w:color="auto"/>
            <w:bottom w:val="none" w:sz="0" w:space="0" w:color="auto"/>
            <w:right w:val="none" w:sz="0" w:space="0" w:color="auto"/>
          </w:divBdr>
          <w:divsChild>
            <w:div w:id="525603081">
              <w:marLeft w:val="0"/>
              <w:marRight w:val="0"/>
              <w:marTop w:val="0"/>
              <w:marBottom w:val="0"/>
              <w:divBdr>
                <w:top w:val="none" w:sz="0" w:space="0" w:color="auto"/>
                <w:left w:val="none" w:sz="0" w:space="0" w:color="auto"/>
                <w:bottom w:val="none" w:sz="0" w:space="0" w:color="auto"/>
                <w:right w:val="none" w:sz="0" w:space="0" w:color="auto"/>
              </w:divBdr>
            </w:div>
          </w:divsChild>
        </w:div>
        <w:div w:id="1509057047">
          <w:marLeft w:val="0"/>
          <w:marRight w:val="0"/>
          <w:marTop w:val="120"/>
          <w:marBottom w:val="0"/>
          <w:divBdr>
            <w:top w:val="none" w:sz="0" w:space="0" w:color="auto"/>
            <w:left w:val="none" w:sz="0" w:space="0" w:color="auto"/>
            <w:bottom w:val="none" w:sz="0" w:space="0" w:color="auto"/>
            <w:right w:val="none" w:sz="0" w:space="0" w:color="auto"/>
          </w:divBdr>
          <w:divsChild>
            <w:div w:id="749038355">
              <w:marLeft w:val="0"/>
              <w:marRight w:val="0"/>
              <w:marTop w:val="0"/>
              <w:marBottom w:val="0"/>
              <w:divBdr>
                <w:top w:val="none" w:sz="0" w:space="0" w:color="auto"/>
                <w:left w:val="none" w:sz="0" w:space="0" w:color="auto"/>
                <w:bottom w:val="none" w:sz="0" w:space="0" w:color="auto"/>
                <w:right w:val="none" w:sz="0" w:space="0" w:color="auto"/>
              </w:divBdr>
            </w:div>
          </w:divsChild>
        </w:div>
        <w:div w:id="1481268466">
          <w:marLeft w:val="0"/>
          <w:marRight w:val="0"/>
          <w:marTop w:val="120"/>
          <w:marBottom w:val="0"/>
          <w:divBdr>
            <w:top w:val="none" w:sz="0" w:space="0" w:color="auto"/>
            <w:left w:val="none" w:sz="0" w:space="0" w:color="auto"/>
            <w:bottom w:val="none" w:sz="0" w:space="0" w:color="auto"/>
            <w:right w:val="none" w:sz="0" w:space="0" w:color="auto"/>
          </w:divBdr>
          <w:divsChild>
            <w:div w:id="986937655">
              <w:marLeft w:val="0"/>
              <w:marRight w:val="0"/>
              <w:marTop w:val="0"/>
              <w:marBottom w:val="0"/>
              <w:divBdr>
                <w:top w:val="none" w:sz="0" w:space="0" w:color="auto"/>
                <w:left w:val="none" w:sz="0" w:space="0" w:color="auto"/>
                <w:bottom w:val="none" w:sz="0" w:space="0" w:color="auto"/>
                <w:right w:val="none" w:sz="0" w:space="0" w:color="auto"/>
              </w:divBdr>
            </w:div>
          </w:divsChild>
        </w:div>
        <w:div w:id="601887199">
          <w:marLeft w:val="0"/>
          <w:marRight w:val="0"/>
          <w:marTop w:val="120"/>
          <w:marBottom w:val="0"/>
          <w:divBdr>
            <w:top w:val="none" w:sz="0" w:space="0" w:color="auto"/>
            <w:left w:val="none" w:sz="0" w:space="0" w:color="auto"/>
            <w:bottom w:val="none" w:sz="0" w:space="0" w:color="auto"/>
            <w:right w:val="none" w:sz="0" w:space="0" w:color="auto"/>
          </w:divBdr>
          <w:divsChild>
            <w:div w:id="1405103114">
              <w:marLeft w:val="0"/>
              <w:marRight w:val="0"/>
              <w:marTop w:val="0"/>
              <w:marBottom w:val="0"/>
              <w:divBdr>
                <w:top w:val="none" w:sz="0" w:space="0" w:color="auto"/>
                <w:left w:val="none" w:sz="0" w:space="0" w:color="auto"/>
                <w:bottom w:val="none" w:sz="0" w:space="0" w:color="auto"/>
                <w:right w:val="none" w:sz="0" w:space="0" w:color="auto"/>
              </w:divBdr>
            </w:div>
          </w:divsChild>
        </w:div>
        <w:div w:id="1619145485">
          <w:marLeft w:val="0"/>
          <w:marRight w:val="0"/>
          <w:marTop w:val="120"/>
          <w:marBottom w:val="0"/>
          <w:divBdr>
            <w:top w:val="none" w:sz="0" w:space="0" w:color="auto"/>
            <w:left w:val="none" w:sz="0" w:space="0" w:color="auto"/>
            <w:bottom w:val="none" w:sz="0" w:space="0" w:color="auto"/>
            <w:right w:val="none" w:sz="0" w:space="0" w:color="auto"/>
          </w:divBdr>
          <w:divsChild>
            <w:div w:id="671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60868">
      <w:bodyDiv w:val="1"/>
      <w:marLeft w:val="0"/>
      <w:marRight w:val="0"/>
      <w:marTop w:val="0"/>
      <w:marBottom w:val="0"/>
      <w:divBdr>
        <w:top w:val="none" w:sz="0" w:space="0" w:color="auto"/>
        <w:left w:val="none" w:sz="0" w:space="0" w:color="auto"/>
        <w:bottom w:val="none" w:sz="0" w:space="0" w:color="auto"/>
        <w:right w:val="none" w:sz="0" w:space="0" w:color="auto"/>
      </w:divBdr>
      <w:divsChild>
        <w:div w:id="881750614">
          <w:marLeft w:val="0"/>
          <w:marRight w:val="0"/>
          <w:marTop w:val="0"/>
          <w:marBottom w:val="0"/>
          <w:divBdr>
            <w:top w:val="none" w:sz="0" w:space="0" w:color="auto"/>
            <w:left w:val="none" w:sz="0" w:space="0" w:color="auto"/>
            <w:bottom w:val="none" w:sz="0" w:space="0" w:color="auto"/>
            <w:right w:val="none" w:sz="0" w:space="0" w:color="auto"/>
          </w:divBdr>
        </w:div>
        <w:div w:id="1204757542">
          <w:marLeft w:val="0"/>
          <w:marRight w:val="0"/>
          <w:marTop w:val="120"/>
          <w:marBottom w:val="0"/>
          <w:divBdr>
            <w:top w:val="none" w:sz="0" w:space="0" w:color="auto"/>
            <w:left w:val="none" w:sz="0" w:space="0" w:color="auto"/>
            <w:bottom w:val="none" w:sz="0" w:space="0" w:color="auto"/>
            <w:right w:val="none" w:sz="0" w:space="0" w:color="auto"/>
          </w:divBdr>
          <w:divsChild>
            <w:div w:id="2011060022">
              <w:marLeft w:val="0"/>
              <w:marRight w:val="0"/>
              <w:marTop w:val="0"/>
              <w:marBottom w:val="0"/>
              <w:divBdr>
                <w:top w:val="none" w:sz="0" w:space="0" w:color="auto"/>
                <w:left w:val="none" w:sz="0" w:space="0" w:color="auto"/>
                <w:bottom w:val="none" w:sz="0" w:space="0" w:color="auto"/>
                <w:right w:val="none" w:sz="0" w:space="0" w:color="auto"/>
              </w:divBdr>
            </w:div>
          </w:divsChild>
        </w:div>
        <w:div w:id="1540974235">
          <w:marLeft w:val="0"/>
          <w:marRight w:val="0"/>
          <w:marTop w:val="120"/>
          <w:marBottom w:val="0"/>
          <w:divBdr>
            <w:top w:val="none" w:sz="0" w:space="0" w:color="auto"/>
            <w:left w:val="none" w:sz="0" w:space="0" w:color="auto"/>
            <w:bottom w:val="none" w:sz="0" w:space="0" w:color="auto"/>
            <w:right w:val="none" w:sz="0" w:space="0" w:color="auto"/>
          </w:divBdr>
          <w:divsChild>
            <w:div w:id="1332752533">
              <w:marLeft w:val="0"/>
              <w:marRight w:val="0"/>
              <w:marTop w:val="0"/>
              <w:marBottom w:val="0"/>
              <w:divBdr>
                <w:top w:val="none" w:sz="0" w:space="0" w:color="auto"/>
                <w:left w:val="none" w:sz="0" w:space="0" w:color="auto"/>
                <w:bottom w:val="none" w:sz="0" w:space="0" w:color="auto"/>
                <w:right w:val="none" w:sz="0" w:space="0" w:color="auto"/>
              </w:divBdr>
            </w:div>
          </w:divsChild>
        </w:div>
        <w:div w:id="1734545955">
          <w:marLeft w:val="0"/>
          <w:marRight w:val="0"/>
          <w:marTop w:val="120"/>
          <w:marBottom w:val="0"/>
          <w:divBdr>
            <w:top w:val="none" w:sz="0" w:space="0" w:color="auto"/>
            <w:left w:val="none" w:sz="0" w:space="0" w:color="auto"/>
            <w:bottom w:val="none" w:sz="0" w:space="0" w:color="auto"/>
            <w:right w:val="none" w:sz="0" w:space="0" w:color="auto"/>
          </w:divBdr>
          <w:divsChild>
            <w:div w:id="1911381108">
              <w:marLeft w:val="0"/>
              <w:marRight w:val="0"/>
              <w:marTop w:val="0"/>
              <w:marBottom w:val="0"/>
              <w:divBdr>
                <w:top w:val="none" w:sz="0" w:space="0" w:color="auto"/>
                <w:left w:val="none" w:sz="0" w:space="0" w:color="auto"/>
                <w:bottom w:val="none" w:sz="0" w:space="0" w:color="auto"/>
                <w:right w:val="none" w:sz="0" w:space="0" w:color="auto"/>
              </w:divBdr>
            </w:div>
          </w:divsChild>
        </w:div>
        <w:div w:id="553153200">
          <w:marLeft w:val="0"/>
          <w:marRight w:val="0"/>
          <w:marTop w:val="120"/>
          <w:marBottom w:val="0"/>
          <w:divBdr>
            <w:top w:val="none" w:sz="0" w:space="0" w:color="auto"/>
            <w:left w:val="none" w:sz="0" w:space="0" w:color="auto"/>
            <w:bottom w:val="none" w:sz="0" w:space="0" w:color="auto"/>
            <w:right w:val="none" w:sz="0" w:space="0" w:color="auto"/>
          </w:divBdr>
          <w:divsChild>
            <w:div w:id="1730222946">
              <w:marLeft w:val="0"/>
              <w:marRight w:val="0"/>
              <w:marTop w:val="0"/>
              <w:marBottom w:val="0"/>
              <w:divBdr>
                <w:top w:val="none" w:sz="0" w:space="0" w:color="auto"/>
                <w:left w:val="none" w:sz="0" w:space="0" w:color="auto"/>
                <w:bottom w:val="none" w:sz="0" w:space="0" w:color="auto"/>
                <w:right w:val="none" w:sz="0" w:space="0" w:color="auto"/>
              </w:divBdr>
            </w:div>
          </w:divsChild>
        </w:div>
        <w:div w:id="1124352693">
          <w:marLeft w:val="0"/>
          <w:marRight w:val="0"/>
          <w:marTop w:val="120"/>
          <w:marBottom w:val="0"/>
          <w:divBdr>
            <w:top w:val="none" w:sz="0" w:space="0" w:color="auto"/>
            <w:left w:val="none" w:sz="0" w:space="0" w:color="auto"/>
            <w:bottom w:val="none" w:sz="0" w:space="0" w:color="auto"/>
            <w:right w:val="none" w:sz="0" w:space="0" w:color="auto"/>
          </w:divBdr>
          <w:divsChild>
            <w:div w:id="1832142237">
              <w:marLeft w:val="0"/>
              <w:marRight w:val="0"/>
              <w:marTop w:val="0"/>
              <w:marBottom w:val="0"/>
              <w:divBdr>
                <w:top w:val="none" w:sz="0" w:space="0" w:color="auto"/>
                <w:left w:val="none" w:sz="0" w:space="0" w:color="auto"/>
                <w:bottom w:val="none" w:sz="0" w:space="0" w:color="auto"/>
                <w:right w:val="none" w:sz="0" w:space="0" w:color="auto"/>
              </w:divBdr>
            </w:div>
          </w:divsChild>
        </w:div>
        <w:div w:id="1653018537">
          <w:marLeft w:val="0"/>
          <w:marRight w:val="0"/>
          <w:marTop w:val="120"/>
          <w:marBottom w:val="0"/>
          <w:divBdr>
            <w:top w:val="none" w:sz="0" w:space="0" w:color="auto"/>
            <w:left w:val="none" w:sz="0" w:space="0" w:color="auto"/>
            <w:bottom w:val="none" w:sz="0" w:space="0" w:color="auto"/>
            <w:right w:val="none" w:sz="0" w:space="0" w:color="auto"/>
          </w:divBdr>
          <w:divsChild>
            <w:div w:id="1059861253">
              <w:marLeft w:val="0"/>
              <w:marRight w:val="0"/>
              <w:marTop w:val="0"/>
              <w:marBottom w:val="0"/>
              <w:divBdr>
                <w:top w:val="none" w:sz="0" w:space="0" w:color="auto"/>
                <w:left w:val="none" w:sz="0" w:space="0" w:color="auto"/>
                <w:bottom w:val="none" w:sz="0" w:space="0" w:color="auto"/>
                <w:right w:val="none" w:sz="0" w:space="0" w:color="auto"/>
              </w:divBdr>
            </w:div>
          </w:divsChild>
        </w:div>
        <w:div w:id="430203581">
          <w:marLeft w:val="0"/>
          <w:marRight w:val="0"/>
          <w:marTop w:val="120"/>
          <w:marBottom w:val="0"/>
          <w:divBdr>
            <w:top w:val="none" w:sz="0" w:space="0" w:color="auto"/>
            <w:left w:val="none" w:sz="0" w:space="0" w:color="auto"/>
            <w:bottom w:val="none" w:sz="0" w:space="0" w:color="auto"/>
            <w:right w:val="none" w:sz="0" w:space="0" w:color="auto"/>
          </w:divBdr>
          <w:divsChild>
            <w:div w:id="1473596832">
              <w:marLeft w:val="0"/>
              <w:marRight w:val="0"/>
              <w:marTop w:val="0"/>
              <w:marBottom w:val="0"/>
              <w:divBdr>
                <w:top w:val="none" w:sz="0" w:space="0" w:color="auto"/>
                <w:left w:val="none" w:sz="0" w:space="0" w:color="auto"/>
                <w:bottom w:val="none" w:sz="0" w:space="0" w:color="auto"/>
                <w:right w:val="none" w:sz="0" w:space="0" w:color="auto"/>
              </w:divBdr>
            </w:div>
          </w:divsChild>
        </w:div>
        <w:div w:id="768351261">
          <w:marLeft w:val="0"/>
          <w:marRight w:val="0"/>
          <w:marTop w:val="120"/>
          <w:marBottom w:val="0"/>
          <w:divBdr>
            <w:top w:val="none" w:sz="0" w:space="0" w:color="auto"/>
            <w:left w:val="none" w:sz="0" w:space="0" w:color="auto"/>
            <w:bottom w:val="none" w:sz="0" w:space="0" w:color="auto"/>
            <w:right w:val="none" w:sz="0" w:space="0" w:color="auto"/>
          </w:divBdr>
          <w:divsChild>
            <w:div w:id="23679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8266">
      <w:bodyDiv w:val="1"/>
      <w:marLeft w:val="0"/>
      <w:marRight w:val="0"/>
      <w:marTop w:val="0"/>
      <w:marBottom w:val="0"/>
      <w:divBdr>
        <w:top w:val="none" w:sz="0" w:space="0" w:color="auto"/>
        <w:left w:val="none" w:sz="0" w:space="0" w:color="auto"/>
        <w:bottom w:val="none" w:sz="0" w:space="0" w:color="auto"/>
        <w:right w:val="none" w:sz="0" w:space="0" w:color="auto"/>
      </w:divBdr>
      <w:divsChild>
        <w:div w:id="928197906">
          <w:marLeft w:val="0"/>
          <w:marRight w:val="0"/>
          <w:marTop w:val="0"/>
          <w:marBottom w:val="0"/>
          <w:divBdr>
            <w:top w:val="none" w:sz="0" w:space="0" w:color="auto"/>
            <w:left w:val="none" w:sz="0" w:space="0" w:color="auto"/>
            <w:bottom w:val="none" w:sz="0" w:space="0" w:color="auto"/>
            <w:right w:val="none" w:sz="0" w:space="0" w:color="auto"/>
          </w:divBdr>
        </w:div>
        <w:div w:id="1715734177">
          <w:marLeft w:val="0"/>
          <w:marRight w:val="0"/>
          <w:marTop w:val="120"/>
          <w:marBottom w:val="0"/>
          <w:divBdr>
            <w:top w:val="none" w:sz="0" w:space="0" w:color="auto"/>
            <w:left w:val="none" w:sz="0" w:space="0" w:color="auto"/>
            <w:bottom w:val="none" w:sz="0" w:space="0" w:color="auto"/>
            <w:right w:val="none" w:sz="0" w:space="0" w:color="auto"/>
          </w:divBdr>
          <w:divsChild>
            <w:div w:id="372197497">
              <w:marLeft w:val="0"/>
              <w:marRight w:val="0"/>
              <w:marTop w:val="0"/>
              <w:marBottom w:val="0"/>
              <w:divBdr>
                <w:top w:val="none" w:sz="0" w:space="0" w:color="auto"/>
                <w:left w:val="none" w:sz="0" w:space="0" w:color="auto"/>
                <w:bottom w:val="none" w:sz="0" w:space="0" w:color="auto"/>
                <w:right w:val="none" w:sz="0" w:space="0" w:color="auto"/>
              </w:divBdr>
            </w:div>
          </w:divsChild>
        </w:div>
        <w:div w:id="2062166353">
          <w:marLeft w:val="0"/>
          <w:marRight w:val="0"/>
          <w:marTop w:val="120"/>
          <w:marBottom w:val="0"/>
          <w:divBdr>
            <w:top w:val="none" w:sz="0" w:space="0" w:color="auto"/>
            <w:left w:val="none" w:sz="0" w:space="0" w:color="auto"/>
            <w:bottom w:val="none" w:sz="0" w:space="0" w:color="auto"/>
            <w:right w:val="none" w:sz="0" w:space="0" w:color="auto"/>
          </w:divBdr>
          <w:divsChild>
            <w:div w:id="1415664062">
              <w:marLeft w:val="0"/>
              <w:marRight w:val="0"/>
              <w:marTop w:val="0"/>
              <w:marBottom w:val="0"/>
              <w:divBdr>
                <w:top w:val="none" w:sz="0" w:space="0" w:color="auto"/>
                <w:left w:val="none" w:sz="0" w:space="0" w:color="auto"/>
                <w:bottom w:val="none" w:sz="0" w:space="0" w:color="auto"/>
                <w:right w:val="none" w:sz="0" w:space="0" w:color="auto"/>
              </w:divBdr>
            </w:div>
          </w:divsChild>
        </w:div>
        <w:div w:id="408818464">
          <w:marLeft w:val="0"/>
          <w:marRight w:val="0"/>
          <w:marTop w:val="120"/>
          <w:marBottom w:val="0"/>
          <w:divBdr>
            <w:top w:val="none" w:sz="0" w:space="0" w:color="auto"/>
            <w:left w:val="none" w:sz="0" w:space="0" w:color="auto"/>
            <w:bottom w:val="none" w:sz="0" w:space="0" w:color="auto"/>
            <w:right w:val="none" w:sz="0" w:space="0" w:color="auto"/>
          </w:divBdr>
          <w:divsChild>
            <w:div w:id="393281843">
              <w:marLeft w:val="0"/>
              <w:marRight w:val="0"/>
              <w:marTop w:val="0"/>
              <w:marBottom w:val="0"/>
              <w:divBdr>
                <w:top w:val="none" w:sz="0" w:space="0" w:color="auto"/>
                <w:left w:val="none" w:sz="0" w:space="0" w:color="auto"/>
                <w:bottom w:val="none" w:sz="0" w:space="0" w:color="auto"/>
                <w:right w:val="none" w:sz="0" w:space="0" w:color="auto"/>
              </w:divBdr>
            </w:div>
          </w:divsChild>
        </w:div>
        <w:div w:id="2064792377">
          <w:marLeft w:val="0"/>
          <w:marRight w:val="0"/>
          <w:marTop w:val="120"/>
          <w:marBottom w:val="0"/>
          <w:divBdr>
            <w:top w:val="none" w:sz="0" w:space="0" w:color="auto"/>
            <w:left w:val="none" w:sz="0" w:space="0" w:color="auto"/>
            <w:bottom w:val="none" w:sz="0" w:space="0" w:color="auto"/>
            <w:right w:val="none" w:sz="0" w:space="0" w:color="auto"/>
          </w:divBdr>
          <w:divsChild>
            <w:div w:id="120633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01500">
      <w:bodyDiv w:val="1"/>
      <w:marLeft w:val="0"/>
      <w:marRight w:val="0"/>
      <w:marTop w:val="0"/>
      <w:marBottom w:val="0"/>
      <w:divBdr>
        <w:top w:val="none" w:sz="0" w:space="0" w:color="auto"/>
        <w:left w:val="none" w:sz="0" w:space="0" w:color="auto"/>
        <w:bottom w:val="none" w:sz="0" w:space="0" w:color="auto"/>
        <w:right w:val="none" w:sz="0" w:space="0" w:color="auto"/>
      </w:divBdr>
      <w:divsChild>
        <w:div w:id="92364932">
          <w:marLeft w:val="0"/>
          <w:marRight w:val="0"/>
          <w:marTop w:val="0"/>
          <w:marBottom w:val="0"/>
          <w:divBdr>
            <w:top w:val="none" w:sz="0" w:space="0" w:color="auto"/>
            <w:left w:val="none" w:sz="0" w:space="0" w:color="auto"/>
            <w:bottom w:val="none" w:sz="0" w:space="0" w:color="auto"/>
            <w:right w:val="none" w:sz="0" w:space="0" w:color="auto"/>
          </w:divBdr>
        </w:div>
        <w:div w:id="1161001423">
          <w:marLeft w:val="0"/>
          <w:marRight w:val="0"/>
          <w:marTop w:val="120"/>
          <w:marBottom w:val="0"/>
          <w:divBdr>
            <w:top w:val="none" w:sz="0" w:space="0" w:color="auto"/>
            <w:left w:val="none" w:sz="0" w:space="0" w:color="auto"/>
            <w:bottom w:val="none" w:sz="0" w:space="0" w:color="auto"/>
            <w:right w:val="none" w:sz="0" w:space="0" w:color="auto"/>
          </w:divBdr>
          <w:divsChild>
            <w:div w:id="1268125692">
              <w:marLeft w:val="0"/>
              <w:marRight w:val="0"/>
              <w:marTop w:val="0"/>
              <w:marBottom w:val="0"/>
              <w:divBdr>
                <w:top w:val="none" w:sz="0" w:space="0" w:color="auto"/>
                <w:left w:val="none" w:sz="0" w:space="0" w:color="auto"/>
                <w:bottom w:val="none" w:sz="0" w:space="0" w:color="auto"/>
                <w:right w:val="none" w:sz="0" w:space="0" w:color="auto"/>
              </w:divBdr>
            </w:div>
          </w:divsChild>
        </w:div>
        <w:div w:id="1092624622">
          <w:marLeft w:val="0"/>
          <w:marRight w:val="0"/>
          <w:marTop w:val="120"/>
          <w:marBottom w:val="0"/>
          <w:divBdr>
            <w:top w:val="none" w:sz="0" w:space="0" w:color="auto"/>
            <w:left w:val="none" w:sz="0" w:space="0" w:color="auto"/>
            <w:bottom w:val="none" w:sz="0" w:space="0" w:color="auto"/>
            <w:right w:val="none" w:sz="0" w:space="0" w:color="auto"/>
          </w:divBdr>
          <w:divsChild>
            <w:div w:id="721368423">
              <w:marLeft w:val="0"/>
              <w:marRight w:val="0"/>
              <w:marTop w:val="0"/>
              <w:marBottom w:val="0"/>
              <w:divBdr>
                <w:top w:val="none" w:sz="0" w:space="0" w:color="auto"/>
                <w:left w:val="none" w:sz="0" w:space="0" w:color="auto"/>
                <w:bottom w:val="none" w:sz="0" w:space="0" w:color="auto"/>
                <w:right w:val="none" w:sz="0" w:space="0" w:color="auto"/>
              </w:divBdr>
            </w:div>
          </w:divsChild>
        </w:div>
        <w:div w:id="975642464">
          <w:marLeft w:val="0"/>
          <w:marRight w:val="0"/>
          <w:marTop w:val="120"/>
          <w:marBottom w:val="0"/>
          <w:divBdr>
            <w:top w:val="none" w:sz="0" w:space="0" w:color="auto"/>
            <w:left w:val="none" w:sz="0" w:space="0" w:color="auto"/>
            <w:bottom w:val="none" w:sz="0" w:space="0" w:color="auto"/>
            <w:right w:val="none" w:sz="0" w:space="0" w:color="auto"/>
          </w:divBdr>
          <w:divsChild>
            <w:div w:id="1772117650">
              <w:marLeft w:val="0"/>
              <w:marRight w:val="0"/>
              <w:marTop w:val="0"/>
              <w:marBottom w:val="0"/>
              <w:divBdr>
                <w:top w:val="none" w:sz="0" w:space="0" w:color="auto"/>
                <w:left w:val="none" w:sz="0" w:space="0" w:color="auto"/>
                <w:bottom w:val="none" w:sz="0" w:space="0" w:color="auto"/>
                <w:right w:val="none" w:sz="0" w:space="0" w:color="auto"/>
              </w:divBdr>
            </w:div>
          </w:divsChild>
        </w:div>
        <w:div w:id="1168446073">
          <w:marLeft w:val="0"/>
          <w:marRight w:val="0"/>
          <w:marTop w:val="120"/>
          <w:marBottom w:val="0"/>
          <w:divBdr>
            <w:top w:val="none" w:sz="0" w:space="0" w:color="auto"/>
            <w:left w:val="none" w:sz="0" w:space="0" w:color="auto"/>
            <w:bottom w:val="none" w:sz="0" w:space="0" w:color="auto"/>
            <w:right w:val="none" w:sz="0" w:space="0" w:color="auto"/>
          </w:divBdr>
          <w:divsChild>
            <w:div w:id="1205021827">
              <w:marLeft w:val="0"/>
              <w:marRight w:val="0"/>
              <w:marTop w:val="0"/>
              <w:marBottom w:val="0"/>
              <w:divBdr>
                <w:top w:val="none" w:sz="0" w:space="0" w:color="auto"/>
                <w:left w:val="none" w:sz="0" w:space="0" w:color="auto"/>
                <w:bottom w:val="none" w:sz="0" w:space="0" w:color="auto"/>
                <w:right w:val="none" w:sz="0" w:space="0" w:color="auto"/>
              </w:divBdr>
            </w:div>
          </w:divsChild>
        </w:div>
        <w:div w:id="2038694652">
          <w:marLeft w:val="0"/>
          <w:marRight w:val="0"/>
          <w:marTop w:val="120"/>
          <w:marBottom w:val="0"/>
          <w:divBdr>
            <w:top w:val="none" w:sz="0" w:space="0" w:color="auto"/>
            <w:left w:val="none" w:sz="0" w:space="0" w:color="auto"/>
            <w:bottom w:val="none" w:sz="0" w:space="0" w:color="auto"/>
            <w:right w:val="none" w:sz="0" w:space="0" w:color="auto"/>
          </w:divBdr>
          <w:divsChild>
            <w:div w:id="643196455">
              <w:marLeft w:val="0"/>
              <w:marRight w:val="0"/>
              <w:marTop w:val="0"/>
              <w:marBottom w:val="0"/>
              <w:divBdr>
                <w:top w:val="none" w:sz="0" w:space="0" w:color="auto"/>
                <w:left w:val="none" w:sz="0" w:space="0" w:color="auto"/>
                <w:bottom w:val="none" w:sz="0" w:space="0" w:color="auto"/>
                <w:right w:val="none" w:sz="0" w:space="0" w:color="auto"/>
              </w:divBdr>
            </w:div>
          </w:divsChild>
        </w:div>
        <w:div w:id="297539317">
          <w:marLeft w:val="0"/>
          <w:marRight w:val="0"/>
          <w:marTop w:val="120"/>
          <w:marBottom w:val="0"/>
          <w:divBdr>
            <w:top w:val="none" w:sz="0" w:space="0" w:color="auto"/>
            <w:left w:val="none" w:sz="0" w:space="0" w:color="auto"/>
            <w:bottom w:val="none" w:sz="0" w:space="0" w:color="auto"/>
            <w:right w:val="none" w:sz="0" w:space="0" w:color="auto"/>
          </w:divBdr>
          <w:divsChild>
            <w:div w:id="2056157990">
              <w:marLeft w:val="0"/>
              <w:marRight w:val="0"/>
              <w:marTop w:val="0"/>
              <w:marBottom w:val="0"/>
              <w:divBdr>
                <w:top w:val="none" w:sz="0" w:space="0" w:color="auto"/>
                <w:left w:val="none" w:sz="0" w:space="0" w:color="auto"/>
                <w:bottom w:val="none" w:sz="0" w:space="0" w:color="auto"/>
                <w:right w:val="none" w:sz="0" w:space="0" w:color="auto"/>
              </w:divBdr>
            </w:div>
          </w:divsChild>
        </w:div>
        <w:div w:id="1303196342">
          <w:marLeft w:val="0"/>
          <w:marRight w:val="0"/>
          <w:marTop w:val="120"/>
          <w:marBottom w:val="0"/>
          <w:divBdr>
            <w:top w:val="none" w:sz="0" w:space="0" w:color="auto"/>
            <w:left w:val="none" w:sz="0" w:space="0" w:color="auto"/>
            <w:bottom w:val="none" w:sz="0" w:space="0" w:color="auto"/>
            <w:right w:val="none" w:sz="0" w:space="0" w:color="auto"/>
          </w:divBdr>
          <w:divsChild>
            <w:div w:id="102533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03467">
      <w:bodyDiv w:val="1"/>
      <w:marLeft w:val="0"/>
      <w:marRight w:val="0"/>
      <w:marTop w:val="0"/>
      <w:marBottom w:val="0"/>
      <w:divBdr>
        <w:top w:val="none" w:sz="0" w:space="0" w:color="auto"/>
        <w:left w:val="none" w:sz="0" w:space="0" w:color="auto"/>
        <w:bottom w:val="none" w:sz="0" w:space="0" w:color="auto"/>
        <w:right w:val="none" w:sz="0" w:space="0" w:color="auto"/>
      </w:divBdr>
      <w:divsChild>
        <w:div w:id="1960987101">
          <w:marLeft w:val="0"/>
          <w:marRight w:val="0"/>
          <w:marTop w:val="0"/>
          <w:marBottom w:val="0"/>
          <w:divBdr>
            <w:top w:val="none" w:sz="0" w:space="0" w:color="auto"/>
            <w:left w:val="none" w:sz="0" w:space="0" w:color="auto"/>
            <w:bottom w:val="none" w:sz="0" w:space="0" w:color="auto"/>
            <w:right w:val="none" w:sz="0" w:space="0" w:color="auto"/>
          </w:divBdr>
        </w:div>
        <w:div w:id="837117054">
          <w:marLeft w:val="0"/>
          <w:marRight w:val="0"/>
          <w:marTop w:val="120"/>
          <w:marBottom w:val="0"/>
          <w:divBdr>
            <w:top w:val="none" w:sz="0" w:space="0" w:color="auto"/>
            <w:left w:val="none" w:sz="0" w:space="0" w:color="auto"/>
            <w:bottom w:val="none" w:sz="0" w:space="0" w:color="auto"/>
            <w:right w:val="none" w:sz="0" w:space="0" w:color="auto"/>
          </w:divBdr>
          <w:divsChild>
            <w:div w:id="1040547330">
              <w:marLeft w:val="0"/>
              <w:marRight w:val="0"/>
              <w:marTop w:val="0"/>
              <w:marBottom w:val="0"/>
              <w:divBdr>
                <w:top w:val="none" w:sz="0" w:space="0" w:color="auto"/>
                <w:left w:val="none" w:sz="0" w:space="0" w:color="auto"/>
                <w:bottom w:val="none" w:sz="0" w:space="0" w:color="auto"/>
                <w:right w:val="none" w:sz="0" w:space="0" w:color="auto"/>
              </w:divBdr>
            </w:div>
          </w:divsChild>
        </w:div>
        <w:div w:id="1790929590">
          <w:marLeft w:val="0"/>
          <w:marRight w:val="0"/>
          <w:marTop w:val="120"/>
          <w:marBottom w:val="0"/>
          <w:divBdr>
            <w:top w:val="none" w:sz="0" w:space="0" w:color="auto"/>
            <w:left w:val="none" w:sz="0" w:space="0" w:color="auto"/>
            <w:bottom w:val="none" w:sz="0" w:space="0" w:color="auto"/>
            <w:right w:val="none" w:sz="0" w:space="0" w:color="auto"/>
          </w:divBdr>
          <w:divsChild>
            <w:div w:id="1496414316">
              <w:marLeft w:val="0"/>
              <w:marRight w:val="0"/>
              <w:marTop w:val="0"/>
              <w:marBottom w:val="0"/>
              <w:divBdr>
                <w:top w:val="none" w:sz="0" w:space="0" w:color="auto"/>
                <w:left w:val="none" w:sz="0" w:space="0" w:color="auto"/>
                <w:bottom w:val="none" w:sz="0" w:space="0" w:color="auto"/>
                <w:right w:val="none" w:sz="0" w:space="0" w:color="auto"/>
              </w:divBdr>
            </w:div>
          </w:divsChild>
        </w:div>
        <w:div w:id="135612294">
          <w:marLeft w:val="0"/>
          <w:marRight w:val="0"/>
          <w:marTop w:val="120"/>
          <w:marBottom w:val="0"/>
          <w:divBdr>
            <w:top w:val="none" w:sz="0" w:space="0" w:color="auto"/>
            <w:left w:val="none" w:sz="0" w:space="0" w:color="auto"/>
            <w:bottom w:val="none" w:sz="0" w:space="0" w:color="auto"/>
            <w:right w:val="none" w:sz="0" w:space="0" w:color="auto"/>
          </w:divBdr>
          <w:divsChild>
            <w:div w:id="2082411331">
              <w:marLeft w:val="0"/>
              <w:marRight w:val="0"/>
              <w:marTop w:val="0"/>
              <w:marBottom w:val="0"/>
              <w:divBdr>
                <w:top w:val="none" w:sz="0" w:space="0" w:color="auto"/>
                <w:left w:val="none" w:sz="0" w:space="0" w:color="auto"/>
                <w:bottom w:val="none" w:sz="0" w:space="0" w:color="auto"/>
                <w:right w:val="none" w:sz="0" w:space="0" w:color="auto"/>
              </w:divBdr>
            </w:div>
          </w:divsChild>
        </w:div>
        <w:div w:id="997810829">
          <w:marLeft w:val="0"/>
          <w:marRight w:val="0"/>
          <w:marTop w:val="120"/>
          <w:marBottom w:val="0"/>
          <w:divBdr>
            <w:top w:val="none" w:sz="0" w:space="0" w:color="auto"/>
            <w:left w:val="none" w:sz="0" w:space="0" w:color="auto"/>
            <w:bottom w:val="none" w:sz="0" w:space="0" w:color="auto"/>
            <w:right w:val="none" w:sz="0" w:space="0" w:color="auto"/>
          </w:divBdr>
          <w:divsChild>
            <w:div w:id="1896886997">
              <w:marLeft w:val="0"/>
              <w:marRight w:val="0"/>
              <w:marTop w:val="0"/>
              <w:marBottom w:val="0"/>
              <w:divBdr>
                <w:top w:val="none" w:sz="0" w:space="0" w:color="auto"/>
                <w:left w:val="none" w:sz="0" w:space="0" w:color="auto"/>
                <w:bottom w:val="none" w:sz="0" w:space="0" w:color="auto"/>
                <w:right w:val="none" w:sz="0" w:space="0" w:color="auto"/>
              </w:divBdr>
            </w:div>
          </w:divsChild>
        </w:div>
        <w:div w:id="1977367194">
          <w:marLeft w:val="0"/>
          <w:marRight w:val="0"/>
          <w:marTop w:val="120"/>
          <w:marBottom w:val="0"/>
          <w:divBdr>
            <w:top w:val="none" w:sz="0" w:space="0" w:color="auto"/>
            <w:left w:val="none" w:sz="0" w:space="0" w:color="auto"/>
            <w:bottom w:val="none" w:sz="0" w:space="0" w:color="auto"/>
            <w:right w:val="none" w:sz="0" w:space="0" w:color="auto"/>
          </w:divBdr>
          <w:divsChild>
            <w:div w:id="1299460636">
              <w:marLeft w:val="0"/>
              <w:marRight w:val="0"/>
              <w:marTop w:val="0"/>
              <w:marBottom w:val="0"/>
              <w:divBdr>
                <w:top w:val="none" w:sz="0" w:space="0" w:color="auto"/>
                <w:left w:val="none" w:sz="0" w:space="0" w:color="auto"/>
                <w:bottom w:val="none" w:sz="0" w:space="0" w:color="auto"/>
                <w:right w:val="none" w:sz="0" w:space="0" w:color="auto"/>
              </w:divBdr>
            </w:div>
          </w:divsChild>
        </w:div>
        <w:div w:id="490953918">
          <w:marLeft w:val="0"/>
          <w:marRight w:val="0"/>
          <w:marTop w:val="120"/>
          <w:marBottom w:val="0"/>
          <w:divBdr>
            <w:top w:val="none" w:sz="0" w:space="0" w:color="auto"/>
            <w:left w:val="none" w:sz="0" w:space="0" w:color="auto"/>
            <w:bottom w:val="none" w:sz="0" w:space="0" w:color="auto"/>
            <w:right w:val="none" w:sz="0" w:space="0" w:color="auto"/>
          </w:divBdr>
          <w:divsChild>
            <w:div w:id="927809274">
              <w:marLeft w:val="0"/>
              <w:marRight w:val="0"/>
              <w:marTop w:val="0"/>
              <w:marBottom w:val="0"/>
              <w:divBdr>
                <w:top w:val="none" w:sz="0" w:space="0" w:color="auto"/>
                <w:left w:val="none" w:sz="0" w:space="0" w:color="auto"/>
                <w:bottom w:val="none" w:sz="0" w:space="0" w:color="auto"/>
                <w:right w:val="none" w:sz="0" w:space="0" w:color="auto"/>
              </w:divBdr>
            </w:div>
          </w:divsChild>
        </w:div>
        <w:div w:id="1530684448">
          <w:marLeft w:val="0"/>
          <w:marRight w:val="0"/>
          <w:marTop w:val="120"/>
          <w:marBottom w:val="0"/>
          <w:divBdr>
            <w:top w:val="none" w:sz="0" w:space="0" w:color="auto"/>
            <w:left w:val="none" w:sz="0" w:space="0" w:color="auto"/>
            <w:bottom w:val="none" w:sz="0" w:space="0" w:color="auto"/>
            <w:right w:val="none" w:sz="0" w:space="0" w:color="auto"/>
          </w:divBdr>
          <w:divsChild>
            <w:div w:id="261185768">
              <w:marLeft w:val="0"/>
              <w:marRight w:val="0"/>
              <w:marTop w:val="0"/>
              <w:marBottom w:val="0"/>
              <w:divBdr>
                <w:top w:val="none" w:sz="0" w:space="0" w:color="auto"/>
                <w:left w:val="none" w:sz="0" w:space="0" w:color="auto"/>
                <w:bottom w:val="none" w:sz="0" w:space="0" w:color="auto"/>
                <w:right w:val="none" w:sz="0" w:space="0" w:color="auto"/>
              </w:divBdr>
            </w:div>
          </w:divsChild>
        </w:div>
        <w:div w:id="694118166">
          <w:marLeft w:val="0"/>
          <w:marRight w:val="0"/>
          <w:marTop w:val="120"/>
          <w:marBottom w:val="0"/>
          <w:divBdr>
            <w:top w:val="none" w:sz="0" w:space="0" w:color="auto"/>
            <w:left w:val="none" w:sz="0" w:space="0" w:color="auto"/>
            <w:bottom w:val="none" w:sz="0" w:space="0" w:color="auto"/>
            <w:right w:val="none" w:sz="0" w:space="0" w:color="auto"/>
          </w:divBdr>
          <w:divsChild>
            <w:div w:id="1220168146">
              <w:marLeft w:val="0"/>
              <w:marRight w:val="0"/>
              <w:marTop w:val="0"/>
              <w:marBottom w:val="0"/>
              <w:divBdr>
                <w:top w:val="none" w:sz="0" w:space="0" w:color="auto"/>
                <w:left w:val="none" w:sz="0" w:space="0" w:color="auto"/>
                <w:bottom w:val="none" w:sz="0" w:space="0" w:color="auto"/>
                <w:right w:val="none" w:sz="0" w:space="0" w:color="auto"/>
              </w:divBdr>
            </w:div>
          </w:divsChild>
        </w:div>
        <w:div w:id="740568176">
          <w:marLeft w:val="0"/>
          <w:marRight w:val="0"/>
          <w:marTop w:val="120"/>
          <w:marBottom w:val="0"/>
          <w:divBdr>
            <w:top w:val="none" w:sz="0" w:space="0" w:color="auto"/>
            <w:left w:val="none" w:sz="0" w:space="0" w:color="auto"/>
            <w:bottom w:val="none" w:sz="0" w:space="0" w:color="auto"/>
            <w:right w:val="none" w:sz="0" w:space="0" w:color="auto"/>
          </w:divBdr>
          <w:divsChild>
            <w:div w:id="1447240003">
              <w:marLeft w:val="0"/>
              <w:marRight w:val="0"/>
              <w:marTop w:val="0"/>
              <w:marBottom w:val="0"/>
              <w:divBdr>
                <w:top w:val="none" w:sz="0" w:space="0" w:color="auto"/>
                <w:left w:val="none" w:sz="0" w:space="0" w:color="auto"/>
                <w:bottom w:val="none" w:sz="0" w:space="0" w:color="auto"/>
                <w:right w:val="none" w:sz="0" w:space="0" w:color="auto"/>
              </w:divBdr>
            </w:div>
          </w:divsChild>
        </w:div>
        <w:div w:id="1127355424">
          <w:marLeft w:val="0"/>
          <w:marRight w:val="0"/>
          <w:marTop w:val="120"/>
          <w:marBottom w:val="0"/>
          <w:divBdr>
            <w:top w:val="none" w:sz="0" w:space="0" w:color="auto"/>
            <w:left w:val="none" w:sz="0" w:space="0" w:color="auto"/>
            <w:bottom w:val="none" w:sz="0" w:space="0" w:color="auto"/>
            <w:right w:val="none" w:sz="0" w:space="0" w:color="auto"/>
          </w:divBdr>
          <w:divsChild>
            <w:div w:id="135210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164">
      <w:bodyDiv w:val="1"/>
      <w:marLeft w:val="0"/>
      <w:marRight w:val="0"/>
      <w:marTop w:val="0"/>
      <w:marBottom w:val="0"/>
      <w:divBdr>
        <w:top w:val="none" w:sz="0" w:space="0" w:color="auto"/>
        <w:left w:val="none" w:sz="0" w:space="0" w:color="auto"/>
        <w:bottom w:val="none" w:sz="0" w:space="0" w:color="auto"/>
        <w:right w:val="none" w:sz="0" w:space="0" w:color="auto"/>
      </w:divBdr>
      <w:divsChild>
        <w:div w:id="25061431">
          <w:marLeft w:val="0"/>
          <w:marRight w:val="0"/>
          <w:marTop w:val="120"/>
          <w:marBottom w:val="0"/>
          <w:divBdr>
            <w:top w:val="none" w:sz="0" w:space="0" w:color="auto"/>
            <w:left w:val="none" w:sz="0" w:space="0" w:color="auto"/>
            <w:bottom w:val="none" w:sz="0" w:space="0" w:color="auto"/>
            <w:right w:val="none" w:sz="0" w:space="0" w:color="auto"/>
          </w:divBdr>
          <w:divsChild>
            <w:div w:id="1494838743">
              <w:marLeft w:val="0"/>
              <w:marRight w:val="0"/>
              <w:marTop w:val="0"/>
              <w:marBottom w:val="0"/>
              <w:divBdr>
                <w:top w:val="none" w:sz="0" w:space="0" w:color="auto"/>
                <w:left w:val="none" w:sz="0" w:space="0" w:color="auto"/>
                <w:bottom w:val="none" w:sz="0" w:space="0" w:color="auto"/>
                <w:right w:val="none" w:sz="0" w:space="0" w:color="auto"/>
              </w:divBdr>
            </w:div>
          </w:divsChild>
        </w:div>
        <w:div w:id="212041662">
          <w:marLeft w:val="0"/>
          <w:marRight w:val="0"/>
          <w:marTop w:val="120"/>
          <w:marBottom w:val="0"/>
          <w:divBdr>
            <w:top w:val="none" w:sz="0" w:space="0" w:color="auto"/>
            <w:left w:val="none" w:sz="0" w:space="0" w:color="auto"/>
            <w:bottom w:val="none" w:sz="0" w:space="0" w:color="auto"/>
            <w:right w:val="none" w:sz="0" w:space="0" w:color="auto"/>
          </w:divBdr>
          <w:divsChild>
            <w:div w:id="1993362845">
              <w:marLeft w:val="0"/>
              <w:marRight w:val="0"/>
              <w:marTop w:val="0"/>
              <w:marBottom w:val="0"/>
              <w:divBdr>
                <w:top w:val="none" w:sz="0" w:space="0" w:color="auto"/>
                <w:left w:val="none" w:sz="0" w:space="0" w:color="auto"/>
                <w:bottom w:val="none" w:sz="0" w:space="0" w:color="auto"/>
                <w:right w:val="none" w:sz="0" w:space="0" w:color="auto"/>
              </w:divBdr>
            </w:div>
          </w:divsChild>
        </w:div>
        <w:div w:id="395319764">
          <w:marLeft w:val="0"/>
          <w:marRight w:val="0"/>
          <w:marTop w:val="0"/>
          <w:marBottom w:val="0"/>
          <w:divBdr>
            <w:top w:val="none" w:sz="0" w:space="0" w:color="auto"/>
            <w:left w:val="none" w:sz="0" w:space="0" w:color="auto"/>
            <w:bottom w:val="none" w:sz="0" w:space="0" w:color="auto"/>
            <w:right w:val="none" w:sz="0" w:space="0" w:color="auto"/>
          </w:divBdr>
        </w:div>
        <w:div w:id="1638026581">
          <w:marLeft w:val="0"/>
          <w:marRight w:val="0"/>
          <w:marTop w:val="120"/>
          <w:marBottom w:val="0"/>
          <w:divBdr>
            <w:top w:val="none" w:sz="0" w:space="0" w:color="auto"/>
            <w:left w:val="none" w:sz="0" w:space="0" w:color="auto"/>
            <w:bottom w:val="none" w:sz="0" w:space="0" w:color="auto"/>
            <w:right w:val="none" w:sz="0" w:space="0" w:color="auto"/>
          </w:divBdr>
          <w:divsChild>
            <w:div w:id="1045254259">
              <w:marLeft w:val="0"/>
              <w:marRight w:val="0"/>
              <w:marTop w:val="0"/>
              <w:marBottom w:val="0"/>
              <w:divBdr>
                <w:top w:val="none" w:sz="0" w:space="0" w:color="auto"/>
                <w:left w:val="none" w:sz="0" w:space="0" w:color="auto"/>
                <w:bottom w:val="none" w:sz="0" w:space="0" w:color="auto"/>
                <w:right w:val="none" w:sz="0" w:space="0" w:color="auto"/>
              </w:divBdr>
            </w:div>
          </w:divsChild>
        </w:div>
        <w:div w:id="1111439233">
          <w:marLeft w:val="0"/>
          <w:marRight w:val="0"/>
          <w:marTop w:val="120"/>
          <w:marBottom w:val="0"/>
          <w:divBdr>
            <w:top w:val="none" w:sz="0" w:space="0" w:color="auto"/>
            <w:left w:val="none" w:sz="0" w:space="0" w:color="auto"/>
            <w:bottom w:val="none" w:sz="0" w:space="0" w:color="auto"/>
            <w:right w:val="none" w:sz="0" w:space="0" w:color="auto"/>
          </w:divBdr>
          <w:divsChild>
            <w:div w:id="1581452517">
              <w:marLeft w:val="0"/>
              <w:marRight w:val="0"/>
              <w:marTop w:val="0"/>
              <w:marBottom w:val="0"/>
              <w:divBdr>
                <w:top w:val="none" w:sz="0" w:space="0" w:color="auto"/>
                <w:left w:val="none" w:sz="0" w:space="0" w:color="auto"/>
                <w:bottom w:val="none" w:sz="0" w:space="0" w:color="auto"/>
                <w:right w:val="none" w:sz="0" w:space="0" w:color="auto"/>
              </w:divBdr>
            </w:div>
          </w:divsChild>
        </w:div>
        <w:div w:id="1795443142">
          <w:marLeft w:val="0"/>
          <w:marRight w:val="0"/>
          <w:marTop w:val="120"/>
          <w:marBottom w:val="0"/>
          <w:divBdr>
            <w:top w:val="none" w:sz="0" w:space="0" w:color="auto"/>
            <w:left w:val="none" w:sz="0" w:space="0" w:color="auto"/>
            <w:bottom w:val="none" w:sz="0" w:space="0" w:color="auto"/>
            <w:right w:val="none" w:sz="0" w:space="0" w:color="auto"/>
          </w:divBdr>
          <w:divsChild>
            <w:div w:id="146022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257523">
      <w:bodyDiv w:val="1"/>
      <w:marLeft w:val="0"/>
      <w:marRight w:val="0"/>
      <w:marTop w:val="0"/>
      <w:marBottom w:val="0"/>
      <w:divBdr>
        <w:top w:val="none" w:sz="0" w:space="0" w:color="auto"/>
        <w:left w:val="none" w:sz="0" w:space="0" w:color="auto"/>
        <w:bottom w:val="none" w:sz="0" w:space="0" w:color="auto"/>
        <w:right w:val="none" w:sz="0" w:space="0" w:color="auto"/>
      </w:divBdr>
      <w:divsChild>
        <w:div w:id="1388256738">
          <w:marLeft w:val="0"/>
          <w:marRight w:val="0"/>
          <w:marTop w:val="0"/>
          <w:marBottom w:val="0"/>
          <w:divBdr>
            <w:top w:val="none" w:sz="0" w:space="0" w:color="auto"/>
            <w:left w:val="none" w:sz="0" w:space="0" w:color="auto"/>
            <w:bottom w:val="none" w:sz="0" w:space="0" w:color="auto"/>
            <w:right w:val="none" w:sz="0" w:space="0" w:color="auto"/>
          </w:divBdr>
        </w:div>
        <w:div w:id="1147743546">
          <w:marLeft w:val="0"/>
          <w:marRight w:val="0"/>
          <w:marTop w:val="120"/>
          <w:marBottom w:val="0"/>
          <w:divBdr>
            <w:top w:val="none" w:sz="0" w:space="0" w:color="auto"/>
            <w:left w:val="none" w:sz="0" w:space="0" w:color="auto"/>
            <w:bottom w:val="none" w:sz="0" w:space="0" w:color="auto"/>
            <w:right w:val="none" w:sz="0" w:space="0" w:color="auto"/>
          </w:divBdr>
          <w:divsChild>
            <w:div w:id="1748184776">
              <w:marLeft w:val="0"/>
              <w:marRight w:val="0"/>
              <w:marTop w:val="0"/>
              <w:marBottom w:val="0"/>
              <w:divBdr>
                <w:top w:val="none" w:sz="0" w:space="0" w:color="auto"/>
                <w:left w:val="none" w:sz="0" w:space="0" w:color="auto"/>
                <w:bottom w:val="none" w:sz="0" w:space="0" w:color="auto"/>
                <w:right w:val="none" w:sz="0" w:space="0" w:color="auto"/>
              </w:divBdr>
            </w:div>
          </w:divsChild>
        </w:div>
        <w:div w:id="1768040477">
          <w:marLeft w:val="0"/>
          <w:marRight w:val="0"/>
          <w:marTop w:val="120"/>
          <w:marBottom w:val="0"/>
          <w:divBdr>
            <w:top w:val="none" w:sz="0" w:space="0" w:color="auto"/>
            <w:left w:val="none" w:sz="0" w:space="0" w:color="auto"/>
            <w:bottom w:val="none" w:sz="0" w:space="0" w:color="auto"/>
            <w:right w:val="none" w:sz="0" w:space="0" w:color="auto"/>
          </w:divBdr>
          <w:divsChild>
            <w:div w:id="482089338">
              <w:marLeft w:val="0"/>
              <w:marRight w:val="0"/>
              <w:marTop w:val="0"/>
              <w:marBottom w:val="0"/>
              <w:divBdr>
                <w:top w:val="none" w:sz="0" w:space="0" w:color="auto"/>
                <w:left w:val="none" w:sz="0" w:space="0" w:color="auto"/>
                <w:bottom w:val="none" w:sz="0" w:space="0" w:color="auto"/>
                <w:right w:val="none" w:sz="0" w:space="0" w:color="auto"/>
              </w:divBdr>
            </w:div>
          </w:divsChild>
        </w:div>
        <w:div w:id="216282633">
          <w:marLeft w:val="0"/>
          <w:marRight w:val="0"/>
          <w:marTop w:val="120"/>
          <w:marBottom w:val="0"/>
          <w:divBdr>
            <w:top w:val="none" w:sz="0" w:space="0" w:color="auto"/>
            <w:left w:val="none" w:sz="0" w:space="0" w:color="auto"/>
            <w:bottom w:val="none" w:sz="0" w:space="0" w:color="auto"/>
            <w:right w:val="none" w:sz="0" w:space="0" w:color="auto"/>
          </w:divBdr>
          <w:divsChild>
            <w:div w:id="1730152015">
              <w:marLeft w:val="0"/>
              <w:marRight w:val="0"/>
              <w:marTop w:val="0"/>
              <w:marBottom w:val="0"/>
              <w:divBdr>
                <w:top w:val="none" w:sz="0" w:space="0" w:color="auto"/>
                <w:left w:val="none" w:sz="0" w:space="0" w:color="auto"/>
                <w:bottom w:val="none" w:sz="0" w:space="0" w:color="auto"/>
                <w:right w:val="none" w:sz="0" w:space="0" w:color="auto"/>
              </w:divBdr>
            </w:div>
          </w:divsChild>
        </w:div>
        <w:div w:id="1864515770">
          <w:marLeft w:val="0"/>
          <w:marRight w:val="0"/>
          <w:marTop w:val="120"/>
          <w:marBottom w:val="0"/>
          <w:divBdr>
            <w:top w:val="none" w:sz="0" w:space="0" w:color="auto"/>
            <w:left w:val="none" w:sz="0" w:space="0" w:color="auto"/>
            <w:bottom w:val="none" w:sz="0" w:space="0" w:color="auto"/>
            <w:right w:val="none" w:sz="0" w:space="0" w:color="auto"/>
          </w:divBdr>
          <w:divsChild>
            <w:div w:id="346903894">
              <w:marLeft w:val="0"/>
              <w:marRight w:val="0"/>
              <w:marTop w:val="0"/>
              <w:marBottom w:val="0"/>
              <w:divBdr>
                <w:top w:val="none" w:sz="0" w:space="0" w:color="auto"/>
                <w:left w:val="none" w:sz="0" w:space="0" w:color="auto"/>
                <w:bottom w:val="none" w:sz="0" w:space="0" w:color="auto"/>
                <w:right w:val="none" w:sz="0" w:space="0" w:color="auto"/>
              </w:divBdr>
            </w:div>
          </w:divsChild>
        </w:div>
        <w:div w:id="1601714569">
          <w:marLeft w:val="0"/>
          <w:marRight w:val="0"/>
          <w:marTop w:val="120"/>
          <w:marBottom w:val="0"/>
          <w:divBdr>
            <w:top w:val="none" w:sz="0" w:space="0" w:color="auto"/>
            <w:left w:val="none" w:sz="0" w:space="0" w:color="auto"/>
            <w:bottom w:val="none" w:sz="0" w:space="0" w:color="auto"/>
            <w:right w:val="none" w:sz="0" w:space="0" w:color="auto"/>
          </w:divBdr>
          <w:divsChild>
            <w:div w:id="872688058">
              <w:marLeft w:val="0"/>
              <w:marRight w:val="0"/>
              <w:marTop w:val="0"/>
              <w:marBottom w:val="0"/>
              <w:divBdr>
                <w:top w:val="none" w:sz="0" w:space="0" w:color="auto"/>
                <w:left w:val="none" w:sz="0" w:space="0" w:color="auto"/>
                <w:bottom w:val="none" w:sz="0" w:space="0" w:color="auto"/>
                <w:right w:val="none" w:sz="0" w:space="0" w:color="auto"/>
              </w:divBdr>
            </w:div>
          </w:divsChild>
        </w:div>
        <w:div w:id="535310766">
          <w:marLeft w:val="0"/>
          <w:marRight w:val="0"/>
          <w:marTop w:val="120"/>
          <w:marBottom w:val="0"/>
          <w:divBdr>
            <w:top w:val="none" w:sz="0" w:space="0" w:color="auto"/>
            <w:left w:val="none" w:sz="0" w:space="0" w:color="auto"/>
            <w:bottom w:val="none" w:sz="0" w:space="0" w:color="auto"/>
            <w:right w:val="none" w:sz="0" w:space="0" w:color="auto"/>
          </w:divBdr>
          <w:divsChild>
            <w:div w:id="1307274812">
              <w:marLeft w:val="0"/>
              <w:marRight w:val="0"/>
              <w:marTop w:val="0"/>
              <w:marBottom w:val="0"/>
              <w:divBdr>
                <w:top w:val="none" w:sz="0" w:space="0" w:color="auto"/>
                <w:left w:val="none" w:sz="0" w:space="0" w:color="auto"/>
                <w:bottom w:val="none" w:sz="0" w:space="0" w:color="auto"/>
                <w:right w:val="none" w:sz="0" w:space="0" w:color="auto"/>
              </w:divBdr>
            </w:div>
          </w:divsChild>
        </w:div>
        <w:div w:id="1329015853">
          <w:marLeft w:val="0"/>
          <w:marRight w:val="0"/>
          <w:marTop w:val="120"/>
          <w:marBottom w:val="0"/>
          <w:divBdr>
            <w:top w:val="none" w:sz="0" w:space="0" w:color="auto"/>
            <w:left w:val="none" w:sz="0" w:space="0" w:color="auto"/>
            <w:bottom w:val="none" w:sz="0" w:space="0" w:color="auto"/>
            <w:right w:val="none" w:sz="0" w:space="0" w:color="auto"/>
          </w:divBdr>
          <w:divsChild>
            <w:div w:id="82075650">
              <w:marLeft w:val="0"/>
              <w:marRight w:val="0"/>
              <w:marTop w:val="0"/>
              <w:marBottom w:val="0"/>
              <w:divBdr>
                <w:top w:val="none" w:sz="0" w:space="0" w:color="auto"/>
                <w:left w:val="none" w:sz="0" w:space="0" w:color="auto"/>
                <w:bottom w:val="none" w:sz="0" w:space="0" w:color="auto"/>
                <w:right w:val="none" w:sz="0" w:space="0" w:color="auto"/>
              </w:divBdr>
            </w:div>
          </w:divsChild>
        </w:div>
        <w:div w:id="2122529328">
          <w:marLeft w:val="0"/>
          <w:marRight w:val="0"/>
          <w:marTop w:val="120"/>
          <w:marBottom w:val="0"/>
          <w:divBdr>
            <w:top w:val="none" w:sz="0" w:space="0" w:color="auto"/>
            <w:left w:val="none" w:sz="0" w:space="0" w:color="auto"/>
            <w:bottom w:val="none" w:sz="0" w:space="0" w:color="auto"/>
            <w:right w:val="none" w:sz="0" w:space="0" w:color="auto"/>
          </w:divBdr>
          <w:divsChild>
            <w:div w:id="1108740103">
              <w:marLeft w:val="0"/>
              <w:marRight w:val="0"/>
              <w:marTop w:val="0"/>
              <w:marBottom w:val="0"/>
              <w:divBdr>
                <w:top w:val="none" w:sz="0" w:space="0" w:color="auto"/>
                <w:left w:val="none" w:sz="0" w:space="0" w:color="auto"/>
                <w:bottom w:val="none" w:sz="0" w:space="0" w:color="auto"/>
                <w:right w:val="none" w:sz="0" w:space="0" w:color="auto"/>
              </w:divBdr>
            </w:div>
          </w:divsChild>
        </w:div>
        <w:div w:id="1198200156">
          <w:marLeft w:val="0"/>
          <w:marRight w:val="0"/>
          <w:marTop w:val="120"/>
          <w:marBottom w:val="0"/>
          <w:divBdr>
            <w:top w:val="none" w:sz="0" w:space="0" w:color="auto"/>
            <w:left w:val="none" w:sz="0" w:space="0" w:color="auto"/>
            <w:bottom w:val="none" w:sz="0" w:space="0" w:color="auto"/>
            <w:right w:val="none" w:sz="0" w:space="0" w:color="auto"/>
          </w:divBdr>
          <w:divsChild>
            <w:div w:id="1595702669">
              <w:marLeft w:val="0"/>
              <w:marRight w:val="0"/>
              <w:marTop w:val="0"/>
              <w:marBottom w:val="0"/>
              <w:divBdr>
                <w:top w:val="none" w:sz="0" w:space="0" w:color="auto"/>
                <w:left w:val="none" w:sz="0" w:space="0" w:color="auto"/>
                <w:bottom w:val="none" w:sz="0" w:space="0" w:color="auto"/>
                <w:right w:val="none" w:sz="0" w:space="0" w:color="auto"/>
              </w:divBdr>
            </w:div>
          </w:divsChild>
        </w:div>
        <w:div w:id="1525364420">
          <w:marLeft w:val="0"/>
          <w:marRight w:val="0"/>
          <w:marTop w:val="120"/>
          <w:marBottom w:val="0"/>
          <w:divBdr>
            <w:top w:val="none" w:sz="0" w:space="0" w:color="auto"/>
            <w:left w:val="none" w:sz="0" w:space="0" w:color="auto"/>
            <w:bottom w:val="none" w:sz="0" w:space="0" w:color="auto"/>
            <w:right w:val="none" w:sz="0" w:space="0" w:color="auto"/>
          </w:divBdr>
          <w:divsChild>
            <w:div w:id="1890921998">
              <w:marLeft w:val="0"/>
              <w:marRight w:val="0"/>
              <w:marTop w:val="0"/>
              <w:marBottom w:val="0"/>
              <w:divBdr>
                <w:top w:val="none" w:sz="0" w:space="0" w:color="auto"/>
                <w:left w:val="none" w:sz="0" w:space="0" w:color="auto"/>
                <w:bottom w:val="none" w:sz="0" w:space="0" w:color="auto"/>
                <w:right w:val="none" w:sz="0" w:space="0" w:color="auto"/>
              </w:divBdr>
            </w:div>
          </w:divsChild>
        </w:div>
        <w:div w:id="1915434075">
          <w:marLeft w:val="0"/>
          <w:marRight w:val="0"/>
          <w:marTop w:val="120"/>
          <w:marBottom w:val="0"/>
          <w:divBdr>
            <w:top w:val="none" w:sz="0" w:space="0" w:color="auto"/>
            <w:left w:val="none" w:sz="0" w:space="0" w:color="auto"/>
            <w:bottom w:val="none" w:sz="0" w:space="0" w:color="auto"/>
            <w:right w:val="none" w:sz="0" w:space="0" w:color="auto"/>
          </w:divBdr>
          <w:divsChild>
            <w:div w:id="455564854">
              <w:marLeft w:val="0"/>
              <w:marRight w:val="0"/>
              <w:marTop w:val="0"/>
              <w:marBottom w:val="0"/>
              <w:divBdr>
                <w:top w:val="none" w:sz="0" w:space="0" w:color="auto"/>
                <w:left w:val="none" w:sz="0" w:space="0" w:color="auto"/>
                <w:bottom w:val="none" w:sz="0" w:space="0" w:color="auto"/>
                <w:right w:val="none" w:sz="0" w:space="0" w:color="auto"/>
              </w:divBdr>
            </w:div>
          </w:divsChild>
        </w:div>
        <w:div w:id="945431559">
          <w:marLeft w:val="0"/>
          <w:marRight w:val="0"/>
          <w:marTop w:val="120"/>
          <w:marBottom w:val="0"/>
          <w:divBdr>
            <w:top w:val="none" w:sz="0" w:space="0" w:color="auto"/>
            <w:left w:val="none" w:sz="0" w:space="0" w:color="auto"/>
            <w:bottom w:val="none" w:sz="0" w:space="0" w:color="auto"/>
            <w:right w:val="none" w:sz="0" w:space="0" w:color="auto"/>
          </w:divBdr>
          <w:divsChild>
            <w:div w:id="758991331">
              <w:marLeft w:val="0"/>
              <w:marRight w:val="0"/>
              <w:marTop w:val="0"/>
              <w:marBottom w:val="0"/>
              <w:divBdr>
                <w:top w:val="none" w:sz="0" w:space="0" w:color="auto"/>
                <w:left w:val="none" w:sz="0" w:space="0" w:color="auto"/>
                <w:bottom w:val="none" w:sz="0" w:space="0" w:color="auto"/>
                <w:right w:val="none" w:sz="0" w:space="0" w:color="auto"/>
              </w:divBdr>
            </w:div>
          </w:divsChild>
        </w:div>
        <w:div w:id="1054427198">
          <w:marLeft w:val="0"/>
          <w:marRight w:val="0"/>
          <w:marTop w:val="120"/>
          <w:marBottom w:val="0"/>
          <w:divBdr>
            <w:top w:val="none" w:sz="0" w:space="0" w:color="auto"/>
            <w:left w:val="none" w:sz="0" w:space="0" w:color="auto"/>
            <w:bottom w:val="none" w:sz="0" w:space="0" w:color="auto"/>
            <w:right w:val="none" w:sz="0" w:space="0" w:color="auto"/>
          </w:divBdr>
          <w:divsChild>
            <w:div w:id="939605251">
              <w:marLeft w:val="0"/>
              <w:marRight w:val="0"/>
              <w:marTop w:val="0"/>
              <w:marBottom w:val="0"/>
              <w:divBdr>
                <w:top w:val="none" w:sz="0" w:space="0" w:color="auto"/>
                <w:left w:val="none" w:sz="0" w:space="0" w:color="auto"/>
                <w:bottom w:val="none" w:sz="0" w:space="0" w:color="auto"/>
                <w:right w:val="none" w:sz="0" w:space="0" w:color="auto"/>
              </w:divBdr>
            </w:div>
          </w:divsChild>
        </w:div>
        <w:div w:id="1311785139">
          <w:marLeft w:val="0"/>
          <w:marRight w:val="0"/>
          <w:marTop w:val="120"/>
          <w:marBottom w:val="0"/>
          <w:divBdr>
            <w:top w:val="none" w:sz="0" w:space="0" w:color="auto"/>
            <w:left w:val="none" w:sz="0" w:space="0" w:color="auto"/>
            <w:bottom w:val="none" w:sz="0" w:space="0" w:color="auto"/>
            <w:right w:val="none" w:sz="0" w:space="0" w:color="auto"/>
          </w:divBdr>
          <w:divsChild>
            <w:div w:id="503320619">
              <w:marLeft w:val="0"/>
              <w:marRight w:val="0"/>
              <w:marTop w:val="0"/>
              <w:marBottom w:val="0"/>
              <w:divBdr>
                <w:top w:val="none" w:sz="0" w:space="0" w:color="auto"/>
                <w:left w:val="none" w:sz="0" w:space="0" w:color="auto"/>
                <w:bottom w:val="none" w:sz="0" w:space="0" w:color="auto"/>
                <w:right w:val="none" w:sz="0" w:space="0" w:color="auto"/>
              </w:divBdr>
            </w:div>
          </w:divsChild>
        </w:div>
        <w:div w:id="1979142524">
          <w:marLeft w:val="0"/>
          <w:marRight w:val="0"/>
          <w:marTop w:val="120"/>
          <w:marBottom w:val="0"/>
          <w:divBdr>
            <w:top w:val="none" w:sz="0" w:space="0" w:color="auto"/>
            <w:left w:val="none" w:sz="0" w:space="0" w:color="auto"/>
            <w:bottom w:val="none" w:sz="0" w:space="0" w:color="auto"/>
            <w:right w:val="none" w:sz="0" w:space="0" w:color="auto"/>
          </w:divBdr>
          <w:divsChild>
            <w:div w:id="1091121028">
              <w:marLeft w:val="0"/>
              <w:marRight w:val="0"/>
              <w:marTop w:val="0"/>
              <w:marBottom w:val="0"/>
              <w:divBdr>
                <w:top w:val="none" w:sz="0" w:space="0" w:color="auto"/>
                <w:left w:val="none" w:sz="0" w:space="0" w:color="auto"/>
                <w:bottom w:val="none" w:sz="0" w:space="0" w:color="auto"/>
                <w:right w:val="none" w:sz="0" w:space="0" w:color="auto"/>
              </w:divBdr>
            </w:div>
          </w:divsChild>
        </w:div>
        <w:div w:id="1279022870">
          <w:marLeft w:val="0"/>
          <w:marRight w:val="0"/>
          <w:marTop w:val="120"/>
          <w:marBottom w:val="0"/>
          <w:divBdr>
            <w:top w:val="none" w:sz="0" w:space="0" w:color="auto"/>
            <w:left w:val="none" w:sz="0" w:space="0" w:color="auto"/>
            <w:bottom w:val="none" w:sz="0" w:space="0" w:color="auto"/>
            <w:right w:val="none" w:sz="0" w:space="0" w:color="auto"/>
          </w:divBdr>
          <w:divsChild>
            <w:div w:id="736975657">
              <w:marLeft w:val="0"/>
              <w:marRight w:val="0"/>
              <w:marTop w:val="0"/>
              <w:marBottom w:val="0"/>
              <w:divBdr>
                <w:top w:val="none" w:sz="0" w:space="0" w:color="auto"/>
                <w:left w:val="none" w:sz="0" w:space="0" w:color="auto"/>
                <w:bottom w:val="none" w:sz="0" w:space="0" w:color="auto"/>
                <w:right w:val="none" w:sz="0" w:space="0" w:color="auto"/>
              </w:divBdr>
            </w:div>
          </w:divsChild>
        </w:div>
        <w:div w:id="1645811665">
          <w:marLeft w:val="0"/>
          <w:marRight w:val="0"/>
          <w:marTop w:val="120"/>
          <w:marBottom w:val="0"/>
          <w:divBdr>
            <w:top w:val="none" w:sz="0" w:space="0" w:color="auto"/>
            <w:left w:val="none" w:sz="0" w:space="0" w:color="auto"/>
            <w:bottom w:val="none" w:sz="0" w:space="0" w:color="auto"/>
            <w:right w:val="none" w:sz="0" w:space="0" w:color="auto"/>
          </w:divBdr>
          <w:divsChild>
            <w:div w:id="139275753">
              <w:marLeft w:val="0"/>
              <w:marRight w:val="0"/>
              <w:marTop w:val="0"/>
              <w:marBottom w:val="0"/>
              <w:divBdr>
                <w:top w:val="none" w:sz="0" w:space="0" w:color="auto"/>
                <w:left w:val="none" w:sz="0" w:space="0" w:color="auto"/>
                <w:bottom w:val="none" w:sz="0" w:space="0" w:color="auto"/>
                <w:right w:val="none" w:sz="0" w:space="0" w:color="auto"/>
              </w:divBdr>
            </w:div>
          </w:divsChild>
        </w:div>
        <w:div w:id="1885558740">
          <w:marLeft w:val="0"/>
          <w:marRight w:val="0"/>
          <w:marTop w:val="120"/>
          <w:marBottom w:val="0"/>
          <w:divBdr>
            <w:top w:val="none" w:sz="0" w:space="0" w:color="auto"/>
            <w:left w:val="none" w:sz="0" w:space="0" w:color="auto"/>
            <w:bottom w:val="none" w:sz="0" w:space="0" w:color="auto"/>
            <w:right w:val="none" w:sz="0" w:space="0" w:color="auto"/>
          </w:divBdr>
          <w:divsChild>
            <w:div w:id="831411999">
              <w:marLeft w:val="0"/>
              <w:marRight w:val="0"/>
              <w:marTop w:val="0"/>
              <w:marBottom w:val="0"/>
              <w:divBdr>
                <w:top w:val="none" w:sz="0" w:space="0" w:color="auto"/>
                <w:left w:val="none" w:sz="0" w:space="0" w:color="auto"/>
                <w:bottom w:val="none" w:sz="0" w:space="0" w:color="auto"/>
                <w:right w:val="none" w:sz="0" w:space="0" w:color="auto"/>
              </w:divBdr>
            </w:div>
          </w:divsChild>
        </w:div>
        <w:div w:id="1180658587">
          <w:marLeft w:val="0"/>
          <w:marRight w:val="0"/>
          <w:marTop w:val="120"/>
          <w:marBottom w:val="0"/>
          <w:divBdr>
            <w:top w:val="none" w:sz="0" w:space="0" w:color="auto"/>
            <w:left w:val="none" w:sz="0" w:space="0" w:color="auto"/>
            <w:bottom w:val="none" w:sz="0" w:space="0" w:color="auto"/>
            <w:right w:val="none" w:sz="0" w:space="0" w:color="auto"/>
          </w:divBdr>
          <w:divsChild>
            <w:div w:id="336881112">
              <w:marLeft w:val="0"/>
              <w:marRight w:val="0"/>
              <w:marTop w:val="0"/>
              <w:marBottom w:val="0"/>
              <w:divBdr>
                <w:top w:val="none" w:sz="0" w:space="0" w:color="auto"/>
                <w:left w:val="none" w:sz="0" w:space="0" w:color="auto"/>
                <w:bottom w:val="none" w:sz="0" w:space="0" w:color="auto"/>
                <w:right w:val="none" w:sz="0" w:space="0" w:color="auto"/>
              </w:divBdr>
            </w:div>
          </w:divsChild>
        </w:div>
        <w:div w:id="899287943">
          <w:marLeft w:val="0"/>
          <w:marRight w:val="0"/>
          <w:marTop w:val="120"/>
          <w:marBottom w:val="0"/>
          <w:divBdr>
            <w:top w:val="none" w:sz="0" w:space="0" w:color="auto"/>
            <w:left w:val="none" w:sz="0" w:space="0" w:color="auto"/>
            <w:bottom w:val="none" w:sz="0" w:space="0" w:color="auto"/>
            <w:right w:val="none" w:sz="0" w:space="0" w:color="auto"/>
          </w:divBdr>
          <w:divsChild>
            <w:div w:id="1074472747">
              <w:marLeft w:val="0"/>
              <w:marRight w:val="0"/>
              <w:marTop w:val="0"/>
              <w:marBottom w:val="0"/>
              <w:divBdr>
                <w:top w:val="none" w:sz="0" w:space="0" w:color="auto"/>
                <w:left w:val="none" w:sz="0" w:space="0" w:color="auto"/>
                <w:bottom w:val="none" w:sz="0" w:space="0" w:color="auto"/>
                <w:right w:val="none" w:sz="0" w:space="0" w:color="auto"/>
              </w:divBdr>
            </w:div>
          </w:divsChild>
        </w:div>
        <w:div w:id="2038116063">
          <w:marLeft w:val="0"/>
          <w:marRight w:val="0"/>
          <w:marTop w:val="120"/>
          <w:marBottom w:val="0"/>
          <w:divBdr>
            <w:top w:val="none" w:sz="0" w:space="0" w:color="auto"/>
            <w:left w:val="none" w:sz="0" w:space="0" w:color="auto"/>
            <w:bottom w:val="none" w:sz="0" w:space="0" w:color="auto"/>
            <w:right w:val="none" w:sz="0" w:space="0" w:color="auto"/>
          </w:divBdr>
          <w:divsChild>
            <w:div w:id="1283921381">
              <w:marLeft w:val="0"/>
              <w:marRight w:val="0"/>
              <w:marTop w:val="0"/>
              <w:marBottom w:val="0"/>
              <w:divBdr>
                <w:top w:val="none" w:sz="0" w:space="0" w:color="auto"/>
                <w:left w:val="none" w:sz="0" w:space="0" w:color="auto"/>
                <w:bottom w:val="none" w:sz="0" w:space="0" w:color="auto"/>
                <w:right w:val="none" w:sz="0" w:space="0" w:color="auto"/>
              </w:divBdr>
            </w:div>
          </w:divsChild>
        </w:div>
        <w:div w:id="1299452561">
          <w:marLeft w:val="0"/>
          <w:marRight w:val="0"/>
          <w:marTop w:val="120"/>
          <w:marBottom w:val="0"/>
          <w:divBdr>
            <w:top w:val="none" w:sz="0" w:space="0" w:color="auto"/>
            <w:left w:val="none" w:sz="0" w:space="0" w:color="auto"/>
            <w:bottom w:val="none" w:sz="0" w:space="0" w:color="auto"/>
            <w:right w:val="none" w:sz="0" w:space="0" w:color="auto"/>
          </w:divBdr>
          <w:divsChild>
            <w:div w:id="610280619">
              <w:marLeft w:val="0"/>
              <w:marRight w:val="0"/>
              <w:marTop w:val="0"/>
              <w:marBottom w:val="0"/>
              <w:divBdr>
                <w:top w:val="none" w:sz="0" w:space="0" w:color="auto"/>
                <w:left w:val="none" w:sz="0" w:space="0" w:color="auto"/>
                <w:bottom w:val="none" w:sz="0" w:space="0" w:color="auto"/>
                <w:right w:val="none" w:sz="0" w:space="0" w:color="auto"/>
              </w:divBdr>
            </w:div>
          </w:divsChild>
        </w:div>
        <w:div w:id="677193061">
          <w:marLeft w:val="0"/>
          <w:marRight w:val="0"/>
          <w:marTop w:val="120"/>
          <w:marBottom w:val="0"/>
          <w:divBdr>
            <w:top w:val="none" w:sz="0" w:space="0" w:color="auto"/>
            <w:left w:val="none" w:sz="0" w:space="0" w:color="auto"/>
            <w:bottom w:val="none" w:sz="0" w:space="0" w:color="auto"/>
            <w:right w:val="none" w:sz="0" w:space="0" w:color="auto"/>
          </w:divBdr>
          <w:divsChild>
            <w:div w:id="1138885720">
              <w:marLeft w:val="0"/>
              <w:marRight w:val="0"/>
              <w:marTop w:val="0"/>
              <w:marBottom w:val="0"/>
              <w:divBdr>
                <w:top w:val="none" w:sz="0" w:space="0" w:color="auto"/>
                <w:left w:val="none" w:sz="0" w:space="0" w:color="auto"/>
                <w:bottom w:val="none" w:sz="0" w:space="0" w:color="auto"/>
                <w:right w:val="none" w:sz="0" w:space="0" w:color="auto"/>
              </w:divBdr>
            </w:div>
          </w:divsChild>
        </w:div>
        <w:div w:id="969017105">
          <w:marLeft w:val="0"/>
          <w:marRight w:val="0"/>
          <w:marTop w:val="120"/>
          <w:marBottom w:val="0"/>
          <w:divBdr>
            <w:top w:val="none" w:sz="0" w:space="0" w:color="auto"/>
            <w:left w:val="none" w:sz="0" w:space="0" w:color="auto"/>
            <w:bottom w:val="none" w:sz="0" w:space="0" w:color="auto"/>
            <w:right w:val="none" w:sz="0" w:space="0" w:color="auto"/>
          </w:divBdr>
          <w:divsChild>
            <w:div w:id="495074900">
              <w:marLeft w:val="0"/>
              <w:marRight w:val="0"/>
              <w:marTop w:val="0"/>
              <w:marBottom w:val="0"/>
              <w:divBdr>
                <w:top w:val="none" w:sz="0" w:space="0" w:color="auto"/>
                <w:left w:val="none" w:sz="0" w:space="0" w:color="auto"/>
                <w:bottom w:val="none" w:sz="0" w:space="0" w:color="auto"/>
                <w:right w:val="none" w:sz="0" w:space="0" w:color="auto"/>
              </w:divBdr>
            </w:div>
          </w:divsChild>
        </w:div>
        <w:div w:id="206529500">
          <w:marLeft w:val="0"/>
          <w:marRight w:val="0"/>
          <w:marTop w:val="120"/>
          <w:marBottom w:val="0"/>
          <w:divBdr>
            <w:top w:val="none" w:sz="0" w:space="0" w:color="auto"/>
            <w:left w:val="none" w:sz="0" w:space="0" w:color="auto"/>
            <w:bottom w:val="none" w:sz="0" w:space="0" w:color="auto"/>
            <w:right w:val="none" w:sz="0" w:space="0" w:color="auto"/>
          </w:divBdr>
          <w:divsChild>
            <w:div w:id="318576125">
              <w:marLeft w:val="0"/>
              <w:marRight w:val="0"/>
              <w:marTop w:val="0"/>
              <w:marBottom w:val="0"/>
              <w:divBdr>
                <w:top w:val="none" w:sz="0" w:space="0" w:color="auto"/>
                <w:left w:val="none" w:sz="0" w:space="0" w:color="auto"/>
                <w:bottom w:val="none" w:sz="0" w:space="0" w:color="auto"/>
                <w:right w:val="none" w:sz="0" w:space="0" w:color="auto"/>
              </w:divBdr>
            </w:div>
          </w:divsChild>
        </w:div>
        <w:div w:id="1170605276">
          <w:marLeft w:val="0"/>
          <w:marRight w:val="0"/>
          <w:marTop w:val="120"/>
          <w:marBottom w:val="0"/>
          <w:divBdr>
            <w:top w:val="none" w:sz="0" w:space="0" w:color="auto"/>
            <w:left w:val="none" w:sz="0" w:space="0" w:color="auto"/>
            <w:bottom w:val="none" w:sz="0" w:space="0" w:color="auto"/>
            <w:right w:val="none" w:sz="0" w:space="0" w:color="auto"/>
          </w:divBdr>
          <w:divsChild>
            <w:div w:id="314918348">
              <w:marLeft w:val="0"/>
              <w:marRight w:val="0"/>
              <w:marTop w:val="0"/>
              <w:marBottom w:val="0"/>
              <w:divBdr>
                <w:top w:val="none" w:sz="0" w:space="0" w:color="auto"/>
                <w:left w:val="none" w:sz="0" w:space="0" w:color="auto"/>
                <w:bottom w:val="none" w:sz="0" w:space="0" w:color="auto"/>
                <w:right w:val="none" w:sz="0" w:space="0" w:color="auto"/>
              </w:divBdr>
            </w:div>
          </w:divsChild>
        </w:div>
        <w:div w:id="908148591">
          <w:marLeft w:val="0"/>
          <w:marRight w:val="0"/>
          <w:marTop w:val="120"/>
          <w:marBottom w:val="0"/>
          <w:divBdr>
            <w:top w:val="none" w:sz="0" w:space="0" w:color="auto"/>
            <w:left w:val="none" w:sz="0" w:space="0" w:color="auto"/>
            <w:bottom w:val="none" w:sz="0" w:space="0" w:color="auto"/>
            <w:right w:val="none" w:sz="0" w:space="0" w:color="auto"/>
          </w:divBdr>
          <w:divsChild>
            <w:div w:id="1703822536">
              <w:marLeft w:val="0"/>
              <w:marRight w:val="0"/>
              <w:marTop w:val="0"/>
              <w:marBottom w:val="0"/>
              <w:divBdr>
                <w:top w:val="none" w:sz="0" w:space="0" w:color="auto"/>
                <w:left w:val="none" w:sz="0" w:space="0" w:color="auto"/>
                <w:bottom w:val="none" w:sz="0" w:space="0" w:color="auto"/>
                <w:right w:val="none" w:sz="0" w:space="0" w:color="auto"/>
              </w:divBdr>
            </w:div>
          </w:divsChild>
        </w:div>
        <w:div w:id="540485121">
          <w:marLeft w:val="0"/>
          <w:marRight w:val="0"/>
          <w:marTop w:val="120"/>
          <w:marBottom w:val="0"/>
          <w:divBdr>
            <w:top w:val="none" w:sz="0" w:space="0" w:color="auto"/>
            <w:left w:val="none" w:sz="0" w:space="0" w:color="auto"/>
            <w:bottom w:val="none" w:sz="0" w:space="0" w:color="auto"/>
            <w:right w:val="none" w:sz="0" w:space="0" w:color="auto"/>
          </w:divBdr>
          <w:divsChild>
            <w:div w:id="333531215">
              <w:marLeft w:val="0"/>
              <w:marRight w:val="0"/>
              <w:marTop w:val="0"/>
              <w:marBottom w:val="0"/>
              <w:divBdr>
                <w:top w:val="none" w:sz="0" w:space="0" w:color="auto"/>
                <w:left w:val="none" w:sz="0" w:space="0" w:color="auto"/>
                <w:bottom w:val="none" w:sz="0" w:space="0" w:color="auto"/>
                <w:right w:val="none" w:sz="0" w:space="0" w:color="auto"/>
              </w:divBdr>
            </w:div>
          </w:divsChild>
        </w:div>
        <w:div w:id="896553327">
          <w:marLeft w:val="0"/>
          <w:marRight w:val="0"/>
          <w:marTop w:val="120"/>
          <w:marBottom w:val="0"/>
          <w:divBdr>
            <w:top w:val="none" w:sz="0" w:space="0" w:color="auto"/>
            <w:left w:val="none" w:sz="0" w:space="0" w:color="auto"/>
            <w:bottom w:val="none" w:sz="0" w:space="0" w:color="auto"/>
            <w:right w:val="none" w:sz="0" w:space="0" w:color="auto"/>
          </w:divBdr>
          <w:divsChild>
            <w:div w:id="2127574742">
              <w:marLeft w:val="0"/>
              <w:marRight w:val="0"/>
              <w:marTop w:val="0"/>
              <w:marBottom w:val="0"/>
              <w:divBdr>
                <w:top w:val="none" w:sz="0" w:space="0" w:color="auto"/>
                <w:left w:val="none" w:sz="0" w:space="0" w:color="auto"/>
                <w:bottom w:val="none" w:sz="0" w:space="0" w:color="auto"/>
                <w:right w:val="none" w:sz="0" w:space="0" w:color="auto"/>
              </w:divBdr>
            </w:div>
          </w:divsChild>
        </w:div>
        <w:div w:id="166789716">
          <w:marLeft w:val="0"/>
          <w:marRight w:val="0"/>
          <w:marTop w:val="120"/>
          <w:marBottom w:val="0"/>
          <w:divBdr>
            <w:top w:val="none" w:sz="0" w:space="0" w:color="auto"/>
            <w:left w:val="none" w:sz="0" w:space="0" w:color="auto"/>
            <w:bottom w:val="none" w:sz="0" w:space="0" w:color="auto"/>
            <w:right w:val="none" w:sz="0" w:space="0" w:color="auto"/>
          </w:divBdr>
          <w:divsChild>
            <w:div w:id="1108818565">
              <w:marLeft w:val="0"/>
              <w:marRight w:val="0"/>
              <w:marTop w:val="0"/>
              <w:marBottom w:val="0"/>
              <w:divBdr>
                <w:top w:val="none" w:sz="0" w:space="0" w:color="auto"/>
                <w:left w:val="none" w:sz="0" w:space="0" w:color="auto"/>
                <w:bottom w:val="none" w:sz="0" w:space="0" w:color="auto"/>
                <w:right w:val="none" w:sz="0" w:space="0" w:color="auto"/>
              </w:divBdr>
            </w:div>
          </w:divsChild>
        </w:div>
        <w:div w:id="1291671116">
          <w:marLeft w:val="0"/>
          <w:marRight w:val="0"/>
          <w:marTop w:val="120"/>
          <w:marBottom w:val="0"/>
          <w:divBdr>
            <w:top w:val="none" w:sz="0" w:space="0" w:color="auto"/>
            <w:left w:val="none" w:sz="0" w:space="0" w:color="auto"/>
            <w:bottom w:val="none" w:sz="0" w:space="0" w:color="auto"/>
            <w:right w:val="none" w:sz="0" w:space="0" w:color="auto"/>
          </w:divBdr>
          <w:divsChild>
            <w:div w:id="1524899721">
              <w:marLeft w:val="0"/>
              <w:marRight w:val="0"/>
              <w:marTop w:val="0"/>
              <w:marBottom w:val="0"/>
              <w:divBdr>
                <w:top w:val="none" w:sz="0" w:space="0" w:color="auto"/>
                <w:left w:val="none" w:sz="0" w:space="0" w:color="auto"/>
                <w:bottom w:val="none" w:sz="0" w:space="0" w:color="auto"/>
                <w:right w:val="none" w:sz="0" w:space="0" w:color="auto"/>
              </w:divBdr>
            </w:div>
          </w:divsChild>
        </w:div>
        <w:div w:id="1681928253">
          <w:marLeft w:val="0"/>
          <w:marRight w:val="0"/>
          <w:marTop w:val="120"/>
          <w:marBottom w:val="0"/>
          <w:divBdr>
            <w:top w:val="none" w:sz="0" w:space="0" w:color="auto"/>
            <w:left w:val="none" w:sz="0" w:space="0" w:color="auto"/>
            <w:bottom w:val="none" w:sz="0" w:space="0" w:color="auto"/>
            <w:right w:val="none" w:sz="0" w:space="0" w:color="auto"/>
          </w:divBdr>
          <w:divsChild>
            <w:div w:id="1011563730">
              <w:marLeft w:val="0"/>
              <w:marRight w:val="0"/>
              <w:marTop w:val="0"/>
              <w:marBottom w:val="0"/>
              <w:divBdr>
                <w:top w:val="none" w:sz="0" w:space="0" w:color="auto"/>
                <w:left w:val="none" w:sz="0" w:space="0" w:color="auto"/>
                <w:bottom w:val="none" w:sz="0" w:space="0" w:color="auto"/>
                <w:right w:val="none" w:sz="0" w:space="0" w:color="auto"/>
              </w:divBdr>
            </w:div>
          </w:divsChild>
        </w:div>
        <w:div w:id="50543624">
          <w:marLeft w:val="0"/>
          <w:marRight w:val="0"/>
          <w:marTop w:val="120"/>
          <w:marBottom w:val="0"/>
          <w:divBdr>
            <w:top w:val="none" w:sz="0" w:space="0" w:color="auto"/>
            <w:left w:val="none" w:sz="0" w:space="0" w:color="auto"/>
            <w:bottom w:val="none" w:sz="0" w:space="0" w:color="auto"/>
            <w:right w:val="none" w:sz="0" w:space="0" w:color="auto"/>
          </w:divBdr>
          <w:divsChild>
            <w:div w:id="9689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12146">
      <w:bodyDiv w:val="1"/>
      <w:marLeft w:val="0"/>
      <w:marRight w:val="0"/>
      <w:marTop w:val="0"/>
      <w:marBottom w:val="0"/>
      <w:divBdr>
        <w:top w:val="none" w:sz="0" w:space="0" w:color="auto"/>
        <w:left w:val="none" w:sz="0" w:space="0" w:color="auto"/>
        <w:bottom w:val="none" w:sz="0" w:space="0" w:color="auto"/>
        <w:right w:val="none" w:sz="0" w:space="0" w:color="auto"/>
      </w:divBdr>
      <w:divsChild>
        <w:div w:id="1789621702">
          <w:marLeft w:val="0"/>
          <w:marRight w:val="0"/>
          <w:marTop w:val="0"/>
          <w:marBottom w:val="0"/>
          <w:divBdr>
            <w:top w:val="none" w:sz="0" w:space="0" w:color="auto"/>
            <w:left w:val="none" w:sz="0" w:space="0" w:color="auto"/>
            <w:bottom w:val="none" w:sz="0" w:space="0" w:color="auto"/>
            <w:right w:val="none" w:sz="0" w:space="0" w:color="auto"/>
          </w:divBdr>
        </w:div>
        <w:div w:id="592981453">
          <w:marLeft w:val="0"/>
          <w:marRight w:val="0"/>
          <w:marTop w:val="120"/>
          <w:marBottom w:val="0"/>
          <w:divBdr>
            <w:top w:val="none" w:sz="0" w:space="0" w:color="auto"/>
            <w:left w:val="none" w:sz="0" w:space="0" w:color="auto"/>
            <w:bottom w:val="none" w:sz="0" w:space="0" w:color="auto"/>
            <w:right w:val="none" w:sz="0" w:space="0" w:color="auto"/>
          </w:divBdr>
          <w:divsChild>
            <w:div w:id="1698777074">
              <w:marLeft w:val="0"/>
              <w:marRight w:val="0"/>
              <w:marTop w:val="0"/>
              <w:marBottom w:val="0"/>
              <w:divBdr>
                <w:top w:val="none" w:sz="0" w:space="0" w:color="auto"/>
                <w:left w:val="none" w:sz="0" w:space="0" w:color="auto"/>
                <w:bottom w:val="none" w:sz="0" w:space="0" w:color="auto"/>
                <w:right w:val="none" w:sz="0" w:space="0" w:color="auto"/>
              </w:divBdr>
            </w:div>
          </w:divsChild>
        </w:div>
        <w:div w:id="41949293">
          <w:marLeft w:val="0"/>
          <w:marRight w:val="0"/>
          <w:marTop w:val="120"/>
          <w:marBottom w:val="0"/>
          <w:divBdr>
            <w:top w:val="none" w:sz="0" w:space="0" w:color="auto"/>
            <w:left w:val="none" w:sz="0" w:space="0" w:color="auto"/>
            <w:bottom w:val="none" w:sz="0" w:space="0" w:color="auto"/>
            <w:right w:val="none" w:sz="0" w:space="0" w:color="auto"/>
          </w:divBdr>
          <w:divsChild>
            <w:div w:id="959385201">
              <w:marLeft w:val="0"/>
              <w:marRight w:val="0"/>
              <w:marTop w:val="0"/>
              <w:marBottom w:val="0"/>
              <w:divBdr>
                <w:top w:val="none" w:sz="0" w:space="0" w:color="auto"/>
                <w:left w:val="none" w:sz="0" w:space="0" w:color="auto"/>
                <w:bottom w:val="none" w:sz="0" w:space="0" w:color="auto"/>
                <w:right w:val="none" w:sz="0" w:space="0" w:color="auto"/>
              </w:divBdr>
            </w:div>
          </w:divsChild>
        </w:div>
        <w:div w:id="1371494459">
          <w:marLeft w:val="0"/>
          <w:marRight w:val="0"/>
          <w:marTop w:val="120"/>
          <w:marBottom w:val="0"/>
          <w:divBdr>
            <w:top w:val="none" w:sz="0" w:space="0" w:color="auto"/>
            <w:left w:val="none" w:sz="0" w:space="0" w:color="auto"/>
            <w:bottom w:val="none" w:sz="0" w:space="0" w:color="auto"/>
            <w:right w:val="none" w:sz="0" w:space="0" w:color="auto"/>
          </w:divBdr>
          <w:divsChild>
            <w:div w:id="611938537">
              <w:marLeft w:val="0"/>
              <w:marRight w:val="0"/>
              <w:marTop w:val="0"/>
              <w:marBottom w:val="0"/>
              <w:divBdr>
                <w:top w:val="none" w:sz="0" w:space="0" w:color="auto"/>
                <w:left w:val="none" w:sz="0" w:space="0" w:color="auto"/>
                <w:bottom w:val="none" w:sz="0" w:space="0" w:color="auto"/>
                <w:right w:val="none" w:sz="0" w:space="0" w:color="auto"/>
              </w:divBdr>
            </w:div>
          </w:divsChild>
        </w:div>
        <w:div w:id="1239747396">
          <w:marLeft w:val="0"/>
          <w:marRight w:val="0"/>
          <w:marTop w:val="120"/>
          <w:marBottom w:val="0"/>
          <w:divBdr>
            <w:top w:val="none" w:sz="0" w:space="0" w:color="auto"/>
            <w:left w:val="none" w:sz="0" w:space="0" w:color="auto"/>
            <w:bottom w:val="none" w:sz="0" w:space="0" w:color="auto"/>
            <w:right w:val="none" w:sz="0" w:space="0" w:color="auto"/>
          </w:divBdr>
          <w:divsChild>
            <w:div w:id="1976640877">
              <w:marLeft w:val="0"/>
              <w:marRight w:val="0"/>
              <w:marTop w:val="0"/>
              <w:marBottom w:val="0"/>
              <w:divBdr>
                <w:top w:val="none" w:sz="0" w:space="0" w:color="auto"/>
                <w:left w:val="none" w:sz="0" w:space="0" w:color="auto"/>
                <w:bottom w:val="none" w:sz="0" w:space="0" w:color="auto"/>
                <w:right w:val="none" w:sz="0" w:space="0" w:color="auto"/>
              </w:divBdr>
            </w:div>
          </w:divsChild>
        </w:div>
        <w:div w:id="1012533687">
          <w:marLeft w:val="0"/>
          <w:marRight w:val="0"/>
          <w:marTop w:val="120"/>
          <w:marBottom w:val="0"/>
          <w:divBdr>
            <w:top w:val="none" w:sz="0" w:space="0" w:color="auto"/>
            <w:left w:val="none" w:sz="0" w:space="0" w:color="auto"/>
            <w:bottom w:val="none" w:sz="0" w:space="0" w:color="auto"/>
            <w:right w:val="none" w:sz="0" w:space="0" w:color="auto"/>
          </w:divBdr>
          <w:divsChild>
            <w:div w:id="751898493">
              <w:marLeft w:val="0"/>
              <w:marRight w:val="0"/>
              <w:marTop w:val="0"/>
              <w:marBottom w:val="0"/>
              <w:divBdr>
                <w:top w:val="none" w:sz="0" w:space="0" w:color="auto"/>
                <w:left w:val="none" w:sz="0" w:space="0" w:color="auto"/>
                <w:bottom w:val="none" w:sz="0" w:space="0" w:color="auto"/>
                <w:right w:val="none" w:sz="0" w:space="0" w:color="auto"/>
              </w:divBdr>
            </w:div>
          </w:divsChild>
        </w:div>
        <w:div w:id="1998338658">
          <w:marLeft w:val="0"/>
          <w:marRight w:val="0"/>
          <w:marTop w:val="120"/>
          <w:marBottom w:val="0"/>
          <w:divBdr>
            <w:top w:val="none" w:sz="0" w:space="0" w:color="auto"/>
            <w:left w:val="none" w:sz="0" w:space="0" w:color="auto"/>
            <w:bottom w:val="none" w:sz="0" w:space="0" w:color="auto"/>
            <w:right w:val="none" w:sz="0" w:space="0" w:color="auto"/>
          </w:divBdr>
          <w:divsChild>
            <w:div w:id="1184131553">
              <w:marLeft w:val="0"/>
              <w:marRight w:val="0"/>
              <w:marTop w:val="0"/>
              <w:marBottom w:val="0"/>
              <w:divBdr>
                <w:top w:val="none" w:sz="0" w:space="0" w:color="auto"/>
                <w:left w:val="none" w:sz="0" w:space="0" w:color="auto"/>
                <w:bottom w:val="none" w:sz="0" w:space="0" w:color="auto"/>
                <w:right w:val="none" w:sz="0" w:space="0" w:color="auto"/>
              </w:divBdr>
            </w:div>
          </w:divsChild>
        </w:div>
        <w:div w:id="1332023145">
          <w:marLeft w:val="0"/>
          <w:marRight w:val="0"/>
          <w:marTop w:val="120"/>
          <w:marBottom w:val="0"/>
          <w:divBdr>
            <w:top w:val="none" w:sz="0" w:space="0" w:color="auto"/>
            <w:left w:val="none" w:sz="0" w:space="0" w:color="auto"/>
            <w:bottom w:val="none" w:sz="0" w:space="0" w:color="auto"/>
            <w:right w:val="none" w:sz="0" w:space="0" w:color="auto"/>
          </w:divBdr>
          <w:divsChild>
            <w:div w:id="1348022968">
              <w:marLeft w:val="0"/>
              <w:marRight w:val="0"/>
              <w:marTop w:val="0"/>
              <w:marBottom w:val="0"/>
              <w:divBdr>
                <w:top w:val="none" w:sz="0" w:space="0" w:color="auto"/>
                <w:left w:val="none" w:sz="0" w:space="0" w:color="auto"/>
                <w:bottom w:val="none" w:sz="0" w:space="0" w:color="auto"/>
                <w:right w:val="none" w:sz="0" w:space="0" w:color="auto"/>
              </w:divBdr>
            </w:div>
          </w:divsChild>
        </w:div>
        <w:div w:id="1807432508">
          <w:marLeft w:val="0"/>
          <w:marRight w:val="0"/>
          <w:marTop w:val="120"/>
          <w:marBottom w:val="0"/>
          <w:divBdr>
            <w:top w:val="none" w:sz="0" w:space="0" w:color="auto"/>
            <w:left w:val="none" w:sz="0" w:space="0" w:color="auto"/>
            <w:bottom w:val="none" w:sz="0" w:space="0" w:color="auto"/>
            <w:right w:val="none" w:sz="0" w:space="0" w:color="auto"/>
          </w:divBdr>
          <w:divsChild>
            <w:div w:id="761416145">
              <w:marLeft w:val="0"/>
              <w:marRight w:val="0"/>
              <w:marTop w:val="0"/>
              <w:marBottom w:val="0"/>
              <w:divBdr>
                <w:top w:val="none" w:sz="0" w:space="0" w:color="auto"/>
                <w:left w:val="none" w:sz="0" w:space="0" w:color="auto"/>
                <w:bottom w:val="none" w:sz="0" w:space="0" w:color="auto"/>
                <w:right w:val="none" w:sz="0" w:space="0" w:color="auto"/>
              </w:divBdr>
            </w:div>
          </w:divsChild>
        </w:div>
        <w:div w:id="2134442302">
          <w:marLeft w:val="0"/>
          <w:marRight w:val="0"/>
          <w:marTop w:val="120"/>
          <w:marBottom w:val="0"/>
          <w:divBdr>
            <w:top w:val="none" w:sz="0" w:space="0" w:color="auto"/>
            <w:left w:val="none" w:sz="0" w:space="0" w:color="auto"/>
            <w:bottom w:val="none" w:sz="0" w:space="0" w:color="auto"/>
            <w:right w:val="none" w:sz="0" w:space="0" w:color="auto"/>
          </w:divBdr>
          <w:divsChild>
            <w:div w:id="1998268569">
              <w:marLeft w:val="0"/>
              <w:marRight w:val="0"/>
              <w:marTop w:val="0"/>
              <w:marBottom w:val="0"/>
              <w:divBdr>
                <w:top w:val="none" w:sz="0" w:space="0" w:color="auto"/>
                <w:left w:val="none" w:sz="0" w:space="0" w:color="auto"/>
                <w:bottom w:val="none" w:sz="0" w:space="0" w:color="auto"/>
                <w:right w:val="none" w:sz="0" w:space="0" w:color="auto"/>
              </w:divBdr>
            </w:div>
          </w:divsChild>
        </w:div>
        <w:div w:id="1956478878">
          <w:marLeft w:val="0"/>
          <w:marRight w:val="0"/>
          <w:marTop w:val="120"/>
          <w:marBottom w:val="0"/>
          <w:divBdr>
            <w:top w:val="none" w:sz="0" w:space="0" w:color="auto"/>
            <w:left w:val="none" w:sz="0" w:space="0" w:color="auto"/>
            <w:bottom w:val="none" w:sz="0" w:space="0" w:color="auto"/>
            <w:right w:val="none" w:sz="0" w:space="0" w:color="auto"/>
          </w:divBdr>
          <w:divsChild>
            <w:div w:id="1009286639">
              <w:marLeft w:val="0"/>
              <w:marRight w:val="0"/>
              <w:marTop w:val="0"/>
              <w:marBottom w:val="0"/>
              <w:divBdr>
                <w:top w:val="none" w:sz="0" w:space="0" w:color="auto"/>
                <w:left w:val="none" w:sz="0" w:space="0" w:color="auto"/>
                <w:bottom w:val="none" w:sz="0" w:space="0" w:color="auto"/>
                <w:right w:val="none" w:sz="0" w:space="0" w:color="auto"/>
              </w:divBdr>
            </w:div>
          </w:divsChild>
        </w:div>
        <w:div w:id="978538869">
          <w:marLeft w:val="0"/>
          <w:marRight w:val="0"/>
          <w:marTop w:val="120"/>
          <w:marBottom w:val="0"/>
          <w:divBdr>
            <w:top w:val="none" w:sz="0" w:space="0" w:color="auto"/>
            <w:left w:val="none" w:sz="0" w:space="0" w:color="auto"/>
            <w:bottom w:val="none" w:sz="0" w:space="0" w:color="auto"/>
            <w:right w:val="none" w:sz="0" w:space="0" w:color="auto"/>
          </w:divBdr>
          <w:divsChild>
            <w:div w:id="20845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29082">
      <w:bodyDiv w:val="1"/>
      <w:marLeft w:val="0"/>
      <w:marRight w:val="0"/>
      <w:marTop w:val="0"/>
      <w:marBottom w:val="0"/>
      <w:divBdr>
        <w:top w:val="none" w:sz="0" w:space="0" w:color="auto"/>
        <w:left w:val="none" w:sz="0" w:space="0" w:color="auto"/>
        <w:bottom w:val="none" w:sz="0" w:space="0" w:color="auto"/>
        <w:right w:val="none" w:sz="0" w:space="0" w:color="auto"/>
      </w:divBdr>
      <w:divsChild>
        <w:div w:id="597442592">
          <w:marLeft w:val="0"/>
          <w:marRight w:val="0"/>
          <w:marTop w:val="0"/>
          <w:marBottom w:val="0"/>
          <w:divBdr>
            <w:top w:val="none" w:sz="0" w:space="0" w:color="auto"/>
            <w:left w:val="none" w:sz="0" w:space="0" w:color="auto"/>
            <w:bottom w:val="none" w:sz="0" w:space="0" w:color="auto"/>
            <w:right w:val="none" w:sz="0" w:space="0" w:color="auto"/>
          </w:divBdr>
        </w:div>
        <w:div w:id="1844006863">
          <w:marLeft w:val="0"/>
          <w:marRight w:val="0"/>
          <w:marTop w:val="120"/>
          <w:marBottom w:val="0"/>
          <w:divBdr>
            <w:top w:val="none" w:sz="0" w:space="0" w:color="auto"/>
            <w:left w:val="none" w:sz="0" w:space="0" w:color="auto"/>
            <w:bottom w:val="none" w:sz="0" w:space="0" w:color="auto"/>
            <w:right w:val="none" w:sz="0" w:space="0" w:color="auto"/>
          </w:divBdr>
          <w:divsChild>
            <w:div w:id="730225997">
              <w:marLeft w:val="0"/>
              <w:marRight w:val="0"/>
              <w:marTop w:val="0"/>
              <w:marBottom w:val="0"/>
              <w:divBdr>
                <w:top w:val="none" w:sz="0" w:space="0" w:color="auto"/>
                <w:left w:val="none" w:sz="0" w:space="0" w:color="auto"/>
                <w:bottom w:val="none" w:sz="0" w:space="0" w:color="auto"/>
                <w:right w:val="none" w:sz="0" w:space="0" w:color="auto"/>
              </w:divBdr>
            </w:div>
          </w:divsChild>
        </w:div>
        <w:div w:id="684752819">
          <w:marLeft w:val="0"/>
          <w:marRight w:val="0"/>
          <w:marTop w:val="120"/>
          <w:marBottom w:val="0"/>
          <w:divBdr>
            <w:top w:val="none" w:sz="0" w:space="0" w:color="auto"/>
            <w:left w:val="none" w:sz="0" w:space="0" w:color="auto"/>
            <w:bottom w:val="none" w:sz="0" w:space="0" w:color="auto"/>
            <w:right w:val="none" w:sz="0" w:space="0" w:color="auto"/>
          </w:divBdr>
          <w:divsChild>
            <w:div w:id="1529879648">
              <w:marLeft w:val="0"/>
              <w:marRight w:val="0"/>
              <w:marTop w:val="0"/>
              <w:marBottom w:val="0"/>
              <w:divBdr>
                <w:top w:val="none" w:sz="0" w:space="0" w:color="auto"/>
                <w:left w:val="none" w:sz="0" w:space="0" w:color="auto"/>
                <w:bottom w:val="none" w:sz="0" w:space="0" w:color="auto"/>
                <w:right w:val="none" w:sz="0" w:space="0" w:color="auto"/>
              </w:divBdr>
            </w:div>
          </w:divsChild>
        </w:div>
        <w:div w:id="1033001916">
          <w:marLeft w:val="0"/>
          <w:marRight w:val="0"/>
          <w:marTop w:val="120"/>
          <w:marBottom w:val="0"/>
          <w:divBdr>
            <w:top w:val="none" w:sz="0" w:space="0" w:color="auto"/>
            <w:left w:val="none" w:sz="0" w:space="0" w:color="auto"/>
            <w:bottom w:val="none" w:sz="0" w:space="0" w:color="auto"/>
            <w:right w:val="none" w:sz="0" w:space="0" w:color="auto"/>
          </w:divBdr>
          <w:divsChild>
            <w:div w:id="648900397">
              <w:marLeft w:val="0"/>
              <w:marRight w:val="0"/>
              <w:marTop w:val="0"/>
              <w:marBottom w:val="0"/>
              <w:divBdr>
                <w:top w:val="none" w:sz="0" w:space="0" w:color="auto"/>
                <w:left w:val="none" w:sz="0" w:space="0" w:color="auto"/>
                <w:bottom w:val="none" w:sz="0" w:space="0" w:color="auto"/>
                <w:right w:val="none" w:sz="0" w:space="0" w:color="auto"/>
              </w:divBdr>
            </w:div>
          </w:divsChild>
        </w:div>
        <w:div w:id="769397551">
          <w:marLeft w:val="0"/>
          <w:marRight w:val="0"/>
          <w:marTop w:val="120"/>
          <w:marBottom w:val="0"/>
          <w:divBdr>
            <w:top w:val="none" w:sz="0" w:space="0" w:color="auto"/>
            <w:left w:val="none" w:sz="0" w:space="0" w:color="auto"/>
            <w:bottom w:val="none" w:sz="0" w:space="0" w:color="auto"/>
            <w:right w:val="none" w:sz="0" w:space="0" w:color="auto"/>
          </w:divBdr>
          <w:divsChild>
            <w:div w:id="1322851408">
              <w:marLeft w:val="0"/>
              <w:marRight w:val="0"/>
              <w:marTop w:val="0"/>
              <w:marBottom w:val="0"/>
              <w:divBdr>
                <w:top w:val="none" w:sz="0" w:space="0" w:color="auto"/>
                <w:left w:val="none" w:sz="0" w:space="0" w:color="auto"/>
                <w:bottom w:val="none" w:sz="0" w:space="0" w:color="auto"/>
                <w:right w:val="none" w:sz="0" w:space="0" w:color="auto"/>
              </w:divBdr>
            </w:div>
          </w:divsChild>
        </w:div>
        <w:div w:id="939409999">
          <w:marLeft w:val="0"/>
          <w:marRight w:val="0"/>
          <w:marTop w:val="120"/>
          <w:marBottom w:val="0"/>
          <w:divBdr>
            <w:top w:val="none" w:sz="0" w:space="0" w:color="auto"/>
            <w:left w:val="none" w:sz="0" w:space="0" w:color="auto"/>
            <w:bottom w:val="none" w:sz="0" w:space="0" w:color="auto"/>
            <w:right w:val="none" w:sz="0" w:space="0" w:color="auto"/>
          </w:divBdr>
          <w:divsChild>
            <w:div w:id="1865089779">
              <w:marLeft w:val="0"/>
              <w:marRight w:val="0"/>
              <w:marTop w:val="0"/>
              <w:marBottom w:val="0"/>
              <w:divBdr>
                <w:top w:val="none" w:sz="0" w:space="0" w:color="auto"/>
                <w:left w:val="none" w:sz="0" w:space="0" w:color="auto"/>
                <w:bottom w:val="none" w:sz="0" w:space="0" w:color="auto"/>
                <w:right w:val="none" w:sz="0" w:space="0" w:color="auto"/>
              </w:divBdr>
            </w:div>
          </w:divsChild>
        </w:div>
        <w:div w:id="778791276">
          <w:marLeft w:val="0"/>
          <w:marRight w:val="0"/>
          <w:marTop w:val="120"/>
          <w:marBottom w:val="0"/>
          <w:divBdr>
            <w:top w:val="none" w:sz="0" w:space="0" w:color="auto"/>
            <w:left w:val="none" w:sz="0" w:space="0" w:color="auto"/>
            <w:bottom w:val="none" w:sz="0" w:space="0" w:color="auto"/>
            <w:right w:val="none" w:sz="0" w:space="0" w:color="auto"/>
          </w:divBdr>
          <w:divsChild>
            <w:div w:id="1500803988">
              <w:marLeft w:val="0"/>
              <w:marRight w:val="0"/>
              <w:marTop w:val="0"/>
              <w:marBottom w:val="0"/>
              <w:divBdr>
                <w:top w:val="none" w:sz="0" w:space="0" w:color="auto"/>
                <w:left w:val="none" w:sz="0" w:space="0" w:color="auto"/>
                <w:bottom w:val="none" w:sz="0" w:space="0" w:color="auto"/>
                <w:right w:val="none" w:sz="0" w:space="0" w:color="auto"/>
              </w:divBdr>
            </w:div>
          </w:divsChild>
        </w:div>
        <w:div w:id="299267746">
          <w:marLeft w:val="0"/>
          <w:marRight w:val="0"/>
          <w:marTop w:val="120"/>
          <w:marBottom w:val="0"/>
          <w:divBdr>
            <w:top w:val="none" w:sz="0" w:space="0" w:color="auto"/>
            <w:left w:val="none" w:sz="0" w:space="0" w:color="auto"/>
            <w:bottom w:val="none" w:sz="0" w:space="0" w:color="auto"/>
            <w:right w:val="none" w:sz="0" w:space="0" w:color="auto"/>
          </w:divBdr>
          <w:divsChild>
            <w:div w:id="2087873851">
              <w:marLeft w:val="0"/>
              <w:marRight w:val="0"/>
              <w:marTop w:val="0"/>
              <w:marBottom w:val="0"/>
              <w:divBdr>
                <w:top w:val="none" w:sz="0" w:space="0" w:color="auto"/>
                <w:left w:val="none" w:sz="0" w:space="0" w:color="auto"/>
                <w:bottom w:val="none" w:sz="0" w:space="0" w:color="auto"/>
                <w:right w:val="none" w:sz="0" w:space="0" w:color="auto"/>
              </w:divBdr>
            </w:div>
          </w:divsChild>
        </w:div>
        <w:div w:id="556018266">
          <w:marLeft w:val="0"/>
          <w:marRight w:val="0"/>
          <w:marTop w:val="120"/>
          <w:marBottom w:val="0"/>
          <w:divBdr>
            <w:top w:val="none" w:sz="0" w:space="0" w:color="auto"/>
            <w:left w:val="none" w:sz="0" w:space="0" w:color="auto"/>
            <w:bottom w:val="none" w:sz="0" w:space="0" w:color="auto"/>
            <w:right w:val="none" w:sz="0" w:space="0" w:color="auto"/>
          </w:divBdr>
          <w:divsChild>
            <w:div w:id="1134641020">
              <w:marLeft w:val="0"/>
              <w:marRight w:val="0"/>
              <w:marTop w:val="0"/>
              <w:marBottom w:val="0"/>
              <w:divBdr>
                <w:top w:val="none" w:sz="0" w:space="0" w:color="auto"/>
                <w:left w:val="none" w:sz="0" w:space="0" w:color="auto"/>
                <w:bottom w:val="none" w:sz="0" w:space="0" w:color="auto"/>
                <w:right w:val="none" w:sz="0" w:space="0" w:color="auto"/>
              </w:divBdr>
            </w:div>
          </w:divsChild>
        </w:div>
        <w:div w:id="1881043419">
          <w:marLeft w:val="0"/>
          <w:marRight w:val="0"/>
          <w:marTop w:val="120"/>
          <w:marBottom w:val="0"/>
          <w:divBdr>
            <w:top w:val="none" w:sz="0" w:space="0" w:color="auto"/>
            <w:left w:val="none" w:sz="0" w:space="0" w:color="auto"/>
            <w:bottom w:val="none" w:sz="0" w:space="0" w:color="auto"/>
            <w:right w:val="none" w:sz="0" w:space="0" w:color="auto"/>
          </w:divBdr>
          <w:divsChild>
            <w:div w:id="1344823569">
              <w:marLeft w:val="0"/>
              <w:marRight w:val="0"/>
              <w:marTop w:val="0"/>
              <w:marBottom w:val="0"/>
              <w:divBdr>
                <w:top w:val="none" w:sz="0" w:space="0" w:color="auto"/>
                <w:left w:val="none" w:sz="0" w:space="0" w:color="auto"/>
                <w:bottom w:val="none" w:sz="0" w:space="0" w:color="auto"/>
                <w:right w:val="none" w:sz="0" w:space="0" w:color="auto"/>
              </w:divBdr>
            </w:div>
          </w:divsChild>
        </w:div>
        <w:div w:id="901521102">
          <w:marLeft w:val="0"/>
          <w:marRight w:val="0"/>
          <w:marTop w:val="120"/>
          <w:marBottom w:val="0"/>
          <w:divBdr>
            <w:top w:val="none" w:sz="0" w:space="0" w:color="auto"/>
            <w:left w:val="none" w:sz="0" w:space="0" w:color="auto"/>
            <w:bottom w:val="none" w:sz="0" w:space="0" w:color="auto"/>
            <w:right w:val="none" w:sz="0" w:space="0" w:color="auto"/>
          </w:divBdr>
          <w:divsChild>
            <w:div w:id="222719162">
              <w:marLeft w:val="0"/>
              <w:marRight w:val="0"/>
              <w:marTop w:val="0"/>
              <w:marBottom w:val="0"/>
              <w:divBdr>
                <w:top w:val="none" w:sz="0" w:space="0" w:color="auto"/>
                <w:left w:val="none" w:sz="0" w:space="0" w:color="auto"/>
                <w:bottom w:val="none" w:sz="0" w:space="0" w:color="auto"/>
                <w:right w:val="none" w:sz="0" w:space="0" w:color="auto"/>
              </w:divBdr>
            </w:div>
          </w:divsChild>
        </w:div>
        <w:div w:id="397287580">
          <w:marLeft w:val="0"/>
          <w:marRight w:val="0"/>
          <w:marTop w:val="120"/>
          <w:marBottom w:val="0"/>
          <w:divBdr>
            <w:top w:val="none" w:sz="0" w:space="0" w:color="auto"/>
            <w:left w:val="none" w:sz="0" w:space="0" w:color="auto"/>
            <w:bottom w:val="none" w:sz="0" w:space="0" w:color="auto"/>
            <w:right w:val="none" w:sz="0" w:space="0" w:color="auto"/>
          </w:divBdr>
          <w:divsChild>
            <w:div w:id="146611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27136">
      <w:bodyDiv w:val="1"/>
      <w:marLeft w:val="0"/>
      <w:marRight w:val="0"/>
      <w:marTop w:val="0"/>
      <w:marBottom w:val="0"/>
      <w:divBdr>
        <w:top w:val="none" w:sz="0" w:space="0" w:color="auto"/>
        <w:left w:val="none" w:sz="0" w:space="0" w:color="auto"/>
        <w:bottom w:val="none" w:sz="0" w:space="0" w:color="auto"/>
        <w:right w:val="none" w:sz="0" w:space="0" w:color="auto"/>
      </w:divBdr>
      <w:divsChild>
        <w:div w:id="490490716">
          <w:marLeft w:val="0"/>
          <w:marRight w:val="0"/>
          <w:marTop w:val="0"/>
          <w:marBottom w:val="0"/>
          <w:divBdr>
            <w:top w:val="none" w:sz="0" w:space="0" w:color="auto"/>
            <w:left w:val="none" w:sz="0" w:space="0" w:color="auto"/>
            <w:bottom w:val="none" w:sz="0" w:space="0" w:color="auto"/>
            <w:right w:val="none" w:sz="0" w:space="0" w:color="auto"/>
          </w:divBdr>
        </w:div>
        <w:div w:id="2141610468">
          <w:marLeft w:val="0"/>
          <w:marRight w:val="0"/>
          <w:marTop w:val="120"/>
          <w:marBottom w:val="0"/>
          <w:divBdr>
            <w:top w:val="none" w:sz="0" w:space="0" w:color="auto"/>
            <w:left w:val="none" w:sz="0" w:space="0" w:color="auto"/>
            <w:bottom w:val="none" w:sz="0" w:space="0" w:color="auto"/>
            <w:right w:val="none" w:sz="0" w:space="0" w:color="auto"/>
          </w:divBdr>
          <w:divsChild>
            <w:div w:id="565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1014">
      <w:bodyDiv w:val="1"/>
      <w:marLeft w:val="0"/>
      <w:marRight w:val="0"/>
      <w:marTop w:val="0"/>
      <w:marBottom w:val="0"/>
      <w:divBdr>
        <w:top w:val="none" w:sz="0" w:space="0" w:color="auto"/>
        <w:left w:val="none" w:sz="0" w:space="0" w:color="auto"/>
        <w:bottom w:val="none" w:sz="0" w:space="0" w:color="auto"/>
        <w:right w:val="none" w:sz="0" w:space="0" w:color="auto"/>
      </w:divBdr>
      <w:divsChild>
        <w:div w:id="259917044">
          <w:marLeft w:val="0"/>
          <w:marRight w:val="0"/>
          <w:marTop w:val="0"/>
          <w:marBottom w:val="0"/>
          <w:divBdr>
            <w:top w:val="none" w:sz="0" w:space="0" w:color="auto"/>
            <w:left w:val="none" w:sz="0" w:space="0" w:color="auto"/>
            <w:bottom w:val="none" w:sz="0" w:space="0" w:color="auto"/>
            <w:right w:val="none" w:sz="0" w:space="0" w:color="auto"/>
          </w:divBdr>
        </w:div>
        <w:div w:id="1312714380">
          <w:marLeft w:val="0"/>
          <w:marRight w:val="0"/>
          <w:marTop w:val="120"/>
          <w:marBottom w:val="0"/>
          <w:divBdr>
            <w:top w:val="none" w:sz="0" w:space="0" w:color="auto"/>
            <w:left w:val="none" w:sz="0" w:space="0" w:color="auto"/>
            <w:bottom w:val="none" w:sz="0" w:space="0" w:color="auto"/>
            <w:right w:val="none" w:sz="0" w:space="0" w:color="auto"/>
          </w:divBdr>
          <w:divsChild>
            <w:div w:id="52174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656078">
      <w:bodyDiv w:val="1"/>
      <w:marLeft w:val="0"/>
      <w:marRight w:val="0"/>
      <w:marTop w:val="0"/>
      <w:marBottom w:val="0"/>
      <w:divBdr>
        <w:top w:val="none" w:sz="0" w:space="0" w:color="auto"/>
        <w:left w:val="none" w:sz="0" w:space="0" w:color="auto"/>
        <w:bottom w:val="none" w:sz="0" w:space="0" w:color="auto"/>
        <w:right w:val="none" w:sz="0" w:space="0" w:color="auto"/>
      </w:divBdr>
      <w:divsChild>
        <w:div w:id="1237981421">
          <w:marLeft w:val="0"/>
          <w:marRight w:val="0"/>
          <w:marTop w:val="0"/>
          <w:marBottom w:val="0"/>
          <w:divBdr>
            <w:top w:val="none" w:sz="0" w:space="0" w:color="auto"/>
            <w:left w:val="none" w:sz="0" w:space="0" w:color="auto"/>
            <w:bottom w:val="none" w:sz="0" w:space="0" w:color="auto"/>
            <w:right w:val="none" w:sz="0" w:space="0" w:color="auto"/>
          </w:divBdr>
        </w:div>
        <w:div w:id="373504286">
          <w:marLeft w:val="0"/>
          <w:marRight w:val="0"/>
          <w:marTop w:val="120"/>
          <w:marBottom w:val="0"/>
          <w:divBdr>
            <w:top w:val="none" w:sz="0" w:space="0" w:color="auto"/>
            <w:left w:val="none" w:sz="0" w:space="0" w:color="auto"/>
            <w:bottom w:val="none" w:sz="0" w:space="0" w:color="auto"/>
            <w:right w:val="none" w:sz="0" w:space="0" w:color="auto"/>
          </w:divBdr>
          <w:divsChild>
            <w:div w:id="1356955040">
              <w:marLeft w:val="0"/>
              <w:marRight w:val="0"/>
              <w:marTop w:val="0"/>
              <w:marBottom w:val="0"/>
              <w:divBdr>
                <w:top w:val="none" w:sz="0" w:space="0" w:color="auto"/>
                <w:left w:val="none" w:sz="0" w:space="0" w:color="auto"/>
                <w:bottom w:val="none" w:sz="0" w:space="0" w:color="auto"/>
                <w:right w:val="none" w:sz="0" w:space="0" w:color="auto"/>
              </w:divBdr>
            </w:div>
          </w:divsChild>
        </w:div>
        <w:div w:id="1587112083">
          <w:marLeft w:val="0"/>
          <w:marRight w:val="0"/>
          <w:marTop w:val="120"/>
          <w:marBottom w:val="0"/>
          <w:divBdr>
            <w:top w:val="none" w:sz="0" w:space="0" w:color="auto"/>
            <w:left w:val="none" w:sz="0" w:space="0" w:color="auto"/>
            <w:bottom w:val="none" w:sz="0" w:space="0" w:color="auto"/>
            <w:right w:val="none" w:sz="0" w:space="0" w:color="auto"/>
          </w:divBdr>
          <w:divsChild>
            <w:div w:id="1259215743">
              <w:marLeft w:val="0"/>
              <w:marRight w:val="0"/>
              <w:marTop w:val="0"/>
              <w:marBottom w:val="0"/>
              <w:divBdr>
                <w:top w:val="none" w:sz="0" w:space="0" w:color="auto"/>
                <w:left w:val="none" w:sz="0" w:space="0" w:color="auto"/>
                <w:bottom w:val="none" w:sz="0" w:space="0" w:color="auto"/>
                <w:right w:val="none" w:sz="0" w:space="0" w:color="auto"/>
              </w:divBdr>
            </w:div>
          </w:divsChild>
        </w:div>
        <w:div w:id="371542790">
          <w:marLeft w:val="0"/>
          <w:marRight w:val="0"/>
          <w:marTop w:val="120"/>
          <w:marBottom w:val="0"/>
          <w:divBdr>
            <w:top w:val="none" w:sz="0" w:space="0" w:color="auto"/>
            <w:left w:val="none" w:sz="0" w:space="0" w:color="auto"/>
            <w:bottom w:val="none" w:sz="0" w:space="0" w:color="auto"/>
            <w:right w:val="none" w:sz="0" w:space="0" w:color="auto"/>
          </w:divBdr>
          <w:divsChild>
            <w:div w:id="2106075933">
              <w:marLeft w:val="0"/>
              <w:marRight w:val="0"/>
              <w:marTop w:val="0"/>
              <w:marBottom w:val="0"/>
              <w:divBdr>
                <w:top w:val="none" w:sz="0" w:space="0" w:color="auto"/>
                <w:left w:val="none" w:sz="0" w:space="0" w:color="auto"/>
                <w:bottom w:val="none" w:sz="0" w:space="0" w:color="auto"/>
                <w:right w:val="none" w:sz="0" w:space="0" w:color="auto"/>
              </w:divBdr>
            </w:div>
          </w:divsChild>
        </w:div>
        <w:div w:id="356198133">
          <w:marLeft w:val="0"/>
          <w:marRight w:val="0"/>
          <w:marTop w:val="120"/>
          <w:marBottom w:val="0"/>
          <w:divBdr>
            <w:top w:val="none" w:sz="0" w:space="0" w:color="auto"/>
            <w:left w:val="none" w:sz="0" w:space="0" w:color="auto"/>
            <w:bottom w:val="none" w:sz="0" w:space="0" w:color="auto"/>
            <w:right w:val="none" w:sz="0" w:space="0" w:color="auto"/>
          </w:divBdr>
          <w:divsChild>
            <w:div w:id="1397779371">
              <w:marLeft w:val="0"/>
              <w:marRight w:val="0"/>
              <w:marTop w:val="0"/>
              <w:marBottom w:val="0"/>
              <w:divBdr>
                <w:top w:val="none" w:sz="0" w:space="0" w:color="auto"/>
                <w:left w:val="none" w:sz="0" w:space="0" w:color="auto"/>
                <w:bottom w:val="none" w:sz="0" w:space="0" w:color="auto"/>
                <w:right w:val="none" w:sz="0" w:space="0" w:color="auto"/>
              </w:divBdr>
            </w:div>
          </w:divsChild>
        </w:div>
        <w:div w:id="1896816339">
          <w:marLeft w:val="0"/>
          <w:marRight w:val="0"/>
          <w:marTop w:val="120"/>
          <w:marBottom w:val="0"/>
          <w:divBdr>
            <w:top w:val="none" w:sz="0" w:space="0" w:color="auto"/>
            <w:left w:val="none" w:sz="0" w:space="0" w:color="auto"/>
            <w:bottom w:val="none" w:sz="0" w:space="0" w:color="auto"/>
            <w:right w:val="none" w:sz="0" w:space="0" w:color="auto"/>
          </w:divBdr>
          <w:divsChild>
            <w:div w:id="29402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78355">
      <w:bodyDiv w:val="1"/>
      <w:marLeft w:val="0"/>
      <w:marRight w:val="0"/>
      <w:marTop w:val="0"/>
      <w:marBottom w:val="0"/>
      <w:divBdr>
        <w:top w:val="none" w:sz="0" w:space="0" w:color="auto"/>
        <w:left w:val="none" w:sz="0" w:space="0" w:color="auto"/>
        <w:bottom w:val="none" w:sz="0" w:space="0" w:color="auto"/>
        <w:right w:val="none" w:sz="0" w:space="0" w:color="auto"/>
      </w:divBdr>
      <w:divsChild>
        <w:div w:id="448670768">
          <w:marLeft w:val="0"/>
          <w:marRight w:val="0"/>
          <w:marTop w:val="0"/>
          <w:marBottom w:val="0"/>
          <w:divBdr>
            <w:top w:val="none" w:sz="0" w:space="0" w:color="auto"/>
            <w:left w:val="none" w:sz="0" w:space="0" w:color="auto"/>
            <w:bottom w:val="none" w:sz="0" w:space="0" w:color="auto"/>
            <w:right w:val="none" w:sz="0" w:space="0" w:color="auto"/>
          </w:divBdr>
        </w:div>
        <w:div w:id="752554948">
          <w:marLeft w:val="0"/>
          <w:marRight w:val="0"/>
          <w:marTop w:val="120"/>
          <w:marBottom w:val="0"/>
          <w:divBdr>
            <w:top w:val="none" w:sz="0" w:space="0" w:color="auto"/>
            <w:left w:val="none" w:sz="0" w:space="0" w:color="auto"/>
            <w:bottom w:val="none" w:sz="0" w:space="0" w:color="auto"/>
            <w:right w:val="none" w:sz="0" w:space="0" w:color="auto"/>
          </w:divBdr>
          <w:divsChild>
            <w:div w:id="894004186">
              <w:marLeft w:val="0"/>
              <w:marRight w:val="0"/>
              <w:marTop w:val="0"/>
              <w:marBottom w:val="0"/>
              <w:divBdr>
                <w:top w:val="none" w:sz="0" w:space="0" w:color="auto"/>
                <w:left w:val="none" w:sz="0" w:space="0" w:color="auto"/>
                <w:bottom w:val="none" w:sz="0" w:space="0" w:color="auto"/>
                <w:right w:val="none" w:sz="0" w:space="0" w:color="auto"/>
              </w:divBdr>
            </w:div>
          </w:divsChild>
        </w:div>
        <w:div w:id="1298611037">
          <w:marLeft w:val="0"/>
          <w:marRight w:val="0"/>
          <w:marTop w:val="120"/>
          <w:marBottom w:val="0"/>
          <w:divBdr>
            <w:top w:val="none" w:sz="0" w:space="0" w:color="auto"/>
            <w:left w:val="none" w:sz="0" w:space="0" w:color="auto"/>
            <w:bottom w:val="none" w:sz="0" w:space="0" w:color="auto"/>
            <w:right w:val="none" w:sz="0" w:space="0" w:color="auto"/>
          </w:divBdr>
          <w:divsChild>
            <w:div w:id="1105619013">
              <w:marLeft w:val="0"/>
              <w:marRight w:val="0"/>
              <w:marTop w:val="0"/>
              <w:marBottom w:val="0"/>
              <w:divBdr>
                <w:top w:val="none" w:sz="0" w:space="0" w:color="auto"/>
                <w:left w:val="none" w:sz="0" w:space="0" w:color="auto"/>
                <w:bottom w:val="none" w:sz="0" w:space="0" w:color="auto"/>
                <w:right w:val="none" w:sz="0" w:space="0" w:color="auto"/>
              </w:divBdr>
            </w:div>
          </w:divsChild>
        </w:div>
        <w:div w:id="278992114">
          <w:marLeft w:val="0"/>
          <w:marRight w:val="0"/>
          <w:marTop w:val="120"/>
          <w:marBottom w:val="0"/>
          <w:divBdr>
            <w:top w:val="none" w:sz="0" w:space="0" w:color="auto"/>
            <w:left w:val="none" w:sz="0" w:space="0" w:color="auto"/>
            <w:bottom w:val="none" w:sz="0" w:space="0" w:color="auto"/>
            <w:right w:val="none" w:sz="0" w:space="0" w:color="auto"/>
          </w:divBdr>
          <w:divsChild>
            <w:div w:id="1712144792">
              <w:marLeft w:val="0"/>
              <w:marRight w:val="0"/>
              <w:marTop w:val="0"/>
              <w:marBottom w:val="0"/>
              <w:divBdr>
                <w:top w:val="none" w:sz="0" w:space="0" w:color="auto"/>
                <w:left w:val="none" w:sz="0" w:space="0" w:color="auto"/>
                <w:bottom w:val="none" w:sz="0" w:space="0" w:color="auto"/>
                <w:right w:val="none" w:sz="0" w:space="0" w:color="auto"/>
              </w:divBdr>
            </w:div>
          </w:divsChild>
        </w:div>
        <w:div w:id="1644502768">
          <w:marLeft w:val="0"/>
          <w:marRight w:val="0"/>
          <w:marTop w:val="120"/>
          <w:marBottom w:val="0"/>
          <w:divBdr>
            <w:top w:val="none" w:sz="0" w:space="0" w:color="auto"/>
            <w:left w:val="none" w:sz="0" w:space="0" w:color="auto"/>
            <w:bottom w:val="none" w:sz="0" w:space="0" w:color="auto"/>
            <w:right w:val="none" w:sz="0" w:space="0" w:color="auto"/>
          </w:divBdr>
          <w:divsChild>
            <w:div w:id="581139554">
              <w:marLeft w:val="0"/>
              <w:marRight w:val="0"/>
              <w:marTop w:val="0"/>
              <w:marBottom w:val="0"/>
              <w:divBdr>
                <w:top w:val="none" w:sz="0" w:space="0" w:color="auto"/>
                <w:left w:val="none" w:sz="0" w:space="0" w:color="auto"/>
                <w:bottom w:val="none" w:sz="0" w:space="0" w:color="auto"/>
                <w:right w:val="none" w:sz="0" w:space="0" w:color="auto"/>
              </w:divBdr>
            </w:div>
          </w:divsChild>
        </w:div>
        <w:div w:id="807477365">
          <w:marLeft w:val="0"/>
          <w:marRight w:val="0"/>
          <w:marTop w:val="120"/>
          <w:marBottom w:val="0"/>
          <w:divBdr>
            <w:top w:val="none" w:sz="0" w:space="0" w:color="auto"/>
            <w:left w:val="none" w:sz="0" w:space="0" w:color="auto"/>
            <w:bottom w:val="none" w:sz="0" w:space="0" w:color="auto"/>
            <w:right w:val="none" w:sz="0" w:space="0" w:color="auto"/>
          </w:divBdr>
          <w:divsChild>
            <w:div w:id="1823697368">
              <w:marLeft w:val="0"/>
              <w:marRight w:val="0"/>
              <w:marTop w:val="0"/>
              <w:marBottom w:val="0"/>
              <w:divBdr>
                <w:top w:val="none" w:sz="0" w:space="0" w:color="auto"/>
                <w:left w:val="none" w:sz="0" w:space="0" w:color="auto"/>
                <w:bottom w:val="none" w:sz="0" w:space="0" w:color="auto"/>
                <w:right w:val="none" w:sz="0" w:space="0" w:color="auto"/>
              </w:divBdr>
            </w:div>
          </w:divsChild>
        </w:div>
        <w:div w:id="760755483">
          <w:marLeft w:val="0"/>
          <w:marRight w:val="0"/>
          <w:marTop w:val="120"/>
          <w:marBottom w:val="0"/>
          <w:divBdr>
            <w:top w:val="none" w:sz="0" w:space="0" w:color="auto"/>
            <w:left w:val="none" w:sz="0" w:space="0" w:color="auto"/>
            <w:bottom w:val="none" w:sz="0" w:space="0" w:color="auto"/>
            <w:right w:val="none" w:sz="0" w:space="0" w:color="auto"/>
          </w:divBdr>
          <w:divsChild>
            <w:div w:id="1122042678">
              <w:marLeft w:val="0"/>
              <w:marRight w:val="0"/>
              <w:marTop w:val="0"/>
              <w:marBottom w:val="0"/>
              <w:divBdr>
                <w:top w:val="none" w:sz="0" w:space="0" w:color="auto"/>
                <w:left w:val="none" w:sz="0" w:space="0" w:color="auto"/>
                <w:bottom w:val="none" w:sz="0" w:space="0" w:color="auto"/>
                <w:right w:val="none" w:sz="0" w:space="0" w:color="auto"/>
              </w:divBdr>
            </w:div>
          </w:divsChild>
        </w:div>
        <w:div w:id="342320399">
          <w:marLeft w:val="0"/>
          <w:marRight w:val="0"/>
          <w:marTop w:val="120"/>
          <w:marBottom w:val="0"/>
          <w:divBdr>
            <w:top w:val="none" w:sz="0" w:space="0" w:color="auto"/>
            <w:left w:val="none" w:sz="0" w:space="0" w:color="auto"/>
            <w:bottom w:val="none" w:sz="0" w:space="0" w:color="auto"/>
            <w:right w:val="none" w:sz="0" w:space="0" w:color="auto"/>
          </w:divBdr>
          <w:divsChild>
            <w:div w:id="192657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617059">
      <w:bodyDiv w:val="1"/>
      <w:marLeft w:val="0"/>
      <w:marRight w:val="0"/>
      <w:marTop w:val="0"/>
      <w:marBottom w:val="0"/>
      <w:divBdr>
        <w:top w:val="none" w:sz="0" w:space="0" w:color="auto"/>
        <w:left w:val="none" w:sz="0" w:space="0" w:color="auto"/>
        <w:bottom w:val="none" w:sz="0" w:space="0" w:color="auto"/>
        <w:right w:val="none" w:sz="0" w:space="0" w:color="auto"/>
      </w:divBdr>
      <w:divsChild>
        <w:div w:id="2097439546">
          <w:marLeft w:val="0"/>
          <w:marRight w:val="0"/>
          <w:marTop w:val="0"/>
          <w:marBottom w:val="0"/>
          <w:divBdr>
            <w:top w:val="none" w:sz="0" w:space="0" w:color="auto"/>
            <w:left w:val="none" w:sz="0" w:space="0" w:color="auto"/>
            <w:bottom w:val="none" w:sz="0" w:space="0" w:color="auto"/>
            <w:right w:val="none" w:sz="0" w:space="0" w:color="auto"/>
          </w:divBdr>
        </w:div>
        <w:div w:id="1244031767">
          <w:marLeft w:val="0"/>
          <w:marRight w:val="0"/>
          <w:marTop w:val="120"/>
          <w:marBottom w:val="0"/>
          <w:divBdr>
            <w:top w:val="none" w:sz="0" w:space="0" w:color="auto"/>
            <w:left w:val="none" w:sz="0" w:space="0" w:color="auto"/>
            <w:bottom w:val="none" w:sz="0" w:space="0" w:color="auto"/>
            <w:right w:val="none" w:sz="0" w:space="0" w:color="auto"/>
          </w:divBdr>
          <w:divsChild>
            <w:div w:id="1400904244">
              <w:marLeft w:val="0"/>
              <w:marRight w:val="0"/>
              <w:marTop w:val="0"/>
              <w:marBottom w:val="0"/>
              <w:divBdr>
                <w:top w:val="none" w:sz="0" w:space="0" w:color="auto"/>
                <w:left w:val="none" w:sz="0" w:space="0" w:color="auto"/>
                <w:bottom w:val="none" w:sz="0" w:space="0" w:color="auto"/>
                <w:right w:val="none" w:sz="0" w:space="0" w:color="auto"/>
              </w:divBdr>
            </w:div>
          </w:divsChild>
        </w:div>
        <w:div w:id="1357805179">
          <w:marLeft w:val="0"/>
          <w:marRight w:val="0"/>
          <w:marTop w:val="120"/>
          <w:marBottom w:val="0"/>
          <w:divBdr>
            <w:top w:val="none" w:sz="0" w:space="0" w:color="auto"/>
            <w:left w:val="none" w:sz="0" w:space="0" w:color="auto"/>
            <w:bottom w:val="none" w:sz="0" w:space="0" w:color="auto"/>
            <w:right w:val="none" w:sz="0" w:space="0" w:color="auto"/>
          </w:divBdr>
          <w:divsChild>
            <w:div w:id="1910335654">
              <w:marLeft w:val="0"/>
              <w:marRight w:val="0"/>
              <w:marTop w:val="0"/>
              <w:marBottom w:val="0"/>
              <w:divBdr>
                <w:top w:val="none" w:sz="0" w:space="0" w:color="auto"/>
                <w:left w:val="none" w:sz="0" w:space="0" w:color="auto"/>
                <w:bottom w:val="none" w:sz="0" w:space="0" w:color="auto"/>
                <w:right w:val="none" w:sz="0" w:space="0" w:color="auto"/>
              </w:divBdr>
            </w:div>
          </w:divsChild>
        </w:div>
        <w:div w:id="1010137772">
          <w:marLeft w:val="0"/>
          <w:marRight w:val="0"/>
          <w:marTop w:val="120"/>
          <w:marBottom w:val="0"/>
          <w:divBdr>
            <w:top w:val="none" w:sz="0" w:space="0" w:color="auto"/>
            <w:left w:val="none" w:sz="0" w:space="0" w:color="auto"/>
            <w:bottom w:val="none" w:sz="0" w:space="0" w:color="auto"/>
            <w:right w:val="none" w:sz="0" w:space="0" w:color="auto"/>
          </w:divBdr>
          <w:divsChild>
            <w:div w:id="105009666">
              <w:marLeft w:val="0"/>
              <w:marRight w:val="0"/>
              <w:marTop w:val="0"/>
              <w:marBottom w:val="0"/>
              <w:divBdr>
                <w:top w:val="none" w:sz="0" w:space="0" w:color="auto"/>
                <w:left w:val="none" w:sz="0" w:space="0" w:color="auto"/>
                <w:bottom w:val="none" w:sz="0" w:space="0" w:color="auto"/>
                <w:right w:val="none" w:sz="0" w:space="0" w:color="auto"/>
              </w:divBdr>
            </w:div>
          </w:divsChild>
        </w:div>
        <w:div w:id="1526484180">
          <w:marLeft w:val="0"/>
          <w:marRight w:val="0"/>
          <w:marTop w:val="120"/>
          <w:marBottom w:val="0"/>
          <w:divBdr>
            <w:top w:val="none" w:sz="0" w:space="0" w:color="auto"/>
            <w:left w:val="none" w:sz="0" w:space="0" w:color="auto"/>
            <w:bottom w:val="none" w:sz="0" w:space="0" w:color="auto"/>
            <w:right w:val="none" w:sz="0" w:space="0" w:color="auto"/>
          </w:divBdr>
          <w:divsChild>
            <w:div w:id="886602286">
              <w:marLeft w:val="0"/>
              <w:marRight w:val="0"/>
              <w:marTop w:val="0"/>
              <w:marBottom w:val="0"/>
              <w:divBdr>
                <w:top w:val="none" w:sz="0" w:space="0" w:color="auto"/>
                <w:left w:val="none" w:sz="0" w:space="0" w:color="auto"/>
                <w:bottom w:val="none" w:sz="0" w:space="0" w:color="auto"/>
                <w:right w:val="none" w:sz="0" w:space="0" w:color="auto"/>
              </w:divBdr>
            </w:div>
          </w:divsChild>
        </w:div>
        <w:div w:id="1496603125">
          <w:marLeft w:val="0"/>
          <w:marRight w:val="0"/>
          <w:marTop w:val="120"/>
          <w:marBottom w:val="0"/>
          <w:divBdr>
            <w:top w:val="none" w:sz="0" w:space="0" w:color="auto"/>
            <w:left w:val="none" w:sz="0" w:space="0" w:color="auto"/>
            <w:bottom w:val="none" w:sz="0" w:space="0" w:color="auto"/>
            <w:right w:val="none" w:sz="0" w:space="0" w:color="auto"/>
          </w:divBdr>
          <w:divsChild>
            <w:div w:id="225990561">
              <w:marLeft w:val="0"/>
              <w:marRight w:val="0"/>
              <w:marTop w:val="0"/>
              <w:marBottom w:val="0"/>
              <w:divBdr>
                <w:top w:val="none" w:sz="0" w:space="0" w:color="auto"/>
                <w:left w:val="none" w:sz="0" w:space="0" w:color="auto"/>
                <w:bottom w:val="none" w:sz="0" w:space="0" w:color="auto"/>
                <w:right w:val="none" w:sz="0" w:space="0" w:color="auto"/>
              </w:divBdr>
            </w:div>
          </w:divsChild>
        </w:div>
        <w:div w:id="682435469">
          <w:marLeft w:val="0"/>
          <w:marRight w:val="0"/>
          <w:marTop w:val="120"/>
          <w:marBottom w:val="0"/>
          <w:divBdr>
            <w:top w:val="none" w:sz="0" w:space="0" w:color="auto"/>
            <w:left w:val="none" w:sz="0" w:space="0" w:color="auto"/>
            <w:bottom w:val="none" w:sz="0" w:space="0" w:color="auto"/>
            <w:right w:val="none" w:sz="0" w:space="0" w:color="auto"/>
          </w:divBdr>
          <w:divsChild>
            <w:div w:id="631794153">
              <w:marLeft w:val="0"/>
              <w:marRight w:val="0"/>
              <w:marTop w:val="0"/>
              <w:marBottom w:val="0"/>
              <w:divBdr>
                <w:top w:val="none" w:sz="0" w:space="0" w:color="auto"/>
                <w:left w:val="none" w:sz="0" w:space="0" w:color="auto"/>
                <w:bottom w:val="none" w:sz="0" w:space="0" w:color="auto"/>
                <w:right w:val="none" w:sz="0" w:space="0" w:color="auto"/>
              </w:divBdr>
            </w:div>
          </w:divsChild>
        </w:div>
        <w:div w:id="541677913">
          <w:marLeft w:val="0"/>
          <w:marRight w:val="0"/>
          <w:marTop w:val="120"/>
          <w:marBottom w:val="0"/>
          <w:divBdr>
            <w:top w:val="none" w:sz="0" w:space="0" w:color="auto"/>
            <w:left w:val="none" w:sz="0" w:space="0" w:color="auto"/>
            <w:bottom w:val="none" w:sz="0" w:space="0" w:color="auto"/>
            <w:right w:val="none" w:sz="0" w:space="0" w:color="auto"/>
          </w:divBdr>
          <w:divsChild>
            <w:div w:id="1575629338">
              <w:marLeft w:val="0"/>
              <w:marRight w:val="0"/>
              <w:marTop w:val="0"/>
              <w:marBottom w:val="0"/>
              <w:divBdr>
                <w:top w:val="none" w:sz="0" w:space="0" w:color="auto"/>
                <w:left w:val="none" w:sz="0" w:space="0" w:color="auto"/>
                <w:bottom w:val="none" w:sz="0" w:space="0" w:color="auto"/>
                <w:right w:val="none" w:sz="0" w:space="0" w:color="auto"/>
              </w:divBdr>
            </w:div>
          </w:divsChild>
        </w:div>
        <w:div w:id="1827892107">
          <w:marLeft w:val="0"/>
          <w:marRight w:val="0"/>
          <w:marTop w:val="120"/>
          <w:marBottom w:val="0"/>
          <w:divBdr>
            <w:top w:val="none" w:sz="0" w:space="0" w:color="auto"/>
            <w:left w:val="none" w:sz="0" w:space="0" w:color="auto"/>
            <w:bottom w:val="none" w:sz="0" w:space="0" w:color="auto"/>
            <w:right w:val="none" w:sz="0" w:space="0" w:color="auto"/>
          </w:divBdr>
          <w:divsChild>
            <w:div w:id="1296644316">
              <w:marLeft w:val="0"/>
              <w:marRight w:val="0"/>
              <w:marTop w:val="0"/>
              <w:marBottom w:val="0"/>
              <w:divBdr>
                <w:top w:val="none" w:sz="0" w:space="0" w:color="auto"/>
                <w:left w:val="none" w:sz="0" w:space="0" w:color="auto"/>
                <w:bottom w:val="none" w:sz="0" w:space="0" w:color="auto"/>
                <w:right w:val="none" w:sz="0" w:space="0" w:color="auto"/>
              </w:divBdr>
            </w:div>
          </w:divsChild>
        </w:div>
        <w:div w:id="2134976362">
          <w:marLeft w:val="0"/>
          <w:marRight w:val="0"/>
          <w:marTop w:val="120"/>
          <w:marBottom w:val="0"/>
          <w:divBdr>
            <w:top w:val="none" w:sz="0" w:space="0" w:color="auto"/>
            <w:left w:val="none" w:sz="0" w:space="0" w:color="auto"/>
            <w:bottom w:val="none" w:sz="0" w:space="0" w:color="auto"/>
            <w:right w:val="none" w:sz="0" w:space="0" w:color="auto"/>
          </w:divBdr>
          <w:divsChild>
            <w:div w:id="1790734394">
              <w:marLeft w:val="0"/>
              <w:marRight w:val="0"/>
              <w:marTop w:val="0"/>
              <w:marBottom w:val="0"/>
              <w:divBdr>
                <w:top w:val="none" w:sz="0" w:space="0" w:color="auto"/>
                <w:left w:val="none" w:sz="0" w:space="0" w:color="auto"/>
                <w:bottom w:val="none" w:sz="0" w:space="0" w:color="auto"/>
                <w:right w:val="none" w:sz="0" w:space="0" w:color="auto"/>
              </w:divBdr>
            </w:div>
          </w:divsChild>
        </w:div>
        <w:div w:id="67313353">
          <w:marLeft w:val="0"/>
          <w:marRight w:val="0"/>
          <w:marTop w:val="120"/>
          <w:marBottom w:val="0"/>
          <w:divBdr>
            <w:top w:val="none" w:sz="0" w:space="0" w:color="auto"/>
            <w:left w:val="none" w:sz="0" w:space="0" w:color="auto"/>
            <w:bottom w:val="none" w:sz="0" w:space="0" w:color="auto"/>
            <w:right w:val="none" w:sz="0" w:space="0" w:color="auto"/>
          </w:divBdr>
          <w:divsChild>
            <w:div w:id="372770957">
              <w:marLeft w:val="0"/>
              <w:marRight w:val="0"/>
              <w:marTop w:val="0"/>
              <w:marBottom w:val="0"/>
              <w:divBdr>
                <w:top w:val="none" w:sz="0" w:space="0" w:color="auto"/>
                <w:left w:val="none" w:sz="0" w:space="0" w:color="auto"/>
                <w:bottom w:val="none" w:sz="0" w:space="0" w:color="auto"/>
                <w:right w:val="none" w:sz="0" w:space="0" w:color="auto"/>
              </w:divBdr>
            </w:div>
          </w:divsChild>
        </w:div>
        <w:div w:id="1647322385">
          <w:marLeft w:val="0"/>
          <w:marRight w:val="0"/>
          <w:marTop w:val="120"/>
          <w:marBottom w:val="0"/>
          <w:divBdr>
            <w:top w:val="none" w:sz="0" w:space="0" w:color="auto"/>
            <w:left w:val="none" w:sz="0" w:space="0" w:color="auto"/>
            <w:bottom w:val="none" w:sz="0" w:space="0" w:color="auto"/>
            <w:right w:val="none" w:sz="0" w:space="0" w:color="auto"/>
          </w:divBdr>
          <w:divsChild>
            <w:div w:id="26099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767954">
      <w:bodyDiv w:val="1"/>
      <w:marLeft w:val="0"/>
      <w:marRight w:val="0"/>
      <w:marTop w:val="0"/>
      <w:marBottom w:val="0"/>
      <w:divBdr>
        <w:top w:val="none" w:sz="0" w:space="0" w:color="auto"/>
        <w:left w:val="none" w:sz="0" w:space="0" w:color="auto"/>
        <w:bottom w:val="none" w:sz="0" w:space="0" w:color="auto"/>
        <w:right w:val="none" w:sz="0" w:space="0" w:color="auto"/>
      </w:divBdr>
      <w:divsChild>
        <w:div w:id="259223055">
          <w:marLeft w:val="0"/>
          <w:marRight w:val="0"/>
          <w:marTop w:val="0"/>
          <w:marBottom w:val="0"/>
          <w:divBdr>
            <w:top w:val="none" w:sz="0" w:space="0" w:color="auto"/>
            <w:left w:val="none" w:sz="0" w:space="0" w:color="auto"/>
            <w:bottom w:val="none" w:sz="0" w:space="0" w:color="auto"/>
            <w:right w:val="none" w:sz="0" w:space="0" w:color="auto"/>
          </w:divBdr>
        </w:div>
        <w:div w:id="264190490">
          <w:marLeft w:val="0"/>
          <w:marRight w:val="0"/>
          <w:marTop w:val="120"/>
          <w:marBottom w:val="0"/>
          <w:divBdr>
            <w:top w:val="none" w:sz="0" w:space="0" w:color="auto"/>
            <w:left w:val="none" w:sz="0" w:space="0" w:color="auto"/>
            <w:bottom w:val="none" w:sz="0" w:space="0" w:color="auto"/>
            <w:right w:val="none" w:sz="0" w:space="0" w:color="auto"/>
          </w:divBdr>
          <w:divsChild>
            <w:div w:id="1296717587">
              <w:marLeft w:val="0"/>
              <w:marRight w:val="0"/>
              <w:marTop w:val="0"/>
              <w:marBottom w:val="0"/>
              <w:divBdr>
                <w:top w:val="none" w:sz="0" w:space="0" w:color="auto"/>
                <w:left w:val="none" w:sz="0" w:space="0" w:color="auto"/>
                <w:bottom w:val="none" w:sz="0" w:space="0" w:color="auto"/>
                <w:right w:val="none" w:sz="0" w:space="0" w:color="auto"/>
              </w:divBdr>
            </w:div>
          </w:divsChild>
        </w:div>
        <w:div w:id="1601254017">
          <w:marLeft w:val="0"/>
          <w:marRight w:val="0"/>
          <w:marTop w:val="120"/>
          <w:marBottom w:val="0"/>
          <w:divBdr>
            <w:top w:val="none" w:sz="0" w:space="0" w:color="auto"/>
            <w:left w:val="none" w:sz="0" w:space="0" w:color="auto"/>
            <w:bottom w:val="none" w:sz="0" w:space="0" w:color="auto"/>
            <w:right w:val="none" w:sz="0" w:space="0" w:color="auto"/>
          </w:divBdr>
          <w:divsChild>
            <w:div w:id="1758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850521">
      <w:bodyDiv w:val="1"/>
      <w:marLeft w:val="0"/>
      <w:marRight w:val="0"/>
      <w:marTop w:val="0"/>
      <w:marBottom w:val="0"/>
      <w:divBdr>
        <w:top w:val="none" w:sz="0" w:space="0" w:color="auto"/>
        <w:left w:val="none" w:sz="0" w:space="0" w:color="auto"/>
        <w:bottom w:val="none" w:sz="0" w:space="0" w:color="auto"/>
        <w:right w:val="none" w:sz="0" w:space="0" w:color="auto"/>
      </w:divBdr>
      <w:divsChild>
        <w:div w:id="1967350694">
          <w:marLeft w:val="0"/>
          <w:marRight w:val="0"/>
          <w:marTop w:val="0"/>
          <w:marBottom w:val="0"/>
          <w:divBdr>
            <w:top w:val="none" w:sz="0" w:space="0" w:color="auto"/>
            <w:left w:val="none" w:sz="0" w:space="0" w:color="auto"/>
            <w:bottom w:val="none" w:sz="0" w:space="0" w:color="auto"/>
            <w:right w:val="none" w:sz="0" w:space="0" w:color="auto"/>
          </w:divBdr>
        </w:div>
        <w:div w:id="177013449">
          <w:marLeft w:val="0"/>
          <w:marRight w:val="0"/>
          <w:marTop w:val="120"/>
          <w:marBottom w:val="0"/>
          <w:divBdr>
            <w:top w:val="none" w:sz="0" w:space="0" w:color="auto"/>
            <w:left w:val="none" w:sz="0" w:space="0" w:color="auto"/>
            <w:bottom w:val="none" w:sz="0" w:space="0" w:color="auto"/>
            <w:right w:val="none" w:sz="0" w:space="0" w:color="auto"/>
          </w:divBdr>
          <w:divsChild>
            <w:div w:id="155731933">
              <w:marLeft w:val="0"/>
              <w:marRight w:val="0"/>
              <w:marTop w:val="0"/>
              <w:marBottom w:val="0"/>
              <w:divBdr>
                <w:top w:val="none" w:sz="0" w:space="0" w:color="auto"/>
                <w:left w:val="none" w:sz="0" w:space="0" w:color="auto"/>
                <w:bottom w:val="none" w:sz="0" w:space="0" w:color="auto"/>
                <w:right w:val="none" w:sz="0" w:space="0" w:color="auto"/>
              </w:divBdr>
            </w:div>
          </w:divsChild>
        </w:div>
        <w:div w:id="64424495">
          <w:marLeft w:val="0"/>
          <w:marRight w:val="0"/>
          <w:marTop w:val="120"/>
          <w:marBottom w:val="0"/>
          <w:divBdr>
            <w:top w:val="none" w:sz="0" w:space="0" w:color="auto"/>
            <w:left w:val="none" w:sz="0" w:space="0" w:color="auto"/>
            <w:bottom w:val="none" w:sz="0" w:space="0" w:color="auto"/>
            <w:right w:val="none" w:sz="0" w:space="0" w:color="auto"/>
          </w:divBdr>
          <w:divsChild>
            <w:div w:id="1568683038">
              <w:marLeft w:val="0"/>
              <w:marRight w:val="0"/>
              <w:marTop w:val="0"/>
              <w:marBottom w:val="0"/>
              <w:divBdr>
                <w:top w:val="none" w:sz="0" w:space="0" w:color="auto"/>
                <w:left w:val="none" w:sz="0" w:space="0" w:color="auto"/>
                <w:bottom w:val="none" w:sz="0" w:space="0" w:color="auto"/>
                <w:right w:val="none" w:sz="0" w:space="0" w:color="auto"/>
              </w:divBdr>
            </w:div>
          </w:divsChild>
        </w:div>
        <w:div w:id="1328170005">
          <w:marLeft w:val="0"/>
          <w:marRight w:val="0"/>
          <w:marTop w:val="120"/>
          <w:marBottom w:val="0"/>
          <w:divBdr>
            <w:top w:val="none" w:sz="0" w:space="0" w:color="auto"/>
            <w:left w:val="none" w:sz="0" w:space="0" w:color="auto"/>
            <w:bottom w:val="none" w:sz="0" w:space="0" w:color="auto"/>
            <w:right w:val="none" w:sz="0" w:space="0" w:color="auto"/>
          </w:divBdr>
          <w:divsChild>
            <w:div w:id="1207448572">
              <w:marLeft w:val="0"/>
              <w:marRight w:val="0"/>
              <w:marTop w:val="0"/>
              <w:marBottom w:val="0"/>
              <w:divBdr>
                <w:top w:val="none" w:sz="0" w:space="0" w:color="auto"/>
                <w:left w:val="none" w:sz="0" w:space="0" w:color="auto"/>
                <w:bottom w:val="none" w:sz="0" w:space="0" w:color="auto"/>
                <w:right w:val="none" w:sz="0" w:space="0" w:color="auto"/>
              </w:divBdr>
            </w:div>
          </w:divsChild>
        </w:div>
        <w:div w:id="1846092967">
          <w:marLeft w:val="0"/>
          <w:marRight w:val="0"/>
          <w:marTop w:val="120"/>
          <w:marBottom w:val="0"/>
          <w:divBdr>
            <w:top w:val="none" w:sz="0" w:space="0" w:color="auto"/>
            <w:left w:val="none" w:sz="0" w:space="0" w:color="auto"/>
            <w:bottom w:val="none" w:sz="0" w:space="0" w:color="auto"/>
            <w:right w:val="none" w:sz="0" w:space="0" w:color="auto"/>
          </w:divBdr>
          <w:divsChild>
            <w:div w:id="2089114820">
              <w:marLeft w:val="0"/>
              <w:marRight w:val="0"/>
              <w:marTop w:val="0"/>
              <w:marBottom w:val="0"/>
              <w:divBdr>
                <w:top w:val="none" w:sz="0" w:space="0" w:color="auto"/>
                <w:left w:val="none" w:sz="0" w:space="0" w:color="auto"/>
                <w:bottom w:val="none" w:sz="0" w:space="0" w:color="auto"/>
                <w:right w:val="none" w:sz="0" w:space="0" w:color="auto"/>
              </w:divBdr>
            </w:div>
          </w:divsChild>
        </w:div>
        <w:div w:id="1459757269">
          <w:marLeft w:val="0"/>
          <w:marRight w:val="0"/>
          <w:marTop w:val="120"/>
          <w:marBottom w:val="0"/>
          <w:divBdr>
            <w:top w:val="none" w:sz="0" w:space="0" w:color="auto"/>
            <w:left w:val="none" w:sz="0" w:space="0" w:color="auto"/>
            <w:bottom w:val="none" w:sz="0" w:space="0" w:color="auto"/>
            <w:right w:val="none" w:sz="0" w:space="0" w:color="auto"/>
          </w:divBdr>
          <w:divsChild>
            <w:div w:id="4545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03559">
      <w:bodyDiv w:val="1"/>
      <w:marLeft w:val="0"/>
      <w:marRight w:val="0"/>
      <w:marTop w:val="0"/>
      <w:marBottom w:val="0"/>
      <w:divBdr>
        <w:top w:val="none" w:sz="0" w:space="0" w:color="auto"/>
        <w:left w:val="none" w:sz="0" w:space="0" w:color="auto"/>
        <w:bottom w:val="none" w:sz="0" w:space="0" w:color="auto"/>
        <w:right w:val="none" w:sz="0" w:space="0" w:color="auto"/>
      </w:divBdr>
      <w:divsChild>
        <w:div w:id="132986415">
          <w:marLeft w:val="0"/>
          <w:marRight w:val="0"/>
          <w:marTop w:val="0"/>
          <w:marBottom w:val="0"/>
          <w:divBdr>
            <w:top w:val="none" w:sz="0" w:space="0" w:color="auto"/>
            <w:left w:val="none" w:sz="0" w:space="0" w:color="auto"/>
            <w:bottom w:val="none" w:sz="0" w:space="0" w:color="auto"/>
            <w:right w:val="none" w:sz="0" w:space="0" w:color="auto"/>
          </w:divBdr>
        </w:div>
        <w:div w:id="1577856095">
          <w:marLeft w:val="0"/>
          <w:marRight w:val="0"/>
          <w:marTop w:val="120"/>
          <w:marBottom w:val="0"/>
          <w:divBdr>
            <w:top w:val="none" w:sz="0" w:space="0" w:color="auto"/>
            <w:left w:val="none" w:sz="0" w:space="0" w:color="auto"/>
            <w:bottom w:val="none" w:sz="0" w:space="0" w:color="auto"/>
            <w:right w:val="none" w:sz="0" w:space="0" w:color="auto"/>
          </w:divBdr>
          <w:divsChild>
            <w:div w:id="1221474640">
              <w:marLeft w:val="0"/>
              <w:marRight w:val="0"/>
              <w:marTop w:val="0"/>
              <w:marBottom w:val="0"/>
              <w:divBdr>
                <w:top w:val="none" w:sz="0" w:space="0" w:color="auto"/>
                <w:left w:val="none" w:sz="0" w:space="0" w:color="auto"/>
                <w:bottom w:val="none" w:sz="0" w:space="0" w:color="auto"/>
                <w:right w:val="none" w:sz="0" w:space="0" w:color="auto"/>
              </w:divBdr>
            </w:div>
          </w:divsChild>
        </w:div>
        <w:div w:id="898983055">
          <w:marLeft w:val="0"/>
          <w:marRight w:val="0"/>
          <w:marTop w:val="120"/>
          <w:marBottom w:val="0"/>
          <w:divBdr>
            <w:top w:val="none" w:sz="0" w:space="0" w:color="auto"/>
            <w:left w:val="none" w:sz="0" w:space="0" w:color="auto"/>
            <w:bottom w:val="none" w:sz="0" w:space="0" w:color="auto"/>
            <w:right w:val="none" w:sz="0" w:space="0" w:color="auto"/>
          </w:divBdr>
          <w:divsChild>
            <w:div w:id="1019160827">
              <w:marLeft w:val="0"/>
              <w:marRight w:val="0"/>
              <w:marTop w:val="0"/>
              <w:marBottom w:val="0"/>
              <w:divBdr>
                <w:top w:val="none" w:sz="0" w:space="0" w:color="auto"/>
                <w:left w:val="none" w:sz="0" w:space="0" w:color="auto"/>
                <w:bottom w:val="none" w:sz="0" w:space="0" w:color="auto"/>
                <w:right w:val="none" w:sz="0" w:space="0" w:color="auto"/>
              </w:divBdr>
            </w:div>
          </w:divsChild>
        </w:div>
        <w:div w:id="1114592536">
          <w:marLeft w:val="0"/>
          <w:marRight w:val="0"/>
          <w:marTop w:val="120"/>
          <w:marBottom w:val="0"/>
          <w:divBdr>
            <w:top w:val="none" w:sz="0" w:space="0" w:color="auto"/>
            <w:left w:val="none" w:sz="0" w:space="0" w:color="auto"/>
            <w:bottom w:val="none" w:sz="0" w:space="0" w:color="auto"/>
            <w:right w:val="none" w:sz="0" w:space="0" w:color="auto"/>
          </w:divBdr>
          <w:divsChild>
            <w:div w:id="1509129226">
              <w:marLeft w:val="0"/>
              <w:marRight w:val="0"/>
              <w:marTop w:val="0"/>
              <w:marBottom w:val="0"/>
              <w:divBdr>
                <w:top w:val="none" w:sz="0" w:space="0" w:color="auto"/>
                <w:left w:val="none" w:sz="0" w:space="0" w:color="auto"/>
                <w:bottom w:val="none" w:sz="0" w:space="0" w:color="auto"/>
                <w:right w:val="none" w:sz="0" w:space="0" w:color="auto"/>
              </w:divBdr>
            </w:div>
          </w:divsChild>
        </w:div>
        <w:div w:id="1180973938">
          <w:marLeft w:val="0"/>
          <w:marRight w:val="0"/>
          <w:marTop w:val="120"/>
          <w:marBottom w:val="0"/>
          <w:divBdr>
            <w:top w:val="none" w:sz="0" w:space="0" w:color="auto"/>
            <w:left w:val="none" w:sz="0" w:space="0" w:color="auto"/>
            <w:bottom w:val="none" w:sz="0" w:space="0" w:color="auto"/>
            <w:right w:val="none" w:sz="0" w:space="0" w:color="auto"/>
          </w:divBdr>
          <w:divsChild>
            <w:div w:id="464349026">
              <w:marLeft w:val="0"/>
              <w:marRight w:val="0"/>
              <w:marTop w:val="0"/>
              <w:marBottom w:val="0"/>
              <w:divBdr>
                <w:top w:val="none" w:sz="0" w:space="0" w:color="auto"/>
                <w:left w:val="none" w:sz="0" w:space="0" w:color="auto"/>
                <w:bottom w:val="none" w:sz="0" w:space="0" w:color="auto"/>
                <w:right w:val="none" w:sz="0" w:space="0" w:color="auto"/>
              </w:divBdr>
            </w:div>
          </w:divsChild>
        </w:div>
        <w:div w:id="1193151212">
          <w:marLeft w:val="0"/>
          <w:marRight w:val="0"/>
          <w:marTop w:val="120"/>
          <w:marBottom w:val="0"/>
          <w:divBdr>
            <w:top w:val="none" w:sz="0" w:space="0" w:color="auto"/>
            <w:left w:val="none" w:sz="0" w:space="0" w:color="auto"/>
            <w:bottom w:val="none" w:sz="0" w:space="0" w:color="auto"/>
            <w:right w:val="none" w:sz="0" w:space="0" w:color="auto"/>
          </w:divBdr>
          <w:divsChild>
            <w:div w:id="634335474">
              <w:marLeft w:val="0"/>
              <w:marRight w:val="0"/>
              <w:marTop w:val="0"/>
              <w:marBottom w:val="0"/>
              <w:divBdr>
                <w:top w:val="none" w:sz="0" w:space="0" w:color="auto"/>
                <w:left w:val="none" w:sz="0" w:space="0" w:color="auto"/>
                <w:bottom w:val="none" w:sz="0" w:space="0" w:color="auto"/>
                <w:right w:val="none" w:sz="0" w:space="0" w:color="auto"/>
              </w:divBdr>
            </w:div>
          </w:divsChild>
        </w:div>
        <w:div w:id="1426029242">
          <w:marLeft w:val="0"/>
          <w:marRight w:val="0"/>
          <w:marTop w:val="120"/>
          <w:marBottom w:val="0"/>
          <w:divBdr>
            <w:top w:val="none" w:sz="0" w:space="0" w:color="auto"/>
            <w:left w:val="none" w:sz="0" w:space="0" w:color="auto"/>
            <w:bottom w:val="none" w:sz="0" w:space="0" w:color="auto"/>
            <w:right w:val="none" w:sz="0" w:space="0" w:color="auto"/>
          </w:divBdr>
          <w:divsChild>
            <w:div w:id="323246862">
              <w:marLeft w:val="0"/>
              <w:marRight w:val="0"/>
              <w:marTop w:val="0"/>
              <w:marBottom w:val="0"/>
              <w:divBdr>
                <w:top w:val="none" w:sz="0" w:space="0" w:color="auto"/>
                <w:left w:val="none" w:sz="0" w:space="0" w:color="auto"/>
                <w:bottom w:val="none" w:sz="0" w:space="0" w:color="auto"/>
                <w:right w:val="none" w:sz="0" w:space="0" w:color="auto"/>
              </w:divBdr>
            </w:div>
          </w:divsChild>
        </w:div>
        <w:div w:id="1875534906">
          <w:marLeft w:val="0"/>
          <w:marRight w:val="0"/>
          <w:marTop w:val="120"/>
          <w:marBottom w:val="0"/>
          <w:divBdr>
            <w:top w:val="none" w:sz="0" w:space="0" w:color="auto"/>
            <w:left w:val="none" w:sz="0" w:space="0" w:color="auto"/>
            <w:bottom w:val="none" w:sz="0" w:space="0" w:color="auto"/>
            <w:right w:val="none" w:sz="0" w:space="0" w:color="auto"/>
          </w:divBdr>
          <w:divsChild>
            <w:div w:id="165275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1889">
      <w:bodyDiv w:val="1"/>
      <w:marLeft w:val="0"/>
      <w:marRight w:val="0"/>
      <w:marTop w:val="0"/>
      <w:marBottom w:val="0"/>
      <w:divBdr>
        <w:top w:val="none" w:sz="0" w:space="0" w:color="auto"/>
        <w:left w:val="none" w:sz="0" w:space="0" w:color="auto"/>
        <w:bottom w:val="none" w:sz="0" w:space="0" w:color="auto"/>
        <w:right w:val="none" w:sz="0" w:space="0" w:color="auto"/>
      </w:divBdr>
      <w:divsChild>
        <w:div w:id="100104457">
          <w:marLeft w:val="0"/>
          <w:marRight w:val="0"/>
          <w:marTop w:val="0"/>
          <w:marBottom w:val="0"/>
          <w:divBdr>
            <w:top w:val="none" w:sz="0" w:space="0" w:color="auto"/>
            <w:left w:val="none" w:sz="0" w:space="0" w:color="auto"/>
            <w:bottom w:val="none" w:sz="0" w:space="0" w:color="auto"/>
            <w:right w:val="none" w:sz="0" w:space="0" w:color="auto"/>
          </w:divBdr>
        </w:div>
        <w:div w:id="979384388">
          <w:marLeft w:val="0"/>
          <w:marRight w:val="0"/>
          <w:marTop w:val="120"/>
          <w:marBottom w:val="0"/>
          <w:divBdr>
            <w:top w:val="none" w:sz="0" w:space="0" w:color="auto"/>
            <w:left w:val="none" w:sz="0" w:space="0" w:color="auto"/>
            <w:bottom w:val="none" w:sz="0" w:space="0" w:color="auto"/>
            <w:right w:val="none" w:sz="0" w:space="0" w:color="auto"/>
          </w:divBdr>
          <w:divsChild>
            <w:div w:id="1938437969">
              <w:marLeft w:val="0"/>
              <w:marRight w:val="0"/>
              <w:marTop w:val="0"/>
              <w:marBottom w:val="0"/>
              <w:divBdr>
                <w:top w:val="none" w:sz="0" w:space="0" w:color="auto"/>
                <w:left w:val="none" w:sz="0" w:space="0" w:color="auto"/>
                <w:bottom w:val="none" w:sz="0" w:space="0" w:color="auto"/>
                <w:right w:val="none" w:sz="0" w:space="0" w:color="auto"/>
              </w:divBdr>
            </w:div>
          </w:divsChild>
        </w:div>
        <w:div w:id="1236814455">
          <w:marLeft w:val="0"/>
          <w:marRight w:val="0"/>
          <w:marTop w:val="120"/>
          <w:marBottom w:val="0"/>
          <w:divBdr>
            <w:top w:val="none" w:sz="0" w:space="0" w:color="auto"/>
            <w:left w:val="none" w:sz="0" w:space="0" w:color="auto"/>
            <w:bottom w:val="none" w:sz="0" w:space="0" w:color="auto"/>
            <w:right w:val="none" w:sz="0" w:space="0" w:color="auto"/>
          </w:divBdr>
          <w:divsChild>
            <w:div w:id="483359271">
              <w:marLeft w:val="0"/>
              <w:marRight w:val="0"/>
              <w:marTop w:val="0"/>
              <w:marBottom w:val="0"/>
              <w:divBdr>
                <w:top w:val="none" w:sz="0" w:space="0" w:color="auto"/>
                <w:left w:val="none" w:sz="0" w:space="0" w:color="auto"/>
                <w:bottom w:val="none" w:sz="0" w:space="0" w:color="auto"/>
                <w:right w:val="none" w:sz="0" w:space="0" w:color="auto"/>
              </w:divBdr>
            </w:div>
          </w:divsChild>
        </w:div>
        <w:div w:id="1657955209">
          <w:marLeft w:val="0"/>
          <w:marRight w:val="0"/>
          <w:marTop w:val="120"/>
          <w:marBottom w:val="0"/>
          <w:divBdr>
            <w:top w:val="none" w:sz="0" w:space="0" w:color="auto"/>
            <w:left w:val="none" w:sz="0" w:space="0" w:color="auto"/>
            <w:bottom w:val="none" w:sz="0" w:space="0" w:color="auto"/>
            <w:right w:val="none" w:sz="0" w:space="0" w:color="auto"/>
          </w:divBdr>
          <w:divsChild>
            <w:div w:id="1191265431">
              <w:marLeft w:val="0"/>
              <w:marRight w:val="0"/>
              <w:marTop w:val="0"/>
              <w:marBottom w:val="0"/>
              <w:divBdr>
                <w:top w:val="none" w:sz="0" w:space="0" w:color="auto"/>
                <w:left w:val="none" w:sz="0" w:space="0" w:color="auto"/>
                <w:bottom w:val="none" w:sz="0" w:space="0" w:color="auto"/>
                <w:right w:val="none" w:sz="0" w:space="0" w:color="auto"/>
              </w:divBdr>
            </w:div>
          </w:divsChild>
        </w:div>
        <w:div w:id="1777094665">
          <w:marLeft w:val="0"/>
          <w:marRight w:val="0"/>
          <w:marTop w:val="120"/>
          <w:marBottom w:val="0"/>
          <w:divBdr>
            <w:top w:val="none" w:sz="0" w:space="0" w:color="auto"/>
            <w:left w:val="none" w:sz="0" w:space="0" w:color="auto"/>
            <w:bottom w:val="none" w:sz="0" w:space="0" w:color="auto"/>
            <w:right w:val="none" w:sz="0" w:space="0" w:color="auto"/>
          </w:divBdr>
          <w:divsChild>
            <w:div w:id="841118434">
              <w:marLeft w:val="0"/>
              <w:marRight w:val="0"/>
              <w:marTop w:val="0"/>
              <w:marBottom w:val="0"/>
              <w:divBdr>
                <w:top w:val="none" w:sz="0" w:space="0" w:color="auto"/>
                <w:left w:val="none" w:sz="0" w:space="0" w:color="auto"/>
                <w:bottom w:val="none" w:sz="0" w:space="0" w:color="auto"/>
                <w:right w:val="none" w:sz="0" w:space="0" w:color="auto"/>
              </w:divBdr>
            </w:div>
          </w:divsChild>
        </w:div>
        <w:div w:id="1140417333">
          <w:marLeft w:val="0"/>
          <w:marRight w:val="0"/>
          <w:marTop w:val="120"/>
          <w:marBottom w:val="0"/>
          <w:divBdr>
            <w:top w:val="none" w:sz="0" w:space="0" w:color="auto"/>
            <w:left w:val="none" w:sz="0" w:space="0" w:color="auto"/>
            <w:bottom w:val="none" w:sz="0" w:space="0" w:color="auto"/>
            <w:right w:val="none" w:sz="0" w:space="0" w:color="auto"/>
          </w:divBdr>
          <w:divsChild>
            <w:div w:id="122190538">
              <w:marLeft w:val="0"/>
              <w:marRight w:val="0"/>
              <w:marTop w:val="0"/>
              <w:marBottom w:val="0"/>
              <w:divBdr>
                <w:top w:val="none" w:sz="0" w:space="0" w:color="auto"/>
                <w:left w:val="none" w:sz="0" w:space="0" w:color="auto"/>
                <w:bottom w:val="none" w:sz="0" w:space="0" w:color="auto"/>
                <w:right w:val="none" w:sz="0" w:space="0" w:color="auto"/>
              </w:divBdr>
            </w:div>
          </w:divsChild>
        </w:div>
        <w:div w:id="6061513">
          <w:marLeft w:val="0"/>
          <w:marRight w:val="0"/>
          <w:marTop w:val="120"/>
          <w:marBottom w:val="0"/>
          <w:divBdr>
            <w:top w:val="none" w:sz="0" w:space="0" w:color="auto"/>
            <w:left w:val="none" w:sz="0" w:space="0" w:color="auto"/>
            <w:bottom w:val="none" w:sz="0" w:space="0" w:color="auto"/>
            <w:right w:val="none" w:sz="0" w:space="0" w:color="auto"/>
          </w:divBdr>
          <w:divsChild>
            <w:div w:id="2072726236">
              <w:marLeft w:val="0"/>
              <w:marRight w:val="0"/>
              <w:marTop w:val="0"/>
              <w:marBottom w:val="0"/>
              <w:divBdr>
                <w:top w:val="none" w:sz="0" w:space="0" w:color="auto"/>
                <w:left w:val="none" w:sz="0" w:space="0" w:color="auto"/>
                <w:bottom w:val="none" w:sz="0" w:space="0" w:color="auto"/>
                <w:right w:val="none" w:sz="0" w:space="0" w:color="auto"/>
              </w:divBdr>
            </w:div>
          </w:divsChild>
        </w:div>
        <w:div w:id="406998053">
          <w:marLeft w:val="0"/>
          <w:marRight w:val="0"/>
          <w:marTop w:val="120"/>
          <w:marBottom w:val="0"/>
          <w:divBdr>
            <w:top w:val="none" w:sz="0" w:space="0" w:color="auto"/>
            <w:left w:val="none" w:sz="0" w:space="0" w:color="auto"/>
            <w:bottom w:val="none" w:sz="0" w:space="0" w:color="auto"/>
            <w:right w:val="none" w:sz="0" w:space="0" w:color="auto"/>
          </w:divBdr>
          <w:divsChild>
            <w:div w:id="1198199183">
              <w:marLeft w:val="0"/>
              <w:marRight w:val="0"/>
              <w:marTop w:val="0"/>
              <w:marBottom w:val="0"/>
              <w:divBdr>
                <w:top w:val="none" w:sz="0" w:space="0" w:color="auto"/>
                <w:left w:val="none" w:sz="0" w:space="0" w:color="auto"/>
                <w:bottom w:val="none" w:sz="0" w:space="0" w:color="auto"/>
                <w:right w:val="none" w:sz="0" w:space="0" w:color="auto"/>
              </w:divBdr>
            </w:div>
          </w:divsChild>
        </w:div>
        <w:div w:id="686908396">
          <w:marLeft w:val="0"/>
          <w:marRight w:val="0"/>
          <w:marTop w:val="120"/>
          <w:marBottom w:val="0"/>
          <w:divBdr>
            <w:top w:val="none" w:sz="0" w:space="0" w:color="auto"/>
            <w:left w:val="none" w:sz="0" w:space="0" w:color="auto"/>
            <w:bottom w:val="none" w:sz="0" w:space="0" w:color="auto"/>
            <w:right w:val="none" w:sz="0" w:space="0" w:color="auto"/>
          </w:divBdr>
          <w:divsChild>
            <w:div w:id="1125923688">
              <w:marLeft w:val="0"/>
              <w:marRight w:val="0"/>
              <w:marTop w:val="0"/>
              <w:marBottom w:val="0"/>
              <w:divBdr>
                <w:top w:val="none" w:sz="0" w:space="0" w:color="auto"/>
                <w:left w:val="none" w:sz="0" w:space="0" w:color="auto"/>
                <w:bottom w:val="none" w:sz="0" w:space="0" w:color="auto"/>
                <w:right w:val="none" w:sz="0" w:space="0" w:color="auto"/>
              </w:divBdr>
            </w:div>
          </w:divsChild>
        </w:div>
        <w:div w:id="2011634237">
          <w:marLeft w:val="0"/>
          <w:marRight w:val="0"/>
          <w:marTop w:val="120"/>
          <w:marBottom w:val="0"/>
          <w:divBdr>
            <w:top w:val="none" w:sz="0" w:space="0" w:color="auto"/>
            <w:left w:val="none" w:sz="0" w:space="0" w:color="auto"/>
            <w:bottom w:val="none" w:sz="0" w:space="0" w:color="auto"/>
            <w:right w:val="none" w:sz="0" w:space="0" w:color="auto"/>
          </w:divBdr>
          <w:divsChild>
            <w:div w:id="1957560326">
              <w:marLeft w:val="0"/>
              <w:marRight w:val="0"/>
              <w:marTop w:val="0"/>
              <w:marBottom w:val="0"/>
              <w:divBdr>
                <w:top w:val="none" w:sz="0" w:space="0" w:color="auto"/>
                <w:left w:val="none" w:sz="0" w:space="0" w:color="auto"/>
                <w:bottom w:val="none" w:sz="0" w:space="0" w:color="auto"/>
                <w:right w:val="none" w:sz="0" w:space="0" w:color="auto"/>
              </w:divBdr>
            </w:div>
          </w:divsChild>
        </w:div>
        <w:div w:id="163976298">
          <w:marLeft w:val="0"/>
          <w:marRight w:val="0"/>
          <w:marTop w:val="120"/>
          <w:marBottom w:val="0"/>
          <w:divBdr>
            <w:top w:val="none" w:sz="0" w:space="0" w:color="auto"/>
            <w:left w:val="none" w:sz="0" w:space="0" w:color="auto"/>
            <w:bottom w:val="none" w:sz="0" w:space="0" w:color="auto"/>
            <w:right w:val="none" w:sz="0" w:space="0" w:color="auto"/>
          </w:divBdr>
          <w:divsChild>
            <w:div w:id="869300166">
              <w:marLeft w:val="0"/>
              <w:marRight w:val="0"/>
              <w:marTop w:val="0"/>
              <w:marBottom w:val="0"/>
              <w:divBdr>
                <w:top w:val="none" w:sz="0" w:space="0" w:color="auto"/>
                <w:left w:val="none" w:sz="0" w:space="0" w:color="auto"/>
                <w:bottom w:val="none" w:sz="0" w:space="0" w:color="auto"/>
                <w:right w:val="none" w:sz="0" w:space="0" w:color="auto"/>
              </w:divBdr>
            </w:div>
          </w:divsChild>
        </w:div>
        <w:div w:id="1248879440">
          <w:marLeft w:val="0"/>
          <w:marRight w:val="0"/>
          <w:marTop w:val="120"/>
          <w:marBottom w:val="0"/>
          <w:divBdr>
            <w:top w:val="none" w:sz="0" w:space="0" w:color="auto"/>
            <w:left w:val="none" w:sz="0" w:space="0" w:color="auto"/>
            <w:bottom w:val="none" w:sz="0" w:space="0" w:color="auto"/>
            <w:right w:val="none" w:sz="0" w:space="0" w:color="auto"/>
          </w:divBdr>
          <w:divsChild>
            <w:div w:id="8572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92230">
      <w:bodyDiv w:val="1"/>
      <w:marLeft w:val="0"/>
      <w:marRight w:val="0"/>
      <w:marTop w:val="0"/>
      <w:marBottom w:val="0"/>
      <w:divBdr>
        <w:top w:val="none" w:sz="0" w:space="0" w:color="auto"/>
        <w:left w:val="none" w:sz="0" w:space="0" w:color="auto"/>
        <w:bottom w:val="none" w:sz="0" w:space="0" w:color="auto"/>
        <w:right w:val="none" w:sz="0" w:space="0" w:color="auto"/>
      </w:divBdr>
      <w:divsChild>
        <w:div w:id="1467240335">
          <w:marLeft w:val="0"/>
          <w:marRight w:val="0"/>
          <w:marTop w:val="0"/>
          <w:marBottom w:val="0"/>
          <w:divBdr>
            <w:top w:val="none" w:sz="0" w:space="0" w:color="auto"/>
            <w:left w:val="none" w:sz="0" w:space="0" w:color="auto"/>
            <w:bottom w:val="none" w:sz="0" w:space="0" w:color="auto"/>
            <w:right w:val="none" w:sz="0" w:space="0" w:color="auto"/>
          </w:divBdr>
        </w:div>
        <w:div w:id="798571637">
          <w:marLeft w:val="0"/>
          <w:marRight w:val="0"/>
          <w:marTop w:val="120"/>
          <w:marBottom w:val="0"/>
          <w:divBdr>
            <w:top w:val="none" w:sz="0" w:space="0" w:color="auto"/>
            <w:left w:val="none" w:sz="0" w:space="0" w:color="auto"/>
            <w:bottom w:val="none" w:sz="0" w:space="0" w:color="auto"/>
            <w:right w:val="none" w:sz="0" w:space="0" w:color="auto"/>
          </w:divBdr>
          <w:divsChild>
            <w:div w:id="1046760765">
              <w:marLeft w:val="0"/>
              <w:marRight w:val="0"/>
              <w:marTop w:val="0"/>
              <w:marBottom w:val="0"/>
              <w:divBdr>
                <w:top w:val="none" w:sz="0" w:space="0" w:color="auto"/>
                <w:left w:val="none" w:sz="0" w:space="0" w:color="auto"/>
                <w:bottom w:val="none" w:sz="0" w:space="0" w:color="auto"/>
                <w:right w:val="none" w:sz="0" w:space="0" w:color="auto"/>
              </w:divBdr>
            </w:div>
          </w:divsChild>
        </w:div>
        <w:div w:id="1011026993">
          <w:marLeft w:val="0"/>
          <w:marRight w:val="0"/>
          <w:marTop w:val="120"/>
          <w:marBottom w:val="0"/>
          <w:divBdr>
            <w:top w:val="none" w:sz="0" w:space="0" w:color="auto"/>
            <w:left w:val="none" w:sz="0" w:space="0" w:color="auto"/>
            <w:bottom w:val="none" w:sz="0" w:space="0" w:color="auto"/>
            <w:right w:val="none" w:sz="0" w:space="0" w:color="auto"/>
          </w:divBdr>
          <w:divsChild>
            <w:div w:id="2084401588">
              <w:marLeft w:val="0"/>
              <w:marRight w:val="0"/>
              <w:marTop w:val="0"/>
              <w:marBottom w:val="0"/>
              <w:divBdr>
                <w:top w:val="none" w:sz="0" w:space="0" w:color="auto"/>
                <w:left w:val="none" w:sz="0" w:space="0" w:color="auto"/>
                <w:bottom w:val="none" w:sz="0" w:space="0" w:color="auto"/>
                <w:right w:val="none" w:sz="0" w:space="0" w:color="auto"/>
              </w:divBdr>
            </w:div>
          </w:divsChild>
        </w:div>
        <w:div w:id="1864125391">
          <w:marLeft w:val="0"/>
          <w:marRight w:val="0"/>
          <w:marTop w:val="120"/>
          <w:marBottom w:val="0"/>
          <w:divBdr>
            <w:top w:val="none" w:sz="0" w:space="0" w:color="auto"/>
            <w:left w:val="none" w:sz="0" w:space="0" w:color="auto"/>
            <w:bottom w:val="none" w:sz="0" w:space="0" w:color="auto"/>
            <w:right w:val="none" w:sz="0" w:space="0" w:color="auto"/>
          </w:divBdr>
          <w:divsChild>
            <w:div w:id="984118683">
              <w:marLeft w:val="0"/>
              <w:marRight w:val="0"/>
              <w:marTop w:val="0"/>
              <w:marBottom w:val="0"/>
              <w:divBdr>
                <w:top w:val="none" w:sz="0" w:space="0" w:color="auto"/>
                <w:left w:val="none" w:sz="0" w:space="0" w:color="auto"/>
                <w:bottom w:val="none" w:sz="0" w:space="0" w:color="auto"/>
                <w:right w:val="none" w:sz="0" w:space="0" w:color="auto"/>
              </w:divBdr>
            </w:div>
          </w:divsChild>
        </w:div>
        <w:div w:id="525220356">
          <w:marLeft w:val="0"/>
          <w:marRight w:val="0"/>
          <w:marTop w:val="120"/>
          <w:marBottom w:val="0"/>
          <w:divBdr>
            <w:top w:val="none" w:sz="0" w:space="0" w:color="auto"/>
            <w:left w:val="none" w:sz="0" w:space="0" w:color="auto"/>
            <w:bottom w:val="none" w:sz="0" w:space="0" w:color="auto"/>
            <w:right w:val="none" w:sz="0" w:space="0" w:color="auto"/>
          </w:divBdr>
          <w:divsChild>
            <w:div w:id="1836804207">
              <w:marLeft w:val="0"/>
              <w:marRight w:val="0"/>
              <w:marTop w:val="0"/>
              <w:marBottom w:val="0"/>
              <w:divBdr>
                <w:top w:val="none" w:sz="0" w:space="0" w:color="auto"/>
                <w:left w:val="none" w:sz="0" w:space="0" w:color="auto"/>
                <w:bottom w:val="none" w:sz="0" w:space="0" w:color="auto"/>
                <w:right w:val="none" w:sz="0" w:space="0" w:color="auto"/>
              </w:divBdr>
            </w:div>
          </w:divsChild>
        </w:div>
        <w:div w:id="858271775">
          <w:marLeft w:val="0"/>
          <w:marRight w:val="0"/>
          <w:marTop w:val="120"/>
          <w:marBottom w:val="0"/>
          <w:divBdr>
            <w:top w:val="none" w:sz="0" w:space="0" w:color="auto"/>
            <w:left w:val="none" w:sz="0" w:space="0" w:color="auto"/>
            <w:bottom w:val="none" w:sz="0" w:space="0" w:color="auto"/>
            <w:right w:val="none" w:sz="0" w:space="0" w:color="auto"/>
          </w:divBdr>
          <w:divsChild>
            <w:div w:id="1178349916">
              <w:marLeft w:val="0"/>
              <w:marRight w:val="0"/>
              <w:marTop w:val="0"/>
              <w:marBottom w:val="0"/>
              <w:divBdr>
                <w:top w:val="none" w:sz="0" w:space="0" w:color="auto"/>
                <w:left w:val="none" w:sz="0" w:space="0" w:color="auto"/>
                <w:bottom w:val="none" w:sz="0" w:space="0" w:color="auto"/>
                <w:right w:val="none" w:sz="0" w:space="0" w:color="auto"/>
              </w:divBdr>
            </w:div>
          </w:divsChild>
        </w:div>
        <w:div w:id="2037466625">
          <w:marLeft w:val="0"/>
          <w:marRight w:val="0"/>
          <w:marTop w:val="120"/>
          <w:marBottom w:val="0"/>
          <w:divBdr>
            <w:top w:val="none" w:sz="0" w:space="0" w:color="auto"/>
            <w:left w:val="none" w:sz="0" w:space="0" w:color="auto"/>
            <w:bottom w:val="none" w:sz="0" w:space="0" w:color="auto"/>
            <w:right w:val="none" w:sz="0" w:space="0" w:color="auto"/>
          </w:divBdr>
          <w:divsChild>
            <w:div w:id="816804635">
              <w:marLeft w:val="0"/>
              <w:marRight w:val="0"/>
              <w:marTop w:val="0"/>
              <w:marBottom w:val="0"/>
              <w:divBdr>
                <w:top w:val="none" w:sz="0" w:space="0" w:color="auto"/>
                <w:left w:val="none" w:sz="0" w:space="0" w:color="auto"/>
                <w:bottom w:val="none" w:sz="0" w:space="0" w:color="auto"/>
                <w:right w:val="none" w:sz="0" w:space="0" w:color="auto"/>
              </w:divBdr>
            </w:div>
          </w:divsChild>
        </w:div>
        <w:div w:id="1123616364">
          <w:marLeft w:val="0"/>
          <w:marRight w:val="0"/>
          <w:marTop w:val="120"/>
          <w:marBottom w:val="0"/>
          <w:divBdr>
            <w:top w:val="none" w:sz="0" w:space="0" w:color="auto"/>
            <w:left w:val="none" w:sz="0" w:space="0" w:color="auto"/>
            <w:bottom w:val="none" w:sz="0" w:space="0" w:color="auto"/>
            <w:right w:val="none" w:sz="0" w:space="0" w:color="auto"/>
          </w:divBdr>
          <w:divsChild>
            <w:div w:id="1018779846">
              <w:marLeft w:val="0"/>
              <w:marRight w:val="0"/>
              <w:marTop w:val="0"/>
              <w:marBottom w:val="0"/>
              <w:divBdr>
                <w:top w:val="none" w:sz="0" w:space="0" w:color="auto"/>
                <w:left w:val="none" w:sz="0" w:space="0" w:color="auto"/>
                <w:bottom w:val="none" w:sz="0" w:space="0" w:color="auto"/>
                <w:right w:val="none" w:sz="0" w:space="0" w:color="auto"/>
              </w:divBdr>
            </w:div>
          </w:divsChild>
        </w:div>
        <w:div w:id="1091967011">
          <w:marLeft w:val="0"/>
          <w:marRight w:val="0"/>
          <w:marTop w:val="120"/>
          <w:marBottom w:val="0"/>
          <w:divBdr>
            <w:top w:val="none" w:sz="0" w:space="0" w:color="auto"/>
            <w:left w:val="none" w:sz="0" w:space="0" w:color="auto"/>
            <w:bottom w:val="none" w:sz="0" w:space="0" w:color="auto"/>
            <w:right w:val="none" w:sz="0" w:space="0" w:color="auto"/>
          </w:divBdr>
          <w:divsChild>
            <w:div w:id="1641421357">
              <w:marLeft w:val="0"/>
              <w:marRight w:val="0"/>
              <w:marTop w:val="0"/>
              <w:marBottom w:val="0"/>
              <w:divBdr>
                <w:top w:val="none" w:sz="0" w:space="0" w:color="auto"/>
                <w:left w:val="none" w:sz="0" w:space="0" w:color="auto"/>
                <w:bottom w:val="none" w:sz="0" w:space="0" w:color="auto"/>
                <w:right w:val="none" w:sz="0" w:space="0" w:color="auto"/>
              </w:divBdr>
            </w:div>
          </w:divsChild>
        </w:div>
        <w:div w:id="2142838567">
          <w:marLeft w:val="0"/>
          <w:marRight w:val="0"/>
          <w:marTop w:val="120"/>
          <w:marBottom w:val="0"/>
          <w:divBdr>
            <w:top w:val="none" w:sz="0" w:space="0" w:color="auto"/>
            <w:left w:val="none" w:sz="0" w:space="0" w:color="auto"/>
            <w:bottom w:val="none" w:sz="0" w:space="0" w:color="auto"/>
            <w:right w:val="none" w:sz="0" w:space="0" w:color="auto"/>
          </w:divBdr>
          <w:divsChild>
            <w:div w:id="35372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7857">
      <w:bodyDiv w:val="1"/>
      <w:marLeft w:val="0"/>
      <w:marRight w:val="0"/>
      <w:marTop w:val="0"/>
      <w:marBottom w:val="0"/>
      <w:divBdr>
        <w:top w:val="none" w:sz="0" w:space="0" w:color="auto"/>
        <w:left w:val="none" w:sz="0" w:space="0" w:color="auto"/>
        <w:bottom w:val="none" w:sz="0" w:space="0" w:color="auto"/>
        <w:right w:val="none" w:sz="0" w:space="0" w:color="auto"/>
      </w:divBdr>
      <w:divsChild>
        <w:div w:id="384449302">
          <w:marLeft w:val="0"/>
          <w:marRight w:val="0"/>
          <w:marTop w:val="0"/>
          <w:marBottom w:val="0"/>
          <w:divBdr>
            <w:top w:val="none" w:sz="0" w:space="0" w:color="auto"/>
            <w:left w:val="none" w:sz="0" w:space="0" w:color="auto"/>
            <w:bottom w:val="none" w:sz="0" w:space="0" w:color="auto"/>
            <w:right w:val="none" w:sz="0" w:space="0" w:color="auto"/>
          </w:divBdr>
        </w:div>
        <w:div w:id="1644045616">
          <w:marLeft w:val="0"/>
          <w:marRight w:val="0"/>
          <w:marTop w:val="120"/>
          <w:marBottom w:val="0"/>
          <w:divBdr>
            <w:top w:val="none" w:sz="0" w:space="0" w:color="auto"/>
            <w:left w:val="none" w:sz="0" w:space="0" w:color="auto"/>
            <w:bottom w:val="none" w:sz="0" w:space="0" w:color="auto"/>
            <w:right w:val="none" w:sz="0" w:space="0" w:color="auto"/>
          </w:divBdr>
        </w:div>
      </w:divsChild>
    </w:div>
    <w:div w:id="584463104">
      <w:bodyDiv w:val="1"/>
      <w:marLeft w:val="0"/>
      <w:marRight w:val="0"/>
      <w:marTop w:val="0"/>
      <w:marBottom w:val="0"/>
      <w:divBdr>
        <w:top w:val="none" w:sz="0" w:space="0" w:color="auto"/>
        <w:left w:val="none" w:sz="0" w:space="0" w:color="auto"/>
        <w:bottom w:val="none" w:sz="0" w:space="0" w:color="auto"/>
        <w:right w:val="none" w:sz="0" w:space="0" w:color="auto"/>
      </w:divBdr>
      <w:divsChild>
        <w:div w:id="1343899702">
          <w:marLeft w:val="0"/>
          <w:marRight w:val="0"/>
          <w:marTop w:val="120"/>
          <w:marBottom w:val="0"/>
          <w:divBdr>
            <w:top w:val="none" w:sz="0" w:space="0" w:color="auto"/>
            <w:left w:val="none" w:sz="0" w:space="0" w:color="auto"/>
            <w:bottom w:val="none" w:sz="0" w:space="0" w:color="auto"/>
            <w:right w:val="none" w:sz="0" w:space="0" w:color="auto"/>
          </w:divBdr>
          <w:divsChild>
            <w:div w:id="1900436008">
              <w:marLeft w:val="0"/>
              <w:marRight w:val="0"/>
              <w:marTop w:val="0"/>
              <w:marBottom w:val="0"/>
              <w:divBdr>
                <w:top w:val="none" w:sz="0" w:space="0" w:color="auto"/>
                <w:left w:val="none" w:sz="0" w:space="0" w:color="auto"/>
                <w:bottom w:val="none" w:sz="0" w:space="0" w:color="auto"/>
                <w:right w:val="none" w:sz="0" w:space="0" w:color="auto"/>
              </w:divBdr>
            </w:div>
          </w:divsChild>
        </w:div>
        <w:div w:id="1816099994">
          <w:marLeft w:val="0"/>
          <w:marRight w:val="0"/>
          <w:marTop w:val="120"/>
          <w:marBottom w:val="0"/>
          <w:divBdr>
            <w:top w:val="none" w:sz="0" w:space="0" w:color="auto"/>
            <w:left w:val="none" w:sz="0" w:space="0" w:color="auto"/>
            <w:bottom w:val="none" w:sz="0" w:space="0" w:color="auto"/>
            <w:right w:val="none" w:sz="0" w:space="0" w:color="auto"/>
          </w:divBdr>
          <w:divsChild>
            <w:div w:id="1765414402">
              <w:marLeft w:val="0"/>
              <w:marRight w:val="0"/>
              <w:marTop w:val="0"/>
              <w:marBottom w:val="0"/>
              <w:divBdr>
                <w:top w:val="none" w:sz="0" w:space="0" w:color="auto"/>
                <w:left w:val="none" w:sz="0" w:space="0" w:color="auto"/>
                <w:bottom w:val="none" w:sz="0" w:space="0" w:color="auto"/>
                <w:right w:val="none" w:sz="0" w:space="0" w:color="auto"/>
              </w:divBdr>
            </w:div>
          </w:divsChild>
        </w:div>
        <w:div w:id="1298488517">
          <w:marLeft w:val="0"/>
          <w:marRight w:val="0"/>
          <w:marTop w:val="120"/>
          <w:marBottom w:val="0"/>
          <w:divBdr>
            <w:top w:val="none" w:sz="0" w:space="0" w:color="auto"/>
            <w:left w:val="none" w:sz="0" w:space="0" w:color="auto"/>
            <w:bottom w:val="none" w:sz="0" w:space="0" w:color="auto"/>
            <w:right w:val="none" w:sz="0" w:space="0" w:color="auto"/>
          </w:divBdr>
          <w:divsChild>
            <w:div w:id="1469318086">
              <w:marLeft w:val="0"/>
              <w:marRight w:val="0"/>
              <w:marTop w:val="0"/>
              <w:marBottom w:val="0"/>
              <w:divBdr>
                <w:top w:val="none" w:sz="0" w:space="0" w:color="auto"/>
                <w:left w:val="none" w:sz="0" w:space="0" w:color="auto"/>
                <w:bottom w:val="none" w:sz="0" w:space="0" w:color="auto"/>
                <w:right w:val="none" w:sz="0" w:space="0" w:color="auto"/>
              </w:divBdr>
            </w:div>
          </w:divsChild>
        </w:div>
        <w:div w:id="1799837890">
          <w:marLeft w:val="0"/>
          <w:marRight w:val="0"/>
          <w:marTop w:val="120"/>
          <w:marBottom w:val="0"/>
          <w:divBdr>
            <w:top w:val="none" w:sz="0" w:space="0" w:color="auto"/>
            <w:left w:val="none" w:sz="0" w:space="0" w:color="auto"/>
            <w:bottom w:val="none" w:sz="0" w:space="0" w:color="auto"/>
            <w:right w:val="none" w:sz="0" w:space="0" w:color="auto"/>
          </w:divBdr>
          <w:divsChild>
            <w:div w:id="278029285">
              <w:marLeft w:val="0"/>
              <w:marRight w:val="0"/>
              <w:marTop w:val="0"/>
              <w:marBottom w:val="0"/>
              <w:divBdr>
                <w:top w:val="none" w:sz="0" w:space="0" w:color="auto"/>
                <w:left w:val="none" w:sz="0" w:space="0" w:color="auto"/>
                <w:bottom w:val="none" w:sz="0" w:space="0" w:color="auto"/>
                <w:right w:val="none" w:sz="0" w:space="0" w:color="auto"/>
              </w:divBdr>
            </w:div>
          </w:divsChild>
        </w:div>
        <w:div w:id="438571995">
          <w:marLeft w:val="0"/>
          <w:marRight w:val="0"/>
          <w:marTop w:val="120"/>
          <w:marBottom w:val="0"/>
          <w:divBdr>
            <w:top w:val="none" w:sz="0" w:space="0" w:color="auto"/>
            <w:left w:val="none" w:sz="0" w:space="0" w:color="auto"/>
            <w:bottom w:val="none" w:sz="0" w:space="0" w:color="auto"/>
            <w:right w:val="none" w:sz="0" w:space="0" w:color="auto"/>
          </w:divBdr>
          <w:divsChild>
            <w:div w:id="446124081">
              <w:marLeft w:val="0"/>
              <w:marRight w:val="0"/>
              <w:marTop w:val="0"/>
              <w:marBottom w:val="0"/>
              <w:divBdr>
                <w:top w:val="none" w:sz="0" w:space="0" w:color="auto"/>
                <w:left w:val="none" w:sz="0" w:space="0" w:color="auto"/>
                <w:bottom w:val="none" w:sz="0" w:space="0" w:color="auto"/>
                <w:right w:val="none" w:sz="0" w:space="0" w:color="auto"/>
              </w:divBdr>
            </w:div>
          </w:divsChild>
        </w:div>
        <w:div w:id="1070689231">
          <w:marLeft w:val="0"/>
          <w:marRight w:val="0"/>
          <w:marTop w:val="120"/>
          <w:marBottom w:val="0"/>
          <w:divBdr>
            <w:top w:val="none" w:sz="0" w:space="0" w:color="auto"/>
            <w:left w:val="none" w:sz="0" w:space="0" w:color="auto"/>
            <w:bottom w:val="none" w:sz="0" w:space="0" w:color="auto"/>
            <w:right w:val="none" w:sz="0" w:space="0" w:color="auto"/>
          </w:divBdr>
          <w:divsChild>
            <w:div w:id="895239751">
              <w:marLeft w:val="0"/>
              <w:marRight w:val="0"/>
              <w:marTop w:val="0"/>
              <w:marBottom w:val="0"/>
              <w:divBdr>
                <w:top w:val="none" w:sz="0" w:space="0" w:color="auto"/>
                <w:left w:val="none" w:sz="0" w:space="0" w:color="auto"/>
                <w:bottom w:val="none" w:sz="0" w:space="0" w:color="auto"/>
                <w:right w:val="none" w:sz="0" w:space="0" w:color="auto"/>
              </w:divBdr>
            </w:div>
          </w:divsChild>
        </w:div>
        <w:div w:id="1814828032">
          <w:marLeft w:val="0"/>
          <w:marRight w:val="0"/>
          <w:marTop w:val="120"/>
          <w:marBottom w:val="0"/>
          <w:divBdr>
            <w:top w:val="none" w:sz="0" w:space="0" w:color="auto"/>
            <w:left w:val="none" w:sz="0" w:space="0" w:color="auto"/>
            <w:bottom w:val="none" w:sz="0" w:space="0" w:color="auto"/>
            <w:right w:val="none" w:sz="0" w:space="0" w:color="auto"/>
          </w:divBdr>
          <w:divsChild>
            <w:div w:id="117065352">
              <w:marLeft w:val="0"/>
              <w:marRight w:val="0"/>
              <w:marTop w:val="0"/>
              <w:marBottom w:val="0"/>
              <w:divBdr>
                <w:top w:val="none" w:sz="0" w:space="0" w:color="auto"/>
                <w:left w:val="none" w:sz="0" w:space="0" w:color="auto"/>
                <w:bottom w:val="none" w:sz="0" w:space="0" w:color="auto"/>
                <w:right w:val="none" w:sz="0" w:space="0" w:color="auto"/>
              </w:divBdr>
            </w:div>
          </w:divsChild>
        </w:div>
        <w:div w:id="1798062890">
          <w:marLeft w:val="0"/>
          <w:marRight w:val="0"/>
          <w:marTop w:val="120"/>
          <w:marBottom w:val="0"/>
          <w:divBdr>
            <w:top w:val="none" w:sz="0" w:space="0" w:color="auto"/>
            <w:left w:val="none" w:sz="0" w:space="0" w:color="auto"/>
            <w:bottom w:val="none" w:sz="0" w:space="0" w:color="auto"/>
            <w:right w:val="none" w:sz="0" w:space="0" w:color="auto"/>
          </w:divBdr>
          <w:divsChild>
            <w:div w:id="1667246015">
              <w:marLeft w:val="0"/>
              <w:marRight w:val="0"/>
              <w:marTop w:val="0"/>
              <w:marBottom w:val="0"/>
              <w:divBdr>
                <w:top w:val="none" w:sz="0" w:space="0" w:color="auto"/>
                <w:left w:val="none" w:sz="0" w:space="0" w:color="auto"/>
                <w:bottom w:val="none" w:sz="0" w:space="0" w:color="auto"/>
                <w:right w:val="none" w:sz="0" w:space="0" w:color="auto"/>
              </w:divBdr>
            </w:div>
          </w:divsChild>
        </w:div>
        <w:div w:id="234559385">
          <w:marLeft w:val="0"/>
          <w:marRight w:val="0"/>
          <w:marTop w:val="120"/>
          <w:marBottom w:val="0"/>
          <w:divBdr>
            <w:top w:val="none" w:sz="0" w:space="0" w:color="auto"/>
            <w:left w:val="none" w:sz="0" w:space="0" w:color="auto"/>
            <w:bottom w:val="none" w:sz="0" w:space="0" w:color="auto"/>
            <w:right w:val="none" w:sz="0" w:space="0" w:color="auto"/>
          </w:divBdr>
          <w:divsChild>
            <w:div w:id="958682382">
              <w:marLeft w:val="0"/>
              <w:marRight w:val="0"/>
              <w:marTop w:val="0"/>
              <w:marBottom w:val="0"/>
              <w:divBdr>
                <w:top w:val="none" w:sz="0" w:space="0" w:color="auto"/>
                <w:left w:val="none" w:sz="0" w:space="0" w:color="auto"/>
                <w:bottom w:val="none" w:sz="0" w:space="0" w:color="auto"/>
                <w:right w:val="none" w:sz="0" w:space="0" w:color="auto"/>
              </w:divBdr>
            </w:div>
          </w:divsChild>
        </w:div>
        <w:div w:id="1937594144">
          <w:marLeft w:val="0"/>
          <w:marRight w:val="0"/>
          <w:marTop w:val="120"/>
          <w:marBottom w:val="0"/>
          <w:divBdr>
            <w:top w:val="none" w:sz="0" w:space="0" w:color="auto"/>
            <w:left w:val="none" w:sz="0" w:space="0" w:color="auto"/>
            <w:bottom w:val="none" w:sz="0" w:space="0" w:color="auto"/>
            <w:right w:val="none" w:sz="0" w:space="0" w:color="auto"/>
          </w:divBdr>
          <w:divsChild>
            <w:div w:id="1452868358">
              <w:marLeft w:val="0"/>
              <w:marRight w:val="0"/>
              <w:marTop w:val="0"/>
              <w:marBottom w:val="0"/>
              <w:divBdr>
                <w:top w:val="none" w:sz="0" w:space="0" w:color="auto"/>
                <w:left w:val="none" w:sz="0" w:space="0" w:color="auto"/>
                <w:bottom w:val="none" w:sz="0" w:space="0" w:color="auto"/>
                <w:right w:val="none" w:sz="0" w:space="0" w:color="auto"/>
              </w:divBdr>
            </w:div>
          </w:divsChild>
        </w:div>
        <w:div w:id="453838157">
          <w:marLeft w:val="0"/>
          <w:marRight w:val="0"/>
          <w:marTop w:val="120"/>
          <w:marBottom w:val="0"/>
          <w:divBdr>
            <w:top w:val="none" w:sz="0" w:space="0" w:color="auto"/>
            <w:left w:val="none" w:sz="0" w:space="0" w:color="auto"/>
            <w:bottom w:val="none" w:sz="0" w:space="0" w:color="auto"/>
            <w:right w:val="none" w:sz="0" w:space="0" w:color="auto"/>
          </w:divBdr>
          <w:divsChild>
            <w:div w:id="15544611">
              <w:marLeft w:val="0"/>
              <w:marRight w:val="0"/>
              <w:marTop w:val="0"/>
              <w:marBottom w:val="0"/>
              <w:divBdr>
                <w:top w:val="none" w:sz="0" w:space="0" w:color="auto"/>
                <w:left w:val="none" w:sz="0" w:space="0" w:color="auto"/>
                <w:bottom w:val="none" w:sz="0" w:space="0" w:color="auto"/>
                <w:right w:val="none" w:sz="0" w:space="0" w:color="auto"/>
              </w:divBdr>
            </w:div>
          </w:divsChild>
        </w:div>
        <w:div w:id="2086995435">
          <w:marLeft w:val="0"/>
          <w:marRight w:val="0"/>
          <w:marTop w:val="120"/>
          <w:marBottom w:val="0"/>
          <w:divBdr>
            <w:top w:val="none" w:sz="0" w:space="0" w:color="auto"/>
            <w:left w:val="none" w:sz="0" w:space="0" w:color="auto"/>
            <w:bottom w:val="none" w:sz="0" w:space="0" w:color="auto"/>
            <w:right w:val="none" w:sz="0" w:space="0" w:color="auto"/>
          </w:divBdr>
          <w:divsChild>
            <w:div w:id="1558197361">
              <w:marLeft w:val="0"/>
              <w:marRight w:val="0"/>
              <w:marTop w:val="0"/>
              <w:marBottom w:val="0"/>
              <w:divBdr>
                <w:top w:val="none" w:sz="0" w:space="0" w:color="auto"/>
                <w:left w:val="none" w:sz="0" w:space="0" w:color="auto"/>
                <w:bottom w:val="none" w:sz="0" w:space="0" w:color="auto"/>
                <w:right w:val="none" w:sz="0" w:space="0" w:color="auto"/>
              </w:divBdr>
            </w:div>
          </w:divsChild>
        </w:div>
        <w:div w:id="409667465">
          <w:marLeft w:val="0"/>
          <w:marRight w:val="0"/>
          <w:marTop w:val="120"/>
          <w:marBottom w:val="0"/>
          <w:divBdr>
            <w:top w:val="none" w:sz="0" w:space="0" w:color="auto"/>
            <w:left w:val="none" w:sz="0" w:space="0" w:color="auto"/>
            <w:bottom w:val="none" w:sz="0" w:space="0" w:color="auto"/>
            <w:right w:val="none" w:sz="0" w:space="0" w:color="auto"/>
          </w:divBdr>
          <w:divsChild>
            <w:div w:id="184756748">
              <w:marLeft w:val="0"/>
              <w:marRight w:val="0"/>
              <w:marTop w:val="0"/>
              <w:marBottom w:val="0"/>
              <w:divBdr>
                <w:top w:val="none" w:sz="0" w:space="0" w:color="auto"/>
                <w:left w:val="none" w:sz="0" w:space="0" w:color="auto"/>
                <w:bottom w:val="none" w:sz="0" w:space="0" w:color="auto"/>
                <w:right w:val="none" w:sz="0" w:space="0" w:color="auto"/>
              </w:divBdr>
            </w:div>
          </w:divsChild>
        </w:div>
        <w:div w:id="501555754">
          <w:marLeft w:val="0"/>
          <w:marRight w:val="0"/>
          <w:marTop w:val="120"/>
          <w:marBottom w:val="0"/>
          <w:divBdr>
            <w:top w:val="none" w:sz="0" w:space="0" w:color="auto"/>
            <w:left w:val="none" w:sz="0" w:space="0" w:color="auto"/>
            <w:bottom w:val="none" w:sz="0" w:space="0" w:color="auto"/>
            <w:right w:val="none" w:sz="0" w:space="0" w:color="auto"/>
          </w:divBdr>
          <w:divsChild>
            <w:div w:id="756054002">
              <w:marLeft w:val="0"/>
              <w:marRight w:val="0"/>
              <w:marTop w:val="0"/>
              <w:marBottom w:val="0"/>
              <w:divBdr>
                <w:top w:val="none" w:sz="0" w:space="0" w:color="auto"/>
                <w:left w:val="none" w:sz="0" w:space="0" w:color="auto"/>
                <w:bottom w:val="none" w:sz="0" w:space="0" w:color="auto"/>
                <w:right w:val="none" w:sz="0" w:space="0" w:color="auto"/>
              </w:divBdr>
            </w:div>
          </w:divsChild>
        </w:div>
        <w:div w:id="1048340656">
          <w:marLeft w:val="0"/>
          <w:marRight w:val="0"/>
          <w:marTop w:val="120"/>
          <w:marBottom w:val="0"/>
          <w:divBdr>
            <w:top w:val="none" w:sz="0" w:space="0" w:color="auto"/>
            <w:left w:val="none" w:sz="0" w:space="0" w:color="auto"/>
            <w:bottom w:val="none" w:sz="0" w:space="0" w:color="auto"/>
            <w:right w:val="none" w:sz="0" w:space="0" w:color="auto"/>
          </w:divBdr>
          <w:divsChild>
            <w:div w:id="1072968312">
              <w:marLeft w:val="0"/>
              <w:marRight w:val="0"/>
              <w:marTop w:val="0"/>
              <w:marBottom w:val="0"/>
              <w:divBdr>
                <w:top w:val="none" w:sz="0" w:space="0" w:color="auto"/>
                <w:left w:val="none" w:sz="0" w:space="0" w:color="auto"/>
                <w:bottom w:val="none" w:sz="0" w:space="0" w:color="auto"/>
                <w:right w:val="none" w:sz="0" w:space="0" w:color="auto"/>
              </w:divBdr>
            </w:div>
          </w:divsChild>
        </w:div>
        <w:div w:id="172453794">
          <w:marLeft w:val="0"/>
          <w:marRight w:val="0"/>
          <w:marTop w:val="120"/>
          <w:marBottom w:val="0"/>
          <w:divBdr>
            <w:top w:val="none" w:sz="0" w:space="0" w:color="auto"/>
            <w:left w:val="none" w:sz="0" w:space="0" w:color="auto"/>
            <w:bottom w:val="none" w:sz="0" w:space="0" w:color="auto"/>
            <w:right w:val="none" w:sz="0" w:space="0" w:color="auto"/>
          </w:divBdr>
          <w:divsChild>
            <w:div w:id="1405181402">
              <w:marLeft w:val="0"/>
              <w:marRight w:val="0"/>
              <w:marTop w:val="0"/>
              <w:marBottom w:val="0"/>
              <w:divBdr>
                <w:top w:val="none" w:sz="0" w:space="0" w:color="auto"/>
                <w:left w:val="none" w:sz="0" w:space="0" w:color="auto"/>
                <w:bottom w:val="none" w:sz="0" w:space="0" w:color="auto"/>
                <w:right w:val="none" w:sz="0" w:space="0" w:color="auto"/>
              </w:divBdr>
            </w:div>
          </w:divsChild>
        </w:div>
        <w:div w:id="556748483">
          <w:marLeft w:val="0"/>
          <w:marRight w:val="0"/>
          <w:marTop w:val="120"/>
          <w:marBottom w:val="0"/>
          <w:divBdr>
            <w:top w:val="none" w:sz="0" w:space="0" w:color="auto"/>
            <w:left w:val="none" w:sz="0" w:space="0" w:color="auto"/>
            <w:bottom w:val="none" w:sz="0" w:space="0" w:color="auto"/>
            <w:right w:val="none" w:sz="0" w:space="0" w:color="auto"/>
          </w:divBdr>
          <w:divsChild>
            <w:div w:id="1234049560">
              <w:marLeft w:val="0"/>
              <w:marRight w:val="0"/>
              <w:marTop w:val="0"/>
              <w:marBottom w:val="0"/>
              <w:divBdr>
                <w:top w:val="none" w:sz="0" w:space="0" w:color="auto"/>
                <w:left w:val="none" w:sz="0" w:space="0" w:color="auto"/>
                <w:bottom w:val="none" w:sz="0" w:space="0" w:color="auto"/>
                <w:right w:val="none" w:sz="0" w:space="0" w:color="auto"/>
              </w:divBdr>
            </w:div>
          </w:divsChild>
        </w:div>
        <w:div w:id="870000765">
          <w:marLeft w:val="0"/>
          <w:marRight w:val="0"/>
          <w:marTop w:val="120"/>
          <w:marBottom w:val="0"/>
          <w:divBdr>
            <w:top w:val="none" w:sz="0" w:space="0" w:color="auto"/>
            <w:left w:val="none" w:sz="0" w:space="0" w:color="auto"/>
            <w:bottom w:val="none" w:sz="0" w:space="0" w:color="auto"/>
            <w:right w:val="none" w:sz="0" w:space="0" w:color="auto"/>
          </w:divBdr>
          <w:divsChild>
            <w:div w:id="1084454925">
              <w:marLeft w:val="0"/>
              <w:marRight w:val="0"/>
              <w:marTop w:val="0"/>
              <w:marBottom w:val="0"/>
              <w:divBdr>
                <w:top w:val="none" w:sz="0" w:space="0" w:color="auto"/>
                <w:left w:val="none" w:sz="0" w:space="0" w:color="auto"/>
                <w:bottom w:val="none" w:sz="0" w:space="0" w:color="auto"/>
                <w:right w:val="none" w:sz="0" w:space="0" w:color="auto"/>
              </w:divBdr>
            </w:div>
          </w:divsChild>
        </w:div>
        <w:div w:id="393819546">
          <w:marLeft w:val="0"/>
          <w:marRight w:val="0"/>
          <w:marTop w:val="120"/>
          <w:marBottom w:val="0"/>
          <w:divBdr>
            <w:top w:val="none" w:sz="0" w:space="0" w:color="auto"/>
            <w:left w:val="none" w:sz="0" w:space="0" w:color="auto"/>
            <w:bottom w:val="none" w:sz="0" w:space="0" w:color="auto"/>
            <w:right w:val="none" w:sz="0" w:space="0" w:color="auto"/>
          </w:divBdr>
          <w:divsChild>
            <w:div w:id="1678849829">
              <w:marLeft w:val="0"/>
              <w:marRight w:val="0"/>
              <w:marTop w:val="0"/>
              <w:marBottom w:val="0"/>
              <w:divBdr>
                <w:top w:val="none" w:sz="0" w:space="0" w:color="auto"/>
                <w:left w:val="none" w:sz="0" w:space="0" w:color="auto"/>
                <w:bottom w:val="none" w:sz="0" w:space="0" w:color="auto"/>
                <w:right w:val="none" w:sz="0" w:space="0" w:color="auto"/>
              </w:divBdr>
            </w:div>
          </w:divsChild>
        </w:div>
        <w:div w:id="2047833224">
          <w:marLeft w:val="0"/>
          <w:marRight w:val="0"/>
          <w:marTop w:val="120"/>
          <w:marBottom w:val="0"/>
          <w:divBdr>
            <w:top w:val="none" w:sz="0" w:space="0" w:color="auto"/>
            <w:left w:val="none" w:sz="0" w:space="0" w:color="auto"/>
            <w:bottom w:val="none" w:sz="0" w:space="0" w:color="auto"/>
            <w:right w:val="none" w:sz="0" w:space="0" w:color="auto"/>
          </w:divBdr>
          <w:divsChild>
            <w:div w:id="177235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4256">
      <w:bodyDiv w:val="1"/>
      <w:marLeft w:val="0"/>
      <w:marRight w:val="0"/>
      <w:marTop w:val="0"/>
      <w:marBottom w:val="0"/>
      <w:divBdr>
        <w:top w:val="none" w:sz="0" w:space="0" w:color="auto"/>
        <w:left w:val="none" w:sz="0" w:space="0" w:color="auto"/>
        <w:bottom w:val="none" w:sz="0" w:space="0" w:color="auto"/>
        <w:right w:val="none" w:sz="0" w:space="0" w:color="auto"/>
      </w:divBdr>
      <w:divsChild>
        <w:div w:id="961618000">
          <w:marLeft w:val="0"/>
          <w:marRight w:val="0"/>
          <w:marTop w:val="0"/>
          <w:marBottom w:val="0"/>
          <w:divBdr>
            <w:top w:val="none" w:sz="0" w:space="0" w:color="auto"/>
            <w:left w:val="none" w:sz="0" w:space="0" w:color="auto"/>
            <w:bottom w:val="none" w:sz="0" w:space="0" w:color="auto"/>
            <w:right w:val="none" w:sz="0" w:space="0" w:color="auto"/>
          </w:divBdr>
        </w:div>
        <w:div w:id="776219788">
          <w:marLeft w:val="0"/>
          <w:marRight w:val="0"/>
          <w:marTop w:val="120"/>
          <w:marBottom w:val="0"/>
          <w:divBdr>
            <w:top w:val="none" w:sz="0" w:space="0" w:color="auto"/>
            <w:left w:val="none" w:sz="0" w:space="0" w:color="auto"/>
            <w:bottom w:val="none" w:sz="0" w:space="0" w:color="auto"/>
            <w:right w:val="none" w:sz="0" w:space="0" w:color="auto"/>
          </w:divBdr>
          <w:divsChild>
            <w:div w:id="627930121">
              <w:marLeft w:val="0"/>
              <w:marRight w:val="0"/>
              <w:marTop w:val="0"/>
              <w:marBottom w:val="0"/>
              <w:divBdr>
                <w:top w:val="none" w:sz="0" w:space="0" w:color="auto"/>
                <w:left w:val="none" w:sz="0" w:space="0" w:color="auto"/>
                <w:bottom w:val="none" w:sz="0" w:space="0" w:color="auto"/>
                <w:right w:val="none" w:sz="0" w:space="0" w:color="auto"/>
              </w:divBdr>
            </w:div>
          </w:divsChild>
        </w:div>
        <w:div w:id="548226768">
          <w:marLeft w:val="0"/>
          <w:marRight w:val="0"/>
          <w:marTop w:val="120"/>
          <w:marBottom w:val="0"/>
          <w:divBdr>
            <w:top w:val="none" w:sz="0" w:space="0" w:color="auto"/>
            <w:left w:val="none" w:sz="0" w:space="0" w:color="auto"/>
            <w:bottom w:val="none" w:sz="0" w:space="0" w:color="auto"/>
            <w:right w:val="none" w:sz="0" w:space="0" w:color="auto"/>
          </w:divBdr>
          <w:divsChild>
            <w:div w:id="2075203249">
              <w:marLeft w:val="0"/>
              <w:marRight w:val="0"/>
              <w:marTop w:val="0"/>
              <w:marBottom w:val="0"/>
              <w:divBdr>
                <w:top w:val="none" w:sz="0" w:space="0" w:color="auto"/>
                <w:left w:val="none" w:sz="0" w:space="0" w:color="auto"/>
                <w:bottom w:val="none" w:sz="0" w:space="0" w:color="auto"/>
                <w:right w:val="none" w:sz="0" w:space="0" w:color="auto"/>
              </w:divBdr>
            </w:div>
          </w:divsChild>
        </w:div>
        <w:div w:id="770471321">
          <w:marLeft w:val="0"/>
          <w:marRight w:val="0"/>
          <w:marTop w:val="120"/>
          <w:marBottom w:val="0"/>
          <w:divBdr>
            <w:top w:val="none" w:sz="0" w:space="0" w:color="auto"/>
            <w:left w:val="none" w:sz="0" w:space="0" w:color="auto"/>
            <w:bottom w:val="none" w:sz="0" w:space="0" w:color="auto"/>
            <w:right w:val="none" w:sz="0" w:space="0" w:color="auto"/>
          </w:divBdr>
          <w:divsChild>
            <w:div w:id="792361497">
              <w:marLeft w:val="0"/>
              <w:marRight w:val="0"/>
              <w:marTop w:val="0"/>
              <w:marBottom w:val="0"/>
              <w:divBdr>
                <w:top w:val="none" w:sz="0" w:space="0" w:color="auto"/>
                <w:left w:val="none" w:sz="0" w:space="0" w:color="auto"/>
                <w:bottom w:val="none" w:sz="0" w:space="0" w:color="auto"/>
                <w:right w:val="none" w:sz="0" w:space="0" w:color="auto"/>
              </w:divBdr>
            </w:div>
          </w:divsChild>
        </w:div>
        <w:div w:id="1485662656">
          <w:marLeft w:val="0"/>
          <w:marRight w:val="0"/>
          <w:marTop w:val="120"/>
          <w:marBottom w:val="0"/>
          <w:divBdr>
            <w:top w:val="none" w:sz="0" w:space="0" w:color="auto"/>
            <w:left w:val="none" w:sz="0" w:space="0" w:color="auto"/>
            <w:bottom w:val="none" w:sz="0" w:space="0" w:color="auto"/>
            <w:right w:val="none" w:sz="0" w:space="0" w:color="auto"/>
          </w:divBdr>
          <w:divsChild>
            <w:div w:id="641664530">
              <w:marLeft w:val="0"/>
              <w:marRight w:val="0"/>
              <w:marTop w:val="0"/>
              <w:marBottom w:val="0"/>
              <w:divBdr>
                <w:top w:val="none" w:sz="0" w:space="0" w:color="auto"/>
                <w:left w:val="none" w:sz="0" w:space="0" w:color="auto"/>
                <w:bottom w:val="none" w:sz="0" w:space="0" w:color="auto"/>
                <w:right w:val="none" w:sz="0" w:space="0" w:color="auto"/>
              </w:divBdr>
            </w:div>
          </w:divsChild>
        </w:div>
        <w:div w:id="993146134">
          <w:marLeft w:val="0"/>
          <w:marRight w:val="0"/>
          <w:marTop w:val="120"/>
          <w:marBottom w:val="0"/>
          <w:divBdr>
            <w:top w:val="none" w:sz="0" w:space="0" w:color="auto"/>
            <w:left w:val="none" w:sz="0" w:space="0" w:color="auto"/>
            <w:bottom w:val="none" w:sz="0" w:space="0" w:color="auto"/>
            <w:right w:val="none" w:sz="0" w:space="0" w:color="auto"/>
          </w:divBdr>
          <w:divsChild>
            <w:div w:id="425426324">
              <w:marLeft w:val="0"/>
              <w:marRight w:val="0"/>
              <w:marTop w:val="0"/>
              <w:marBottom w:val="0"/>
              <w:divBdr>
                <w:top w:val="none" w:sz="0" w:space="0" w:color="auto"/>
                <w:left w:val="none" w:sz="0" w:space="0" w:color="auto"/>
                <w:bottom w:val="none" w:sz="0" w:space="0" w:color="auto"/>
                <w:right w:val="none" w:sz="0" w:space="0" w:color="auto"/>
              </w:divBdr>
            </w:div>
          </w:divsChild>
        </w:div>
        <w:div w:id="1933585419">
          <w:marLeft w:val="0"/>
          <w:marRight w:val="0"/>
          <w:marTop w:val="120"/>
          <w:marBottom w:val="0"/>
          <w:divBdr>
            <w:top w:val="none" w:sz="0" w:space="0" w:color="auto"/>
            <w:left w:val="none" w:sz="0" w:space="0" w:color="auto"/>
            <w:bottom w:val="none" w:sz="0" w:space="0" w:color="auto"/>
            <w:right w:val="none" w:sz="0" w:space="0" w:color="auto"/>
          </w:divBdr>
          <w:divsChild>
            <w:div w:id="739324794">
              <w:marLeft w:val="0"/>
              <w:marRight w:val="0"/>
              <w:marTop w:val="0"/>
              <w:marBottom w:val="0"/>
              <w:divBdr>
                <w:top w:val="none" w:sz="0" w:space="0" w:color="auto"/>
                <w:left w:val="none" w:sz="0" w:space="0" w:color="auto"/>
                <w:bottom w:val="none" w:sz="0" w:space="0" w:color="auto"/>
                <w:right w:val="none" w:sz="0" w:space="0" w:color="auto"/>
              </w:divBdr>
            </w:div>
          </w:divsChild>
        </w:div>
        <w:div w:id="405348688">
          <w:marLeft w:val="0"/>
          <w:marRight w:val="0"/>
          <w:marTop w:val="120"/>
          <w:marBottom w:val="0"/>
          <w:divBdr>
            <w:top w:val="none" w:sz="0" w:space="0" w:color="auto"/>
            <w:left w:val="none" w:sz="0" w:space="0" w:color="auto"/>
            <w:bottom w:val="none" w:sz="0" w:space="0" w:color="auto"/>
            <w:right w:val="none" w:sz="0" w:space="0" w:color="auto"/>
          </w:divBdr>
          <w:divsChild>
            <w:div w:id="1035499919">
              <w:marLeft w:val="0"/>
              <w:marRight w:val="0"/>
              <w:marTop w:val="0"/>
              <w:marBottom w:val="0"/>
              <w:divBdr>
                <w:top w:val="none" w:sz="0" w:space="0" w:color="auto"/>
                <w:left w:val="none" w:sz="0" w:space="0" w:color="auto"/>
                <w:bottom w:val="none" w:sz="0" w:space="0" w:color="auto"/>
                <w:right w:val="none" w:sz="0" w:space="0" w:color="auto"/>
              </w:divBdr>
            </w:div>
          </w:divsChild>
        </w:div>
        <w:div w:id="404499715">
          <w:marLeft w:val="0"/>
          <w:marRight w:val="0"/>
          <w:marTop w:val="120"/>
          <w:marBottom w:val="0"/>
          <w:divBdr>
            <w:top w:val="none" w:sz="0" w:space="0" w:color="auto"/>
            <w:left w:val="none" w:sz="0" w:space="0" w:color="auto"/>
            <w:bottom w:val="none" w:sz="0" w:space="0" w:color="auto"/>
            <w:right w:val="none" w:sz="0" w:space="0" w:color="auto"/>
          </w:divBdr>
          <w:divsChild>
            <w:div w:id="361520972">
              <w:marLeft w:val="0"/>
              <w:marRight w:val="0"/>
              <w:marTop w:val="0"/>
              <w:marBottom w:val="0"/>
              <w:divBdr>
                <w:top w:val="none" w:sz="0" w:space="0" w:color="auto"/>
                <w:left w:val="none" w:sz="0" w:space="0" w:color="auto"/>
                <w:bottom w:val="none" w:sz="0" w:space="0" w:color="auto"/>
                <w:right w:val="none" w:sz="0" w:space="0" w:color="auto"/>
              </w:divBdr>
            </w:div>
          </w:divsChild>
        </w:div>
        <w:div w:id="1165512547">
          <w:marLeft w:val="0"/>
          <w:marRight w:val="0"/>
          <w:marTop w:val="120"/>
          <w:marBottom w:val="0"/>
          <w:divBdr>
            <w:top w:val="none" w:sz="0" w:space="0" w:color="auto"/>
            <w:left w:val="none" w:sz="0" w:space="0" w:color="auto"/>
            <w:bottom w:val="none" w:sz="0" w:space="0" w:color="auto"/>
            <w:right w:val="none" w:sz="0" w:space="0" w:color="auto"/>
          </w:divBdr>
          <w:divsChild>
            <w:div w:id="1506825257">
              <w:marLeft w:val="0"/>
              <w:marRight w:val="0"/>
              <w:marTop w:val="0"/>
              <w:marBottom w:val="0"/>
              <w:divBdr>
                <w:top w:val="none" w:sz="0" w:space="0" w:color="auto"/>
                <w:left w:val="none" w:sz="0" w:space="0" w:color="auto"/>
                <w:bottom w:val="none" w:sz="0" w:space="0" w:color="auto"/>
                <w:right w:val="none" w:sz="0" w:space="0" w:color="auto"/>
              </w:divBdr>
            </w:div>
          </w:divsChild>
        </w:div>
        <w:div w:id="517545145">
          <w:marLeft w:val="0"/>
          <w:marRight w:val="0"/>
          <w:marTop w:val="120"/>
          <w:marBottom w:val="0"/>
          <w:divBdr>
            <w:top w:val="none" w:sz="0" w:space="0" w:color="auto"/>
            <w:left w:val="none" w:sz="0" w:space="0" w:color="auto"/>
            <w:bottom w:val="none" w:sz="0" w:space="0" w:color="auto"/>
            <w:right w:val="none" w:sz="0" w:space="0" w:color="auto"/>
          </w:divBdr>
          <w:divsChild>
            <w:div w:id="804810033">
              <w:marLeft w:val="0"/>
              <w:marRight w:val="0"/>
              <w:marTop w:val="0"/>
              <w:marBottom w:val="0"/>
              <w:divBdr>
                <w:top w:val="none" w:sz="0" w:space="0" w:color="auto"/>
                <w:left w:val="none" w:sz="0" w:space="0" w:color="auto"/>
                <w:bottom w:val="none" w:sz="0" w:space="0" w:color="auto"/>
                <w:right w:val="none" w:sz="0" w:space="0" w:color="auto"/>
              </w:divBdr>
            </w:div>
          </w:divsChild>
        </w:div>
        <w:div w:id="330064633">
          <w:marLeft w:val="0"/>
          <w:marRight w:val="0"/>
          <w:marTop w:val="120"/>
          <w:marBottom w:val="0"/>
          <w:divBdr>
            <w:top w:val="none" w:sz="0" w:space="0" w:color="auto"/>
            <w:left w:val="none" w:sz="0" w:space="0" w:color="auto"/>
            <w:bottom w:val="none" w:sz="0" w:space="0" w:color="auto"/>
            <w:right w:val="none" w:sz="0" w:space="0" w:color="auto"/>
          </w:divBdr>
          <w:divsChild>
            <w:div w:id="130248062">
              <w:marLeft w:val="0"/>
              <w:marRight w:val="0"/>
              <w:marTop w:val="0"/>
              <w:marBottom w:val="0"/>
              <w:divBdr>
                <w:top w:val="none" w:sz="0" w:space="0" w:color="auto"/>
                <w:left w:val="none" w:sz="0" w:space="0" w:color="auto"/>
                <w:bottom w:val="none" w:sz="0" w:space="0" w:color="auto"/>
                <w:right w:val="none" w:sz="0" w:space="0" w:color="auto"/>
              </w:divBdr>
            </w:div>
          </w:divsChild>
        </w:div>
        <w:div w:id="1349988735">
          <w:marLeft w:val="0"/>
          <w:marRight w:val="0"/>
          <w:marTop w:val="120"/>
          <w:marBottom w:val="0"/>
          <w:divBdr>
            <w:top w:val="none" w:sz="0" w:space="0" w:color="auto"/>
            <w:left w:val="none" w:sz="0" w:space="0" w:color="auto"/>
            <w:bottom w:val="none" w:sz="0" w:space="0" w:color="auto"/>
            <w:right w:val="none" w:sz="0" w:space="0" w:color="auto"/>
          </w:divBdr>
          <w:divsChild>
            <w:div w:id="2125154675">
              <w:marLeft w:val="0"/>
              <w:marRight w:val="0"/>
              <w:marTop w:val="0"/>
              <w:marBottom w:val="0"/>
              <w:divBdr>
                <w:top w:val="none" w:sz="0" w:space="0" w:color="auto"/>
                <w:left w:val="none" w:sz="0" w:space="0" w:color="auto"/>
                <w:bottom w:val="none" w:sz="0" w:space="0" w:color="auto"/>
                <w:right w:val="none" w:sz="0" w:space="0" w:color="auto"/>
              </w:divBdr>
            </w:div>
          </w:divsChild>
        </w:div>
        <w:div w:id="482431119">
          <w:marLeft w:val="0"/>
          <w:marRight w:val="0"/>
          <w:marTop w:val="120"/>
          <w:marBottom w:val="0"/>
          <w:divBdr>
            <w:top w:val="none" w:sz="0" w:space="0" w:color="auto"/>
            <w:left w:val="none" w:sz="0" w:space="0" w:color="auto"/>
            <w:bottom w:val="none" w:sz="0" w:space="0" w:color="auto"/>
            <w:right w:val="none" w:sz="0" w:space="0" w:color="auto"/>
          </w:divBdr>
          <w:divsChild>
            <w:div w:id="192656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631067">
      <w:bodyDiv w:val="1"/>
      <w:marLeft w:val="0"/>
      <w:marRight w:val="0"/>
      <w:marTop w:val="0"/>
      <w:marBottom w:val="0"/>
      <w:divBdr>
        <w:top w:val="none" w:sz="0" w:space="0" w:color="auto"/>
        <w:left w:val="none" w:sz="0" w:space="0" w:color="auto"/>
        <w:bottom w:val="none" w:sz="0" w:space="0" w:color="auto"/>
        <w:right w:val="none" w:sz="0" w:space="0" w:color="auto"/>
      </w:divBdr>
      <w:divsChild>
        <w:div w:id="1866366128">
          <w:marLeft w:val="0"/>
          <w:marRight w:val="0"/>
          <w:marTop w:val="120"/>
          <w:marBottom w:val="0"/>
          <w:divBdr>
            <w:top w:val="none" w:sz="0" w:space="0" w:color="auto"/>
            <w:left w:val="none" w:sz="0" w:space="0" w:color="auto"/>
            <w:bottom w:val="none" w:sz="0" w:space="0" w:color="auto"/>
            <w:right w:val="none" w:sz="0" w:space="0" w:color="auto"/>
          </w:divBdr>
          <w:divsChild>
            <w:div w:id="76561121">
              <w:marLeft w:val="0"/>
              <w:marRight w:val="0"/>
              <w:marTop w:val="0"/>
              <w:marBottom w:val="0"/>
              <w:divBdr>
                <w:top w:val="none" w:sz="0" w:space="0" w:color="auto"/>
                <w:left w:val="none" w:sz="0" w:space="0" w:color="auto"/>
                <w:bottom w:val="none" w:sz="0" w:space="0" w:color="auto"/>
                <w:right w:val="none" w:sz="0" w:space="0" w:color="auto"/>
              </w:divBdr>
            </w:div>
          </w:divsChild>
        </w:div>
        <w:div w:id="946734396">
          <w:marLeft w:val="0"/>
          <w:marRight w:val="0"/>
          <w:marTop w:val="120"/>
          <w:marBottom w:val="0"/>
          <w:divBdr>
            <w:top w:val="none" w:sz="0" w:space="0" w:color="auto"/>
            <w:left w:val="none" w:sz="0" w:space="0" w:color="auto"/>
            <w:bottom w:val="none" w:sz="0" w:space="0" w:color="auto"/>
            <w:right w:val="none" w:sz="0" w:space="0" w:color="auto"/>
          </w:divBdr>
          <w:divsChild>
            <w:div w:id="89011555">
              <w:marLeft w:val="0"/>
              <w:marRight w:val="0"/>
              <w:marTop w:val="0"/>
              <w:marBottom w:val="0"/>
              <w:divBdr>
                <w:top w:val="none" w:sz="0" w:space="0" w:color="auto"/>
                <w:left w:val="none" w:sz="0" w:space="0" w:color="auto"/>
                <w:bottom w:val="none" w:sz="0" w:space="0" w:color="auto"/>
                <w:right w:val="none" w:sz="0" w:space="0" w:color="auto"/>
              </w:divBdr>
            </w:div>
          </w:divsChild>
        </w:div>
        <w:div w:id="1263223194">
          <w:marLeft w:val="0"/>
          <w:marRight w:val="0"/>
          <w:marTop w:val="120"/>
          <w:marBottom w:val="0"/>
          <w:divBdr>
            <w:top w:val="none" w:sz="0" w:space="0" w:color="auto"/>
            <w:left w:val="none" w:sz="0" w:space="0" w:color="auto"/>
            <w:bottom w:val="none" w:sz="0" w:space="0" w:color="auto"/>
            <w:right w:val="none" w:sz="0" w:space="0" w:color="auto"/>
          </w:divBdr>
          <w:divsChild>
            <w:div w:id="139731725">
              <w:marLeft w:val="0"/>
              <w:marRight w:val="0"/>
              <w:marTop w:val="0"/>
              <w:marBottom w:val="0"/>
              <w:divBdr>
                <w:top w:val="none" w:sz="0" w:space="0" w:color="auto"/>
                <w:left w:val="none" w:sz="0" w:space="0" w:color="auto"/>
                <w:bottom w:val="none" w:sz="0" w:space="0" w:color="auto"/>
                <w:right w:val="none" w:sz="0" w:space="0" w:color="auto"/>
              </w:divBdr>
            </w:div>
          </w:divsChild>
        </w:div>
        <w:div w:id="166797407">
          <w:marLeft w:val="0"/>
          <w:marRight w:val="0"/>
          <w:marTop w:val="120"/>
          <w:marBottom w:val="0"/>
          <w:divBdr>
            <w:top w:val="none" w:sz="0" w:space="0" w:color="auto"/>
            <w:left w:val="none" w:sz="0" w:space="0" w:color="auto"/>
            <w:bottom w:val="none" w:sz="0" w:space="0" w:color="auto"/>
            <w:right w:val="none" w:sz="0" w:space="0" w:color="auto"/>
          </w:divBdr>
          <w:divsChild>
            <w:div w:id="767238627">
              <w:marLeft w:val="0"/>
              <w:marRight w:val="0"/>
              <w:marTop w:val="0"/>
              <w:marBottom w:val="0"/>
              <w:divBdr>
                <w:top w:val="none" w:sz="0" w:space="0" w:color="auto"/>
                <w:left w:val="none" w:sz="0" w:space="0" w:color="auto"/>
                <w:bottom w:val="none" w:sz="0" w:space="0" w:color="auto"/>
                <w:right w:val="none" w:sz="0" w:space="0" w:color="auto"/>
              </w:divBdr>
            </w:div>
          </w:divsChild>
        </w:div>
        <w:div w:id="203836487">
          <w:marLeft w:val="0"/>
          <w:marRight w:val="0"/>
          <w:marTop w:val="0"/>
          <w:marBottom w:val="0"/>
          <w:divBdr>
            <w:top w:val="none" w:sz="0" w:space="0" w:color="auto"/>
            <w:left w:val="none" w:sz="0" w:space="0" w:color="auto"/>
            <w:bottom w:val="none" w:sz="0" w:space="0" w:color="auto"/>
            <w:right w:val="none" w:sz="0" w:space="0" w:color="auto"/>
          </w:divBdr>
        </w:div>
        <w:div w:id="212889496">
          <w:marLeft w:val="0"/>
          <w:marRight w:val="0"/>
          <w:marTop w:val="120"/>
          <w:marBottom w:val="0"/>
          <w:divBdr>
            <w:top w:val="none" w:sz="0" w:space="0" w:color="auto"/>
            <w:left w:val="none" w:sz="0" w:space="0" w:color="auto"/>
            <w:bottom w:val="none" w:sz="0" w:space="0" w:color="auto"/>
            <w:right w:val="none" w:sz="0" w:space="0" w:color="auto"/>
          </w:divBdr>
          <w:divsChild>
            <w:div w:id="1543397737">
              <w:marLeft w:val="0"/>
              <w:marRight w:val="0"/>
              <w:marTop w:val="0"/>
              <w:marBottom w:val="0"/>
              <w:divBdr>
                <w:top w:val="none" w:sz="0" w:space="0" w:color="auto"/>
                <w:left w:val="none" w:sz="0" w:space="0" w:color="auto"/>
                <w:bottom w:val="none" w:sz="0" w:space="0" w:color="auto"/>
                <w:right w:val="none" w:sz="0" w:space="0" w:color="auto"/>
              </w:divBdr>
            </w:div>
          </w:divsChild>
        </w:div>
        <w:div w:id="252476630">
          <w:marLeft w:val="0"/>
          <w:marRight w:val="0"/>
          <w:marTop w:val="120"/>
          <w:marBottom w:val="0"/>
          <w:divBdr>
            <w:top w:val="none" w:sz="0" w:space="0" w:color="auto"/>
            <w:left w:val="none" w:sz="0" w:space="0" w:color="auto"/>
            <w:bottom w:val="none" w:sz="0" w:space="0" w:color="auto"/>
            <w:right w:val="none" w:sz="0" w:space="0" w:color="auto"/>
          </w:divBdr>
          <w:divsChild>
            <w:div w:id="1520123128">
              <w:marLeft w:val="0"/>
              <w:marRight w:val="0"/>
              <w:marTop w:val="0"/>
              <w:marBottom w:val="0"/>
              <w:divBdr>
                <w:top w:val="none" w:sz="0" w:space="0" w:color="auto"/>
                <w:left w:val="none" w:sz="0" w:space="0" w:color="auto"/>
                <w:bottom w:val="none" w:sz="0" w:space="0" w:color="auto"/>
                <w:right w:val="none" w:sz="0" w:space="0" w:color="auto"/>
              </w:divBdr>
            </w:div>
          </w:divsChild>
        </w:div>
        <w:div w:id="278948406">
          <w:marLeft w:val="0"/>
          <w:marRight w:val="0"/>
          <w:marTop w:val="120"/>
          <w:marBottom w:val="0"/>
          <w:divBdr>
            <w:top w:val="none" w:sz="0" w:space="0" w:color="auto"/>
            <w:left w:val="none" w:sz="0" w:space="0" w:color="auto"/>
            <w:bottom w:val="none" w:sz="0" w:space="0" w:color="auto"/>
            <w:right w:val="none" w:sz="0" w:space="0" w:color="auto"/>
          </w:divBdr>
          <w:divsChild>
            <w:div w:id="1370450678">
              <w:marLeft w:val="0"/>
              <w:marRight w:val="0"/>
              <w:marTop w:val="0"/>
              <w:marBottom w:val="0"/>
              <w:divBdr>
                <w:top w:val="none" w:sz="0" w:space="0" w:color="auto"/>
                <w:left w:val="none" w:sz="0" w:space="0" w:color="auto"/>
                <w:bottom w:val="none" w:sz="0" w:space="0" w:color="auto"/>
                <w:right w:val="none" w:sz="0" w:space="0" w:color="auto"/>
              </w:divBdr>
            </w:div>
          </w:divsChild>
        </w:div>
        <w:div w:id="394856132">
          <w:marLeft w:val="0"/>
          <w:marRight w:val="0"/>
          <w:marTop w:val="120"/>
          <w:marBottom w:val="0"/>
          <w:divBdr>
            <w:top w:val="none" w:sz="0" w:space="0" w:color="auto"/>
            <w:left w:val="none" w:sz="0" w:space="0" w:color="auto"/>
            <w:bottom w:val="none" w:sz="0" w:space="0" w:color="auto"/>
            <w:right w:val="none" w:sz="0" w:space="0" w:color="auto"/>
          </w:divBdr>
          <w:divsChild>
            <w:div w:id="1472749715">
              <w:marLeft w:val="0"/>
              <w:marRight w:val="0"/>
              <w:marTop w:val="0"/>
              <w:marBottom w:val="0"/>
              <w:divBdr>
                <w:top w:val="none" w:sz="0" w:space="0" w:color="auto"/>
                <w:left w:val="none" w:sz="0" w:space="0" w:color="auto"/>
                <w:bottom w:val="none" w:sz="0" w:space="0" w:color="auto"/>
                <w:right w:val="none" w:sz="0" w:space="0" w:color="auto"/>
              </w:divBdr>
            </w:div>
          </w:divsChild>
        </w:div>
        <w:div w:id="1342656936">
          <w:marLeft w:val="0"/>
          <w:marRight w:val="0"/>
          <w:marTop w:val="120"/>
          <w:marBottom w:val="0"/>
          <w:divBdr>
            <w:top w:val="none" w:sz="0" w:space="0" w:color="auto"/>
            <w:left w:val="none" w:sz="0" w:space="0" w:color="auto"/>
            <w:bottom w:val="none" w:sz="0" w:space="0" w:color="auto"/>
            <w:right w:val="none" w:sz="0" w:space="0" w:color="auto"/>
          </w:divBdr>
          <w:divsChild>
            <w:div w:id="436414852">
              <w:marLeft w:val="0"/>
              <w:marRight w:val="0"/>
              <w:marTop w:val="0"/>
              <w:marBottom w:val="0"/>
              <w:divBdr>
                <w:top w:val="none" w:sz="0" w:space="0" w:color="auto"/>
                <w:left w:val="none" w:sz="0" w:space="0" w:color="auto"/>
                <w:bottom w:val="none" w:sz="0" w:space="0" w:color="auto"/>
                <w:right w:val="none" w:sz="0" w:space="0" w:color="auto"/>
              </w:divBdr>
            </w:div>
          </w:divsChild>
        </w:div>
        <w:div w:id="1565213093">
          <w:marLeft w:val="0"/>
          <w:marRight w:val="0"/>
          <w:marTop w:val="120"/>
          <w:marBottom w:val="0"/>
          <w:divBdr>
            <w:top w:val="none" w:sz="0" w:space="0" w:color="auto"/>
            <w:left w:val="none" w:sz="0" w:space="0" w:color="auto"/>
            <w:bottom w:val="none" w:sz="0" w:space="0" w:color="auto"/>
            <w:right w:val="none" w:sz="0" w:space="0" w:color="auto"/>
          </w:divBdr>
          <w:divsChild>
            <w:div w:id="523251898">
              <w:marLeft w:val="0"/>
              <w:marRight w:val="0"/>
              <w:marTop w:val="0"/>
              <w:marBottom w:val="0"/>
              <w:divBdr>
                <w:top w:val="none" w:sz="0" w:space="0" w:color="auto"/>
                <w:left w:val="none" w:sz="0" w:space="0" w:color="auto"/>
                <w:bottom w:val="none" w:sz="0" w:space="0" w:color="auto"/>
                <w:right w:val="none" w:sz="0" w:space="0" w:color="auto"/>
              </w:divBdr>
            </w:div>
          </w:divsChild>
        </w:div>
        <w:div w:id="782656268">
          <w:marLeft w:val="0"/>
          <w:marRight w:val="0"/>
          <w:marTop w:val="120"/>
          <w:marBottom w:val="0"/>
          <w:divBdr>
            <w:top w:val="none" w:sz="0" w:space="0" w:color="auto"/>
            <w:left w:val="none" w:sz="0" w:space="0" w:color="auto"/>
            <w:bottom w:val="none" w:sz="0" w:space="0" w:color="auto"/>
            <w:right w:val="none" w:sz="0" w:space="0" w:color="auto"/>
          </w:divBdr>
          <w:divsChild>
            <w:div w:id="1352414186">
              <w:marLeft w:val="0"/>
              <w:marRight w:val="0"/>
              <w:marTop w:val="0"/>
              <w:marBottom w:val="0"/>
              <w:divBdr>
                <w:top w:val="none" w:sz="0" w:space="0" w:color="auto"/>
                <w:left w:val="none" w:sz="0" w:space="0" w:color="auto"/>
                <w:bottom w:val="none" w:sz="0" w:space="0" w:color="auto"/>
                <w:right w:val="none" w:sz="0" w:space="0" w:color="auto"/>
              </w:divBdr>
            </w:div>
          </w:divsChild>
        </w:div>
        <w:div w:id="892736688">
          <w:marLeft w:val="0"/>
          <w:marRight w:val="0"/>
          <w:marTop w:val="120"/>
          <w:marBottom w:val="0"/>
          <w:divBdr>
            <w:top w:val="none" w:sz="0" w:space="0" w:color="auto"/>
            <w:left w:val="none" w:sz="0" w:space="0" w:color="auto"/>
            <w:bottom w:val="none" w:sz="0" w:space="0" w:color="auto"/>
            <w:right w:val="none" w:sz="0" w:space="0" w:color="auto"/>
          </w:divBdr>
          <w:divsChild>
            <w:div w:id="1962806017">
              <w:marLeft w:val="0"/>
              <w:marRight w:val="0"/>
              <w:marTop w:val="0"/>
              <w:marBottom w:val="0"/>
              <w:divBdr>
                <w:top w:val="none" w:sz="0" w:space="0" w:color="auto"/>
                <w:left w:val="none" w:sz="0" w:space="0" w:color="auto"/>
                <w:bottom w:val="none" w:sz="0" w:space="0" w:color="auto"/>
                <w:right w:val="none" w:sz="0" w:space="0" w:color="auto"/>
              </w:divBdr>
            </w:div>
          </w:divsChild>
        </w:div>
        <w:div w:id="1796211092">
          <w:marLeft w:val="0"/>
          <w:marRight w:val="0"/>
          <w:marTop w:val="120"/>
          <w:marBottom w:val="0"/>
          <w:divBdr>
            <w:top w:val="none" w:sz="0" w:space="0" w:color="auto"/>
            <w:left w:val="none" w:sz="0" w:space="0" w:color="auto"/>
            <w:bottom w:val="none" w:sz="0" w:space="0" w:color="auto"/>
            <w:right w:val="none" w:sz="0" w:space="0" w:color="auto"/>
          </w:divBdr>
          <w:divsChild>
            <w:div w:id="1045133470">
              <w:marLeft w:val="0"/>
              <w:marRight w:val="0"/>
              <w:marTop w:val="0"/>
              <w:marBottom w:val="0"/>
              <w:divBdr>
                <w:top w:val="none" w:sz="0" w:space="0" w:color="auto"/>
                <w:left w:val="none" w:sz="0" w:space="0" w:color="auto"/>
                <w:bottom w:val="none" w:sz="0" w:space="0" w:color="auto"/>
                <w:right w:val="none" w:sz="0" w:space="0" w:color="auto"/>
              </w:divBdr>
            </w:div>
          </w:divsChild>
        </w:div>
        <w:div w:id="1609969730">
          <w:marLeft w:val="0"/>
          <w:marRight w:val="0"/>
          <w:marTop w:val="120"/>
          <w:marBottom w:val="0"/>
          <w:divBdr>
            <w:top w:val="none" w:sz="0" w:space="0" w:color="auto"/>
            <w:left w:val="none" w:sz="0" w:space="0" w:color="auto"/>
            <w:bottom w:val="none" w:sz="0" w:space="0" w:color="auto"/>
            <w:right w:val="none" w:sz="0" w:space="0" w:color="auto"/>
          </w:divBdr>
          <w:divsChild>
            <w:div w:id="1144858869">
              <w:marLeft w:val="0"/>
              <w:marRight w:val="0"/>
              <w:marTop w:val="0"/>
              <w:marBottom w:val="0"/>
              <w:divBdr>
                <w:top w:val="none" w:sz="0" w:space="0" w:color="auto"/>
                <w:left w:val="none" w:sz="0" w:space="0" w:color="auto"/>
                <w:bottom w:val="none" w:sz="0" w:space="0" w:color="auto"/>
                <w:right w:val="none" w:sz="0" w:space="0" w:color="auto"/>
              </w:divBdr>
            </w:div>
          </w:divsChild>
        </w:div>
        <w:div w:id="1909656477">
          <w:marLeft w:val="0"/>
          <w:marRight w:val="0"/>
          <w:marTop w:val="120"/>
          <w:marBottom w:val="0"/>
          <w:divBdr>
            <w:top w:val="none" w:sz="0" w:space="0" w:color="auto"/>
            <w:left w:val="none" w:sz="0" w:space="0" w:color="auto"/>
            <w:bottom w:val="none" w:sz="0" w:space="0" w:color="auto"/>
            <w:right w:val="none" w:sz="0" w:space="0" w:color="auto"/>
          </w:divBdr>
          <w:divsChild>
            <w:div w:id="1211460748">
              <w:marLeft w:val="0"/>
              <w:marRight w:val="0"/>
              <w:marTop w:val="0"/>
              <w:marBottom w:val="0"/>
              <w:divBdr>
                <w:top w:val="none" w:sz="0" w:space="0" w:color="auto"/>
                <w:left w:val="none" w:sz="0" w:space="0" w:color="auto"/>
                <w:bottom w:val="none" w:sz="0" w:space="0" w:color="auto"/>
                <w:right w:val="none" w:sz="0" w:space="0" w:color="auto"/>
              </w:divBdr>
            </w:div>
          </w:divsChild>
        </w:div>
        <w:div w:id="1779790013">
          <w:marLeft w:val="0"/>
          <w:marRight w:val="0"/>
          <w:marTop w:val="120"/>
          <w:marBottom w:val="0"/>
          <w:divBdr>
            <w:top w:val="none" w:sz="0" w:space="0" w:color="auto"/>
            <w:left w:val="none" w:sz="0" w:space="0" w:color="auto"/>
            <w:bottom w:val="none" w:sz="0" w:space="0" w:color="auto"/>
            <w:right w:val="none" w:sz="0" w:space="0" w:color="auto"/>
          </w:divBdr>
          <w:divsChild>
            <w:div w:id="131166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07141">
      <w:bodyDiv w:val="1"/>
      <w:marLeft w:val="0"/>
      <w:marRight w:val="0"/>
      <w:marTop w:val="0"/>
      <w:marBottom w:val="0"/>
      <w:divBdr>
        <w:top w:val="none" w:sz="0" w:space="0" w:color="auto"/>
        <w:left w:val="none" w:sz="0" w:space="0" w:color="auto"/>
        <w:bottom w:val="none" w:sz="0" w:space="0" w:color="auto"/>
        <w:right w:val="none" w:sz="0" w:space="0" w:color="auto"/>
      </w:divBdr>
      <w:divsChild>
        <w:div w:id="1645348984">
          <w:marLeft w:val="0"/>
          <w:marRight w:val="0"/>
          <w:marTop w:val="120"/>
          <w:marBottom w:val="0"/>
          <w:divBdr>
            <w:top w:val="none" w:sz="0" w:space="0" w:color="auto"/>
            <w:left w:val="none" w:sz="0" w:space="0" w:color="auto"/>
            <w:bottom w:val="none" w:sz="0" w:space="0" w:color="auto"/>
            <w:right w:val="none" w:sz="0" w:space="0" w:color="auto"/>
          </w:divBdr>
          <w:divsChild>
            <w:div w:id="311713421">
              <w:marLeft w:val="0"/>
              <w:marRight w:val="0"/>
              <w:marTop w:val="0"/>
              <w:marBottom w:val="0"/>
              <w:divBdr>
                <w:top w:val="none" w:sz="0" w:space="0" w:color="auto"/>
                <w:left w:val="none" w:sz="0" w:space="0" w:color="auto"/>
                <w:bottom w:val="none" w:sz="0" w:space="0" w:color="auto"/>
                <w:right w:val="none" w:sz="0" w:space="0" w:color="auto"/>
              </w:divBdr>
            </w:div>
          </w:divsChild>
        </w:div>
        <w:div w:id="1083334424">
          <w:marLeft w:val="0"/>
          <w:marRight w:val="0"/>
          <w:marTop w:val="120"/>
          <w:marBottom w:val="0"/>
          <w:divBdr>
            <w:top w:val="none" w:sz="0" w:space="0" w:color="auto"/>
            <w:left w:val="none" w:sz="0" w:space="0" w:color="auto"/>
            <w:bottom w:val="none" w:sz="0" w:space="0" w:color="auto"/>
            <w:right w:val="none" w:sz="0" w:space="0" w:color="auto"/>
          </w:divBdr>
          <w:divsChild>
            <w:div w:id="1568300384">
              <w:marLeft w:val="0"/>
              <w:marRight w:val="0"/>
              <w:marTop w:val="0"/>
              <w:marBottom w:val="0"/>
              <w:divBdr>
                <w:top w:val="none" w:sz="0" w:space="0" w:color="auto"/>
                <w:left w:val="none" w:sz="0" w:space="0" w:color="auto"/>
                <w:bottom w:val="none" w:sz="0" w:space="0" w:color="auto"/>
                <w:right w:val="none" w:sz="0" w:space="0" w:color="auto"/>
              </w:divBdr>
            </w:div>
          </w:divsChild>
        </w:div>
        <w:div w:id="1227060624">
          <w:marLeft w:val="0"/>
          <w:marRight w:val="0"/>
          <w:marTop w:val="120"/>
          <w:marBottom w:val="0"/>
          <w:divBdr>
            <w:top w:val="none" w:sz="0" w:space="0" w:color="auto"/>
            <w:left w:val="none" w:sz="0" w:space="0" w:color="auto"/>
            <w:bottom w:val="none" w:sz="0" w:space="0" w:color="auto"/>
            <w:right w:val="none" w:sz="0" w:space="0" w:color="auto"/>
          </w:divBdr>
          <w:divsChild>
            <w:div w:id="907501600">
              <w:marLeft w:val="0"/>
              <w:marRight w:val="0"/>
              <w:marTop w:val="0"/>
              <w:marBottom w:val="0"/>
              <w:divBdr>
                <w:top w:val="none" w:sz="0" w:space="0" w:color="auto"/>
                <w:left w:val="none" w:sz="0" w:space="0" w:color="auto"/>
                <w:bottom w:val="none" w:sz="0" w:space="0" w:color="auto"/>
                <w:right w:val="none" w:sz="0" w:space="0" w:color="auto"/>
              </w:divBdr>
            </w:div>
          </w:divsChild>
        </w:div>
        <w:div w:id="1428234456">
          <w:marLeft w:val="0"/>
          <w:marRight w:val="0"/>
          <w:marTop w:val="120"/>
          <w:marBottom w:val="0"/>
          <w:divBdr>
            <w:top w:val="none" w:sz="0" w:space="0" w:color="auto"/>
            <w:left w:val="none" w:sz="0" w:space="0" w:color="auto"/>
            <w:bottom w:val="none" w:sz="0" w:space="0" w:color="auto"/>
            <w:right w:val="none" w:sz="0" w:space="0" w:color="auto"/>
          </w:divBdr>
          <w:divsChild>
            <w:div w:id="1107502658">
              <w:marLeft w:val="0"/>
              <w:marRight w:val="0"/>
              <w:marTop w:val="0"/>
              <w:marBottom w:val="0"/>
              <w:divBdr>
                <w:top w:val="none" w:sz="0" w:space="0" w:color="auto"/>
                <w:left w:val="none" w:sz="0" w:space="0" w:color="auto"/>
                <w:bottom w:val="none" w:sz="0" w:space="0" w:color="auto"/>
                <w:right w:val="none" w:sz="0" w:space="0" w:color="auto"/>
              </w:divBdr>
            </w:div>
          </w:divsChild>
        </w:div>
        <w:div w:id="242687122">
          <w:marLeft w:val="0"/>
          <w:marRight w:val="0"/>
          <w:marTop w:val="120"/>
          <w:marBottom w:val="0"/>
          <w:divBdr>
            <w:top w:val="none" w:sz="0" w:space="0" w:color="auto"/>
            <w:left w:val="none" w:sz="0" w:space="0" w:color="auto"/>
            <w:bottom w:val="none" w:sz="0" w:space="0" w:color="auto"/>
            <w:right w:val="none" w:sz="0" w:space="0" w:color="auto"/>
          </w:divBdr>
          <w:divsChild>
            <w:div w:id="259417102">
              <w:marLeft w:val="0"/>
              <w:marRight w:val="0"/>
              <w:marTop w:val="0"/>
              <w:marBottom w:val="0"/>
              <w:divBdr>
                <w:top w:val="none" w:sz="0" w:space="0" w:color="auto"/>
                <w:left w:val="none" w:sz="0" w:space="0" w:color="auto"/>
                <w:bottom w:val="none" w:sz="0" w:space="0" w:color="auto"/>
                <w:right w:val="none" w:sz="0" w:space="0" w:color="auto"/>
              </w:divBdr>
            </w:div>
          </w:divsChild>
        </w:div>
        <w:div w:id="856043660">
          <w:marLeft w:val="0"/>
          <w:marRight w:val="0"/>
          <w:marTop w:val="120"/>
          <w:marBottom w:val="0"/>
          <w:divBdr>
            <w:top w:val="none" w:sz="0" w:space="0" w:color="auto"/>
            <w:left w:val="none" w:sz="0" w:space="0" w:color="auto"/>
            <w:bottom w:val="none" w:sz="0" w:space="0" w:color="auto"/>
            <w:right w:val="none" w:sz="0" w:space="0" w:color="auto"/>
          </w:divBdr>
          <w:divsChild>
            <w:div w:id="751508136">
              <w:marLeft w:val="0"/>
              <w:marRight w:val="0"/>
              <w:marTop w:val="0"/>
              <w:marBottom w:val="0"/>
              <w:divBdr>
                <w:top w:val="none" w:sz="0" w:space="0" w:color="auto"/>
                <w:left w:val="none" w:sz="0" w:space="0" w:color="auto"/>
                <w:bottom w:val="none" w:sz="0" w:space="0" w:color="auto"/>
                <w:right w:val="none" w:sz="0" w:space="0" w:color="auto"/>
              </w:divBdr>
            </w:div>
          </w:divsChild>
        </w:div>
        <w:div w:id="125122668">
          <w:marLeft w:val="0"/>
          <w:marRight w:val="0"/>
          <w:marTop w:val="120"/>
          <w:marBottom w:val="0"/>
          <w:divBdr>
            <w:top w:val="none" w:sz="0" w:space="0" w:color="auto"/>
            <w:left w:val="none" w:sz="0" w:space="0" w:color="auto"/>
            <w:bottom w:val="none" w:sz="0" w:space="0" w:color="auto"/>
            <w:right w:val="none" w:sz="0" w:space="0" w:color="auto"/>
          </w:divBdr>
          <w:divsChild>
            <w:div w:id="2116318393">
              <w:marLeft w:val="0"/>
              <w:marRight w:val="0"/>
              <w:marTop w:val="0"/>
              <w:marBottom w:val="0"/>
              <w:divBdr>
                <w:top w:val="none" w:sz="0" w:space="0" w:color="auto"/>
                <w:left w:val="none" w:sz="0" w:space="0" w:color="auto"/>
                <w:bottom w:val="none" w:sz="0" w:space="0" w:color="auto"/>
                <w:right w:val="none" w:sz="0" w:space="0" w:color="auto"/>
              </w:divBdr>
            </w:div>
          </w:divsChild>
        </w:div>
        <w:div w:id="790512495">
          <w:marLeft w:val="0"/>
          <w:marRight w:val="0"/>
          <w:marTop w:val="120"/>
          <w:marBottom w:val="0"/>
          <w:divBdr>
            <w:top w:val="none" w:sz="0" w:space="0" w:color="auto"/>
            <w:left w:val="none" w:sz="0" w:space="0" w:color="auto"/>
            <w:bottom w:val="none" w:sz="0" w:space="0" w:color="auto"/>
            <w:right w:val="none" w:sz="0" w:space="0" w:color="auto"/>
          </w:divBdr>
          <w:divsChild>
            <w:div w:id="460272875">
              <w:marLeft w:val="0"/>
              <w:marRight w:val="0"/>
              <w:marTop w:val="0"/>
              <w:marBottom w:val="0"/>
              <w:divBdr>
                <w:top w:val="none" w:sz="0" w:space="0" w:color="auto"/>
                <w:left w:val="none" w:sz="0" w:space="0" w:color="auto"/>
                <w:bottom w:val="none" w:sz="0" w:space="0" w:color="auto"/>
                <w:right w:val="none" w:sz="0" w:space="0" w:color="auto"/>
              </w:divBdr>
            </w:div>
          </w:divsChild>
        </w:div>
        <w:div w:id="1437094090">
          <w:marLeft w:val="0"/>
          <w:marRight w:val="0"/>
          <w:marTop w:val="120"/>
          <w:marBottom w:val="0"/>
          <w:divBdr>
            <w:top w:val="none" w:sz="0" w:space="0" w:color="auto"/>
            <w:left w:val="none" w:sz="0" w:space="0" w:color="auto"/>
            <w:bottom w:val="none" w:sz="0" w:space="0" w:color="auto"/>
            <w:right w:val="none" w:sz="0" w:space="0" w:color="auto"/>
          </w:divBdr>
          <w:divsChild>
            <w:div w:id="76371576">
              <w:marLeft w:val="0"/>
              <w:marRight w:val="0"/>
              <w:marTop w:val="0"/>
              <w:marBottom w:val="0"/>
              <w:divBdr>
                <w:top w:val="none" w:sz="0" w:space="0" w:color="auto"/>
                <w:left w:val="none" w:sz="0" w:space="0" w:color="auto"/>
                <w:bottom w:val="none" w:sz="0" w:space="0" w:color="auto"/>
                <w:right w:val="none" w:sz="0" w:space="0" w:color="auto"/>
              </w:divBdr>
            </w:div>
          </w:divsChild>
        </w:div>
        <w:div w:id="853496228">
          <w:marLeft w:val="0"/>
          <w:marRight w:val="0"/>
          <w:marTop w:val="120"/>
          <w:marBottom w:val="0"/>
          <w:divBdr>
            <w:top w:val="none" w:sz="0" w:space="0" w:color="auto"/>
            <w:left w:val="none" w:sz="0" w:space="0" w:color="auto"/>
            <w:bottom w:val="none" w:sz="0" w:space="0" w:color="auto"/>
            <w:right w:val="none" w:sz="0" w:space="0" w:color="auto"/>
          </w:divBdr>
          <w:divsChild>
            <w:div w:id="1673026618">
              <w:marLeft w:val="0"/>
              <w:marRight w:val="0"/>
              <w:marTop w:val="0"/>
              <w:marBottom w:val="0"/>
              <w:divBdr>
                <w:top w:val="none" w:sz="0" w:space="0" w:color="auto"/>
                <w:left w:val="none" w:sz="0" w:space="0" w:color="auto"/>
                <w:bottom w:val="none" w:sz="0" w:space="0" w:color="auto"/>
                <w:right w:val="none" w:sz="0" w:space="0" w:color="auto"/>
              </w:divBdr>
            </w:div>
          </w:divsChild>
        </w:div>
        <w:div w:id="870799785">
          <w:marLeft w:val="0"/>
          <w:marRight w:val="0"/>
          <w:marTop w:val="120"/>
          <w:marBottom w:val="0"/>
          <w:divBdr>
            <w:top w:val="none" w:sz="0" w:space="0" w:color="auto"/>
            <w:left w:val="none" w:sz="0" w:space="0" w:color="auto"/>
            <w:bottom w:val="none" w:sz="0" w:space="0" w:color="auto"/>
            <w:right w:val="none" w:sz="0" w:space="0" w:color="auto"/>
          </w:divBdr>
          <w:divsChild>
            <w:div w:id="601768032">
              <w:marLeft w:val="0"/>
              <w:marRight w:val="0"/>
              <w:marTop w:val="0"/>
              <w:marBottom w:val="0"/>
              <w:divBdr>
                <w:top w:val="none" w:sz="0" w:space="0" w:color="auto"/>
                <w:left w:val="none" w:sz="0" w:space="0" w:color="auto"/>
                <w:bottom w:val="none" w:sz="0" w:space="0" w:color="auto"/>
                <w:right w:val="none" w:sz="0" w:space="0" w:color="auto"/>
              </w:divBdr>
            </w:div>
          </w:divsChild>
        </w:div>
        <w:div w:id="1691372475">
          <w:marLeft w:val="0"/>
          <w:marRight w:val="0"/>
          <w:marTop w:val="120"/>
          <w:marBottom w:val="0"/>
          <w:divBdr>
            <w:top w:val="none" w:sz="0" w:space="0" w:color="auto"/>
            <w:left w:val="none" w:sz="0" w:space="0" w:color="auto"/>
            <w:bottom w:val="none" w:sz="0" w:space="0" w:color="auto"/>
            <w:right w:val="none" w:sz="0" w:space="0" w:color="auto"/>
          </w:divBdr>
          <w:divsChild>
            <w:div w:id="1283345412">
              <w:marLeft w:val="0"/>
              <w:marRight w:val="0"/>
              <w:marTop w:val="0"/>
              <w:marBottom w:val="0"/>
              <w:divBdr>
                <w:top w:val="none" w:sz="0" w:space="0" w:color="auto"/>
                <w:left w:val="none" w:sz="0" w:space="0" w:color="auto"/>
                <w:bottom w:val="none" w:sz="0" w:space="0" w:color="auto"/>
                <w:right w:val="none" w:sz="0" w:space="0" w:color="auto"/>
              </w:divBdr>
            </w:div>
          </w:divsChild>
        </w:div>
        <w:div w:id="124545160">
          <w:marLeft w:val="0"/>
          <w:marRight w:val="0"/>
          <w:marTop w:val="120"/>
          <w:marBottom w:val="0"/>
          <w:divBdr>
            <w:top w:val="none" w:sz="0" w:space="0" w:color="auto"/>
            <w:left w:val="none" w:sz="0" w:space="0" w:color="auto"/>
            <w:bottom w:val="none" w:sz="0" w:space="0" w:color="auto"/>
            <w:right w:val="none" w:sz="0" w:space="0" w:color="auto"/>
          </w:divBdr>
          <w:divsChild>
            <w:div w:id="1821648542">
              <w:marLeft w:val="0"/>
              <w:marRight w:val="0"/>
              <w:marTop w:val="0"/>
              <w:marBottom w:val="0"/>
              <w:divBdr>
                <w:top w:val="none" w:sz="0" w:space="0" w:color="auto"/>
                <w:left w:val="none" w:sz="0" w:space="0" w:color="auto"/>
                <w:bottom w:val="none" w:sz="0" w:space="0" w:color="auto"/>
                <w:right w:val="none" w:sz="0" w:space="0" w:color="auto"/>
              </w:divBdr>
            </w:div>
          </w:divsChild>
        </w:div>
        <w:div w:id="990642906">
          <w:marLeft w:val="0"/>
          <w:marRight w:val="0"/>
          <w:marTop w:val="120"/>
          <w:marBottom w:val="0"/>
          <w:divBdr>
            <w:top w:val="none" w:sz="0" w:space="0" w:color="auto"/>
            <w:left w:val="none" w:sz="0" w:space="0" w:color="auto"/>
            <w:bottom w:val="none" w:sz="0" w:space="0" w:color="auto"/>
            <w:right w:val="none" w:sz="0" w:space="0" w:color="auto"/>
          </w:divBdr>
          <w:divsChild>
            <w:div w:id="1406492660">
              <w:marLeft w:val="0"/>
              <w:marRight w:val="0"/>
              <w:marTop w:val="0"/>
              <w:marBottom w:val="0"/>
              <w:divBdr>
                <w:top w:val="none" w:sz="0" w:space="0" w:color="auto"/>
                <w:left w:val="none" w:sz="0" w:space="0" w:color="auto"/>
                <w:bottom w:val="none" w:sz="0" w:space="0" w:color="auto"/>
                <w:right w:val="none" w:sz="0" w:space="0" w:color="auto"/>
              </w:divBdr>
            </w:div>
          </w:divsChild>
        </w:div>
        <w:div w:id="1491822602">
          <w:marLeft w:val="0"/>
          <w:marRight w:val="0"/>
          <w:marTop w:val="120"/>
          <w:marBottom w:val="0"/>
          <w:divBdr>
            <w:top w:val="none" w:sz="0" w:space="0" w:color="auto"/>
            <w:left w:val="none" w:sz="0" w:space="0" w:color="auto"/>
            <w:bottom w:val="none" w:sz="0" w:space="0" w:color="auto"/>
            <w:right w:val="none" w:sz="0" w:space="0" w:color="auto"/>
          </w:divBdr>
          <w:divsChild>
            <w:div w:id="1855654398">
              <w:marLeft w:val="0"/>
              <w:marRight w:val="0"/>
              <w:marTop w:val="0"/>
              <w:marBottom w:val="0"/>
              <w:divBdr>
                <w:top w:val="none" w:sz="0" w:space="0" w:color="auto"/>
                <w:left w:val="none" w:sz="0" w:space="0" w:color="auto"/>
                <w:bottom w:val="none" w:sz="0" w:space="0" w:color="auto"/>
                <w:right w:val="none" w:sz="0" w:space="0" w:color="auto"/>
              </w:divBdr>
            </w:div>
          </w:divsChild>
        </w:div>
        <w:div w:id="934090301">
          <w:marLeft w:val="0"/>
          <w:marRight w:val="0"/>
          <w:marTop w:val="120"/>
          <w:marBottom w:val="0"/>
          <w:divBdr>
            <w:top w:val="none" w:sz="0" w:space="0" w:color="auto"/>
            <w:left w:val="none" w:sz="0" w:space="0" w:color="auto"/>
            <w:bottom w:val="none" w:sz="0" w:space="0" w:color="auto"/>
            <w:right w:val="none" w:sz="0" w:space="0" w:color="auto"/>
          </w:divBdr>
          <w:divsChild>
            <w:div w:id="2102337419">
              <w:marLeft w:val="0"/>
              <w:marRight w:val="0"/>
              <w:marTop w:val="0"/>
              <w:marBottom w:val="0"/>
              <w:divBdr>
                <w:top w:val="none" w:sz="0" w:space="0" w:color="auto"/>
                <w:left w:val="none" w:sz="0" w:space="0" w:color="auto"/>
                <w:bottom w:val="none" w:sz="0" w:space="0" w:color="auto"/>
                <w:right w:val="none" w:sz="0" w:space="0" w:color="auto"/>
              </w:divBdr>
            </w:div>
          </w:divsChild>
        </w:div>
        <w:div w:id="59637854">
          <w:marLeft w:val="0"/>
          <w:marRight w:val="0"/>
          <w:marTop w:val="120"/>
          <w:marBottom w:val="0"/>
          <w:divBdr>
            <w:top w:val="none" w:sz="0" w:space="0" w:color="auto"/>
            <w:left w:val="none" w:sz="0" w:space="0" w:color="auto"/>
            <w:bottom w:val="none" w:sz="0" w:space="0" w:color="auto"/>
            <w:right w:val="none" w:sz="0" w:space="0" w:color="auto"/>
          </w:divBdr>
          <w:divsChild>
            <w:div w:id="103392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80411">
      <w:bodyDiv w:val="1"/>
      <w:marLeft w:val="0"/>
      <w:marRight w:val="0"/>
      <w:marTop w:val="0"/>
      <w:marBottom w:val="0"/>
      <w:divBdr>
        <w:top w:val="none" w:sz="0" w:space="0" w:color="auto"/>
        <w:left w:val="none" w:sz="0" w:space="0" w:color="auto"/>
        <w:bottom w:val="none" w:sz="0" w:space="0" w:color="auto"/>
        <w:right w:val="none" w:sz="0" w:space="0" w:color="auto"/>
      </w:divBdr>
      <w:divsChild>
        <w:div w:id="1546328072">
          <w:marLeft w:val="0"/>
          <w:marRight w:val="0"/>
          <w:marTop w:val="0"/>
          <w:marBottom w:val="0"/>
          <w:divBdr>
            <w:top w:val="none" w:sz="0" w:space="0" w:color="auto"/>
            <w:left w:val="none" w:sz="0" w:space="0" w:color="auto"/>
            <w:bottom w:val="none" w:sz="0" w:space="0" w:color="auto"/>
            <w:right w:val="none" w:sz="0" w:space="0" w:color="auto"/>
          </w:divBdr>
        </w:div>
        <w:div w:id="474297711">
          <w:marLeft w:val="0"/>
          <w:marRight w:val="0"/>
          <w:marTop w:val="120"/>
          <w:marBottom w:val="0"/>
          <w:divBdr>
            <w:top w:val="none" w:sz="0" w:space="0" w:color="auto"/>
            <w:left w:val="none" w:sz="0" w:space="0" w:color="auto"/>
            <w:bottom w:val="none" w:sz="0" w:space="0" w:color="auto"/>
            <w:right w:val="none" w:sz="0" w:space="0" w:color="auto"/>
          </w:divBdr>
          <w:divsChild>
            <w:div w:id="2138836019">
              <w:marLeft w:val="0"/>
              <w:marRight w:val="0"/>
              <w:marTop w:val="0"/>
              <w:marBottom w:val="0"/>
              <w:divBdr>
                <w:top w:val="none" w:sz="0" w:space="0" w:color="auto"/>
                <w:left w:val="none" w:sz="0" w:space="0" w:color="auto"/>
                <w:bottom w:val="none" w:sz="0" w:space="0" w:color="auto"/>
                <w:right w:val="none" w:sz="0" w:space="0" w:color="auto"/>
              </w:divBdr>
            </w:div>
          </w:divsChild>
        </w:div>
        <w:div w:id="476260615">
          <w:marLeft w:val="0"/>
          <w:marRight w:val="0"/>
          <w:marTop w:val="120"/>
          <w:marBottom w:val="0"/>
          <w:divBdr>
            <w:top w:val="none" w:sz="0" w:space="0" w:color="auto"/>
            <w:left w:val="none" w:sz="0" w:space="0" w:color="auto"/>
            <w:bottom w:val="none" w:sz="0" w:space="0" w:color="auto"/>
            <w:right w:val="none" w:sz="0" w:space="0" w:color="auto"/>
          </w:divBdr>
          <w:divsChild>
            <w:div w:id="1838762243">
              <w:marLeft w:val="0"/>
              <w:marRight w:val="0"/>
              <w:marTop w:val="0"/>
              <w:marBottom w:val="0"/>
              <w:divBdr>
                <w:top w:val="none" w:sz="0" w:space="0" w:color="auto"/>
                <w:left w:val="none" w:sz="0" w:space="0" w:color="auto"/>
                <w:bottom w:val="none" w:sz="0" w:space="0" w:color="auto"/>
                <w:right w:val="none" w:sz="0" w:space="0" w:color="auto"/>
              </w:divBdr>
            </w:div>
          </w:divsChild>
        </w:div>
        <w:div w:id="1294794938">
          <w:marLeft w:val="0"/>
          <w:marRight w:val="0"/>
          <w:marTop w:val="120"/>
          <w:marBottom w:val="0"/>
          <w:divBdr>
            <w:top w:val="none" w:sz="0" w:space="0" w:color="auto"/>
            <w:left w:val="none" w:sz="0" w:space="0" w:color="auto"/>
            <w:bottom w:val="none" w:sz="0" w:space="0" w:color="auto"/>
            <w:right w:val="none" w:sz="0" w:space="0" w:color="auto"/>
          </w:divBdr>
          <w:divsChild>
            <w:div w:id="2128039850">
              <w:marLeft w:val="0"/>
              <w:marRight w:val="0"/>
              <w:marTop w:val="0"/>
              <w:marBottom w:val="0"/>
              <w:divBdr>
                <w:top w:val="none" w:sz="0" w:space="0" w:color="auto"/>
                <w:left w:val="none" w:sz="0" w:space="0" w:color="auto"/>
                <w:bottom w:val="none" w:sz="0" w:space="0" w:color="auto"/>
                <w:right w:val="none" w:sz="0" w:space="0" w:color="auto"/>
              </w:divBdr>
            </w:div>
          </w:divsChild>
        </w:div>
        <w:div w:id="957176150">
          <w:marLeft w:val="0"/>
          <w:marRight w:val="0"/>
          <w:marTop w:val="120"/>
          <w:marBottom w:val="0"/>
          <w:divBdr>
            <w:top w:val="none" w:sz="0" w:space="0" w:color="auto"/>
            <w:left w:val="none" w:sz="0" w:space="0" w:color="auto"/>
            <w:bottom w:val="none" w:sz="0" w:space="0" w:color="auto"/>
            <w:right w:val="none" w:sz="0" w:space="0" w:color="auto"/>
          </w:divBdr>
          <w:divsChild>
            <w:div w:id="1742483194">
              <w:marLeft w:val="0"/>
              <w:marRight w:val="0"/>
              <w:marTop w:val="0"/>
              <w:marBottom w:val="0"/>
              <w:divBdr>
                <w:top w:val="none" w:sz="0" w:space="0" w:color="auto"/>
                <w:left w:val="none" w:sz="0" w:space="0" w:color="auto"/>
                <w:bottom w:val="none" w:sz="0" w:space="0" w:color="auto"/>
                <w:right w:val="none" w:sz="0" w:space="0" w:color="auto"/>
              </w:divBdr>
            </w:div>
          </w:divsChild>
        </w:div>
        <w:div w:id="631525274">
          <w:marLeft w:val="0"/>
          <w:marRight w:val="0"/>
          <w:marTop w:val="120"/>
          <w:marBottom w:val="0"/>
          <w:divBdr>
            <w:top w:val="none" w:sz="0" w:space="0" w:color="auto"/>
            <w:left w:val="none" w:sz="0" w:space="0" w:color="auto"/>
            <w:bottom w:val="none" w:sz="0" w:space="0" w:color="auto"/>
            <w:right w:val="none" w:sz="0" w:space="0" w:color="auto"/>
          </w:divBdr>
          <w:divsChild>
            <w:div w:id="1332373435">
              <w:marLeft w:val="0"/>
              <w:marRight w:val="0"/>
              <w:marTop w:val="0"/>
              <w:marBottom w:val="0"/>
              <w:divBdr>
                <w:top w:val="none" w:sz="0" w:space="0" w:color="auto"/>
                <w:left w:val="none" w:sz="0" w:space="0" w:color="auto"/>
                <w:bottom w:val="none" w:sz="0" w:space="0" w:color="auto"/>
                <w:right w:val="none" w:sz="0" w:space="0" w:color="auto"/>
              </w:divBdr>
            </w:div>
          </w:divsChild>
        </w:div>
        <w:div w:id="259412447">
          <w:marLeft w:val="0"/>
          <w:marRight w:val="0"/>
          <w:marTop w:val="120"/>
          <w:marBottom w:val="0"/>
          <w:divBdr>
            <w:top w:val="none" w:sz="0" w:space="0" w:color="auto"/>
            <w:left w:val="none" w:sz="0" w:space="0" w:color="auto"/>
            <w:bottom w:val="none" w:sz="0" w:space="0" w:color="auto"/>
            <w:right w:val="none" w:sz="0" w:space="0" w:color="auto"/>
          </w:divBdr>
          <w:divsChild>
            <w:div w:id="1960837854">
              <w:marLeft w:val="0"/>
              <w:marRight w:val="0"/>
              <w:marTop w:val="0"/>
              <w:marBottom w:val="0"/>
              <w:divBdr>
                <w:top w:val="none" w:sz="0" w:space="0" w:color="auto"/>
                <w:left w:val="none" w:sz="0" w:space="0" w:color="auto"/>
                <w:bottom w:val="none" w:sz="0" w:space="0" w:color="auto"/>
                <w:right w:val="none" w:sz="0" w:space="0" w:color="auto"/>
              </w:divBdr>
            </w:div>
          </w:divsChild>
        </w:div>
        <w:div w:id="1738278545">
          <w:marLeft w:val="0"/>
          <w:marRight w:val="0"/>
          <w:marTop w:val="120"/>
          <w:marBottom w:val="0"/>
          <w:divBdr>
            <w:top w:val="none" w:sz="0" w:space="0" w:color="auto"/>
            <w:left w:val="none" w:sz="0" w:space="0" w:color="auto"/>
            <w:bottom w:val="none" w:sz="0" w:space="0" w:color="auto"/>
            <w:right w:val="none" w:sz="0" w:space="0" w:color="auto"/>
          </w:divBdr>
          <w:divsChild>
            <w:div w:id="2093772517">
              <w:marLeft w:val="0"/>
              <w:marRight w:val="0"/>
              <w:marTop w:val="0"/>
              <w:marBottom w:val="0"/>
              <w:divBdr>
                <w:top w:val="none" w:sz="0" w:space="0" w:color="auto"/>
                <w:left w:val="none" w:sz="0" w:space="0" w:color="auto"/>
                <w:bottom w:val="none" w:sz="0" w:space="0" w:color="auto"/>
                <w:right w:val="none" w:sz="0" w:space="0" w:color="auto"/>
              </w:divBdr>
            </w:div>
          </w:divsChild>
        </w:div>
        <w:div w:id="326830008">
          <w:marLeft w:val="0"/>
          <w:marRight w:val="0"/>
          <w:marTop w:val="120"/>
          <w:marBottom w:val="0"/>
          <w:divBdr>
            <w:top w:val="none" w:sz="0" w:space="0" w:color="auto"/>
            <w:left w:val="none" w:sz="0" w:space="0" w:color="auto"/>
            <w:bottom w:val="none" w:sz="0" w:space="0" w:color="auto"/>
            <w:right w:val="none" w:sz="0" w:space="0" w:color="auto"/>
          </w:divBdr>
          <w:divsChild>
            <w:div w:id="1832139487">
              <w:marLeft w:val="0"/>
              <w:marRight w:val="0"/>
              <w:marTop w:val="0"/>
              <w:marBottom w:val="0"/>
              <w:divBdr>
                <w:top w:val="none" w:sz="0" w:space="0" w:color="auto"/>
                <w:left w:val="none" w:sz="0" w:space="0" w:color="auto"/>
                <w:bottom w:val="none" w:sz="0" w:space="0" w:color="auto"/>
                <w:right w:val="none" w:sz="0" w:space="0" w:color="auto"/>
              </w:divBdr>
            </w:div>
          </w:divsChild>
        </w:div>
        <w:div w:id="82184671">
          <w:marLeft w:val="0"/>
          <w:marRight w:val="0"/>
          <w:marTop w:val="120"/>
          <w:marBottom w:val="0"/>
          <w:divBdr>
            <w:top w:val="none" w:sz="0" w:space="0" w:color="auto"/>
            <w:left w:val="none" w:sz="0" w:space="0" w:color="auto"/>
            <w:bottom w:val="none" w:sz="0" w:space="0" w:color="auto"/>
            <w:right w:val="none" w:sz="0" w:space="0" w:color="auto"/>
          </w:divBdr>
          <w:divsChild>
            <w:div w:id="742988959">
              <w:marLeft w:val="0"/>
              <w:marRight w:val="0"/>
              <w:marTop w:val="0"/>
              <w:marBottom w:val="0"/>
              <w:divBdr>
                <w:top w:val="none" w:sz="0" w:space="0" w:color="auto"/>
                <w:left w:val="none" w:sz="0" w:space="0" w:color="auto"/>
                <w:bottom w:val="none" w:sz="0" w:space="0" w:color="auto"/>
                <w:right w:val="none" w:sz="0" w:space="0" w:color="auto"/>
              </w:divBdr>
            </w:div>
          </w:divsChild>
        </w:div>
        <w:div w:id="1313825781">
          <w:marLeft w:val="0"/>
          <w:marRight w:val="0"/>
          <w:marTop w:val="120"/>
          <w:marBottom w:val="0"/>
          <w:divBdr>
            <w:top w:val="none" w:sz="0" w:space="0" w:color="auto"/>
            <w:left w:val="none" w:sz="0" w:space="0" w:color="auto"/>
            <w:bottom w:val="none" w:sz="0" w:space="0" w:color="auto"/>
            <w:right w:val="none" w:sz="0" w:space="0" w:color="auto"/>
          </w:divBdr>
          <w:divsChild>
            <w:div w:id="808665935">
              <w:marLeft w:val="0"/>
              <w:marRight w:val="0"/>
              <w:marTop w:val="0"/>
              <w:marBottom w:val="0"/>
              <w:divBdr>
                <w:top w:val="none" w:sz="0" w:space="0" w:color="auto"/>
                <w:left w:val="none" w:sz="0" w:space="0" w:color="auto"/>
                <w:bottom w:val="none" w:sz="0" w:space="0" w:color="auto"/>
                <w:right w:val="none" w:sz="0" w:space="0" w:color="auto"/>
              </w:divBdr>
            </w:div>
          </w:divsChild>
        </w:div>
        <w:div w:id="1319839984">
          <w:marLeft w:val="0"/>
          <w:marRight w:val="0"/>
          <w:marTop w:val="120"/>
          <w:marBottom w:val="0"/>
          <w:divBdr>
            <w:top w:val="none" w:sz="0" w:space="0" w:color="auto"/>
            <w:left w:val="none" w:sz="0" w:space="0" w:color="auto"/>
            <w:bottom w:val="none" w:sz="0" w:space="0" w:color="auto"/>
            <w:right w:val="none" w:sz="0" w:space="0" w:color="auto"/>
          </w:divBdr>
          <w:divsChild>
            <w:div w:id="1709835383">
              <w:marLeft w:val="0"/>
              <w:marRight w:val="0"/>
              <w:marTop w:val="0"/>
              <w:marBottom w:val="0"/>
              <w:divBdr>
                <w:top w:val="none" w:sz="0" w:space="0" w:color="auto"/>
                <w:left w:val="none" w:sz="0" w:space="0" w:color="auto"/>
                <w:bottom w:val="none" w:sz="0" w:space="0" w:color="auto"/>
                <w:right w:val="none" w:sz="0" w:space="0" w:color="auto"/>
              </w:divBdr>
            </w:div>
          </w:divsChild>
        </w:div>
        <w:div w:id="1691492912">
          <w:marLeft w:val="0"/>
          <w:marRight w:val="0"/>
          <w:marTop w:val="120"/>
          <w:marBottom w:val="0"/>
          <w:divBdr>
            <w:top w:val="none" w:sz="0" w:space="0" w:color="auto"/>
            <w:left w:val="none" w:sz="0" w:space="0" w:color="auto"/>
            <w:bottom w:val="none" w:sz="0" w:space="0" w:color="auto"/>
            <w:right w:val="none" w:sz="0" w:space="0" w:color="auto"/>
          </w:divBdr>
          <w:divsChild>
            <w:div w:id="102842935">
              <w:marLeft w:val="0"/>
              <w:marRight w:val="0"/>
              <w:marTop w:val="0"/>
              <w:marBottom w:val="0"/>
              <w:divBdr>
                <w:top w:val="none" w:sz="0" w:space="0" w:color="auto"/>
                <w:left w:val="none" w:sz="0" w:space="0" w:color="auto"/>
                <w:bottom w:val="none" w:sz="0" w:space="0" w:color="auto"/>
                <w:right w:val="none" w:sz="0" w:space="0" w:color="auto"/>
              </w:divBdr>
            </w:div>
          </w:divsChild>
        </w:div>
        <w:div w:id="65147939">
          <w:marLeft w:val="0"/>
          <w:marRight w:val="0"/>
          <w:marTop w:val="120"/>
          <w:marBottom w:val="0"/>
          <w:divBdr>
            <w:top w:val="none" w:sz="0" w:space="0" w:color="auto"/>
            <w:left w:val="none" w:sz="0" w:space="0" w:color="auto"/>
            <w:bottom w:val="none" w:sz="0" w:space="0" w:color="auto"/>
            <w:right w:val="none" w:sz="0" w:space="0" w:color="auto"/>
          </w:divBdr>
          <w:divsChild>
            <w:div w:id="184027136">
              <w:marLeft w:val="0"/>
              <w:marRight w:val="0"/>
              <w:marTop w:val="0"/>
              <w:marBottom w:val="0"/>
              <w:divBdr>
                <w:top w:val="none" w:sz="0" w:space="0" w:color="auto"/>
                <w:left w:val="none" w:sz="0" w:space="0" w:color="auto"/>
                <w:bottom w:val="none" w:sz="0" w:space="0" w:color="auto"/>
                <w:right w:val="none" w:sz="0" w:space="0" w:color="auto"/>
              </w:divBdr>
            </w:div>
          </w:divsChild>
        </w:div>
        <w:div w:id="1362586819">
          <w:marLeft w:val="0"/>
          <w:marRight w:val="0"/>
          <w:marTop w:val="120"/>
          <w:marBottom w:val="0"/>
          <w:divBdr>
            <w:top w:val="none" w:sz="0" w:space="0" w:color="auto"/>
            <w:left w:val="none" w:sz="0" w:space="0" w:color="auto"/>
            <w:bottom w:val="none" w:sz="0" w:space="0" w:color="auto"/>
            <w:right w:val="none" w:sz="0" w:space="0" w:color="auto"/>
          </w:divBdr>
          <w:divsChild>
            <w:div w:id="36846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7431">
      <w:bodyDiv w:val="1"/>
      <w:marLeft w:val="0"/>
      <w:marRight w:val="0"/>
      <w:marTop w:val="0"/>
      <w:marBottom w:val="0"/>
      <w:divBdr>
        <w:top w:val="none" w:sz="0" w:space="0" w:color="auto"/>
        <w:left w:val="none" w:sz="0" w:space="0" w:color="auto"/>
        <w:bottom w:val="none" w:sz="0" w:space="0" w:color="auto"/>
        <w:right w:val="none" w:sz="0" w:space="0" w:color="auto"/>
      </w:divBdr>
      <w:divsChild>
        <w:div w:id="119343704">
          <w:marLeft w:val="0"/>
          <w:marRight w:val="0"/>
          <w:marTop w:val="0"/>
          <w:marBottom w:val="0"/>
          <w:divBdr>
            <w:top w:val="none" w:sz="0" w:space="0" w:color="auto"/>
            <w:left w:val="none" w:sz="0" w:space="0" w:color="auto"/>
            <w:bottom w:val="none" w:sz="0" w:space="0" w:color="auto"/>
            <w:right w:val="none" w:sz="0" w:space="0" w:color="auto"/>
          </w:divBdr>
        </w:div>
        <w:div w:id="593906392">
          <w:marLeft w:val="0"/>
          <w:marRight w:val="0"/>
          <w:marTop w:val="120"/>
          <w:marBottom w:val="0"/>
          <w:divBdr>
            <w:top w:val="none" w:sz="0" w:space="0" w:color="auto"/>
            <w:left w:val="none" w:sz="0" w:space="0" w:color="auto"/>
            <w:bottom w:val="none" w:sz="0" w:space="0" w:color="auto"/>
            <w:right w:val="none" w:sz="0" w:space="0" w:color="auto"/>
          </w:divBdr>
          <w:divsChild>
            <w:div w:id="1583031159">
              <w:marLeft w:val="0"/>
              <w:marRight w:val="0"/>
              <w:marTop w:val="0"/>
              <w:marBottom w:val="0"/>
              <w:divBdr>
                <w:top w:val="none" w:sz="0" w:space="0" w:color="auto"/>
                <w:left w:val="none" w:sz="0" w:space="0" w:color="auto"/>
                <w:bottom w:val="none" w:sz="0" w:space="0" w:color="auto"/>
                <w:right w:val="none" w:sz="0" w:space="0" w:color="auto"/>
              </w:divBdr>
            </w:div>
          </w:divsChild>
        </w:div>
        <w:div w:id="883325618">
          <w:marLeft w:val="0"/>
          <w:marRight w:val="0"/>
          <w:marTop w:val="120"/>
          <w:marBottom w:val="0"/>
          <w:divBdr>
            <w:top w:val="none" w:sz="0" w:space="0" w:color="auto"/>
            <w:left w:val="none" w:sz="0" w:space="0" w:color="auto"/>
            <w:bottom w:val="none" w:sz="0" w:space="0" w:color="auto"/>
            <w:right w:val="none" w:sz="0" w:space="0" w:color="auto"/>
          </w:divBdr>
          <w:divsChild>
            <w:div w:id="1280839322">
              <w:marLeft w:val="0"/>
              <w:marRight w:val="0"/>
              <w:marTop w:val="0"/>
              <w:marBottom w:val="0"/>
              <w:divBdr>
                <w:top w:val="none" w:sz="0" w:space="0" w:color="auto"/>
                <w:left w:val="none" w:sz="0" w:space="0" w:color="auto"/>
                <w:bottom w:val="none" w:sz="0" w:space="0" w:color="auto"/>
                <w:right w:val="none" w:sz="0" w:space="0" w:color="auto"/>
              </w:divBdr>
            </w:div>
          </w:divsChild>
        </w:div>
        <w:div w:id="678704583">
          <w:marLeft w:val="0"/>
          <w:marRight w:val="0"/>
          <w:marTop w:val="120"/>
          <w:marBottom w:val="0"/>
          <w:divBdr>
            <w:top w:val="none" w:sz="0" w:space="0" w:color="auto"/>
            <w:left w:val="none" w:sz="0" w:space="0" w:color="auto"/>
            <w:bottom w:val="none" w:sz="0" w:space="0" w:color="auto"/>
            <w:right w:val="none" w:sz="0" w:space="0" w:color="auto"/>
          </w:divBdr>
          <w:divsChild>
            <w:div w:id="8646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3801">
      <w:bodyDiv w:val="1"/>
      <w:marLeft w:val="0"/>
      <w:marRight w:val="0"/>
      <w:marTop w:val="0"/>
      <w:marBottom w:val="0"/>
      <w:divBdr>
        <w:top w:val="none" w:sz="0" w:space="0" w:color="auto"/>
        <w:left w:val="none" w:sz="0" w:space="0" w:color="auto"/>
        <w:bottom w:val="none" w:sz="0" w:space="0" w:color="auto"/>
        <w:right w:val="none" w:sz="0" w:space="0" w:color="auto"/>
      </w:divBdr>
      <w:divsChild>
        <w:div w:id="1292248572">
          <w:marLeft w:val="0"/>
          <w:marRight w:val="0"/>
          <w:marTop w:val="0"/>
          <w:marBottom w:val="0"/>
          <w:divBdr>
            <w:top w:val="none" w:sz="0" w:space="0" w:color="auto"/>
            <w:left w:val="none" w:sz="0" w:space="0" w:color="auto"/>
            <w:bottom w:val="none" w:sz="0" w:space="0" w:color="auto"/>
            <w:right w:val="none" w:sz="0" w:space="0" w:color="auto"/>
          </w:divBdr>
        </w:div>
        <w:div w:id="1106576590">
          <w:marLeft w:val="0"/>
          <w:marRight w:val="0"/>
          <w:marTop w:val="120"/>
          <w:marBottom w:val="0"/>
          <w:divBdr>
            <w:top w:val="none" w:sz="0" w:space="0" w:color="auto"/>
            <w:left w:val="none" w:sz="0" w:space="0" w:color="auto"/>
            <w:bottom w:val="none" w:sz="0" w:space="0" w:color="auto"/>
            <w:right w:val="none" w:sz="0" w:space="0" w:color="auto"/>
          </w:divBdr>
          <w:divsChild>
            <w:div w:id="989748142">
              <w:marLeft w:val="0"/>
              <w:marRight w:val="0"/>
              <w:marTop w:val="0"/>
              <w:marBottom w:val="0"/>
              <w:divBdr>
                <w:top w:val="none" w:sz="0" w:space="0" w:color="auto"/>
                <w:left w:val="none" w:sz="0" w:space="0" w:color="auto"/>
                <w:bottom w:val="none" w:sz="0" w:space="0" w:color="auto"/>
                <w:right w:val="none" w:sz="0" w:space="0" w:color="auto"/>
              </w:divBdr>
            </w:div>
          </w:divsChild>
        </w:div>
        <w:div w:id="836649436">
          <w:marLeft w:val="0"/>
          <w:marRight w:val="0"/>
          <w:marTop w:val="120"/>
          <w:marBottom w:val="0"/>
          <w:divBdr>
            <w:top w:val="none" w:sz="0" w:space="0" w:color="auto"/>
            <w:left w:val="none" w:sz="0" w:space="0" w:color="auto"/>
            <w:bottom w:val="none" w:sz="0" w:space="0" w:color="auto"/>
            <w:right w:val="none" w:sz="0" w:space="0" w:color="auto"/>
          </w:divBdr>
          <w:divsChild>
            <w:div w:id="1835796085">
              <w:marLeft w:val="0"/>
              <w:marRight w:val="0"/>
              <w:marTop w:val="0"/>
              <w:marBottom w:val="0"/>
              <w:divBdr>
                <w:top w:val="none" w:sz="0" w:space="0" w:color="auto"/>
                <w:left w:val="none" w:sz="0" w:space="0" w:color="auto"/>
                <w:bottom w:val="none" w:sz="0" w:space="0" w:color="auto"/>
                <w:right w:val="none" w:sz="0" w:space="0" w:color="auto"/>
              </w:divBdr>
            </w:div>
          </w:divsChild>
        </w:div>
        <w:div w:id="1913079469">
          <w:marLeft w:val="0"/>
          <w:marRight w:val="0"/>
          <w:marTop w:val="120"/>
          <w:marBottom w:val="0"/>
          <w:divBdr>
            <w:top w:val="none" w:sz="0" w:space="0" w:color="auto"/>
            <w:left w:val="none" w:sz="0" w:space="0" w:color="auto"/>
            <w:bottom w:val="none" w:sz="0" w:space="0" w:color="auto"/>
            <w:right w:val="none" w:sz="0" w:space="0" w:color="auto"/>
          </w:divBdr>
          <w:divsChild>
            <w:div w:id="1084648475">
              <w:marLeft w:val="0"/>
              <w:marRight w:val="0"/>
              <w:marTop w:val="0"/>
              <w:marBottom w:val="0"/>
              <w:divBdr>
                <w:top w:val="none" w:sz="0" w:space="0" w:color="auto"/>
                <w:left w:val="none" w:sz="0" w:space="0" w:color="auto"/>
                <w:bottom w:val="none" w:sz="0" w:space="0" w:color="auto"/>
                <w:right w:val="none" w:sz="0" w:space="0" w:color="auto"/>
              </w:divBdr>
            </w:div>
          </w:divsChild>
        </w:div>
        <w:div w:id="275909233">
          <w:marLeft w:val="0"/>
          <w:marRight w:val="0"/>
          <w:marTop w:val="120"/>
          <w:marBottom w:val="0"/>
          <w:divBdr>
            <w:top w:val="none" w:sz="0" w:space="0" w:color="auto"/>
            <w:left w:val="none" w:sz="0" w:space="0" w:color="auto"/>
            <w:bottom w:val="none" w:sz="0" w:space="0" w:color="auto"/>
            <w:right w:val="none" w:sz="0" w:space="0" w:color="auto"/>
          </w:divBdr>
          <w:divsChild>
            <w:div w:id="2097089891">
              <w:marLeft w:val="0"/>
              <w:marRight w:val="0"/>
              <w:marTop w:val="0"/>
              <w:marBottom w:val="0"/>
              <w:divBdr>
                <w:top w:val="none" w:sz="0" w:space="0" w:color="auto"/>
                <w:left w:val="none" w:sz="0" w:space="0" w:color="auto"/>
                <w:bottom w:val="none" w:sz="0" w:space="0" w:color="auto"/>
                <w:right w:val="none" w:sz="0" w:space="0" w:color="auto"/>
              </w:divBdr>
            </w:div>
          </w:divsChild>
        </w:div>
        <w:div w:id="1861235391">
          <w:marLeft w:val="0"/>
          <w:marRight w:val="0"/>
          <w:marTop w:val="120"/>
          <w:marBottom w:val="0"/>
          <w:divBdr>
            <w:top w:val="none" w:sz="0" w:space="0" w:color="auto"/>
            <w:left w:val="none" w:sz="0" w:space="0" w:color="auto"/>
            <w:bottom w:val="none" w:sz="0" w:space="0" w:color="auto"/>
            <w:right w:val="none" w:sz="0" w:space="0" w:color="auto"/>
          </w:divBdr>
          <w:divsChild>
            <w:div w:id="758790174">
              <w:marLeft w:val="0"/>
              <w:marRight w:val="0"/>
              <w:marTop w:val="0"/>
              <w:marBottom w:val="0"/>
              <w:divBdr>
                <w:top w:val="none" w:sz="0" w:space="0" w:color="auto"/>
                <w:left w:val="none" w:sz="0" w:space="0" w:color="auto"/>
                <w:bottom w:val="none" w:sz="0" w:space="0" w:color="auto"/>
                <w:right w:val="none" w:sz="0" w:space="0" w:color="auto"/>
              </w:divBdr>
            </w:div>
          </w:divsChild>
        </w:div>
        <w:div w:id="1394814858">
          <w:marLeft w:val="0"/>
          <w:marRight w:val="0"/>
          <w:marTop w:val="120"/>
          <w:marBottom w:val="0"/>
          <w:divBdr>
            <w:top w:val="none" w:sz="0" w:space="0" w:color="auto"/>
            <w:left w:val="none" w:sz="0" w:space="0" w:color="auto"/>
            <w:bottom w:val="none" w:sz="0" w:space="0" w:color="auto"/>
            <w:right w:val="none" w:sz="0" w:space="0" w:color="auto"/>
          </w:divBdr>
          <w:divsChild>
            <w:div w:id="1326470942">
              <w:marLeft w:val="0"/>
              <w:marRight w:val="0"/>
              <w:marTop w:val="0"/>
              <w:marBottom w:val="0"/>
              <w:divBdr>
                <w:top w:val="none" w:sz="0" w:space="0" w:color="auto"/>
                <w:left w:val="none" w:sz="0" w:space="0" w:color="auto"/>
                <w:bottom w:val="none" w:sz="0" w:space="0" w:color="auto"/>
                <w:right w:val="none" w:sz="0" w:space="0" w:color="auto"/>
              </w:divBdr>
            </w:div>
            <w:div w:id="999700382">
              <w:marLeft w:val="0"/>
              <w:marRight w:val="0"/>
              <w:marTop w:val="0"/>
              <w:marBottom w:val="0"/>
              <w:divBdr>
                <w:top w:val="none" w:sz="0" w:space="0" w:color="auto"/>
                <w:left w:val="none" w:sz="0" w:space="0" w:color="auto"/>
                <w:bottom w:val="none" w:sz="0" w:space="0" w:color="auto"/>
                <w:right w:val="none" w:sz="0" w:space="0" w:color="auto"/>
              </w:divBdr>
            </w:div>
            <w:div w:id="1195267120">
              <w:marLeft w:val="0"/>
              <w:marRight w:val="0"/>
              <w:marTop w:val="0"/>
              <w:marBottom w:val="0"/>
              <w:divBdr>
                <w:top w:val="none" w:sz="0" w:space="0" w:color="auto"/>
                <w:left w:val="none" w:sz="0" w:space="0" w:color="auto"/>
                <w:bottom w:val="none" w:sz="0" w:space="0" w:color="auto"/>
                <w:right w:val="none" w:sz="0" w:space="0" w:color="auto"/>
              </w:divBdr>
            </w:div>
          </w:divsChild>
        </w:div>
        <w:div w:id="2053268212">
          <w:marLeft w:val="0"/>
          <w:marRight w:val="0"/>
          <w:marTop w:val="120"/>
          <w:marBottom w:val="0"/>
          <w:divBdr>
            <w:top w:val="none" w:sz="0" w:space="0" w:color="auto"/>
            <w:left w:val="none" w:sz="0" w:space="0" w:color="auto"/>
            <w:bottom w:val="none" w:sz="0" w:space="0" w:color="auto"/>
            <w:right w:val="none" w:sz="0" w:space="0" w:color="auto"/>
          </w:divBdr>
          <w:divsChild>
            <w:div w:id="1568220946">
              <w:marLeft w:val="0"/>
              <w:marRight w:val="0"/>
              <w:marTop w:val="0"/>
              <w:marBottom w:val="0"/>
              <w:divBdr>
                <w:top w:val="none" w:sz="0" w:space="0" w:color="auto"/>
                <w:left w:val="none" w:sz="0" w:space="0" w:color="auto"/>
                <w:bottom w:val="none" w:sz="0" w:space="0" w:color="auto"/>
                <w:right w:val="none" w:sz="0" w:space="0" w:color="auto"/>
              </w:divBdr>
            </w:div>
          </w:divsChild>
        </w:div>
        <w:div w:id="1343780640">
          <w:marLeft w:val="0"/>
          <w:marRight w:val="0"/>
          <w:marTop w:val="120"/>
          <w:marBottom w:val="0"/>
          <w:divBdr>
            <w:top w:val="none" w:sz="0" w:space="0" w:color="auto"/>
            <w:left w:val="none" w:sz="0" w:space="0" w:color="auto"/>
            <w:bottom w:val="none" w:sz="0" w:space="0" w:color="auto"/>
            <w:right w:val="none" w:sz="0" w:space="0" w:color="auto"/>
          </w:divBdr>
          <w:divsChild>
            <w:div w:id="1470436389">
              <w:marLeft w:val="0"/>
              <w:marRight w:val="0"/>
              <w:marTop w:val="0"/>
              <w:marBottom w:val="0"/>
              <w:divBdr>
                <w:top w:val="none" w:sz="0" w:space="0" w:color="auto"/>
                <w:left w:val="none" w:sz="0" w:space="0" w:color="auto"/>
                <w:bottom w:val="none" w:sz="0" w:space="0" w:color="auto"/>
                <w:right w:val="none" w:sz="0" w:space="0" w:color="auto"/>
              </w:divBdr>
            </w:div>
          </w:divsChild>
        </w:div>
        <w:div w:id="807019175">
          <w:marLeft w:val="0"/>
          <w:marRight w:val="0"/>
          <w:marTop w:val="120"/>
          <w:marBottom w:val="0"/>
          <w:divBdr>
            <w:top w:val="none" w:sz="0" w:space="0" w:color="auto"/>
            <w:left w:val="none" w:sz="0" w:space="0" w:color="auto"/>
            <w:bottom w:val="none" w:sz="0" w:space="0" w:color="auto"/>
            <w:right w:val="none" w:sz="0" w:space="0" w:color="auto"/>
          </w:divBdr>
          <w:divsChild>
            <w:div w:id="776484959">
              <w:marLeft w:val="0"/>
              <w:marRight w:val="0"/>
              <w:marTop w:val="0"/>
              <w:marBottom w:val="0"/>
              <w:divBdr>
                <w:top w:val="none" w:sz="0" w:space="0" w:color="auto"/>
                <w:left w:val="none" w:sz="0" w:space="0" w:color="auto"/>
                <w:bottom w:val="none" w:sz="0" w:space="0" w:color="auto"/>
                <w:right w:val="none" w:sz="0" w:space="0" w:color="auto"/>
              </w:divBdr>
            </w:div>
          </w:divsChild>
        </w:div>
        <w:div w:id="863371624">
          <w:marLeft w:val="0"/>
          <w:marRight w:val="0"/>
          <w:marTop w:val="120"/>
          <w:marBottom w:val="0"/>
          <w:divBdr>
            <w:top w:val="none" w:sz="0" w:space="0" w:color="auto"/>
            <w:left w:val="none" w:sz="0" w:space="0" w:color="auto"/>
            <w:bottom w:val="none" w:sz="0" w:space="0" w:color="auto"/>
            <w:right w:val="none" w:sz="0" w:space="0" w:color="auto"/>
          </w:divBdr>
          <w:divsChild>
            <w:div w:id="1943024031">
              <w:marLeft w:val="0"/>
              <w:marRight w:val="0"/>
              <w:marTop w:val="0"/>
              <w:marBottom w:val="0"/>
              <w:divBdr>
                <w:top w:val="none" w:sz="0" w:space="0" w:color="auto"/>
                <w:left w:val="none" w:sz="0" w:space="0" w:color="auto"/>
                <w:bottom w:val="none" w:sz="0" w:space="0" w:color="auto"/>
                <w:right w:val="none" w:sz="0" w:space="0" w:color="auto"/>
              </w:divBdr>
            </w:div>
          </w:divsChild>
        </w:div>
        <w:div w:id="800534924">
          <w:marLeft w:val="0"/>
          <w:marRight w:val="0"/>
          <w:marTop w:val="120"/>
          <w:marBottom w:val="0"/>
          <w:divBdr>
            <w:top w:val="none" w:sz="0" w:space="0" w:color="auto"/>
            <w:left w:val="none" w:sz="0" w:space="0" w:color="auto"/>
            <w:bottom w:val="none" w:sz="0" w:space="0" w:color="auto"/>
            <w:right w:val="none" w:sz="0" w:space="0" w:color="auto"/>
          </w:divBdr>
          <w:divsChild>
            <w:div w:id="2128112372">
              <w:marLeft w:val="0"/>
              <w:marRight w:val="0"/>
              <w:marTop w:val="0"/>
              <w:marBottom w:val="0"/>
              <w:divBdr>
                <w:top w:val="none" w:sz="0" w:space="0" w:color="auto"/>
                <w:left w:val="none" w:sz="0" w:space="0" w:color="auto"/>
                <w:bottom w:val="none" w:sz="0" w:space="0" w:color="auto"/>
                <w:right w:val="none" w:sz="0" w:space="0" w:color="auto"/>
              </w:divBdr>
            </w:div>
          </w:divsChild>
        </w:div>
        <w:div w:id="1463383842">
          <w:marLeft w:val="0"/>
          <w:marRight w:val="0"/>
          <w:marTop w:val="120"/>
          <w:marBottom w:val="0"/>
          <w:divBdr>
            <w:top w:val="none" w:sz="0" w:space="0" w:color="auto"/>
            <w:left w:val="none" w:sz="0" w:space="0" w:color="auto"/>
            <w:bottom w:val="none" w:sz="0" w:space="0" w:color="auto"/>
            <w:right w:val="none" w:sz="0" w:space="0" w:color="auto"/>
          </w:divBdr>
          <w:divsChild>
            <w:div w:id="1506285335">
              <w:marLeft w:val="0"/>
              <w:marRight w:val="0"/>
              <w:marTop w:val="0"/>
              <w:marBottom w:val="0"/>
              <w:divBdr>
                <w:top w:val="none" w:sz="0" w:space="0" w:color="auto"/>
                <w:left w:val="none" w:sz="0" w:space="0" w:color="auto"/>
                <w:bottom w:val="none" w:sz="0" w:space="0" w:color="auto"/>
                <w:right w:val="none" w:sz="0" w:space="0" w:color="auto"/>
              </w:divBdr>
            </w:div>
          </w:divsChild>
        </w:div>
        <w:div w:id="1437598823">
          <w:marLeft w:val="0"/>
          <w:marRight w:val="0"/>
          <w:marTop w:val="120"/>
          <w:marBottom w:val="0"/>
          <w:divBdr>
            <w:top w:val="none" w:sz="0" w:space="0" w:color="auto"/>
            <w:left w:val="none" w:sz="0" w:space="0" w:color="auto"/>
            <w:bottom w:val="none" w:sz="0" w:space="0" w:color="auto"/>
            <w:right w:val="none" w:sz="0" w:space="0" w:color="auto"/>
          </w:divBdr>
          <w:divsChild>
            <w:div w:id="1816752612">
              <w:marLeft w:val="0"/>
              <w:marRight w:val="0"/>
              <w:marTop w:val="0"/>
              <w:marBottom w:val="0"/>
              <w:divBdr>
                <w:top w:val="none" w:sz="0" w:space="0" w:color="auto"/>
                <w:left w:val="none" w:sz="0" w:space="0" w:color="auto"/>
                <w:bottom w:val="none" w:sz="0" w:space="0" w:color="auto"/>
                <w:right w:val="none" w:sz="0" w:space="0" w:color="auto"/>
              </w:divBdr>
            </w:div>
          </w:divsChild>
        </w:div>
        <w:div w:id="1879970356">
          <w:marLeft w:val="0"/>
          <w:marRight w:val="0"/>
          <w:marTop w:val="120"/>
          <w:marBottom w:val="0"/>
          <w:divBdr>
            <w:top w:val="none" w:sz="0" w:space="0" w:color="auto"/>
            <w:left w:val="none" w:sz="0" w:space="0" w:color="auto"/>
            <w:bottom w:val="none" w:sz="0" w:space="0" w:color="auto"/>
            <w:right w:val="none" w:sz="0" w:space="0" w:color="auto"/>
          </w:divBdr>
          <w:divsChild>
            <w:div w:id="1673995329">
              <w:marLeft w:val="0"/>
              <w:marRight w:val="0"/>
              <w:marTop w:val="0"/>
              <w:marBottom w:val="0"/>
              <w:divBdr>
                <w:top w:val="none" w:sz="0" w:space="0" w:color="auto"/>
                <w:left w:val="none" w:sz="0" w:space="0" w:color="auto"/>
                <w:bottom w:val="none" w:sz="0" w:space="0" w:color="auto"/>
                <w:right w:val="none" w:sz="0" w:space="0" w:color="auto"/>
              </w:divBdr>
            </w:div>
          </w:divsChild>
        </w:div>
        <w:div w:id="492647622">
          <w:marLeft w:val="0"/>
          <w:marRight w:val="0"/>
          <w:marTop w:val="120"/>
          <w:marBottom w:val="0"/>
          <w:divBdr>
            <w:top w:val="none" w:sz="0" w:space="0" w:color="auto"/>
            <w:left w:val="none" w:sz="0" w:space="0" w:color="auto"/>
            <w:bottom w:val="none" w:sz="0" w:space="0" w:color="auto"/>
            <w:right w:val="none" w:sz="0" w:space="0" w:color="auto"/>
          </w:divBdr>
          <w:divsChild>
            <w:div w:id="17180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96301">
      <w:bodyDiv w:val="1"/>
      <w:marLeft w:val="0"/>
      <w:marRight w:val="0"/>
      <w:marTop w:val="0"/>
      <w:marBottom w:val="0"/>
      <w:divBdr>
        <w:top w:val="none" w:sz="0" w:space="0" w:color="auto"/>
        <w:left w:val="none" w:sz="0" w:space="0" w:color="auto"/>
        <w:bottom w:val="none" w:sz="0" w:space="0" w:color="auto"/>
        <w:right w:val="none" w:sz="0" w:space="0" w:color="auto"/>
      </w:divBdr>
      <w:divsChild>
        <w:div w:id="354889940">
          <w:marLeft w:val="0"/>
          <w:marRight w:val="0"/>
          <w:marTop w:val="0"/>
          <w:marBottom w:val="0"/>
          <w:divBdr>
            <w:top w:val="none" w:sz="0" w:space="0" w:color="auto"/>
            <w:left w:val="none" w:sz="0" w:space="0" w:color="auto"/>
            <w:bottom w:val="none" w:sz="0" w:space="0" w:color="auto"/>
            <w:right w:val="none" w:sz="0" w:space="0" w:color="auto"/>
          </w:divBdr>
        </w:div>
        <w:div w:id="1757629363">
          <w:marLeft w:val="0"/>
          <w:marRight w:val="0"/>
          <w:marTop w:val="120"/>
          <w:marBottom w:val="0"/>
          <w:divBdr>
            <w:top w:val="none" w:sz="0" w:space="0" w:color="auto"/>
            <w:left w:val="none" w:sz="0" w:space="0" w:color="auto"/>
            <w:bottom w:val="none" w:sz="0" w:space="0" w:color="auto"/>
            <w:right w:val="none" w:sz="0" w:space="0" w:color="auto"/>
          </w:divBdr>
          <w:divsChild>
            <w:div w:id="1222600570">
              <w:marLeft w:val="0"/>
              <w:marRight w:val="0"/>
              <w:marTop w:val="0"/>
              <w:marBottom w:val="0"/>
              <w:divBdr>
                <w:top w:val="none" w:sz="0" w:space="0" w:color="auto"/>
                <w:left w:val="none" w:sz="0" w:space="0" w:color="auto"/>
                <w:bottom w:val="none" w:sz="0" w:space="0" w:color="auto"/>
                <w:right w:val="none" w:sz="0" w:space="0" w:color="auto"/>
              </w:divBdr>
            </w:div>
          </w:divsChild>
        </w:div>
        <w:div w:id="55855628">
          <w:marLeft w:val="0"/>
          <w:marRight w:val="0"/>
          <w:marTop w:val="120"/>
          <w:marBottom w:val="0"/>
          <w:divBdr>
            <w:top w:val="none" w:sz="0" w:space="0" w:color="auto"/>
            <w:left w:val="none" w:sz="0" w:space="0" w:color="auto"/>
            <w:bottom w:val="none" w:sz="0" w:space="0" w:color="auto"/>
            <w:right w:val="none" w:sz="0" w:space="0" w:color="auto"/>
          </w:divBdr>
          <w:divsChild>
            <w:div w:id="603462514">
              <w:marLeft w:val="0"/>
              <w:marRight w:val="0"/>
              <w:marTop w:val="0"/>
              <w:marBottom w:val="0"/>
              <w:divBdr>
                <w:top w:val="none" w:sz="0" w:space="0" w:color="auto"/>
                <w:left w:val="none" w:sz="0" w:space="0" w:color="auto"/>
                <w:bottom w:val="none" w:sz="0" w:space="0" w:color="auto"/>
                <w:right w:val="none" w:sz="0" w:space="0" w:color="auto"/>
              </w:divBdr>
            </w:div>
          </w:divsChild>
        </w:div>
        <w:div w:id="388773160">
          <w:marLeft w:val="0"/>
          <w:marRight w:val="0"/>
          <w:marTop w:val="120"/>
          <w:marBottom w:val="0"/>
          <w:divBdr>
            <w:top w:val="none" w:sz="0" w:space="0" w:color="auto"/>
            <w:left w:val="none" w:sz="0" w:space="0" w:color="auto"/>
            <w:bottom w:val="none" w:sz="0" w:space="0" w:color="auto"/>
            <w:right w:val="none" w:sz="0" w:space="0" w:color="auto"/>
          </w:divBdr>
          <w:divsChild>
            <w:div w:id="1335762733">
              <w:marLeft w:val="0"/>
              <w:marRight w:val="0"/>
              <w:marTop w:val="0"/>
              <w:marBottom w:val="0"/>
              <w:divBdr>
                <w:top w:val="none" w:sz="0" w:space="0" w:color="auto"/>
                <w:left w:val="none" w:sz="0" w:space="0" w:color="auto"/>
                <w:bottom w:val="none" w:sz="0" w:space="0" w:color="auto"/>
                <w:right w:val="none" w:sz="0" w:space="0" w:color="auto"/>
              </w:divBdr>
            </w:div>
          </w:divsChild>
        </w:div>
        <w:div w:id="779836729">
          <w:marLeft w:val="0"/>
          <w:marRight w:val="0"/>
          <w:marTop w:val="120"/>
          <w:marBottom w:val="0"/>
          <w:divBdr>
            <w:top w:val="none" w:sz="0" w:space="0" w:color="auto"/>
            <w:left w:val="none" w:sz="0" w:space="0" w:color="auto"/>
            <w:bottom w:val="none" w:sz="0" w:space="0" w:color="auto"/>
            <w:right w:val="none" w:sz="0" w:space="0" w:color="auto"/>
          </w:divBdr>
          <w:divsChild>
            <w:div w:id="1187914432">
              <w:marLeft w:val="0"/>
              <w:marRight w:val="0"/>
              <w:marTop w:val="0"/>
              <w:marBottom w:val="0"/>
              <w:divBdr>
                <w:top w:val="none" w:sz="0" w:space="0" w:color="auto"/>
                <w:left w:val="none" w:sz="0" w:space="0" w:color="auto"/>
                <w:bottom w:val="none" w:sz="0" w:space="0" w:color="auto"/>
                <w:right w:val="none" w:sz="0" w:space="0" w:color="auto"/>
              </w:divBdr>
            </w:div>
          </w:divsChild>
        </w:div>
        <w:div w:id="930117057">
          <w:marLeft w:val="0"/>
          <w:marRight w:val="0"/>
          <w:marTop w:val="120"/>
          <w:marBottom w:val="0"/>
          <w:divBdr>
            <w:top w:val="none" w:sz="0" w:space="0" w:color="auto"/>
            <w:left w:val="none" w:sz="0" w:space="0" w:color="auto"/>
            <w:bottom w:val="none" w:sz="0" w:space="0" w:color="auto"/>
            <w:right w:val="none" w:sz="0" w:space="0" w:color="auto"/>
          </w:divBdr>
          <w:divsChild>
            <w:div w:id="1745764171">
              <w:marLeft w:val="0"/>
              <w:marRight w:val="0"/>
              <w:marTop w:val="0"/>
              <w:marBottom w:val="0"/>
              <w:divBdr>
                <w:top w:val="none" w:sz="0" w:space="0" w:color="auto"/>
                <w:left w:val="none" w:sz="0" w:space="0" w:color="auto"/>
                <w:bottom w:val="none" w:sz="0" w:space="0" w:color="auto"/>
                <w:right w:val="none" w:sz="0" w:space="0" w:color="auto"/>
              </w:divBdr>
            </w:div>
          </w:divsChild>
        </w:div>
        <w:div w:id="1817066999">
          <w:marLeft w:val="0"/>
          <w:marRight w:val="0"/>
          <w:marTop w:val="120"/>
          <w:marBottom w:val="0"/>
          <w:divBdr>
            <w:top w:val="none" w:sz="0" w:space="0" w:color="auto"/>
            <w:left w:val="none" w:sz="0" w:space="0" w:color="auto"/>
            <w:bottom w:val="none" w:sz="0" w:space="0" w:color="auto"/>
            <w:right w:val="none" w:sz="0" w:space="0" w:color="auto"/>
          </w:divBdr>
          <w:divsChild>
            <w:div w:id="208228170">
              <w:marLeft w:val="0"/>
              <w:marRight w:val="0"/>
              <w:marTop w:val="0"/>
              <w:marBottom w:val="0"/>
              <w:divBdr>
                <w:top w:val="none" w:sz="0" w:space="0" w:color="auto"/>
                <w:left w:val="none" w:sz="0" w:space="0" w:color="auto"/>
                <w:bottom w:val="none" w:sz="0" w:space="0" w:color="auto"/>
                <w:right w:val="none" w:sz="0" w:space="0" w:color="auto"/>
              </w:divBdr>
            </w:div>
          </w:divsChild>
        </w:div>
        <w:div w:id="899905610">
          <w:marLeft w:val="0"/>
          <w:marRight w:val="0"/>
          <w:marTop w:val="120"/>
          <w:marBottom w:val="0"/>
          <w:divBdr>
            <w:top w:val="none" w:sz="0" w:space="0" w:color="auto"/>
            <w:left w:val="none" w:sz="0" w:space="0" w:color="auto"/>
            <w:bottom w:val="none" w:sz="0" w:space="0" w:color="auto"/>
            <w:right w:val="none" w:sz="0" w:space="0" w:color="auto"/>
          </w:divBdr>
          <w:divsChild>
            <w:div w:id="1416122175">
              <w:marLeft w:val="0"/>
              <w:marRight w:val="0"/>
              <w:marTop w:val="0"/>
              <w:marBottom w:val="0"/>
              <w:divBdr>
                <w:top w:val="none" w:sz="0" w:space="0" w:color="auto"/>
                <w:left w:val="none" w:sz="0" w:space="0" w:color="auto"/>
                <w:bottom w:val="none" w:sz="0" w:space="0" w:color="auto"/>
                <w:right w:val="none" w:sz="0" w:space="0" w:color="auto"/>
              </w:divBdr>
            </w:div>
          </w:divsChild>
        </w:div>
        <w:div w:id="177042133">
          <w:marLeft w:val="0"/>
          <w:marRight w:val="0"/>
          <w:marTop w:val="120"/>
          <w:marBottom w:val="0"/>
          <w:divBdr>
            <w:top w:val="none" w:sz="0" w:space="0" w:color="auto"/>
            <w:left w:val="none" w:sz="0" w:space="0" w:color="auto"/>
            <w:bottom w:val="none" w:sz="0" w:space="0" w:color="auto"/>
            <w:right w:val="none" w:sz="0" w:space="0" w:color="auto"/>
          </w:divBdr>
          <w:divsChild>
            <w:div w:id="1621376018">
              <w:marLeft w:val="0"/>
              <w:marRight w:val="0"/>
              <w:marTop w:val="0"/>
              <w:marBottom w:val="0"/>
              <w:divBdr>
                <w:top w:val="none" w:sz="0" w:space="0" w:color="auto"/>
                <w:left w:val="none" w:sz="0" w:space="0" w:color="auto"/>
                <w:bottom w:val="none" w:sz="0" w:space="0" w:color="auto"/>
                <w:right w:val="none" w:sz="0" w:space="0" w:color="auto"/>
              </w:divBdr>
            </w:div>
          </w:divsChild>
        </w:div>
        <w:div w:id="1795751943">
          <w:marLeft w:val="0"/>
          <w:marRight w:val="0"/>
          <w:marTop w:val="120"/>
          <w:marBottom w:val="0"/>
          <w:divBdr>
            <w:top w:val="none" w:sz="0" w:space="0" w:color="auto"/>
            <w:left w:val="none" w:sz="0" w:space="0" w:color="auto"/>
            <w:bottom w:val="none" w:sz="0" w:space="0" w:color="auto"/>
            <w:right w:val="none" w:sz="0" w:space="0" w:color="auto"/>
          </w:divBdr>
          <w:divsChild>
            <w:div w:id="197945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97157">
      <w:bodyDiv w:val="1"/>
      <w:marLeft w:val="0"/>
      <w:marRight w:val="0"/>
      <w:marTop w:val="0"/>
      <w:marBottom w:val="0"/>
      <w:divBdr>
        <w:top w:val="none" w:sz="0" w:space="0" w:color="auto"/>
        <w:left w:val="none" w:sz="0" w:space="0" w:color="auto"/>
        <w:bottom w:val="none" w:sz="0" w:space="0" w:color="auto"/>
        <w:right w:val="none" w:sz="0" w:space="0" w:color="auto"/>
      </w:divBdr>
      <w:divsChild>
        <w:div w:id="180316152">
          <w:marLeft w:val="0"/>
          <w:marRight w:val="0"/>
          <w:marTop w:val="0"/>
          <w:marBottom w:val="0"/>
          <w:divBdr>
            <w:top w:val="none" w:sz="0" w:space="0" w:color="auto"/>
            <w:left w:val="none" w:sz="0" w:space="0" w:color="auto"/>
            <w:bottom w:val="none" w:sz="0" w:space="0" w:color="auto"/>
            <w:right w:val="none" w:sz="0" w:space="0" w:color="auto"/>
          </w:divBdr>
        </w:div>
        <w:div w:id="754279292">
          <w:marLeft w:val="0"/>
          <w:marRight w:val="0"/>
          <w:marTop w:val="120"/>
          <w:marBottom w:val="0"/>
          <w:divBdr>
            <w:top w:val="none" w:sz="0" w:space="0" w:color="auto"/>
            <w:left w:val="none" w:sz="0" w:space="0" w:color="auto"/>
            <w:bottom w:val="none" w:sz="0" w:space="0" w:color="auto"/>
            <w:right w:val="none" w:sz="0" w:space="0" w:color="auto"/>
          </w:divBdr>
          <w:divsChild>
            <w:div w:id="1042289129">
              <w:marLeft w:val="0"/>
              <w:marRight w:val="0"/>
              <w:marTop w:val="0"/>
              <w:marBottom w:val="0"/>
              <w:divBdr>
                <w:top w:val="none" w:sz="0" w:space="0" w:color="auto"/>
                <w:left w:val="none" w:sz="0" w:space="0" w:color="auto"/>
                <w:bottom w:val="none" w:sz="0" w:space="0" w:color="auto"/>
                <w:right w:val="none" w:sz="0" w:space="0" w:color="auto"/>
              </w:divBdr>
            </w:div>
          </w:divsChild>
        </w:div>
        <w:div w:id="801114326">
          <w:marLeft w:val="0"/>
          <w:marRight w:val="0"/>
          <w:marTop w:val="120"/>
          <w:marBottom w:val="0"/>
          <w:divBdr>
            <w:top w:val="none" w:sz="0" w:space="0" w:color="auto"/>
            <w:left w:val="none" w:sz="0" w:space="0" w:color="auto"/>
            <w:bottom w:val="none" w:sz="0" w:space="0" w:color="auto"/>
            <w:right w:val="none" w:sz="0" w:space="0" w:color="auto"/>
          </w:divBdr>
          <w:divsChild>
            <w:div w:id="743339304">
              <w:marLeft w:val="0"/>
              <w:marRight w:val="0"/>
              <w:marTop w:val="0"/>
              <w:marBottom w:val="0"/>
              <w:divBdr>
                <w:top w:val="none" w:sz="0" w:space="0" w:color="auto"/>
                <w:left w:val="none" w:sz="0" w:space="0" w:color="auto"/>
                <w:bottom w:val="none" w:sz="0" w:space="0" w:color="auto"/>
                <w:right w:val="none" w:sz="0" w:space="0" w:color="auto"/>
              </w:divBdr>
            </w:div>
          </w:divsChild>
        </w:div>
        <w:div w:id="1683317333">
          <w:marLeft w:val="0"/>
          <w:marRight w:val="0"/>
          <w:marTop w:val="120"/>
          <w:marBottom w:val="0"/>
          <w:divBdr>
            <w:top w:val="none" w:sz="0" w:space="0" w:color="auto"/>
            <w:left w:val="none" w:sz="0" w:space="0" w:color="auto"/>
            <w:bottom w:val="none" w:sz="0" w:space="0" w:color="auto"/>
            <w:right w:val="none" w:sz="0" w:space="0" w:color="auto"/>
          </w:divBdr>
          <w:divsChild>
            <w:div w:id="347610443">
              <w:marLeft w:val="0"/>
              <w:marRight w:val="0"/>
              <w:marTop w:val="0"/>
              <w:marBottom w:val="0"/>
              <w:divBdr>
                <w:top w:val="none" w:sz="0" w:space="0" w:color="auto"/>
                <w:left w:val="none" w:sz="0" w:space="0" w:color="auto"/>
                <w:bottom w:val="none" w:sz="0" w:space="0" w:color="auto"/>
                <w:right w:val="none" w:sz="0" w:space="0" w:color="auto"/>
              </w:divBdr>
            </w:div>
          </w:divsChild>
        </w:div>
        <w:div w:id="1259169852">
          <w:marLeft w:val="0"/>
          <w:marRight w:val="0"/>
          <w:marTop w:val="120"/>
          <w:marBottom w:val="0"/>
          <w:divBdr>
            <w:top w:val="none" w:sz="0" w:space="0" w:color="auto"/>
            <w:left w:val="none" w:sz="0" w:space="0" w:color="auto"/>
            <w:bottom w:val="none" w:sz="0" w:space="0" w:color="auto"/>
            <w:right w:val="none" w:sz="0" w:space="0" w:color="auto"/>
          </w:divBdr>
          <w:divsChild>
            <w:div w:id="48307367">
              <w:marLeft w:val="0"/>
              <w:marRight w:val="0"/>
              <w:marTop w:val="0"/>
              <w:marBottom w:val="0"/>
              <w:divBdr>
                <w:top w:val="none" w:sz="0" w:space="0" w:color="auto"/>
                <w:left w:val="none" w:sz="0" w:space="0" w:color="auto"/>
                <w:bottom w:val="none" w:sz="0" w:space="0" w:color="auto"/>
                <w:right w:val="none" w:sz="0" w:space="0" w:color="auto"/>
              </w:divBdr>
            </w:div>
          </w:divsChild>
        </w:div>
        <w:div w:id="1940478867">
          <w:marLeft w:val="0"/>
          <w:marRight w:val="0"/>
          <w:marTop w:val="120"/>
          <w:marBottom w:val="0"/>
          <w:divBdr>
            <w:top w:val="none" w:sz="0" w:space="0" w:color="auto"/>
            <w:left w:val="none" w:sz="0" w:space="0" w:color="auto"/>
            <w:bottom w:val="none" w:sz="0" w:space="0" w:color="auto"/>
            <w:right w:val="none" w:sz="0" w:space="0" w:color="auto"/>
          </w:divBdr>
          <w:divsChild>
            <w:div w:id="1751613085">
              <w:marLeft w:val="0"/>
              <w:marRight w:val="0"/>
              <w:marTop w:val="0"/>
              <w:marBottom w:val="0"/>
              <w:divBdr>
                <w:top w:val="none" w:sz="0" w:space="0" w:color="auto"/>
                <w:left w:val="none" w:sz="0" w:space="0" w:color="auto"/>
                <w:bottom w:val="none" w:sz="0" w:space="0" w:color="auto"/>
                <w:right w:val="none" w:sz="0" w:space="0" w:color="auto"/>
              </w:divBdr>
            </w:div>
          </w:divsChild>
        </w:div>
        <w:div w:id="1665552025">
          <w:marLeft w:val="0"/>
          <w:marRight w:val="0"/>
          <w:marTop w:val="120"/>
          <w:marBottom w:val="0"/>
          <w:divBdr>
            <w:top w:val="none" w:sz="0" w:space="0" w:color="auto"/>
            <w:left w:val="none" w:sz="0" w:space="0" w:color="auto"/>
            <w:bottom w:val="none" w:sz="0" w:space="0" w:color="auto"/>
            <w:right w:val="none" w:sz="0" w:space="0" w:color="auto"/>
          </w:divBdr>
          <w:divsChild>
            <w:div w:id="1005742297">
              <w:marLeft w:val="0"/>
              <w:marRight w:val="0"/>
              <w:marTop w:val="0"/>
              <w:marBottom w:val="0"/>
              <w:divBdr>
                <w:top w:val="none" w:sz="0" w:space="0" w:color="auto"/>
                <w:left w:val="none" w:sz="0" w:space="0" w:color="auto"/>
                <w:bottom w:val="none" w:sz="0" w:space="0" w:color="auto"/>
                <w:right w:val="none" w:sz="0" w:space="0" w:color="auto"/>
              </w:divBdr>
            </w:div>
          </w:divsChild>
        </w:div>
        <w:div w:id="2092775808">
          <w:marLeft w:val="0"/>
          <w:marRight w:val="0"/>
          <w:marTop w:val="120"/>
          <w:marBottom w:val="0"/>
          <w:divBdr>
            <w:top w:val="none" w:sz="0" w:space="0" w:color="auto"/>
            <w:left w:val="none" w:sz="0" w:space="0" w:color="auto"/>
            <w:bottom w:val="none" w:sz="0" w:space="0" w:color="auto"/>
            <w:right w:val="none" w:sz="0" w:space="0" w:color="auto"/>
          </w:divBdr>
          <w:divsChild>
            <w:div w:id="1393043916">
              <w:marLeft w:val="0"/>
              <w:marRight w:val="0"/>
              <w:marTop w:val="0"/>
              <w:marBottom w:val="0"/>
              <w:divBdr>
                <w:top w:val="none" w:sz="0" w:space="0" w:color="auto"/>
                <w:left w:val="none" w:sz="0" w:space="0" w:color="auto"/>
                <w:bottom w:val="none" w:sz="0" w:space="0" w:color="auto"/>
                <w:right w:val="none" w:sz="0" w:space="0" w:color="auto"/>
              </w:divBdr>
            </w:div>
          </w:divsChild>
        </w:div>
        <w:div w:id="1269117468">
          <w:marLeft w:val="0"/>
          <w:marRight w:val="0"/>
          <w:marTop w:val="120"/>
          <w:marBottom w:val="0"/>
          <w:divBdr>
            <w:top w:val="none" w:sz="0" w:space="0" w:color="auto"/>
            <w:left w:val="none" w:sz="0" w:space="0" w:color="auto"/>
            <w:bottom w:val="none" w:sz="0" w:space="0" w:color="auto"/>
            <w:right w:val="none" w:sz="0" w:space="0" w:color="auto"/>
          </w:divBdr>
          <w:divsChild>
            <w:div w:id="2027367923">
              <w:marLeft w:val="0"/>
              <w:marRight w:val="0"/>
              <w:marTop w:val="0"/>
              <w:marBottom w:val="0"/>
              <w:divBdr>
                <w:top w:val="none" w:sz="0" w:space="0" w:color="auto"/>
                <w:left w:val="none" w:sz="0" w:space="0" w:color="auto"/>
                <w:bottom w:val="none" w:sz="0" w:space="0" w:color="auto"/>
                <w:right w:val="none" w:sz="0" w:space="0" w:color="auto"/>
              </w:divBdr>
            </w:div>
          </w:divsChild>
        </w:div>
        <w:div w:id="1348630935">
          <w:marLeft w:val="0"/>
          <w:marRight w:val="0"/>
          <w:marTop w:val="120"/>
          <w:marBottom w:val="0"/>
          <w:divBdr>
            <w:top w:val="none" w:sz="0" w:space="0" w:color="auto"/>
            <w:left w:val="none" w:sz="0" w:space="0" w:color="auto"/>
            <w:bottom w:val="none" w:sz="0" w:space="0" w:color="auto"/>
            <w:right w:val="none" w:sz="0" w:space="0" w:color="auto"/>
          </w:divBdr>
          <w:divsChild>
            <w:div w:id="1802919024">
              <w:marLeft w:val="0"/>
              <w:marRight w:val="0"/>
              <w:marTop w:val="0"/>
              <w:marBottom w:val="0"/>
              <w:divBdr>
                <w:top w:val="none" w:sz="0" w:space="0" w:color="auto"/>
                <w:left w:val="none" w:sz="0" w:space="0" w:color="auto"/>
                <w:bottom w:val="none" w:sz="0" w:space="0" w:color="auto"/>
                <w:right w:val="none" w:sz="0" w:space="0" w:color="auto"/>
              </w:divBdr>
            </w:div>
          </w:divsChild>
        </w:div>
        <w:div w:id="1012798233">
          <w:marLeft w:val="0"/>
          <w:marRight w:val="0"/>
          <w:marTop w:val="120"/>
          <w:marBottom w:val="0"/>
          <w:divBdr>
            <w:top w:val="none" w:sz="0" w:space="0" w:color="auto"/>
            <w:left w:val="none" w:sz="0" w:space="0" w:color="auto"/>
            <w:bottom w:val="none" w:sz="0" w:space="0" w:color="auto"/>
            <w:right w:val="none" w:sz="0" w:space="0" w:color="auto"/>
          </w:divBdr>
          <w:divsChild>
            <w:div w:id="142005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3640">
      <w:bodyDiv w:val="1"/>
      <w:marLeft w:val="0"/>
      <w:marRight w:val="0"/>
      <w:marTop w:val="0"/>
      <w:marBottom w:val="0"/>
      <w:divBdr>
        <w:top w:val="none" w:sz="0" w:space="0" w:color="auto"/>
        <w:left w:val="none" w:sz="0" w:space="0" w:color="auto"/>
        <w:bottom w:val="none" w:sz="0" w:space="0" w:color="auto"/>
        <w:right w:val="none" w:sz="0" w:space="0" w:color="auto"/>
      </w:divBdr>
      <w:divsChild>
        <w:div w:id="672879385">
          <w:marLeft w:val="0"/>
          <w:marRight w:val="0"/>
          <w:marTop w:val="0"/>
          <w:marBottom w:val="0"/>
          <w:divBdr>
            <w:top w:val="none" w:sz="0" w:space="0" w:color="auto"/>
            <w:left w:val="none" w:sz="0" w:space="0" w:color="auto"/>
            <w:bottom w:val="none" w:sz="0" w:space="0" w:color="auto"/>
            <w:right w:val="none" w:sz="0" w:space="0" w:color="auto"/>
          </w:divBdr>
        </w:div>
        <w:div w:id="1961719058">
          <w:marLeft w:val="0"/>
          <w:marRight w:val="0"/>
          <w:marTop w:val="120"/>
          <w:marBottom w:val="0"/>
          <w:divBdr>
            <w:top w:val="none" w:sz="0" w:space="0" w:color="auto"/>
            <w:left w:val="none" w:sz="0" w:space="0" w:color="auto"/>
            <w:bottom w:val="none" w:sz="0" w:space="0" w:color="auto"/>
            <w:right w:val="none" w:sz="0" w:space="0" w:color="auto"/>
          </w:divBdr>
          <w:divsChild>
            <w:div w:id="2074426649">
              <w:marLeft w:val="0"/>
              <w:marRight w:val="0"/>
              <w:marTop w:val="0"/>
              <w:marBottom w:val="0"/>
              <w:divBdr>
                <w:top w:val="none" w:sz="0" w:space="0" w:color="auto"/>
                <w:left w:val="none" w:sz="0" w:space="0" w:color="auto"/>
                <w:bottom w:val="none" w:sz="0" w:space="0" w:color="auto"/>
                <w:right w:val="none" w:sz="0" w:space="0" w:color="auto"/>
              </w:divBdr>
            </w:div>
          </w:divsChild>
        </w:div>
        <w:div w:id="1854880479">
          <w:marLeft w:val="0"/>
          <w:marRight w:val="0"/>
          <w:marTop w:val="120"/>
          <w:marBottom w:val="0"/>
          <w:divBdr>
            <w:top w:val="none" w:sz="0" w:space="0" w:color="auto"/>
            <w:left w:val="none" w:sz="0" w:space="0" w:color="auto"/>
            <w:bottom w:val="none" w:sz="0" w:space="0" w:color="auto"/>
            <w:right w:val="none" w:sz="0" w:space="0" w:color="auto"/>
          </w:divBdr>
          <w:divsChild>
            <w:div w:id="1519152515">
              <w:marLeft w:val="0"/>
              <w:marRight w:val="0"/>
              <w:marTop w:val="0"/>
              <w:marBottom w:val="0"/>
              <w:divBdr>
                <w:top w:val="none" w:sz="0" w:space="0" w:color="auto"/>
                <w:left w:val="none" w:sz="0" w:space="0" w:color="auto"/>
                <w:bottom w:val="none" w:sz="0" w:space="0" w:color="auto"/>
                <w:right w:val="none" w:sz="0" w:space="0" w:color="auto"/>
              </w:divBdr>
            </w:div>
          </w:divsChild>
        </w:div>
        <w:div w:id="1747341542">
          <w:marLeft w:val="0"/>
          <w:marRight w:val="0"/>
          <w:marTop w:val="120"/>
          <w:marBottom w:val="0"/>
          <w:divBdr>
            <w:top w:val="none" w:sz="0" w:space="0" w:color="auto"/>
            <w:left w:val="none" w:sz="0" w:space="0" w:color="auto"/>
            <w:bottom w:val="none" w:sz="0" w:space="0" w:color="auto"/>
            <w:right w:val="none" w:sz="0" w:space="0" w:color="auto"/>
          </w:divBdr>
          <w:divsChild>
            <w:div w:id="352652281">
              <w:marLeft w:val="0"/>
              <w:marRight w:val="0"/>
              <w:marTop w:val="0"/>
              <w:marBottom w:val="0"/>
              <w:divBdr>
                <w:top w:val="none" w:sz="0" w:space="0" w:color="auto"/>
                <w:left w:val="none" w:sz="0" w:space="0" w:color="auto"/>
                <w:bottom w:val="none" w:sz="0" w:space="0" w:color="auto"/>
                <w:right w:val="none" w:sz="0" w:space="0" w:color="auto"/>
              </w:divBdr>
            </w:div>
          </w:divsChild>
        </w:div>
        <w:div w:id="1622688038">
          <w:marLeft w:val="0"/>
          <w:marRight w:val="0"/>
          <w:marTop w:val="120"/>
          <w:marBottom w:val="0"/>
          <w:divBdr>
            <w:top w:val="none" w:sz="0" w:space="0" w:color="auto"/>
            <w:left w:val="none" w:sz="0" w:space="0" w:color="auto"/>
            <w:bottom w:val="none" w:sz="0" w:space="0" w:color="auto"/>
            <w:right w:val="none" w:sz="0" w:space="0" w:color="auto"/>
          </w:divBdr>
          <w:divsChild>
            <w:div w:id="363484248">
              <w:marLeft w:val="0"/>
              <w:marRight w:val="0"/>
              <w:marTop w:val="0"/>
              <w:marBottom w:val="0"/>
              <w:divBdr>
                <w:top w:val="none" w:sz="0" w:space="0" w:color="auto"/>
                <w:left w:val="none" w:sz="0" w:space="0" w:color="auto"/>
                <w:bottom w:val="none" w:sz="0" w:space="0" w:color="auto"/>
                <w:right w:val="none" w:sz="0" w:space="0" w:color="auto"/>
              </w:divBdr>
            </w:div>
          </w:divsChild>
        </w:div>
        <w:div w:id="1740057878">
          <w:marLeft w:val="0"/>
          <w:marRight w:val="0"/>
          <w:marTop w:val="120"/>
          <w:marBottom w:val="0"/>
          <w:divBdr>
            <w:top w:val="none" w:sz="0" w:space="0" w:color="auto"/>
            <w:left w:val="none" w:sz="0" w:space="0" w:color="auto"/>
            <w:bottom w:val="none" w:sz="0" w:space="0" w:color="auto"/>
            <w:right w:val="none" w:sz="0" w:space="0" w:color="auto"/>
          </w:divBdr>
          <w:divsChild>
            <w:div w:id="1500578619">
              <w:marLeft w:val="0"/>
              <w:marRight w:val="0"/>
              <w:marTop w:val="0"/>
              <w:marBottom w:val="0"/>
              <w:divBdr>
                <w:top w:val="none" w:sz="0" w:space="0" w:color="auto"/>
                <w:left w:val="none" w:sz="0" w:space="0" w:color="auto"/>
                <w:bottom w:val="none" w:sz="0" w:space="0" w:color="auto"/>
                <w:right w:val="none" w:sz="0" w:space="0" w:color="auto"/>
              </w:divBdr>
            </w:div>
          </w:divsChild>
        </w:div>
        <w:div w:id="948126665">
          <w:marLeft w:val="0"/>
          <w:marRight w:val="0"/>
          <w:marTop w:val="120"/>
          <w:marBottom w:val="0"/>
          <w:divBdr>
            <w:top w:val="none" w:sz="0" w:space="0" w:color="auto"/>
            <w:left w:val="none" w:sz="0" w:space="0" w:color="auto"/>
            <w:bottom w:val="none" w:sz="0" w:space="0" w:color="auto"/>
            <w:right w:val="none" w:sz="0" w:space="0" w:color="auto"/>
          </w:divBdr>
          <w:divsChild>
            <w:div w:id="725643687">
              <w:marLeft w:val="0"/>
              <w:marRight w:val="0"/>
              <w:marTop w:val="0"/>
              <w:marBottom w:val="0"/>
              <w:divBdr>
                <w:top w:val="none" w:sz="0" w:space="0" w:color="auto"/>
                <w:left w:val="none" w:sz="0" w:space="0" w:color="auto"/>
                <w:bottom w:val="none" w:sz="0" w:space="0" w:color="auto"/>
                <w:right w:val="none" w:sz="0" w:space="0" w:color="auto"/>
              </w:divBdr>
            </w:div>
          </w:divsChild>
        </w:div>
        <w:div w:id="89202993">
          <w:marLeft w:val="0"/>
          <w:marRight w:val="0"/>
          <w:marTop w:val="120"/>
          <w:marBottom w:val="0"/>
          <w:divBdr>
            <w:top w:val="none" w:sz="0" w:space="0" w:color="auto"/>
            <w:left w:val="none" w:sz="0" w:space="0" w:color="auto"/>
            <w:bottom w:val="none" w:sz="0" w:space="0" w:color="auto"/>
            <w:right w:val="none" w:sz="0" w:space="0" w:color="auto"/>
          </w:divBdr>
          <w:divsChild>
            <w:div w:id="155459870">
              <w:marLeft w:val="0"/>
              <w:marRight w:val="0"/>
              <w:marTop w:val="0"/>
              <w:marBottom w:val="0"/>
              <w:divBdr>
                <w:top w:val="none" w:sz="0" w:space="0" w:color="auto"/>
                <w:left w:val="none" w:sz="0" w:space="0" w:color="auto"/>
                <w:bottom w:val="none" w:sz="0" w:space="0" w:color="auto"/>
                <w:right w:val="none" w:sz="0" w:space="0" w:color="auto"/>
              </w:divBdr>
            </w:div>
          </w:divsChild>
        </w:div>
        <w:div w:id="528224265">
          <w:marLeft w:val="0"/>
          <w:marRight w:val="0"/>
          <w:marTop w:val="120"/>
          <w:marBottom w:val="0"/>
          <w:divBdr>
            <w:top w:val="none" w:sz="0" w:space="0" w:color="auto"/>
            <w:left w:val="none" w:sz="0" w:space="0" w:color="auto"/>
            <w:bottom w:val="none" w:sz="0" w:space="0" w:color="auto"/>
            <w:right w:val="none" w:sz="0" w:space="0" w:color="auto"/>
          </w:divBdr>
          <w:divsChild>
            <w:div w:id="1769502108">
              <w:marLeft w:val="0"/>
              <w:marRight w:val="0"/>
              <w:marTop w:val="0"/>
              <w:marBottom w:val="0"/>
              <w:divBdr>
                <w:top w:val="none" w:sz="0" w:space="0" w:color="auto"/>
                <w:left w:val="none" w:sz="0" w:space="0" w:color="auto"/>
                <w:bottom w:val="none" w:sz="0" w:space="0" w:color="auto"/>
                <w:right w:val="none" w:sz="0" w:space="0" w:color="auto"/>
              </w:divBdr>
            </w:div>
          </w:divsChild>
        </w:div>
        <w:div w:id="257713276">
          <w:marLeft w:val="0"/>
          <w:marRight w:val="0"/>
          <w:marTop w:val="120"/>
          <w:marBottom w:val="0"/>
          <w:divBdr>
            <w:top w:val="none" w:sz="0" w:space="0" w:color="auto"/>
            <w:left w:val="none" w:sz="0" w:space="0" w:color="auto"/>
            <w:bottom w:val="none" w:sz="0" w:space="0" w:color="auto"/>
            <w:right w:val="none" w:sz="0" w:space="0" w:color="auto"/>
          </w:divBdr>
          <w:divsChild>
            <w:div w:id="1180699756">
              <w:marLeft w:val="0"/>
              <w:marRight w:val="0"/>
              <w:marTop w:val="0"/>
              <w:marBottom w:val="0"/>
              <w:divBdr>
                <w:top w:val="none" w:sz="0" w:space="0" w:color="auto"/>
                <w:left w:val="none" w:sz="0" w:space="0" w:color="auto"/>
                <w:bottom w:val="none" w:sz="0" w:space="0" w:color="auto"/>
                <w:right w:val="none" w:sz="0" w:space="0" w:color="auto"/>
              </w:divBdr>
            </w:div>
          </w:divsChild>
        </w:div>
        <w:div w:id="1083062620">
          <w:marLeft w:val="0"/>
          <w:marRight w:val="0"/>
          <w:marTop w:val="120"/>
          <w:marBottom w:val="0"/>
          <w:divBdr>
            <w:top w:val="none" w:sz="0" w:space="0" w:color="auto"/>
            <w:left w:val="none" w:sz="0" w:space="0" w:color="auto"/>
            <w:bottom w:val="none" w:sz="0" w:space="0" w:color="auto"/>
            <w:right w:val="none" w:sz="0" w:space="0" w:color="auto"/>
          </w:divBdr>
          <w:divsChild>
            <w:div w:id="5635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2884">
      <w:bodyDiv w:val="1"/>
      <w:marLeft w:val="0"/>
      <w:marRight w:val="0"/>
      <w:marTop w:val="0"/>
      <w:marBottom w:val="0"/>
      <w:divBdr>
        <w:top w:val="none" w:sz="0" w:space="0" w:color="auto"/>
        <w:left w:val="none" w:sz="0" w:space="0" w:color="auto"/>
        <w:bottom w:val="none" w:sz="0" w:space="0" w:color="auto"/>
        <w:right w:val="none" w:sz="0" w:space="0" w:color="auto"/>
      </w:divBdr>
      <w:divsChild>
        <w:div w:id="1279413250">
          <w:marLeft w:val="0"/>
          <w:marRight w:val="0"/>
          <w:marTop w:val="0"/>
          <w:marBottom w:val="0"/>
          <w:divBdr>
            <w:top w:val="none" w:sz="0" w:space="0" w:color="auto"/>
            <w:left w:val="none" w:sz="0" w:space="0" w:color="auto"/>
            <w:bottom w:val="none" w:sz="0" w:space="0" w:color="auto"/>
            <w:right w:val="none" w:sz="0" w:space="0" w:color="auto"/>
          </w:divBdr>
        </w:div>
        <w:div w:id="1640764460">
          <w:marLeft w:val="0"/>
          <w:marRight w:val="0"/>
          <w:marTop w:val="120"/>
          <w:marBottom w:val="0"/>
          <w:divBdr>
            <w:top w:val="none" w:sz="0" w:space="0" w:color="auto"/>
            <w:left w:val="none" w:sz="0" w:space="0" w:color="auto"/>
            <w:bottom w:val="none" w:sz="0" w:space="0" w:color="auto"/>
            <w:right w:val="none" w:sz="0" w:space="0" w:color="auto"/>
          </w:divBdr>
          <w:divsChild>
            <w:div w:id="437258770">
              <w:marLeft w:val="0"/>
              <w:marRight w:val="0"/>
              <w:marTop w:val="0"/>
              <w:marBottom w:val="0"/>
              <w:divBdr>
                <w:top w:val="none" w:sz="0" w:space="0" w:color="auto"/>
                <w:left w:val="none" w:sz="0" w:space="0" w:color="auto"/>
                <w:bottom w:val="none" w:sz="0" w:space="0" w:color="auto"/>
                <w:right w:val="none" w:sz="0" w:space="0" w:color="auto"/>
              </w:divBdr>
            </w:div>
          </w:divsChild>
        </w:div>
        <w:div w:id="1673221265">
          <w:marLeft w:val="0"/>
          <w:marRight w:val="0"/>
          <w:marTop w:val="120"/>
          <w:marBottom w:val="0"/>
          <w:divBdr>
            <w:top w:val="none" w:sz="0" w:space="0" w:color="auto"/>
            <w:left w:val="none" w:sz="0" w:space="0" w:color="auto"/>
            <w:bottom w:val="none" w:sz="0" w:space="0" w:color="auto"/>
            <w:right w:val="none" w:sz="0" w:space="0" w:color="auto"/>
          </w:divBdr>
          <w:divsChild>
            <w:div w:id="1892230676">
              <w:marLeft w:val="0"/>
              <w:marRight w:val="0"/>
              <w:marTop w:val="0"/>
              <w:marBottom w:val="0"/>
              <w:divBdr>
                <w:top w:val="none" w:sz="0" w:space="0" w:color="auto"/>
                <w:left w:val="none" w:sz="0" w:space="0" w:color="auto"/>
                <w:bottom w:val="none" w:sz="0" w:space="0" w:color="auto"/>
                <w:right w:val="none" w:sz="0" w:space="0" w:color="auto"/>
              </w:divBdr>
            </w:div>
          </w:divsChild>
        </w:div>
        <w:div w:id="1849513697">
          <w:marLeft w:val="0"/>
          <w:marRight w:val="0"/>
          <w:marTop w:val="120"/>
          <w:marBottom w:val="0"/>
          <w:divBdr>
            <w:top w:val="none" w:sz="0" w:space="0" w:color="auto"/>
            <w:left w:val="none" w:sz="0" w:space="0" w:color="auto"/>
            <w:bottom w:val="none" w:sz="0" w:space="0" w:color="auto"/>
            <w:right w:val="none" w:sz="0" w:space="0" w:color="auto"/>
          </w:divBdr>
          <w:divsChild>
            <w:div w:id="1637684638">
              <w:marLeft w:val="0"/>
              <w:marRight w:val="0"/>
              <w:marTop w:val="0"/>
              <w:marBottom w:val="0"/>
              <w:divBdr>
                <w:top w:val="none" w:sz="0" w:space="0" w:color="auto"/>
                <w:left w:val="none" w:sz="0" w:space="0" w:color="auto"/>
                <w:bottom w:val="none" w:sz="0" w:space="0" w:color="auto"/>
                <w:right w:val="none" w:sz="0" w:space="0" w:color="auto"/>
              </w:divBdr>
            </w:div>
          </w:divsChild>
        </w:div>
        <w:div w:id="51391465">
          <w:marLeft w:val="0"/>
          <w:marRight w:val="0"/>
          <w:marTop w:val="120"/>
          <w:marBottom w:val="0"/>
          <w:divBdr>
            <w:top w:val="none" w:sz="0" w:space="0" w:color="auto"/>
            <w:left w:val="none" w:sz="0" w:space="0" w:color="auto"/>
            <w:bottom w:val="none" w:sz="0" w:space="0" w:color="auto"/>
            <w:right w:val="none" w:sz="0" w:space="0" w:color="auto"/>
          </w:divBdr>
          <w:divsChild>
            <w:div w:id="6213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2275">
      <w:bodyDiv w:val="1"/>
      <w:marLeft w:val="0"/>
      <w:marRight w:val="0"/>
      <w:marTop w:val="0"/>
      <w:marBottom w:val="0"/>
      <w:divBdr>
        <w:top w:val="none" w:sz="0" w:space="0" w:color="auto"/>
        <w:left w:val="none" w:sz="0" w:space="0" w:color="auto"/>
        <w:bottom w:val="none" w:sz="0" w:space="0" w:color="auto"/>
        <w:right w:val="none" w:sz="0" w:space="0" w:color="auto"/>
      </w:divBdr>
      <w:divsChild>
        <w:div w:id="13700872">
          <w:marLeft w:val="0"/>
          <w:marRight w:val="0"/>
          <w:marTop w:val="120"/>
          <w:marBottom w:val="0"/>
          <w:divBdr>
            <w:top w:val="none" w:sz="0" w:space="0" w:color="auto"/>
            <w:left w:val="none" w:sz="0" w:space="0" w:color="auto"/>
            <w:bottom w:val="none" w:sz="0" w:space="0" w:color="auto"/>
            <w:right w:val="none" w:sz="0" w:space="0" w:color="auto"/>
          </w:divBdr>
          <w:divsChild>
            <w:div w:id="249045982">
              <w:marLeft w:val="0"/>
              <w:marRight w:val="0"/>
              <w:marTop w:val="0"/>
              <w:marBottom w:val="0"/>
              <w:divBdr>
                <w:top w:val="none" w:sz="0" w:space="0" w:color="auto"/>
                <w:left w:val="none" w:sz="0" w:space="0" w:color="auto"/>
                <w:bottom w:val="none" w:sz="0" w:space="0" w:color="auto"/>
                <w:right w:val="none" w:sz="0" w:space="0" w:color="auto"/>
              </w:divBdr>
            </w:div>
          </w:divsChild>
        </w:div>
        <w:div w:id="1363634686">
          <w:marLeft w:val="0"/>
          <w:marRight w:val="0"/>
          <w:marTop w:val="120"/>
          <w:marBottom w:val="0"/>
          <w:divBdr>
            <w:top w:val="none" w:sz="0" w:space="0" w:color="auto"/>
            <w:left w:val="none" w:sz="0" w:space="0" w:color="auto"/>
            <w:bottom w:val="none" w:sz="0" w:space="0" w:color="auto"/>
            <w:right w:val="none" w:sz="0" w:space="0" w:color="auto"/>
          </w:divBdr>
          <w:divsChild>
            <w:div w:id="29233982">
              <w:marLeft w:val="0"/>
              <w:marRight w:val="0"/>
              <w:marTop w:val="0"/>
              <w:marBottom w:val="0"/>
              <w:divBdr>
                <w:top w:val="none" w:sz="0" w:space="0" w:color="auto"/>
                <w:left w:val="none" w:sz="0" w:space="0" w:color="auto"/>
                <w:bottom w:val="none" w:sz="0" w:space="0" w:color="auto"/>
                <w:right w:val="none" w:sz="0" w:space="0" w:color="auto"/>
              </w:divBdr>
            </w:div>
          </w:divsChild>
        </w:div>
        <w:div w:id="2132092617">
          <w:marLeft w:val="0"/>
          <w:marRight w:val="0"/>
          <w:marTop w:val="120"/>
          <w:marBottom w:val="0"/>
          <w:divBdr>
            <w:top w:val="none" w:sz="0" w:space="0" w:color="auto"/>
            <w:left w:val="none" w:sz="0" w:space="0" w:color="auto"/>
            <w:bottom w:val="none" w:sz="0" w:space="0" w:color="auto"/>
            <w:right w:val="none" w:sz="0" w:space="0" w:color="auto"/>
          </w:divBdr>
          <w:divsChild>
            <w:div w:id="31999194">
              <w:marLeft w:val="0"/>
              <w:marRight w:val="0"/>
              <w:marTop w:val="0"/>
              <w:marBottom w:val="0"/>
              <w:divBdr>
                <w:top w:val="none" w:sz="0" w:space="0" w:color="auto"/>
                <w:left w:val="none" w:sz="0" w:space="0" w:color="auto"/>
                <w:bottom w:val="none" w:sz="0" w:space="0" w:color="auto"/>
                <w:right w:val="none" w:sz="0" w:space="0" w:color="auto"/>
              </w:divBdr>
            </w:div>
          </w:divsChild>
        </w:div>
        <w:div w:id="195896762">
          <w:marLeft w:val="0"/>
          <w:marRight w:val="0"/>
          <w:marTop w:val="120"/>
          <w:marBottom w:val="0"/>
          <w:divBdr>
            <w:top w:val="none" w:sz="0" w:space="0" w:color="auto"/>
            <w:left w:val="none" w:sz="0" w:space="0" w:color="auto"/>
            <w:bottom w:val="none" w:sz="0" w:space="0" w:color="auto"/>
            <w:right w:val="none" w:sz="0" w:space="0" w:color="auto"/>
          </w:divBdr>
          <w:divsChild>
            <w:div w:id="63719856">
              <w:marLeft w:val="0"/>
              <w:marRight w:val="0"/>
              <w:marTop w:val="0"/>
              <w:marBottom w:val="0"/>
              <w:divBdr>
                <w:top w:val="none" w:sz="0" w:space="0" w:color="auto"/>
                <w:left w:val="none" w:sz="0" w:space="0" w:color="auto"/>
                <w:bottom w:val="none" w:sz="0" w:space="0" w:color="auto"/>
                <w:right w:val="none" w:sz="0" w:space="0" w:color="auto"/>
              </w:divBdr>
            </w:div>
          </w:divsChild>
        </w:div>
        <w:div w:id="66005484">
          <w:marLeft w:val="0"/>
          <w:marRight w:val="0"/>
          <w:marTop w:val="120"/>
          <w:marBottom w:val="0"/>
          <w:divBdr>
            <w:top w:val="none" w:sz="0" w:space="0" w:color="auto"/>
            <w:left w:val="none" w:sz="0" w:space="0" w:color="auto"/>
            <w:bottom w:val="none" w:sz="0" w:space="0" w:color="auto"/>
            <w:right w:val="none" w:sz="0" w:space="0" w:color="auto"/>
          </w:divBdr>
          <w:divsChild>
            <w:div w:id="957834607">
              <w:marLeft w:val="0"/>
              <w:marRight w:val="0"/>
              <w:marTop w:val="0"/>
              <w:marBottom w:val="0"/>
              <w:divBdr>
                <w:top w:val="none" w:sz="0" w:space="0" w:color="auto"/>
                <w:left w:val="none" w:sz="0" w:space="0" w:color="auto"/>
                <w:bottom w:val="none" w:sz="0" w:space="0" w:color="auto"/>
                <w:right w:val="none" w:sz="0" w:space="0" w:color="auto"/>
              </w:divBdr>
            </w:div>
          </w:divsChild>
        </w:div>
        <w:div w:id="833375525">
          <w:marLeft w:val="0"/>
          <w:marRight w:val="0"/>
          <w:marTop w:val="120"/>
          <w:marBottom w:val="0"/>
          <w:divBdr>
            <w:top w:val="none" w:sz="0" w:space="0" w:color="auto"/>
            <w:left w:val="none" w:sz="0" w:space="0" w:color="auto"/>
            <w:bottom w:val="none" w:sz="0" w:space="0" w:color="auto"/>
            <w:right w:val="none" w:sz="0" w:space="0" w:color="auto"/>
          </w:divBdr>
          <w:divsChild>
            <w:div w:id="206183033">
              <w:marLeft w:val="0"/>
              <w:marRight w:val="0"/>
              <w:marTop w:val="0"/>
              <w:marBottom w:val="0"/>
              <w:divBdr>
                <w:top w:val="none" w:sz="0" w:space="0" w:color="auto"/>
                <w:left w:val="none" w:sz="0" w:space="0" w:color="auto"/>
                <w:bottom w:val="none" w:sz="0" w:space="0" w:color="auto"/>
                <w:right w:val="none" w:sz="0" w:space="0" w:color="auto"/>
              </w:divBdr>
            </w:div>
          </w:divsChild>
        </w:div>
        <w:div w:id="209196781">
          <w:marLeft w:val="0"/>
          <w:marRight w:val="0"/>
          <w:marTop w:val="120"/>
          <w:marBottom w:val="0"/>
          <w:divBdr>
            <w:top w:val="none" w:sz="0" w:space="0" w:color="auto"/>
            <w:left w:val="none" w:sz="0" w:space="0" w:color="auto"/>
            <w:bottom w:val="none" w:sz="0" w:space="0" w:color="auto"/>
            <w:right w:val="none" w:sz="0" w:space="0" w:color="auto"/>
          </w:divBdr>
          <w:divsChild>
            <w:div w:id="621182621">
              <w:marLeft w:val="0"/>
              <w:marRight w:val="0"/>
              <w:marTop w:val="0"/>
              <w:marBottom w:val="0"/>
              <w:divBdr>
                <w:top w:val="none" w:sz="0" w:space="0" w:color="auto"/>
                <w:left w:val="none" w:sz="0" w:space="0" w:color="auto"/>
                <w:bottom w:val="none" w:sz="0" w:space="0" w:color="auto"/>
                <w:right w:val="none" w:sz="0" w:space="0" w:color="auto"/>
              </w:divBdr>
            </w:div>
          </w:divsChild>
        </w:div>
        <w:div w:id="248194206">
          <w:marLeft w:val="0"/>
          <w:marRight w:val="0"/>
          <w:marTop w:val="120"/>
          <w:marBottom w:val="0"/>
          <w:divBdr>
            <w:top w:val="none" w:sz="0" w:space="0" w:color="auto"/>
            <w:left w:val="none" w:sz="0" w:space="0" w:color="auto"/>
            <w:bottom w:val="none" w:sz="0" w:space="0" w:color="auto"/>
            <w:right w:val="none" w:sz="0" w:space="0" w:color="auto"/>
          </w:divBdr>
          <w:divsChild>
            <w:div w:id="692347157">
              <w:marLeft w:val="0"/>
              <w:marRight w:val="0"/>
              <w:marTop w:val="0"/>
              <w:marBottom w:val="0"/>
              <w:divBdr>
                <w:top w:val="none" w:sz="0" w:space="0" w:color="auto"/>
                <w:left w:val="none" w:sz="0" w:space="0" w:color="auto"/>
                <w:bottom w:val="none" w:sz="0" w:space="0" w:color="auto"/>
                <w:right w:val="none" w:sz="0" w:space="0" w:color="auto"/>
              </w:divBdr>
            </w:div>
          </w:divsChild>
        </w:div>
        <w:div w:id="262811225">
          <w:marLeft w:val="0"/>
          <w:marRight w:val="0"/>
          <w:marTop w:val="120"/>
          <w:marBottom w:val="0"/>
          <w:divBdr>
            <w:top w:val="none" w:sz="0" w:space="0" w:color="auto"/>
            <w:left w:val="none" w:sz="0" w:space="0" w:color="auto"/>
            <w:bottom w:val="none" w:sz="0" w:space="0" w:color="auto"/>
            <w:right w:val="none" w:sz="0" w:space="0" w:color="auto"/>
          </w:divBdr>
          <w:divsChild>
            <w:div w:id="1124084566">
              <w:marLeft w:val="0"/>
              <w:marRight w:val="0"/>
              <w:marTop w:val="0"/>
              <w:marBottom w:val="0"/>
              <w:divBdr>
                <w:top w:val="none" w:sz="0" w:space="0" w:color="auto"/>
                <w:left w:val="none" w:sz="0" w:space="0" w:color="auto"/>
                <w:bottom w:val="none" w:sz="0" w:space="0" w:color="auto"/>
                <w:right w:val="none" w:sz="0" w:space="0" w:color="auto"/>
              </w:divBdr>
            </w:div>
          </w:divsChild>
        </w:div>
        <w:div w:id="1715806883">
          <w:marLeft w:val="0"/>
          <w:marRight w:val="0"/>
          <w:marTop w:val="120"/>
          <w:marBottom w:val="0"/>
          <w:divBdr>
            <w:top w:val="none" w:sz="0" w:space="0" w:color="auto"/>
            <w:left w:val="none" w:sz="0" w:space="0" w:color="auto"/>
            <w:bottom w:val="none" w:sz="0" w:space="0" w:color="auto"/>
            <w:right w:val="none" w:sz="0" w:space="0" w:color="auto"/>
          </w:divBdr>
          <w:divsChild>
            <w:div w:id="313293418">
              <w:marLeft w:val="0"/>
              <w:marRight w:val="0"/>
              <w:marTop w:val="0"/>
              <w:marBottom w:val="0"/>
              <w:divBdr>
                <w:top w:val="none" w:sz="0" w:space="0" w:color="auto"/>
                <w:left w:val="none" w:sz="0" w:space="0" w:color="auto"/>
                <w:bottom w:val="none" w:sz="0" w:space="0" w:color="auto"/>
                <w:right w:val="none" w:sz="0" w:space="0" w:color="auto"/>
              </w:divBdr>
            </w:div>
          </w:divsChild>
        </w:div>
        <w:div w:id="369955839">
          <w:marLeft w:val="0"/>
          <w:marRight w:val="0"/>
          <w:marTop w:val="120"/>
          <w:marBottom w:val="0"/>
          <w:divBdr>
            <w:top w:val="none" w:sz="0" w:space="0" w:color="auto"/>
            <w:left w:val="none" w:sz="0" w:space="0" w:color="auto"/>
            <w:bottom w:val="none" w:sz="0" w:space="0" w:color="auto"/>
            <w:right w:val="none" w:sz="0" w:space="0" w:color="auto"/>
          </w:divBdr>
          <w:divsChild>
            <w:div w:id="1663966421">
              <w:marLeft w:val="0"/>
              <w:marRight w:val="0"/>
              <w:marTop w:val="0"/>
              <w:marBottom w:val="0"/>
              <w:divBdr>
                <w:top w:val="none" w:sz="0" w:space="0" w:color="auto"/>
                <w:left w:val="none" w:sz="0" w:space="0" w:color="auto"/>
                <w:bottom w:val="none" w:sz="0" w:space="0" w:color="auto"/>
                <w:right w:val="none" w:sz="0" w:space="0" w:color="auto"/>
              </w:divBdr>
            </w:div>
          </w:divsChild>
        </w:div>
        <w:div w:id="381099414">
          <w:marLeft w:val="0"/>
          <w:marRight w:val="0"/>
          <w:marTop w:val="120"/>
          <w:marBottom w:val="0"/>
          <w:divBdr>
            <w:top w:val="none" w:sz="0" w:space="0" w:color="auto"/>
            <w:left w:val="none" w:sz="0" w:space="0" w:color="auto"/>
            <w:bottom w:val="none" w:sz="0" w:space="0" w:color="auto"/>
            <w:right w:val="none" w:sz="0" w:space="0" w:color="auto"/>
          </w:divBdr>
          <w:divsChild>
            <w:div w:id="850947517">
              <w:marLeft w:val="0"/>
              <w:marRight w:val="0"/>
              <w:marTop w:val="0"/>
              <w:marBottom w:val="0"/>
              <w:divBdr>
                <w:top w:val="none" w:sz="0" w:space="0" w:color="auto"/>
                <w:left w:val="none" w:sz="0" w:space="0" w:color="auto"/>
                <w:bottom w:val="none" w:sz="0" w:space="0" w:color="auto"/>
                <w:right w:val="none" w:sz="0" w:space="0" w:color="auto"/>
              </w:divBdr>
            </w:div>
          </w:divsChild>
        </w:div>
        <w:div w:id="444741019">
          <w:marLeft w:val="0"/>
          <w:marRight w:val="0"/>
          <w:marTop w:val="120"/>
          <w:marBottom w:val="0"/>
          <w:divBdr>
            <w:top w:val="none" w:sz="0" w:space="0" w:color="auto"/>
            <w:left w:val="none" w:sz="0" w:space="0" w:color="auto"/>
            <w:bottom w:val="none" w:sz="0" w:space="0" w:color="auto"/>
            <w:right w:val="none" w:sz="0" w:space="0" w:color="auto"/>
          </w:divBdr>
          <w:divsChild>
            <w:div w:id="1272664367">
              <w:marLeft w:val="0"/>
              <w:marRight w:val="0"/>
              <w:marTop w:val="0"/>
              <w:marBottom w:val="0"/>
              <w:divBdr>
                <w:top w:val="none" w:sz="0" w:space="0" w:color="auto"/>
                <w:left w:val="none" w:sz="0" w:space="0" w:color="auto"/>
                <w:bottom w:val="none" w:sz="0" w:space="0" w:color="auto"/>
                <w:right w:val="none" w:sz="0" w:space="0" w:color="auto"/>
              </w:divBdr>
            </w:div>
          </w:divsChild>
        </w:div>
        <w:div w:id="532305356">
          <w:marLeft w:val="0"/>
          <w:marRight w:val="0"/>
          <w:marTop w:val="120"/>
          <w:marBottom w:val="0"/>
          <w:divBdr>
            <w:top w:val="none" w:sz="0" w:space="0" w:color="auto"/>
            <w:left w:val="none" w:sz="0" w:space="0" w:color="auto"/>
            <w:bottom w:val="none" w:sz="0" w:space="0" w:color="auto"/>
            <w:right w:val="none" w:sz="0" w:space="0" w:color="auto"/>
          </w:divBdr>
          <w:divsChild>
            <w:div w:id="725762003">
              <w:marLeft w:val="0"/>
              <w:marRight w:val="0"/>
              <w:marTop w:val="0"/>
              <w:marBottom w:val="0"/>
              <w:divBdr>
                <w:top w:val="none" w:sz="0" w:space="0" w:color="auto"/>
                <w:left w:val="none" w:sz="0" w:space="0" w:color="auto"/>
                <w:bottom w:val="none" w:sz="0" w:space="0" w:color="auto"/>
                <w:right w:val="none" w:sz="0" w:space="0" w:color="auto"/>
              </w:divBdr>
            </w:div>
          </w:divsChild>
        </w:div>
        <w:div w:id="1117288870">
          <w:marLeft w:val="0"/>
          <w:marRight w:val="0"/>
          <w:marTop w:val="120"/>
          <w:marBottom w:val="0"/>
          <w:divBdr>
            <w:top w:val="none" w:sz="0" w:space="0" w:color="auto"/>
            <w:left w:val="none" w:sz="0" w:space="0" w:color="auto"/>
            <w:bottom w:val="none" w:sz="0" w:space="0" w:color="auto"/>
            <w:right w:val="none" w:sz="0" w:space="0" w:color="auto"/>
          </w:divBdr>
          <w:divsChild>
            <w:div w:id="579366418">
              <w:marLeft w:val="0"/>
              <w:marRight w:val="0"/>
              <w:marTop w:val="0"/>
              <w:marBottom w:val="0"/>
              <w:divBdr>
                <w:top w:val="none" w:sz="0" w:space="0" w:color="auto"/>
                <w:left w:val="none" w:sz="0" w:space="0" w:color="auto"/>
                <w:bottom w:val="none" w:sz="0" w:space="0" w:color="auto"/>
                <w:right w:val="none" w:sz="0" w:space="0" w:color="auto"/>
              </w:divBdr>
            </w:div>
          </w:divsChild>
        </w:div>
        <w:div w:id="1919484642">
          <w:marLeft w:val="0"/>
          <w:marRight w:val="0"/>
          <w:marTop w:val="120"/>
          <w:marBottom w:val="0"/>
          <w:divBdr>
            <w:top w:val="none" w:sz="0" w:space="0" w:color="auto"/>
            <w:left w:val="none" w:sz="0" w:space="0" w:color="auto"/>
            <w:bottom w:val="none" w:sz="0" w:space="0" w:color="auto"/>
            <w:right w:val="none" w:sz="0" w:space="0" w:color="auto"/>
          </w:divBdr>
          <w:divsChild>
            <w:div w:id="600456513">
              <w:marLeft w:val="0"/>
              <w:marRight w:val="0"/>
              <w:marTop w:val="0"/>
              <w:marBottom w:val="0"/>
              <w:divBdr>
                <w:top w:val="none" w:sz="0" w:space="0" w:color="auto"/>
                <w:left w:val="none" w:sz="0" w:space="0" w:color="auto"/>
                <w:bottom w:val="none" w:sz="0" w:space="0" w:color="auto"/>
                <w:right w:val="none" w:sz="0" w:space="0" w:color="auto"/>
              </w:divBdr>
            </w:div>
          </w:divsChild>
        </w:div>
        <w:div w:id="1269241782">
          <w:marLeft w:val="0"/>
          <w:marRight w:val="0"/>
          <w:marTop w:val="120"/>
          <w:marBottom w:val="0"/>
          <w:divBdr>
            <w:top w:val="none" w:sz="0" w:space="0" w:color="auto"/>
            <w:left w:val="none" w:sz="0" w:space="0" w:color="auto"/>
            <w:bottom w:val="none" w:sz="0" w:space="0" w:color="auto"/>
            <w:right w:val="none" w:sz="0" w:space="0" w:color="auto"/>
          </w:divBdr>
          <w:divsChild>
            <w:div w:id="614291851">
              <w:marLeft w:val="0"/>
              <w:marRight w:val="0"/>
              <w:marTop w:val="0"/>
              <w:marBottom w:val="0"/>
              <w:divBdr>
                <w:top w:val="none" w:sz="0" w:space="0" w:color="auto"/>
                <w:left w:val="none" w:sz="0" w:space="0" w:color="auto"/>
                <w:bottom w:val="none" w:sz="0" w:space="0" w:color="auto"/>
                <w:right w:val="none" w:sz="0" w:space="0" w:color="auto"/>
              </w:divBdr>
            </w:div>
          </w:divsChild>
        </w:div>
        <w:div w:id="1506244748">
          <w:marLeft w:val="0"/>
          <w:marRight w:val="0"/>
          <w:marTop w:val="120"/>
          <w:marBottom w:val="0"/>
          <w:divBdr>
            <w:top w:val="none" w:sz="0" w:space="0" w:color="auto"/>
            <w:left w:val="none" w:sz="0" w:space="0" w:color="auto"/>
            <w:bottom w:val="none" w:sz="0" w:space="0" w:color="auto"/>
            <w:right w:val="none" w:sz="0" w:space="0" w:color="auto"/>
          </w:divBdr>
          <w:divsChild>
            <w:div w:id="691610822">
              <w:marLeft w:val="0"/>
              <w:marRight w:val="0"/>
              <w:marTop w:val="0"/>
              <w:marBottom w:val="0"/>
              <w:divBdr>
                <w:top w:val="none" w:sz="0" w:space="0" w:color="auto"/>
                <w:left w:val="none" w:sz="0" w:space="0" w:color="auto"/>
                <w:bottom w:val="none" w:sz="0" w:space="0" w:color="auto"/>
                <w:right w:val="none" w:sz="0" w:space="0" w:color="auto"/>
              </w:divBdr>
            </w:div>
          </w:divsChild>
        </w:div>
        <w:div w:id="1772049048">
          <w:marLeft w:val="0"/>
          <w:marRight w:val="0"/>
          <w:marTop w:val="120"/>
          <w:marBottom w:val="0"/>
          <w:divBdr>
            <w:top w:val="none" w:sz="0" w:space="0" w:color="auto"/>
            <w:left w:val="none" w:sz="0" w:space="0" w:color="auto"/>
            <w:bottom w:val="none" w:sz="0" w:space="0" w:color="auto"/>
            <w:right w:val="none" w:sz="0" w:space="0" w:color="auto"/>
          </w:divBdr>
          <w:divsChild>
            <w:div w:id="692921666">
              <w:marLeft w:val="0"/>
              <w:marRight w:val="0"/>
              <w:marTop w:val="0"/>
              <w:marBottom w:val="0"/>
              <w:divBdr>
                <w:top w:val="none" w:sz="0" w:space="0" w:color="auto"/>
                <w:left w:val="none" w:sz="0" w:space="0" w:color="auto"/>
                <w:bottom w:val="none" w:sz="0" w:space="0" w:color="auto"/>
                <w:right w:val="none" w:sz="0" w:space="0" w:color="auto"/>
              </w:divBdr>
            </w:div>
          </w:divsChild>
        </w:div>
        <w:div w:id="718479957">
          <w:marLeft w:val="0"/>
          <w:marRight w:val="0"/>
          <w:marTop w:val="120"/>
          <w:marBottom w:val="0"/>
          <w:divBdr>
            <w:top w:val="none" w:sz="0" w:space="0" w:color="auto"/>
            <w:left w:val="none" w:sz="0" w:space="0" w:color="auto"/>
            <w:bottom w:val="none" w:sz="0" w:space="0" w:color="auto"/>
            <w:right w:val="none" w:sz="0" w:space="0" w:color="auto"/>
          </w:divBdr>
          <w:divsChild>
            <w:div w:id="1308246162">
              <w:marLeft w:val="0"/>
              <w:marRight w:val="0"/>
              <w:marTop w:val="0"/>
              <w:marBottom w:val="0"/>
              <w:divBdr>
                <w:top w:val="none" w:sz="0" w:space="0" w:color="auto"/>
                <w:left w:val="none" w:sz="0" w:space="0" w:color="auto"/>
                <w:bottom w:val="none" w:sz="0" w:space="0" w:color="auto"/>
                <w:right w:val="none" w:sz="0" w:space="0" w:color="auto"/>
              </w:divBdr>
            </w:div>
          </w:divsChild>
        </w:div>
        <w:div w:id="1007057987">
          <w:marLeft w:val="0"/>
          <w:marRight w:val="0"/>
          <w:marTop w:val="120"/>
          <w:marBottom w:val="0"/>
          <w:divBdr>
            <w:top w:val="none" w:sz="0" w:space="0" w:color="auto"/>
            <w:left w:val="none" w:sz="0" w:space="0" w:color="auto"/>
            <w:bottom w:val="none" w:sz="0" w:space="0" w:color="auto"/>
            <w:right w:val="none" w:sz="0" w:space="0" w:color="auto"/>
          </w:divBdr>
          <w:divsChild>
            <w:div w:id="838430085">
              <w:marLeft w:val="0"/>
              <w:marRight w:val="0"/>
              <w:marTop w:val="0"/>
              <w:marBottom w:val="0"/>
              <w:divBdr>
                <w:top w:val="none" w:sz="0" w:space="0" w:color="auto"/>
                <w:left w:val="none" w:sz="0" w:space="0" w:color="auto"/>
                <w:bottom w:val="none" w:sz="0" w:space="0" w:color="auto"/>
                <w:right w:val="none" w:sz="0" w:space="0" w:color="auto"/>
              </w:divBdr>
            </w:div>
          </w:divsChild>
        </w:div>
        <w:div w:id="891578732">
          <w:marLeft w:val="0"/>
          <w:marRight w:val="0"/>
          <w:marTop w:val="120"/>
          <w:marBottom w:val="0"/>
          <w:divBdr>
            <w:top w:val="none" w:sz="0" w:space="0" w:color="auto"/>
            <w:left w:val="none" w:sz="0" w:space="0" w:color="auto"/>
            <w:bottom w:val="none" w:sz="0" w:space="0" w:color="auto"/>
            <w:right w:val="none" w:sz="0" w:space="0" w:color="auto"/>
          </w:divBdr>
          <w:divsChild>
            <w:div w:id="1567034243">
              <w:marLeft w:val="0"/>
              <w:marRight w:val="0"/>
              <w:marTop w:val="0"/>
              <w:marBottom w:val="0"/>
              <w:divBdr>
                <w:top w:val="none" w:sz="0" w:space="0" w:color="auto"/>
                <w:left w:val="none" w:sz="0" w:space="0" w:color="auto"/>
                <w:bottom w:val="none" w:sz="0" w:space="0" w:color="auto"/>
                <w:right w:val="none" w:sz="0" w:space="0" w:color="auto"/>
              </w:divBdr>
            </w:div>
          </w:divsChild>
        </w:div>
        <w:div w:id="2064674317">
          <w:marLeft w:val="0"/>
          <w:marRight w:val="0"/>
          <w:marTop w:val="120"/>
          <w:marBottom w:val="0"/>
          <w:divBdr>
            <w:top w:val="none" w:sz="0" w:space="0" w:color="auto"/>
            <w:left w:val="none" w:sz="0" w:space="0" w:color="auto"/>
            <w:bottom w:val="none" w:sz="0" w:space="0" w:color="auto"/>
            <w:right w:val="none" w:sz="0" w:space="0" w:color="auto"/>
          </w:divBdr>
          <w:divsChild>
            <w:div w:id="917011728">
              <w:marLeft w:val="0"/>
              <w:marRight w:val="0"/>
              <w:marTop w:val="0"/>
              <w:marBottom w:val="0"/>
              <w:divBdr>
                <w:top w:val="none" w:sz="0" w:space="0" w:color="auto"/>
                <w:left w:val="none" w:sz="0" w:space="0" w:color="auto"/>
                <w:bottom w:val="none" w:sz="0" w:space="0" w:color="auto"/>
                <w:right w:val="none" w:sz="0" w:space="0" w:color="auto"/>
              </w:divBdr>
            </w:div>
          </w:divsChild>
        </w:div>
        <w:div w:id="1268387281">
          <w:marLeft w:val="0"/>
          <w:marRight w:val="0"/>
          <w:marTop w:val="120"/>
          <w:marBottom w:val="0"/>
          <w:divBdr>
            <w:top w:val="none" w:sz="0" w:space="0" w:color="auto"/>
            <w:left w:val="none" w:sz="0" w:space="0" w:color="auto"/>
            <w:bottom w:val="none" w:sz="0" w:space="0" w:color="auto"/>
            <w:right w:val="none" w:sz="0" w:space="0" w:color="auto"/>
          </w:divBdr>
          <w:divsChild>
            <w:div w:id="2135559501">
              <w:marLeft w:val="0"/>
              <w:marRight w:val="0"/>
              <w:marTop w:val="0"/>
              <w:marBottom w:val="0"/>
              <w:divBdr>
                <w:top w:val="none" w:sz="0" w:space="0" w:color="auto"/>
                <w:left w:val="none" w:sz="0" w:space="0" w:color="auto"/>
                <w:bottom w:val="none" w:sz="0" w:space="0" w:color="auto"/>
                <w:right w:val="none" w:sz="0" w:space="0" w:color="auto"/>
              </w:divBdr>
            </w:div>
          </w:divsChild>
        </w:div>
        <w:div w:id="1784225935">
          <w:marLeft w:val="0"/>
          <w:marRight w:val="0"/>
          <w:marTop w:val="120"/>
          <w:marBottom w:val="0"/>
          <w:divBdr>
            <w:top w:val="none" w:sz="0" w:space="0" w:color="auto"/>
            <w:left w:val="none" w:sz="0" w:space="0" w:color="auto"/>
            <w:bottom w:val="none" w:sz="0" w:space="0" w:color="auto"/>
            <w:right w:val="none" w:sz="0" w:space="0" w:color="auto"/>
          </w:divBdr>
          <w:divsChild>
            <w:div w:id="1304654829">
              <w:marLeft w:val="0"/>
              <w:marRight w:val="0"/>
              <w:marTop w:val="0"/>
              <w:marBottom w:val="0"/>
              <w:divBdr>
                <w:top w:val="none" w:sz="0" w:space="0" w:color="auto"/>
                <w:left w:val="none" w:sz="0" w:space="0" w:color="auto"/>
                <w:bottom w:val="none" w:sz="0" w:space="0" w:color="auto"/>
                <w:right w:val="none" w:sz="0" w:space="0" w:color="auto"/>
              </w:divBdr>
            </w:div>
          </w:divsChild>
        </w:div>
        <w:div w:id="1931696286">
          <w:marLeft w:val="0"/>
          <w:marRight w:val="0"/>
          <w:marTop w:val="120"/>
          <w:marBottom w:val="0"/>
          <w:divBdr>
            <w:top w:val="none" w:sz="0" w:space="0" w:color="auto"/>
            <w:left w:val="none" w:sz="0" w:space="0" w:color="auto"/>
            <w:bottom w:val="none" w:sz="0" w:space="0" w:color="auto"/>
            <w:right w:val="none" w:sz="0" w:space="0" w:color="auto"/>
          </w:divBdr>
          <w:divsChild>
            <w:div w:id="1595016509">
              <w:marLeft w:val="0"/>
              <w:marRight w:val="0"/>
              <w:marTop w:val="0"/>
              <w:marBottom w:val="0"/>
              <w:divBdr>
                <w:top w:val="none" w:sz="0" w:space="0" w:color="auto"/>
                <w:left w:val="none" w:sz="0" w:space="0" w:color="auto"/>
                <w:bottom w:val="none" w:sz="0" w:space="0" w:color="auto"/>
                <w:right w:val="none" w:sz="0" w:space="0" w:color="auto"/>
              </w:divBdr>
            </w:div>
          </w:divsChild>
        </w:div>
        <w:div w:id="1980527438">
          <w:marLeft w:val="0"/>
          <w:marRight w:val="0"/>
          <w:marTop w:val="120"/>
          <w:marBottom w:val="0"/>
          <w:divBdr>
            <w:top w:val="none" w:sz="0" w:space="0" w:color="auto"/>
            <w:left w:val="none" w:sz="0" w:space="0" w:color="auto"/>
            <w:bottom w:val="none" w:sz="0" w:space="0" w:color="auto"/>
            <w:right w:val="none" w:sz="0" w:space="0" w:color="auto"/>
          </w:divBdr>
          <w:divsChild>
            <w:div w:id="212507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49401">
      <w:bodyDiv w:val="1"/>
      <w:marLeft w:val="0"/>
      <w:marRight w:val="0"/>
      <w:marTop w:val="0"/>
      <w:marBottom w:val="0"/>
      <w:divBdr>
        <w:top w:val="none" w:sz="0" w:space="0" w:color="auto"/>
        <w:left w:val="none" w:sz="0" w:space="0" w:color="auto"/>
        <w:bottom w:val="none" w:sz="0" w:space="0" w:color="auto"/>
        <w:right w:val="none" w:sz="0" w:space="0" w:color="auto"/>
      </w:divBdr>
      <w:divsChild>
        <w:div w:id="1622415474">
          <w:marLeft w:val="0"/>
          <w:marRight w:val="0"/>
          <w:marTop w:val="0"/>
          <w:marBottom w:val="0"/>
          <w:divBdr>
            <w:top w:val="none" w:sz="0" w:space="0" w:color="auto"/>
            <w:left w:val="none" w:sz="0" w:space="0" w:color="auto"/>
            <w:bottom w:val="none" w:sz="0" w:space="0" w:color="auto"/>
            <w:right w:val="none" w:sz="0" w:space="0" w:color="auto"/>
          </w:divBdr>
        </w:div>
        <w:div w:id="816609923">
          <w:marLeft w:val="0"/>
          <w:marRight w:val="0"/>
          <w:marTop w:val="120"/>
          <w:marBottom w:val="0"/>
          <w:divBdr>
            <w:top w:val="none" w:sz="0" w:space="0" w:color="auto"/>
            <w:left w:val="none" w:sz="0" w:space="0" w:color="auto"/>
            <w:bottom w:val="none" w:sz="0" w:space="0" w:color="auto"/>
            <w:right w:val="none" w:sz="0" w:space="0" w:color="auto"/>
          </w:divBdr>
          <w:divsChild>
            <w:div w:id="1269043346">
              <w:marLeft w:val="0"/>
              <w:marRight w:val="0"/>
              <w:marTop w:val="0"/>
              <w:marBottom w:val="0"/>
              <w:divBdr>
                <w:top w:val="none" w:sz="0" w:space="0" w:color="auto"/>
                <w:left w:val="none" w:sz="0" w:space="0" w:color="auto"/>
                <w:bottom w:val="none" w:sz="0" w:space="0" w:color="auto"/>
                <w:right w:val="none" w:sz="0" w:space="0" w:color="auto"/>
              </w:divBdr>
            </w:div>
          </w:divsChild>
        </w:div>
        <w:div w:id="2061704250">
          <w:marLeft w:val="0"/>
          <w:marRight w:val="0"/>
          <w:marTop w:val="120"/>
          <w:marBottom w:val="0"/>
          <w:divBdr>
            <w:top w:val="none" w:sz="0" w:space="0" w:color="auto"/>
            <w:left w:val="none" w:sz="0" w:space="0" w:color="auto"/>
            <w:bottom w:val="none" w:sz="0" w:space="0" w:color="auto"/>
            <w:right w:val="none" w:sz="0" w:space="0" w:color="auto"/>
          </w:divBdr>
          <w:divsChild>
            <w:div w:id="506487137">
              <w:marLeft w:val="0"/>
              <w:marRight w:val="0"/>
              <w:marTop w:val="0"/>
              <w:marBottom w:val="0"/>
              <w:divBdr>
                <w:top w:val="none" w:sz="0" w:space="0" w:color="auto"/>
                <w:left w:val="none" w:sz="0" w:space="0" w:color="auto"/>
                <w:bottom w:val="none" w:sz="0" w:space="0" w:color="auto"/>
                <w:right w:val="none" w:sz="0" w:space="0" w:color="auto"/>
              </w:divBdr>
            </w:div>
          </w:divsChild>
        </w:div>
        <w:div w:id="1924412206">
          <w:marLeft w:val="0"/>
          <w:marRight w:val="0"/>
          <w:marTop w:val="120"/>
          <w:marBottom w:val="0"/>
          <w:divBdr>
            <w:top w:val="none" w:sz="0" w:space="0" w:color="auto"/>
            <w:left w:val="none" w:sz="0" w:space="0" w:color="auto"/>
            <w:bottom w:val="none" w:sz="0" w:space="0" w:color="auto"/>
            <w:right w:val="none" w:sz="0" w:space="0" w:color="auto"/>
          </w:divBdr>
          <w:divsChild>
            <w:div w:id="1609192020">
              <w:marLeft w:val="0"/>
              <w:marRight w:val="0"/>
              <w:marTop w:val="0"/>
              <w:marBottom w:val="0"/>
              <w:divBdr>
                <w:top w:val="none" w:sz="0" w:space="0" w:color="auto"/>
                <w:left w:val="none" w:sz="0" w:space="0" w:color="auto"/>
                <w:bottom w:val="none" w:sz="0" w:space="0" w:color="auto"/>
                <w:right w:val="none" w:sz="0" w:space="0" w:color="auto"/>
              </w:divBdr>
            </w:div>
          </w:divsChild>
        </w:div>
        <w:div w:id="280579042">
          <w:marLeft w:val="0"/>
          <w:marRight w:val="0"/>
          <w:marTop w:val="120"/>
          <w:marBottom w:val="0"/>
          <w:divBdr>
            <w:top w:val="none" w:sz="0" w:space="0" w:color="auto"/>
            <w:left w:val="none" w:sz="0" w:space="0" w:color="auto"/>
            <w:bottom w:val="none" w:sz="0" w:space="0" w:color="auto"/>
            <w:right w:val="none" w:sz="0" w:space="0" w:color="auto"/>
          </w:divBdr>
          <w:divsChild>
            <w:div w:id="128524584">
              <w:marLeft w:val="0"/>
              <w:marRight w:val="0"/>
              <w:marTop w:val="0"/>
              <w:marBottom w:val="0"/>
              <w:divBdr>
                <w:top w:val="none" w:sz="0" w:space="0" w:color="auto"/>
                <w:left w:val="none" w:sz="0" w:space="0" w:color="auto"/>
                <w:bottom w:val="none" w:sz="0" w:space="0" w:color="auto"/>
                <w:right w:val="none" w:sz="0" w:space="0" w:color="auto"/>
              </w:divBdr>
            </w:div>
          </w:divsChild>
        </w:div>
        <w:div w:id="915818719">
          <w:marLeft w:val="0"/>
          <w:marRight w:val="0"/>
          <w:marTop w:val="120"/>
          <w:marBottom w:val="0"/>
          <w:divBdr>
            <w:top w:val="none" w:sz="0" w:space="0" w:color="auto"/>
            <w:left w:val="none" w:sz="0" w:space="0" w:color="auto"/>
            <w:bottom w:val="none" w:sz="0" w:space="0" w:color="auto"/>
            <w:right w:val="none" w:sz="0" w:space="0" w:color="auto"/>
          </w:divBdr>
          <w:divsChild>
            <w:div w:id="1310792877">
              <w:marLeft w:val="0"/>
              <w:marRight w:val="0"/>
              <w:marTop w:val="0"/>
              <w:marBottom w:val="0"/>
              <w:divBdr>
                <w:top w:val="none" w:sz="0" w:space="0" w:color="auto"/>
                <w:left w:val="none" w:sz="0" w:space="0" w:color="auto"/>
                <w:bottom w:val="none" w:sz="0" w:space="0" w:color="auto"/>
                <w:right w:val="none" w:sz="0" w:space="0" w:color="auto"/>
              </w:divBdr>
            </w:div>
          </w:divsChild>
        </w:div>
        <w:div w:id="1416703459">
          <w:marLeft w:val="0"/>
          <w:marRight w:val="0"/>
          <w:marTop w:val="120"/>
          <w:marBottom w:val="0"/>
          <w:divBdr>
            <w:top w:val="none" w:sz="0" w:space="0" w:color="auto"/>
            <w:left w:val="none" w:sz="0" w:space="0" w:color="auto"/>
            <w:bottom w:val="none" w:sz="0" w:space="0" w:color="auto"/>
            <w:right w:val="none" w:sz="0" w:space="0" w:color="auto"/>
          </w:divBdr>
          <w:divsChild>
            <w:div w:id="1042094457">
              <w:marLeft w:val="0"/>
              <w:marRight w:val="0"/>
              <w:marTop w:val="0"/>
              <w:marBottom w:val="0"/>
              <w:divBdr>
                <w:top w:val="none" w:sz="0" w:space="0" w:color="auto"/>
                <w:left w:val="none" w:sz="0" w:space="0" w:color="auto"/>
                <w:bottom w:val="none" w:sz="0" w:space="0" w:color="auto"/>
                <w:right w:val="none" w:sz="0" w:space="0" w:color="auto"/>
              </w:divBdr>
            </w:div>
          </w:divsChild>
        </w:div>
        <w:div w:id="1158425185">
          <w:marLeft w:val="0"/>
          <w:marRight w:val="0"/>
          <w:marTop w:val="120"/>
          <w:marBottom w:val="0"/>
          <w:divBdr>
            <w:top w:val="none" w:sz="0" w:space="0" w:color="auto"/>
            <w:left w:val="none" w:sz="0" w:space="0" w:color="auto"/>
            <w:bottom w:val="none" w:sz="0" w:space="0" w:color="auto"/>
            <w:right w:val="none" w:sz="0" w:space="0" w:color="auto"/>
          </w:divBdr>
          <w:divsChild>
            <w:div w:id="1788770321">
              <w:marLeft w:val="0"/>
              <w:marRight w:val="0"/>
              <w:marTop w:val="0"/>
              <w:marBottom w:val="0"/>
              <w:divBdr>
                <w:top w:val="none" w:sz="0" w:space="0" w:color="auto"/>
                <w:left w:val="none" w:sz="0" w:space="0" w:color="auto"/>
                <w:bottom w:val="none" w:sz="0" w:space="0" w:color="auto"/>
                <w:right w:val="none" w:sz="0" w:space="0" w:color="auto"/>
              </w:divBdr>
            </w:div>
          </w:divsChild>
        </w:div>
        <w:div w:id="1031028092">
          <w:marLeft w:val="0"/>
          <w:marRight w:val="0"/>
          <w:marTop w:val="120"/>
          <w:marBottom w:val="0"/>
          <w:divBdr>
            <w:top w:val="none" w:sz="0" w:space="0" w:color="auto"/>
            <w:left w:val="none" w:sz="0" w:space="0" w:color="auto"/>
            <w:bottom w:val="none" w:sz="0" w:space="0" w:color="auto"/>
            <w:right w:val="none" w:sz="0" w:space="0" w:color="auto"/>
          </w:divBdr>
          <w:divsChild>
            <w:div w:id="1640114490">
              <w:marLeft w:val="0"/>
              <w:marRight w:val="0"/>
              <w:marTop w:val="0"/>
              <w:marBottom w:val="0"/>
              <w:divBdr>
                <w:top w:val="none" w:sz="0" w:space="0" w:color="auto"/>
                <w:left w:val="none" w:sz="0" w:space="0" w:color="auto"/>
                <w:bottom w:val="none" w:sz="0" w:space="0" w:color="auto"/>
                <w:right w:val="none" w:sz="0" w:space="0" w:color="auto"/>
              </w:divBdr>
            </w:div>
          </w:divsChild>
        </w:div>
        <w:div w:id="231425879">
          <w:marLeft w:val="0"/>
          <w:marRight w:val="0"/>
          <w:marTop w:val="120"/>
          <w:marBottom w:val="0"/>
          <w:divBdr>
            <w:top w:val="none" w:sz="0" w:space="0" w:color="auto"/>
            <w:left w:val="none" w:sz="0" w:space="0" w:color="auto"/>
            <w:bottom w:val="none" w:sz="0" w:space="0" w:color="auto"/>
            <w:right w:val="none" w:sz="0" w:space="0" w:color="auto"/>
          </w:divBdr>
          <w:divsChild>
            <w:div w:id="1316301003">
              <w:marLeft w:val="0"/>
              <w:marRight w:val="0"/>
              <w:marTop w:val="0"/>
              <w:marBottom w:val="0"/>
              <w:divBdr>
                <w:top w:val="none" w:sz="0" w:space="0" w:color="auto"/>
                <w:left w:val="none" w:sz="0" w:space="0" w:color="auto"/>
                <w:bottom w:val="none" w:sz="0" w:space="0" w:color="auto"/>
                <w:right w:val="none" w:sz="0" w:space="0" w:color="auto"/>
              </w:divBdr>
            </w:div>
          </w:divsChild>
        </w:div>
        <w:div w:id="1928805402">
          <w:marLeft w:val="0"/>
          <w:marRight w:val="0"/>
          <w:marTop w:val="120"/>
          <w:marBottom w:val="0"/>
          <w:divBdr>
            <w:top w:val="none" w:sz="0" w:space="0" w:color="auto"/>
            <w:left w:val="none" w:sz="0" w:space="0" w:color="auto"/>
            <w:bottom w:val="none" w:sz="0" w:space="0" w:color="auto"/>
            <w:right w:val="none" w:sz="0" w:space="0" w:color="auto"/>
          </w:divBdr>
          <w:divsChild>
            <w:div w:id="34237744">
              <w:marLeft w:val="0"/>
              <w:marRight w:val="0"/>
              <w:marTop w:val="0"/>
              <w:marBottom w:val="0"/>
              <w:divBdr>
                <w:top w:val="none" w:sz="0" w:space="0" w:color="auto"/>
                <w:left w:val="none" w:sz="0" w:space="0" w:color="auto"/>
                <w:bottom w:val="none" w:sz="0" w:space="0" w:color="auto"/>
                <w:right w:val="none" w:sz="0" w:space="0" w:color="auto"/>
              </w:divBdr>
            </w:div>
          </w:divsChild>
        </w:div>
        <w:div w:id="1905751976">
          <w:marLeft w:val="0"/>
          <w:marRight w:val="0"/>
          <w:marTop w:val="120"/>
          <w:marBottom w:val="0"/>
          <w:divBdr>
            <w:top w:val="none" w:sz="0" w:space="0" w:color="auto"/>
            <w:left w:val="none" w:sz="0" w:space="0" w:color="auto"/>
            <w:bottom w:val="none" w:sz="0" w:space="0" w:color="auto"/>
            <w:right w:val="none" w:sz="0" w:space="0" w:color="auto"/>
          </w:divBdr>
          <w:divsChild>
            <w:div w:id="1177312098">
              <w:marLeft w:val="0"/>
              <w:marRight w:val="0"/>
              <w:marTop w:val="0"/>
              <w:marBottom w:val="0"/>
              <w:divBdr>
                <w:top w:val="none" w:sz="0" w:space="0" w:color="auto"/>
                <w:left w:val="none" w:sz="0" w:space="0" w:color="auto"/>
                <w:bottom w:val="none" w:sz="0" w:space="0" w:color="auto"/>
                <w:right w:val="none" w:sz="0" w:space="0" w:color="auto"/>
              </w:divBdr>
            </w:div>
          </w:divsChild>
        </w:div>
        <w:div w:id="635532050">
          <w:marLeft w:val="0"/>
          <w:marRight w:val="0"/>
          <w:marTop w:val="120"/>
          <w:marBottom w:val="0"/>
          <w:divBdr>
            <w:top w:val="none" w:sz="0" w:space="0" w:color="auto"/>
            <w:left w:val="none" w:sz="0" w:space="0" w:color="auto"/>
            <w:bottom w:val="none" w:sz="0" w:space="0" w:color="auto"/>
            <w:right w:val="none" w:sz="0" w:space="0" w:color="auto"/>
          </w:divBdr>
          <w:divsChild>
            <w:div w:id="4444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099509">
      <w:bodyDiv w:val="1"/>
      <w:marLeft w:val="0"/>
      <w:marRight w:val="0"/>
      <w:marTop w:val="0"/>
      <w:marBottom w:val="0"/>
      <w:divBdr>
        <w:top w:val="none" w:sz="0" w:space="0" w:color="auto"/>
        <w:left w:val="none" w:sz="0" w:space="0" w:color="auto"/>
        <w:bottom w:val="none" w:sz="0" w:space="0" w:color="auto"/>
        <w:right w:val="none" w:sz="0" w:space="0" w:color="auto"/>
      </w:divBdr>
      <w:divsChild>
        <w:div w:id="442044385">
          <w:marLeft w:val="0"/>
          <w:marRight w:val="0"/>
          <w:marTop w:val="120"/>
          <w:marBottom w:val="0"/>
          <w:divBdr>
            <w:top w:val="none" w:sz="0" w:space="0" w:color="auto"/>
            <w:left w:val="none" w:sz="0" w:space="0" w:color="auto"/>
            <w:bottom w:val="none" w:sz="0" w:space="0" w:color="auto"/>
            <w:right w:val="none" w:sz="0" w:space="0" w:color="auto"/>
          </w:divBdr>
          <w:divsChild>
            <w:div w:id="886602658">
              <w:marLeft w:val="0"/>
              <w:marRight w:val="0"/>
              <w:marTop w:val="0"/>
              <w:marBottom w:val="0"/>
              <w:divBdr>
                <w:top w:val="none" w:sz="0" w:space="0" w:color="auto"/>
                <w:left w:val="none" w:sz="0" w:space="0" w:color="auto"/>
                <w:bottom w:val="none" w:sz="0" w:space="0" w:color="auto"/>
                <w:right w:val="none" w:sz="0" w:space="0" w:color="auto"/>
              </w:divBdr>
            </w:div>
          </w:divsChild>
        </w:div>
        <w:div w:id="679745928">
          <w:marLeft w:val="0"/>
          <w:marRight w:val="0"/>
          <w:marTop w:val="120"/>
          <w:marBottom w:val="0"/>
          <w:divBdr>
            <w:top w:val="none" w:sz="0" w:space="0" w:color="auto"/>
            <w:left w:val="none" w:sz="0" w:space="0" w:color="auto"/>
            <w:bottom w:val="none" w:sz="0" w:space="0" w:color="auto"/>
            <w:right w:val="none" w:sz="0" w:space="0" w:color="auto"/>
          </w:divBdr>
          <w:divsChild>
            <w:div w:id="1661807917">
              <w:marLeft w:val="0"/>
              <w:marRight w:val="0"/>
              <w:marTop w:val="0"/>
              <w:marBottom w:val="0"/>
              <w:divBdr>
                <w:top w:val="none" w:sz="0" w:space="0" w:color="auto"/>
                <w:left w:val="none" w:sz="0" w:space="0" w:color="auto"/>
                <w:bottom w:val="none" w:sz="0" w:space="0" w:color="auto"/>
                <w:right w:val="none" w:sz="0" w:space="0" w:color="auto"/>
              </w:divBdr>
            </w:div>
          </w:divsChild>
        </w:div>
        <w:div w:id="883559515">
          <w:marLeft w:val="0"/>
          <w:marRight w:val="0"/>
          <w:marTop w:val="120"/>
          <w:marBottom w:val="0"/>
          <w:divBdr>
            <w:top w:val="none" w:sz="0" w:space="0" w:color="auto"/>
            <w:left w:val="none" w:sz="0" w:space="0" w:color="auto"/>
            <w:bottom w:val="none" w:sz="0" w:space="0" w:color="auto"/>
            <w:right w:val="none" w:sz="0" w:space="0" w:color="auto"/>
          </w:divBdr>
          <w:divsChild>
            <w:div w:id="1643923876">
              <w:marLeft w:val="0"/>
              <w:marRight w:val="0"/>
              <w:marTop w:val="0"/>
              <w:marBottom w:val="0"/>
              <w:divBdr>
                <w:top w:val="none" w:sz="0" w:space="0" w:color="auto"/>
                <w:left w:val="none" w:sz="0" w:space="0" w:color="auto"/>
                <w:bottom w:val="none" w:sz="0" w:space="0" w:color="auto"/>
                <w:right w:val="none" w:sz="0" w:space="0" w:color="auto"/>
              </w:divBdr>
            </w:div>
          </w:divsChild>
        </w:div>
        <w:div w:id="1358191368">
          <w:marLeft w:val="0"/>
          <w:marRight w:val="0"/>
          <w:marTop w:val="0"/>
          <w:marBottom w:val="0"/>
          <w:divBdr>
            <w:top w:val="none" w:sz="0" w:space="0" w:color="auto"/>
            <w:left w:val="none" w:sz="0" w:space="0" w:color="auto"/>
            <w:bottom w:val="none" w:sz="0" w:space="0" w:color="auto"/>
            <w:right w:val="none" w:sz="0" w:space="0" w:color="auto"/>
          </w:divBdr>
        </w:div>
        <w:div w:id="1409693019">
          <w:marLeft w:val="0"/>
          <w:marRight w:val="0"/>
          <w:marTop w:val="120"/>
          <w:marBottom w:val="0"/>
          <w:divBdr>
            <w:top w:val="none" w:sz="0" w:space="0" w:color="auto"/>
            <w:left w:val="none" w:sz="0" w:space="0" w:color="auto"/>
            <w:bottom w:val="none" w:sz="0" w:space="0" w:color="auto"/>
            <w:right w:val="none" w:sz="0" w:space="0" w:color="auto"/>
          </w:divBdr>
          <w:divsChild>
            <w:div w:id="2142772201">
              <w:marLeft w:val="0"/>
              <w:marRight w:val="0"/>
              <w:marTop w:val="0"/>
              <w:marBottom w:val="0"/>
              <w:divBdr>
                <w:top w:val="none" w:sz="0" w:space="0" w:color="auto"/>
                <w:left w:val="none" w:sz="0" w:space="0" w:color="auto"/>
                <w:bottom w:val="none" w:sz="0" w:space="0" w:color="auto"/>
                <w:right w:val="none" w:sz="0" w:space="0" w:color="auto"/>
              </w:divBdr>
            </w:div>
          </w:divsChild>
        </w:div>
        <w:div w:id="1604070602">
          <w:marLeft w:val="0"/>
          <w:marRight w:val="0"/>
          <w:marTop w:val="120"/>
          <w:marBottom w:val="0"/>
          <w:divBdr>
            <w:top w:val="none" w:sz="0" w:space="0" w:color="auto"/>
            <w:left w:val="none" w:sz="0" w:space="0" w:color="auto"/>
            <w:bottom w:val="none" w:sz="0" w:space="0" w:color="auto"/>
            <w:right w:val="none" w:sz="0" w:space="0" w:color="auto"/>
          </w:divBdr>
          <w:divsChild>
            <w:div w:id="2015917614">
              <w:marLeft w:val="0"/>
              <w:marRight w:val="0"/>
              <w:marTop w:val="0"/>
              <w:marBottom w:val="0"/>
              <w:divBdr>
                <w:top w:val="none" w:sz="0" w:space="0" w:color="auto"/>
                <w:left w:val="none" w:sz="0" w:space="0" w:color="auto"/>
                <w:bottom w:val="none" w:sz="0" w:space="0" w:color="auto"/>
                <w:right w:val="none" w:sz="0" w:space="0" w:color="auto"/>
              </w:divBdr>
            </w:div>
          </w:divsChild>
        </w:div>
        <w:div w:id="1779564652">
          <w:marLeft w:val="0"/>
          <w:marRight w:val="0"/>
          <w:marTop w:val="120"/>
          <w:marBottom w:val="0"/>
          <w:divBdr>
            <w:top w:val="none" w:sz="0" w:space="0" w:color="auto"/>
            <w:left w:val="none" w:sz="0" w:space="0" w:color="auto"/>
            <w:bottom w:val="none" w:sz="0" w:space="0" w:color="auto"/>
            <w:right w:val="none" w:sz="0" w:space="0" w:color="auto"/>
          </w:divBdr>
          <w:divsChild>
            <w:div w:id="208332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8778">
      <w:bodyDiv w:val="1"/>
      <w:marLeft w:val="0"/>
      <w:marRight w:val="0"/>
      <w:marTop w:val="0"/>
      <w:marBottom w:val="0"/>
      <w:divBdr>
        <w:top w:val="none" w:sz="0" w:space="0" w:color="auto"/>
        <w:left w:val="none" w:sz="0" w:space="0" w:color="auto"/>
        <w:bottom w:val="none" w:sz="0" w:space="0" w:color="auto"/>
        <w:right w:val="none" w:sz="0" w:space="0" w:color="auto"/>
      </w:divBdr>
      <w:divsChild>
        <w:div w:id="1506280515">
          <w:marLeft w:val="0"/>
          <w:marRight w:val="0"/>
          <w:marTop w:val="120"/>
          <w:marBottom w:val="0"/>
          <w:divBdr>
            <w:top w:val="none" w:sz="0" w:space="0" w:color="auto"/>
            <w:left w:val="none" w:sz="0" w:space="0" w:color="auto"/>
            <w:bottom w:val="none" w:sz="0" w:space="0" w:color="auto"/>
            <w:right w:val="none" w:sz="0" w:space="0" w:color="auto"/>
          </w:divBdr>
          <w:divsChild>
            <w:div w:id="419713672">
              <w:marLeft w:val="0"/>
              <w:marRight w:val="0"/>
              <w:marTop w:val="0"/>
              <w:marBottom w:val="0"/>
              <w:divBdr>
                <w:top w:val="none" w:sz="0" w:space="0" w:color="auto"/>
                <w:left w:val="none" w:sz="0" w:space="0" w:color="auto"/>
                <w:bottom w:val="none" w:sz="0" w:space="0" w:color="auto"/>
                <w:right w:val="none" w:sz="0" w:space="0" w:color="auto"/>
              </w:divBdr>
            </w:div>
          </w:divsChild>
        </w:div>
        <w:div w:id="469518787">
          <w:marLeft w:val="0"/>
          <w:marRight w:val="0"/>
          <w:marTop w:val="120"/>
          <w:marBottom w:val="0"/>
          <w:divBdr>
            <w:top w:val="none" w:sz="0" w:space="0" w:color="auto"/>
            <w:left w:val="none" w:sz="0" w:space="0" w:color="auto"/>
            <w:bottom w:val="none" w:sz="0" w:space="0" w:color="auto"/>
            <w:right w:val="none" w:sz="0" w:space="0" w:color="auto"/>
          </w:divBdr>
          <w:divsChild>
            <w:div w:id="702360576">
              <w:marLeft w:val="0"/>
              <w:marRight w:val="0"/>
              <w:marTop w:val="0"/>
              <w:marBottom w:val="0"/>
              <w:divBdr>
                <w:top w:val="none" w:sz="0" w:space="0" w:color="auto"/>
                <w:left w:val="none" w:sz="0" w:space="0" w:color="auto"/>
                <w:bottom w:val="none" w:sz="0" w:space="0" w:color="auto"/>
                <w:right w:val="none" w:sz="0" w:space="0" w:color="auto"/>
              </w:divBdr>
            </w:div>
          </w:divsChild>
        </w:div>
        <w:div w:id="910969035">
          <w:marLeft w:val="0"/>
          <w:marRight w:val="0"/>
          <w:marTop w:val="120"/>
          <w:marBottom w:val="0"/>
          <w:divBdr>
            <w:top w:val="none" w:sz="0" w:space="0" w:color="auto"/>
            <w:left w:val="none" w:sz="0" w:space="0" w:color="auto"/>
            <w:bottom w:val="none" w:sz="0" w:space="0" w:color="auto"/>
            <w:right w:val="none" w:sz="0" w:space="0" w:color="auto"/>
          </w:divBdr>
          <w:divsChild>
            <w:div w:id="698777250">
              <w:marLeft w:val="0"/>
              <w:marRight w:val="0"/>
              <w:marTop w:val="0"/>
              <w:marBottom w:val="0"/>
              <w:divBdr>
                <w:top w:val="none" w:sz="0" w:space="0" w:color="auto"/>
                <w:left w:val="none" w:sz="0" w:space="0" w:color="auto"/>
                <w:bottom w:val="none" w:sz="0" w:space="0" w:color="auto"/>
                <w:right w:val="none" w:sz="0" w:space="0" w:color="auto"/>
              </w:divBdr>
            </w:div>
          </w:divsChild>
        </w:div>
        <w:div w:id="962423263">
          <w:marLeft w:val="0"/>
          <w:marRight w:val="0"/>
          <w:marTop w:val="120"/>
          <w:marBottom w:val="0"/>
          <w:divBdr>
            <w:top w:val="none" w:sz="0" w:space="0" w:color="auto"/>
            <w:left w:val="none" w:sz="0" w:space="0" w:color="auto"/>
            <w:bottom w:val="none" w:sz="0" w:space="0" w:color="auto"/>
            <w:right w:val="none" w:sz="0" w:space="0" w:color="auto"/>
          </w:divBdr>
          <w:divsChild>
            <w:div w:id="1949240312">
              <w:marLeft w:val="0"/>
              <w:marRight w:val="0"/>
              <w:marTop w:val="0"/>
              <w:marBottom w:val="0"/>
              <w:divBdr>
                <w:top w:val="none" w:sz="0" w:space="0" w:color="auto"/>
                <w:left w:val="none" w:sz="0" w:space="0" w:color="auto"/>
                <w:bottom w:val="none" w:sz="0" w:space="0" w:color="auto"/>
                <w:right w:val="none" w:sz="0" w:space="0" w:color="auto"/>
              </w:divBdr>
            </w:div>
          </w:divsChild>
        </w:div>
        <w:div w:id="999232073">
          <w:marLeft w:val="0"/>
          <w:marRight w:val="0"/>
          <w:marTop w:val="120"/>
          <w:marBottom w:val="0"/>
          <w:divBdr>
            <w:top w:val="none" w:sz="0" w:space="0" w:color="auto"/>
            <w:left w:val="none" w:sz="0" w:space="0" w:color="auto"/>
            <w:bottom w:val="none" w:sz="0" w:space="0" w:color="auto"/>
            <w:right w:val="none" w:sz="0" w:space="0" w:color="auto"/>
          </w:divBdr>
          <w:divsChild>
            <w:div w:id="1757509959">
              <w:marLeft w:val="0"/>
              <w:marRight w:val="0"/>
              <w:marTop w:val="0"/>
              <w:marBottom w:val="0"/>
              <w:divBdr>
                <w:top w:val="none" w:sz="0" w:space="0" w:color="auto"/>
                <w:left w:val="none" w:sz="0" w:space="0" w:color="auto"/>
                <w:bottom w:val="none" w:sz="0" w:space="0" w:color="auto"/>
                <w:right w:val="none" w:sz="0" w:space="0" w:color="auto"/>
              </w:divBdr>
            </w:div>
          </w:divsChild>
        </w:div>
        <w:div w:id="1571308366">
          <w:marLeft w:val="0"/>
          <w:marRight w:val="0"/>
          <w:marTop w:val="120"/>
          <w:marBottom w:val="0"/>
          <w:divBdr>
            <w:top w:val="none" w:sz="0" w:space="0" w:color="auto"/>
            <w:left w:val="none" w:sz="0" w:space="0" w:color="auto"/>
            <w:bottom w:val="none" w:sz="0" w:space="0" w:color="auto"/>
            <w:right w:val="none" w:sz="0" w:space="0" w:color="auto"/>
          </w:divBdr>
          <w:divsChild>
            <w:div w:id="2016807766">
              <w:marLeft w:val="0"/>
              <w:marRight w:val="0"/>
              <w:marTop w:val="0"/>
              <w:marBottom w:val="0"/>
              <w:divBdr>
                <w:top w:val="none" w:sz="0" w:space="0" w:color="auto"/>
                <w:left w:val="none" w:sz="0" w:space="0" w:color="auto"/>
                <w:bottom w:val="none" w:sz="0" w:space="0" w:color="auto"/>
                <w:right w:val="none" w:sz="0" w:space="0" w:color="auto"/>
              </w:divBdr>
            </w:div>
          </w:divsChild>
        </w:div>
        <w:div w:id="1609895593">
          <w:marLeft w:val="0"/>
          <w:marRight w:val="0"/>
          <w:marTop w:val="0"/>
          <w:marBottom w:val="0"/>
          <w:divBdr>
            <w:top w:val="none" w:sz="0" w:space="0" w:color="auto"/>
            <w:left w:val="none" w:sz="0" w:space="0" w:color="auto"/>
            <w:bottom w:val="none" w:sz="0" w:space="0" w:color="auto"/>
            <w:right w:val="none" w:sz="0" w:space="0" w:color="auto"/>
          </w:divBdr>
        </w:div>
        <w:div w:id="1759712554">
          <w:marLeft w:val="0"/>
          <w:marRight w:val="0"/>
          <w:marTop w:val="120"/>
          <w:marBottom w:val="0"/>
          <w:divBdr>
            <w:top w:val="none" w:sz="0" w:space="0" w:color="auto"/>
            <w:left w:val="none" w:sz="0" w:space="0" w:color="auto"/>
            <w:bottom w:val="none" w:sz="0" w:space="0" w:color="auto"/>
            <w:right w:val="none" w:sz="0" w:space="0" w:color="auto"/>
          </w:divBdr>
          <w:divsChild>
            <w:div w:id="209034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2619">
      <w:bodyDiv w:val="1"/>
      <w:marLeft w:val="0"/>
      <w:marRight w:val="0"/>
      <w:marTop w:val="0"/>
      <w:marBottom w:val="0"/>
      <w:divBdr>
        <w:top w:val="none" w:sz="0" w:space="0" w:color="auto"/>
        <w:left w:val="none" w:sz="0" w:space="0" w:color="auto"/>
        <w:bottom w:val="none" w:sz="0" w:space="0" w:color="auto"/>
        <w:right w:val="none" w:sz="0" w:space="0" w:color="auto"/>
      </w:divBdr>
    </w:div>
    <w:div w:id="696153747">
      <w:bodyDiv w:val="1"/>
      <w:marLeft w:val="0"/>
      <w:marRight w:val="0"/>
      <w:marTop w:val="0"/>
      <w:marBottom w:val="0"/>
      <w:divBdr>
        <w:top w:val="none" w:sz="0" w:space="0" w:color="auto"/>
        <w:left w:val="none" w:sz="0" w:space="0" w:color="auto"/>
        <w:bottom w:val="none" w:sz="0" w:space="0" w:color="auto"/>
        <w:right w:val="none" w:sz="0" w:space="0" w:color="auto"/>
      </w:divBdr>
      <w:divsChild>
        <w:div w:id="1362364676">
          <w:marLeft w:val="0"/>
          <w:marRight w:val="0"/>
          <w:marTop w:val="0"/>
          <w:marBottom w:val="0"/>
          <w:divBdr>
            <w:top w:val="none" w:sz="0" w:space="0" w:color="auto"/>
            <w:left w:val="none" w:sz="0" w:space="0" w:color="auto"/>
            <w:bottom w:val="none" w:sz="0" w:space="0" w:color="auto"/>
            <w:right w:val="none" w:sz="0" w:space="0" w:color="auto"/>
          </w:divBdr>
        </w:div>
        <w:div w:id="1309162579">
          <w:marLeft w:val="0"/>
          <w:marRight w:val="0"/>
          <w:marTop w:val="120"/>
          <w:marBottom w:val="0"/>
          <w:divBdr>
            <w:top w:val="none" w:sz="0" w:space="0" w:color="auto"/>
            <w:left w:val="none" w:sz="0" w:space="0" w:color="auto"/>
            <w:bottom w:val="none" w:sz="0" w:space="0" w:color="auto"/>
            <w:right w:val="none" w:sz="0" w:space="0" w:color="auto"/>
          </w:divBdr>
          <w:divsChild>
            <w:div w:id="1471946229">
              <w:marLeft w:val="0"/>
              <w:marRight w:val="0"/>
              <w:marTop w:val="0"/>
              <w:marBottom w:val="0"/>
              <w:divBdr>
                <w:top w:val="none" w:sz="0" w:space="0" w:color="auto"/>
                <w:left w:val="none" w:sz="0" w:space="0" w:color="auto"/>
                <w:bottom w:val="none" w:sz="0" w:space="0" w:color="auto"/>
                <w:right w:val="none" w:sz="0" w:space="0" w:color="auto"/>
              </w:divBdr>
            </w:div>
          </w:divsChild>
        </w:div>
        <w:div w:id="1216158118">
          <w:marLeft w:val="0"/>
          <w:marRight w:val="0"/>
          <w:marTop w:val="120"/>
          <w:marBottom w:val="0"/>
          <w:divBdr>
            <w:top w:val="none" w:sz="0" w:space="0" w:color="auto"/>
            <w:left w:val="none" w:sz="0" w:space="0" w:color="auto"/>
            <w:bottom w:val="none" w:sz="0" w:space="0" w:color="auto"/>
            <w:right w:val="none" w:sz="0" w:space="0" w:color="auto"/>
          </w:divBdr>
          <w:divsChild>
            <w:div w:id="1614169458">
              <w:marLeft w:val="0"/>
              <w:marRight w:val="0"/>
              <w:marTop w:val="0"/>
              <w:marBottom w:val="0"/>
              <w:divBdr>
                <w:top w:val="none" w:sz="0" w:space="0" w:color="auto"/>
                <w:left w:val="none" w:sz="0" w:space="0" w:color="auto"/>
                <w:bottom w:val="none" w:sz="0" w:space="0" w:color="auto"/>
                <w:right w:val="none" w:sz="0" w:space="0" w:color="auto"/>
              </w:divBdr>
            </w:div>
          </w:divsChild>
        </w:div>
        <w:div w:id="1207520795">
          <w:marLeft w:val="0"/>
          <w:marRight w:val="0"/>
          <w:marTop w:val="120"/>
          <w:marBottom w:val="0"/>
          <w:divBdr>
            <w:top w:val="none" w:sz="0" w:space="0" w:color="auto"/>
            <w:left w:val="none" w:sz="0" w:space="0" w:color="auto"/>
            <w:bottom w:val="none" w:sz="0" w:space="0" w:color="auto"/>
            <w:right w:val="none" w:sz="0" w:space="0" w:color="auto"/>
          </w:divBdr>
          <w:divsChild>
            <w:div w:id="145781386">
              <w:marLeft w:val="0"/>
              <w:marRight w:val="0"/>
              <w:marTop w:val="0"/>
              <w:marBottom w:val="0"/>
              <w:divBdr>
                <w:top w:val="none" w:sz="0" w:space="0" w:color="auto"/>
                <w:left w:val="none" w:sz="0" w:space="0" w:color="auto"/>
                <w:bottom w:val="none" w:sz="0" w:space="0" w:color="auto"/>
                <w:right w:val="none" w:sz="0" w:space="0" w:color="auto"/>
              </w:divBdr>
            </w:div>
          </w:divsChild>
        </w:div>
        <w:div w:id="250940283">
          <w:marLeft w:val="0"/>
          <w:marRight w:val="0"/>
          <w:marTop w:val="120"/>
          <w:marBottom w:val="0"/>
          <w:divBdr>
            <w:top w:val="none" w:sz="0" w:space="0" w:color="auto"/>
            <w:left w:val="none" w:sz="0" w:space="0" w:color="auto"/>
            <w:bottom w:val="none" w:sz="0" w:space="0" w:color="auto"/>
            <w:right w:val="none" w:sz="0" w:space="0" w:color="auto"/>
          </w:divBdr>
          <w:divsChild>
            <w:div w:id="2129738072">
              <w:marLeft w:val="0"/>
              <w:marRight w:val="0"/>
              <w:marTop w:val="0"/>
              <w:marBottom w:val="0"/>
              <w:divBdr>
                <w:top w:val="none" w:sz="0" w:space="0" w:color="auto"/>
                <w:left w:val="none" w:sz="0" w:space="0" w:color="auto"/>
                <w:bottom w:val="none" w:sz="0" w:space="0" w:color="auto"/>
                <w:right w:val="none" w:sz="0" w:space="0" w:color="auto"/>
              </w:divBdr>
            </w:div>
          </w:divsChild>
        </w:div>
        <w:div w:id="1991908525">
          <w:marLeft w:val="0"/>
          <w:marRight w:val="0"/>
          <w:marTop w:val="120"/>
          <w:marBottom w:val="0"/>
          <w:divBdr>
            <w:top w:val="none" w:sz="0" w:space="0" w:color="auto"/>
            <w:left w:val="none" w:sz="0" w:space="0" w:color="auto"/>
            <w:bottom w:val="none" w:sz="0" w:space="0" w:color="auto"/>
            <w:right w:val="none" w:sz="0" w:space="0" w:color="auto"/>
          </w:divBdr>
          <w:divsChild>
            <w:div w:id="261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77087">
      <w:bodyDiv w:val="1"/>
      <w:marLeft w:val="0"/>
      <w:marRight w:val="0"/>
      <w:marTop w:val="0"/>
      <w:marBottom w:val="0"/>
      <w:divBdr>
        <w:top w:val="none" w:sz="0" w:space="0" w:color="auto"/>
        <w:left w:val="none" w:sz="0" w:space="0" w:color="auto"/>
        <w:bottom w:val="none" w:sz="0" w:space="0" w:color="auto"/>
        <w:right w:val="none" w:sz="0" w:space="0" w:color="auto"/>
      </w:divBdr>
      <w:divsChild>
        <w:div w:id="728455021">
          <w:marLeft w:val="0"/>
          <w:marRight w:val="0"/>
          <w:marTop w:val="0"/>
          <w:marBottom w:val="0"/>
          <w:divBdr>
            <w:top w:val="none" w:sz="0" w:space="0" w:color="auto"/>
            <w:left w:val="none" w:sz="0" w:space="0" w:color="auto"/>
            <w:bottom w:val="none" w:sz="0" w:space="0" w:color="auto"/>
            <w:right w:val="none" w:sz="0" w:space="0" w:color="auto"/>
          </w:divBdr>
          <w:divsChild>
            <w:div w:id="660354163">
              <w:marLeft w:val="0"/>
              <w:marRight w:val="0"/>
              <w:marTop w:val="0"/>
              <w:marBottom w:val="0"/>
              <w:divBdr>
                <w:top w:val="none" w:sz="0" w:space="0" w:color="auto"/>
                <w:left w:val="none" w:sz="0" w:space="0" w:color="auto"/>
                <w:bottom w:val="none" w:sz="0" w:space="0" w:color="auto"/>
                <w:right w:val="none" w:sz="0" w:space="0" w:color="auto"/>
              </w:divBdr>
              <w:divsChild>
                <w:div w:id="1191333564">
                  <w:marLeft w:val="0"/>
                  <w:marRight w:val="0"/>
                  <w:marTop w:val="0"/>
                  <w:marBottom w:val="0"/>
                  <w:divBdr>
                    <w:top w:val="none" w:sz="0" w:space="0" w:color="auto"/>
                    <w:left w:val="none" w:sz="0" w:space="0" w:color="auto"/>
                    <w:bottom w:val="none" w:sz="0" w:space="0" w:color="auto"/>
                    <w:right w:val="none" w:sz="0" w:space="0" w:color="auto"/>
                  </w:divBdr>
                  <w:divsChild>
                    <w:div w:id="322046868">
                      <w:marLeft w:val="0"/>
                      <w:marRight w:val="0"/>
                      <w:marTop w:val="0"/>
                      <w:marBottom w:val="0"/>
                      <w:divBdr>
                        <w:top w:val="none" w:sz="0" w:space="0" w:color="auto"/>
                        <w:left w:val="none" w:sz="0" w:space="0" w:color="auto"/>
                        <w:bottom w:val="none" w:sz="0" w:space="0" w:color="auto"/>
                        <w:right w:val="none" w:sz="0" w:space="0" w:color="auto"/>
                      </w:divBdr>
                      <w:divsChild>
                        <w:div w:id="653489931">
                          <w:marLeft w:val="0"/>
                          <w:marRight w:val="0"/>
                          <w:marTop w:val="75"/>
                          <w:marBottom w:val="75"/>
                          <w:divBdr>
                            <w:top w:val="none" w:sz="0" w:space="0" w:color="auto"/>
                            <w:left w:val="none" w:sz="0" w:space="0" w:color="auto"/>
                            <w:bottom w:val="none" w:sz="0" w:space="0" w:color="auto"/>
                            <w:right w:val="none" w:sz="0" w:space="0" w:color="auto"/>
                          </w:divBdr>
                          <w:divsChild>
                            <w:div w:id="755135412">
                              <w:marLeft w:val="0"/>
                              <w:marRight w:val="0"/>
                              <w:marTop w:val="0"/>
                              <w:marBottom w:val="0"/>
                              <w:divBdr>
                                <w:top w:val="none" w:sz="0" w:space="0" w:color="auto"/>
                                <w:left w:val="none" w:sz="0" w:space="0" w:color="auto"/>
                                <w:bottom w:val="none" w:sz="0" w:space="0" w:color="auto"/>
                                <w:right w:val="none" w:sz="0" w:space="0" w:color="auto"/>
                              </w:divBdr>
                              <w:divsChild>
                                <w:div w:id="545341242">
                                  <w:marLeft w:val="0"/>
                                  <w:marRight w:val="0"/>
                                  <w:marTop w:val="0"/>
                                  <w:marBottom w:val="0"/>
                                  <w:divBdr>
                                    <w:top w:val="none" w:sz="0" w:space="0" w:color="auto"/>
                                    <w:left w:val="none" w:sz="0" w:space="0" w:color="auto"/>
                                    <w:bottom w:val="none" w:sz="0" w:space="0" w:color="auto"/>
                                    <w:right w:val="none" w:sz="0" w:space="0" w:color="auto"/>
                                  </w:divBdr>
                                </w:div>
                              </w:divsChild>
                            </w:div>
                            <w:div w:id="567880252">
                              <w:marLeft w:val="0"/>
                              <w:marRight w:val="0"/>
                              <w:marTop w:val="120"/>
                              <w:marBottom w:val="0"/>
                              <w:divBdr>
                                <w:top w:val="none" w:sz="0" w:space="0" w:color="auto"/>
                                <w:left w:val="none" w:sz="0" w:space="0" w:color="auto"/>
                                <w:bottom w:val="none" w:sz="0" w:space="0" w:color="auto"/>
                                <w:right w:val="none" w:sz="0" w:space="0" w:color="auto"/>
                              </w:divBdr>
                              <w:divsChild>
                                <w:div w:id="1588882414">
                                  <w:marLeft w:val="0"/>
                                  <w:marRight w:val="0"/>
                                  <w:marTop w:val="0"/>
                                  <w:marBottom w:val="0"/>
                                  <w:divBdr>
                                    <w:top w:val="none" w:sz="0" w:space="0" w:color="auto"/>
                                    <w:left w:val="none" w:sz="0" w:space="0" w:color="auto"/>
                                    <w:bottom w:val="none" w:sz="0" w:space="0" w:color="auto"/>
                                    <w:right w:val="none" w:sz="0" w:space="0" w:color="auto"/>
                                  </w:divBdr>
                                </w:div>
                              </w:divsChild>
                            </w:div>
                            <w:div w:id="1962489205">
                              <w:marLeft w:val="0"/>
                              <w:marRight w:val="0"/>
                              <w:marTop w:val="120"/>
                              <w:marBottom w:val="0"/>
                              <w:divBdr>
                                <w:top w:val="none" w:sz="0" w:space="0" w:color="auto"/>
                                <w:left w:val="none" w:sz="0" w:space="0" w:color="auto"/>
                                <w:bottom w:val="none" w:sz="0" w:space="0" w:color="auto"/>
                                <w:right w:val="none" w:sz="0" w:space="0" w:color="auto"/>
                              </w:divBdr>
                              <w:divsChild>
                                <w:div w:id="1534418440">
                                  <w:marLeft w:val="0"/>
                                  <w:marRight w:val="0"/>
                                  <w:marTop w:val="0"/>
                                  <w:marBottom w:val="0"/>
                                  <w:divBdr>
                                    <w:top w:val="none" w:sz="0" w:space="0" w:color="auto"/>
                                    <w:left w:val="none" w:sz="0" w:space="0" w:color="auto"/>
                                    <w:bottom w:val="none" w:sz="0" w:space="0" w:color="auto"/>
                                    <w:right w:val="none" w:sz="0" w:space="0" w:color="auto"/>
                                  </w:divBdr>
                                </w:div>
                              </w:divsChild>
                            </w:div>
                            <w:div w:id="1236011069">
                              <w:marLeft w:val="0"/>
                              <w:marRight w:val="0"/>
                              <w:marTop w:val="120"/>
                              <w:marBottom w:val="0"/>
                              <w:divBdr>
                                <w:top w:val="none" w:sz="0" w:space="0" w:color="auto"/>
                                <w:left w:val="none" w:sz="0" w:space="0" w:color="auto"/>
                                <w:bottom w:val="none" w:sz="0" w:space="0" w:color="auto"/>
                                <w:right w:val="none" w:sz="0" w:space="0" w:color="auto"/>
                              </w:divBdr>
                              <w:divsChild>
                                <w:div w:id="1379235994">
                                  <w:marLeft w:val="0"/>
                                  <w:marRight w:val="0"/>
                                  <w:marTop w:val="0"/>
                                  <w:marBottom w:val="0"/>
                                  <w:divBdr>
                                    <w:top w:val="none" w:sz="0" w:space="0" w:color="auto"/>
                                    <w:left w:val="none" w:sz="0" w:space="0" w:color="auto"/>
                                    <w:bottom w:val="none" w:sz="0" w:space="0" w:color="auto"/>
                                    <w:right w:val="none" w:sz="0" w:space="0" w:color="auto"/>
                                  </w:divBdr>
                                </w:div>
                              </w:divsChild>
                            </w:div>
                            <w:div w:id="580261994">
                              <w:marLeft w:val="0"/>
                              <w:marRight w:val="0"/>
                              <w:marTop w:val="120"/>
                              <w:marBottom w:val="0"/>
                              <w:divBdr>
                                <w:top w:val="none" w:sz="0" w:space="0" w:color="auto"/>
                                <w:left w:val="none" w:sz="0" w:space="0" w:color="auto"/>
                                <w:bottom w:val="none" w:sz="0" w:space="0" w:color="auto"/>
                                <w:right w:val="none" w:sz="0" w:space="0" w:color="auto"/>
                              </w:divBdr>
                              <w:divsChild>
                                <w:div w:id="36182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418318">
          <w:marLeft w:val="0"/>
          <w:marRight w:val="0"/>
          <w:marTop w:val="0"/>
          <w:marBottom w:val="0"/>
          <w:divBdr>
            <w:top w:val="none" w:sz="0" w:space="0" w:color="auto"/>
            <w:left w:val="none" w:sz="0" w:space="0" w:color="auto"/>
            <w:bottom w:val="none" w:sz="0" w:space="0" w:color="auto"/>
            <w:right w:val="none" w:sz="0" w:space="0" w:color="auto"/>
          </w:divBdr>
          <w:divsChild>
            <w:div w:id="1311330871">
              <w:marLeft w:val="0"/>
              <w:marRight w:val="0"/>
              <w:marTop w:val="0"/>
              <w:marBottom w:val="0"/>
              <w:divBdr>
                <w:top w:val="none" w:sz="0" w:space="0" w:color="auto"/>
                <w:left w:val="none" w:sz="0" w:space="0" w:color="auto"/>
                <w:bottom w:val="none" w:sz="0" w:space="0" w:color="auto"/>
                <w:right w:val="none" w:sz="0" w:space="0" w:color="auto"/>
              </w:divBdr>
              <w:divsChild>
                <w:div w:id="849104713">
                  <w:marLeft w:val="0"/>
                  <w:marRight w:val="0"/>
                  <w:marTop w:val="0"/>
                  <w:marBottom w:val="0"/>
                  <w:divBdr>
                    <w:top w:val="none" w:sz="0" w:space="0" w:color="auto"/>
                    <w:left w:val="none" w:sz="0" w:space="0" w:color="auto"/>
                    <w:bottom w:val="none" w:sz="0" w:space="0" w:color="auto"/>
                    <w:right w:val="none" w:sz="0" w:space="0" w:color="auto"/>
                  </w:divBdr>
                  <w:divsChild>
                    <w:div w:id="787971409">
                      <w:marLeft w:val="0"/>
                      <w:marRight w:val="0"/>
                      <w:marTop w:val="0"/>
                      <w:marBottom w:val="0"/>
                      <w:divBdr>
                        <w:top w:val="none" w:sz="0" w:space="0" w:color="auto"/>
                        <w:left w:val="none" w:sz="0" w:space="0" w:color="auto"/>
                        <w:bottom w:val="none" w:sz="0" w:space="0" w:color="auto"/>
                        <w:right w:val="none" w:sz="0" w:space="0" w:color="auto"/>
                      </w:divBdr>
                      <w:divsChild>
                        <w:div w:id="1961380383">
                          <w:marLeft w:val="0"/>
                          <w:marRight w:val="0"/>
                          <w:marTop w:val="0"/>
                          <w:marBottom w:val="0"/>
                          <w:divBdr>
                            <w:top w:val="none" w:sz="0" w:space="0" w:color="auto"/>
                            <w:left w:val="none" w:sz="0" w:space="0" w:color="auto"/>
                            <w:bottom w:val="none" w:sz="0" w:space="0" w:color="auto"/>
                            <w:right w:val="none" w:sz="0" w:space="0" w:color="auto"/>
                          </w:divBdr>
                          <w:divsChild>
                            <w:div w:id="1594244043">
                              <w:marLeft w:val="0"/>
                              <w:marRight w:val="0"/>
                              <w:marTop w:val="0"/>
                              <w:marBottom w:val="0"/>
                              <w:divBdr>
                                <w:top w:val="none" w:sz="0" w:space="0" w:color="auto"/>
                                <w:left w:val="none" w:sz="0" w:space="0" w:color="auto"/>
                                <w:bottom w:val="none" w:sz="0" w:space="0" w:color="auto"/>
                                <w:right w:val="none" w:sz="0" w:space="0" w:color="auto"/>
                              </w:divBdr>
                              <w:divsChild>
                                <w:div w:id="1380596065">
                                  <w:marLeft w:val="240"/>
                                  <w:marRight w:val="240"/>
                                  <w:marTop w:val="0"/>
                                  <w:marBottom w:val="0"/>
                                  <w:divBdr>
                                    <w:top w:val="none" w:sz="0" w:space="0" w:color="auto"/>
                                    <w:left w:val="none" w:sz="0" w:space="0" w:color="auto"/>
                                    <w:bottom w:val="none" w:sz="0" w:space="0" w:color="auto"/>
                                    <w:right w:val="none" w:sz="0" w:space="0" w:color="auto"/>
                                  </w:divBdr>
                                  <w:divsChild>
                                    <w:div w:id="336615526">
                                      <w:marLeft w:val="0"/>
                                      <w:marRight w:val="0"/>
                                      <w:marTop w:val="0"/>
                                      <w:marBottom w:val="0"/>
                                      <w:divBdr>
                                        <w:top w:val="none" w:sz="0" w:space="0" w:color="auto"/>
                                        <w:left w:val="none" w:sz="0" w:space="0" w:color="auto"/>
                                        <w:bottom w:val="none" w:sz="0" w:space="0" w:color="auto"/>
                                        <w:right w:val="none" w:sz="0" w:space="0" w:color="auto"/>
                                      </w:divBdr>
                                      <w:divsChild>
                                        <w:div w:id="109783734">
                                          <w:marLeft w:val="0"/>
                                          <w:marRight w:val="0"/>
                                          <w:marTop w:val="0"/>
                                          <w:marBottom w:val="0"/>
                                          <w:divBdr>
                                            <w:top w:val="single" w:sz="2" w:space="0" w:color="auto"/>
                                            <w:left w:val="single" w:sz="2" w:space="0" w:color="auto"/>
                                            <w:bottom w:val="single" w:sz="2" w:space="0" w:color="auto"/>
                                            <w:right w:val="single" w:sz="2" w:space="0" w:color="auto"/>
                                          </w:divBdr>
                                        </w:div>
                                        <w:div w:id="940727440">
                                          <w:marLeft w:val="0"/>
                                          <w:marRight w:val="0"/>
                                          <w:marTop w:val="0"/>
                                          <w:marBottom w:val="0"/>
                                          <w:divBdr>
                                            <w:top w:val="none" w:sz="0" w:space="0" w:color="auto"/>
                                            <w:left w:val="none" w:sz="0" w:space="0" w:color="auto"/>
                                            <w:bottom w:val="none" w:sz="0" w:space="0" w:color="auto"/>
                                            <w:right w:val="none" w:sz="0" w:space="0" w:color="auto"/>
                                          </w:divBdr>
                                          <w:divsChild>
                                            <w:div w:id="44296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7922768">
      <w:bodyDiv w:val="1"/>
      <w:marLeft w:val="0"/>
      <w:marRight w:val="0"/>
      <w:marTop w:val="0"/>
      <w:marBottom w:val="0"/>
      <w:divBdr>
        <w:top w:val="none" w:sz="0" w:space="0" w:color="auto"/>
        <w:left w:val="none" w:sz="0" w:space="0" w:color="auto"/>
        <w:bottom w:val="none" w:sz="0" w:space="0" w:color="auto"/>
        <w:right w:val="none" w:sz="0" w:space="0" w:color="auto"/>
      </w:divBdr>
      <w:divsChild>
        <w:div w:id="498083637">
          <w:marLeft w:val="0"/>
          <w:marRight w:val="0"/>
          <w:marTop w:val="120"/>
          <w:marBottom w:val="0"/>
          <w:divBdr>
            <w:top w:val="none" w:sz="0" w:space="0" w:color="auto"/>
            <w:left w:val="none" w:sz="0" w:space="0" w:color="auto"/>
            <w:bottom w:val="none" w:sz="0" w:space="0" w:color="auto"/>
            <w:right w:val="none" w:sz="0" w:space="0" w:color="auto"/>
          </w:divBdr>
          <w:divsChild>
            <w:div w:id="1564758016">
              <w:marLeft w:val="0"/>
              <w:marRight w:val="0"/>
              <w:marTop w:val="0"/>
              <w:marBottom w:val="0"/>
              <w:divBdr>
                <w:top w:val="none" w:sz="0" w:space="0" w:color="auto"/>
                <w:left w:val="none" w:sz="0" w:space="0" w:color="auto"/>
                <w:bottom w:val="none" w:sz="0" w:space="0" w:color="auto"/>
                <w:right w:val="none" w:sz="0" w:space="0" w:color="auto"/>
              </w:divBdr>
            </w:div>
          </w:divsChild>
        </w:div>
        <w:div w:id="1197814893">
          <w:marLeft w:val="0"/>
          <w:marRight w:val="0"/>
          <w:marTop w:val="0"/>
          <w:marBottom w:val="0"/>
          <w:divBdr>
            <w:top w:val="none" w:sz="0" w:space="0" w:color="auto"/>
            <w:left w:val="none" w:sz="0" w:space="0" w:color="auto"/>
            <w:bottom w:val="none" w:sz="0" w:space="0" w:color="auto"/>
            <w:right w:val="none" w:sz="0" w:space="0" w:color="auto"/>
          </w:divBdr>
        </w:div>
      </w:divsChild>
    </w:div>
    <w:div w:id="708804524">
      <w:bodyDiv w:val="1"/>
      <w:marLeft w:val="0"/>
      <w:marRight w:val="0"/>
      <w:marTop w:val="0"/>
      <w:marBottom w:val="0"/>
      <w:divBdr>
        <w:top w:val="none" w:sz="0" w:space="0" w:color="auto"/>
        <w:left w:val="none" w:sz="0" w:space="0" w:color="auto"/>
        <w:bottom w:val="none" w:sz="0" w:space="0" w:color="auto"/>
        <w:right w:val="none" w:sz="0" w:space="0" w:color="auto"/>
      </w:divBdr>
      <w:divsChild>
        <w:div w:id="163974977">
          <w:marLeft w:val="0"/>
          <w:marRight w:val="0"/>
          <w:marTop w:val="120"/>
          <w:marBottom w:val="0"/>
          <w:divBdr>
            <w:top w:val="none" w:sz="0" w:space="0" w:color="auto"/>
            <w:left w:val="none" w:sz="0" w:space="0" w:color="auto"/>
            <w:bottom w:val="none" w:sz="0" w:space="0" w:color="auto"/>
            <w:right w:val="none" w:sz="0" w:space="0" w:color="auto"/>
          </w:divBdr>
          <w:divsChild>
            <w:div w:id="1070226288">
              <w:marLeft w:val="0"/>
              <w:marRight w:val="0"/>
              <w:marTop w:val="0"/>
              <w:marBottom w:val="0"/>
              <w:divBdr>
                <w:top w:val="none" w:sz="0" w:space="0" w:color="auto"/>
                <w:left w:val="none" w:sz="0" w:space="0" w:color="auto"/>
                <w:bottom w:val="none" w:sz="0" w:space="0" w:color="auto"/>
                <w:right w:val="none" w:sz="0" w:space="0" w:color="auto"/>
              </w:divBdr>
            </w:div>
          </w:divsChild>
        </w:div>
        <w:div w:id="1698775005">
          <w:marLeft w:val="0"/>
          <w:marRight w:val="0"/>
          <w:marTop w:val="120"/>
          <w:marBottom w:val="0"/>
          <w:divBdr>
            <w:top w:val="none" w:sz="0" w:space="0" w:color="auto"/>
            <w:left w:val="none" w:sz="0" w:space="0" w:color="auto"/>
            <w:bottom w:val="none" w:sz="0" w:space="0" w:color="auto"/>
            <w:right w:val="none" w:sz="0" w:space="0" w:color="auto"/>
          </w:divBdr>
          <w:divsChild>
            <w:div w:id="173539898">
              <w:marLeft w:val="0"/>
              <w:marRight w:val="0"/>
              <w:marTop w:val="0"/>
              <w:marBottom w:val="0"/>
              <w:divBdr>
                <w:top w:val="none" w:sz="0" w:space="0" w:color="auto"/>
                <w:left w:val="none" w:sz="0" w:space="0" w:color="auto"/>
                <w:bottom w:val="none" w:sz="0" w:space="0" w:color="auto"/>
                <w:right w:val="none" w:sz="0" w:space="0" w:color="auto"/>
              </w:divBdr>
            </w:div>
          </w:divsChild>
        </w:div>
        <w:div w:id="175385401">
          <w:marLeft w:val="0"/>
          <w:marRight w:val="0"/>
          <w:marTop w:val="120"/>
          <w:marBottom w:val="0"/>
          <w:divBdr>
            <w:top w:val="none" w:sz="0" w:space="0" w:color="auto"/>
            <w:left w:val="none" w:sz="0" w:space="0" w:color="auto"/>
            <w:bottom w:val="none" w:sz="0" w:space="0" w:color="auto"/>
            <w:right w:val="none" w:sz="0" w:space="0" w:color="auto"/>
          </w:divBdr>
          <w:divsChild>
            <w:div w:id="640383108">
              <w:marLeft w:val="0"/>
              <w:marRight w:val="0"/>
              <w:marTop w:val="0"/>
              <w:marBottom w:val="0"/>
              <w:divBdr>
                <w:top w:val="none" w:sz="0" w:space="0" w:color="auto"/>
                <w:left w:val="none" w:sz="0" w:space="0" w:color="auto"/>
                <w:bottom w:val="none" w:sz="0" w:space="0" w:color="auto"/>
                <w:right w:val="none" w:sz="0" w:space="0" w:color="auto"/>
              </w:divBdr>
            </w:div>
          </w:divsChild>
        </w:div>
        <w:div w:id="235478039">
          <w:marLeft w:val="0"/>
          <w:marRight w:val="0"/>
          <w:marTop w:val="0"/>
          <w:marBottom w:val="0"/>
          <w:divBdr>
            <w:top w:val="none" w:sz="0" w:space="0" w:color="auto"/>
            <w:left w:val="none" w:sz="0" w:space="0" w:color="auto"/>
            <w:bottom w:val="none" w:sz="0" w:space="0" w:color="auto"/>
            <w:right w:val="none" w:sz="0" w:space="0" w:color="auto"/>
          </w:divBdr>
        </w:div>
        <w:div w:id="777288257">
          <w:marLeft w:val="0"/>
          <w:marRight w:val="0"/>
          <w:marTop w:val="120"/>
          <w:marBottom w:val="0"/>
          <w:divBdr>
            <w:top w:val="none" w:sz="0" w:space="0" w:color="auto"/>
            <w:left w:val="none" w:sz="0" w:space="0" w:color="auto"/>
            <w:bottom w:val="none" w:sz="0" w:space="0" w:color="auto"/>
            <w:right w:val="none" w:sz="0" w:space="0" w:color="auto"/>
          </w:divBdr>
          <w:divsChild>
            <w:div w:id="522983470">
              <w:marLeft w:val="0"/>
              <w:marRight w:val="0"/>
              <w:marTop w:val="0"/>
              <w:marBottom w:val="0"/>
              <w:divBdr>
                <w:top w:val="none" w:sz="0" w:space="0" w:color="auto"/>
                <w:left w:val="none" w:sz="0" w:space="0" w:color="auto"/>
                <w:bottom w:val="none" w:sz="0" w:space="0" w:color="auto"/>
                <w:right w:val="none" w:sz="0" w:space="0" w:color="auto"/>
              </w:divBdr>
            </w:div>
          </w:divsChild>
        </w:div>
        <w:div w:id="706106271">
          <w:marLeft w:val="0"/>
          <w:marRight w:val="0"/>
          <w:marTop w:val="120"/>
          <w:marBottom w:val="0"/>
          <w:divBdr>
            <w:top w:val="none" w:sz="0" w:space="0" w:color="auto"/>
            <w:left w:val="none" w:sz="0" w:space="0" w:color="auto"/>
            <w:bottom w:val="none" w:sz="0" w:space="0" w:color="auto"/>
            <w:right w:val="none" w:sz="0" w:space="0" w:color="auto"/>
          </w:divBdr>
          <w:divsChild>
            <w:div w:id="536703318">
              <w:marLeft w:val="0"/>
              <w:marRight w:val="0"/>
              <w:marTop w:val="0"/>
              <w:marBottom w:val="0"/>
              <w:divBdr>
                <w:top w:val="none" w:sz="0" w:space="0" w:color="auto"/>
                <w:left w:val="none" w:sz="0" w:space="0" w:color="auto"/>
                <w:bottom w:val="none" w:sz="0" w:space="0" w:color="auto"/>
                <w:right w:val="none" w:sz="0" w:space="0" w:color="auto"/>
              </w:divBdr>
            </w:div>
          </w:divsChild>
        </w:div>
        <w:div w:id="1391464539">
          <w:marLeft w:val="0"/>
          <w:marRight w:val="0"/>
          <w:marTop w:val="120"/>
          <w:marBottom w:val="0"/>
          <w:divBdr>
            <w:top w:val="none" w:sz="0" w:space="0" w:color="auto"/>
            <w:left w:val="none" w:sz="0" w:space="0" w:color="auto"/>
            <w:bottom w:val="none" w:sz="0" w:space="0" w:color="auto"/>
            <w:right w:val="none" w:sz="0" w:space="0" w:color="auto"/>
          </w:divBdr>
          <w:divsChild>
            <w:div w:id="758216277">
              <w:marLeft w:val="0"/>
              <w:marRight w:val="0"/>
              <w:marTop w:val="0"/>
              <w:marBottom w:val="0"/>
              <w:divBdr>
                <w:top w:val="none" w:sz="0" w:space="0" w:color="auto"/>
                <w:left w:val="none" w:sz="0" w:space="0" w:color="auto"/>
                <w:bottom w:val="none" w:sz="0" w:space="0" w:color="auto"/>
                <w:right w:val="none" w:sz="0" w:space="0" w:color="auto"/>
              </w:divBdr>
            </w:div>
          </w:divsChild>
        </w:div>
        <w:div w:id="839613006">
          <w:marLeft w:val="0"/>
          <w:marRight w:val="0"/>
          <w:marTop w:val="120"/>
          <w:marBottom w:val="0"/>
          <w:divBdr>
            <w:top w:val="none" w:sz="0" w:space="0" w:color="auto"/>
            <w:left w:val="none" w:sz="0" w:space="0" w:color="auto"/>
            <w:bottom w:val="none" w:sz="0" w:space="0" w:color="auto"/>
            <w:right w:val="none" w:sz="0" w:space="0" w:color="auto"/>
          </w:divBdr>
          <w:divsChild>
            <w:div w:id="10417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12892">
      <w:bodyDiv w:val="1"/>
      <w:marLeft w:val="0"/>
      <w:marRight w:val="0"/>
      <w:marTop w:val="0"/>
      <w:marBottom w:val="0"/>
      <w:divBdr>
        <w:top w:val="none" w:sz="0" w:space="0" w:color="auto"/>
        <w:left w:val="none" w:sz="0" w:space="0" w:color="auto"/>
        <w:bottom w:val="none" w:sz="0" w:space="0" w:color="auto"/>
        <w:right w:val="none" w:sz="0" w:space="0" w:color="auto"/>
      </w:divBdr>
      <w:divsChild>
        <w:div w:id="931209308">
          <w:marLeft w:val="0"/>
          <w:marRight w:val="0"/>
          <w:marTop w:val="0"/>
          <w:marBottom w:val="0"/>
          <w:divBdr>
            <w:top w:val="none" w:sz="0" w:space="0" w:color="auto"/>
            <w:left w:val="none" w:sz="0" w:space="0" w:color="auto"/>
            <w:bottom w:val="none" w:sz="0" w:space="0" w:color="auto"/>
            <w:right w:val="none" w:sz="0" w:space="0" w:color="auto"/>
          </w:divBdr>
        </w:div>
        <w:div w:id="949580830">
          <w:marLeft w:val="0"/>
          <w:marRight w:val="0"/>
          <w:marTop w:val="120"/>
          <w:marBottom w:val="0"/>
          <w:divBdr>
            <w:top w:val="none" w:sz="0" w:space="0" w:color="auto"/>
            <w:left w:val="none" w:sz="0" w:space="0" w:color="auto"/>
            <w:bottom w:val="none" w:sz="0" w:space="0" w:color="auto"/>
            <w:right w:val="none" w:sz="0" w:space="0" w:color="auto"/>
          </w:divBdr>
          <w:divsChild>
            <w:div w:id="1774593375">
              <w:marLeft w:val="0"/>
              <w:marRight w:val="0"/>
              <w:marTop w:val="0"/>
              <w:marBottom w:val="0"/>
              <w:divBdr>
                <w:top w:val="none" w:sz="0" w:space="0" w:color="auto"/>
                <w:left w:val="none" w:sz="0" w:space="0" w:color="auto"/>
                <w:bottom w:val="none" w:sz="0" w:space="0" w:color="auto"/>
                <w:right w:val="none" w:sz="0" w:space="0" w:color="auto"/>
              </w:divBdr>
            </w:div>
          </w:divsChild>
        </w:div>
        <w:div w:id="171648661">
          <w:marLeft w:val="0"/>
          <w:marRight w:val="0"/>
          <w:marTop w:val="120"/>
          <w:marBottom w:val="0"/>
          <w:divBdr>
            <w:top w:val="none" w:sz="0" w:space="0" w:color="auto"/>
            <w:left w:val="none" w:sz="0" w:space="0" w:color="auto"/>
            <w:bottom w:val="none" w:sz="0" w:space="0" w:color="auto"/>
            <w:right w:val="none" w:sz="0" w:space="0" w:color="auto"/>
          </w:divBdr>
          <w:divsChild>
            <w:div w:id="10419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357175">
      <w:bodyDiv w:val="1"/>
      <w:marLeft w:val="0"/>
      <w:marRight w:val="0"/>
      <w:marTop w:val="0"/>
      <w:marBottom w:val="0"/>
      <w:divBdr>
        <w:top w:val="none" w:sz="0" w:space="0" w:color="auto"/>
        <w:left w:val="none" w:sz="0" w:space="0" w:color="auto"/>
        <w:bottom w:val="none" w:sz="0" w:space="0" w:color="auto"/>
        <w:right w:val="none" w:sz="0" w:space="0" w:color="auto"/>
      </w:divBdr>
      <w:divsChild>
        <w:div w:id="1191607555">
          <w:marLeft w:val="0"/>
          <w:marRight w:val="0"/>
          <w:marTop w:val="0"/>
          <w:marBottom w:val="0"/>
          <w:divBdr>
            <w:top w:val="none" w:sz="0" w:space="0" w:color="auto"/>
            <w:left w:val="none" w:sz="0" w:space="0" w:color="auto"/>
            <w:bottom w:val="none" w:sz="0" w:space="0" w:color="auto"/>
            <w:right w:val="none" w:sz="0" w:space="0" w:color="auto"/>
          </w:divBdr>
        </w:div>
        <w:div w:id="1436290782">
          <w:marLeft w:val="0"/>
          <w:marRight w:val="0"/>
          <w:marTop w:val="120"/>
          <w:marBottom w:val="0"/>
          <w:divBdr>
            <w:top w:val="none" w:sz="0" w:space="0" w:color="auto"/>
            <w:left w:val="none" w:sz="0" w:space="0" w:color="auto"/>
            <w:bottom w:val="none" w:sz="0" w:space="0" w:color="auto"/>
            <w:right w:val="none" w:sz="0" w:space="0" w:color="auto"/>
          </w:divBdr>
          <w:divsChild>
            <w:div w:id="323514948">
              <w:marLeft w:val="0"/>
              <w:marRight w:val="0"/>
              <w:marTop w:val="0"/>
              <w:marBottom w:val="0"/>
              <w:divBdr>
                <w:top w:val="none" w:sz="0" w:space="0" w:color="auto"/>
                <w:left w:val="none" w:sz="0" w:space="0" w:color="auto"/>
                <w:bottom w:val="none" w:sz="0" w:space="0" w:color="auto"/>
                <w:right w:val="none" w:sz="0" w:space="0" w:color="auto"/>
              </w:divBdr>
            </w:div>
          </w:divsChild>
        </w:div>
        <w:div w:id="996685064">
          <w:marLeft w:val="0"/>
          <w:marRight w:val="0"/>
          <w:marTop w:val="120"/>
          <w:marBottom w:val="0"/>
          <w:divBdr>
            <w:top w:val="none" w:sz="0" w:space="0" w:color="auto"/>
            <w:left w:val="none" w:sz="0" w:space="0" w:color="auto"/>
            <w:bottom w:val="none" w:sz="0" w:space="0" w:color="auto"/>
            <w:right w:val="none" w:sz="0" w:space="0" w:color="auto"/>
          </w:divBdr>
          <w:divsChild>
            <w:div w:id="1968580275">
              <w:marLeft w:val="0"/>
              <w:marRight w:val="0"/>
              <w:marTop w:val="0"/>
              <w:marBottom w:val="0"/>
              <w:divBdr>
                <w:top w:val="none" w:sz="0" w:space="0" w:color="auto"/>
                <w:left w:val="none" w:sz="0" w:space="0" w:color="auto"/>
                <w:bottom w:val="none" w:sz="0" w:space="0" w:color="auto"/>
                <w:right w:val="none" w:sz="0" w:space="0" w:color="auto"/>
              </w:divBdr>
            </w:div>
          </w:divsChild>
        </w:div>
        <w:div w:id="503131294">
          <w:marLeft w:val="0"/>
          <w:marRight w:val="0"/>
          <w:marTop w:val="120"/>
          <w:marBottom w:val="0"/>
          <w:divBdr>
            <w:top w:val="none" w:sz="0" w:space="0" w:color="auto"/>
            <w:left w:val="none" w:sz="0" w:space="0" w:color="auto"/>
            <w:bottom w:val="none" w:sz="0" w:space="0" w:color="auto"/>
            <w:right w:val="none" w:sz="0" w:space="0" w:color="auto"/>
          </w:divBdr>
          <w:divsChild>
            <w:div w:id="109520449">
              <w:marLeft w:val="0"/>
              <w:marRight w:val="0"/>
              <w:marTop w:val="0"/>
              <w:marBottom w:val="0"/>
              <w:divBdr>
                <w:top w:val="none" w:sz="0" w:space="0" w:color="auto"/>
                <w:left w:val="none" w:sz="0" w:space="0" w:color="auto"/>
                <w:bottom w:val="none" w:sz="0" w:space="0" w:color="auto"/>
                <w:right w:val="none" w:sz="0" w:space="0" w:color="auto"/>
              </w:divBdr>
            </w:div>
          </w:divsChild>
        </w:div>
        <w:div w:id="802114478">
          <w:marLeft w:val="0"/>
          <w:marRight w:val="0"/>
          <w:marTop w:val="120"/>
          <w:marBottom w:val="0"/>
          <w:divBdr>
            <w:top w:val="none" w:sz="0" w:space="0" w:color="auto"/>
            <w:left w:val="none" w:sz="0" w:space="0" w:color="auto"/>
            <w:bottom w:val="none" w:sz="0" w:space="0" w:color="auto"/>
            <w:right w:val="none" w:sz="0" w:space="0" w:color="auto"/>
          </w:divBdr>
          <w:divsChild>
            <w:div w:id="774666129">
              <w:marLeft w:val="0"/>
              <w:marRight w:val="0"/>
              <w:marTop w:val="0"/>
              <w:marBottom w:val="0"/>
              <w:divBdr>
                <w:top w:val="none" w:sz="0" w:space="0" w:color="auto"/>
                <w:left w:val="none" w:sz="0" w:space="0" w:color="auto"/>
                <w:bottom w:val="none" w:sz="0" w:space="0" w:color="auto"/>
                <w:right w:val="none" w:sz="0" w:space="0" w:color="auto"/>
              </w:divBdr>
            </w:div>
          </w:divsChild>
        </w:div>
        <w:div w:id="1948193726">
          <w:marLeft w:val="0"/>
          <w:marRight w:val="0"/>
          <w:marTop w:val="120"/>
          <w:marBottom w:val="0"/>
          <w:divBdr>
            <w:top w:val="none" w:sz="0" w:space="0" w:color="auto"/>
            <w:left w:val="none" w:sz="0" w:space="0" w:color="auto"/>
            <w:bottom w:val="none" w:sz="0" w:space="0" w:color="auto"/>
            <w:right w:val="none" w:sz="0" w:space="0" w:color="auto"/>
          </w:divBdr>
          <w:divsChild>
            <w:div w:id="1845507502">
              <w:marLeft w:val="0"/>
              <w:marRight w:val="0"/>
              <w:marTop w:val="0"/>
              <w:marBottom w:val="0"/>
              <w:divBdr>
                <w:top w:val="none" w:sz="0" w:space="0" w:color="auto"/>
                <w:left w:val="none" w:sz="0" w:space="0" w:color="auto"/>
                <w:bottom w:val="none" w:sz="0" w:space="0" w:color="auto"/>
                <w:right w:val="none" w:sz="0" w:space="0" w:color="auto"/>
              </w:divBdr>
            </w:div>
          </w:divsChild>
        </w:div>
        <w:div w:id="2055228698">
          <w:marLeft w:val="0"/>
          <w:marRight w:val="0"/>
          <w:marTop w:val="120"/>
          <w:marBottom w:val="0"/>
          <w:divBdr>
            <w:top w:val="none" w:sz="0" w:space="0" w:color="auto"/>
            <w:left w:val="none" w:sz="0" w:space="0" w:color="auto"/>
            <w:bottom w:val="none" w:sz="0" w:space="0" w:color="auto"/>
            <w:right w:val="none" w:sz="0" w:space="0" w:color="auto"/>
          </w:divBdr>
          <w:divsChild>
            <w:div w:id="1640573571">
              <w:marLeft w:val="0"/>
              <w:marRight w:val="0"/>
              <w:marTop w:val="0"/>
              <w:marBottom w:val="0"/>
              <w:divBdr>
                <w:top w:val="none" w:sz="0" w:space="0" w:color="auto"/>
                <w:left w:val="none" w:sz="0" w:space="0" w:color="auto"/>
                <w:bottom w:val="none" w:sz="0" w:space="0" w:color="auto"/>
                <w:right w:val="none" w:sz="0" w:space="0" w:color="auto"/>
              </w:divBdr>
            </w:div>
          </w:divsChild>
        </w:div>
        <w:div w:id="1082138447">
          <w:marLeft w:val="0"/>
          <w:marRight w:val="0"/>
          <w:marTop w:val="120"/>
          <w:marBottom w:val="0"/>
          <w:divBdr>
            <w:top w:val="none" w:sz="0" w:space="0" w:color="auto"/>
            <w:left w:val="none" w:sz="0" w:space="0" w:color="auto"/>
            <w:bottom w:val="none" w:sz="0" w:space="0" w:color="auto"/>
            <w:right w:val="none" w:sz="0" w:space="0" w:color="auto"/>
          </w:divBdr>
          <w:divsChild>
            <w:div w:id="12197274">
              <w:marLeft w:val="0"/>
              <w:marRight w:val="0"/>
              <w:marTop w:val="0"/>
              <w:marBottom w:val="0"/>
              <w:divBdr>
                <w:top w:val="none" w:sz="0" w:space="0" w:color="auto"/>
                <w:left w:val="none" w:sz="0" w:space="0" w:color="auto"/>
                <w:bottom w:val="none" w:sz="0" w:space="0" w:color="auto"/>
                <w:right w:val="none" w:sz="0" w:space="0" w:color="auto"/>
              </w:divBdr>
            </w:div>
          </w:divsChild>
        </w:div>
        <w:div w:id="1122379768">
          <w:marLeft w:val="0"/>
          <w:marRight w:val="0"/>
          <w:marTop w:val="120"/>
          <w:marBottom w:val="0"/>
          <w:divBdr>
            <w:top w:val="none" w:sz="0" w:space="0" w:color="auto"/>
            <w:left w:val="none" w:sz="0" w:space="0" w:color="auto"/>
            <w:bottom w:val="none" w:sz="0" w:space="0" w:color="auto"/>
            <w:right w:val="none" w:sz="0" w:space="0" w:color="auto"/>
          </w:divBdr>
          <w:divsChild>
            <w:div w:id="844513249">
              <w:marLeft w:val="0"/>
              <w:marRight w:val="0"/>
              <w:marTop w:val="0"/>
              <w:marBottom w:val="0"/>
              <w:divBdr>
                <w:top w:val="none" w:sz="0" w:space="0" w:color="auto"/>
                <w:left w:val="none" w:sz="0" w:space="0" w:color="auto"/>
                <w:bottom w:val="none" w:sz="0" w:space="0" w:color="auto"/>
                <w:right w:val="none" w:sz="0" w:space="0" w:color="auto"/>
              </w:divBdr>
            </w:div>
          </w:divsChild>
        </w:div>
        <w:div w:id="1882093472">
          <w:marLeft w:val="0"/>
          <w:marRight w:val="0"/>
          <w:marTop w:val="120"/>
          <w:marBottom w:val="0"/>
          <w:divBdr>
            <w:top w:val="none" w:sz="0" w:space="0" w:color="auto"/>
            <w:left w:val="none" w:sz="0" w:space="0" w:color="auto"/>
            <w:bottom w:val="none" w:sz="0" w:space="0" w:color="auto"/>
            <w:right w:val="none" w:sz="0" w:space="0" w:color="auto"/>
          </w:divBdr>
          <w:divsChild>
            <w:div w:id="1763334300">
              <w:marLeft w:val="0"/>
              <w:marRight w:val="0"/>
              <w:marTop w:val="0"/>
              <w:marBottom w:val="0"/>
              <w:divBdr>
                <w:top w:val="none" w:sz="0" w:space="0" w:color="auto"/>
                <w:left w:val="none" w:sz="0" w:space="0" w:color="auto"/>
                <w:bottom w:val="none" w:sz="0" w:space="0" w:color="auto"/>
                <w:right w:val="none" w:sz="0" w:space="0" w:color="auto"/>
              </w:divBdr>
            </w:div>
          </w:divsChild>
        </w:div>
        <w:div w:id="1353916400">
          <w:marLeft w:val="0"/>
          <w:marRight w:val="0"/>
          <w:marTop w:val="120"/>
          <w:marBottom w:val="0"/>
          <w:divBdr>
            <w:top w:val="none" w:sz="0" w:space="0" w:color="auto"/>
            <w:left w:val="none" w:sz="0" w:space="0" w:color="auto"/>
            <w:bottom w:val="none" w:sz="0" w:space="0" w:color="auto"/>
            <w:right w:val="none" w:sz="0" w:space="0" w:color="auto"/>
          </w:divBdr>
          <w:divsChild>
            <w:div w:id="1494644866">
              <w:marLeft w:val="0"/>
              <w:marRight w:val="0"/>
              <w:marTop w:val="0"/>
              <w:marBottom w:val="0"/>
              <w:divBdr>
                <w:top w:val="none" w:sz="0" w:space="0" w:color="auto"/>
                <w:left w:val="none" w:sz="0" w:space="0" w:color="auto"/>
                <w:bottom w:val="none" w:sz="0" w:space="0" w:color="auto"/>
                <w:right w:val="none" w:sz="0" w:space="0" w:color="auto"/>
              </w:divBdr>
            </w:div>
          </w:divsChild>
        </w:div>
        <w:div w:id="1505708173">
          <w:marLeft w:val="0"/>
          <w:marRight w:val="0"/>
          <w:marTop w:val="120"/>
          <w:marBottom w:val="0"/>
          <w:divBdr>
            <w:top w:val="none" w:sz="0" w:space="0" w:color="auto"/>
            <w:left w:val="none" w:sz="0" w:space="0" w:color="auto"/>
            <w:bottom w:val="none" w:sz="0" w:space="0" w:color="auto"/>
            <w:right w:val="none" w:sz="0" w:space="0" w:color="auto"/>
          </w:divBdr>
          <w:divsChild>
            <w:div w:id="1265500476">
              <w:marLeft w:val="0"/>
              <w:marRight w:val="0"/>
              <w:marTop w:val="0"/>
              <w:marBottom w:val="0"/>
              <w:divBdr>
                <w:top w:val="none" w:sz="0" w:space="0" w:color="auto"/>
                <w:left w:val="none" w:sz="0" w:space="0" w:color="auto"/>
                <w:bottom w:val="none" w:sz="0" w:space="0" w:color="auto"/>
                <w:right w:val="none" w:sz="0" w:space="0" w:color="auto"/>
              </w:divBdr>
            </w:div>
          </w:divsChild>
        </w:div>
        <w:div w:id="1873608896">
          <w:marLeft w:val="0"/>
          <w:marRight w:val="0"/>
          <w:marTop w:val="120"/>
          <w:marBottom w:val="0"/>
          <w:divBdr>
            <w:top w:val="none" w:sz="0" w:space="0" w:color="auto"/>
            <w:left w:val="none" w:sz="0" w:space="0" w:color="auto"/>
            <w:bottom w:val="none" w:sz="0" w:space="0" w:color="auto"/>
            <w:right w:val="none" w:sz="0" w:space="0" w:color="auto"/>
          </w:divBdr>
          <w:divsChild>
            <w:div w:id="1829394815">
              <w:marLeft w:val="0"/>
              <w:marRight w:val="0"/>
              <w:marTop w:val="0"/>
              <w:marBottom w:val="0"/>
              <w:divBdr>
                <w:top w:val="none" w:sz="0" w:space="0" w:color="auto"/>
                <w:left w:val="none" w:sz="0" w:space="0" w:color="auto"/>
                <w:bottom w:val="none" w:sz="0" w:space="0" w:color="auto"/>
                <w:right w:val="none" w:sz="0" w:space="0" w:color="auto"/>
              </w:divBdr>
            </w:div>
          </w:divsChild>
        </w:div>
        <w:div w:id="11497007">
          <w:marLeft w:val="0"/>
          <w:marRight w:val="0"/>
          <w:marTop w:val="120"/>
          <w:marBottom w:val="0"/>
          <w:divBdr>
            <w:top w:val="none" w:sz="0" w:space="0" w:color="auto"/>
            <w:left w:val="none" w:sz="0" w:space="0" w:color="auto"/>
            <w:bottom w:val="none" w:sz="0" w:space="0" w:color="auto"/>
            <w:right w:val="none" w:sz="0" w:space="0" w:color="auto"/>
          </w:divBdr>
          <w:divsChild>
            <w:div w:id="120810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6150">
      <w:bodyDiv w:val="1"/>
      <w:marLeft w:val="0"/>
      <w:marRight w:val="0"/>
      <w:marTop w:val="0"/>
      <w:marBottom w:val="0"/>
      <w:divBdr>
        <w:top w:val="none" w:sz="0" w:space="0" w:color="auto"/>
        <w:left w:val="none" w:sz="0" w:space="0" w:color="auto"/>
        <w:bottom w:val="none" w:sz="0" w:space="0" w:color="auto"/>
        <w:right w:val="none" w:sz="0" w:space="0" w:color="auto"/>
      </w:divBdr>
      <w:divsChild>
        <w:div w:id="1464274370">
          <w:marLeft w:val="0"/>
          <w:marRight w:val="0"/>
          <w:marTop w:val="0"/>
          <w:marBottom w:val="0"/>
          <w:divBdr>
            <w:top w:val="none" w:sz="0" w:space="0" w:color="auto"/>
            <w:left w:val="none" w:sz="0" w:space="0" w:color="auto"/>
            <w:bottom w:val="none" w:sz="0" w:space="0" w:color="auto"/>
            <w:right w:val="none" w:sz="0" w:space="0" w:color="auto"/>
          </w:divBdr>
        </w:div>
        <w:div w:id="627588011">
          <w:marLeft w:val="0"/>
          <w:marRight w:val="0"/>
          <w:marTop w:val="120"/>
          <w:marBottom w:val="0"/>
          <w:divBdr>
            <w:top w:val="none" w:sz="0" w:space="0" w:color="auto"/>
            <w:left w:val="none" w:sz="0" w:space="0" w:color="auto"/>
            <w:bottom w:val="none" w:sz="0" w:space="0" w:color="auto"/>
            <w:right w:val="none" w:sz="0" w:space="0" w:color="auto"/>
          </w:divBdr>
          <w:divsChild>
            <w:div w:id="156297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049184">
      <w:bodyDiv w:val="1"/>
      <w:marLeft w:val="0"/>
      <w:marRight w:val="0"/>
      <w:marTop w:val="0"/>
      <w:marBottom w:val="0"/>
      <w:divBdr>
        <w:top w:val="none" w:sz="0" w:space="0" w:color="auto"/>
        <w:left w:val="none" w:sz="0" w:space="0" w:color="auto"/>
        <w:bottom w:val="none" w:sz="0" w:space="0" w:color="auto"/>
        <w:right w:val="none" w:sz="0" w:space="0" w:color="auto"/>
      </w:divBdr>
      <w:divsChild>
        <w:div w:id="1694377675">
          <w:marLeft w:val="0"/>
          <w:marRight w:val="0"/>
          <w:marTop w:val="0"/>
          <w:marBottom w:val="0"/>
          <w:divBdr>
            <w:top w:val="none" w:sz="0" w:space="0" w:color="auto"/>
            <w:left w:val="none" w:sz="0" w:space="0" w:color="auto"/>
            <w:bottom w:val="none" w:sz="0" w:space="0" w:color="auto"/>
            <w:right w:val="none" w:sz="0" w:space="0" w:color="auto"/>
          </w:divBdr>
        </w:div>
        <w:div w:id="1247959625">
          <w:marLeft w:val="0"/>
          <w:marRight w:val="0"/>
          <w:marTop w:val="120"/>
          <w:marBottom w:val="0"/>
          <w:divBdr>
            <w:top w:val="none" w:sz="0" w:space="0" w:color="auto"/>
            <w:left w:val="none" w:sz="0" w:space="0" w:color="auto"/>
            <w:bottom w:val="none" w:sz="0" w:space="0" w:color="auto"/>
            <w:right w:val="none" w:sz="0" w:space="0" w:color="auto"/>
          </w:divBdr>
          <w:divsChild>
            <w:div w:id="1004550463">
              <w:marLeft w:val="0"/>
              <w:marRight w:val="0"/>
              <w:marTop w:val="0"/>
              <w:marBottom w:val="0"/>
              <w:divBdr>
                <w:top w:val="none" w:sz="0" w:space="0" w:color="auto"/>
                <w:left w:val="none" w:sz="0" w:space="0" w:color="auto"/>
                <w:bottom w:val="none" w:sz="0" w:space="0" w:color="auto"/>
                <w:right w:val="none" w:sz="0" w:space="0" w:color="auto"/>
              </w:divBdr>
            </w:div>
          </w:divsChild>
        </w:div>
        <w:div w:id="1489981182">
          <w:marLeft w:val="0"/>
          <w:marRight w:val="0"/>
          <w:marTop w:val="120"/>
          <w:marBottom w:val="0"/>
          <w:divBdr>
            <w:top w:val="none" w:sz="0" w:space="0" w:color="auto"/>
            <w:left w:val="none" w:sz="0" w:space="0" w:color="auto"/>
            <w:bottom w:val="none" w:sz="0" w:space="0" w:color="auto"/>
            <w:right w:val="none" w:sz="0" w:space="0" w:color="auto"/>
          </w:divBdr>
          <w:divsChild>
            <w:div w:id="1018888955">
              <w:marLeft w:val="0"/>
              <w:marRight w:val="0"/>
              <w:marTop w:val="0"/>
              <w:marBottom w:val="0"/>
              <w:divBdr>
                <w:top w:val="none" w:sz="0" w:space="0" w:color="auto"/>
                <w:left w:val="none" w:sz="0" w:space="0" w:color="auto"/>
                <w:bottom w:val="none" w:sz="0" w:space="0" w:color="auto"/>
                <w:right w:val="none" w:sz="0" w:space="0" w:color="auto"/>
              </w:divBdr>
            </w:div>
          </w:divsChild>
        </w:div>
        <w:div w:id="2051106017">
          <w:marLeft w:val="0"/>
          <w:marRight w:val="0"/>
          <w:marTop w:val="120"/>
          <w:marBottom w:val="0"/>
          <w:divBdr>
            <w:top w:val="none" w:sz="0" w:space="0" w:color="auto"/>
            <w:left w:val="none" w:sz="0" w:space="0" w:color="auto"/>
            <w:bottom w:val="none" w:sz="0" w:space="0" w:color="auto"/>
            <w:right w:val="none" w:sz="0" w:space="0" w:color="auto"/>
          </w:divBdr>
          <w:divsChild>
            <w:div w:id="40591370">
              <w:marLeft w:val="0"/>
              <w:marRight w:val="0"/>
              <w:marTop w:val="0"/>
              <w:marBottom w:val="0"/>
              <w:divBdr>
                <w:top w:val="none" w:sz="0" w:space="0" w:color="auto"/>
                <w:left w:val="none" w:sz="0" w:space="0" w:color="auto"/>
                <w:bottom w:val="none" w:sz="0" w:space="0" w:color="auto"/>
                <w:right w:val="none" w:sz="0" w:space="0" w:color="auto"/>
              </w:divBdr>
            </w:div>
          </w:divsChild>
        </w:div>
        <w:div w:id="1997031983">
          <w:marLeft w:val="0"/>
          <w:marRight w:val="0"/>
          <w:marTop w:val="120"/>
          <w:marBottom w:val="0"/>
          <w:divBdr>
            <w:top w:val="none" w:sz="0" w:space="0" w:color="auto"/>
            <w:left w:val="none" w:sz="0" w:space="0" w:color="auto"/>
            <w:bottom w:val="none" w:sz="0" w:space="0" w:color="auto"/>
            <w:right w:val="none" w:sz="0" w:space="0" w:color="auto"/>
          </w:divBdr>
          <w:divsChild>
            <w:div w:id="935868553">
              <w:marLeft w:val="0"/>
              <w:marRight w:val="0"/>
              <w:marTop w:val="0"/>
              <w:marBottom w:val="0"/>
              <w:divBdr>
                <w:top w:val="none" w:sz="0" w:space="0" w:color="auto"/>
                <w:left w:val="none" w:sz="0" w:space="0" w:color="auto"/>
                <w:bottom w:val="none" w:sz="0" w:space="0" w:color="auto"/>
                <w:right w:val="none" w:sz="0" w:space="0" w:color="auto"/>
              </w:divBdr>
            </w:div>
          </w:divsChild>
        </w:div>
        <w:div w:id="871575859">
          <w:marLeft w:val="0"/>
          <w:marRight w:val="0"/>
          <w:marTop w:val="120"/>
          <w:marBottom w:val="0"/>
          <w:divBdr>
            <w:top w:val="none" w:sz="0" w:space="0" w:color="auto"/>
            <w:left w:val="none" w:sz="0" w:space="0" w:color="auto"/>
            <w:bottom w:val="none" w:sz="0" w:space="0" w:color="auto"/>
            <w:right w:val="none" w:sz="0" w:space="0" w:color="auto"/>
          </w:divBdr>
          <w:divsChild>
            <w:div w:id="67926082">
              <w:marLeft w:val="0"/>
              <w:marRight w:val="0"/>
              <w:marTop w:val="0"/>
              <w:marBottom w:val="0"/>
              <w:divBdr>
                <w:top w:val="none" w:sz="0" w:space="0" w:color="auto"/>
                <w:left w:val="none" w:sz="0" w:space="0" w:color="auto"/>
                <w:bottom w:val="none" w:sz="0" w:space="0" w:color="auto"/>
                <w:right w:val="none" w:sz="0" w:space="0" w:color="auto"/>
              </w:divBdr>
            </w:div>
          </w:divsChild>
        </w:div>
        <w:div w:id="1822230242">
          <w:marLeft w:val="0"/>
          <w:marRight w:val="0"/>
          <w:marTop w:val="120"/>
          <w:marBottom w:val="0"/>
          <w:divBdr>
            <w:top w:val="none" w:sz="0" w:space="0" w:color="auto"/>
            <w:left w:val="none" w:sz="0" w:space="0" w:color="auto"/>
            <w:bottom w:val="none" w:sz="0" w:space="0" w:color="auto"/>
            <w:right w:val="none" w:sz="0" w:space="0" w:color="auto"/>
          </w:divBdr>
          <w:divsChild>
            <w:div w:id="169148819">
              <w:marLeft w:val="0"/>
              <w:marRight w:val="0"/>
              <w:marTop w:val="0"/>
              <w:marBottom w:val="0"/>
              <w:divBdr>
                <w:top w:val="none" w:sz="0" w:space="0" w:color="auto"/>
                <w:left w:val="none" w:sz="0" w:space="0" w:color="auto"/>
                <w:bottom w:val="none" w:sz="0" w:space="0" w:color="auto"/>
                <w:right w:val="none" w:sz="0" w:space="0" w:color="auto"/>
              </w:divBdr>
            </w:div>
          </w:divsChild>
        </w:div>
        <w:div w:id="663164858">
          <w:marLeft w:val="0"/>
          <w:marRight w:val="0"/>
          <w:marTop w:val="120"/>
          <w:marBottom w:val="0"/>
          <w:divBdr>
            <w:top w:val="none" w:sz="0" w:space="0" w:color="auto"/>
            <w:left w:val="none" w:sz="0" w:space="0" w:color="auto"/>
            <w:bottom w:val="none" w:sz="0" w:space="0" w:color="auto"/>
            <w:right w:val="none" w:sz="0" w:space="0" w:color="auto"/>
          </w:divBdr>
          <w:divsChild>
            <w:div w:id="256448748">
              <w:marLeft w:val="0"/>
              <w:marRight w:val="0"/>
              <w:marTop w:val="0"/>
              <w:marBottom w:val="0"/>
              <w:divBdr>
                <w:top w:val="none" w:sz="0" w:space="0" w:color="auto"/>
                <w:left w:val="none" w:sz="0" w:space="0" w:color="auto"/>
                <w:bottom w:val="none" w:sz="0" w:space="0" w:color="auto"/>
                <w:right w:val="none" w:sz="0" w:space="0" w:color="auto"/>
              </w:divBdr>
            </w:div>
          </w:divsChild>
        </w:div>
        <w:div w:id="525408071">
          <w:marLeft w:val="0"/>
          <w:marRight w:val="0"/>
          <w:marTop w:val="120"/>
          <w:marBottom w:val="0"/>
          <w:divBdr>
            <w:top w:val="none" w:sz="0" w:space="0" w:color="auto"/>
            <w:left w:val="none" w:sz="0" w:space="0" w:color="auto"/>
            <w:bottom w:val="none" w:sz="0" w:space="0" w:color="auto"/>
            <w:right w:val="none" w:sz="0" w:space="0" w:color="auto"/>
          </w:divBdr>
          <w:divsChild>
            <w:div w:id="1084763900">
              <w:marLeft w:val="0"/>
              <w:marRight w:val="0"/>
              <w:marTop w:val="0"/>
              <w:marBottom w:val="0"/>
              <w:divBdr>
                <w:top w:val="none" w:sz="0" w:space="0" w:color="auto"/>
                <w:left w:val="none" w:sz="0" w:space="0" w:color="auto"/>
                <w:bottom w:val="none" w:sz="0" w:space="0" w:color="auto"/>
                <w:right w:val="none" w:sz="0" w:space="0" w:color="auto"/>
              </w:divBdr>
            </w:div>
          </w:divsChild>
        </w:div>
        <w:div w:id="901255167">
          <w:marLeft w:val="0"/>
          <w:marRight w:val="0"/>
          <w:marTop w:val="120"/>
          <w:marBottom w:val="0"/>
          <w:divBdr>
            <w:top w:val="none" w:sz="0" w:space="0" w:color="auto"/>
            <w:left w:val="none" w:sz="0" w:space="0" w:color="auto"/>
            <w:bottom w:val="none" w:sz="0" w:space="0" w:color="auto"/>
            <w:right w:val="none" w:sz="0" w:space="0" w:color="auto"/>
          </w:divBdr>
          <w:divsChild>
            <w:div w:id="20989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52482">
      <w:bodyDiv w:val="1"/>
      <w:marLeft w:val="0"/>
      <w:marRight w:val="0"/>
      <w:marTop w:val="0"/>
      <w:marBottom w:val="0"/>
      <w:divBdr>
        <w:top w:val="none" w:sz="0" w:space="0" w:color="auto"/>
        <w:left w:val="none" w:sz="0" w:space="0" w:color="auto"/>
        <w:bottom w:val="none" w:sz="0" w:space="0" w:color="auto"/>
        <w:right w:val="none" w:sz="0" w:space="0" w:color="auto"/>
      </w:divBdr>
      <w:divsChild>
        <w:div w:id="1692678891">
          <w:marLeft w:val="0"/>
          <w:marRight w:val="0"/>
          <w:marTop w:val="0"/>
          <w:marBottom w:val="0"/>
          <w:divBdr>
            <w:top w:val="none" w:sz="0" w:space="0" w:color="auto"/>
            <w:left w:val="none" w:sz="0" w:space="0" w:color="auto"/>
            <w:bottom w:val="none" w:sz="0" w:space="0" w:color="auto"/>
            <w:right w:val="none" w:sz="0" w:space="0" w:color="auto"/>
          </w:divBdr>
        </w:div>
        <w:div w:id="370155447">
          <w:marLeft w:val="0"/>
          <w:marRight w:val="0"/>
          <w:marTop w:val="120"/>
          <w:marBottom w:val="0"/>
          <w:divBdr>
            <w:top w:val="none" w:sz="0" w:space="0" w:color="auto"/>
            <w:left w:val="none" w:sz="0" w:space="0" w:color="auto"/>
            <w:bottom w:val="none" w:sz="0" w:space="0" w:color="auto"/>
            <w:right w:val="none" w:sz="0" w:space="0" w:color="auto"/>
          </w:divBdr>
          <w:divsChild>
            <w:div w:id="1557549512">
              <w:marLeft w:val="0"/>
              <w:marRight w:val="0"/>
              <w:marTop w:val="0"/>
              <w:marBottom w:val="0"/>
              <w:divBdr>
                <w:top w:val="none" w:sz="0" w:space="0" w:color="auto"/>
                <w:left w:val="none" w:sz="0" w:space="0" w:color="auto"/>
                <w:bottom w:val="none" w:sz="0" w:space="0" w:color="auto"/>
                <w:right w:val="none" w:sz="0" w:space="0" w:color="auto"/>
              </w:divBdr>
            </w:div>
          </w:divsChild>
        </w:div>
        <w:div w:id="154106250">
          <w:marLeft w:val="0"/>
          <w:marRight w:val="0"/>
          <w:marTop w:val="120"/>
          <w:marBottom w:val="0"/>
          <w:divBdr>
            <w:top w:val="none" w:sz="0" w:space="0" w:color="auto"/>
            <w:left w:val="none" w:sz="0" w:space="0" w:color="auto"/>
            <w:bottom w:val="none" w:sz="0" w:space="0" w:color="auto"/>
            <w:right w:val="none" w:sz="0" w:space="0" w:color="auto"/>
          </w:divBdr>
          <w:divsChild>
            <w:div w:id="924387726">
              <w:marLeft w:val="0"/>
              <w:marRight w:val="0"/>
              <w:marTop w:val="0"/>
              <w:marBottom w:val="0"/>
              <w:divBdr>
                <w:top w:val="none" w:sz="0" w:space="0" w:color="auto"/>
                <w:left w:val="none" w:sz="0" w:space="0" w:color="auto"/>
                <w:bottom w:val="none" w:sz="0" w:space="0" w:color="auto"/>
                <w:right w:val="none" w:sz="0" w:space="0" w:color="auto"/>
              </w:divBdr>
            </w:div>
          </w:divsChild>
        </w:div>
        <w:div w:id="123429445">
          <w:marLeft w:val="0"/>
          <w:marRight w:val="0"/>
          <w:marTop w:val="120"/>
          <w:marBottom w:val="0"/>
          <w:divBdr>
            <w:top w:val="none" w:sz="0" w:space="0" w:color="auto"/>
            <w:left w:val="none" w:sz="0" w:space="0" w:color="auto"/>
            <w:bottom w:val="none" w:sz="0" w:space="0" w:color="auto"/>
            <w:right w:val="none" w:sz="0" w:space="0" w:color="auto"/>
          </w:divBdr>
          <w:divsChild>
            <w:div w:id="1492914057">
              <w:marLeft w:val="0"/>
              <w:marRight w:val="0"/>
              <w:marTop w:val="0"/>
              <w:marBottom w:val="0"/>
              <w:divBdr>
                <w:top w:val="none" w:sz="0" w:space="0" w:color="auto"/>
                <w:left w:val="none" w:sz="0" w:space="0" w:color="auto"/>
                <w:bottom w:val="none" w:sz="0" w:space="0" w:color="auto"/>
                <w:right w:val="none" w:sz="0" w:space="0" w:color="auto"/>
              </w:divBdr>
            </w:div>
          </w:divsChild>
        </w:div>
        <w:div w:id="273096156">
          <w:marLeft w:val="0"/>
          <w:marRight w:val="0"/>
          <w:marTop w:val="120"/>
          <w:marBottom w:val="0"/>
          <w:divBdr>
            <w:top w:val="none" w:sz="0" w:space="0" w:color="auto"/>
            <w:left w:val="none" w:sz="0" w:space="0" w:color="auto"/>
            <w:bottom w:val="none" w:sz="0" w:space="0" w:color="auto"/>
            <w:right w:val="none" w:sz="0" w:space="0" w:color="auto"/>
          </w:divBdr>
          <w:divsChild>
            <w:div w:id="181749385">
              <w:marLeft w:val="0"/>
              <w:marRight w:val="0"/>
              <w:marTop w:val="0"/>
              <w:marBottom w:val="0"/>
              <w:divBdr>
                <w:top w:val="none" w:sz="0" w:space="0" w:color="auto"/>
                <w:left w:val="none" w:sz="0" w:space="0" w:color="auto"/>
                <w:bottom w:val="none" w:sz="0" w:space="0" w:color="auto"/>
                <w:right w:val="none" w:sz="0" w:space="0" w:color="auto"/>
              </w:divBdr>
            </w:div>
          </w:divsChild>
        </w:div>
        <w:div w:id="955327117">
          <w:marLeft w:val="0"/>
          <w:marRight w:val="0"/>
          <w:marTop w:val="120"/>
          <w:marBottom w:val="0"/>
          <w:divBdr>
            <w:top w:val="none" w:sz="0" w:space="0" w:color="auto"/>
            <w:left w:val="none" w:sz="0" w:space="0" w:color="auto"/>
            <w:bottom w:val="none" w:sz="0" w:space="0" w:color="auto"/>
            <w:right w:val="none" w:sz="0" w:space="0" w:color="auto"/>
          </w:divBdr>
          <w:divsChild>
            <w:div w:id="131871425">
              <w:marLeft w:val="0"/>
              <w:marRight w:val="0"/>
              <w:marTop w:val="0"/>
              <w:marBottom w:val="0"/>
              <w:divBdr>
                <w:top w:val="none" w:sz="0" w:space="0" w:color="auto"/>
                <w:left w:val="none" w:sz="0" w:space="0" w:color="auto"/>
                <w:bottom w:val="none" w:sz="0" w:space="0" w:color="auto"/>
                <w:right w:val="none" w:sz="0" w:space="0" w:color="auto"/>
              </w:divBdr>
            </w:div>
          </w:divsChild>
        </w:div>
        <w:div w:id="1300379275">
          <w:marLeft w:val="0"/>
          <w:marRight w:val="0"/>
          <w:marTop w:val="120"/>
          <w:marBottom w:val="0"/>
          <w:divBdr>
            <w:top w:val="none" w:sz="0" w:space="0" w:color="auto"/>
            <w:left w:val="none" w:sz="0" w:space="0" w:color="auto"/>
            <w:bottom w:val="none" w:sz="0" w:space="0" w:color="auto"/>
            <w:right w:val="none" w:sz="0" w:space="0" w:color="auto"/>
          </w:divBdr>
          <w:divsChild>
            <w:div w:id="34937406">
              <w:marLeft w:val="0"/>
              <w:marRight w:val="0"/>
              <w:marTop w:val="0"/>
              <w:marBottom w:val="0"/>
              <w:divBdr>
                <w:top w:val="none" w:sz="0" w:space="0" w:color="auto"/>
                <w:left w:val="none" w:sz="0" w:space="0" w:color="auto"/>
                <w:bottom w:val="none" w:sz="0" w:space="0" w:color="auto"/>
                <w:right w:val="none" w:sz="0" w:space="0" w:color="auto"/>
              </w:divBdr>
            </w:div>
          </w:divsChild>
        </w:div>
        <w:div w:id="1251046250">
          <w:marLeft w:val="0"/>
          <w:marRight w:val="0"/>
          <w:marTop w:val="120"/>
          <w:marBottom w:val="0"/>
          <w:divBdr>
            <w:top w:val="none" w:sz="0" w:space="0" w:color="auto"/>
            <w:left w:val="none" w:sz="0" w:space="0" w:color="auto"/>
            <w:bottom w:val="none" w:sz="0" w:space="0" w:color="auto"/>
            <w:right w:val="none" w:sz="0" w:space="0" w:color="auto"/>
          </w:divBdr>
          <w:divsChild>
            <w:div w:id="2021465512">
              <w:marLeft w:val="0"/>
              <w:marRight w:val="0"/>
              <w:marTop w:val="0"/>
              <w:marBottom w:val="0"/>
              <w:divBdr>
                <w:top w:val="none" w:sz="0" w:space="0" w:color="auto"/>
                <w:left w:val="none" w:sz="0" w:space="0" w:color="auto"/>
                <w:bottom w:val="none" w:sz="0" w:space="0" w:color="auto"/>
                <w:right w:val="none" w:sz="0" w:space="0" w:color="auto"/>
              </w:divBdr>
            </w:div>
          </w:divsChild>
        </w:div>
        <w:div w:id="711996607">
          <w:marLeft w:val="0"/>
          <w:marRight w:val="0"/>
          <w:marTop w:val="120"/>
          <w:marBottom w:val="0"/>
          <w:divBdr>
            <w:top w:val="none" w:sz="0" w:space="0" w:color="auto"/>
            <w:left w:val="none" w:sz="0" w:space="0" w:color="auto"/>
            <w:bottom w:val="none" w:sz="0" w:space="0" w:color="auto"/>
            <w:right w:val="none" w:sz="0" w:space="0" w:color="auto"/>
          </w:divBdr>
          <w:divsChild>
            <w:div w:id="1721398898">
              <w:marLeft w:val="0"/>
              <w:marRight w:val="0"/>
              <w:marTop w:val="0"/>
              <w:marBottom w:val="0"/>
              <w:divBdr>
                <w:top w:val="none" w:sz="0" w:space="0" w:color="auto"/>
                <w:left w:val="none" w:sz="0" w:space="0" w:color="auto"/>
                <w:bottom w:val="none" w:sz="0" w:space="0" w:color="auto"/>
                <w:right w:val="none" w:sz="0" w:space="0" w:color="auto"/>
              </w:divBdr>
            </w:div>
          </w:divsChild>
        </w:div>
        <w:div w:id="1574659389">
          <w:marLeft w:val="0"/>
          <w:marRight w:val="0"/>
          <w:marTop w:val="120"/>
          <w:marBottom w:val="0"/>
          <w:divBdr>
            <w:top w:val="none" w:sz="0" w:space="0" w:color="auto"/>
            <w:left w:val="none" w:sz="0" w:space="0" w:color="auto"/>
            <w:bottom w:val="none" w:sz="0" w:space="0" w:color="auto"/>
            <w:right w:val="none" w:sz="0" w:space="0" w:color="auto"/>
          </w:divBdr>
          <w:divsChild>
            <w:div w:id="485048660">
              <w:marLeft w:val="0"/>
              <w:marRight w:val="0"/>
              <w:marTop w:val="0"/>
              <w:marBottom w:val="0"/>
              <w:divBdr>
                <w:top w:val="none" w:sz="0" w:space="0" w:color="auto"/>
                <w:left w:val="none" w:sz="0" w:space="0" w:color="auto"/>
                <w:bottom w:val="none" w:sz="0" w:space="0" w:color="auto"/>
                <w:right w:val="none" w:sz="0" w:space="0" w:color="auto"/>
              </w:divBdr>
            </w:div>
          </w:divsChild>
        </w:div>
        <w:div w:id="507252115">
          <w:marLeft w:val="0"/>
          <w:marRight w:val="0"/>
          <w:marTop w:val="120"/>
          <w:marBottom w:val="0"/>
          <w:divBdr>
            <w:top w:val="none" w:sz="0" w:space="0" w:color="auto"/>
            <w:left w:val="none" w:sz="0" w:space="0" w:color="auto"/>
            <w:bottom w:val="none" w:sz="0" w:space="0" w:color="auto"/>
            <w:right w:val="none" w:sz="0" w:space="0" w:color="auto"/>
          </w:divBdr>
          <w:divsChild>
            <w:div w:id="2075157732">
              <w:marLeft w:val="0"/>
              <w:marRight w:val="0"/>
              <w:marTop w:val="0"/>
              <w:marBottom w:val="0"/>
              <w:divBdr>
                <w:top w:val="none" w:sz="0" w:space="0" w:color="auto"/>
                <w:left w:val="none" w:sz="0" w:space="0" w:color="auto"/>
                <w:bottom w:val="none" w:sz="0" w:space="0" w:color="auto"/>
                <w:right w:val="none" w:sz="0" w:space="0" w:color="auto"/>
              </w:divBdr>
            </w:div>
          </w:divsChild>
        </w:div>
        <w:div w:id="20598133">
          <w:marLeft w:val="0"/>
          <w:marRight w:val="0"/>
          <w:marTop w:val="120"/>
          <w:marBottom w:val="0"/>
          <w:divBdr>
            <w:top w:val="none" w:sz="0" w:space="0" w:color="auto"/>
            <w:left w:val="none" w:sz="0" w:space="0" w:color="auto"/>
            <w:bottom w:val="none" w:sz="0" w:space="0" w:color="auto"/>
            <w:right w:val="none" w:sz="0" w:space="0" w:color="auto"/>
          </w:divBdr>
          <w:divsChild>
            <w:div w:id="1029456090">
              <w:marLeft w:val="0"/>
              <w:marRight w:val="0"/>
              <w:marTop w:val="0"/>
              <w:marBottom w:val="0"/>
              <w:divBdr>
                <w:top w:val="none" w:sz="0" w:space="0" w:color="auto"/>
                <w:left w:val="none" w:sz="0" w:space="0" w:color="auto"/>
                <w:bottom w:val="none" w:sz="0" w:space="0" w:color="auto"/>
                <w:right w:val="none" w:sz="0" w:space="0" w:color="auto"/>
              </w:divBdr>
            </w:div>
          </w:divsChild>
        </w:div>
        <w:div w:id="2006862352">
          <w:marLeft w:val="0"/>
          <w:marRight w:val="0"/>
          <w:marTop w:val="120"/>
          <w:marBottom w:val="0"/>
          <w:divBdr>
            <w:top w:val="none" w:sz="0" w:space="0" w:color="auto"/>
            <w:left w:val="none" w:sz="0" w:space="0" w:color="auto"/>
            <w:bottom w:val="none" w:sz="0" w:space="0" w:color="auto"/>
            <w:right w:val="none" w:sz="0" w:space="0" w:color="auto"/>
          </w:divBdr>
          <w:divsChild>
            <w:div w:id="564030922">
              <w:marLeft w:val="0"/>
              <w:marRight w:val="0"/>
              <w:marTop w:val="0"/>
              <w:marBottom w:val="0"/>
              <w:divBdr>
                <w:top w:val="none" w:sz="0" w:space="0" w:color="auto"/>
                <w:left w:val="none" w:sz="0" w:space="0" w:color="auto"/>
                <w:bottom w:val="none" w:sz="0" w:space="0" w:color="auto"/>
                <w:right w:val="none" w:sz="0" w:space="0" w:color="auto"/>
              </w:divBdr>
            </w:div>
          </w:divsChild>
        </w:div>
        <w:div w:id="1870215423">
          <w:marLeft w:val="0"/>
          <w:marRight w:val="0"/>
          <w:marTop w:val="120"/>
          <w:marBottom w:val="0"/>
          <w:divBdr>
            <w:top w:val="none" w:sz="0" w:space="0" w:color="auto"/>
            <w:left w:val="none" w:sz="0" w:space="0" w:color="auto"/>
            <w:bottom w:val="none" w:sz="0" w:space="0" w:color="auto"/>
            <w:right w:val="none" w:sz="0" w:space="0" w:color="auto"/>
          </w:divBdr>
          <w:divsChild>
            <w:div w:id="1754667149">
              <w:marLeft w:val="0"/>
              <w:marRight w:val="0"/>
              <w:marTop w:val="0"/>
              <w:marBottom w:val="0"/>
              <w:divBdr>
                <w:top w:val="none" w:sz="0" w:space="0" w:color="auto"/>
                <w:left w:val="none" w:sz="0" w:space="0" w:color="auto"/>
                <w:bottom w:val="none" w:sz="0" w:space="0" w:color="auto"/>
                <w:right w:val="none" w:sz="0" w:space="0" w:color="auto"/>
              </w:divBdr>
            </w:div>
          </w:divsChild>
        </w:div>
        <w:div w:id="817763383">
          <w:marLeft w:val="0"/>
          <w:marRight w:val="0"/>
          <w:marTop w:val="120"/>
          <w:marBottom w:val="0"/>
          <w:divBdr>
            <w:top w:val="none" w:sz="0" w:space="0" w:color="auto"/>
            <w:left w:val="none" w:sz="0" w:space="0" w:color="auto"/>
            <w:bottom w:val="none" w:sz="0" w:space="0" w:color="auto"/>
            <w:right w:val="none" w:sz="0" w:space="0" w:color="auto"/>
          </w:divBdr>
          <w:divsChild>
            <w:div w:id="871191189">
              <w:marLeft w:val="0"/>
              <w:marRight w:val="0"/>
              <w:marTop w:val="0"/>
              <w:marBottom w:val="0"/>
              <w:divBdr>
                <w:top w:val="none" w:sz="0" w:space="0" w:color="auto"/>
                <w:left w:val="none" w:sz="0" w:space="0" w:color="auto"/>
                <w:bottom w:val="none" w:sz="0" w:space="0" w:color="auto"/>
                <w:right w:val="none" w:sz="0" w:space="0" w:color="auto"/>
              </w:divBdr>
            </w:div>
          </w:divsChild>
        </w:div>
        <w:div w:id="473567158">
          <w:marLeft w:val="0"/>
          <w:marRight w:val="0"/>
          <w:marTop w:val="120"/>
          <w:marBottom w:val="0"/>
          <w:divBdr>
            <w:top w:val="none" w:sz="0" w:space="0" w:color="auto"/>
            <w:left w:val="none" w:sz="0" w:space="0" w:color="auto"/>
            <w:bottom w:val="none" w:sz="0" w:space="0" w:color="auto"/>
            <w:right w:val="none" w:sz="0" w:space="0" w:color="auto"/>
          </w:divBdr>
          <w:divsChild>
            <w:div w:id="349721183">
              <w:marLeft w:val="0"/>
              <w:marRight w:val="0"/>
              <w:marTop w:val="0"/>
              <w:marBottom w:val="0"/>
              <w:divBdr>
                <w:top w:val="none" w:sz="0" w:space="0" w:color="auto"/>
                <w:left w:val="none" w:sz="0" w:space="0" w:color="auto"/>
                <w:bottom w:val="none" w:sz="0" w:space="0" w:color="auto"/>
                <w:right w:val="none" w:sz="0" w:space="0" w:color="auto"/>
              </w:divBdr>
            </w:div>
          </w:divsChild>
        </w:div>
        <w:div w:id="232279671">
          <w:marLeft w:val="0"/>
          <w:marRight w:val="0"/>
          <w:marTop w:val="120"/>
          <w:marBottom w:val="0"/>
          <w:divBdr>
            <w:top w:val="none" w:sz="0" w:space="0" w:color="auto"/>
            <w:left w:val="none" w:sz="0" w:space="0" w:color="auto"/>
            <w:bottom w:val="none" w:sz="0" w:space="0" w:color="auto"/>
            <w:right w:val="none" w:sz="0" w:space="0" w:color="auto"/>
          </w:divBdr>
          <w:divsChild>
            <w:div w:id="1097482925">
              <w:marLeft w:val="0"/>
              <w:marRight w:val="0"/>
              <w:marTop w:val="0"/>
              <w:marBottom w:val="0"/>
              <w:divBdr>
                <w:top w:val="none" w:sz="0" w:space="0" w:color="auto"/>
                <w:left w:val="none" w:sz="0" w:space="0" w:color="auto"/>
                <w:bottom w:val="none" w:sz="0" w:space="0" w:color="auto"/>
                <w:right w:val="none" w:sz="0" w:space="0" w:color="auto"/>
              </w:divBdr>
            </w:div>
          </w:divsChild>
        </w:div>
        <w:div w:id="367994608">
          <w:marLeft w:val="0"/>
          <w:marRight w:val="0"/>
          <w:marTop w:val="120"/>
          <w:marBottom w:val="0"/>
          <w:divBdr>
            <w:top w:val="none" w:sz="0" w:space="0" w:color="auto"/>
            <w:left w:val="none" w:sz="0" w:space="0" w:color="auto"/>
            <w:bottom w:val="none" w:sz="0" w:space="0" w:color="auto"/>
            <w:right w:val="none" w:sz="0" w:space="0" w:color="auto"/>
          </w:divBdr>
          <w:divsChild>
            <w:div w:id="1186751299">
              <w:marLeft w:val="0"/>
              <w:marRight w:val="0"/>
              <w:marTop w:val="0"/>
              <w:marBottom w:val="0"/>
              <w:divBdr>
                <w:top w:val="none" w:sz="0" w:space="0" w:color="auto"/>
                <w:left w:val="none" w:sz="0" w:space="0" w:color="auto"/>
                <w:bottom w:val="none" w:sz="0" w:space="0" w:color="auto"/>
                <w:right w:val="none" w:sz="0" w:space="0" w:color="auto"/>
              </w:divBdr>
            </w:div>
          </w:divsChild>
        </w:div>
        <w:div w:id="1346321939">
          <w:marLeft w:val="0"/>
          <w:marRight w:val="0"/>
          <w:marTop w:val="120"/>
          <w:marBottom w:val="0"/>
          <w:divBdr>
            <w:top w:val="none" w:sz="0" w:space="0" w:color="auto"/>
            <w:left w:val="none" w:sz="0" w:space="0" w:color="auto"/>
            <w:bottom w:val="none" w:sz="0" w:space="0" w:color="auto"/>
            <w:right w:val="none" w:sz="0" w:space="0" w:color="auto"/>
          </w:divBdr>
          <w:divsChild>
            <w:div w:id="1460490611">
              <w:marLeft w:val="0"/>
              <w:marRight w:val="0"/>
              <w:marTop w:val="0"/>
              <w:marBottom w:val="0"/>
              <w:divBdr>
                <w:top w:val="none" w:sz="0" w:space="0" w:color="auto"/>
                <w:left w:val="none" w:sz="0" w:space="0" w:color="auto"/>
                <w:bottom w:val="none" w:sz="0" w:space="0" w:color="auto"/>
                <w:right w:val="none" w:sz="0" w:space="0" w:color="auto"/>
              </w:divBdr>
            </w:div>
          </w:divsChild>
        </w:div>
        <w:div w:id="1352607770">
          <w:marLeft w:val="0"/>
          <w:marRight w:val="0"/>
          <w:marTop w:val="120"/>
          <w:marBottom w:val="0"/>
          <w:divBdr>
            <w:top w:val="none" w:sz="0" w:space="0" w:color="auto"/>
            <w:left w:val="none" w:sz="0" w:space="0" w:color="auto"/>
            <w:bottom w:val="none" w:sz="0" w:space="0" w:color="auto"/>
            <w:right w:val="none" w:sz="0" w:space="0" w:color="auto"/>
          </w:divBdr>
          <w:divsChild>
            <w:div w:id="1973829091">
              <w:marLeft w:val="0"/>
              <w:marRight w:val="0"/>
              <w:marTop w:val="0"/>
              <w:marBottom w:val="0"/>
              <w:divBdr>
                <w:top w:val="none" w:sz="0" w:space="0" w:color="auto"/>
                <w:left w:val="none" w:sz="0" w:space="0" w:color="auto"/>
                <w:bottom w:val="none" w:sz="0" w:space="0" w:color="auto"/>
                <w:right w:val="none" w:sz="0" w:space="0" w:color="auto"/>
              </w:divBdr>
            </w:div>
          </w:divsChild>
        </w:div>
        <w:div w:id="781534592">
          <w:marLeft w:val="0"/>
          <w:marRight w:val="0"/>
          <w:marTop w:val="120"/>
          <w:marBottom w:val="0"/>
          <w:divBdr>
            <w:top w:val="none" w:sz="0" w:space="0" w:color="auto"/>
            <w:left w:val="none" w:sz="0" w:space="0" w:color="auto"/>
            <w:bottom w:val="none" w:sz="0" w:space="0" w:color="auto"/>
            <w:right w:val="none" w:sz="0" w:space="0" w:color="auto"/>
          </w:divBdr>
          <w:divsChild>
            <w:div w:id="1849101904">
              <w:marLeft w:val="0"/>
              <w:marRight w:val="0"/>
              <w:marTop w:val="0"/>
              <w:marBottom w:val="0"/>
              <w:divBdr>
                <w:top w:val="none" w:sz="0" w:space="0" w:color="auto"/>
                <w:left w:val="none" w:sz="0" w:space="0" w:color="auto"/>
                <w:bottom w:val="none" w:sz="0" w:space="0" w:color="auto"/>
                <w:right w:val="none" w:sz="0" w:space="0" w:color="auto"/>
              </w:divBdr>
            </w:div>
          </w:divsChild>
        </w:div>
        <w:div w:id="1356926284">
          <w:marLeft w:val="0"/>
          <w:marRight w:val="0"/>
          <w:marTop w:val="120"/>
          <w:marBottom w:val="0"/>
          <w:divBdr>
            <w:top w:val="none" w:sz="0" w:space="0" w:color="auto"/>
            <w:left w:val="none" w:sz="0" w:space="0" w:color="auto"/>
            <w:bottom w:val="none" w:sz="0" w:space="0" w:color="auto"/>
            <w:right w:val="none" w:sz="0" w:space="0" w:color="auto"/>
          </w:divBdr>
          <w:divsChild>
            <w:div w:id="186620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92833">
      <w:bodyDiv w:val="1"/>
      <w:marLeft w:val="0"/>
      <w:marRight w:val="0"/>
      <w:marTop w:val="0"/>
      <w:marBottom w:val="0"/>
      <w:divBdr>
        <w:top w:val="none" w:sz="0" w:space="0" w:color="auto"/>
        <w:left w:val="none" w:sz="0" w:space="0" w:color="auto"/>
        <w:bottom w:val="none" w:sz="0" w:space="0" w:color="auto"/>
        <w:right w:val="none" w:sz="0" w:space="0" w:color="auto"/>
      </w:divBdr>
      <w:divsChild>
        <w:div w:id="19941050">
          <w:marLeft w:val="0"/>
          <w:marRight w:val="0"/>
          <w:marTop w:val="120"/>
          <w:marBottom w:val="0"/>
          <w:divBdr>
            <w:top w:val="none" w:sz="0" w:space="0" w:color="auto"/>
            <w:left w:val="none" w:sz="0" w:space="0" w:color="auto"/>
            <w:bottom w:val="none" w:sz="0" w:space="0" w:color="auto"/>
            <w:right w:val="none" w:sz="0" w:space="0" w:color="auto"/>
          </w:divBdr>
          <w:divsChild>
            <w:div w:id="1061900744">
              <w:marLeft w:val="0"/>
              <w:marRight w:val="0"/>
              <w:marTop w:val="0"/>
              <w:marBottom w:val="0"/>
              <w:divBdr>
                <w:top w:val="none" w:sz="0" w:space="0" w:color="auto"/>
                <w:left w:val="none" w:sz="0" w:space="0" w:color="auto"/>
                <w:bottom w:val="none" w:sz="0" w:space="0" w:color="auto"/>
                <w:right w:val="none" w:sz="0" w:space="0" w:color="auto"/>
              </w:divBdr>
            </w:div>
          </w:divsChild>
        </w:div>
        <w:div w:id="677972774">
          <w:marLeft w:val="0"/>
          <w:marRight w:val="0"/>
          <w:marTop w:val="120"/>
          <w:marBottom w:val="0"/>
          <w:divBdr>
            <w:top w:val="none" w:sz="0" w:space="0" w:color="auto"/>
            <w:left w:val="none" w:sz="0" w:space="0" w:color="auto"/>
            <w:bottom w:val="none" w:sz="0" w:space="0" w:color="auto"/>
            <w:right w:val="none" w:sz="0" w:space="0" w:color="auto"/>
          </w:divBdr>
          <w:divsChild>
            <w:div w:id="213123820">
              <w:marLeft w:val="0"/>
              <w:marRight w:val="0"/>
              <w:marTop w:val="0"/>
              <w:marBottom w:val="0"/>
              <w:divBdr>
                <w:top w:val="none" w:sz="0" w:space="0" w:color="auto"/>
                <w:left w:val="none" w:sz="0" w:space="0" w:color="auto"/>
                <w:bottom w:val="none" w:sz="0" w:space="0" w:color="auto"/>
                <w:right w:val="none" w:sz="0" w:space="0" w:color="auto"/>
              </w:divBdr>
            </w:div>
          </w:divsChild>
        </w:div>
        <w:div w:id="232349927">
          <w:marLeft w:val="0"/>
          <w:marRight w:val="0"/>
          <w:marTop w:val="120"/>
          <w:marBottom w:val="0"/>
          <w:divBdr>
            <w:top w:val="none" w:sz="0" w:space="0" w:color="auto"/>
            <w:left w:val="none" w:sz="0" w:space="0" w:color="auto"/>
            <w:bottom w:val="none" w:sz="0" w:space="0" w:color="auto"/>
            <w:right w:val="none" w:sz="0" w:space="0" w:color="auto"/>
          </w:divBdr>
          <w:divsChild>
            <w:div w:id="741410376">
              <w:marLeft w:val="0"/>
              <w:marRight w:val="0"/>
              <w:marTop w:val="0"/>
              <w:marBottom w:val="0"/>
              <w:divBdr>
                <w:top w:val="none" w:sz="0" w:space="0" w:color="auto"/>
                <w:left w:val="none" w:sz="0" w:space="0" w:color="auto"/>
                <w:bottom w:val="none" w:sz="0" w:space="0" w:color="auto"/>
                <w:right w:val="none" w:sz="0" w:space="0" w:color="auto"/>
              </w:divBdr>
            </w:div>
          </w:divsChild>
        </w:div>
        <w:div w:id="232855980">
          <w:marLeft w:val="0"/>
          <w:marRight w:val="0"/>
          <w:marTop w:val="120"/>
          <w:marBottom w:val="0"/>
          <w:divBdr>
            <w:top w:val="none" w:sz="0" w:space="0" w:color="auto"/>
            <w:left w:val="none" w:sz="0" w:space="0" w:color="auto"/>
            <w:bottom w:val="none" w:sz="0" w:space="0" w:color="auto"/>
            <w:right w:val="none" w:sz="0" w:space="0" w:color="auto"/>
          </w:divBdr>
          <w:divsChild>
            <w:div w:id="623275189">
              <w:marLeft w:val="0"/>
              <w:marRight w:val="0"/>
              <w:marTop w:val="0"/>
              <w:marBottom w:val="0"/>
              <w:divBdr>
                <w:top w:val="none" w:sz="0" w:space="0" w:color="auto"/>
                <w:left w:val="none" w:sz="0" w:space="0" w:color="auto"/>
                <w:bottom w:val="none" w:sz="0" w:space="0" w:color="auto"/>
                <w:right w:val="none" w:sz="0" w:space="0" w:color="auto"/>
              </w:divBdr>
            </w:div>
          </w:divsChild>
        </w:div>
        <w:div w:id="1734233559">
          <w:marLeft w:val="0"/>
          <w:marRight w:val="0"/>
          <w:marTop w:val="120"/>
          <w:marBottom w:val="0"/>
          <w:divBdr>
            <w:top w:val="none" w:sz="0" w:space="0" w:color="auto"/>
            <w:left w:val="none" w:sz="0" w:space="0" w:color="auto"/>
            <w:bottom w:val="none" w:sz="0" w:space="0" w:color="auto"/>
            <w:right w:val="none" w:sz="0" w:space="0" w:color="auto"/>
          </w:divBdr>
          <w:divsChild>
            <w:div w:id="250236042">
              <w:marLeft w:val="0"/>
              <w:marRight w:val="0"/>
              <w:marTop w:val="0"/>
              <w:marBottom w:val="0"/>
              <w:divBdr>
                <w:top w:val="none" w:sz="0" w:space="0" w:color="auto"/>
                <w:left w:val="none" w:sz="0" w:space="0" w:color="auto"/>
                <w:bottom w:val="none" w:sz="0" w:space="0" w:color="auto"/>
                <w:right w:val="none" w:sz="0" w:space="0" w:color="auto"/>
              </w:divBdr>
            </w:div>
          </w:divsChild>
        </w:div>
        <w:div w:id="291207902">
          <w:marLeft w:val="0"/>
          <w:marRight w:val="0"/>
          <w:marTop w:val="120"/>
          <w:marBottom w:val="0"/>
          <w:divBdr>
            <w:top w:val="none" w:sz="0" w:space="0" w:color="auto"/>
            <w:left w:val="none" w:sz="0" w:space="0" w:color="auto"/>
            <w:bottom w:val="none" w:sz="0" w:space="0" w:color="auto"/>
            <w:right w:val="none" w:sz="0" w:space="0" w:color="auto"/>
          </w:divBdr>
          <w:divsChild>
            <w:div w:id="1173447447">
              <w:marLeft w:val="0"/>
              <w:marRight w:val="0"/>
              <w:marTop w:val="0"/>
              <w:marBottom w:val="0"/>
              <w:divBdr>
                <w:top w:val="none" w:sz="0" w:space="0" w:color="auto"/>
                <w:left w:val="none" w:sz="0" w:space="0" w:color="auto"/>
                <w:bottom w:val="none" w:sz="0" w:space="0" w:color="auto"/>
                <w:right w:val="none" w:sz="0" w:space="0" w:color="auto"/>
              </w:divBdr>
            </w:div>
          </w:divsChild>
        </w:div>
        <w:div w:id="439573088">
          <w:marLeft w:val="0"/>
          <w:marRight w:val="0"/>
          <w:marTop w:val="120"/>
          <w:marBottom w:val="0"/>
          <w:divBdr>
            <w:top w:val="none" w:sz="0" w:space="0" w:color="auto"/>
            <w:left w:val="none" w:sz="0" w:space="0" w:color="auto"/>
            <w:bottom w:val="none" w:sz="0" w:space="0" w:color="auto"/>
            <w:right w:val="none" w:sz="0" w:space="0" w:color="auto"/>
          </w:divBdr>
          <w:divsChild>
            <w:div w:id="792553697">
              <w:marLeft w:val="0"/>
              <w:marRight w:val="0"/>
              <w:marTop w:val="0"/>
              <w:marBottom w:val="0"/>
              <w:divBdr>
                <w:top w:val="none" w:sz="0" w:space="0" w:color="auto"/>
                <w:left w:val="none" w:sz="0" w:space="0" w:color="auto"/>
                <w:bottom w:val="none" w:sz="0" w:space="0" w:color="auto"/>
                <w:right w:val="none" w:sz="0" w:space="0" w:color="auto"/>
              </w:divBdr>
            </w:div>
          </w:divsChild>
        </w:div>
        <w:div w:id="678313933">
          <w:marLeft w:val="0"/>
          <w:marRight w:val="0"/>
          <w:marTop w:val="120"/>
          <w:marBottom w:val="0"/>
          <w:divBdr>
            <w:top w:val="none" w:sz="0" w:space="0" w:color="auto"/>
            <w:left w:val="none" w:sz="0" w:space="0" w:color="auto"/>
            <w:bottom w:val="none" w:sz="0" w:space="0" w:color="auto"/>
            <w:right w:val="none" w:sz="0" w:space="0" w:color="auto"/>
          </w:divBdr>
          <w:divsChild>
            <w:div w:id="1469475595">
              <w:marLeft w:val="0"/>
              <w:marRight w:val="0"/>
              <w:marTop w:val="0"/>
              <w:marBottom w:val="0"/>
              <w:divBdr>
                <w:top w:val="none" w:sz="0" w:space="0" w:color="auto"/>
                <w:left w:val="none" w:sz="0" w:space="0" w:color="auto"/>
                <w:bottom w:val="none" w:sz="0" w:space="0" w:color="auto"/>
                <w:right w:val="none" w:sz="0" w:space="0" w:color="auto"/>
              </w:divBdr>
            </w:div>
          </w:divsChild>
        </w:div>
        <w:div w:id="1545677238">
          <w:marLeft w:val="0"/>
          <w:marRight w:val="0"/>
          <w:marTop w:val="120"/>
          <w:marBottom w:val="0"/>
          <w:divBdr>
            <w:top w:val="none" w:sz="0" w:space="0" w:color="auto"/>
            <w:left w:val="none" w:sz="0" w:space="0" w:color="auto"/>
            <w:bottom w:val="none" w:sz="0" w:space="0" w:color="auto"/>
            <w:right w:val="none" w:sz="0" w:space="0" w:color="auto"/>
          </w:divBdr>
          <w:divsChild>
            <w:div w:id="694428076">
              <w:marLeft w:val="0"/>
              <w:marRight w:val="0"/>
              <w:marTop w:val="0"/>
              <w:marBottom w:val="0"/>
              <w:divBdr>
                <w:top w:val="none" w:sz="0" w:space="0" w:color="auto"/>
                <w:left w:val="none" w:sz="0" w:space="0" w:color="auto"/>
                <w:bottom w:val="none" w:sz="0" w:space="0" w:color="auto"/>
                <w:right w:val="none" w:sz="0" w:space="0" w:color="auto"/>
              </w:divBdr>
            </w:div>
          </w:divsChild>
        </w:div>
        <w:div w:id="720637687">
          <w:marLeft w:val="0"/>
          <w:marRight w:val="0"/>
          <w:marTop w:val="120"/>
          <w:marBottom w:val="0"/>
          <w:divBdr>
            <w:top w:val="none" w:sz="0" w:space="0" w:color="auto"/>
            <w:left w:val="none" w:sz="0" w:space="0" w:color="auto"/>
            <w:bottom w:val="none" w:sz="0" w:space="0" w:color="auto"/>
            <w:right w:val="none" w:sz="0" w:space="0" w:color="auto"/>
          </w:divBdr>
          <w:divsChild>
            <w:div w:id="1905485152">
              <w:marLeft w:val="0"/>
              <w:marRight w:val="0"/>
              <w:marTop w:val="0"/>
              <w:marBottom w:val="0"/>
              <w:divBdr>
                <w:top w:val="none" w:sz="0" w:space="0" w:color="auto"/>
                <w:left w:val="none" w:sz="0" w:space="0" w:color="auto"/>
                <w:bottom w:val="none" w:sz="0" w:space="0" w:color="auto"/>
                <w:right w:val="none" w:sz="0" w:space="0" w:color="auto"/>
              </w:divBdr>
            </w:div>
          </w:divsChild>
        </w:div>
        <w:div w:id="769201330">
          <w:marLeft w:val="0"/>
          <w:marRight w:val="0"/>
          <w:marTop w:val="120"/>
          <w:marBottom w:val="0"/>
          <w:divBdr>
            <w:top w:val="none" w:sz="0" w:space="0" w:color="auto"/>
            <w:left w:val="none" w:sz="0" w:space="0" w:color="auto"/>
            <w:bottom w:val="none" w:sz="0" w:space="0" w:color="auto"/>
            <w:right w:val="none" w:sz="0" w:space="0" w:color="auto"/>
          </w:divBdr>
          <w:divsChild>
            <w:div w:id="1513909944">
              <w:marLeft w:val="0"/>
              <w:marRight w:val="0"/>
              <w:marTop w:val="0"/>
              <w:marBottom w:val="0"/>
              <w:divBdr>
                <w:top w:val="none" w:sz="0" w:space="0" w:color="auto"/>
                <w:left w:val="none" w:sz="0" w:space="0" w:color="auto"/>
                <w:bottom w:val="none" w:sz="0" w:space="0" w:color="auto"/>
                <w:right w:val="none" w:sz="0" w:space="0" w:color="auto"/>
              </w:divBdr>
            </w:div>
          </w:divsChild>
        </w:div>
        <w:div w:id="824662409">
          <w:marLeft w:val="0"/>
          <w:marRight w:val="0"/>
          <w:marTop w:val="0"/>
          <w:marBottom w:val="0"/>
          <w:divBdr>
            <w:top w:val="none" w:sz="0" w:space="0" w:color="auto"/>
            <w:left w:val="none" w:sz="0" w:space="0" w:color="auto"/>
            <w:bottom w:val="none" w:sz="0" w:space="0" w:color="auto"/>
            <w:right w:val="none" w:sz="0" w:space="0" w:color="auto"/>
          </w:divBdr>
        </w:div>
        <w:div w:id="1945764370">
          <w:marLeft w:val="0"/>
          <w:marRight w:val="0"/>
          <w:marTop w:val="120"/>
          <w:marBottom w:val="0"/>
          <w:divBdr>
            <w:top w:val="none" w:sz="0" w:space="0" w:color="auto"/>
            <w:left w:val="none" w:sz="0" w:space="0" w:color="auto"/>
            <w:bottom w:val="none" w:sz="0" w:space="0" w:color="auto"/>
            <w:right w:val="none" w:sz="0" w:space="0" w:color="auto"/>
          </w:divBdr>
          <w:divsChild>
            <w:div w:id="201067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447079">
      <w:bodyDiv w:val="1"/>
      <w:marLeft w:val="0"/>
      <w:marRight w:val="0"/>
      <w:marTop w:val="0"/>
      <w:marBottom w:val="0"/>
      <w:divBdr>
        <w:top w:val="none" w:sz="0" w:space="0" w:color="auto"/>
        <w:left w:val="none" w:sz="0" w:space="0" w:color="auto"/>
        <w:bottom w:val="none" w:sz="0" w:space="0" w:color="auto"/>
        <w:right w:val="none" w:sz="0" w:space="0" w:color="auto"/>
      </w:divBdr>
      <w:divsChild>
        <w:div w:id="248345342">
          <w:marLeft w:val="0"/>
          <w:marRight w:val="0"/>
          <w:marTop w:val="0"/>
          <w:marBottom w:val="0"/>
          <w:divBdr>
            <w:top w:val="none" w:sz="0" w:space="0" w:color="auto"/>
            <w:left w:val="none" w:sz="0" w:space="0" w:color="auto"/>
            <w:bottom w:val="none" w:sz="0" w:space="0" w:color="auto"/>
            <w:right w:val="none" w:sz="0" w:space="0" w:color="auto"/>
          </w:divBdr>
        </w:div>
        <w:div w:id="666322218">
          <w:marLeft w:val="0"/>
          <w:marRight w:val="0"/>
          <w:marTop w:val="120"/>
          <w:marBottom w:val="0"/>
          <w:divBdr>
            <w:top w:val="none" w:sz="0" w:space="0" w:color="auto"/>
            <w:left w:val="none" w:sz="0" w:space="0" w:color="auto"/>
            <w:bottom w:val="none" w:sz="0" w:space="0" w:color="auto"/>
            <w:right w:val="none" w:sz="0" w:space="0" w:color="auto"/>
          </w:divBdr>
          <w:divsChild>
            <w:div w:id="641663434">
              <w:marLeft w:val="0"/>
              <w:marRight w:val="0"/>
              <w:marTop w:val="0"/>
              <w:marBottom w:val="0"/>
              <w:divBdr>
                <w:top w:val="none" w:sz="0" w:space="0" w:color="auto"/>
                <w:left w:val="none" w:sz="0" w:space="0" w:color="auto"/>
                <w:bottom w:val="none" w:sz="0" w:space="0" w:color="auto"/>
                <w:right w:val="none" w:sz="0" w:space="0" w:color="auto"/>
              </w:divBdr>
            </w:div>
          </w:divsChild>
        </w:div>
        <w:div w:id="1372804100">
          <w:marLeft w:val="0"/>
          <w:marRight w:val="0"/>
          <w:marTop w:val="120"/>
          <w:marBottom w:val="0"/>
          <w:divBdr>
            <w:top w:val="none" w:sz="0" w:space="0" w:color="auto"/>
            <w:left w:val="none" w:sz="0" w:space="0" w:color="auto"/>
            <w:bottom w:val="none" w:sz="0" w:space="0" w:color="auto"/>
            <w:right w:val="none" w:sz="0" w:space="0" w:color="auto"/>
          </w:divBdr>
          <w:divsChild>
            <w:div w:id="133178669">
              <w:marLeft w:val="0"/>
              <w:marRight w:val="0"/>
              <w:marTop w:val="0"/>
              <w:marBottom w:val="0"/>
              <w:divBdr>
                <w:top w:val="none" w:sz="0" w:space="0" w:color="auto"/>
                <w:left w:val="none" w:sz="0" w:space="0" w:color="auto"/>
                <w:bottom w:val="none" w:sz="0" w:space="0" w:color="auto"/>
                <w:right w:val="none" w:sz="0" w:space="0" w:color="auto"/>
              </w:divBdr>
            </w:div>
          </w:divsChild>
        </w:div>
        <w:div w:id="375282049">
          <w:marLeft w:val="0"/>
          <w:marRight w:val="0"/>
          <w:marTop w:val="120"/>
          <w:marBottom w:val="0"/>
          <w:divBdr>
            <w:top w:val="none" w:sz="0" w:space="0" w:color="auto"/>
            <w:left w:val="none" w:sz="0" w:space="0" w:color="auto"/>
            <w:bottom w:val="none" w:sz="0" w:space="0" w:color="auto"/>
            <w:right w:val="none" w:sz="0" w:space="0" w:color="auto"/>
          </w:divBdr>
          <w:divsChild>
            <w:div w:id="759520330">
              <w:marLeft w:val="0"/>
              <w:marRight w:val="0"/>
              <w:marTop w:val="0"/>
              <w:marBottom w:val="0"/>
              <w:divBdr>
                <w:top w:val="none" w:sz="0" w:space="0" w:color="auto"/>
                <w:left w:val="none" w:sz="0" w:space="0" w:color="auto"/>
                <w:bottom w:val="none" w:sz="0" w:space="0" w:color="auto"/>
                <w:right w:val="none" w:sz="0" w:space="0" w:color="auto"/>
              </w:divBdr>
            </w:div>
          </w:divsChild>
        </w:div>
        <w:div w:id="1363431753">
          <w:marLeft w:val="0"/>
          <w:marRight w:val="0"/>
          <w:marTop w:val="120"/>
          <w:marBottom w:val="0"/>
          <w:divBdr>
            <w:top w:val="none" w:sz="0" w:space="0" w:color="auto"/>
            <w:left w:val="none" w:sz="0" w:space="0" w:color="auto"/>
            <w:bottom w:val="none" w:sz="0" w:space="0" w:color="auto"/>
            <w:right w:val="none" w:sz="0" w:space="0" w:color="auto"/>
          </w:divBdr>
          <w:divsChild>
            <w:div w:id="971133640">
              <w:marLeft w:val="0"/>
              <w:marRight w:val="0"/>
              <w:marTop w:val="0"/>
              <w:marBottom w:val="0"/>
              <w:divBdr>
                <w:top w:val="none" w:sz="0" w:space="0" w:color="auto"/>
                <w:left w:val="none" w:sz="0" w:space="0" w:color="auto"/>
                <w:bottom w:val="none" w:sz="0" w:space="0" w:color="auto"/>
                <w:right w:val="none" w:sz="0" w:space="0" w:color="auto"/>
              </w:divBdr>
            </w:div>
          </w:divsChild>
        </w:div>
        <w:div w:id="1356075459">
          <w:marLeft w:val="0"/>
          <w:marRight w:val="0"/>
          <w:marTop w:val="120"/>
          <w:marBottom w:val="0"/>
          <w:divBdr>
            <w:top w:val="none" w:sz="0" w:space="0" w:color="auto"/>
            <w:left w:val="none" w:sz="0" w:space="0" w:color="auto"/>
            <w:bottom w:val="none" w:sz="0" w:space="0" w:color="auto"/>
            <w:right w:val="none" w:sz="0" w:space="0" w:color="auto"/>
          </w:divBdr>
          <w:divsChild>
            <w:div w:id="2057730362">
              <w:marLeft w:val="0"/>
              <w:marRight w:val="0"/>
              <w:marTop w:val="0"/>
              <w:marBottom w:val="0"/>
              <w:divBdr>
                <w:top w:val="none" w:sz="0" w:space="0" w:color="auto"/>
                <w:left w:val="none" w:sz="0" w:space="0" w:color="auto"/>
                <w:bottom w:val="none" w:sz="0" w:space="0" w:color="auto"/>
                <w:right w:val="none" w:sz="0" w:space="0" w:color="auto"/>
              </w:divBdr>
            </w:div>
          </w:divsChild>
        </w:div>
        <w:div w:id="237249109">
          <w:marLeft w:val="0"/>
          <w:marRight w:val="0"/>
          <w:marTop w:val="120"/>
          <w:marBottom w:val="0"/>
          <w:divBdr>
            <w:top w:val="none" w:sz="0" w:space="0" w:color="auto"/>
            <w:left w:val="none" w:sz="0" w:space="0" w:color="auto"/>
            <w:bottom w:val="none" w:sz="0" w:space="0" w:color="auto"/>
            <w:right w:val="none" w:sz="0" w:space="0" w:color="auto"/>
          </w:divBdr>
          <w:divsChild>
            <w:div w:id="1756974276">
              <w:marLeft w:val="0"/>
              <w:marRight w:val="0"/>
              <w:marTop w:val="0"/>
              <w:marBottom w:val="0"/>
              <w:divBdr>
                <w:top w:val="none" w:sz="0" w:space="0" w:color="auto"/>
                <w:left w:val="none" w:sz="0" w:space="0" w:color="auto"/>
                <w:bottom w:val="none" w:sz="0" w:space="0" w:color="auto"/>
                <w:right w:val="none" w:sz="0" w:space="0" w:color="auto"/>
              </w:divBdr>
            </w:div>
          </w:divsChild>
        </w:div>
        <w:div w:id="2069837749">
          <w:marLeft w:val="0"/>
          <w:marRight w:val="0"/>
          <w:marTop w:val="120"/>
          <w:marBottom w:val="0"/>
          <w:divBdr>
            <w:top w:val="none" w:sz="0" w:space="0" w:color="auto"/>
            <w:left w:val="none" w:sz="0" w:space="0" w:color="auto"/>
            <w:bottom w:val="none" w:sz="0" w:space="0" w:color="auto"/>
            <w:right w:val="none" w:sz="0" w:space="0" w:color="auto"/>
          </w:divBdr>
          <w:divsChild>
            <w:div w:id="407263838">
              <w:marLeft w:val="0"/>
              <w:marRight w:val="0"/>
              <w:marTop w:val="0"/>
              <w:marBottom w:val="0"/>
              <w:divBdr>
                <w:top w:val="none" w:sz="0" w:space="0" w:color="auto"/>
                <w:left w:val="none" w:sz="0" w:space="0" w:color="auto"/>
                <w:bottom w:val="none" w:sz="0" w:space="0" w:color="auto"/>
                <w:right w:val="none" w:sz="0" w:space="0" w:color="auto"/>
              </w:divBdr>
            </w:div>
          </w:divsChild>
        </w:div>
        <w:div w:id="249848978">
          <w:marLeft w:val="0"/>
          <w:marRight w:val="0"/>
          <w:marTop w:val="120"/>
          <w:marBottom w:val="0"/>
          <w:divBdr>
            <w:top w:val="none" w:sz="0" w:space="0" w:color="auto"/>
            <w:left w:val="none" w:sz="0" w:space="0" w:color="auto"/>
            <w:bottom w:val="none" w:sz="0" w:space="0" w:color="auto"/>
            <w:right w:val="none" w:sz="0" w:space="0" w:color="auto"/>
          </w:divBdr>
          <w:divsChild>
            <w:div w:id="785394151">
              <w:marLeft w:val="0"/>
              <w:marRight w:val="0"/>
              <w:marTop w:val="0"/>
              <w:marBottom w:val="0"/>
              <w:divBdr>
                <w:top w:val="none" w:sz="0" w:space="0" w:color="auto"/>
                <w:left w:val="none" w:sz="0" w:space="0" w:color="auto"/>
                <w:bottom w:val="none" w:sz="0" w:space="0" w:color="auto"/>
                <w:right w:val="none" w:sz="0" w:space="0" w:color="auto"/>
              </w:divBdr>
            </w:div>
          </w:divsChild>
        </w:div>
        <w:div w:id="152338212">
          <w:marLeft w:val="0"/>
          <w:marRight w:val="0"/>
          <w:marTop w:val="120"/>
          <w:marBottom w:val="0"/>
          <w:divBdr>
            <w:top w:val="none" w:sz="0" w:space="0" w:color="auto"/>
            <w:left w:val="none" w:sz="0" w:space="0" w:color="auto"/>
            <w:bottom w:val="none" w:sz="0" w:space="0" w:color="auto"/>
            <w:right w:val="none" w:sz="0" w:space="0" w:color="auto"/>
          </w:divBdr>
          <w:divsChild>
            <w:div w:id="1223760124">
              <w:marLeft w:val="0"/>
              <w:marRight w:val="0"/>
              <w:marTop w:val="0"/>
              <w:marBottom w:val="0"/>
              <w:divBdr>
                <w:top w:val="none" w:sz="0" w:space="0" w:color="auto"/>
                <w:left w:val="none" w:sz="0" w:space="0" w:color="auto"/>
                <w:bottom w:val="none" w:sz="0" w:space="0" w:color="auto"/>
                <w:right w:val="none" w:sz="0" w:space="0" w:color="auto"/>
              </w:divBdr>
            </w:div>
          </w:divsChild>
        </w:div>
        <w:div w:id="1622758565">
          <w:marLeft w:val="0"/>
          <w:marRight w:val="0"/>
          <w:marTop w:val="120"/>
          <w:marBottom w:val="0"/>
          <w:divBdr>
            <w:top w:val="none" w:sz="0" w:space="0" w:color="auto"/>
            <w:left w:val="none" w:sz="0" w:space="0" w:color="auto"/>
            <w:bottom w:val="none" w:sz="0" w:space="0" w:color="auto"/>
            <w:right w:val="none" w:sz="0" w:space="0" w:color="auto"/>
          </w:divBdr>
          <w:divsChild>
            <w:div w:id="975992229">
              <w:marLeft w:val="0"/>
              <w:marRight w:val="0"/>
              <w:marTop w:val="0"/>
              <w:marBottom w:val="0"/>
              <w:divBdr>
                <w:top w:val="none" w:sz="0" w:space="0" w:color="auto"/>
                <w:left w:val="none" w:sz="0" w:space="0" w:color="auto"/>
                <w:bottom w:val="none" w:sz="0" w:space="0" w:color="auto"/>
                <w:right w:val="none" w:sz="0" w:space="0" w:color="auto"/>
              </w:divBdr>
            </w:div>
          </w:divsChild>
        </w:div>
        <w:div w:id="288248545">
          <w:marLeft w:val="0"/>
          <w:marRight w:val="0"/>
          <w:marTop w:val="120"/>
          <w:marBottom w:val="0"/>
          <w:divBdr>
            <w:top w:val="none" w:sz="0" w:space="0" w:color="auto"/>
            <w:left w:val="none" w:sz="0" w:space="0" w:color="auto"/>
            <w:bottom w:val="none" w:sz="0" w:space="0" w:color="auto"/>
            <w:right w:val="none" w:sz="0" w:space="0" w:color="auto"/>
          </w:divBdr>
          <w:divsChild>
            <w:div w:id="179686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139602">
      <w:bodyDiv w:val="1"/>
      <w:marLeft w:val="0"/>
      <w:marRight w:val="0"/>
      <w:marTop w:val="0"/>
      <w:marBottom w:val="0"/>
      <w:divBdr>
        <w:top w:val="none" w:sz="0" w:space="0" w:color="auto"/>
        <w:left w:val="none" w:sz="0" w:space="0" w:color="auto"/>
        <w:bottom w:val="none" w:sz="0" w:space="0" w:color="auto"/>
        <w:right w:val="none" w:sz="0" w:space="0" w:color="auto"/>
      </w:divBdr>
      <w:divsChild>
        <w:div w:id="306589957">
          <w:marLeft w:val="0"/>
          <w:marRight w:val="0"/>
          <w:marTop w:val="0"/>
          <w:marBottom w:val="0"/>
          <w:divBdr>
            <w:top w:val="none" w:sz="0" w:space="0" w:color="auto"/>
            <w:left w:val="none" w:sz="0" w:space="0" w:color="auto"/>
            <w:bottom w:val="none" w:sz="0" w:space="0" w:color="auto"/>
            <w:right w:val="none" w:sz="0" w:space="0" w:color="auto"/>
          </w:divBdr>
        </w:div>
        <w:div w:id="2005816317">
          <w:marLeft w:val="0"/>
          <w:marRight w:val="0"/>
          <w:marTop w:val="120"/>
          <w:marBottom w:val="0"/>
          <w:divBdr>
            <w:top w:val="none" w:sz="0" w:space="0" w:color="auto"/>
            <w:left w:val="none" w:sz="0" w:space="0" w:color="auto"/>
            <w:bottom w:val="none" w:sz="0" w:space="0" w:color="auto"/>
            <w:right w:val="none" w:sz="0" w:space="0" w:color="auto"/>
          </w:divBdr>
          <w:divsChild>
            <w:div w:id="770970972">
              <w:marLeft w:val="0"/>
              <w:marRight w:val="0"/>
              <w:marTop w:val="0"/>
              <w:marBottom w:val="0"/>
              <w:divBdr>
                <w:top w:val="none" w:sz="0" w:space="0" w:color="auto"/>
                <w:left w:val="none" w:sz="0" w:space="0" w:color="auto"/>
                <w:bottom w:val="none" w:sz="0" w:space="0" w:color="auto"/>
                <w:right w:val="none" w:sz="0" w:space="0" w:color="auto"/>
              </w:divBdr>
            </w:div>
          </w:divsChild>
        </w:div>
        <w:div w:id="1289121765">
          <w:marLeft w:val="0"/>
          <w:marRight w:val="0"/>
          <w:marTop w:val="120"/>
          <w:marBottom w:val="0"/>
          <w:divBdr>
            <w:top w:val="none" w:sz="0" w:space="0" w:color="auto"/>
            <w:left w:val="none" w:sz="0" w:space="0" w:color="auto"/>
            <w:bottom w:val="none" w:sz="0" w:space="0" w:color="auto"/>
            <w:right w:val="none" w:sz="0" w:space="0" w:color="auto"/>
          </w:divBdr>
          <w:divsChild>
            <w:div w:id="1068188589">
              <w:marLeft w:val="0"/>
              <w:marRight w:val="0"/>
              <w:marTop w:val="0"/>
              <w:marBottom w:val="0"/>
              <w:divBdr>
                <w:top w:val="none" w:sz="0" w:space="0" w:color="auto"/>
                <w:left w:val="none" w:sz="0" w:space="0" w:color="auto"/>
                <w:bottom w:val="none" w:sz="0" w:space="0" w:color="auto"/>
                <w:right w:val="none" w:sz="0" w:space="0" w:color="auto"/>
              </w:divBdr>
            </w:div>
          </w:divsChild>
        </w:div>
        <w:div w:id="712265827">
          <w:marLeft w:val="0"/>
          <w:marRight w:val="0"/>
          <w:marTop w:val="120"/>
          <w:marBottom w:val="0"/>
          <w:divBdr>
            <w:top w:val="none" w:sz="0" w:space="0" w:color="auto"/>
            <w:left w:val="none" w:sz="0" w:space="0" w:color="auto"/>
            <w:bottom w:val="none" w:sz="0" w:space="0" w:color="auto"/>
            <w:right w:val="none" w:sz="0" w:space="0" w:color="auto"/>
          </w:divBdr>
          <w:divsChild>
            <w:div w:id="1611819253">
              <w:marLeft w:val="0"/>
              <w:marRight w:val="0"/>
              <w:marTop w:val="0"/>
              <w:marBottom w:val="0"/>
              <w:divBdr>
                <w:top w:val="none" w:sz="0" w:space="0" w:color="auto"/>
                <w:left w:val="none" w:sz="0" w:space="0" w:color="auto"/>
                <w:bottom w:val="none" w:sz="0" w:space="0" w:color="auto"/>
                <w:right w:val="none" w:sz="0" w:space="0" w:color="auto"/>
              </w:divBdr>
            </w:div>
          </w:divsChild>
        </w:div>
        <w:div w:id="2123837911">
          <w:marLeft w:val="0"/>
          <w:marRight w:val="0"/>
          <w:marTop w:val="120"/>
          <w:marBottom w:val="0"/>
          <w:divBdr>
            <w:top w:val="none" w:sz="0" w:space="0" w:color="auto"/>
            <w:left w:val="none" w:sz="0" w:space="0" w:color="auto"/>
            <w:bottom w:val="none" w:sz="0" w:space="0" w:color="auto"/>
            <w:right w:val="none" w:sz="0" w:space="0" w:color="auto"/>
          </w:divBdr>
          <w:divsChild>
            <w:div w:id="7953388">
              <w:marLeft w:val="0"/>
              <w:marRight w:val="0"/>
              <w:marTop w:val="0"/>
              <w:marBottom w:val="0"/>
              <w:divBdr>
                <w:top w:val="none" w:sz="0" w:space="0" w:color="auto"/>
                <w:left w:val="none" w:sz="0" w:space="0" w:color="auto"/>
                <w:bottom w:val="none" w:sz="0" w:space="0" w:color="auto"/>
                <w:right w:val="none" w:sz="0" w:space="0" w:color="auto"/>
              </w:divBdr>
            </w:div>
          </w:divsChild>
        </w:div>
        <w:div w:id="1515807021">
          <w:marLeft w:val="0"/>
          <w:marRight w:val="0"/>
          <w:marTop w:val="120"/>
          <w:marBottom w:val="0"/>
          <w:divBdr>
            <w:top w:val="none" w:sz="0" w:space="0" w:color="auto"/>
            <w:left w:val="none" w:sz="0" w:space="0" w:color="auto"/>
            <w:bottom w:val="none" w:sz="0" w:space="0" w:color="auto"/>
            <w:right w:val="none" w:sz="0" w:space="0" w:color="auto"/>
          </w:divBdr>
          <w:divsChild>
            <w:div w:id="455218830">
              <w:marLeft w:val="0"/>
              <w:marRight w:val="0"/>
              <w:marTop w:val="0"/>
              <w:marBottom w:val="0"/>
              <w:divBdr>
                <w:top w:val="none" w:sz="0" w:space="0" w:color="auto"/>
                <w:left w:val="none" w:sz="0" w:space="0" w:color="auto"/>
                <w:bottom w:val="none" w:sz="0" w:space="0" w:color="auto"/>
                <w:right w:val="none" w:sz="0" w:space="0" w:color="auto"/>
              </w:divBdr>
            </w:div>
          </w:divsChild>
        </w:div>
        <w:div w:id="535848322">
          <w:marLeft w:val="0"/>
          <w:marRight w:val="0"/>
          <w:marTop w:val="120"/>
          <w:marBottom w:val="0"/>
          <w:divBdr>
            <w:top w:val="none" w:sz="0" w:space="0" w:color="auto"/>
            <w:left w:val="none" w:sz="0" w:space="0" w:color="auto"/>
            <w:bottom w:val="none" w:sz="0" w:space="0" w:color="auto"/>
            <w:right w:val="none" w:sz="0" w:space="0" w:color="auto"/>
          </w:divBdr>
          <w:divsChild>
            <w:div w:id="334042655">
              <w:marLeft w:val="0"/>
              <w:marRight w:val="0"/>
              <w:marTop w:val="0"/>
              <w:marBottom w:val="0"/>
              <w:divBdr>
                <w:top w:val="none" w:sz="0" w:space="0" w:color="auto"/>
                <w:left w:val="none" w:sz="0" w:space="0" w:color="auto"/>
                <w:bottom w:val="none" w:sz="0" w:space="0" w:color="auto"/>
                <w:right w:val="none" w:sz="0" w:space="0" w:color="auto"/>
              </w:divBdr>
            </w:div>
          </w:divsChild>
        </w:div>
        <w:div w:id="659306901">
          <w:marLeft w:val="0"/>
          <w:marRight w:val="0"/>
          <w:marTop w:val="120"/>
          <w:marBottom w:val="0"/>
          <w:divBdr>
            <w:top w:val="none" w:sz="0" w:space="0" w:color="auto"/>
            <w:left w:val="none" w:sz="0" w:space="0" w:color="auto"/>
            <w:bottom w:val="none" w:sz="0" w:space="0" w:color="auto"/>
            <w:right w:val="none" w:sz="0" w:space="0" w:color="auto"/>
          </w:divBdr>
          <w:divsChild>
            <w:div w:id="1176772297">
              <w:marLeft w:val="0"/>
              <w:marRight w:val="0"/>
              <w:marTop w:val="0"/>
              <w:marBottom w:val="0"/>
              <w:divBdr>
                <w:top w:val="none" w:sz="0" w:space="0" w:color="auto"/>
                <w:left w:val="none" w:sz="0" w:space="0" w:color="auto"/>
                <w:bottom w:val="none" w:sz="0" w:space="0" w:color="auto"/>
                <w:right w:val="none" w:sz="0" w:space="0" w:color="auto"/>
              </w:divBdr>
            </w:div>
          </w:divsChild>
        </w:div>
        <w:div w:id="1787920364">
          <w:marLeft w:val="0"/>
          <w:marRight w:val="0"/>
          <w:marTop w:val="120"/>
          <w:marBottom w:val="0"/>
          <w:divBdr>
            <w:top w:val="none" w:sz="0" w:space="0" w:color="auto"/>
            <w:left w:val="none" w:sz="0" w:space="0" w:color="auto"/>
            <w:bottom w:val="none" w:sz="0" w:space="0" w:color="auto"/>
            <w:right w:val="none" w:sz="0" w:space="0" w:color="auto"/>
          </w:divBdr>
          <w:divsChild>
            <w:div w:id="642471348">
              <w:marLeft w:val="0"/>
              <w:marRight w:val="0"/>
              <w:marTop w:val="0"/>
              <w:marBottom w:val="0"/>
              <w:divBdr>
                <w:top w:val="none" w:sz="0" w:space="0" w:color="auto"/>
                <w:left w:val="none" w:sz="0" w:space="0" w:color="auto"/>
                <w:bottom w:val="none" w:sz="0" w:space="0" w:color="auto"/>
                <w:right w:val="none" w:sz="0" w:space="0" w:color="auto"/>
              </w:divBdr>
            </w:div>
          </w:divsChild>
        </w:div>
        <w:div w:id="499738392">
          <w:marLeft w:val="0"/>
          <w:marRight w:val="0"/>
          <w:marTop w:val="120"/>
          <w:marBottom w:val="0"/>
          <w:divBdr>
            <w:top w:val="none" w:sz="0" w:space="0" w:color="auto"/>
            <w:left w:val="none" w:sz="0" w:space="0" w:color="auto"/>
            <w:bottom w:val="none" w:sz="0" w:space="0" w:color="auto"/>
            <w:right w:val="none" w:sz="0" w:space="0" w:color="auto"/>
          </w:divBdr>
          <w:divsChild>
            <w:div w:id="932904984">
              <w:marLeft w:val="0"/>
              <w:marRight w:val="0"/>
              <w:marTop w:val="0"/>
              <w:marBottom w:val="0"/>
              <w:divBdr>
                <w:top w:val="none" w:sz="0" w:space="0" w:color="auto"/>
                <w:left w:val="none" w:sz="0" w:space="0" w:color="auto"/>
                <w:bottom w:val="none" w:sz="0" w:space="0" w:color="auto"/>
                <w:right w:val="none" w:sz="0" w:space="0" w:color="auto"/>
              </w:divBdr>
            </w:div>
          </w:divsChild>
        </w:div>
        <w:div w:id="1673491035">
          <w:marLeft w:val="0"/>
          <w:marRight w:val="0"/>
          <w:marTop w:val="120"/>
          <w:marBottom w:val="0"/>
          <w:divBdr>
            <w:top w:val="none" w:sz="0" w:space="0" w:color="auto"/>
            <w:left w:val="none" w:sz="0" w:space="0" w:color="auto"/>
            <w:bottom w:val="none" w:sz="0" w:space="0" w:color="auto"/>
            <w:right w:val="none" w:sz="0" w:space="0" w:color="auto"/>
          </w:divBdr>
          <w:divsChild>
            <w:div w:id="850031670">
              <w:marLeft w:val="0"/>
              <w:marRight w:val="0"/>
              <w:marTop w:val="0"/>
              <w:marBottom w:val="0"/>
              <w:divBdr>
                <w:top w:val="none" w:sz="0" w:space="0" w:color="auto"/>
                <w:left w:val="none" w:sz="0" w:space="0" w:color="auto"/>
                <w:bottom w:val="none" w:sz="0" w:space="0" w:color="auto"/>
                <w:right w:val="none" w:sz="0" w:space="0" w:color="auto"/>
              </w:divBdr>
            </w:div>
          </w:divsChild>
        </w:div>
        <w:div w:id="932278852">
          <w:marLeft w:val="0"/>
          <w:marRight w:val="0"/>
          <w:marTop w:val="120"/>
          <w:marBottom w:val="0"/>
          <w:divBdr>
            <w:top w:val="none" w:sz="0" w:space="0" w:color="auto"/>
            <w:left w:val="none" w:sz="0" w:space="0" w:color="auto"/>
            <w:bottom w:val="none" w:sz="0" w:space="0" w:color="auto"/>
            <w:right w:val="none" w:sz="0" w:space="0" w:color="auto"/>
          </w:divBdr>
          <w:divsChild>
            <w:div w:id="952711734">
              <w:marLeft w:val="0"/>
              <w:marRight w:val="0"/>
              <w:marTop w:val="0"/>
              <w:marBottom w:val="0"/>
              <w:divBdr>
                <w:top w:val="none" w:sz="0" w:space="0" w:color="auto"/>
                <w:left w:val="none" w:sz="0" w:space="0" w:color="auto"/>
                <w:bottom w:val="none" w:sz="0" w:space="0" w:color="auto"/>
                <w:right w:val="none" w:sz="0" w:space="0" w:color="auto"/>
              </w:divBdr>
            </w:div>
          </w:divsChild>
        </w:div>
        <w:div w:id="401291920">
          <w:marLeft w:val="0"/>
          <w:marRight w:val="0"/>
          <w:marTop w:val="120"/>
          <w:marBottom w:val="0"/>
          <w:divBdr>
            <w:top w:val="none" w:sz="0" w:space="0" w:color="auto"/>
            <w:left w:val="none" w:sz="0" w:space="0" w:color="auto"/>
            <w:bottom w:val="none" w:sz="0" w:space="0" w:color="auto"/>
            <w:right w:val="none" w:sz="0" w:space="0" w:color="auto"/>
          </w:divBdr>
          <w:divsChild>
            <w:div w:id="136335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94741">
      <w:bodyDiv w:val="1"/>
      <w:marLeft w:val="0"/>
      <w:marRight w:val="0"/>
      <w:marTop w:val="0"/>
      <w:marBottom w:val="0"/>
      <w:divBdr>
        <w:top w:val="none" w:sz="0" w:space="0" w:color="auto"/>
        <w:left w:val="none" w:sz="0" w:space="0" w:color="auto"/>
        <w:bottom w:val="none" w:sz="0" w:space="0" w:color="auto"/>
        <w:right w:val="none" w:sz="0" w:space="0" w:color="auto"/>
      </w:divBdr>
      <w:divsChild>
        <w:div w:id="27342469">
          <w:marLeft w:val="0"/>
          <w:marRight w:val="0"/>
          <w:marTop w:val="120"/>
          <w:marBottom w:val="0"/>
          <w:divBdr>
            <w:top w:val="none" w:sz="0" w:space="0" w:color="auto"/>
            <w:left w:val="none" w:sz="0" w:space="0" w:color="auto"/>
            <w:bottom w:val="none" w:sz="0" w:space="0" w:color="auto"/>
            <w:right w:val="none" w:sz="0" w:space="0" w:color="auto"/>
          </w:divBdr>
          <w:divsChild>
            <w:div w:id="1737971922">
              <w:marLeft w:val="0"/>
              <w:marRight w:val="0"/>
              <w:marTop w:val="0"/>
              <w:marBottom w:val="0"/>
              <w:divBdr>
                <w:top w:val="none" w:sz="0" w:space="0" w:color="auto"/>
                <w:left w:val="none" w:sz="0" w:space="0" w:color="auto"/>
                <w:bottom w:val="none" w:sz="0" w:space="0" w:color="auto"/>
                <w:right w:val="none" w:sz="0" w:space="0" w:color="auto"/>
              </w:divBdr>
            </w:div>
          </w:divsChild>
        </w:div>
        <w:div w:id="104228028">
          <w:marLeft w:val="0"/>
          <w:marRight w:val="0"/>
          <w:marTop w:val="120"/>
          <w:marBottom w:val="0"/>
          <w:divBdr>
            <w:top w:val="none" w:sz="0" w:space="0" w:color="auto"/>
            <w:left w:val="none" w:sz="0" w:space="0" w:color="auto"/>
            <w:bottom w:val="none" w:sz="0" w:space="0" w:color="auto"/>
            <w:right w:val="none" w:sz="0" w:space="0" w:color="auto"/>
          </w:divBdr>
          <w:divsChild>
            <w:div w:id="1011220927">
              <w:marLeft w:val="0"/>
              <w:marRight w:val="0"/>
              <w:marTop w:val="0"/>
              <w:marBottom w:val="0"/>
              <w:divBdr>
                <w:top w:val="none" w:sz="0" w:space="0" w:color="auto"/>
                <w:left w:val="none" w:sz="0" w:space="0" w:color="auto"/>
                <w:bottom w:val="none" w:sz="0" w:space="0" w:color="auto"/>
                <w:right w:val="none" w:sz="0" w:space="0" w:color="auto"/>
              </w:divBdr>
            </w:div>
          </w:divsChild>
        </w:div>
        <w:div w:id="239406881">
          <w:marLeft w:val="0"/>
          <w:marRight w:val="0"/>
          <w:marTop w:val="120"/>
          <w:marBottom w:val="0"/>
          <w:divBdr>
            <w:top w:val="none" w:sz="0" w:space="0" w:color="auto"/>
            <w:left w:val="none" w:sz="0" w:space="0" w:color="auto"/>
            <w:bottom w:val="none" w:sz="0" w:space="0" w:color="auto"/>
            <w:right w:val="none" w:sz="0" w:space="0" w:color="auto"/>
          </w:divBdr>
          <w:divsChild>
            <w:div w:id="503396496">
              <w:marLeft w:val="0"/>
              <w:marRight w:val="0"/>
              <w:marTop w:val="0"/>
              <w:marBottom w:val="0"/>
              <w:divBdr>
                <w:top w:val="none" w:sz="0" w:space="0" w:color="auto"/>
                <w:left w:val="none" w:sz="0" w:space="0" w:color="auto"/>
                <w:bottom w:val="none" w:sz="0" w:space="0" w:color="auto"/>
                <w:right w:val="none" w:sz="0" w:space="0" w:color="auto"/>
              </w:divBdr>
            </w:div>
          </w:divsChild>
        </w:div>
        <w:div w:id="1700550291">
          <w:marLeft w:val="0"/>
          <w:marRight w:val="0"/>
          <w:marTop w:val="120"/>
          <w:marBottom w:val="0"/>
          <w:divBdr>
            <w:top w:val="none" w:sz="0" w:space="0" w:color="auto"/>
            <w:left w:val="none" w:sz="0" w:space="0" w:color="auto"/>
            <w:bottom w:val="none" w:sz="0" w:space="0" w:color="auto"/>
            <w:right w:val="none" w:sz="0" w:space="0" w:color="auto"/>
          </w:divBdr>
          <w:divsChild>
            <w:div w:id="253788098">
              <w:marLeft w:val="0"/>
              <w:marRight w:val="0"/>
              <w:marTop w:val="0"/>
              <w:marBottom w:val="0"/>
              <w:divBdr>
                <w:top w:val="none" w:sz="0" w:space="0" w:color="auto"/>
                <w:left w:val="none" w:sz="0" w:space="0" w:color="auto"/>
                <w:bottom w:val="none" w:sz="0" w:space="0" w:color="auto"/>
                <w:right w:val="none" w:sz="0" w:space="0" w:color="auto"/>
              </w:divBdr>
            </w:div>
          </w:divsChild>
        </w:div>
        <w:div w:id="606423590">
          <w:marLeft w:val="0"/>
          <w:marRight w:val="0"/>
          <w:marTop w:val="0"/>
          <w:marBottom w:val="0"/>
          <w:divBdr>
            <w:top w:val="none" w:sz="0" w:space="0" w:color="auto"/>
            <w:left w:val="none" w:sz="0" w:space="0" w:color="auto"/>
            <w:bottom w:val="none" w:sz="0" w:space="0" w:color="auto"/>
            <w:right w:val="none" w:sz="0" w:space="0" w:color="auto"/>
          </w:divBdr>
        </w:div>
        <w:div w:id="942496819">
          <w:marLeft w:val="0"/>
          <w:marRight w:val="0"/>
          <w:marTop w:val="120"/>
          <w:marBottom w:val="0"/>
          <w:divBdr>
            <w:top w:val="none" w:sz="0" w:space="0" w:color="auto"/>
            <w:left w:val="none" w:sz="0" w:space="0" w:color="auto"/>
            <w:bottom w:val="none" w:sz="0" w:space="0" w:color="auto"/>
            <w:right w:val="none" w:sz="0" w:space="0" w:color="auto"/>
          </w:divBdr>
          <w:divsChild>
            <w:div w:id="678391820">
              <w:marLeft w:val="0"/>
              <w:marRight w:val="0"/>
              <w:marTop w:val="0"/>
              <w:marBottom w:val="0"/>
              <w:divBdr>
                <w:top w:val="none" w:sz="0" w:space="0" w:color="auto"/>
                <w:left w:val="none" w:sz="0" w:space="0" w:color="auto"/>
                <w:bottom w:val="none" w:sz="0" w:space="0" w:color="auto"/>
                <w:right w:val="none" w:sz="0" w:space="0" w:color="auto"/>
              </w:divBdr>
            </w:div>
          </w:divsChild>
        </w:div>
        <w:div w:id="782845723">
          <w:marLeft w:val="0"/>
          <w:marRight w:val="0"/>
          <w:marTop w:val="120"/>
          <w:marBottom w:val="0"/>
          <w:divBdr>
            <w:top w:val="none" w:sz="0" w:space="0" w:color="auto"/>
            <w:left w:val="none" w:sz="0" w:space="0" w:color="auto"/>
            <w:bottom w:val="none" w:sz="0" w:space="0" w:color="auto"/>
            <w:right w:val="none" w:sz="0" w:space="0" w:color="auto"/>
          </w:divBdr>
          <w:divsChild>
            <w:div w:id="997223523">
              <w:marLeft w:val="0"/>
              <w:marRight w:val="0"/>
              <w:marTop w:val="0"/>
              <w:marBottom w:val="0"/>
              <w:divBdr>
                <w:top w:val="none" w:sz="0" w:space="0" w:color="auto"/>
                <w:left w:val="none" w:sz="0" w:space="0" w:color="auto"/>
                <w:bottom w:val="none" w:sz="0" w:space="0" w:color="auto"/>
                <w:right w:val="none" w:sz="0" w:space="0" w:color="auto"/>
              </w:divBdr>
            </w:div>
          </w:divsChild>
        </w:div>
        <w:div w:id="831025296">
          <w:marLeft w:val="0"/>
          <w:marRight w:val="0"/>
          <w:marTop w:val="120"/>
          <w:marBottom w:val="0"/>
          <w:divBdr>
            <w:top w:val="none" w:sz="0" w:space="0" w:color="auto"/>
            <w:left w:val="none" w:sz="0" w:space="0" w:color="auto"/>
            <w:bottom w:val="none" w:sz="0" w:space="0" w:color="auto"/>
            <w:right w:val="none" w:sz="0" w:space="0" w:color="auto"/>
          </w:divBdr>
          <w:divsChild>
            <w:div w:id="1827892226">
              <w:marLeft w:val="0"/>
              <w:marRight w:val="0"/>
              <w:marTop w:val="0"/>
              <w:marBottom w:val="0"/>
              <w:divBdr>
                <w:top w:val="none" w:sz="0" w:space="0" w:color="auto"/>
                <w:left w:val="none" w:sz="0" w:space="0" w:color="auto"/>
                <w:bottom w:val="none" w:sz="0" w:space="0" w:color="auto"/>
                <w:right w:val="none" w:sz="0" w:space="0" w:color="auto"/>
              </w:divBdr>
            </w:div>
          </w:divsChild>
        </w:div>
        <w:div w:id="1021205013">
          <w:marLeft w:val="0"/>
          <w:marRight w:val="0"/>
          <w:marTop w:val="120"/>
          <w:marBottom w:val="0"/>
          <w:divBdr>
            <w:top w:val="none" w:sz="0" w:space="0" w:color="auto"/>
            <w:left w:val="none" w:sz="0" w:space="0" w:color="auto"/>
            <w:bottom w:val="none" w:sz="0" w:space="0" w:color="auto"/>
            <w:right w:val="none" w:sz="0" w:space="0" w:color="auto"/>
          </w:divBdr>
          <w:divsChild>
            <w:div w:id="2093234852">
              <w:marLeft w:val="0"/>
              <w:marRight w:val="0"/>
              <w:marTop w:val="0"/>
              <w:marBottom w:val="0"/>
              <w:divBdr>
                <w:top w:val="none" w:sz="0" w:space="0" w:color="auto"/>
                <w:left w:val="none" w:sz="0" w:space="0" w:color="auto"/>
                <w:bottom w:val="none" w:sz="0" w:space="0" w:color="auto"/>
                <w:right w:val="none" w:sz="0" w:space="0" w:color="auto"/>
              </w:divBdr>
            </w:div>
          </w:divsChild>
        </w:div>
        <w:div w:id="1320234396">
          <w:marLeft w:val="0"/>
          <w:marRight w:val="0"/>
          <w:marTop w:val="120"/>
          <w:marBottom w:val="0"/>
          <w:divBdr>
            <w:top w:val="none" w:sz="0" w:space="0" w:color="auto"/>
            <w:left w:val="none" w:sz="0" w:space="0" w:color="auto"/>
            <w:bottom w:val="none" w:sz="0" w:space="0" w:color="auto"/>
            <w:right w:val="none" w:sz="0" w:space="0" w:color="auto"/>
          </w:divBdr>
          <w:divsChild>
            <w:div w:id="1840730510">
              <w:marLeft w:val="0"/>
              <w:marRight w:val="0"/>
              <w:marTop w:val="0"/>
              <w:marBottom w:val="0"/>
              <w:divBdr>
                <w:top w:val="none" w:sz="0" w:space="0" w:color="auto"/>
                <w:left w:val="none" w:sz="0" w:space="0" w:color="auto"/>
                <w:bottom w:val="none" w:sz="0" w:space="0" w:color="auto"/>
                <w:right w:val="none" w:sz="0" w:space="0" w:color="auto"/>
              </w:divBdr>
            </w:div>
          </w:divsChild>
        </w:div>
        <w:div w:id="1715040875">
          <w:marLeft w:val="0"/>
          <w:marRight w:val="0"/>
          <w:marTop w:val="120"/>
          <w:marBottom w:val="0"/>
          <w:divBdr>
            <w:top w:val="none" w:sz="0" w:space="0" w:color="auto"/>
            <w:left w:val="none" w:sz="0" w:space="0" w:color="auto"/>
            <w:bottom w:val="none" w:sz="0" w:space="0" w:color="auto"/>
            <w:right w:val="none" w:sz="0" w:space="0" w:color="auto"/>
          </w:divBdr>
          <w:divsChild>
            <w:div w:id="186574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2768">
      <w:bodyDiv w:val="1"/>
      <w:marLeft w:val="0"/>
      <w:marRight w:val="0"/>
      <w:marTop w:val="0"/>
      <w:marBottom w:val="0"/>
      <w:divBdr>
        <w:top w:val="none" w:sz="0" w:space="0" w:color="auto"/>
        <w:left w:val="none" w:sz="0" w:space="0" w:color="auto"/>
        <w:bottom w:val="none" w:sz="0" w:space="0" w:color="auto"/>
        <w:right w:val="none" w:sz="0" w:space="0" w:color="auto"/>
      </w:divBdr>
      <w:divsChild>
        <w:div w:id="1127162289">
          <w:marLeft w:val="0"/>
          <w:marRight w:val="0"/>
          <w:marTop w:val="0"/>
          <w:marBottom w:val="0"/>
          <w:divBdr>
            <w:top w:val="none" w:sz="0" w:space="0" w:color="auto"/>
            <w:left w:val="none" w:sz="0" w:space="0" w:color="auto"/>
            <w:bottom w:val="none" w:sz="0" w:space="0" w:color="auto"/>
            <w:right w:val="none" w:sz="0" w:space="0" w:color="auto"/>
          </w:divBdr>
        </w:div>
        <w:div w:id="1564294317">
          <w:marLeft w:val="0"/>
          <w:marRight w:val="0"/>
          <w:marTop w:val="120"/>
          <w:marBottom w:val="0"/>
          <w:divBdr>
            <w:top w:val="none" w:sz="0" w:space="0" w:color="auto"/>
            <w:left w:val="none" w:sz="0" w:space="0" w:color="auto"/>
            <w:bottom w:val="none" w:sz="0" w:space="0" w:color="auto"/>
            <w:right w:val="none" w:sz="0" w:space="0" w:color="auto"/>
          </w:divBdr>
          <w:divsChild>
            <w:div w:id="53086358">
              <w:marLeft w:val="0"/>
              <w:marRight w:val="0"/>
              <w:marTop w:val="0"/>
              <w:marBottom w:val="0"/>
              <w:divBdr>
                <w:top w:val="none" w:sz="0" w:space="0" w:color="auto"/>
                <w:left w:val="none" w:sz="0" w:space="0" w:color="auto"/>
                <w:bottom w:val="none" w:sz="0" w:space="0" w:color="auto"/>
                <w:right w:val="none" w:sz="0" w:space="0" w:color="auto"/>
              </w:divBdr>
            </w:div>
          </w:divsChild>
        </w:div>
        <w:div w:id="1537038738">
          <w:marLeft w:val="0"/>
          <w:marRight w:val="0"/>
          <w:marTop w:val="120"/>
          <w:marBottom w:val="0"/>
          <w:divBdr>
            <w:top w:val="none" w:sz="0" w:space="0" w:color="auto"/>
            <w:left w:val="none" w:sz="0" w:space="0" w:color="auto"/>
            <w:bottom w:val="none" w:sz="0" w:space="0" w:color="auto"/>
            <w:right w:val="none" w:sz="0" w:space="0" w:color="auto"/>
          </w:divBdr>
          <w:divsChild>
            <w:div w:id="1535272502">
              <w:marLeft w:val="0"/>
              <w:marRight w:val="0"/>
              <w:marTop w:val="0"/>
              <w:marBottom w:val="0"/>
              <w:divBdr>
                <w:top w:val="none" w:sz="0" w:space="0" w:color="auto"/>
                <w:left w:val="none" w:sz="0" w:space="0" w:color="auto"/>
                <w:bottom w:val="none" w:sz="0" w:space="0" w:color="auto"/>
                <w:right w:val="none" w:sz="0" w:space="0" w:color="auto"/>
              </w:divBdr>
            </w:div>
          </w:divsChild>
        </w:div>
        <w:div w:id="355890689">
          <w:marLeft w:val="0"/>
          <w:marRight w:val="0"/>
          <w:marTop w:val="120"/>
          <w:marBottom w:val="0"/>
          <w:divBdr>
            <w:top w:val="none" w:sz="0" w:space="0" w:color="auto"/>
            <w:left w:val="none" w:sz="0" w:space="0" w:color="auto"/>
            <w:bottom w:val="none" w:sz="0" w:space="0" w:color="auto"/>
            <w:right w:val="none" w:sz="0" w:space="0" w:color="auto"/>
          </w:divBdr>
          <w:divsChild>
            <w:div w:id="1280454730">
              <w:marLeft w:val="0"/>
              <w:marRight w:val="0"/>
              <w:marTop w:val="0"/>
              <w:marBottom w:val="0"/>
              <w:divBdr>
                <w:top w:val="none" w:sz="0" w:space="0" w:color="auto"/>
                <w:left w:val="none" w:sz="0" w:space="0" w:color="auto"/>
                <w:bottom w:val="none" w:sz="0" w:space="0" w:color="auto"/>
                <w:right w:val="none" w:sz="0" w:space="0" w:color="auto"/>
              </w:divBdr>
            </w:div>
          </w:divsChild>
        </w:div>
        <w:div w:id="929510826">
          <w:marLeft w:val="0"/>
          <w:marRight w:val="0"/>
          <w:marTop w:val="120"/>
          <w:marBottom w:val="0"/>
          <w:divBdr>
            <w:top w:val="none" w:sz="0" w:space="0" w:color="auto"/>
            <w:left w:val="none" w:sz="0" w:space="0" w:color="auto"/>
            <w:bottom w:val="none" w:sz="0" w:space="0" w:color="auto"/>
            <w:right w:val="none" w:sz="0" w:space="0" w:color="auto"/>
          </w:divBdr>
          <w:divsChild>
            <w:div w:id="613755338">
              <w:marLeft w:val="0"/>
              <w:marRight w:val="0"/>
              <w:marTop w:val="0"/>
              <w:marBottom w:val="0"/>
              <w:divBdr>
                <w:top w:val="none" w:sz="0" w:space="0" w:color="auto"/>
                <w:left w:val="none" w:sz="0" w:space="0" w:color="auto"/>
                <w:bottom w:val="none" w:sz="0" w:space="0" w:color="auto"/>
                <w:right w:val="none" w:sz="0" w:space="0" w:color="auto"/>
              </w:divBdr>
            </w:div>
          </w:divsChild>
        </w:div>
        <w:div w:id="2017224013">
          <w:marLeft w:val="0"/>
          <w:marRight w:val="0"/>
          <w:marTop w:val="120"/>
          <w:marBottom w:val="0"/>
          <w:divBdr>
            <w:top w:val="none" w:sz="0" w:space="0" w:color="auto"/>
            <w:left w:val="none" w:sz="0" w:space="0" w:color="auto"/>
            <w:bottom w:val="none" w:sz="0" w:space="0" w:color="auto"/>
            <w:right w:val="none" w:sz="0" w:space="0" w:color="auto"/>
          </w:divBdr>
          <w:divsChild>
            <w:div w:id="1178740195">
              <w:marLeft w:val="0"/>
              <w:marRight w:val="0"/>
              <w:marTop w:val="0"/>
              <w:marBottom w:val="0"/>
              <w:divBdr>
                <w:top w:val="none" w:sz="0" w:space="0" w:color="auto"/>
                <w:left w:val="none" w:sz="0" w:space="0" w:color="auto"/>
                <w:bottom w:val="none" w:sz="0" w:space="0" w:color="auto"/>
                <w:right w:val="none" w:sz="0" w:space="0" w:color="auto"/>
              </w:divBdr>
            </w:div>
          </w:divsChild>
        </w:div>
        <w:div w:id="1568110147">
          <w:marLeft w:val="0"/>
          <w:marRight w:val="0"/>
          <w:marTop w:val="120"/>
          <w:marBottom w:val="0"/>
          <w:divBdr>
            <w:top w:val="none" w:sz="0" w:space="0" w:color="auto"/>
            <w:left w:val="none" w:sz="0" w:space="0" w:color="auto"/>
            <w:bottom w:val="none" w:sz="0" w:space="0" w:color="auto"/>
            <w:right w:val="none" w:sz="0" w:space="0" w:color="auto"/>
          </w:divBdr>
          <w:divsChild>
            <w:div w:id="1388411691">
              <w:marLeft w:val="0"/>
              <w:marRight w:val="0"/>
              <w:marTop w:val="0"/>
              <w:marBottom w:val="0"/>
              <w:divBdr>
                <w:top w:val="none" w:sz="0" w:space="0" w:color="auto"/>
                <w:left w:val="none" w:sz="0" w:space="0" w:color="auto"/>
                <w:bottom w:val="none" w:sz="0" w:space="0" w:color="auto"/>
                <w:right w:val="none" w:sz="0" w:space="0" w:color="auto"/>
              </w:divBdr>
            </w:div>
          </w:divsChild>
        </w:div>
        <w:div w:id="495533627">
          <w:marLeft w:val="0"/>
          <w:marRight w:val="0"/>
          <w:marTop w:val="120"/>
          <w:marBottom w:val="0"/>
          <w:divBdr>
            <w:top w:val="none" w:sz="0" w:space="0" w:color="auto"/>
            <w:left w:val="none" w:sz="0" w:space="0" w:color="auto"/>
            <w:bottom w:val="none" w:sz="0" w:space="0" w:color="auto"/>
            <w:right w:val="none" w:sz="0" w:space="0" w:color="auto"/>
          </w:divBdr>
          <w:divsChild>
            <w:div w:id="400567049">
              <w:marLeft w:val="0"/>
              <w:marRight w:val="0"/>
              <w:marTop w:val="0"/>
              <w:marBottom w:val="0"/>
              <w:divBdr>
                <w:top w:val="none" w:sz="0" w:space="0" w:color="auto"/>
                <w:left w:val="none" w:sz="0" w:space="0" w:color="auto"/>
                <w:bottom w:val="none" w:sz="0" w:space="0" w:color="auto"/>
                <w:right w:val="none" w:sz="0" w:space="0" w:color="auto"/>
              </w:divBdr>
            </w:div>
          </w:divsChild>
        </w:div>
        <w:div w:id="981349096">
          <w:marLeft w:val="0"/>
          <w:marRight w:val="0"/>
          <w:marTop w:val="120"/>
          <w:marBottom w:val="0"/>
          <w:divBdr>
            <w:top w:val="none" w:sz="0" w:space="0" w:color="auto"/>
            <w:left w:val="none" w:sz="0" w:space="0" w:color="auto"/>
            <w:bottom w:val="none" w:sz="0" w:space="0" w:color="auto"/>
            <w:right w:val="none" w:sz="0" w:space="0" w:color="auto"/>
          </w:divBdr>
          <w:divsChild>
            <w:div w:id="151797672">
              <w:marLeft w:val="0"/>
              <w:marRight w:val="0"/>
              <w:marTop w:val="0"/>
              <w:marBottom w:val="0"/>
              <w:divBdr>
                <w:top w:val="none" w:sz="0" w:space="0" w:color="auto"/>
                <w:left w:val="none" w:sz="0" w:space="0" w:color="auto"/>
                <w:bottom w:val="none" w:sz="0" w:space="0" w:color="auto"/>
                <w:right w:val="none" w:sz="0" w:space="0" w:color="auto"/>
              </w:divBdr>
            </w:div>
          </w:divsChild>
        </w:div>
        <w:div w:id="1886289246">
          <w:marLeft w:val="0"/>
          <w:marRight w:val="0"/>
          <w:marTop w:val="120"/>
          <w:marBottom w:val="0"/>
          <w:divBdr>
            <w:top w:val="none" w:sz="0" w:space="0" w:color="auto"/>
            <w:left w:val="none" w:sz="0" w:space="0" w:color="auto"/>
            <w:bottom w:val="none" w:sz="0" w:space="0" w:color="auto"/>
            <w:right w:val="none" w:sz="0" w:space="0" w:color="auto"/>
          </w:divBdr>
          <w:divsChild>
            <w:div w:id="2022774748">
              <w:marLeft w:val="0"/>
              <w:marRight w:val="0"/>
              <w:marTop w:val="0"/>
              <w:marBottom w:val="0"/>
              <w:divBdr>
                <w:top w:val="none" w:sz="0" w:space="0" w:color="auto"/>
                <w:left w:val="none" w:sz="0" w:space="0" w:color="auto"/>
                <w:bottom w:val="none" w:sz="0" w:space="0" w:color="auto"/>
                <w:right w:val="none" w:sz="0" w:space="0" w:color="auto"/>
              </w:divBdr>
            </w:div>
          </w:divsChild>
        </w:div>
        <w:div w:id="704476858">
          <w:marLeft w:val="0"/>
          <w:marRight w:val="0"/>
          <w:marTop w:val="120"/>
          <w:marBottom w:val="0"/>
          <w:divBdr>
            <w:top w:val="none" w:sz="0" w:space="0" w:color="auto"/>
            <w:left w:val="none" w:sz="0" w:space="0" w:color="auto"/>
            <w:bottom w:val="none" w:sz="0" w:space="0" w:color="auto"/>
            <w:right w:val="none" w:sz="0" w:space="0" w:color="auto"/>
          </w:divBdr>
          <w:divsChild>
            <w:div w:id="771783710">
              <w:marLeft w:val="0"/>
              <w:marRight w:val="0"/>
              <w:marTop w:val="0"/>
              <w:marBottom w:val="0"/>
              <w:divBdr>
                <w:top w:val="none" w:sz="0" w:space="0" w:color="auto"/>
                <w:left w:val="none" w:sz="0" w:space="0" w:color="auto"/>
                <w:bottom w:val="none" w:sz="0" w:space="0" w:color="auto"/>
                <w:right w:val="none" w:sz="0" w:space="0" w:color="auto"/>
              </w:divBdr>
            </w:div>
          </w:divsChild>
        </w:div>
        <w:div w:id="908266062">
          <w:marLeft w:val="0"/>
          <w:marRight w:val="0"/>
          <w:marTop w:val="120"/>
          <w:marBottom w:val="0"/>
          <w:divBdr>
            <w:top w:val="none" w:sz="0" w:space="0" w:color="auto"/>
            <w:left w:val="none" w:sz="0" w:space="0" w:color="auto"/>
            <w:bottom w:val="none" w:sz="0" w:space="0" w:color="auto"/>
            <w:right w:val="none" w:sz="0" w:space="0" w:color="auto"/>
          </w:divBdr>
          <w:divsChild>
            <w:div w:id="1477070728">
              <w:marLeft w:val="0"/>
              <w:marRight w:val="0"/>
              <w:marTop w:val="0"/>
              <w:marBottom w:val="0"/>
              <w:divBdr>
                <w:top w:val="none" w:sz="0" w:space="0" w:color="auto"/>
                <w:left w:val="none" w:sz="0" w:space="0" w:color="auto"/>
                <w:bottom w:val="none" w:sz="0" w:space="0" w:color="auto"/>
                <w:right w:val="none" w:sz="0" w:space="0" w:color="auto"/>
              </w:divBdr>
            </w:div>
          </w:divsChild>
        </w:div>
        <w:div w:id="862017822">
          <w:marLeft w:val="0"/>
          <w:marRight w:val="0"/>
          <w:marTop w:val="120"/>
          <w:marBottom w:val="0"/>
          <w:divBdr>
            <w:top w:val="none" w:sz="0" w:space="0" w:color="auto"/>
            <w:left w:val="none" w:sz="0" w:space="0" w:color="auto"/>
            <w:bottom w:val="none" w:sz="0" w:space="0" w:color="auto"/>
            <w:right w:val="none" w:sz="0" w:space="0" w:color="auto"/>
          </w:divBdr>
          <w:divsChild>
            <w:div w:id="1804149577">
              <w:marLeft w:val="0"/>
              <w:marRight w:val="0"/>
              <w:marTop w:val="0"/>
              <w:marBottom w:val="0"/>
              <w:divBdr>
                <w:top w:val="none" w:sz="0" w:space="0" w:color="auto"/>
                <w:left w:val="none" w:sz="0" w:space="0" w:color="auto"/>
                <w:bottom w:val="none" w:sz="0" w:space="0" w:color="auto"/>
                <w:right w:val="none" w:sz="0" w:space="0" w:color="auto"/>
              </w:divBdr>
            </w:div>
          </w:divsChild>
        </w:div>
        <w:div w:id="525408252">
          <w:marLeft w:val="0"/>
          <w:marRight w:val="0"/>
          <w:marTop w:val="120"/>
          <w:marBottom w:val="0"/>
          <w:divBdr>
            <w:top w:val="none" w:sz="0" w:space="0" w:color="auto"/>
            <w:left w:val="none" w:sz="0" w:space="0" w:color="auto"/>
            <w:bottom w:val="none" w:sz="0" w:space="0" w:color="auto"/>
            <w:right w:val="none" w:sz="0" w:space="0" w:color="auto"/>
          </w:divBdr>
          <w:divsChild>
            <w:div w:id="182716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08549">
      <w:bodyDiv w:val="1"/>
      <w:marLeft w:val="0"/>
      <w:marRight w:val="0"/>
      <w:marTop w:val="0"/>
      <w:marBottom w:val="0"/>
      <w:divBdr>
        <w:top w:val="none" w:sz="0" w:space="0" w:color="auto"/>
        <w:left w:val="none" w:sz="0" w:space="0" w:color="auto"/>
        <w:bottom w:val="none" w:sz="0" w:space="0" w:color="auto"/>
        <w:right w:val="none" w:sz="0" w:space="0" w:color="auto"/>
      </w:divBdr>
      <w:divsChild>
        <w:div w:id="1099957280">
          <w:marLeft w:val="0"/>
          <w:marRight w:val="0"/>
          <w:marTop w:val="0"/>
          <w:marBottom w:val="0"/>
          <w:divBdr>
            <w:top w:val="none" w:sz="0" w:space="0" w:color="auto"/>
            <w:left w:val="none" w:sz="0" w:space="0" w:color="auto"/>
            <w:bottom w:val="none" w:sz="0" w:space="0" w:color="auto"/>
            <w:right w:val="none" w:sz="0" w:space="0" w:color="auto"/>
          </w:divBdr>
        </w:div>
        <w:div w:id="1760711902">
          <w:marLeft w:val="0"/>
          <w:marRight w:val="0"/>
          <w:marTop w:val="120"/>
          <w:marBottom w:val="0"/>
          <w:divBdr>
            <w:top w:val="none" w:sz="0" w:space="0" w:color="auto"/>
            <w:left w:val="none" w:sz="0" w:space="0" w:color="auto"/>
            <w:bottom w:val="none" w:sz="0" w:space="0" w:color="auto"/>
            <w:right w:val="none" w:sz="0" w:space="0" w:color="auto"/>
          </w:divBdr>
          <w:divsChild>
            <w:div w:id="1387990276">
              <w:marLeft w:val="0"/>
              <w:marRight w:val="0"/>
              <w:marTop w:val="0"/>
              <w:marBottom w:val="0"/>
              <w:divBdr>
                <w:top w:val="none" w:sz="0" w:space="0" w:color="auto"/>
                <w:left w:val="none" w:sz="0" w:space="0" w:color="auto"/>
                <w:bottom w:val="none" w:sz="0" w:space="0" w:color="auto"/>
                <w:right w:val="none" w:sz="0" w:space="0" w:color="auto"/>
              </w:divBdr>
            </w:div>
          </w:divsChild>
        </w:div>
        <w:div w:id="1566143407">
          <w:marLeft w:val="0"/>
          <w:marRight w:val="0"/>
          <w:marTop w:val="120"/>
          <w:marBottom w:val="0"/>
          <w:divBdr>
            <w:top w:val="none" w:sz="0" w:space="0" w:color="auto"/>
            <w:left w:val="none" w:sz="0" w:space="0" w:color="auto"/>
            <w:bottom w:val="none" w:sz="0" w:space="0" w:color="auto"/>
            <w:right w:val="none" w:sz="0" w:space="0" w:color="auto"/>
          </w:divBdr>
          <w:divsChild>
            <w:div w:id="2096854597">
              <w:marLeft w:val="0"/>
              <w:marRight w:val="0"/>
              <w:marTop w:val="0"/>
              <w:marBottom w:val="0"/>
              <w:divBdr>
                <w:top w:val="none" w:sz="0" w:space="0" w:color="auto"/>
                <w:left w:val="none" w:sz="0" w:space="0" w:color="auto"/>
                <w:bottom w:val="none" w:sz="0" w:space="0" w:color="auto"/>
                <w:right w:val="none" w:sz="0" w:space="0" w:color="auto"/>
              </w:divBdr>
            </w:div>
          </w:divsChild>
        </w:div>
        <w:div w:id="402875293">
          <w:marLeft w:val="0"/>
          <w:marRight w:val="0"/>
          <w:marTop w:val="120"/>
          <w:marBottom w:val="0"/>
          <w:divBdr>
            <w:top w:val="none" w:sz="0" w:space="0" w:color="auto"/>
            <w:left w:val="none" w:sz="0" w:space="0" w:color="auto"/>
            <w:bottom w:val="none" w:sz="0" w:space="0" w:color="auto"/>
            <w:right w:val="none" w:sz="0" w:space="0" w:color="auto"/>
          </w:divBdr>
          <w:divsChild>
            <w:div w:id="681593188">
              <w:marLeft w:val="0"/>
              <w:marRight w:val="0"/>
              <w:marTop w:val="0"/>
              <w:marBottom w:val="0"/>
              <w:divBdr>
                <w:top w:val="none" w:sz="0" w:space="0" w:color="auto"/>
                <w:left w:val="none" w:sz="0" w:space="0" w:color="auto"/>
                <w:bottom w:val="none" w:sz="0" w:space="0" w:color="auto"/>
                <w:right w:val="none" w:sz="0" w:space="0" w:color="auto"/>
              </w:divBdr>
            </w:div>
          </w:divsChild>
        </w:div>
        <w:div w:id="2119449388">
          <w:marLeft w:val="0"/>
          <w:marRight w:val="0"/>
          <w:marTop w:val="120"/>
          <w:marBottom w:val="0"/>
          <w:divBdr>
            <w:top w:val="none" w:sz="0" w:space="0" w:color="auto"/>
            <w:left w:val="none" w:sz="0" w:space="0" w:color="auto"/>
            <w:bottom w:val="none" w:sz="0" w:space="0" w:color="auto"/>
            <w:right w:val="none" w:sz="0" w:space="0" w:color="auto"/>
          </w:divBdr>
          <w:divsChild>
            <w:div w:id="468867108">
              <w:marLeft w:val="0"/>
              <w:marRight w:val="0"/>
              <w:marTop w:val="0"/>
              <w:marBottom w:val="0"/>
              <w:divBdr>
                <w:top w:val="none" w:sz="0" w:space="0" w:color="auto"/>
                <w:left w:val="none" w:sz="0" w:space="0" w:color="auto"/>
                <w:bottom w:val="none" w:sz="0" w:space="0" w:color="auto"/>
                <w:right w:val="none" w:sz="0" w:space="0" w:color="auto"/>
              </w:divBdr>
            </w:div>
          </w:divsChild>
        </w:div>
        <w:div w:id="57214994">
          <w:marLeft w:val="0"/>
          <w:marRight w:val="0"/>
          <w:marTop w:val="120"/>
          <w:marBottom w:val="0"/>
          <w:divBdr>
            <w:top w:val="none" w:sz="0" w:space="0" w:color="auto"/>
            <w:left w:val="none" w:sz="0" w:space="0" w:color="auto"/>
            <w:bottom w:val="none" w:sz="0" w:space="0" w:color="auto"/>
            <w:right w:val="none" w:sz="0" w:space="0" w:color="auto"/>
          </w:divBdr>
          <w:divsChild>
            <w:div w:id="59783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999633">
      <w:bodyDiv w:val="1"/>
      <w:marLeft w:val="0"/>
      <w:marRight w:val="0"/>
      <w:marTop w:val="0"/>
      <w:marBottom w:val="0"/>
      <w:divBdr>
        <w:top w:val="none" w:sz="0" w:space="0" w:color="auto"/>
        <w:left w:val="none" w:sz="0" w:space="0" w:color="auto"/>
        <w:bottom w:val="none" w:sz="0" w:space="0" w:color="auto"/>
        <w:right w:val="none" w:sz="0" w:space="0" w:color="auto"/>
      </w:divBdr>
      <w:divsChild>
        <w:div w:id="658844943">
          <w:marLeft w:val="0"/>
          <w:marRight w:val="0"/>
          <w:marTop w:val="0"/>
          <w:marBottom w:val="0"/>
          <w:divBdr>
            <w:top w:val="none" w:sz="0" w:space="0" w:color="auto"/>
            <w:left w:val="none" w:sz="0" w:space="0" w:color="auto"/>
            <w:bottom w:val="none" w:sz="0" w:space="0" w:color="auto"/>
            <w:right w:val="none" w:sz="0" w:space="0" w:color="auto"/>
          </w:divBdr>
        </w:div>
        <w:div w:id="1839924434">
          <w:marLeft w:val="0"/>
          <w:marRight w:val="0"/>
          <w:marTop w:val="120"/>
          <w:marBottom w:val="0"/>
          <w:divBdr>
            <w:top w:val="none" w:sz="0" w:space="0" w:color="auto"/>
            <w:left w:val="none" w:sz="0" w:space="0" w:color="auto"/>
            <w:bottom w:val="none" w:sz="0" w:space="0" w:color="auto"/>
            <w:right w:val="none" w:sz="0" w:space="0" w:color="auto"/>
          </w:divBdr>
          <w:divsChild>
            <w:div w:id="662196156">
              <w:marLeft w:val="0"/>
              <w:marRight w:val="0"/>
              <w:marTop w:val="0"/>
              <w:marBottom w:val="0"/>
              <w:divBdr>
                <w:top w:val="none" w:sz="0" w:space="0" w:color="auto"/>
                <w:left w:val="none" w:sz="0" w:space="0" w:color="auto"/>
                <w:bottom w:val="none" w:sz="0" w:space="0" w:color="auto"/>
                <w:right w:val="none" w:sz="0" w:space="0" w:color="auto"/>
              </w:divBdr>
            </w:div>
          </w:divsChild>
        </w:div>
        <w:div w:id="226961049">
          <w:marLeft w:val="0"/>
          <w:marRight w:val="0"/>
          <w:marTop w:val="120"/>
          <w:marBottom w:val="0"/>
          <w:divBdr>
            <w:top w:val="none" w:sz="0" w:space="0" w:color="auto"/>
            <w:left w:val="none" w:sz="0" w:space="0" w:color="auto"/>
            <w:bottom w:val="none" w:sz="0" w:space="0" w:color="auto"/>
            <w:right w:val="none" w:sz="0" w:space="0" w:color="auto"/>
          </w:divBdr>
          <w:divsChild>
            <w:div w:id="1871531544">
              <w:marLeft w:val="0"/>
              <w:marRight w:val="0"/>
              <w:marTop w:val="0"/>
              <w:marBottom w:val="0"/>
              <w:divBdr>
                <w:top w:val="none" w:sz="0" w:space="0" w:color="auto"/>
                <w:left w:val="none" w:sz="0" w:space="0" w:color="auto"/>
                <w:bottom w:val="none" w:sz="0" w:space="0" w:color="auto"/>
                <w:right w:val="none" w:sz="0" w:space="0" w:color="auto"/>
              </w:divBdr>
            </w:div>
          </w:divsChild>
        </w:div>
        <w:div w:id="793980678">
          <w:marLeft w:val="0"/>
          <w:marRight w:val="0"/>
          <w:marTop w:val="120"/>
          <w:marBottom w:val="0"/>
          <w:divBdr>
            <w:top w:val="none" w:sz="0" w:space="0" w:color="auto"/>
            <w:left w:val="none" w:sz="0" w:space="0" w:color="auto"/>
            <w:bottom w:val="none" w:sz="0" w:space="0" w:color="auto"/>
            <w:right w:val="none" w:sz="0" w:space="0" w:color="auto"/>
          </w:divBdr>
          <w:divsChild>
            <w:div w:id="1226838849">
              <w:marLeft w:val="0"/>
              <w:marRight w:val="0"/>
              <w:marTop w:val="0"/>
              <w:marBottom w:val="0"/>
              <w:divBdr>
                <w:top w:val="none" w:sz="0" w:space="0" w:color="auto"/>
                <w:left w:val="none" w:sz="0" w:space="0" w:color="auto"/>
                <w:bottom w:val="none" w:sz="0" w:space="0" w:color="auto"/>
                <w:right w:val="none" w:sz="0" w:space="0" w:color="auto"/>
              </w:divBdr>
            </w:div>
          </w:divsChild>
        </w:div>
        <w:div w:id="1131241220">
          <w:marLeft w:val="0"/>
          <w:marRight w:val="0"/>
          <w:marTop w:val="120"/>
          <w:marBottom w:val="0"/>
          <w:divBdr>
            <w:top w:val="none" w:sz="0" w:space="0" w:color="auto"/>
            <w:left w:val="none" w:sz="0" w:space="0" w:color="auto"/>
            <w:bottom w:val="none" w:sz="0" w:space="0" w:color="auto"/>
            <w:right w:val="none" w:sz="0" w:space="0" w:color="auto"/>
          </w:divBdr>
          <w:divsChild>
            <w:div w:id="142818503">
              <w:marLeft w:val="0"/>
              <w:marRight w:val="0"/>
              <w:marTop w:val="0"/>
              <w:marBottom w:val="0"/>
              <w:divBdr>
                <w:top w:val="none" w:sz="0" w:space="0" w:color="auto"/>
                <w:left w:val="none" w:sz="0" w:space="0" w:color="auto"/>
                <w:bottom w:val="none" w:sz="0" w:space="0" w:color="auto"/>
                <w:right w:val="none" w:sz="0" w:space="0" w:color="auto"/>
              </w:divBdr>
            </w:div>
          </w:divsChild>
        </w:div>
        <w:div w:id="1782064111">
          <w:marLeft w:val="0"/>
          <w:marRight w:val="0"/>
          <w:marTop w:val="120"/>
          <w:marBottom w:val="0"/>
          <w:divBdr>
            <w:top w:val="none" w:sz="0" w:space="0" w:color="auto"/>
            <w:left w:val="none" w:sz="0" w:space="0" w:color="auto"/>
            <w:bottom w:val="none" w:sz="0" w:space="0" w:color="auto"/>
            <w:right w:val="none" w:sz="0" w:space="0" w:color="auto"/>
          </w:divBdr>
          <w:divsChild>
            <w:div w:id="1103383523">
              <w:marLeft w:val="0"/>
              <w:marRight w:val="0"/>
              <w:marTop w:val="0"/>
              <w:marBottom w:val="0"/>
              <w:divBdr>
                <w:top w:val="none" w:sz="0" w:space="0" w:color="auto"/>
                <w:left w:val="none" w:sz="0" w:space="0" w:color="auto"/>
                <w:bottom w:val="none" w:sz="0" w:space="0" w:color="auto"/>
                <w:right w:val="none" w:sz="0" w:space="0" w:color="auto"/>
              </w:divBdr>
            </w:div>
          </w:divsChild>
        </w:div>
        <w:div w:id="1484422864">
          <w:marLeft w:val="0"/>
          <w:marRight w:val="0"/>
          <w:marTop w:val="120"/>
          <w:marBottom w:val="0"/>
          <w:divBdr>
            <w:top w:val="none" w:sz="0" w:space="0" w:color="auto"/>
            <w:left w:val="none" w:sz="0" w:space="0" w:color="auto"/>
            <w:bottom w:val="none" w:sz="0" w:space="0" w:color="auto"/>
            <w:right w:val="none" w:sz="0" w:space="0" w:color="auto"/>
          </w:divBdr>
          <w:divsChild>
            <w:div w:id="5702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44246">
      <w:bodyDiv w:val="1"/>
      <w:marLeft w:val="0"/>
      <w:marRight w:val="0"/>
      <w:marTop w:val="0"/>
      <w:marBottom w:val="0"/>
      <w:divBdr>
        <w:top w:val="none" w:sz="0" w:space="0" w:color="auto"/>
        <w:left w:val="none" w:sz="0" w:space="0" w:color="auto"/>
        <w:bottom w:val="none" w:sz="0" w:space="0" w:color="auto"/>
        <w:right w:val="none" w:sz="0" w:space="0" w:color="auto"/>
      </w:divBdr>
      <w:divsChild>
        <w:div w:id="1025248506">
          <w:marLeft w:val="0"/>
          <w:marRight w:val="0"/>
          <w:marTop w:val="120"/>
          <w:marBottom w:val="0"/>
          <w:divBdr>
            <w:top w:val="none" w:sz="0" w:space="0" w:color="auto"/>
            <w:left w:val="none" w:sz="0" w:space="0" w:color="auto"/>
            <w:bottom w:val="none" w:sz="0" w:space="0" w:color="auto"/>
            <w:right w:val="none" w:sz="0" w:space="0" w:color="auto"/>
          </w:divBdr>
          <w:divsChild>
            <w:div w:id="51999924">
              <w:marLeft w:val="0"/>
              <w:marRight w:val="0"/>
              <w:marTop w:val="0"/>
              <w:marBottom w:val="0"/>
              <w:divBdr>
                <w:top w:val="none" w:sz="0" w:space="0" w:color="auto"/>
                <w:left w:val="none" w:sz="0" w:space="0" w:color="auto"/>
                <w:bottom w:val="none" w:sz="0" w:space="0" w:color="auto"/>
                <w:right w:val="none" w:sz="0" w:space="0" w:color="auto"/>
              </w:divBdr>
            </w:div>
          </w:divsChild>
        </w:div>
        <w:div w:id="162859083">
          <w:marLeft w:val="0"/>
          <w:marRight w:val="0"/>
          <w:marTop w:val="120"/>
          <w:marBottom w:val="0"/>
          <w:divBdr>
            <w:top w:val="none" w:sz="0" w:space="0" w:color="auto"/>
            <w:left w:val="none" w:sz="0" w:space="0" w:color="auto"/>
            <w:bottom w:val="none" w:sz="0" w:space="0" w:color="auto"/>
            <w:right w:val="none" w:sz="0" w:space="0" w:color="auto"/>
          </w:divBdr>
          <w:divsChild>
            <w:div w:id="1061907704">
              <w:marLeft w:val="0"/>
              <w:marRight w:val="0"/>
              <w:marTop w:val="0"/>
              <w:marBottom w:val="0"/>
              <w:divBdr>
                <w:top w:val="none" w:sz="0" w:space="0" w:color="auto"/>
                <w:left w:val="none" w:sz="0" w:space="0" w:color="auto"/>
                <w:bottom w:val="none" w:sz="0" w:space="0" w:color="auto"/>
                <w:right w:val="none" w:sz="0" w:space="0" w:color="auto"/>
              </w:divBdr>
            </w:div>
          </w:divsChild>
        </w:div>
        <w:div w:id="339085322">
          <w:marLeft w:val="0"/>
          <w:marRight w:val="0"/>
          <w:marTop w:val="120"/>
          <w:marBottom w:val="0"/>
          <w:divBdr>
            <w:top w:val="none" w:sz="0" w:space="0" w:color="auto"/>
            <w:left w:val="none" w:sz="0" w:space="0" w:color="auto"/>
            <w:bottom w:val="none" w:sz="0" w:space="0" w:color="auto"/>
            <w:right w:val="none" w:sz="0" w:space="0" w:color="auto"/>
          </w:divBdr>
          <w:divsChild>
            <w:div w:id="579486802">
              <w:marLeft w:val="0"/>
              <w:marRight w:val="0"/>
              <w:marTop w:val="0"/>
              <w:marBottom w:val="0"/>
              <w:divBdr>
                <w:top w:val="none" w:sz="0" w:space="0" w:color="auto"/>
                <w:left w:val="none" w:sz="0" w:space="0" w:color="auto"/>
                <w:bottom w:val="none" w:sz="0" w:space="0" w:color="auto"/>
                <w:right w:val="none" w:sz="0" w:space="0" w:color="auto"/>
              </w:divBdr>
            </w:div>
          </w:divsChild>
        </w:div>
        <w:div w:id="2054228304">
          <w:marLeft w:val="0"/>
          <w:marRight w:val="0"/>
          <w:marTop w:val="120"/>
          <w:marBottom w:val="0"/>
          <w:divBdr>
            <w:top w:val="none" w:sz="0" w:space="0" w:color="auto"/>
            <w:left w:val="none" w:sz="0" w:space="0" w:color="auto"/>
            <w:bottom w:val="none" w:sz="0" w:space="0" w:color="auto"/>
            <w:right w:val="none" w:sz="0" w:space="0" w:color="auto"/>
          </w:divBdr>
          <w:divsChild>
            <w:div w:id="382994909">
              <w:marLeft w:val="0"/>
              <w:marRight w:val="0"/>
              <w:marTop w:val="0"/>
              <w:marBottom w:val="0"/>
              <w:divBdr>
                <w:top w:val="none" w:sz="0" w:space="0" w:color="auto"/>
                <w:left w:val="none" w:sz="0" w:space="0" w:color="auto"/>
                <w:bottom w:val="none" w:sz="0" w:space="0" w:color="auto"/>
                <w:right w:val="none" w:sz="0" w:space="0" w:color="auto"/>
              </w:divBdr>
            </w:div>
          </w:divsChild>
        </w:div>
        <w:div w:id="537816481">
          <w:marLeft w:val="0"/>
          <w:marRight w:val="0"/>
          <w:marTop w:val="120"/>
          <w:marBottom w:val="0"/>
          <w:divBdr>
            <w:top w:val="none" w:sz="0" w:space="0" w:color="auto"/>
            <w:left w:val="none" w:sz="0" w:space="0" w:color="auto"/>
            <w:bottom w:val="none" w:sz="0" w:space="0" w:color="auto"/>
            <w:right w:val="none" w:sz="0" w:space="0" w:color="auto"/>
          </w:divBdr>
          <w:divsChild>
            <w:div w:id="1093090893">
              <w:marLeft w:val="0"/>
              <w:marRight w:val="0"/>
              <w:marTop w:val="0"/>
              <w:marBottom w:val="0"/>
              <w:divBdr>
                <w:top w:val="none" w:sz="0" w:space="0" w:color="auto"/>
                <w:left w:val="none" w:sz="0" w:space="0" w:color="auto"/>
                <w:bottom w:val="none" w:sz="0" w:space="0" w:color="auto"/>
                <w:right w:val="none" w:sz="0" w:space="0" w:color="auto"/>
              </w:divBdr>
            </w:div>
          </w:divsChild>
        </w:div>
        <w:div w:id="642269174">
          <w:marLeft w:val="0"/>
          <w:marRight w:val="0"/>
          <w:marTop w:val="0"/>
          <w:marBottom w:val="0"/>
          <w:divBdr>
            <w:top w:val="none" w:sz="0" w:space="0" w:color="auto"/>
            <w:left w:val="none" w:sz="0" w:space="0" w:color="auto"/>
            <w:bottom w:val="none" w:sz="0" w:space="0" w:color="auto"/>
            <w:right w:val="none" w:sz="0" w:space="0" w:color="auto"/>
          </w:divBdr>
        </w:div>
        <w:div w:id="649597754">
          <w:marLeft w:val="0"/>
          <w:marRight w:val="0"/>
          <w:marTop w:val="120"/>
          <w:marBottom w:val="0"/>
          <w:divBdr>
            <w:top w:val="none" w:sz="0" w:space="0" w:color="auto"/>
            <w:left w:val="none" w:sz="0" w:space="0" w:color="auto"/>
            <w:bottom w:val="none" w:sz="0" w:space="0" w:color="auto"/>
            <w:right w:val="none" w:sz="0" w:space="0" w:color="auto"/>
          </w:divBdr>
          <w:divsChild>
            <w:div w:id="1498643819">
              <w:marLeft w:val="0"/>
              <w:marRight w:val="0"/>
              <w:marTop w:val="0"/>
              <w:marBottom w:val="0"/>
              <w:divBdr>
                <w:top w:val="none" w:sz="0" w:space="0" w:color="auto"/>
                <w:left w:val="none" w:sz="0" w:space="0" w:color="auto"/>
                <w:bottom w:val="none" w:sz="0" w:space="0" w:color="auto"/>
                <w:right w:val="none" w:sz="0" w:space="0" w:color="auto"/>
              </w:divBdr>
            </w:div>
          </w:divsChild>
        </w:div>
        <w:div w:id="829952139">
          <w:marLeft w:val="0"/>
          <w:marRight w:val="0"/>
          <w:marTop w:val="120"/>
          <w:marBottom w:val="0"/>
          <w:divBdr>
            <w:top w:val="none" w:sz="0" w:space="0" w:color="auto"/>
            <w:left w:val="none" w:sz="0" w:space="0" w:color="auto"/>
            <w:bottom w:val="none" w:sz="0" w:space="0" w:color="auto"/>
            <w:right w:val="none" w:sz="0" w:space="0" w:color="auto"/>
          </w:divBdr>
          <w:divsChild>
            <w:div w:id="964968767">
              <w:marLeft w:val="0"/>
              <w:marRight w:val="0"/>
              <w:marTop w:val="0"/>
              <w:marBottom w:val="0"/>
              <w:divBdr>
                <w:top w:val="none" w:sz="0" w:space="0" w:color="auto"/>
                <w:left w:val="none" w:sz="0" w:space="0" w:color="auto"/>
                <w:bottom w:val="none" w:sz="0" w:space="0" w:color="auto"/>
                <w:right w:val="none" w:sz="0" w:space="0" w:color="auto"/>
              </w:divBdr>
            </w:div>
          </w:divsChild>
        </w:div>
        <w:div w:id="865095283">
          <w:marLeft w:val="0"/>
          <w:marRight w:val="0"/>
          <w:marTop w:val="120"/>
          <w:marBottom w:val="0"/>
          <w:divBdr>
            <w:top w:val="none" w:sz="0" w:space="0" w:color="auto"/>
            <w:left w:val="none" w:sz="0" w:space="0" w:color="auto"/>
            <w:bottom w:val="none" w:sz="0" w:space="0" w:color="auto"/>
            <w:right w:val="none" w:sz="0" w:space="0" w:color="auto"/>
          </w:divBdr>
          <w:divsChild>
            <w:div w:id="915819023">
              <w:marLeft w:val="0"/>
              <w:marRight w:val="0"/>
              <w:marTop w:val="0"/>
              <w:marBottom w:val="0"/>
              <w:divBdr>
                <w:top w:val="none" w:sz="0" w:space="0" w:color="auto"/>
                <w:left w:val="none" w:sz="0" w:space="0" w:color="auto"/>
                <w:bottom w:val="none" w:sz="0" w:space="0" w:color="auto"/>
                <w:right w:val="none" w:sz="0" w:space="0" w:color="auto"/>
              </w:divBdr>
            </w:div>
          </w:divsChild>
        </w:div>
        <w:div w:id="2088379153">
          <w:marLeft w:val="0"/>
          <w:marRight w:val="0"/>
          <w:marTop w:val="120"/>
          <w:marBottom w:val="0"/>
          <w:divBdr>
            <w:top w:val="none" w:sz="0" w:space="0" w:color="auto"/>
            <w:left w:val="none" w:sz="0" w:space="0" w:color="auto"/>
            <w:bottom w:val="none" w:sz="0" w:space="0" w:color="auto"/>
            <w:right w:val="none" w:sz="0" w:space="0" w:color="auto"/>
          </w:divBdr>
          <w:divsChild>
            <w:div w:id="1260720583">
              <w:marLeft w:val="0"/>
              <w:marRight w:val="0"/>
              <w:marTop w:val="0"/>
              <w:marBottom w:val="0"/>
              <w:divBdr>
                <w:top w:val="none" w:sz="0" w:space="0" w:color="auto"/>
                <w:left w:val="none" w:sz="0" w:space="0" w:color="auto"/>
                <w:bottom w:val="none" w:sz="0" w:space="0" w:color="auto"/>
                <w:right w:val="none" w:sz="0" w:space="0" w:color="auto"/>
              </w:divBdr>
            </w:div>
          </w:divsChild>
        </w:div>
        <w:div w:id="1387219498">
          <w:marLeft w:val="0"/>
          <w:marRight w:val="0"/>
          <w:marTop w:val="120"/>
          <w:marBottom w:val="0"/>
          <w:divBdr>
            <w:top w:val="none" w:sz="0" w:space="0" w:color="auto"/>
            <w:left w:val="none" w:sz="0" w:space="0" w:color="auto"/>
            <w:bottom w:val="none" w:sz="0" w:space="0" w:color="auto"/>
            <w:right w:val="none" w:sz="0" w:space="0" w:color="auto"/>
          </w:divBdr>
          <w:divsChild>
            <w:div w:id="1260989882">
              <w:marLeft w:val="0"/>
              <w:marRight w:val="0"/>
              <w:marTop w:val="0"/>
              <w:marBottom w:val="0"/>
              <w:divBdr>
                <w:top w:val="none" w:sz="0" w:space="0" w:color="auto"/>
                <w:left w:val="none" w:sz="0" w:space="0" w:color="auto"/>
                <w:bottom w:val="none" w:sz="0" w:space="0" w:color="auto"/>
                <w:right w:val="none" w:sz="0" w:space="0" w:color="auto"/>
              </w:divBdr>
            </w:div>
          </w:divsChild>
        </w:div>
        <w:div w:id="1343162129">
          <w:marLeft w:val="0"/>
          <w:marRight w:val="0"/>
          <w:marTop w:val="120"/>
          <w:marBottom w:val="0"/>
          <w:divBdr>
            <w:top w:val="none" w:sz="0" w:space="0" w:color="auto"/>
            <w:left w:val="none" w:sz="0" w:space="0" w:color="auto"/>
            <w:bottom w:val="none" w:sz="0" w:space="0" w:color="auto"/>
            <w:right w:val="none" w:sz="0" w:space="0" w:color="auto"/>
          </w:divBdr>
          <w:divsChild>
            <w:div w:id="1515000645">
              <w:marLeft w:val="0"/>
              <w:marRight w:val="0"/>
              <w:marTop w:val="0"/>
              <w:marBottom w:val="0"/>
              <w:divBdr>
                <w:top w:val="none" w:sz="0" w:space="0" w:color="auto"/>
                <w:left w:val="none" w:sz="0" w:space="0" w:color="auto"/>
                <w:bottom w:val="none" w:sz="0" w:space="0" w:color="auto"/>
                <w:right w:val="none" w:sz="0" w:space="0" w:color="auto"/>
              </w:divBdr>
            </w:div>
          </w:divsChild>
        </w:div>
        <w:div w:id="1378357237">
          <w:marLeft w:val="0"/>
          <w:marRight w:val="0"/>
          <w:marTop w:val="120"/>
          <w:marBottom w:val="0"/>
          <w:divBdr>
            <w:top w:val="none" w:sz="0" w:space="0" w:color="auto"/>
            <w:left w:val="none" w:sz="0" w:space="0" w:color="auto"/>
            <w:bottom w:val="none" w:sz="0" w:space="0" w:color="auto"/>
            <w:right w:val="none" w:sz="0" w:space="0" w:color="auto"/>
          </w:divBdr>
          <w:divsChild>
            <w:div w:id="1618292221">
              <w:marLeft w:val="0"/>
              <w:marRight w:val="0"/>
              <w:marTop w:val="0"/>
              <w:marBottom w:val="0"/>
              <w:divBdr>
                <w:top w:val="none" w:sz="0" w:space="0" w:color="auto"/>
                <w:left w:val="none" w:sz="0" w:space="0" w:color="auto"/>
                <w:bottom w:val="none" w:sz="0" w:space="0" w:color="auto"/>
                <w:right w:val="none" w:sz="0" w:space="0" w:color="auto"/>
              </w:divBdr>
            </w:div>
          </w:divsChild>
        </w:div>
        <w:div w:id="1654868338">
          <w:marLeft w:val="0"/>
          <w:marRight w:val="0"/>
          <w:marTop w:val="120"/>
          <w:marBottom w:val="0"/>
          <w:divBdr>
            <w:top w:val="none" w:sz="0" w:space="0" w:color="auto"/>
            <w:left w:val="none" w:sz="0" w:space="0" w:color="auto"/>
            <w:bottom w:val="none" w:sz="0" w:space="0" w:color="auto"/>
            <w:right w:val="none" w:sz="0" w:space="0" w:color="auto"/>
          </w:divBdr>
          <w:divsChild>
            <w:div w:id="154633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003093">
      <w:bodyDiv w:val="1"/>
      <w:marLeft w:val="0"/>
      <w:marRight w:val="0"/>
      <w:marTop w:val="0"/>
      <w:marBottom w:val="0"/>
      <w:divBdr>
        <w:top w:val="none" w:sz="0" w:space="0" w:color="auto"/>
        <w:left w:val="none" w:sz="0" w:space="0" w:color="auto"/>
        <w:bottom w:val="none" w:sz="0" w:space="0" w:color="auto"/>
        <w:right w:val="none" w:sz="0" w:space="0" w:color="auto"/>
      </w:divBdr>
      <w:divsChild>
        <w:div w:id="1118528087">
          <w:marLeft w:val="0"/>
          <w:marRight w:val="0"/>
          <w:marTop w:val="120"/>
          <w:marBottom w:val="0"/>
          <w:divBdr>
            <w:top w:val="none" w:sz="0" w:space="0" w:color="auto"/>
            <w:left w:val="none" w:sz="0" w:space="0" w:color="auto"/>
            <w:bottom w:val="none" w:sz="0" w:space="0" w:color="auto"/>
            <w:right w:val="none" w:sz="0" w:space="0" w:color="auto"/>
          </w:divBdr>
          <w:divsChild>
            <w:div w:id="118962936">
              <w:marLeft w:val="0"/>
              <w:marRight w:val="0"/>
              <w:marTop w:val="0"/>
              <w:marBottom w:val="0"/>
              <w:divBdr>
                <w:top w:val="none" w:sz="0" w:space="0" w:color="auto"/>
                <w:left w:val="none" w:sz="0" w:space="0" w:color="auto"/>
                <w:bottom w:val="none" w:sz="0" w:space="0" w:color="auto"/>
                <w:right w:val="none" w:sz="0" w:space="0" w:color="auto"/>
              </w:divBdr>
            </w:div>
          </w:divsChild>
        </w:div>
        <w:div w:id="411002144">
          <w:marLeft w:val="0"/>
          <w:marRight w:val="0"/>
          <w:marTop w:val="120"/>
          <w:marBottom w:val="0"/>
          <w:divBdr>
            <w:top w:val="none" w:sz="0" w:space="0" w:color="auto"/>
            <w:left w:val="none" w:sz="0" w:space="0" w:color="auto"/>
            <w:bottom w:val="none" w:sz="0" w:space="0" w:color="auto"/>
            <w:right w:val="none" w:sz="0" w:space="0" w:color="auto"/>
          </w:divBdr>
          <w:divsChild>
            <w:div w:id="1836609007">
              <w:marLeft w:val="0"/>
              <w:marRight w:val="0"/>
              <w:marTop w:val="0"/>
              <w:marBottom w:val="0"/>
              <w:divBdr>
                <w:top w:val="none" w:sz="0" w:space="0" w:color="auto"/>
                <w:left w:val="none" w:sz="0" w:space="0" w:color="auto"/>
                <w:bottom w:val="none" w:sz="0" w:space="0" w:color="auto"/>
                <w:right w:val="none" w:sz="0" w:space="0" w:color="auto"/>
              </w:divBdr>
            </w:div>
          </w:divsChild>
        </w:div>
        <w:div w:id="1758747202">
          <w:marLeft w:val="0"/>
          <w:marRight w:val="0"/>
          <w:marTop w:val="120"/>
          <w:marBottom w:val="0"/>
          <w:divBdr>
            <w:top w:val="none" w:sz="0" w:space="0" w:color="auto"/>
            <w:left w:val="none" w:sz="0" w:space="0" w:color="auto"/>
            <w:bottom w:val="none" w:sz="0" w:space="0" w:color="auto"/>
            <w:right w:val="none" w:sz="0" w:space="0" w:color="auto"/>
          </w:divBdr>
          <w:divsChild>
            <w:div w:id="552692816">
              <w:marLeft w:val="0"/>
              <w:marRight w:val="0"/>
              <w:marTop w:val="0"/>
              <w:marBottom w:val="0"/>
              <w:divBdr>
                <w:top w:val="none" w:sz="0" w:space="0" w:color="auto"/>
                <w:left w:val="none" w:sz="0" w:space="0" w:color="auto"/>
                <w:bottom w:val="none" w:sz="0" w:space="0" w:color="auto"/>
                <w:right w:val="none" w:sz="0" w:space="0" w:color="auto"/>
              </w:divBdr>
            </w:div>
          </w:divsChild>
        </w:div>
        <w:div w:id="667640458">
          <w:marLeft w:val="0"/>
          <w:marRight w:val="0"/>
          <w:marTop w:val="120"/>
          <w:marBottom w:val="0"/>
          <w:divBdr>
            <w:top w:val="none" w:sz="0" w:space="0" w:color="auto"/>
            <w:left w:val="none" w:sz="0" w:space="0" w:color="auto"/>
            <w:bottom w:val="none" w:sz="0" w:space="0" w:color="auto"/>
            <w:right w:val="none" w:sz="0" w:space="0" w:color="auto"/>
          </w:divBdr>
          <w:divsChild>
            <w:div w:id="692613846">
              <w:marLeft w:val="0"/>
              <w:marRight w:val="0"/>
              <w:marTop w:val="0"/>
              <w:marBottom w:val="0"/>
              <w:divBdr>
                <w:top w:val="none" w:sz="0" w:space="0" w:color="auto"/>
                <w:left w:val="none" w:sz="0" w:space="0" w:color="auto"/>
                <w:bottom w:val="none" w:sz="0" w:space="0" w:color="auto"/>
                <w:right w:val="none" w:sz="0" w:space="0" w:color="auto"/>
              </w:divBdr>
            </w:div>
          </w:divsChild>
        </w:div>
        <w:div w:id="1083185661">
          <w:marLeft w:val="0"/>
          <w:marRight w:val="0"/>
          <w:marTop w:val="120"/>
          <w:marBottom w:val="0"/>
          <w:divBdr>
            <w:top w:val="none" w:sz="0" w:space="0" w:color="auto"/>
            <w:left w:val="none" w:sz="0" w:space="0" w:color="auto"/>
            <w:bottom w:val="none" w:sz="0" w:space="0" w:color="auto"/>
            <w:right w:val="none" w:sz="0" w:space="0" w:color="auto"/>
          </w:divBdr>
          <w:divsChild>
            <w:div w:id="1672877643">
              <w:marLeft w:val="0"/>
              <w:marRight w:val="0"/>
              <w:marTop w:val="0"/>
              <w:marBottom w:val="0"/>
              <w:divBdr>
                <w:top w:val="none" w:sz="0" w:space="0" w:color="auto"/>
                <w:left w:val="none" w:sz="0" w:space="0" w:color="auto"/>
                <w:bottom w:val="none" w:sz="0" w:space="0" w:color="auto"/>
                <w:right w:val="none" w:sz="0" w:space="0" w:color="auto"/>
              </w:divBdr>
            </w:div>
          </w:divsChild>
        </w:div>
        <w:div w:id="1332946966">
          <w:marLeft w:val="0"/>
          <w:marRight w:val="0"/>
          <w:marTop w:val="120"/>
          <w:marBottom w:val="0"/>
          <w:divBdr>
            <w:top w:val="none" w:sz="0" w:space="0" w:color="auto"/>
            <w:left w:val="none" w:sz="0" w:space="0" w:color="auto"/>
            <w:bottom w:val="none" w:sz="0" w:space="0" w:color="auto"/>
            <w:right w:val="none" w:sz="0" w:space="0" w:color="auto"/>
          </w:divBdr>
          <w:divsChild>
            <w:div w:id="1130436295">
              <w:marLeft w:val="0"/>
              <w:marRight w:val="0"/>
              <w:marTop w:val="0"/>
              <w:marBottom w:val="0"/>
              <w:divBdr>
                <w:top w:val="none" w:sz="0" w:space="0" w:color="auto"/>
                <w:left w:val="none" w:sz="0" w:space="0" w:color="auto"/>
                <w:bottom w:val="none" w:sz="0" w:space="0" w:color="auto"/>
                <w:right w:val="none" w:sz="0" w:space="0" w:color="auto"/>
              </w:divBdr>
            </w:div>
          </w:divsChild>
        </w:div>
        <w:div w:id="1189560646">
          <w:marLeft w:val="0"/>
          <w:marRight w:val="0"/>
          <w:marTop w:val="0"/>
          <w:marBottom w:val="0"/>
          <w:divBdr>
            <w:top w:val="none" w:sz="0" w:space="0" w:color="auto"/>
            <w:left w:val="none" w:sz="0" w:space="0" w:color="auto"/>
            <w:bottom w:val="none" w:sz="0" w:space="0" w:color="auto"/>
            <w:right w:val="none" w:sz="0" w:space="0" w:color="auto"/>
          </w:divBdr>
        </w:div>
      </w:divsChild>
    </w:div>
    <w:div w:id="840391733">
      <w:bodyDiv w:val="1"/>
      <w:marLeft w:val="0"/>
      <w:marRight w:val="0"/>
      <w:marTop w:val="0"/>
      <w:marBottom w:val="0"/>
      <w:divBdr>
        <w:top w:val="none" w:sz="0" w:space="0" w:color="auto"/>
        <w:left w:val="none" w:sz="0" w:space="0" w:color="auto"/>
        <w:bottom w:val="none" w:sz="0" w:space="0" w:color="auto"/>
        <w:right w:val="none" w:sz="0" w:space="0" w:color="auto"/>
      </w:divBdr>
      <w:divsChild>
        <w:div w:id="568003967">
          <w:marLeft w:val="0"/>
          <w:marRight w:val="0"/>
          <w:marTop w:val="0"/>
          <w:marBottom w:val="0"/>
          <w:divBdr>
            <w:top w:val="none" w:sz="0" w:space="0" w:color="auto"/>
            <w:left w:val="none" w:sz="0" w:space="0" w:color="auto"/>
            <w:bottom w:val="none" w:sz="0" w:space="0" w:color="auto"/>
            <w:right w:val="none" w:sz="0" w:space="0" w:color="auto"/>
          </w:divBdr>
        </w:div>
        <w:div w:id="556551097">
          <w:marLeft w:val="0"/>
          <w:marRight w:val="0"/>
          <w:marTop w:val="120"/>
          <w:marBottom w:val="0"/>
          <w:divBdr>
            <w:top w:val="none" w:sz="0" w:space="0" w:color="auto"/>
            <w:left w:val="none" w:sz="0" w:space="0" w:color="auto"/>
            <w:bottom w:val="none" w:sz="0" w:space="0" w:color="auto"/>
            <w:right w:val="none" w:sz="0" w:space="0" w:color="auto"/>
          </w:divBdr>
          <w:divsChild>
            <w:div w:id="1202860547">
              <w:marLeft w:val="0"/>
              <w:marRight w:val="0"/>
              <w:marTop w:val="0"/>
              <w:marBottom w:val="0"/>
              <w:divBdr>
                <w:top w:val="none" w:sz="0" w:space="0" w:color="auto"/>
                <w:left w:val="none" w:sz="0" w:space="0" w:color="auto"/>
                <w:bottom w:val="none" w:sz="0" w:space="0" w:color="auto"/>
                <w:right w:val="none" w:sz="0" w:space="0" w:color="auto"/>
              </w:divBdr>
            </w:div>
          </w:divsChild>
        </w:div>
        <w:div w:id="832723546">
          <w:marLeft w:val="0"/>
          <w:marRight w:val="0"/>
          <w:marTop w:val="120"/>
          <w:marBottom w:val="0"/>
          <w:divBdr>
            <w:top w:val="none" w:sz="0" w:space="0" w:color="auto"/>
            <w:left w:val="none" w:sz="0" w:space="0" w:color="auto"/>
            <w:bottom w:val="none" w:sz="0" w:space="0" w:color="auto"/>
            <w:right w:val="none" w:sz="0" w:space="0" w:color="auto"/>
          </w:divBdr>
          <w:divsChild>
            <w:div w:id="62224010">
              <w:marLeft w:val="0"/>
              <w:marRight w:val="0"/>
              <w:marTop w:val="0"/>
              <w:marBottom w:val="0"/>
              <w:divBdr>
                <w:top w:val="none" w:sz="0" w:space="0" w:color="auto"/>
                <w:left w:val="none" w:sz="0" w:space="0" w:color="auto"/>
                <w:bottom w:val="none" w:sz="0" w:space="0" w:color="auto"/>
                <w:right w:val="none" w:sz="0" w:space="0" w:color="auto"/>
              </w:divBdr>
            </w:div>
          </w:divsChild>
        </w:div>
        <w:div w:id="1311444140">
          <w:marLeft w:val="0"/>
          <w:marRight w:val="0"/>
          <w:marTop w:val="120"/>
          <w:marBottom w:val="0"/>
          <w:divBdr>
            <w:top w:val="none" w:sz="0" w:space="0" w:color="auto"/>
            <w:left w:val="none" w:sz="0" w:space="0" w:color="auto"/>
            <w:bottom w:val="none" w:sz="0" w:space="0" w:color="auto"/>
            <w:right w:val="none" w:sz="0" w:space="0" w:color="auto"/>
          </w:divBdr>
          <w:divsChild>
            <w:div w:id="1556088524">
              <w:marLeft w:val="0"/>
              <w:marRight w:val="0"/>
              <w:marTop w:val="0"/>
              <w:marBottom w:val="0"/>
              <w:divBdr>
                <w:top w:val="none" w:sz="0" w:space="0" w:color="auto"/>
                <w:left w:val="none" w:sz="0" w:space="0" w:color="auto"/>
                <w:bottom w:val="none" w:sz="0" w:space="0" w:color="auto"/>
                <w:right w:val="none" w:sz="0" w:space="0" w:color="auto"/>
              </w:divBdr>
            </w:div>
          </w:divsChild>
        </w:div>
        <w:div w:id="350492721">
          <w:marLeft w:val="0"/>
          <w:marRight w:val="0"/>
          <w:marTop w:val="120"/>
          <w:marBottom w:val="0"/>
          <w:divBdr>
            <w:top w:val="none" w:sz="0" w:space="0" w:color="auto"/>
            <w:left w:val="none" w:sz="0" w:space="0" w:color="auto"/>
            <w:bottom w:val="none" w:sz="0" w:space="0" w:color="auto"/>
            <w:right w:val="none" w:sz="0" w:space="0" w:color="auto"/>
          </w:divBdr>
          <w:divsChild>
            <w:div w:id="877083372">
              <w:marLeft w:val="0"/>
              <w:marRight w:val="0"/>
              <w:marTop w:val="0"/>
              <w:marBottom w:val="0"/>
              <w:divBdr>
                <w:top w:val="none" w:sz="0" w:space="0" w:color="auto"/>
                <w:left w:val="none" w:sz="0" w:space="0" w:color="auto"/>
                <w:bottom w:val="none" w:sz="0" w:space="0" w:color="auto"/>
                <w:right w:val="none" w:sz="0" w:space="0" w:color="auto"/>
              </w:divBdr>
            </w:div>
          </w:divsChild>
        </w:div>
        <w:div w:id="1095788564">
          <w:marLeft w:val="0"/>
          <w:marRight w:val="0"/>
          <w:marTop w:val="120"/>
          <w:marBottom w:val="0"/>
          <w:divBdr>
            <w:top w:val="none" w:sz="0" w:space="0" w:color="auto"/>
            <w:left w:val="none" w:sz="0" w:space="0" w:color="auto"/>
            <w:bottom w:val="none" w:sz="0" w:space="0" w:color="auto"/>
            <w:right w:val="none" w:sz="0" w:space="0" w:color="auto"/>
          </w:divBdr>
          <w:divsChild>
            <w:div w:id="522018958">
              <w:marLeft w:val="0"/>
              <w:marRight w:val="0"/>
              <w:marTop w:val="0"/>
              <w:marBottom w:val="0"/>
              <w:divBdr>
                <w:top w:val="none" w:sz="0" w:space="0" w:color="auto"/>
                <w:left w:val="none" w:sz="0" w:space="0" w:color="auto"/>
                <w:bottom w:val="none" w:sz="0" w:space="0" w:color="auto"/>
                <w:right w:val="none" w:sz="0" w:space="0" w:color="auto"/>
              </w:divBdr>
            </w:div>
          </w:divsChild>
        </w:div>
        <w:div w:id="180702766">
          <w:marLeft w:val="0"/>
          <w:marRight w:val="0"/>
          <w:marTop w:val="120"/>
          <w:marBottom w:val="0"/>
          <w:divBdr>
            <w:top w:val="none" w:sz="0" w:space="0" w:color="auto"/>
            <w:left w:val="none" w:sz="0" w:space="0" w:color="auto"/>
            <w:bottom w:val="none" w:sz="0" w:space="0" w:color="auto"/>
            <w:right w:val="none" w:sz="0" w:space="0" w:color="auto"/>
          </w:divBdr>
          <w:divsChild>
            <w:div w:id="21519226">
              <w:marLeft w:val="0"/>
              <w:marRight w:val="0"/>
              <w:marTop w:val="0"/>
              <w:marBottom w:val="0"/>
              <w:divBdr>
                <w:top w:val="none" w:sz="0" w:space="0" w:color="auto"/>
                <w:left w:val="none" w:sz="0" w:space="0" w:color="auto"/>
                <w:bottom w:val="none" w:sz="0" w:space="0" w:color="auto"/>
                <w:right w:val="none" w:sz="0" w:space="0" w:color="auto"/>
              </w:divBdr>
            </w:div>
          </w:divsChild>
        </w:div>
        <w:div w:id="1348218886">
          <w:marLeft w:val="0"/>
          <w:marRight w:val="0"/>
          <w:marTop w:val="120"/>
          <w:marBottom w:val="0"/>
          <w:divBdr>
            <w:top w:val="none" w:sz="0" w:space="0" w:color="auto"/>
            <w:left w:val="none" w:sz="0" w:space="0" w:color="auto"/>
            <w:bottom w:val="none" w:sz="0" w:space="0" w:color="auto"/>
            <w:right w:val="none" w:sz="0" w:space="0" w:color="auto"/>
          </w:divBdr>
          <w:divsChild>
            <w:div w:id="1725569088">
              <w:marLeft w:val="0"/>
              <w:marRight w:val="0"/>
              <w:marTop w:val="0"/>
              <w:marBottom w:val="0"/>
              <w:divBdr>
                <w:top w:val="none" w:sz="0" w:space="0" w:color="auto"/>
                <w:left w:val="none" w:sz="0" w:space="0" w:color="auto"/>
                <w:bottom w:val="none" w:sz="0" w:space="0" w:color="auto"/>
                <w:right w:val="none" w:sz="0" w:space="0" w:color="auto"/>
              </w:divBdr>
            </w:div>
          </w:divsChild>
        </w:div>
        <w:div w:id="1009135346">
          <w:marLeft w:val="0"/>
          <w:marRight w:val="0"/>
          <w:marTop w:val="120"/>
          <w:marBottom w:val="0"/>
          <w:divBdr>
            <w:top w:val="none" w:sz="0" w:space="0" w:color="auto"/>
            <w:left w:val="none" w:sz="0" w:space="0" w:color="auto"/>
            <w:bottom w:val="none" w:sz="0" w:space="0" w:color="auto"/>
            <w:right w:val="none" w:sz="0" w:space="0" w:color="auto"/>
          </w:divBdr>
          <w:divsChild>
            <w:div w:id="1911573411">
              <w:marLeft w:val="0"/>
              <w:marRight w:val="0"/>
              <w:marTop w:val="0"/>
              <w:marBottom w:val="0"/>
              <w:divBdr>
                <w:top w:val="none" w:sz="0" w:space="0" w:color="auto"/>
                <w:left w:val="none" w:sz="0" w:space="0" w:color="auto"/>
                <w:bottom w:val="none" w:sz="0" w:space="0" w:color="auto"/>
                <w:right w:val="none" w:sz="0" w:space="0" w:color="auto"/>
              </w:divBdr>
            </w:div>
          </w:divsChild>
        </w:div>
        <w:div w:id="1834684406">
          <w:marLeft w:val="0"/>
          <w:marRight w:val="0"/>
          <w:marTop w:val="120"/>
          <w:marBottom w:val="0"/>
          <w:divBdr>
            <w:top w:val="none" w:sz="0" w:space="0" w:color="auto"/>
            <w:left w:val="none" w:sz="0" w:space="0" w:color="auto"/>
            <w:bottom w:val="none" w:sz="0" w:space="0" w:color="auto"/>
            <w:right w:val="none" w:sz="0" w:space="0" w:color="auto"/>
          </w:divBdr>
          <w:divsChild>
            <w:div w:id="224075881">
              <w:marLeft w:val="0"/>
              <w:marRight w:val="0"/>
              <w:marTop w:val="0"/>
              <w:marBottom w:val="0"/>
              <w:divBdr>
                <w:top w:val="none" w:sz="0" w:space="0" w:color="auto"/>
                <w:left w:val="none" w:sz="0" w:space="0" w:color="auto"/>
                <w:bottom w:val="none" w:sz="0" w:space="0" w:color="auto"/>
                <w:right w:val="none" w:sz="0" w:space="0" w:color="auto"/>
              </w:divBdr>
            </w:div>
          </w:divsChild>
        </w:div>
        <w:div w:id="1365639357">
          <w:marLeft w:val="0"/>
          <w:marRight w:val="0"/>
          <w:marTop w:val="120"/>
          <w:marBottom w:val="0"/>
          <w:divBdr>
            <w:top w:val="none" w:sz="0" w:space="0" w:color="auto"/>
            <w:left w:val="none" w:sz="0" w:space="0" w:color="auto"/>
            <w:bottom w:val="none" w:sz="0" w:space="0" w:color="auto"/>
            <w:right w:val="none" w:sz="0" w:space="0" w:color="auto"/>
          </w:divBdr>
          <w:divsChild>
            <w:div w:id="1375689553">
              <w:marLeft w:val="0"/>
              <w:marRight w:val="0"/>
              <w:marTop w:val="0"/>
              <w:marBottom w:val="0"/>
              <w:divBdr>
                <w:top w:val="none" w:sz="0" w:space="0" w:color="auto"/>
                <w:left w:val="none" w:sz="0" w:space="0" w:color="auto"/>
                <w:bottom w:val="none" w:sz="0" w:space="0" w:color="auto"/>
                <w:right w:val="none" w:sz="0" w:space="0" w:color="auto"/>
              </w:divBdr>
            </w:div>
          </w:divsChild>
        </w:div>
        <w:div w:id="1350139603">
          <w:marLeft w:val="0"/>
          <w:marRight w:val="0"/>
          <w:marTop w:val="120"/>
          <w:marBottom w:val="0"/>
          <w:divBdr>
            <w:top w:val="none" w:sz="0" w:space="0" w:color="auto"/>
            <w:left w:val="none" w:sz="0" w:space="0" w:color="auto"/>
            <w:bottom w:val="none" w:sz="0" w:space="0" w:color="auto"/>
            <w:right w:val="none" w:sz="0" w:space="0" w:color="auto"/>
          </w:divBdr>
          <w:divsChild>
            <w:div w:id="1403334831">
              <w:marLeft w:val="0"/>
              <w:marRight w:val="0"/>
              <w:marTop w:val="0"/>
              <w:marBottom w:val="0"/>
              <w:divBdr>
                <w:top w:val="none" w:sz="0" w:space="0" w:color="auto"/>
                <w:left w:val="none" w:sz="0" w:space="0" w:color="auto"/>
                <w:bottom w:val="none" w:sz="0" w:space="0" w:color="auto"/>
                <w:right w:val="none" w:sz="0" w:space="0" w:color="auto"/>
              </w:divBdr>
            </w:div>
          </w:divsChild>
        </w:div>
        <w:div w:id="1251815306">
          <w:marLeft w:val="0"/>
          <w:marRight w:val="0"/>
          <w:marTop w:val="120"/>
          <w:marBottom w:val="0"/>
          <w:divBdr>
            <w:top w:val="none" w:sz="0" w:space="0" w:color="auto"/>
            <w:left w:val="none" w:sz="0" w:space="0" w:color="auto"/>
            <w:bottom w:val="none" w:sz="0" w:space="0" w:color="auto"/>
            <w:right w:val="none" w:sz="0" w:space="0" w:color="auto"/>
          </w:divBdr>
          <w:divsChild>
            <w:div w:id="350760571">
              <w:marLeft w:val="0"/>
              <w:marRight w:val="0"/>
              <w:marTop w:val="0"/>
              <w:marBottom w:val="0"/>
              <w:divBdr>
                <w:top w:val="none" w:sz="0" w:space="0" w:color="auto"/>
                <w:left w:val="none" w:sz="0" w:space="0" w:color="auto"/>
                <w:bottom w:val="none" w:sz="0" w:space="0" w:color="auto"/>
                <w:right w:val="none" w:sz="0" w:space="0" w:color="auto"/>
              </w:divBdr>
            </w:div>
          </w:divsChild>
        </w:div>
        <w:div w:id="1587106320">
          <w:marLeft w:val="0"/>
          <w:marRight w:val="0"/>
          <w:marTop w:val="120"/>
          <w:marBottom w:val="0"/>
          <w:divBdr>
            <w:top w:val="none" w:sz="0" w:space="0" w:color="auto"/>
            <w:left w:val="none" w:sz="0" w:space="0" w:color="auto"/>
            <w:bottom w:val="none" w:sz="0" w:space="0" w:color="auto"/>
            <w:right w:val="none" w:sz="0" w:space="0" w:color="auto"/>
          </w:divBdr>
          <w:divsChild>
            <w:div w:id="1151336660">
              <w:marLeft w:val="0"/>
              <w:marRight w:val="0"/>
              <w:marTop w:val="0"/>
              <w:marBottom w:val="0"/>
              <w:divBdr>
                <w:top w:val="none" w:sz="0" w:space="0" w:color="auto"/>
                <w:left w:val="none" w:sz="0" w:space="0" w:color="auto"/>
                <w:bottom w:val="none" w:sz="0" w:space="0" w:color="auto"/>
                <w:right w:val="none" w:sz="0" w:space="0" w:color="auto"/>
              </w:divBdr>
            </w:div>
          </w:divsChild>
        </w:div>
        <w:div w:id="1374499748">
          <w:marLeft w:val="0"/>
          <w:marRight w:val="0"/>
          <w:marTop w:val="120"/>
          <w:marBottom w:val="0"/>
          <w:divBdr>
            <w:top w:val="none" w:sz="0" w:space="0" w:color="auto"/>
            <w:left w:val="none" w:sz="0" w:space="0" w:color="auto"/>
            <w:bottom w:val="none" w:sz="0" w:space="0" w:color="auto"/>
            <w:right w:val="none" w:sz="0" w:space="0" w:color="auto"/>
          </w:divBdr>
          <w:divsChild>
            <w:div w:id="133198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85513">
      <w:bodyDiv w:val="1"/>
      <w:marLeft w:val="0"/>
      <w:marRight w:val="0"/>
      <w:marTop w:val="0"/>
      <w:marBottom w:val="0"/>
      <w:divBdr>
        <w:top w:val="none" w:sz="0" w:space="0" w:color="auto"/>
        <w:left w:val="none" w:sz="0" w:space="0" w:color="auto"/>
        <w:bottom w:val="none" w:sz="0" w:space="0" w:color="auto"/>
        <w:right w:val="none" w:sz="0" w:space="0" w:color="auto"/>
      </w:divBdr>
      <w:divsChild>
        <w:div w:id="46493431">
          <w:marLeft w:val="0"/>
          <w:marRight w:val="0"/>
          <w:marTop w:val="0"/>
          <w:marBottom w:val="0"/>
          <w:divBdr>
            <w:top w:val="none" w:sz="0" w:space="0" w:color="auto"/>
            <w:left w:val="none" w:sz="0" w:space="0" w:color="auto"/>
            <w:bottom w:val="none" w:sz="0" w:space="0" w:color="auto"/>
            <w:right w:val="none" w:sz="0" w:space="0" w:color="auto"/>
          </w:divBdr>
        </w:div>
        <w:div w:id="486752914">
          <w:marLeft w:val="0"/>
          <w:marRight w:val="0"/>
          <w:marTop w:val="120"/>
          <w:marBottom w:val="0"/>
          <w:divBdr>
            <w:top w:val="none" w:sz="0" w:space="0" w:color="auto"/>
            <w:left w:val="none" w:sz="0" w:space="0" w:color="auto"/>
            <w:bottom w:val="none" w:sz="0" w:space="0" w:color="auto"/>
            <w:right w:val="none" w:sz="0" w:space="0" w:color="auto"/>
          </w:divBdr>
          <w:divsChild>
            <w:div w:id="270550719">
              <w:marLeft w:val="0"/>
              <w:marRight w:val="0"/>
              <w:marTop w:val="0"/>
              <w:marBottom w:val="0"/>
              <w:divBdr>
                <w:top w:val="none" w:sz="0" w:space="0" w:color="auto"/>
                <w:left w:val="none" w:sz="0" w:space="0" w:color="auto"/>
                <w:bottom w:val="none" w:sz="0" w:space="0" w:color="auto"/>
                <w:right w:val="none" w:sz="0" w:space="0" w:color="auto"/>
              </w:divBdr>
            </w:div>
          </w:divsChild>
        </w:div>
        <w:div w:id="816188018">
          <w:marLeft w:val="0"/>
          <w:marRight w:val="0"/>
          <w:marTop w:val="120"/>
          <w:marBottom w:val="0"/>
          <w:divBdr>
            <w:top w:val="none" w:sz="0" w:space="0" w:color="auto"/>
            <w:left w:val="none" w:sz="0" w:space="0" w:color="auto"/>
            <w:bottom w:val="none" w:sz="0" w:space="0" w:color="auto"/>
            <w:right w:val="none" w:sz="0" w:space="0" w:color="auto"/>
          </w:divBdr>
          <w:divsChild>
            <w:div w:id="1704595331">
              <w:marLeft w:val="0"/>
              <w:marRight w:val="0"/>
              <w:marTop w:val="0"/>
              <w:marBottom w:val="0"/>
              <w:divBdr>
                <w:top w:val="none" w:sz="0" w:space="0" w:color="auto"/>
                <w:left w:val="none" w:sz="0" w:space="0" w:color="auto"/>
                <w:bottom w:val="none" w:sz="0" w:space="0" w:color="auto"/>
                <w:right w:val="none" w:sz="0" w:space="0" w:color="auto"/>
              </w:divBdr>
            </w:div>
          </w:divsChild>
        </w:div>
        <w:div w:id="1095634018">
          <w:marLeft w:val="0"/>
          <w:marRight w:val="0"/>
          <w:marTop w:val="120"/>
          <w:marBottom w:val="0"/>
          <w:divBdr>
            <w:top w:val="none" w:sz="0" w:space="0" w:color="auto"/>
            <w:left w:val="none" w:sz="0" w:space="0" w:color="auto"/>
            <w:bottom w:val="none" w:sz="0" w:space="0" w:color="auto"/>
            <w:right w:val="none" w:sz="0" w:space="0" w:color="auto"/>
          </w:divBdr>
          <w:divsChild>
            <w:div w:id="1243444214">
              <w:marLeft w:val="0"/>
              <w:marRight w:val="0"/>
              <w:marTop w:val="0"/>
              <w:marBottom w:val="0"/>
              <w:divBdr>
                <w:top w:val="none" w:sz="0" w:space="0" w:color="auto"/>
                <w:left w:val="none" w:sz="0" w:space="0" w:color="auto"/>
                <w:bottom w:val="none" w:sz="0" w:space="0" w:color="auto"/>
                <w:right w:val="none" w:sz="0" w:space="0" w:color="auto"/>
              </w:divBdr>
            </w:div>
          </w:divsChild>
        </w:div>
        <w:div w:id="1744445399">
          <w:marLeft w:val="0"/>
          <w:marRight w:val="0"/>
          <w:marTop w:val="120"/>
          <w:marBottom w:val="0"/>
          <w:divBdr>
            <w:top w:val="none" w:sz="0" w:space="0" w:color="auto"/>
            <w:left w:val="none" w:sz="0" w:space="0" w:color="auto"/>
            <w:bottom w:val="none" w:sz="0" w:space="0" w:color="auto"/>
            <w:right w:val="none" w:sz="0" w:space="0" w:color="auto"/>
          </w:divBdr>
          <w:divsChild>
            <w:div w:id="463544345">
              <w:marLeft w:val="0"/>
              <w:marRight w:val="0"/>
              <w:marTop w:val="0"/>
              <w:marBottom w:val="0"/>
              <w:divBdr>
                <w:top w:val="none" w:sz="0" w:space="0" w:color="auto"/>
                <w:left w:val="none" w:sz="0" w:space="0" w:color="auto"/>
                <w:bottom w:val="none" w:sz="0" w:space="0" w:color="auto"/>
                <w:right w:val="none" w:sz="0" w:space="0" w:color="auto"/>
              </w:divBdr>
            </w:div>
          </w:divsChild>
        </w:div>
        <w:div w:id="1784572538">
          <w:marLeft w:val="0"/>
          <w:marRight w:val="0"/>
          <w:marTop w:val="120"/>
          <w:marBottom w:val="0"/>
          <w:divBdr>
            <w:top w:val="none" w:sz="0" w:space="0" w:color="auto"/>
            <w:left w:val="none" w:sz="0" w:space="0" w:color="auto"/>
            <w:bottom w:val="none" w:sz="0" w:space="0" w:color="auto"/>
            <w:right w:val="none" w:sz="0" w:space="0" w:color="auto"/>
          </w:divBdr>
          <w:divsChild>
            <w:div w:id="2094934689">
              <w:marLeft w:val="0"/>
              <w:marRight w:val="0"/>
              <w:marTop w:val="0"/>
              <w:marBottom w:val="0"/>
              <w:divBdr>
                <w:top w:val="none" w:sz="0" w:space="0" w:color="auto"/>
                <w:left w:val="none" w:sz="0" w:space="0" w:color="auto"/>
                <w:bottom w:val="none" w:sz="0" w:space="0" w:color="auto"/>
                <w:right w:val="none" w:sz="0" w:space="0" w:color="auto"/>
              </w:divBdr>
            </w:div>
          </w:divsChild>
        </w:div>
        <w:div w:id="1410928408">
          <w:marLeft w:val="0"/>
          <w:marRight w:val="0"/>
          <w:marTop w:val="120"/>
          <w:marBottom w:val="0"/>
          <w:divBdr>
            <w:top w:val="none" w:sz="0" w:space="0" w:color="auto"/>
            <w:left w:val="none" w:sz="0" w:space="0" w:color="auto"/>
            <w:bottom w:val="none" w:sz="0" w:space="0" w:color="auto"/>
            <w:right w:val="none" w:sz="0" w:space="0" w:color="auto"/>
          </w:divBdr>
          <w:divsChild>
            <w:div w:id="2061660157">
              <w:marLeft w:val="0"/>
              <w:marRight w:val="0"/>
              <w:marTop w:val="0"/>
              <w:marBottom w:val="0"/>
              <w:divBdr>
                <w:top w:val="none" w:sz="0" w:space="0" w:color="auto"/>
                <w:left w:val="none" w:sz="0" w:space="0" w:color="auto"/>
                <w:bottom w:val="none" w:sz="0" w:space="0" w:color="auto"/>
                <w:right w:val="none" w:sz="0" w:space="0" w:color="auto"/>
              </w:divBdr>
            </w:div>
          </w:divsChild>
        </w:div>
        <w:div w:id="427847142">
          <w:marLeft w:val="0"/>
          <w:marRight w:val="0"/>
          <w:marTop w:val="120"/>
          <w:marBottom w:val="0"/>
          <w:divBdr>
            <w:top w:val="none" w:sz="0" w:space="0" w:color="auto"/>
            <w:left w:val="none" w:sz="0" w:space="0" w:color="auto"/>
            <w:bottom w:val="none" w:sz="0" w:space="0" w:color="auto"/>
            <w:right w:val="none" w:sz="0" w:space="0" w:color="auto"/>
          </w:divBdr>
          <w:divsChild>
            <w:div w:id="598760752">
              <w:marLeft w:val="0"/>
              <w:marRight w:val="0"/>
              <w:marTop w:val="0"/>
              <w:marBottom w:val="0"/>
              <w:divBdr>
                <w:top w:val="none" w:sz="0" w:space="0" w:color="auto"/>
                <w:left w:val="none" w:sz="0" w:space="0" w:color="auto"/>
                <w:bottom w:val="none" w:sz="0" w:space="0" w:color="auto"/>
                <w:right w:val="none" w:sz="0" w:space="0" w:color="auto"/>
              </w:divBdr>
            </w:div>
          </w:divsChild>
        </w:div>
        <w:div w:id="2141024827">
          <w:marLeft w:val="0"/>
          <w:marRight w:val="0"/>
          <w:marTop w:val="120"/>
          <w:marBottom w:val="0"/>
          <w:divBdr>
            <w:top w:val="none" w:sz="0" w:space="0" w:color="auto"/>
            <w:left w:val="none" w:sz="0" w:space="0" w:color="auto"/>
            <w:bottom w:val="none" w:sz="0" w:space="0" w:color="auto"/>
            <w:right w:val="none" w:sz="0" w:space="0" w:color="auto"/>
          </w:divBdr>
          <w:divsChild>
            <w:div w:id="1182091753">
              <w:marLeft w:val="0"/>
              <w:marRight w:val="0"/>
              <w:marTop w:val="0"/>
              <w:marBottom w:val="0"/>
              <w:divBdr>
                <w:top w:val="none" w:sz="0" w:space="0" w:color="auto"/>
                <w:left w:val="none" w:sz="0" w:space="0" w:color="auto"/>
                <w:bottom w:val="none" w:sz="0" w:space="0" w:color="auto"/>
                <w:right w:val="none" w:sz="0" w:space="0" w:color="auto"/>
              </w:divBdr>
            </w:div>
          </w:divsChild>
        </w:div>
        <w:div w:id="2115976656">
          <w:marLeft w:val="0"/>
          <w:marRight w:val="0"/>
          <w:marTop w:val="120"/>
          <w:marBottom w:val="0"/>
          <w:divBdr>
            <w:top w:val="none" w:sz="0" w:space="0" w:color="auto"/>
            <w:left w:val="none" w:sz="0" w:space="0" w:color="auto"/>
            <w:bottom w:val="none" w:sz="0" w:space="0" w:color="auto"/>
            <w:right w:val="none" w:sz="0" w:space="0" w:color="auto"/>
          </w:divBdr>
          <w:divsChild>
            <w:div w:id="2102099226">
              <w:marLeft w:val="0"/>
              <w:marRight w:val="0"/>
              <w:marTop w:val="0"/>
              <w:marBottom w:val="0"/>
              <w:divBdr>
                <w:top w:val="none" w:sz="0" w:space="0" w:color="auto"/>
                <w:left w:val="none" w:sz="0" w:space="0" w:color="auto"/>
                <w:bottom w:val="none" w:sz="0" w:space="0" w:color="auto"/>
                <w:right w:val="none" w:sz="0" w:space="0" w:color="auto"/>
              </w:divBdr>
            </w:div>
          </w:divsChild>
        </w:div>
        <w:div w:id="810556572">
          <w:marLeft w:val="0"/>
          <w:marRight w:val="0"/>
          <w:marTop w:val="120"/>
          <w:marBottom w:val="0"/>
          <w:divBdr>
            <w:top w:val="none" w:sz="0" w:space="0" w:color="auto"/>
            <w:left w:val="none" w:sz="0" w:space="0" w:color="auto"/>
            <w:bottom w:val="none" w:sz="0" w:space="0" w:color="auto"/>
            <w:right w:val="none" w:sz="0" w:space="0" w:color="auto"/>
          </w:divBdr>
          <w:divsChild>
            <w:div w:id="1943875465">
              <w:marLeft w:val="0"/>
              <w:marRight w:val="0"/>
              <w:marTop w:val="0"/>
              <w:marBottom w:val="0"/>
              <w:divBdr>
                <w:top w:val="none" w:sz="0" w:space="0" w:color="auto"/>
                <w:left w:val="none" w:sz="0" w:space="0" w:color="auto"/>
                <w:bottom w:val="none" w:sz="0" w:space="0" w:color="auto"/>
                <w:right w:val="none" w:sz="0" w:space="0" w:color="auto"/>
              </w:divBdr>
            </w:div>
          </w:divsChild>
        </w:div>
        <w:div w:id="839587516">
          <w:marLeft w:val="0"/>
          <w:marRight w:val="0"/>
          <w:marTop w:val="120"/>
          <w:marBottom w:val="0"/>
          <w:divBdr>
            <w:top w:val="none" w:sz="0" w:space="0" w:color="auto"/>
            <w:left w:val="none" w:sz="0" w:space="0" w:color="auto"/>
            <w:bottom w:val="none" w:sz="0" w:space="0" w:color="auto"/>
            <w:right w:val="none" w:sz="0" w:space="0" w:color="auto"/>
          </w:divBdr>
          <w:divsChild>
            <w:div w:id="244346495">
              <w:marLeft w:val="0"/>
              <w:marRight w:val="0"/>
              <w:marTop w:val="0"/>
              <w:marBottom w:val="0"/>
              <w:divBdr>
                <w:top w:val="none" w:sz="0" w:space="0" w:color="auto"/>
                <w:left w:val="none" w:sz="0" w:space="0" w:color="auto"/>
                <w:bottom w:val="none" w:sz="0" w:space="0" w:color="auto"/>
                <w:right w:val="none" w:sz="0" w:space="0" w:color="auto"/>
              </w:divBdr>
            </w:div>
          </w:divsChild>
        </w:div>
        <w:div w:id="983464746">
          <w:marLeft w:val="0"/>
          <w:marRight w:val="0"/>
          <w:marTop w:val="120"/>
          <w:marBottom w:val="0"/>
          <w:divBdr>
            <w:top w:val="none" w:sz="0" w:space="0" w:color="auto"/>
            <w:left w:val="none" w:sz="0" w:space="0" w:color="auto"/>
            <w:bottom w:val="none" w:sz="0" w:space="0" w:color="auto"/>
            <w:right w:val="none" w:sz="0" w:space="0" w:color="auto"/>
          </w:divBdr>
          <w:divsChild>
            <w:div w:id="9314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61425">
      <w:bodyDiv w:val="1"/>
      <w:marLeft w:val="0"/>
      <w:marRight w:val="0"/>
      <w:marTop w:val="0"/>
      <w:marBottom w:val="0"/>
      <w:divBdr>
        <w:top w:val="none" w:sz="0" w:space="0" w:color="auto"/>
        <w:left w:val="none" w:sz="0" w:space="0" w:color="auto"/>
        <w:bottom w:val="none" w:sz="0" w:space="0" w:color="auto"/>
        <w:right w:val="none" w:sz="0" w:space="0" w:color="auto"/>
      </w:divBdr>
      <w:divsChild>
        <w:div w:id="677586755">
          <w:marLeft w:val="0"/>
          <w:marRight w:val="0"/>
          <w:marTop w:val="0"/>
          <w:marBottom w:val="0"/>
          <w:divBdr>
            <w:top w:val="none" w:sz="0" w:space="0" w:color="auto"/>
            <w:left w:val="none" w:sz="0" w:space="0" w:color="auto"/>
            <w:bottom w:val="none" w:sz="0" w:space="0" w:color="auto"/>
            <w:right w:val="none" w:sz="0" w:space="0" w:color="auto"/>
          </w:divBdr>
        </w:div>
        <w:div w:id="1297563526">
          <w:marLeft w:val="0"/>
          <w:marRight w:val="0"/>
          <w:marTop w:val="120"/>
          <w:marBottom w:val="0"/>
          <w:divBdr>
            <w:top w:val="none" w:sz="0" w:space="0" w:color="auto"/>
            <w:left w:val="none" w:sz="0" w:space="0" w:color="auto"/>
            <w:bottom w:val="none" w:sz="0" w:space="0" w:color="auto"/>
            <w:right w:val="none" w:sz="0" w:space="0" w:color="auto"/>
          </w:divBdr>
          <w:divsChild>
            <w:div w:id="1074014930">
              <w:marLeft w:val="0"/>
              <w:marRight w:val="0"/>
              <w:marTop w:val="0"/>
              <w:marBottom w:val="0"/>
              <w:divBdr>
                <w:top w:val="none" w:sz="0" w:space="0" w:color="auto"/>
                <w:left w:val="none" w:sz="0" w:space="0" w:color="auto"/>
                <w:bottom w:val="none" w:sz="0" w:space="0" w:color="auto"/>
                <w:right w:val="none" w:sz="0" w:space="0" w:color="auto"/>
              </w:divBdr>
            </w:div>
          </w:divsChild>
        </w:div>
        <w:div w:id="807943364">
          <w:marLeft w:val="0"/>
          <w:marRight w:val="0"/>
          <w:marTop w:val="120"/>
          <w:marBottom w:val="0"/>
          <w:divBdr>
            <w:top w:val="none" w:sz="0" w:space="0" w:color="auto"/>
            <w:left w:val="none" w:sz="0" w:space="0" w:color="auto"/>
            <w:bottom w:val="none" w:sz="0" w:space="0" w:color="auto"/>
            <w:right w:val="none" w:sz="0" w:space="0" w:color="auto"/>
          </w:divBdr>
          <w:divsChild>
            <w:div w:id="267591183">
              <w:marLeft w:val="0"/>
              <w:marRight w:val="0"/>
              <w:marTop w:val="0"/>
              <w:marBottom w:val="0"/>
              <w:divBdr>
                <w:top w:val="none" w:sz="0" w:space="0" w:color="auto"/>
                <w:left w:val="none" w:sz="0" w:space="0" w:color="auto"/>
                <w:bottom w:val="none" w:sz="0" w:space="0" w:color="auto"/>
                <w:right w:val="none" w:sz="0" w:space="0" w:color="auto"/>
              </w:divBdr>
            </w:div>
          </w:divsChild>
        </w:div>
        <w:div w:id="1417092845">
          <w:marLeft w:val="0"/>
          <w:marRight w:val="0"/>
          <w:marTop w:val="120"/>
          <w:marBottom w:val="0"/>
          <w:divBdr>
            <w:top w:val="none" w:sz="0" w:space="0" w:color="auto"/>
            <w:left w:val="none" w:sz="0" w:space="0" w:color="auto"/>
            <w:bottom w:val="none" w:sz="0" w:space="0" w:color="auto"/>
            <w:right w:val="none" w:sz="0" w:space="0" w:color="auto"/>
          </w:divBdr>
          <w:divsChild>
            <w:div w:id="1419598550">
              <w:marLeft w:val="0"/>
              <w:marRight w:val="0"/>
              <w:marTop w:val="0"/>
              <w:marBottom w:val="0"/>
              <w:divBdr>
                <w:top w:val="none" w:sz="0" w:space="0" w:color="auto"/>
                <w:left w:val="none" w:sz="0" w:space="0" w:color="auto"/>
                <w:bottom w:val="none" w:sz="0" w:space="0" w:color="auto"/>
                <w:right w:val="none" w:sz="0" w:space="0" w:color="auto"/>
              </w:divBdr>
            </w:div>
          </w:divsChild>
        </w:div>
        <w:div w:id="530529989">
          <w:marLeft w:val="0"/>
          <w:marRight w:val="0"/>
          <w:marTop w:val="120"/>
          <w:marBottom w:val="0"/>
          <w:divBdr>
            <w:top w:val="none" w:sz="0" w:space="0" w:color="auto"/>
            <w:left w:val="none" w:sz="0" w:space="0" w:color="auto"/>
            <w:bottom w:val="none" w:sz="0" w:space="0" w:color="auto"/>
            <w:right w:val="none" w:sz="0" w:space="0" w:color="auto"/>
          </w:divBdr>
          <w:divsChild>
            <w:div w:id="231736741">
              <w:marLeft w:val="0"/>
              <w:marRight w:val="0"/>
              <w:marTop w:val="0"/>
              <w:marBottom w:val="0"/>
              <w:divBdr>
                <w:top w:val="none" w:sz="0" w:space="0" w:color="auto"/>
                <w:left w:val="none" w:sz="0" w:space="0" w:color="auto"/>
                <w:bottom w:val="none" w:sz="0" w:space="0" w:color="auto"/>
                <w:right w:val="none" w:sz="0" w:space="0" w:color="auto"/>
              </w:divBdr>
            </w:div>
          </w:divsChild>
        </w:div>
        <w:div w:id="216473797">
          <w:marLeft w:val="0"/>
          <w:marRight w:val="0"/>
          <w:marTop w:val="120"/>
          <w:marBottom w:val="0"/>
          <w:divBdr>
            <w:top w:val="none" w:sz="0" w:space="0" w:color="auto"/>
            <w:left w:val="none" w:sz="0" w:space="0" w:color="auto"/>
            <w:bottom w:val="none" w:sz="0" w:space="0" w:color="auto"/>
            <w:right w:val="none" w:sz="0" w:space="0" w:color="auto"/>
          </w:divBdr>
          <w:divsChild>
            <w:div w:id="408692269">
              <w:marLeft w:val="0"/>
              <w:marRight w:val="0"/>
              <w:marTop w:val="0"/>
              <w:marBottom w:val="0"/>
              <w:divBdr>
                <w:top w:val="none" w:sz="0" w:space="0" w:color="auto"/>
                <w:left w:val="none" w:sz="0" w:space="0" w:color="auto"/>
                <w:bottom w:val="none" w:sz="0" w:space="0" w:color="auto"/>
                <w:right w:val="none" w:sz="0" w:space="0" w:color="auto"/>
              </w:divBdr>
            </w:div>
          </w:divsChild>
        </w:div>
        <w:div w:id="2130272288">
          <w:marLeft w:val="0"/>
          <w:marRight w:val="0"/>
          <w:marTop w:val="120"/>
          <w:marBottom w:val="0"/>
          <w:divBdr>
            <w:top w:val="none" w:sz="0" w:space="0" w:color="auto"/>
            <w:left w:val="none" w:sz="0" w:space="0" w:color="auto"/>
            <w:bottom w:val="none" w:sz="0" w:space="0" w:color="auto"/>
            <w:right w:val="none" w:sz="0" w:space="0" w:color="auto"/>
          </w:divBdr>
          <w:divsChild>
            <w:div w:id="767580823">
              <w:marLeft w:val="0"/>
              <w:marRight w:val="0"/>
              <w:marTop w:val="0"/>
              <w:marBottom w:val="0"/>
              <w:divBdr>
                <w:top w:val="none" w:sz="0" w:space="0" w:color="auto"/>
                <w:left w:val="none" w:sz="0" w:space="0" w:color="auto"/>
                <w:bottom w:val="none" w:sz="0" w:space="0" w:color="auto"/>
                <w:right w:val="none" w:sz="0" w:space="0" w:color="auto"/>
              </w:divBdr>
            </w:div>
          </w:divsChild>
        </w:div>
        <w:div w:id="1402094341">
          <w:marLeft w:val="0"/>
          <w:marRight w:val="0"/>
          <w:marTop w:val="120"/>
          <w:marBottom w:val="0"/>
          <w:divBdr>
            <w:top w:val="none" w:sz="0" w:space="0" w:color="auto"/>
            <w:left w:val="none" w:sz="0" w:space="0" w:color="auto"/>
            <w:bottom w:val="none" w:sz="0" w:space="0" w:color="auto"/>
            <w:right w:val="none" w:sz="0" w:space="0" w:color="auto"/>
          </w:divBdr>
          <w:divsChild>
            <w:div w:id="1277062697">
              <w:marLeft w:val="0"/>
              <w:marRight w:val="0"/>
              <w:marTop w:val="0"/>
              <w:marBottom w:val="0"/>
              <w:divBdr>
                <w:top w:val="none" w:sz="0" w:space="0" w:color="auto"/>
                <w:left w:val="none" w:sz="0" w:space="0" w:color="auto"/>
                <w:bottom w:val="none" w:sz="0" w:space="0" w:color="auto"/>
                <w:right w:val="none" w:sz="0" w:space="0" w:color="auto"/>
              </w:divBdr>
            </w:div>
          </w:divsChild>
        </w:div>
        <w:div w:id="1871333582">
          <w:marLeft w:val="0"/>
          <w:marRight w:val="0"/>
          <w:marTop w:val="120"/>
          <w:marBottom w:val="0"/>
          <w:divBdr>
            <w:top w:val="none" w:sz="0" w:space="0" w:color="auto"/>
            <w:left w:val="none" w:sz="0" w:space="0" w:color="auto"/>
            <w:bottom w:val="none" w:sz="0" w:space="0" w:color="auto"/>
            <w:right w:val="none" w:sz="0" w:space="0" w:color="auto"/>
          </w:divBdr>
          <w:divsChild>
            <w:div w:id="822545455">
              <w:marLeft w:val="0"/>
              <w:marRight w:val="0"/>
              <w:marTop w:val="0"/>
              <w:marBottom w:val="0"/>
              <w:divBdr>
                <w:top w:val="none" w:sz="0" w:space="0" w:color="auto"/>
                <w:left w:val="none" w:sz="0" w:space="0" w:color="auto"/>
                <w:bottom w:val="none" w:sz="0" w:space="0" w:color="auto"/>
                <w:right w:val="none" w:sz="0" w:space="0" w:color="auto"/>
              </w:divBdr>
            </w:div>
          </w:divsChild>
        </w:div>
        <w:div w:id="184947864">
          <w:marLeft w:val="0"/>
          <w:marRight w:val="0"/>
          <w:marTop w:val="120"/>
          <w:marBottom w:val="0"/>
          <w:divBdr>
            <w:top w:val="none" w:sz="0" w:space="0" w:color="auto"/>
            <w:left w:val="none" w:sz="0" w:space="0" w:color="auto"/>
            <w:bottom w:val="none" w:sz="0" w:space="0" w:color="auto"/>
            <w:right w:val="none" w:sz="0" w:space="0" w:color="auto"/>
          </w:divBdr>
          <w:divsChild>
            <w:div w:id="900628399">
              <w:marLeft w:val="0"/>
              <w:marRight w:val="0"/>
              <w:marTop w:val="0"/>
              <w:marBottom w:val="0"/>
              <w:divBdr>
                <w:top w:val="none" w:sz="0" w:space="0" w:color="auto"/>
                <w:left w:val="none" w:sz="0" w:space="0" w:color="auto"/>
                <w:bottom w:val="none" w:sz="0" w:space="0" w:color="auto"/>
                <w:right w:val="none" w:sz="0" w:space="0" w:color="auto"/>
              </w:divBdr>
            </w:div>
          </w:divsChild>
        </w:div>
        <w:div w:id="241457095">
          <w:marLeft w:val="0"/>
          <w:marRight w:val="0"/>
          <w:marTop w:val="120"/>
          <w:marBottom w:val="0"/>
          <w:divBdr>
            <w:top w:val="none" w:sz="0" w:space="0" w:color="auto"/>
            <w:left w:val="none" w:sz="0" w:space="0" w:color="auto"/>
            <w:bottom w:val="none" w:sz="0" w:space="0" w:color="auto"/>
            <w:right w:val="none" w:sz="0" w:space="0" w:color="auto"/>
          </w:divBdr>
          <w:divsChild>
            <w:div w:id="258681639">
              <w:marLeft w:val="0"/>
              <w:marRight w:val="0"/>
              <w:marTop w:val="0"/>
              <w:marBottom w:val="0"/>
              <w:divBdr>
                <w:top w:val="none" w:sz="0" w:space="0" w:color="auto"/>
                <w:left w:val="none" w:sz="0" w:space="0" w:color="auto"/>
                <w:bottom w:val="none" w:sz="0" w:space="0" w:color="auto"/>
                <w:right w:val="none" w:sz="0" w:space="0" w:color="auto"/>
              </w:divBdr>
            </w:div>
          </w:divsChild>
        </w:div>
        <w:div w:id="978733066">
          <w:marLeft w:val="0"/>
          <w:marRight w:val="0"/>
          <w:marTop w:val="120"/>
          <w:marBottom w:val="0"/>
          <w:divBdr>
            <w:top w:val="none" w:sz="0" w:space="0" w:color="auto"/>
            <w:left w:val="none" w:sz="0" w:space="0" w:color="auto"/>
            <w:bottom w:val="none" w:sz="0" w:space="0" w:color="auto"/>
            <w:right w:val="none" w:sz="0" w:space="0" w:color="auto"/>
          </w:divBdr>
          <w:divsChild>
            <w:div w:id="17584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83978">
      <w:bodyDiv w:val="1"/>
      <w:marLeft w:val="0"/>
      <w:marRight w:val="0"/>
      <w:marTop w:val="0"/>
      <w:marBottom w:val="0"/>
      <w:divBdr>
        <w:top w:val="none" w:sz="0" w:space="0" w:color="auto"/>
        <w:left w:val="none" w:sz="0" w:space="0" w:color="auto"/>
        <w:bottom w:val="none" w:sz="0" w:space="0" w:color="auto"/>
        <w:right w:val="none" w:sz="0" w:space="0" w:color="auto"/>
      </w:divBdr>
      <w:divsChild>
        <w:div w:id="1734892962">
          <w:marLeft w:val="0"/>
          <w:marRight w:val="0"/>
          <w:marTop w:val="0"/>
          <w:marBottom w:val="0"/>
          <w:divBdr>
            <w:top w:val="none" w:sz="0" w:space="0" w:color="auto"/>
            <w:left w:val="none" w:sz="0" w:space="0" w:color="auto"/>
            <w:bottom w:val="none" w:sz="0" w:space="0" w:color="auto"/>
            <w:right w:val="none" w:sz="0" w:space="0" w:color="auto"/>
          </w:divBdr>
        </w:div>
        <w:div w:id="15230628">
          <w:marLeft w:val="0"/>
          <w:marRight w:val="0"/>
          <w:marTop w:val="120"/>
          <w:marBottom w:val="0"/>
          <w:divBdr>
            <w:top w:val="none" w:sz="0" w:space="0" w:color="auto"/>
            <w:left w:val="none" w:sz="0" w:space="0" w:color="auto"/>
            <w:bottom w:val="none" w:sz="0" w:space="0" w:color="auto"/>
            <w:right w:val="none" w:sz="0" w:space="0" w:color="auto"/>
          </w:divBdr>
          <w:divsChild>
            <w:div w:id="890191266">
              <w:marLeft w:val="0"/>
              <w:marRight w:val="0"/>
              <w:marTop w:val="0"/>
              <w:marBottom w:val="0"/>
              <w:divBdr>
                <w:top w:val="none" w:sz="0" w:space="0" w:color="auto"/>
                <w:left w:val="none" w:sz="0" w:space="0" w:color="auto"/>
                <w:bottom w:val="none" w:sz="0" w:space="0" w:color="auto"/>
                <w:right w:val="none" w:sz="0" w:space="0" w:color="auto"/>
              </w:divBdr>
            </w:div>
          </w:divsChild>
        </w:div>
        <w:div w:id="741952203">
          <w:marLeft w:val="0"/>
          <w:marRight w:val="0"/>
          <w:marTop w:val="120"/>
          <w:marBottom w:val="0"/>
          <w:divBdr>
            <w:top w:val="none" w:sz="0" w:space="0" w:color="auto"/>
            <w:left w:val="none" w:sz="0" w:space="0" w:color="auto"/>
            <w:bottom w:val="none" w:sz="0" w:space="0" w:color="auto"/>
            <w:right w:val="none" w:sz="0" w:space="0" w:color="auto"/>
          </w:divBdr>
          <w:divsChild>
            <w:div w:id="1085416255">
              <w:marLeft w:val="0"/>
              <w:marRight w:val="0"/>
              <w:marTop w:val="0"/>
              <w:marBottom w:val="0"/>
              <w:divBdr>
                <w:top w:val="none" w:sz="0" w:space="0" w:color="auto"/>
                <w:left w:val="none" w:sz="0" w:space="0" w:color="auto"/>
                <w:bottom w:val="none" w:sz="0" w:space="0" w:color="auto"/>
                <w:right w:val="none" w:sz="0" w:space="0" w:color="auto"/>
              </w:divBdr>
            </w:div>
          </w:divsChild>
        </w:div>
        <w:div w:id="1650862977">
          <w:marLeft w:val="0"/>
          <w:marRight w:val="0"/>
          <w:marTop w:val="120"/>
          <w:marBottom w:val="0"/>
          <w:divBdr>
            <w:top w:val="none" w:sz="0" w:space="0" w:color="auto"/>
            <w:left w:val="none" w:sz="0" w:space="0" w:color="auto"/>
            <w:bottom w:val="none" w:sz="0" w:space="0" w:color="auto"/>
            <w:right w:val="none" w:sz="0" w:space="0" w:color="auto"/>
          </w:divBdr>
          <w:divsChild>
            <w:div w:id="1954051186">
              <w:marLeft w:val="0"/>
              <w:marRight w:val="0"/>
              <w:marTop w:val="0"/>
              <w:marBottom w:val="0"/>
              <w:divBdr>
                <w:top w:val="none" w:sz="0" w:space="0" w:color="auto"/>
                <w:left w:val="none" w:sz="0" w:space="0" w:color="auto"/>
                <w:bottom w:val="none" w:sz="0" w:space="0" w:color="auto"/>
                <w:right w:val="none" w:sz="0" w:space="0" w:color="auto"/>
              </w:divBdr>
            </w:div>
          </w:divsChild>
        </w:div>
        <w:div w:id="506821814">
          <w:marLeft w:val="0"/>
          <w:marRight w:val="0"/>
          <w:marTop w:val="120"/>
          <w:marBottom w:val="0"/>
          <w:divBdr>
            <w:top w:val="none" w:sz="0" w:space="0" w:color="auto"/>
            <w:left w:val="none" w:sz="0" w:space="0" w:color="auto"/>
            <w:bottom w:val="none" w:sz="0" w:space="0" w:color="auto"/>
            <w:right w:val="none" w:sz="0" w:space="0" w:color="auto"/>
          </w:divBdr>
          <w:divsChild>
            <w:div w:id="375931476">
              <w:marLeft w:val="0"/>
              <w:marRight w:val="0"/>
              <w:marTop w:val="0"/>
              <w:marBottom w:val="0"/>
              <w:divBdr>
                <w:top w:val="none" w:sz="0" w:space="0" w:color="auto"/>
                <w:left w:val="none" w:sz="0" w:space="0" w:color="auto"/>
                <w:bottom w:val="none" w:sz="0" w:space="0" w:color="auto"/>
                <w:right w:val="none" w:sz="0" w:space="0" w:color="auto"/>
              </w:divBdr>
            </w:div>
          </w:divsChild>
        </w:div>
        <w:div w:id="1365324376">
          <w:marLeft w:val="0"/>
          <w:marRight w:val="0"/>
          <w:marTop w:val="120"/>
          <w:marBottom w:val="0"/>
          <w:divBdr>
            <w:top w:val="none" w:sz="0" w:space="0" w:color="auto"/>
            <w:left w:val="none" w:sz="0" w:space="0" w:color="auto"/>
            <w:bottom w:val="none" w:sz="0" w:space="0" w:color="auto"/>
            <w:right w:val="none" w:sz="0" w:space="0" w:color="auto"/>
          </w:divBdr>
          <w:divsChild>
            <w:div w:id="1943222962">
              <w:marLeft w:val="0"/>
              <w:marRight w:val="0"/>
              <w:marTop w:val="0"/>
              <w:marBottom w:val="0"/>
              <w:divBdr>
                <w:top w:val="none" w:sz="0" w:space="0" w:color="auto"/>
                <w:left w:val="none" w:sz="0" w:space="0" w:color="auto"/>
                <w:bottom w:val="none" w:sz="0" w:space="0" w:color="auto"/>
                <w:right w:val="none" w:sz="0" w:space="0" w:color="auto"/>
              </w:divBdr>
            </w:div>
          </w:divsChild>
        </w:div>
        <w:div w:id="1295208657">
          <w:marLeft w:val="0"/>
          <w:marRight w:val="0"/>
          <w:marTop w:val="120"/>
          <w:marBottom w:val="0"/>
          <w:divBdr>
            <w:top w:val="none" w:sz="0" w:space="0" w:color="auto"/>
            <w:left w:val="none" w:sz="0" w:space="0" w:color="auto"/>
            <w:bottom w:val="none" w:sz="0" w:space="0" w:color="auto"/>
            <w:right w:val="none" w:sz="0" w:space="0" w:color="auto"/>
          </w:divBdr>
          <w:divsChild>
            <w:div w:id="1898665138">
              <w:marLeft w:val="0"/>
              <w:marRight w:val="0"/>
              <w:marTop w:val="0"/>
              <w:marBottom w:val="0"/>
              <w:divBdr>
                <w:top w:val="none" w:sz="0" w:space="0" w:color="auto"/>
                <w:left w:val="none" w:sz="0" w:space="0" w:color="auto"/>
                <w:bottom w:val="none" w:sz="0" w:space="0" w:color="auto"/>
                <w:right w:val="none" w:sz="0" w:space="0" w:color="auto"/>
              </w:divBdr>
            </w:div>
          </w:divsChild>
        </w:div>
        <w:div w:id="1509714574">
          <w:marLeft w:val="0"/>
          <w:marRight w:val="0"/>
          <w:marTop w:val="120"/>
          <w:marBottom w:val="0"/>
          <w:divBdr>
            <w:top w:val="none" w:sz="0" w:space="0" w:color="auto"/>
            <w:left w:val="none" w:sz="0" w:space="0" w:color="auto"/>
            <w:bottom w:val="none" w:sz="0" w:space="0" w:color="auto"/>
            <w:right w:val="none" w:sz="0" w:space="0" w:color="auto"/>
          </w:divBdr>
          <w:divsChild>
            <w:div w:id="1867712134">
              <w:marLeft w:val="0"/>
              <w:marRight w:val="0"/>
              <w:marTop w:val="0"/>
              <w:marBottom w:val="0"/>
              <w:divBdr>
                <w:top w:val="none" w:sz="0" w:space="0" w:color="auto"/>
                <w:left w:val="none" w:sz="0" w:space="0" w:color="auto"/>
                <w:bottom w:val="none" w:sz="0" w:space="0" w:color="auto"/>
                <w:right w:val="none" w:sz="0" w:space="0" w:color="auto"/>
              </w:divBdr>
            </w:div>
          </w:divsChild>
        </w:div>
        <w:div w:id="1017081766">
          <w:marLeft w:val="0"/>
          <w:marRight w:val="0"/>
          <w:marTop w:val="120"/>
          <w:marBottom w:val="0"/>
          <w:divBdr>
            <w:top w:val="none" w:sz="0" w:space="0" w:color="auto"/>
            <w:left w:val="none" w:sz="0" w:space="0" w:color="auto"/>
            <w:bottom w:val="none" w:sz="0" w:space="0" w:color="auto"/>
            <w:right w:val="none" w:sz="0" w:space="0" w:color="auto"/>
          </w:divBdr>
          <w:divsChild>
            <w:div w:id="1604605306">
              <w:marLeft w:val="0"/>
              <w:marRight w:val="0"/>
              <w:marTop w:val="0"/>
              <w:marBottom w:val="0"/>
              <w:divBdr>
                <w:top w:val="none" w:sz="0" w:space="0" w:color="auto"/>
                <w:left w:val="none" w:sz="0" w:space="0" w:color="auto"/>
                <w:bottom w:val="none" w:sz="0" w:space="0" w:color="auto"/>
                <w:right w:val="none" w:sz="0" w:space="0" w:color="auto"/>
              </w:divBdr>
            </w:div>
          </w:divsChild>
        </w:div>
        <w:div w:id="1507207913">
          <w:marLeft w:val="0"/>
          <w:marRight w:val="0"/>
          <w:marTop w:val="120"/>
          <w:marBottom w:val="0"/>
          <w:divBdr>
            <w:top w:val="none" w:sz="0" w:space="0" w:color="auto"/>
            <w:left w:val="none" w:sz="0" w:space="0" w:color="auto"/>
            <w:bottom w:val="none" w:sz="0" w:space="0" w:color="auto"/>
            <w:right w:val="none" w:sz="0" w:space="0" w:color="auto"/>
          </w:divBdr>
          <w:divsChild>
            <w:div w:id="170736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02863">
      <w:bodyDiv w:val="1"/>
      <w:marLeft w:val="0"/>
      <w:marRight w:val="0"/>
      <w:marTop w:val="0"/>
      <w:marBottom w:val="0"/>
      <w:divBdr>
        <w:top w:val="none" w:sz="0" w:space="0" w:color="auto"/>
        <w:left w:val="none" w:sz="0" w:space="0" w:color="auto"/>
        <w:bottom w:val="none" w:sz="0" w:space="0" w:color="auto"/>
        <w:right w:val="none" w:sz="0" w:space="0" w:color="auto"/>
      </w:divBdr>
      <w:divsChild>
        <w:div w:id="1600481946">
          <w:marLeft w:val="0"/>
          <w:marRight w:val="0"/>
          <w:marTop w:val="120"/>
          <w:marBottom w:val="0"/>
          <w:divBdr>
            <w:top w:val="none" w:sz="0" w:space="0" w:color="auto"/>
            <w:left w:val="none" w:sz="0" w:space="0" w:color="auto"/>
            <w:bottom w:val="none" w:sz="0" w:space="0" w:color="auto"/>
            <w:right w:val="none" w:sz="0" w:space="0" w:color="auto"/>
          </w:divBdr>
          <w:divsChild>
            <w:div w:id="150370708">
              <w:marLeft w:val="0"/>
              <w:marRight w:val="0"/>
              <w:marTop w:val="0"/>
              <w:marBottom w:val="0"/>
              <w:divBdr>
                <w:top w:val="none" w:sz="0" w:space="0" w:color="auto"/>
                <w:left w:val="none" w:sz="0" w:space="0" w:color="auto"/>
                <w:bottom w:val="none" w:sz="0" w:space="0" w:color="auto"/>
                <w:right w:val="none" w:sz="0" w:space="0" w:color="auto"/>
              </w:divBdr>
            </w:div>
          </w:divsChild>
        </w:div>
        <w:div w:id="1320576915">
          <w:marLeft w:val="0"/>
          <w:marRight w:val="0"/>
          <w:marTop w:val="120"/>
          <w:marBottom w:val="0"/>
          <w:divBdr>
            <w:top w:val="none" w:sz="0" w:space="0" w:color="auto"/>
            <w:left w:val="none" w:sz="0" w:space="0" w:color="auto"/>
            <w:bottom w:val="none" w:sz="0" w:space="0" w:color="auto"/>
            <w:right w:val="none" w:sz="0" w:space="0" w:color="auto"/>
          </w:divBdr>
          <w:divsChild>
            <w:div w:id="373627451">
              <w:marLeft w:val="0"/>
              <w:marRight w:val="0"/>
              <w:marTop w:val="0"/>
              <w:marBottom w:val="0"/>
              <w:divBdr>
                <w:top w:val="none" w:sz="0" w:space="0" w:color="auto"/>
                <w:left w:val="none" w:sz="0" w:space="0" w:color="auto"/>
                <w:bottom w:val="none" w:sz="0" w:space="0" w:color="auto"/>
                <w:right w:val="none" w:sz="0" w:space="0" w:color="auto"/>
              </w:divBdr>
            </w:div>
          </w:divsChild>
        </w:div>
        <w:div w:id="573511902">
          <w:marLeft w:val="0"/>
          <w:marRight w:val="0"/>
          <w:marTop w:val="120"/>
          <w:marBottom w:val="0"/>
          <w:divBdr>
            <w:top w:val="none" w:sz="0" w:space="0" w:color="auto"/>
            <w:left w:val="none" w:sz="0" w:space="0" w:color="auto"/>
            <w:bottom w:val="none" w:sz="0" w:space="0" w:color="auto"/>
            <w:right w:val="none" w:sz="0" w:space="0" w:color="auto"/>
          </w:divBdr>
          <w:divsChild>
            <w:div w:id="636447238">
              <w:marLeft w:val="0"/>
              <w:marRight w:val="0"/>
              <w:marTop w:val="0"/>
              <w:marBottom w:val="0"/>
              <w:divBdr>
                <w:top w:val="none" w:sz="0" w:space="0" w:color="auto"/>
                <w:left w:val="none" w:sz="0" w:space="0" w:color="auto"/>
                <w:bottom w:val="none" w:sz="0" w:space="0" w:color="auto"/>
                <w:right w:val="none" w:sz="0" w:space="0" w:color="auto"/>
              </w:divBdr>
            </w:div>
          </w:divsChild>
        </w:div>
        <w:div w:id="1134298824">
          <w:marLeft w:val="0"/>
          <w:marRight w:val="0"/>
          <w:marTop w:val="120"/>
          <w:marBottom w:val="0"/>
          <w:divBdr>
            <w:top w:val="none" w:sz="0" w:space="0" w:color="auto"/>
            <w:left w:val="none" w:sz="0" w:space="0" w:color="auto"/>
            <w:bottom w:val="none" w:sz="0" w:space="0" w:color="auto"/>
            <w:right w:val="none" w:sz="0" w:space="0" w:color="auto"/>
          </w:divBdr>
          <w:divsChild>
            <w:div w:id="1030570357">
              <w:marLeft w:val="0"/>
              <w:marRight w:val="0"/>
              <w:marTop w:val="0"/>
              <w:marBottom w:val="0"/>
              <w:divBdr>
                <w:top w:val="none" w:sz="0" w:space="0" w:color="auto"/>
                <w:left w:val="none" w:sz="0" w:space="0" w:color="auto"/>
                <w:bottom w:val="none" w:sz="0" w:space="0" w:color="auto"/>
                <w:right w:val="none" w:sz="0" w:space="0" w:color="auto"/>
              </w:divBdr>
            </w:div>
          </w:divsChild>
        </w:div>
        <w:div w:id="1886021547">
          <w:marLeft w:val="0"/>
          <w:marRight w:val="0"/>
          <w:marTop w:val="120"/>
          <w:marBottom w:val="0"/>
          <w:divBdr>
            <w:top w:val="none" w:sz="0" w:space="0" w:color="auto"/>
            <w:left w:val="none" w:sz="0" w:space="0" w:color="auto"/>
            <w:bottom w:val="none" w:sz="0" w:space="0" w:color="auto"/>
            <w:right w:val="none" w:sz="0" w:space="0" w:color="auto"/>
          </w:divBdr>
          <w:divsChild>
            <w:div w:id="1226447837">
              <w:marLeft w:val="0"/>
              <w:marRight w:val="0"/>
              <w:marTop w:val="0"/>
              <w:marBottom w:val="0"/>
              <w:divBdr>
                <w:top w:val="none" w:sz="0" w:space="0" w:color="auto"/>
                <w:left w:val="none" w:sz="0" w:space="0" w:color="auto"/>
                <w:bottom w:val="none" w:sz="0" w:space="0" w:color="auto"/>
                <w:right w:val="none" w:sz="0" w:space="0" w:color="auto"/>
              </w:divBdr>
            </w:div>
          </w:divsChild>
        </w:div>
        <w:div w:id="2094667636">
          <w:marLeft w:val="0"/>
          <w:marRight w:val="0"/>
          <w:marTop w:val="0"/>
          <w:marBottom w:val="0"/>
          <w:divBdr>
            <w:top w:val="none" w:sz="0" w:space="0" w:color="auto"/>
            <w:left w:val="none" w:sz="0" w:space="0" w:color="auto"/>
            <w:bottom w:val="none" w:sz="0" w:space="0" w:color="auto"/>
            <w:right w:val="none" w:sz="0" w:space="0" w:color="auto"/>
          </w:divBdr>
        </w:div>
      </w:divsChild>
    </w:div>
    <w:div w:id="888497198">
      <w:bodyDiv w:val="1"/>
      <w:marLeft w:val="0"/>
      <w:marRight w:val="0"/>
      <w:marTop w:val="0"/>
      <w:marBottom w:val="0"/>
      <w:divBdr>
        <w:top w:val="none" w:sz="0" w:space="0" w:color="auto"/>
        <w:left w:val="none" w:sz="0" w:space="0" w:color="auto"/>
        <w:bottom w:val="none" w:sz="0" w:space="0" w:color="auto"/>
        <w:right w:val="none" w:sz="0" w:space="0" w:color="auto"/>
      </w:divBdr>
      <w:divsChild>
        <w:div w:id="1794710117">
          <w:marLeft w:val="0"/>
          <w:marRight w:val="0"/>
          <w:marTop w:val="0"/>
          <w:marBottom w:val="0"/>
          <w:divBdr>
            <w:top w:val="none" w:sz="0" w:space="0" w:color="auto"/>
            <w:left w:val="none" w:sz="0" w:space="0" w:color="auto"/>
            <w:bottom w:val="none" w:sz="0" w:space="0" w:color="auto"/>
            <w:right w:val="none" w:sz="0" w:space="0" w:color="auto"/>
          </w:divBdr>
        </w:div>
        <w:div w:id="15087686">
          <w:marLeft w:val="0"/>
          <w:marRight w:val="0"/>
          <w:marTop w:val="120"/>
          <w:marBottom w:val="0"/>
          <w:divBdr>
            <w:top w:val="none" w:sz="0" w:space="0" w:color="auto"/>
            <w:left w:val="none" w:sz="0" w:space="0" w:color="auto"/>
            <w:bottom w:val="none" w:sz="0" w:space="0" w:color="auto"/>
            <w:right w:val="none" w:sz="0" w:space="0" w:color="auto"/>
          </w:divBdr>
          <w:divsChild>
            <w:div w:id="641614359">
              <w:marLeft w:val="0"/>
              <w:marRight w:val="0"/>
              <w:marTop w:val="0"/>
              <w:marBottom w:val="0"/>
              <w:divBdr>
                <w:top w:val="none" w:sz="0" w:space="0" w:color="auto"/>
                <w:left w:val="none" w:sz="0" w:space="0" w:color="auto"/>
                <w:bottom w:val="none" w:sz="0" w:space="0" w:color="auto"/>
                <w:right w:val="none" w:sz="0" w:space="0" w:color="auto"/>
              </w:divBdr>
            </w:div>
          </w:divsChild>
        </w:div>
        <w:div w:id="267011982">
          <w:marLeft w:val="0"/>
          <w:marRight w:val="0"/>
          <w:marTop w:val="120"/>
          <w:marBottom w:val="0"/>
          <w:divBdr>
            <w:top w:val="none" w:sz="0" w:space="0" w:color="auto"/>
            <w:left w:val="none" w:sz="0" w:space="0" w:color="auto"/>
            <w:bottom w:val="none" w:sz="0" w:space="0" w:color="auto"/>
            <w:right w:val="none" w:sz="0" w:space="0" w:color="auto"/>
          </w:divBdr>
          <w:divsChild>
            <w:div w:id="1396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8592">
      <w:bodyDiv w:val="1"/>
      <w:marLeft w:val="0"/>
      <w:marRight w:val="0"/>
      <w:marTop w:val="0"/>
      <w:marBottom w:val="0"/>
      <w:divBdr>
        <w:top w:val="none" w:sz="0" w:space="0" w:color="auto"/>
        <w:left w:val="none" w:sz="0" w:space="0" w:color="auto"/>
        <w:bottom w:val="none" w:sz="0" w:space="0" w:color="auto"/>
        <w:right w:val="none" w:sz="0" w:space="0" w:color="auto"/>
      </w:divBdr>
      <w:divsChild>
        <w:div w:id="111554547">
          <w:marLeft w:val="0"/>
          <w:marRight w:val="0"/>
          <w:marTop w:val="0"/>
          <w:marBottom w:val="0"/>
          <w:divBdr>
            <w:top w:val="none" w:sz="0" w:space="0" w:color="auto"/>
            <w:left w:val="none" w:sz="0" w:space="0" w:color="auto"/>
            <w:bottom w:val="none" w:sz="0" w:space="0" w:color="auto"/>
            <w:right w:val="none" w:sz="0" w:space="0" w:color="auto"/>
          </w:divBdr>
        </w:div>
        <w:div w:id="285744312">
          <w:marLeft w:val="0"/>
          <w:marRight w:val="0"/>
          <w:marTop w:val="120"/>
          <w:marBottom w:val="0"/>
          <w:divBdr>
            <w:top w:val="none" w:sz="0" w:space="0" w:color="auto"/>
            <w:left w:val="none" w:sz="0" w:space="0" w:color="auto"/>
            <w:bottom w:val="none" w:sz="0" w:space="0" w:color="auto"/>
            <w:right w:val="none" w:sz="0" w:space="0" w:color="auto"/>
          </w:divBdr>
          <w:divsChild>
            <w:div w:id="49887099">
              <w:marLeft w:val="0"/>
              <w:marRight w:val="0"/>
              <w:marTop w:val="0"/>
              <w:marBottom w:val="0"/>
              <w:divBdr>
                <w:top w:val="none" w:sz="0" w:space="0" w:color="auto"/>
                <w:left w:val="none" w:sz="0" w:space="0" w:color="auto"/>
                <w:bottom w:val="none" w:sz="0" w:space="0" w:color="auto"/>
                <w:right w:val="none" w:sz="0" w:space="0" w:color="auto"/>
              </w:divBdr>
            </w:div>
          </w:divsChild>
        </w:div>
        <w:div w:id="1826512876">
          <w:marLeft w:val="0"/>
          <w:marRight w:val="0"/>
          <w:marTop w:val="120"/>
          <w:marBottom w:val="0"/>
          <w:divBdr>
            <w:top w:val="none" w:sz="0" w:space="0" w:color="auto"/>
            <w:left w:val="none" w:sz="0" w:space="0" w:color="auto"/>
            <w:bottom w:val="none" w:sz="0" w:space="0" w:color="auto"/>
            <w:right w:val="none" w:sz="0" w:space="0" w:color="auto"/>
          </w:divBdr>
          <w:divsChild>
            <w:div w:id="1508445668">
              <w:marLeft w:val="0"/>
              <w:marRight w:val="0"/>
              <w:marTop w:val="0"/>
              <w:marBottom w:val="0"/>
              <w:divBdr>
                <w:top w:val="none" w:sz="0" w:space="0" w:color="auto"/>
                <w:left w:val="none" w:sz="0" w:space="0" w:color="auto"/>
                <w:bottom w:val="none" w:sz="0" w:space="0" w:color="auto"/>
                <w:right w:val="none" w:sz="0" w:space="0" w:color="auto"/>
              </w:divBdr>
            </w:div>
          </w:divsChild>
        </w:div>
        <w:div w:id="1455322865">
          <w:marLeft w:val="0"/>
          <w:marRight w:val="0"/>
          <w:marTop w:val="120"/>
          <w:marBottom w:val="0"/>
          <w:divBdr>
            <w:top w:val="none" w:sz="0" w:space="0" w:color="auto"/>
            <w:left w:val="none" w:sz="0" w:space="0" w:color="auto"/>
            <w:bottom w:val="none" w:sz="0" w:space="0" w:color="auto"/>
            <w:right w:val="none" w:sz="0" w:space="0" w:color="auto"/>
          </w:divBdr>
          <w:divsChild>
            <w:div w:id="2065711411">
              <w:marLeft w:val="0"/>
              <w:marRight w:val="0"/>
              <w:marTop w:val="0"/>
              <w:marBottom w:val="0"/>
              <w:divBdr>
                <w:top w:val="none" w:sz="0" w:space="0" w:color="auto"/>
                <w:left w:val="none" w:sz="0" w:space="0" w:color="auto"/>
                <w:bottom w:val="none" w:sz="0" w:space="0" w:color="auto"/>
                <w:right w:val="none" w:sz="0" w:space="0" w:color="auto"/>
              </w:divBdr>
            </w:div>
          </w:divsChild>
        </w:div>
        <w:div w:id="1578586842">
          <w:marLeft w:val="0"/>
          <w:marRight w:val="0"/>
          <w:marTop w:val="120"/>
          <w:marBottom w:val="0"/>
          <w:divBdr>
            <w:top w:val="none" w:sz="0" w:space="0" w:color="auto"/>
            <w:left w:val="none" w:sz="0" w:space="0" w:color="auto"/>
            <w:bottom w:val="none" w:sz="0" w:space="0" w:color="auto"/>
            <w:right w:val="none" w:sz="0" w:space="0" w:color="auto"/>
          </w:divBdr>
          <w:divsChild>
            <w:div w:id="759571034">
              <w:marLeft w:val="0"/>
              <w:marRight w:val="0"/>
              <w:marTop w:val="0"/>
              <w:marBottom w:val="0"/>
              <w:divBdr>
                <w:top w:val="none" w:sz="0" w:space="0" w:color="auto"/>
                <w:left w:val="none" w:sz="0" w:space="0" w:color="auto"/>
                <w:bottom w:val="none" w:sz="0" w:space="0" w:color="auto"/>
                <w:right w:val="none" w:sz="0" w:space="0" w:color="auto"/>
              </w:divBdr>
            </w:div>
          </w:divsChild>
        </w:div>
        <w:div w:id="1342391894">
          <w:marLeft w:val="0"/>
          <w:marRight w:val="0"/>
          <w:marTop w:val="120"/>
          <w:marBottom w:val="0"/>
          <w:divBdr>
            <w:top w:val="none" w:sz="0" w:space="0" w:color="auto"/>
            <w:left w:val="none" w:sz="0" w:space="0" w:color="auto"/>
            <w:bottom w:val="none" w:sz="0" w:space="0" w:color="auto"/>
            <w:right w:val="none" w:sz="0" w:space="0" w:color="auto"/>
          </w:divBdr>
          <w:divsChild>
            <w:div w:id="453718328">
              <w:marLeft w:val="0"/>
              <w:marRight w:val="0"/>
              <w:marTop w:val="0"/>
              <w:marBottom w:val="0"/>
              <w:divBdr>
                <w:top w:val="none" w:sz="0" w:space="0" w:color="auto"/>
                <w:left w:val="none" w:sz="0" w:space="0" w:color="auto"/>
                <w:bottom w:val="none" w:sz="0" w:space="0" w:color="auto"/>
                <w:right w:val="none" w:sz="0" w:space="0" w:color="auto"/>
              </w:divBdr>
            </w:div>
          </w:divsChild>
        </w:div>
        <w:div w:id="1380010638">
          <w:marLeft w:val="0"/>
          <w:marRight w:val="0"/>
          <w:marTop w:val="120"/>
          <w:marBottom w:val="0"/>
          <w:divBdr>
            <w:top w:val="none" w:sz="0" w:space="0" w:color="auto"/>
            <w:left w:val="none" w:sz="0" w:space="0" w:color="auto"/>
            <w:bottom w:val="none" w:sz="0" w:space="0" w:color="auto"/>
            <w:right w:val="none" w:sz="0" w:space="0" w:color="auto"/>
          </w:divBdr>
          <w:divsChild>
            <w:div w:id="1757441304">
              <w:marLeft w:val="0"/>
              <w:marRight w:val="0"/>
              <w:marTop w:val="0"/>
              <w:marBottom w:val="0"/>
              <w:divBdr>
                <w:top w:val="none" w:sz="0" w:space="0" w:color="auto"/>
                <w:left w:val="none" w:sz="0" w:space="0" w:color="auto"/>
                <w:bottom w:val="none" w:sz="0" w:space="0" w:color="auto"/>
                <w:right w:val="none" w:sz="0" w:space="0" w:color="auto"/>
              </w:divBdr>
            </w:div>
          </w:divsChild>
        </w:div>
        <w:div w:id="1140263465">
          <w:marLeft w:val="0"/>
          <w:marRight w:val="0"/>
          <w:marTop w:val="120"/>
          <w:marBottom w:val="0"/>
          <w:divBdr>
            <w:top w:val="none" w:sz="0" w:space="0" w:color="auto"/>
            <w:left w:val="none" w:sz="0" w:space="0" w:color="auto"/>
            <w:bottom w:val="none" w:sz="0" w:space="0" w:color="auto"/>
            <w:right w:val="none" w:sz="0" w:space="0" w:color="auto"/>
          </w:divBdr>
          <w:divsChild>
            <w:div w:id="1406146176">
              <w:marLeft w:val="0"/>
              <w:marRight w:val="0"/>
              <w:marTop w:val="0"/>
              <w:marBottom w:val="0"/>
              <w:divBdr>
                <w:top w:val="none" w:sz="0" w:space="0" w:color="auto"/>
                <w:left w:val="none" w:sz="0" w:space="0" w:color="auto"/>
                <w:bottom w:val="none" w:sz="0" w:space="0" w:color="auto"/>
                <w:right w:val="none" w:sz="0" w:space="0" w:color="auto"/>
              </w:divBdr>
            </w:div>
          </w:divsChild>
        </w:div>
        <w:div w:id="1357540676">
          <w:marLeft w:val="0"/>
          <w:marRight w:val="0"/>
          <w:marTop w:val="120"/>
          <w:marBottom w:val="0"/>
          <w:divBdr>
            <w:top w:val="none" w:sz="0" w:space="0" w:color="auto"/>
            <w:left w:val="none" w:sz="0" w:space="0" w:color="auto"/>
            <w:bottom w:val="none" w:sz="0" w:space="0" w:color="auto"/>
            <w:right w:val="none" w:sz="0" w:space="0" w:color="auto"/>
          </w:divBdr>
          <w:divsChild>
            <w:div w:id="1343781225">
              <w:marLeft w:val="0"/>
              <w:marRight w:val="0"/>
              <w:marTop w:val="0"/>
              <w:marBottom w:val="0"/>
              <w:divBdr>
                <w:top w:val="none" w:sz="0" w:space="0" w:color="auto"/>
                <w:left w:val="none" w:sz="0" w:space="0" w:color="auto"/>
                <w:bottom w:val="none" w:sz="0" w:space="0" w:color="auto"/>
                <w:right w:val="none" w:sz="0" w:space="0" w:color="auto"/>
              </w:divBdr>
            </w:div>
          </w:divsChild>
        </w:div>
        <w:div w:id="1943418567">
          <w:marLeft w:val="0"/>
          <w:marRight w:val="0"/>
          <w:marTop w:val="120"/>
          <w:marBottom w:val="0"/>
          <w:divBdr>
            <w:top w:val="none" w:sz="0" w:space="0" w:color="auto"/>
            <w:left w:val="none" w:sz="0" w:space="0" w:color="auto"/>
            <w:bottom w:val="none" w:sz="0" w:space="0" w:color="auto"/>
            <w:right w:val="none" w:sz="0" w:space="0" w:color="auto"/>
          </w:divBdr>
          <w:divsChild>
            <w:div w:id="1865098240">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2041978687">
              <w:marLeft w:val="0"/>
              <w:marRight w:val="0"/>
              <w:marTop w:val="0"/>
              <w:marBottom w:val="0"/>
              <w:divBdr>
                <w:top w:val="none" w:sz="0" w:space="0" w:color="auto"/>
                <w:left w:val="none" w:sz="0" w:space="0" w:color="auto"/>
                <w:bottom w:val="none" w:sz="0" w:space="0" w:color="auto"/>
                <w:right w:val="none" w:sz="0" w:space="0" w:color="auto"/>
              </w:divBdr>
            </w:div>
            <w:div w:id="873738050">
              <w:marLeft w:val="0"/>
              <w:marRight w:val="0"/>
              <w:marTop w:val="0"/>
              <w:marBottom w:val="0"/>
              <w:divBdr>
                <w:top w:val="none" w:sz="0" w:space="0" w:color="auto"/>
                <w:left w:val="none" w:sz="0" w:space="0" w:color="auto"/>
                <w:bottom w:val="none" w:sz="0" w:space="0" w:color="auto"/>
                <w:right w:val="none" w:sz="0" w:space="0" w:color="auto"/>
              </w:divBdr>
            </w:div>
            <w:div w:id="208961355">
              <w:marLeft w:val="0"/>
              <w:marRight w:val="0"/>
              <w:marTop w:val="0"/>
              <w:marBottom w:val="0"/>
              <w:divBdr>
                <w:top w:val="none" w:sz="0" w:space="0" w:color="auto"/>
                <w:left w:val="none" w:sz="0" w:space="0" w:color="auto"/>
                <w:bottom w:val="none" w:sz="0" w:space="0" w:color="auto"/>
                <w:right w:val="none" w:sz="0" w:space="0" w:color="auto"/>
              </w:divBdr>
            </w:div>
            <w:div w:id="13700808">
              <w:marLeft w:val="0"/>
              <w:marRight w:val="0"/>
              <w:marTop w:val="0"/>
              <w:marBottom w:val="0"/>
              <w:divBdr>
                <w:top w:val="none" w:sz="0" w:space="0" w:color="auto"/>
                <w:left w:val="none" w:sz="0" w:space="0" w:color="auto"/>
                <w:bottom w:val="none" w:sz="0" w:space="0" w:color="auto"/>
                <w:right w:val="none" w:sz="0" w:space="0" w:color="auto"/>
              </w:divBdr>
            </w:div>
            <w:div w:id="224071445">
              <w:marLeft w:val="0"/>
              <w:marRight w:val="0"/>
              <w:marTop w:val="0"/>
              <w:marBottom w:val="0"/>
              <w:divBdr>
                <w:top w:val="none" w:sz="0" w:space="0" w:color="auto"/>
                <w:left w:val="none" w:sz="0" w:space="0" w:color="auto"/>
                <w:bottom w:val="none" w:sz="0" w:space="0" w:color="auto"/>
                <w:right w:val="none" w:sz="0" w:space="0" w:color="auto"/>
              </w:divBdr>
            </w:div>
            <w:div w:id="853033326">
              <w:marLeft w:val="0"/>
              <w:marRight w:val="0"/>
              <w:marTop w:val="0"/>
              <w:marBottom w:val="0"/>
              <w:divBdr>
                <w:top w:val="none" w:sz="0" w:space="0" w:color="auto"/>
                <w:left w:val="none" w:sz="0" w:space="0" w:color="auto"/>
                <w:bottom w:val="none" w:sz="0" w:space="0" w:color="auto"/>
                <w:right w:val="none" w:sz="0" w:space="0" w:color="auto"/>
              </w:divBdr>
            </w:div>
            <w:div w:id="594368167">
              <w:marLeft w:val="0"/>
              <w:marRight w:val="0"/>
              <w:marTop w:val="0"/>
              <w:marBottom w:val="0"/>
              <w:divBdr>
                <w:top w:val="none" w:sz="0" w:space="0" w:color="auto"/>
                <w:left w:val="none" w:sz="0" w:space="0" w:color="auto"/>
                <w:bottom w:val="none" w:sz="0" w:space="0" w:color="auto"/>
                <w:right w:val="none" w:sz="0" w:space="0" w:color="auto"/>
              </w:divBdr>
            </w:div>
            <w:div w:id="1774200767">
              <w:marLeft w:val="0"/>
              <w:marRight w:val="0"/>
              <w:marTop w:val="0"/>
              <w:marBottom w:val="0"/>
              <w:divBdr>
                <w:top w:val="none" w:sz="0" w:space="0" w:color="auto"/>
                <w:left w:val="none" w:sz="0" w:space="0" w:color="auto"/>
                <w:bottom w:val="none" w:sz="0" w:space="0" w:color="auto"/>
                <w:right w:val="none" w:sz="0" w:space="0" w:color="auto"/>
              </w:divBdr>
            </w:div>
            <w:div w:id="1366980151">
              <w:marLeft w:val="0"/>
              <w:marRight w:val="0"/>
              <w:marTop w:val="0"/>
              <w:marBottom w:val="0"/>
              <w:divBdr>
                <w:top w:val="none" w:sz="0" w:space="0" w:color="auto"/>
                <w:left w:val="none" w:sz="0" w:space="0" w:color="auto"/>
                <w:bottom w:val="none" w:sz="0" w:space="0" w:color="auto"/>
                <w:right w:val="none" w:sz="0" w:space="0" w:color="auto"/>
              </w:divBdr>
            </w:div>
            <w:div w:id="1081754817">
              <w:marLeft w:val="0"/>
              <w:marRight w:val="0"/>
              <w:marTop w:val="0"/>
              <w:marBottom w:val="0"/>
              <w:divBdr>
                <w:top w:val="none" w:sz="0" w:space="0" w:color="auto"/>
                <w:left w:val="none" w:sz="0" w:space="0" w:color="auto"/>
                <w:bottom w:val="none" w:sz="0" w:space="0" w:color="auto"/>
                <w:right w:val="none" w:sz="0" w:space="0" w:color="auto"/>
              </w:divBdr>
            </w:div>
            <w:div w:id="931164543">
              <w:marLeft w:val="0"/>
              <w:marRight w:val="0"/>
              <w:marTop w:val="0"/>
              <w:marBottom w:val="0"/>
              <w:divBdr>
                <w:top w:val="none" w:sz="0" w:space="0" w:color="auto"/>
                <w:left w:val="none" w:sz="0" w:space="0" w:color="auto"/>
                <w:bottom w:val="none" w:sz="0" w:space="0" w:color="auto"/>
                <w:right w:val="none" w:sz="0" w:space="0" w:color="auto"/>
              </w:divBdr>
            </w:div>
            <w:div w:id="775831048">
              <w:marLeft w:val="0"/>
              <w:marRight w:val="0"/>
              <w:marTop w:val="0"/>
              <w:marBottom w:val="0"/>
              <w:divBdr>
                <w:top w:val="none" w:sz="0" w:space="0" w:color="auto"/>
                <w:left w:val="none" w:sz="0" w:space="0" w:color="auto"/>
                <w:bottom w:val="none" w:sz="0" w:space="0" w:color="auto"/>
                <w:right w:val="none" w:sz="0" w:space="0" w:color="auto"/>
              </w:divBdr>
            </w:div>
            <w:div w:id="1237280867">
              <w:marLeft w:val="0"/>
              <w:marRight w:val="0"/>
              <w:marTop w:val="0"/>
              <w:marBottom w:val="0"/>
              <w:divBdr>
                <w:top w:val="none" w:sz="0" w:space="0" w:color="auto"/>
                <w:left w:val="none" w:sz="0" w:space="0" w:color="auto"/>
                <w:bottom w:val="none" w:sz="0" w:space="0" w:color="auto"/>
                <w:right w:val="none" w:sz="0" w:space="0" w:color="auto"/>
              </w:divBdr>
            </w:div>
            <w:div w:id="1051340283">
              <w:marLeft w:val="0"/>
              <w:marRight w:val="0"/>
              <w:marTop w:val="0"/>
              <w:marBottom w:val="0"/>
              <w:divBdr>
                <w:top w:val="none" w:sz="0" w:space="0" w:color="auto"/>
                <w:left w:val="none" w:sz="0" w:space="0" w:color="auto"/>
                <w:bottom w:val="none" w:sz="0" w:space="0" w:color="auto"/>
                <w:right w:val="none" w:sz="0" w:space="0" w:color="auto"/>
              </w:divBdr>
            </w:div>
            <w:div w:id="505436677">
              <w:marLeft w:val="0"/>
              <w:marRight w:val="0"/>
              <w:marTop w:val="0"/>
              <w:marBottom w:val="0"/>
              <w:divBdr>
                <w:top w:val="none" w:sz="0" w:space="0" w:color="auto"/>
                <w:left w:val="none" w:sz="0" w:space="0" w:color="auto"/>
                <w:bottom w:val="none" w:sz="0" w:space="0" w:color="auto"/>
                <w:right w:val="none" w:sz="0" w:space="0" w:color="auto"/>
              </w:divBdr>
            </w:div>
            <w:div w:id="443034769">
              <w:marLeft w:val="0"/>
              <w:marRight w:val="0"/>
              <w:marTop w:val="0"/>
              <w:marBottom w:val="0"/>
              <w:divBdr>
                <w:top w:val="none" w:sz="0" w:space="0" w:color="auto"/>
                <w:left w:val="none" w:sz="0" w:space="0" w:color="auto"/>
                <w:bottom w:val="none" w:sz="0" w:space="0" w:color="auto"/>
                <w:right w:val="none" w:sz="0" w:space="0" w:color="auto"/>
              </w:divBdr>
            </w:div>
            <w:div w:id="1210337603">
              <w:marLeft w:val="0"/>
              <w:marRight w:val="0"/>
              <w:marTop w:val="0"/>
              <w:marBottom w:val="0"/>
              <w:divBdr>
                <w:top w:val="none" w:sz="0" w:space="0" w:color="auto"/>
                <w:left w:val="none" w:sz="0" w:space="0" w:color="auto"/>
                <w:bottom w:val="none" w:sz="0" w:space="0" w:color="auto"/>
                <w:right w:val="none" w:sz="0" w:space="0" w:color="auto"/>
              </w:divBdr>
            </w:div>
            <w:div w:id="929775833">
              <w:marLeft w:val="0"/>
              <w:marRight w:val="0"/>
              <w:marTop w:val="0"/>
              <w:marBottom w:val="0"/>
              <w:divBdr>
                <w:top w:val="none" w:sz="0" w:space="0" w:color="auto"/>
                <w:left w:val="none" w:sz="0" w:space="0" w:color="auto"/>
                <w:bottom w:val="none" w:sz="0" w:space="0" w:color="auto"/>
                <w:right w:val="none" w:sz="0" w:space="0" w:color="auto"/>
              </w:divBdr>
            </w:div>
            <w:div w:id="1780489655">
              <w:marLeft w:val="0"/>
              <w:marRight w:val="0"/>
              <w:marTop w:val="0"/>
              <w:marBottom w:val="0"/>
              <w:divBdr>
                <w:top w:val="none" w:sz="0" w:space="0" w:color="auto"/>
                <w:left w:val="none" w:sz="0" w:space="0" w:color="auto"/>
                <w:bottom w:val="none" w:sz="0" w:space="0" w:color="auto"/>
                <w:right w:val="none" w:sz="0" w:space="0" w:color="auto"/>
              </w:divBdr>
            </w:div>
            <w:div w:id="143398692">
              <w:marLeft w:val="0"/>
              <w:marRight w:val="0"/>
              <w:marTop w:val="0"/>
              <w:marBottom w:val="0"/>
              <w:divBdr>
                <w:top w:val="none" w:sz="0" w:space="0" w:color="auto"/>
                <w:left w:val="none" w:sz="0" w:space="0" w:color="auto"/>
                <w:bottom w:val="none" w:sz="0" w:space="0" w:color="auto"/>
                <w:right w:val="none" w:sz="0" w:space="0" w:color="auto"/>
              </w:divBdr>
            </w:div>
            <w:div w:id="1070151064">
              <w:marLeft w:val="0"/>
              <w:marRight w:val="0"/>
              <w:marTop w:val="0"/>
              <w:marBottom w:val="0"/>
              <w:divBdr>
                <w:top w:val="none" w:sz="0" w:space="0" w:color="auto"/>
                <w:left w:val="none" w:sz="0" w:space="0" w:color="auto"/>
                <w:bottom w:val="none" w:sz="0" w:space="0" w:color="auto"/>
                <w:right w:val="none" w:sz="0" w:space="0" w:color="auto"/>
              </w:divBdr>
            </w:div>
            <w:div w:id="657222898">
              <w:marLeft w:val="0"/>
              <w:marRight w:val="0"/>
              <w:marTop w:val="0"/>
              <w:marBottom w:val="0"/>
              <w:divBdr>
                <w:top w:val="none" w:sz="0" w:space="0" w:color="auto"/>
                <w:left w:val="none" w:sz="0" w:space="0" w:color="auto"/>
                <w:bottom w:val="none" w:sz="0" w:space="0" w:color="auto"/>
                <w:right w:val="none" w:sz="0" w:space="0" w:color="auto"/>
              </w:divBdr>
            </w:div>
            <w:div w:id="483087761">
              <w:marLeft w:val="0"/>
              <w:marRight w:val="0"/>
              <w:marTop w:val="0"/>
              <w:marBottom w:val="0"/>
              <w:divBdr>
                <w:top w:val="none" w:sz="0" w:space="0" w:color="auto"/>
                <w:left w:val="none" w:sz="0" w:space="0" w:color="auto"/>
                <w:bottom w:val="none" w:sz="0" w:space="0" w:color="auto"/>
                <w:right w:val="none" w:sz="0" w:space="0" w:color="auto"/>
              </w:divBdr>
            </w:div>
            <w:div w:id="1180925599">
              <w:marLeft w:val="0"/>
              <w:marRight w:val="0"/>
              <w:marTop w:val="0"/>
              <w:marBottom w:val="0"/>
              <w:divBdr>
                <w:top w:val="none" w:sz="0" w:space="0" w:color="auto"/>
                <w:left w:val="none" w:sz="0" w:space="0" w:color="auto"/>
                <w:bottom w:val="none" w:sz="0" w:space="0" w:color="auto"/>
                <w:right w:val="none" w:sz="0" w:space="0" w:color="auto"/>
              </w:divBdr>
            </w:div>
            <w:div w:id="1079519826">
              <w:marLeft w:val="0"/>
              <w:marRight w:val="0"/>
              <w:marTop w:val="0"/>
              <w:marBottom w:val="0"/>
              <w:divBdr>
                <w:top w:val="none" w:sz="0" w:space="0" w:color="auto"/>
                <w:left w:val="none" w:sz="0" w:space="0" w:color="auto"/>
                <w:bottom w:val="none" w:sz="0" w:space="0" w:color="auto"/>
                <w:right w:val="none" w:sz="0" w:space="0" w:color="auto"/>
              </w:divBdr>
            </w:div>
            <w:div w:id="292177025">
              <w:marLeft w:val="0"/>
              <w:marRight w:val="0"/>
              <w:marTop w:val="0"/>
              <w:marBottom w:val="0"/>
              <w:divBdr>
                <w:top w:val="none" w:sz="0" w:space="0" w:color="auto"/>
                <w:left w:val="none" w:sz="0" w:space="0" w:color="auto"/>
                <w:bottom w:val="none" w:sz="0" w:space="0" w:color="auto"/>
                <w:right w:val="none" w:sz="0" w:space="0" w:color="auto"/>
              </w:divBdr>
            </w:div>
            <w:div w:id="380441895">
              <w:marLeft w:val="0"/>
              <w:marRight w:val="0"/>
              <w:marTop w:val="0"/>
              <w:marBottom w:val="0"/>
              <w:divBdr>
                <w:top w:val="none" w:sz="0" w:space="0" w:color="auto"/>
                <w:left w:val="none" w:sz="0" w:space="0" w:color="auto"/>
                <w:bottom w:val="none" w:sz="0" w:space="0" w:color="auto"/>
                <w:right w:val="none" w:sz="0" w:space="0" w:color="auto"/>
              </w:divBdr>
            </w:div>
            <w:div w:id="1971662860">
              <w:marLeft w:val="0"/>
              <w:marRight w:val="0"/>
              <w:marTop w:val="0"/>
              <w:marBottom w:val="0"/>
              <w:divBdr>
                <w:top w:val="none" w:sz="0" w:space="0" w:color="auto"/>
                <w:left w:val="none" w:sz="0" w:space="0" w:color="auto"/>
                <w:bottom w:val="none" w:sz="0" w:space="0" w:color="auto"/>
                <w:right w:val="none" w:sz="0" w:space="0" w:color="auto"/>
              </w:divBdr>
            </w:div>
            <w:div w:id="1556429195">
              <w:marLeft w:val="0"/>
              <w:marRight w:val="0"/>
              <w:marTop w:val="0"/>
              <w:marBottom w:val="0"/>
              <w:divBdr>
                <w:top w:val="none" w:sz="0" w:space="0" w:color="auto"/>
                <w:left w:val="none" w:sz="0" w:space="0" w:color="auto"/>
                <w:bottom w:val="none" w:sz="0" w:space="0" w:color="auto"/>
                <w:right w:val="none" w:sz="0" w:space="0" w:color="auto"/>
              </w:divBdr>
            </w:div>
            <w:div w:id="468986064">
              <w:marLeft w:val="0"/>
              <w:marRight w:val="0"/>
              <w:marTop w:val="0"/>
              <w:marBottom w:val="0"/>
              <w:divBdr>
                <w:top w:val="none" w:sz="0" w:space="0" w:color="auto"/>
                <w:left w:val="none" w:sz="0" w:space="0" w:color="auto"/>
                <w:bottom w:val="none" w:sz="0" w:space="0" w:color="auto"/>
                <w:right w:val="none" w:sz="0" w:space="0" w:color="auto"/>
              </w:divBdr>
            </w:div>
            <w:div w:id="1143543234">
              <w:marLeft w:val="0"/>
              <w:marRight w:val="0"/>
              <w:marTop w:val="0"/>
              <w:marBottom w:val="0"/>
              <w:divBdr>
                <w:top w:val="none" w:sz="0" w:space="0" w:color="auto"/>
                <w:left w:val="none" w:sz="0" w:space="0" w:color="auto"/>
                <w:bottom w:val="none" w:sz="0" w:space="0" w:color="auto"/>
                <w:right w:val="none" w:sz="0" w:space="0" w:color="auto"/>
              </w:divBdr>
            </w:div>
            <w:div w:id="1063262388">
              <w:marLeft w:val="0"/>
              <w:marRight w:val="0"/>
              <w:marTop w:val="0"/>
              <w:marBottom w:val="0"/>
              <w:divBdr>
                <w:top w:val="none" w:sz="0" w:space="0" w:color="auto"/>
                <w:left w:val="none" w:sz="0" w:space="0" w:color="auto"/>
                <w:bottom w:val="none" w:sz="0" w:space="0" w:color="auto"/>
                <w:right w:val="none" w:sz="0" w:space="0" w:color="auto"/>
              </w:divBdr>
            </w:div>
            <w:div w:id="1114667166">
              <w:marLeft w:val="0"/>
              <w:marRight w:val="0"/>
              <w:marTop w:val="0"/>
              <w:marBottom w:val="0"/>
              <w:divBdr>
                <w:top w:val="none" w:sz="0" w:space="0" w:color="auto"/>
                <w:left w:val="none" w:sz="0" w:space="0" w:color="auto"/>
                <w:bottom w:val="none" w:sz="0" w:space="0" w:color="auto"/>
                <w:right w:val="none" w:sz="0" w:space="0" w:color="auto"/>
              </w:divBdr>
            </w:div>
            <w:div w:id="67577758">
              <w:marLeft w:val="0"/>
              <w:marRight w:val="0"/>
              <w:marTop w:val="0"/>
              <w:marBottom w:val="0"/>
              <w:divBdr>
                <w:top w:val="none" w:sz="0" w:space="0" w:color="auto"/>
                <w:left w:val="none" w:sz="0" w:space="0" w:color="auto"/>
                <w:bottom w:val="none" w:sz="0" w:space="0" w:color="auto"/>
                <w:right w:val="none" w:sz="0" w:space="0" w:color="auto"/>
              </w:divBdr>
            </w:div>
            <w:div w:id="1748259968">
              <w:marLeft w:val="0"/>
              <w:marRight w:val="0"/>
              <w:marTop w:val="0"/>
              <w:marBottom w:val="0"/>
              <w:divBdr>
                <w:top w:val="none" w:sz="0" w:space="0" w:color="auto"/>
                <w:left w:val="none" w:sz="0" w:space="0" w:color="auto"/>
                <w:bottom w:val="none" w:sz="0" w:space="0" w:color="auto"/>
                <w:right w:val="none" w:sz="0" w:space="0" w:color="auto"/>
              </w:divBdr>
            </w:div>
            <w:div w:id="1393429913">
              <w:marLeft w:val="0"/>
              <w:marRight w:val="0"/>
              <w:marTop w:val="0"/>
              <w:marBottom w:val="0"/>
              <w:divBdr>
                <w:top w:val="none" w:sz="0" w:space="0" w:color="auto"/>
                <w:left w:val="none" w:sz="0" w:space="0" w:color="auto"/>
                <w:bottom w:val="none" w:sz="0" w:space="0" w:color="auto"/>
                <w:right w:val="none" w:sz="0" w:space="0" w:color="auto"/>
              </w:divBdr>
            </w:div>
            <w:div w:id="644353879">
              <w:marLeft w:val="0"/>
              <w:marRight w:val="0"/>
              <w:marTop w:val="0"/>
              <w:marBottom w:val="0"/>
              <w:divBdr>
                <w:top w:val="none" w:sz="0" w:space="0" w:color="auto"/>
                <w:left w:val="none" w:sz="0" w:space="0" w:color="auto"/>
                <w:bottom w:val="none" w:sz="0" w:space="0" w:color="auto"/>
                <w:right w:val="none" w:sz="0" w:space="0" w:color="auto"/>
              </w:divBdr>
            </w:div>
            <w:div w:id="192545576">
              <w:marLeft w:val="0"/>
              <w:marRight w:val="0"/>
              <w:marTop w:val="0"/>
              <w:marBottom w:val="0"/>
              <w:divBdr>
                <w:top w:val="none" w:sz="0" w:space="0" w:color="auto"/>
                <w:left w:val="none" w:sz="0" w:space="0" w:color="auto"/>
                <w:bottom w:val="none" w:sz="0" w:space="0" w:color="auto"/>
                <w:right w:val="none" w:sz="0" w:space="0" w:color="auto"/>
              </w:divBdr>
            </w:div>
            <w:div w:id="278530424">
              <w:marLeft w:val="0"/>
              <w:marRight w:val="0"/>
              <w:marTop w:val="0"/>
              <w:marBottom w:val="0"/>
              <w:divBdr>
                <w:top w:val="none" w:sz="0" w:space="0" w:color="auto"/>
                <w:left w:val="none" w:sz="0" w:space="0" w:color="auto"/>
                <w:bottom w:val="none" w:sz="0" w:space="0" w:color="auto"/>
                <w:right w:val="none" w:sz="0" w:space="0" w:color="auto"/>
              </w:divBdr>
            </w:div>
            <w:div w:id="1531264403">
              <w:marLeft w:val="0"/>
              <w:marRight w:val="0"/>
              <w:marTop w:val="0"/>
              <w:marBottom w:val="0"/>
              <w:divBdr>
                <w:top w:val="none" w:sz="0" w:space="0" w:color="auto"/>
                <w:left w:val="none" w:sz="0" w:space="0" w:color="auto"/>
                <w:bottom w:val="none" w:sz="0" w:space="0" w:color="auto"/>
                <w:right w:val="none" w:sz="0" w:space="0" w:color="auto"/>
              </w:divBdr>
            </w:div>
            <w:div w:id="1322736939">
              <w:marLeft w:val="0"/>
              <w:marRight w:val="0"/>
              <w:marTop w:val="0"/>
              <w:marBottom w:val="0"/>
              <w:divBdr>
                <w:top w:val="none" w:sz="0" w:space="0" w:color="auto"/>
                <w:left w:val="none" w:sz="0" w:space="0" w:color="auto"/>
                <w:bottom w:val="none" w:sz="0" w:space="0" w:color="auto"/>
                <w:right w:val="none" w:sz="0" w:space="0" w:color="auto"/>
              </w:divBdr>
            </w:div>
            <w:div w:id="1491939976">
              <w:marLeft w:val="0"/>
              <w:marRight w:val="0"/>
              <w:marTop w:val="0"/>
              <w:marBottom w:val="0"/>
              <w:divBdr>
                <w:top w:val="none" w:sz="0" w:space="0" w:color="auto"/>
                <w:left w:val="none" w:sz="0" w:space="0" w:color="auto"/>
                <w:bottom w:val="none" w:sz="0" w:space="0" w:color="auto"/>
                <w:right w:val="none" w:sz="0" w:space="0" w:color="auto"/>
              </w:divBdr>
            </w:div>
            <w:div w:id="405033279">
              <w:marLeft w:val="0"/>
              <w:marRight w:val="0"/>
              <w:marTop w:val="0"/>
              <w:marBottom w:val="0"/>
              <w:divBdr>
                <w:top w:val="none" w:sz="0" w:space="0" w:color="auto"/>
                <w:left w:val="none" w:sz="0" w:space="0" w:color="auto"/>
                <w:bottom w:val="none" w:sz="0" w:space="0" w:color="auto"/>
                <w:right w:val="none" w:sz="0" w:space="0" w:color="auto"/>
              </w:divBdr>
            </w:div>
            <w:div w:id="2032535550">
              <w:marLeft w:val="0"/>
              <w:marRight w:val="0"/>
              <w:marTop w:val="0"/>
              <w:marBottom w:val="0"/>
              <w:divBdr>
                <w:top w:val="none" w:sz="0" w:space="0" w:color="auto"/>
                <w:left w:val="none" w:sz="0" w:space="0" w:color="auto"/>
                <w:bottom w:val="none" w:sz="0" w:space="0" w:color="auto"/>
                <w:right w:val="none" w:sz="0" w:space="0" w:color="auto"/>
              </w:divBdr>
            </w:div>
            <w:div w:id="752821573">
              <w:marLeft w:val="0"/>
              <w:marRight w:val="0"/>
              <w:marTop w:val="0"/>
              <w:marBottom w:val="0"/>
              <w:divBdr>
                <w:top w:val="none" w:sz="0" w:space="0" w:color="auto"/>
                <w:left w:val="none" w:sz="0" w:space="0" w:color="auto"/>
                <w:bottom w:val="none" w:sz="0" w:space="0" w:color="auto"/>
                <w:right w:val="none" w:sz="0" w:space="0" w:color="auto"/>
              </w:divBdr>
            </w:div>
            <w:div w:id="1622684246">
              <w:marLeft w:val="0"/>
              <w:marRight w:val="0"/>
              <w:marTop w:val="0"/>
              <w:marBottom w:val="0"/>
              <w:divBdr>
                <w:top w:val="none" w:sz="0" w:space="0" w:color="auto"/>
                <w:left w:val="none" w:sz="0" w:space="0" w:color="auto"/>
                <w:bottom w:val="none" w:sz="0" w:space="0" w:color="auto"/>
                <w:right w:val="none" w:sz="0" w:space="0" w:color="auto"/>
              </w:divBdr>
            </w:div>
            <w:div w:id="344215538">
              <w:marLeft w:val="0"/>
              <w:marRight w:val="0"/>
              <w:marTop w:val="0"/>
              <w:marBottom w:val="0"/>
              <w:divBdr>
                <w:top w:val="none" w:sz="0" w:space="0" w:color="auto"/>
                <w:left w:val="none" w:sz="0" w:space="0" w:color="auto"/>
                <w:bottom w:val="none" w:sz="0" w:space="0" w:color="auto"/>
                <w:right w:val="none" w:sz="0" w:space="0" w:color="auto"/>
              </w:divBdr>
            </w:div>
            <w:div w:id="291832323">
              <w:marLeft w:val="0"/>
              <w:marRight w:val="0"/>
              <w:marTop w:val="0"/>
              <w:marBottom w:val="0"/>
              <w:divBdr>
                <w:top w:val="none" w:sz="0" w:space="0" w:color="auto"/>
                <w:left w:val="none" w:sz="0" w:space="0" w:color="auto"/>
                <w:bottom w:val="none" w:sz="0" w:space="0" w:color="auto"/>
                <w:right w:val="none" w:sz="0" w:space="0" w:color="auto"/>
              </w:divBdr>
            </w:div>
            <w:div w:id="1088846655">
              <w:marLeft w:val="0"/>
              <w:marRight w:val="0"/>
              <w:marTop w:val="0"/>
              <w:marBottom w:val="0"/>
              <w:divBdr>
                <w:top w:val="none" w:sz="0" w:space="0" w:color="auto"/>
                <w:left w:val="none" w:sz="0" w:space="0" w:color="auto"/>
                <w:bottom w:val="none" w:sz="0" w:space="0" w:color="auto"/>
                <w:right w:val="none" w:sz="0" w:space="0" w:color="auto"/>
              </w:divBdr>
            </w:div>
            <w:div w:id="1490554216">
              <w:marLeft w:val="0"/>
              <w:marRight w:val="0"/>
              <w:marTop w:val="0"/>
              <w:marBottom w:val="0"/>
              <w:divBdr>
                <w:top w:val="none" w:sz="0" w:space="0" w:color="auto"/>
                <w:left w:val="none" w:sz="0" w:space="0" w:color="auto"/>
                <w:bottom w:val="none" w:sz="0" w:space="0" w:color="auto"/>
                <w:right w:val="none" w:sz="0" w:space="0" w:color="auto"/>
              </w:divBdr>
            </w:div>
            <w:div w:id="1462187870">
              <w:marLeft w:val="0"/>
              <w:marRight w:val="0"/>
              <w:marTop w:val="0"/>
              <w:marBottom w:val="0"/>
              <w:divBdr>
                <w:top w:val="none" w:sz="0" w:space="0" w:color="auto"/>
                <w:left w:val="none" w:sz="0" w:space="0" w:color="auto"/>
                <w:bottom w:val="none" w:sz="0" w:space="0" w:color="auto"/>
                <w:right w:val="none" w:sz="0" w:space="0" w:color="auto"/>
              </w:divBdr>
            </w:div>
            <w:div w:id="481626700">
              <w:marLeft w:val="0"/>
              <w:marRight w:val="0"/>
              <w:marTop w:val="0"/>
              <w:marBottom w:val="0"/>
              <w:divBdr>
                <w:top w:val="none" w:sz="0" w:space="0" w:color="auto"/>
                <w:left w:val="none" w:sz="0" w:space="0" w:color="auto"/>
                <w:bottom w:val="none" w:sz="0" w:space="0" w:color="auto"/>
                <w:right w:val="none" w:sz="0" w:space="0" w:color="auto"/>
              </w:divBdr>
            </w:div>
            <w:div w:id="25719100">
              <w:marLeft w:val="0"/>
              <w:marRight w:val="0"/>
              <w:marTop w:val="0"/>
              <w:marBottom w:val="0"/>
              <w:divBdr>
                <w:top w:val="none" w:sz="0" w:space="0" w:color="auto"/>
                <w:left w:val="none" w:sz="0" w:space="0" w:color="auto"/>
                <w:bottom w:val="none" w:sz="0" w:space="0" w:color="auto"/>
                <w:right w:val="none" w:sz="0" w:space="0" w:color="auto"/>
              </w:divBdr>
            </w:div>
            <w:div w:id="1037006185">
              <w:marLeft w:val="0"/>
              <w:marRight w:val="0"/>
              <w:marTop w:val="0"/>
              <w:marBottom w:val="0"/>
              <w:divBdr>
                <w:top w:val="none" w:sz="0" w:space="0" w:color="auto"/>
                <w:left w:val="none" w:sz="0" w:space="0" w:color="auto"/>
                <w:bottom w:val="none" w:sz="0" w:space="0" w:color="auto"/>
                <w:right w:val="none" w:sz="0" w:space="0" w:color="auto"/>
              </w:divBdr>
            </w:div>
            <w:div w:id="1988583193">
              <w:marLeft w:val="0"/>
              <w:marRight w:val="0"/>
              <w:marTop w:val="0"/>
              <w:marBottom w:val="0"/>
              <w:divBdr>
                <w:top w:val="none" w:sz="0" w:space="0" w:color="auto"/>
                <w:left w:val="none" w:sz="0" w:space="0" w:color="auto"/>
                <w:bottom w:val="none" w:sz="0" w:space="0" w:color="auto"/>
                <w:right w:val="none" w:sz="0" w:space="0" w:color="auto"/>
              </w:divBdr>
            </w:div>
            <w:div w:id="1690764770">
              <w:marLeft w:val="0"/>
              <w:marRight w:val="0"/>
              <w:marTop w:val="0"/>
              <w:marBottom w:val="0"/>
              <w:divBdr>
                <w:top w:val="none" w:sz="0" w:space="0" w:color="auto"/>
                <w:left w:val="none" w:sz="0" w:space="0" w:color="auto"/>
                <w:bottom w:val="none" w:sz="0" w:space="0" w:color="auto"/>
                <w:right w:val="none" w:sz="0" w:space="0" w:color="auto"/>
              </w:divBdr>
            </w:div>
            <w:div w:id="765538220">
              <w:marLeft w:val="0"/>
              <w:marRight w:val="0"/>
              <w:marTop w:val="0"/>
              <w:marBottom w:val="0"/>
              <w:divBdr>
                <w:top w:val="none" w:sz="0" w:space="0" w:color="auto"/>
                <w:left w:val="none" w:sz="0" w:space="0" w:color="auto"/>
                <w:bottom w:val="none" w:sz="0" w:space="0" w:color="auto"/>
                <w:right w:val="none" w:sz="0" w:space="0" w:color="auto"/>
              </w:divBdr>
            </w:div>
            <w:div w:id="1864972290">
              <w:marLeft w:val="0"/>
              <w:marRight w:val="0"/>
              <w:marTop w:val="0"/>
              <w:marBottom w:val="0"/>
              <w:divBdr>
                <w:top w:val="none" w:sz="0" w:space="0" w:color="auto"/>
                <w:left w:val="none" w:sz="0" w:space="0" w:color="auto"/>
                <w:bottom w:val="none" w:sz="0" w:space="0" w:color="auto"/>
                <w:right w:val="none" w:sz="0" w:space="0" w:color="auto"/>
              </w:divBdr>
            </w:div>
            <w:div w:id="1015231600">
              <w:marLeft w:val="0"/>
              <w:marRight w:val="0"/>
              <w:marTop w:val="0"/>
              <w:marBottom w:val="0"/>
              <w:divBdr>
                <w:top w:val="none" w:sz="0" w:space="0" w:color="auto"/>
                <w:left w:val="none" w:sz="0" w:space="0" w:color="auto"/>
                <w:bottom w:val="none" w:sz="0" w:space="0" w:color="auto"/>
                <w:right w:val="none" w:sz="0" w:space="0" w:color="auto"/>
              </w:divBdr>
            </w:div>
            <w:div w:id="1251500297">
              <w:marLeft w:val="0"/>
              <w:marRight w:val="0"/>
              <w:marTop w:val="0"/>
              <w:marBottom w:val="0"/>
              <w:divBdr>
                <w:top w:val="none" w:sz="0" w:space="0" w:color="auto"/>
                <w:left w:val="none" w:sz="0" w:space="0" w:color="auto"/>
                <w:bottom w:val="none" w:sz="0" w:space="0" w:color="auto"/>
                <w:right w:val="none" w:sz="0" w:space="0" w:color="auto"/>
              </w:divBdr>
            </w:div>
            <w:div w:id="741291239">
              <w:marLeft w:val="0"/>
              <w:marRight w:val="0"/>
              <w:marTop w:val="0"/>
              <w:marBottom w:val="0"/>
              <w:divBdr>
                <w:top w:val="none" w:sz="0" w:space="0" w:color="auto"/>
                <w:left w:val="none" w:sz="0" w:space="0" w:color="auto"/>
                <w:bottom w:val="none" w:sz="0" w:space="0" w:color="auto"/>
                <w:right w:val="none" w:sz="0" w:space="0" w:color="auto"/>
              </w:divBdr>
            </w:div>
            <w:div w:id="133330535">
              <w:marLeft w:val="0"/>
              <w:marRight w:val="0"/>
              <w:marTop w:val="0"/>
              <w:marBottom w:val="0"/>
              <w:divBdr>
                <w:top w:val="none" w:sz="0" w:space="0" w:color="auto"/>
                <w:left w:val="none" w:sz="0" w:space="0" w:color="auto"/>
                <w:bottom w:val="none" w:sz="0" w:space="0" w:color="auto"/>
                <w:right w:val="none" w:sz="0" w:space="0" w:color="auto"/>
              </w:divBdr>
            </w:div>
            <w:div w:id="1823499809">
              <w:marLeft w:val="0"/>
              <w:marRight w:val="0"/>
              <w:marTop w:val="0"/>
              <w:marBottom w:val="0"/>
              <w:divBdr>
                <w:top w:val="none" w:sz="0" w:space="0" w:color="auto"/>
                <w:left w:val="none" w:sz="0" w:space="0" w:color="auto"/>
                <w:bottom w:val="none" w:sz="0" w:space="0" w:color="auto"/>
                <w:right w:val="none" w:sz="0" w:space="0" w:color="auto"/>
              </w:divBdr>
            </w:div>
            <w:div w:id="400444351">
              <w:marLeft w:val="0"/>
              <w:marRight w:val="0"/>
              <w:marTop w:val="0"/>
              <w:marBottom w:val="0"/>
              <w:divBdr>
                <w:top w:val="none" w:sz="0" w:space="0" w:color="auto"/>
                <w:left w:val="none" w:sz="0" w:space="0" w:color="auto"/>
                <w:bottom w:val="none" w:sz="0" w:space="0" w:color="auto"/>
                <w:right w:val="none" w:sz="0" w:space="0" w:color="auto"/>
              </w:divBdr>
            </w:div>
          </w:divsChild>
        </w:div>
        <w:div w:id="384641785">
          <w:marLeft w:val="0"/>
          <w:marRight w:val="0"/>
          <w:marTop w:val="120"/>
          <w:marBottom w:val="0"/>
          <w:divBdr>
            <w:top w:val="none" w:sz="0" w:space="0" w:color="auto"/>
            <w:left w:val="none" w:sz="0" w:space="0" w:color="auto"/>
            <w:bottom w:val="none" w:sz="0" w:space="0" w:color="auto"/>
            <w:right w:val="none" w:sz="0" w:space="0" w:color="auto"/>
          </w:divBdr>
          <w:divsChild>
            <w:div w:id="14300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52692">
      <w:bodyDiv w:val="1"/>
      <w:marLeft w:val="0"/>
      <w:marRight w:val="0"/>
      <w:marTop w:val="0"/>
      <w:marBottom w:val="0"/>
      <w:divBdr>
        <w:top w:val="none" w:sz="0" w:space="0" w:color="auto"/>
        <w:left w:val="none" w:sz="0" w:space="0" w:color="auto"/>
        <w:bottom w:val="none" w:sz="0" w:space="0" w:color="auto"/>
        <w:right w:val="none" w:sz="0" w:space="0" w:color="auto"/>
      </w:divBdr>
      <w:divsChild>
        <w:div w:id="1455442887">
          <w:marLeft w:val="0"/>
          <w:marRight w:val="0"/>
          <w:marTop w:val="0"/>
          <w:marBottom w:val="0"/>
          <w:divBdr>
            <w:top w:val="none" w:sz="0" w:space="0" w:color="auto"/>
            <w:left w:val="none" w:sz="0" w:space="0" w:color="auto"/>
            <w:bottom w:val="none" w:sz="0" w:space="0" w:color="auto"/>
            <w:right w:val="none" w:sz="0" w:space="0" w:color="auto"/>
          </w:divBdr>
        </w:div>
        <w:div w:id="1200781309">
          <w:marLeft w:val="0"/>
          <w:marRight w:val="0"/>
          <w:marTop w:val="120"/>
          <w:marBottom w:val="0"/>
          <w:divBdr>
            <w:top w:val="none" w:sz="0" w:space="0" w:color="auto"/>
            <w:left w:val="none" w:sz="0" w:space="0" w:color="auto"/>
            <w:bottom w:val="none" w:sz="0" w:space="0" w:color="auto"/>
            <w:right w:val="none" w:sz="0" w:space="0" w:color="auto"/>
          </w:divBdr>
          <w:divsChild>
            <w:div w:id="873546018">
              <w:marLeft w:val="0"/>
              <w:marRight w:val="0"/>
              <w:marTop w:val="0"/>
              <w:marBottom w:val="0"/>
              <w:divBdr>
                <w:top w:val="none" w:sz="0" w:space="0" w:color="auto"/>
                <w:left w:val="none" w:sz="0" w:space="0" w:color="auto"/>
                <w:bottom w:val="none" w:sz="0" w:space="0" w:color="auto"/>
                <w:right w:val="none" w:sz="0" w:space="0" w:color="auto"/>
              </w:divBdr>
            </w:div>
          </w:divsChild>
        </w:div>
        <w:div w:id="1760906544">
          <w:marLeft w:val="0"/>
          <w:marRight w:val="0"/>
          <w:marTop w:val="120"/>
          <w:marBottom w:val="0"/>
          <w:divBdr>
            <w:top w:val="none" w:sz="0" w:space="0" w:color="auto"/>
            <w:left w:val="none" w:sz="0" w:space="0" w:color="auto"/>
            <w:bottom w:val="none" w:sz="0" w:space="0" w:color="auto"/>
            <w:right w:val="none" w:sz="0" w:space="0" w:color="auto"/>
          </w:divBdr>
          <w:divsChild>
            <w:div w:id="1403335756">
              <w:marLeft w:val="0"/>
              <w:marRight w:val="0"/>
              <w:marTop w:val="0"/>
              <w:marBottom w:val="0"/>
              <w:divBdr>
                <w:top w:val="none" w:sz="0" w:space="0" w:color="auto"/>
                <w:left w:val="none" w:sz="0" w:space="0" w:color="auto"/>
                <w:bottom w:val="none" w:sz="0" w:space="0" w:color="auto"/>
                <w:right w:val="none" w:sz="0" w:space="0" w:color="auto"/>
              </w:divBdr>
            </w:div>
          </w:divsChild>
        </w:div>
        <w:div w:id="1435132521">
          <w:marLeft w:val="0"/>
          <w:marRight w:val="0"/>
          <w:marTop w:val="120"/>
          <w:marBottom w:val="0"/>
          <w:divBdr>
            <w:top w:val="none" w:sz="0" w:space="0" w:color="auto"/>
            <w:left w:val="none" w:sz="0" w:space="0" w:color="auto"/>
            <w:bottom w:val="none" w:sz="0" w:space="0" w:color="auto"/>
            <w:right w:val="none" w:sz="0" w:space="0" w:color="auto"/>
          </w:divBdr>
          <w:divsChild>
            <w:div w:id="1251280168">
              <w:marLeft w:val="0"/>
              <w:marRight w:val="0"/>
              <w:marTop w:val="0"/>
              <w:marBottom w:val="0"/>
              <w:divBdr>
                <w:top w:val="none" w:sz="0" w:space="0" w:color="auto"/>
                <w:left w:val="none" w:sz="0" w:space="0" w:color="auto"/>
                <w:bottom w:val="none" w:sz="0" w:space="0" w:color="auto"/>
                <w:right w:val="none" w:sz="0" w:space="0" w:color="auto"/>
              </w:divBdr>
            </w:div>
          </w:divsChild>
        </w:div>
        <w:div w:id="1263876543">
          <w:marLeft w:val="0"/>
          <w:marRight w:val="0"/>
          <w:marTop w:val="120"/>
          <w:marBottom w:val="0"/>
          <w:divBdr>
            <w:top w:val="none" w:sz="0" w:space="0" w:color="auto"/>
            <w:left w:val="none" w:sz="0" w:space="0" w:color="auto"/>
            <w:bottom w:val="none" w:sz="0" w:space="0" w:color="auto"/>
            <w:right w:val="none" w:sz="0" w:space="0" w:color="auto"/>
          </w:divBdr>
          <w:divsChild>
            <w:div w:id="166673244">
              <w:marLeft w:val="0"/>
              <w:marRight w:val="0"/>
              <w:marTop w:val="0"/>
              <w:marBottom w:val="0"/>
              <w:divBdr>
                <w:top w:val="none" w:sz="0" w:space="0" w:color="auto"/>
                <w:left w:val="none" w:sz="0" w:space="0" w:color="auto"/>
                <w:bottom w:val="none" w:sz="0" w:space="0" w:color="auto"/>
                <w:right w:val="none" w:sz="0" w:space="0" w:color="auto"/>
              </w:divBdr>
            </w:div>
          </w:divsChild>
        </w:div>
        <w:div w:id="1767729055">
          <w:marLeft w:val="0"/>
          <w:marRight w:val="0"/>
          <w:marTop w:val="120"/>
          <w:marBottom w:val="0"/>
          <w:divBdr>
            <w:top w:val="none" w:sz="0" w:space="0" w:color="auto"/>
            <w:left w:val="none" w:sz="0" w:space="0" w:color="auto"/>
            <w:bottom w:val="none" w:sz="0" w:space="0" w:color="auto"/>
            <w:right w:val="none" w:sz="0" w:space="0" w:color="auto"/>
          </w:divBdr>
          <w:divsChild>
            <w:div w:id="1963270529">
              <w:marLeft w:val="0"/>
              <w:marRight w:val="0"/>
              <w:marTop w:val="0"/>
              <w:marBottom w:val="0"/>
              <w:divBdr>
                <w:top w:val="none" w:sz="0" w:space="0" w:color="auto"/>
                <w:left w:val="none" w:sz="0" w:space="0" w:color="auto"/>
                <w:bottom w:val="none" w:sz="0" w:space="0" w:color="auto"/>
                <w:right w:val="none" w:sz="0" w:space="0" w:color="auto"/>
              </w:divBdr>
            </w:div>
          </w:divsChild>
        </w:div>
        <w:div w:id="195194676">
          <w:marLeft w:val="0"/>
          <w:marRight w:val="0"/>
          <w:marTop w:val="120"/>
          <w:marBottom w:val="0"/>
          <w:divBdr>
            <w:top w:val="none" w:sz="0" w:space="0" w:color="auto"/>
            <w:left w:val="none" w:sz="0" w:space="0" w:color="auto"/>
            <w:bottom w:val="none" w:sz="0" w:space="0" w:color="auto"/>
            <w:right w:val="none" w:sz="0" w:space="0" w:color="auto"/>
          </w:divBdr>
          <w:divsChild>
            <w:div w:id="1849631660">
              <w:marLeft w:val="0"/>
              <w:marRight w:val="0"/>
              <w:marTop w:val="0"/>
              <w:marBottom w:val="0"/>
              <w:divBdr>
                <w:top w:val="none" w:sz="0" w:space="0" w:color="auto"/>
                <w:left w:val="none" w:sz="0" w:space="0" w:color="auto"/>
                <w:bottom w:val="none" w:sz="0" w:space="0" w:color="auto"/>
                <w:right w:val="none" w:sz="0" w:space="0" w:color="auto"/>
              </w:divBdr>
            </w:div>
          </w:divsChild>
        </w:div>
        <w:div w:id="273249566">
          <w:marLeft w:val="0"/>
          <w:marRight w:val="0"/>
          <w:marTop w:val="120"/>
          <w:marBottom w:val="0"/>
          <w:divBdr>
            <w:top w:val="none" w:sz="0" w:space="0" w:color="auto"/>
            <w:left w:val="none" w:sz="0" w:space="0" w:color="auto"/>
            <w:bottom w:val="none" w:sz="0" w:space="0" w:color="auto"/>
            <w:right w:val="none" w:sz="0" w:space="0" w:color="auto"/>
          </w:divBdr>
          <w:divsChild>
            <w:div w:id="911542423">
              <w:marLeft w:val="0"/>
              <w:marRight w:val="0"/>
              <w:marTop w:val="0"/>
              <w:marBottom w:val="0"/>
              <w:divBdr>
                <w:top w:val="none" w:sz="0" w:space="0" w:color="auto"/>
                <w:left w:val="none" w:sz="0" w:space="0" w:color="auto"/>
                <w:bottom w:val="none" w:sz="0" w:space="0" w:color="auto"/>
                <w:right w:val="none" w:sz="0" w:space="0" w:color="auto"/>
              </w:divBdr>
            </w:div>
          </w:divsChild>
        </w:div>
        <w:div w:id="1339381779">
          <w:marLeft w:val="0"/>
          <w:marRight w:val="0"/>
          <w:marTop w:val="120"/>
          <w:marBottom w:val="0"/>
          <w:divBdr>
            <w:top w:val="none" w:sz="0" w:space="0" w:color="auto"/>
            <w:left w:val="none" w:sz="0" w:space="0" w:color="auto"/>
            <w:bottom w:val="none" w:sz="0" w:space="0" w:color="auto"/>
            <w:right w:val="none" w:sz="0" w:space="0" w:color="auto"/>
          </w:divBdr>
          <w:divsChild>
            <w:div w:id="460461506">
              <w:marLeft w:val="0"/>
              <w:marRight w:val="0"/>
              <w:marTop w:val="0"/>
              <w:marBottom w:val="0"/>
              <w:divBdr>
                <w:top w:val="none" w:sz="0" w:space="0" w:color="auto"/>
                <w:left w:val="none" w:sz="0" w:space="0" w:color="auto"/>
                <w:bottom w:val="none" w:sz="0" w:space="0" w:color="auto"/>
                <w:right w:val="none" w:sz="0" w:space="0" w:color="auto"/>
              </w:divBdr>
            </w:div>
          </w:divsChild>
        </w:div>
        <w:div w:id="1586570426">
          <w:marLeft w:val="0"/>
          <w:marRight w:val="0"/>
          <w:marTop w:val="120"/>
          <w:marBottom w:val="0"/>
          <w:divBdr>
            <w:top w:val="none" w:sz="0" w:space="0" w:color="auto"/>
            <w:left w:val="none" w:sz="0" w:space="0" w:color="auto"/>
            <w:bottom w:val="none" w:sz="0" w:space="0" w:color="auto"/>
            <w:right w:val="none" w:sz="0" w:space="0" w:color="auto"/>
          </w:divBdr>
          <w:divsChild>
            <w:div w:id="1731733863">
              <w:marLeft w:val="0"/>
              <w:marRight w:val="0"/>
              <w:marTop w:val="0"/>
              <w:marBottom w:val="0"/>
              <w:divBdr>
                <w:top w:val="none" w:sz="0" w:space="0" w:color="auto"/>
                <w:left w:val="none" w:sz="0" w:space="0" w:color="auto"/>
                <w:bottom w:val="none" w:sz="0" w:space="0" w:color="auto"/>
                <w:right w:val="none" w:sz="0" w:space="0" w:color="auto"/>
              </w:divBdr>
            </w:div>
          </w:divsChild>
        </w:div>
        <w:div w:id="1891527479">
          <w:marLeft w:val="0"/>
          <w:marRight w:val="0"/>
          <w:marTop w:val="120"/>
          <w:marBottom w:val="0"/>
          <w:divBdr>
            <w:top w:val="none" w:sz="0" w:space="0" w:color="auto"/>
            <w:left w:val="none" w:sz="0" w:space="0" w:color="auto"/>
            <w:bottom w:val="none" w:sz="0" w:space="0" w:color="auto"/>
            <w:right w:val="none" w:sz="0" w:space="0" w:color="auto"/>
          </w:divBdr>
          <w:divsChild>
            <w:div w:id="100495611">
              <w:marLeft w:val="0"/>
              <w:marRight w:val="0"/>
              <w:marTop w:val="0"/>
              <w:marBottom w:val="0"/>
              <w:divBdr>
                <w:top w:val="none" w:sz="0" w:space="0" w:color="auto"/>
                <w:left w:val="none" w:sz="0" w:space="0" w:color="auto"/>
                <w:bottom w:val="none" w:sz="0" w:space="0" w:color="auto"/>
                <w:right w:val="none" w:sz="0" w:space="0" w:color="auto"/>
              </w:divBdr>
            </w:div>
          </w:divsChild>
        </w:div>
        <w:div w:id="786893514">
          <w:marLeft w:val="0"/>
          <w:marRight w:val="0"/>
          <w:marTop w:val="120"/>
          <w:marBottom w:val="0"/>
          <w:divBdr>
            <w:top w:val="none" w:sz="0" w:space="0" w:color="auto"/>
            <w:left w:val="none" w:sz="0" w:space="0" w:color="auto"/>
            <w:bottom w:val="none" w:sz="0" w:space="0" w:color="auto"/>
            <w:right w:val="none" w:sz="0" w:space="0" w:color="auto"/>
          </w:divBdr>
          <w:divsChild>
            <w:div w:id="1428884859">
              <w:marLeft w:val="0"/>
              <w:marRight w:val="0"/>
              <w:marTop w:val="0"/>
              <w:marBottom w:val="0"/>
              <w:divBdr>
                <w:top w:val="none" w:sz="0" w:space="0" w:color="auto"/>
                <w:left w:val="none" w:sz="0" w:space="0" w:color="auto"/>
                <w:bottom w:val="none" w:sz="0" w:space="0" w:color="auto"/>
                <w:right w:val="none" w:sz="0" w:space="0" w:color="auto"/>
              </w:divBdr>
            </w:div>
          </w:divsChild>
        </w:div>
        <w:div w:id="360739843">
          <w:marLeft w:val="0"/>
          <w:marRight w:val="0"/>
          <w:marTop w:val="120"/>
          <w:marBottom w:val="0"/>
          <w:divBdr>
            <w:top w:val="none" w:sz="0" w:space="0" w:color="auto"/>
            <w:left w:val="none" w:sz="0" w:space="0" w:color="auto"/>
            <w:bottom w:val="none" w:sz="0" w:space="0" w:color="auto"/>
            <w:right w:val="none" w:sz="0" w:space="0" w:color="auto"/>
          </w:divBdr>
          <w:divsChild>
            <w:div w:id="210101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4311">
      <w:bodyDiv w:val="1"/>
      <w:marLeft w:val="0"/>
      <w:marRight w:val="0"/>
      <w:marTop w:val="0"/>
      <w:marBottom w:val="0"/>
      <w:divBdr>
        <w:top w:val="none" w:sz="0" w:space="0" w:color="auto"/>
        <w:left w:val="none" w:sz="0" w:space="0" w:color="auto"/>
        <w:bottom w:val="none" w:sz="0" w:space="0" w:color="auto"/>
        <w:right w:val="none" w:sz="0" w:space="0" w:color="auto"/>
      </w:divBdr>
      <w:divsChild>
        <w:div w:id="1989940993">
          <w:marLeft w:val="0"/>
          <w:marRight w:val="0"/>
          <w:marTop w:val="0"/>
          <w:marBottom w:val="0"/>
          <w:divBdr>
            <w:top w:val="none" w:sz="0" w:space="0" w:color="auto"/>
            <w:left w:val="none" w:sz="0" w:space="0" w:color="auto"/>
            <w:bottom w:val="none" w:sz="0" w:space="0" w:color="auto"/>
            <w:right w:val="none" w:sz="0" w:space="0" w:color="auto"/>
          </w:divBdr>
        </w:div>
        <w:div w:id="1196190497">
          <w:marLeft w:val="0"/>
          <w:marRight w:val="0"/>
          <w:marTop w:val="120"/>
          <w:marBottom w:val="0"/>
          <w:divBdr>
            <w:top w:val="none" w:sz="0" w:space="0" w:color="auto"/>
            <w:left w:val="none" w:sz="0" w:space="0" w:color="auto"/>
            <w:bottom w:val="none" w:sz="0" w:space="0" w:color="auto"/>
            <w:right w:val="none" w:sz="0" w:space="0" w:color="auto"/>
          </w:divBdr>
          <w:divsChild>
            <w:div w:id="221330064">
              <w:marLeft w:val="0"/>
              <w:marRight w:val="0"/>
              <w:marTop w:val="0"/>
              <w:marBottom w:val="0"/>
              <w:divBdr>
                <w:top w:val="none" w:sz="0" w:space="0" w:color="auto"/>
                <w:left w:val="none" w:sz="0" w:space="0" w:color="auto"/>
                <w:bottom w:val="none" w:sz="0" w:space="0" w:color="auto"/>
                <w:right w:val="none" w:sz="0" w:space="0" w:color="auto"/>
              </w:divBdr>
            </w:div>
          </w:divsChild>
        </w:div>
        <w:div w:id="1711539067">
          <w:marLeft w:val="0"/>
          <w:marRight w:val="0"/>
          <w:marTop w:val="120"/>
          <w:marBottom w:val="0"/>
          <w:divBdr>
            <w:top w:val="none" w:sz="0" w:space="0" w:color="auto"/>
            <w:left w:val="none" w:sz="0" w:space="0" w:color="auto"/>
            <w:bottom w:val="none" w:sz="0" w:space="0" w:color="auto"/>
            <w:right w:val="none" w:sz="0" w:space="0" w:color="auto"/>
          </w:divBdr>
          <w:divsChild>
            <w:div w:id="1857694632">
              <w:marLeft w:val="0"/>
              <w:marRight w:val="0"/>
              <w:marTop w:val="0"/>
              <w:marBottom w:val="0"/>
              <w:divBdr>
                <w:top w:val="none" w:sz="0" w:space="0" w:color="auto"/>
                <w:left w:val="none" w:sz="0" w:space="0" w:color="auto"/>
                <w:bottom w:val="none" w:sz="0" w:space="0" w:color="auto"/>
                <w:right w:val="none" w:sz="0" w:space="0" w:color="auto"/>
              </w:divBdr>
            </w:div>
          </w:divsChild>
        </w:div>
        <w:div w:id="1868106271">
          <w:marLeft w:val="0"/>
          <w:marRight w:val="0"/>
          <w:marTop w:val="120"/>
          <w:marBottom w:val="0"/>
          <w:divBdr>
            <w:top w:val="none" w:sz="0" w:space="0" w:color="auto"/>
            <w:left w:val="none" w:sz="0" w:space="0" w:color="auto"/>
            <w:bottom w:val="none" w:sz="0" w:space="0" w:color="auto"/>
            <w:right w:val="none" w:sz="0" w:space="0" w:color="auto"/>
          </w:divBdr>
          <w:divsChild>
            <w:div w:id="154226309">
              <w:marLeft w:val="0"/>
              <w:marRight w:val="0"/>
              <w:marTop w:val="0"/>
              <w:marBottom w:val="0"/>
              <w:divBdr>
                <w:top w:val="none" w:sz="0" w:space="0" w:color="auto"/>
                <w:left w:val="none" w:sz="0" w:space="0" w:color="auto"/>
                <w:bottom w:val="none" w:sz="0" w:space="0" w:color="auto"/>
                <w:right w:val="none" w:sz="0" w:space="0" w:color="auto"/>
              </w:divBdr>
            </w:div>
          </w:divsChild>
        </w:div>
        <w:div w:id="1624455208">
          <w:marLeft w:val="0"/>
          <w:marRight w:val="0"/>
          <w:marTop w:val="120"/>
          <w:marBottom w:val="0"/>
          <w:divBdr>
            <w:top w:val="none" w:sz="0" w:space="0" w:color="auto"/>
            <w:left w:val="none" w:sz="0" w:space="0" w:color="auto"/>
            <w:bottom w:val="none" w:sz="0" w:space="0" w:color="auto"/>
            <w:right w:val="none" w:sz="0" w:space="0" w:color="auto"/>
          </w:divBdr>
          <w:divsChild>
            <w:div w:id="1281569931">
              <w:marLeft w:val="0"/>
              <w:marRight w:val="0"/>
              <w:marTop w:val="0"/>
              <w:marBottom w:val="0"/>
              <w:divBdr>
                <w:top w:val="none" w:sz="0" w:space="0" w:color="auto"/>
                <w:left w:val="none" w:sz="0" w:space="0" w:color="auto"/>
                <w:bottom w:val="none" w:sz="0" w:space="0" w:color="auto"/>
                <w:right w:val="none" w:sz="0" w:space="0" w:color="auto"/>
              </w:divBdr>
            </w:div>
          </w:divsChild>
        </w:div>
        <w:div w:id="1147473955">
          <w:marLeft w:val="0"/>
          <w:marRight w:val="0"/>
          <w:marTop w:val="120"/>
          <w:marBottom w:val="0"/>
          <w:divBdr>
            <w:top w:val="none" w:sz="0" w:space="0" w:color="auto"/>
            <w:left w:val="none" w:sz="0" w:space="0" w:color="auto"/>
            <w:bottom w:val="none" w:sz="0" w:space="0" w:color="auto"/>
            <w:right w:val="none" w:sz="0" w:space="0" w:color="auto"/>
          </w:divBdr>
          <w:divsChild>
            <w:div w:id="1799176515">
              <w:marLeft w:val="0"/>
              <w:marRight w:val="0"/>
              <w:marTop w:val="0"/>
              <w:marBottom w:val="0"/>
              <w:divBdr>
                <w:top w:val="none" w:sz="0" w:space="0" w:color="auto"/>
                <w:left w:val="none" w:sz="0" w:space="0" w:color="auto"/>
                <w:bottom w:val="none" w:sz="0" w:space="0" w:color="auto"/>
                <w:right w:val="none" w:sz="0" w:space="0" w:color="auto"/>
              </w:divBdr>
            </w:div>
          </w:divsChild>
        </w:div>
        <w:div w:id="1926569143">
          <w:marLeft w:val="0"/>
          <w:marRight w:val="0"/>
          <w:marTop w:val="120"/>
          <w:marBottom w:val="0"/>
          <w:divBdr>
            <w:top w:val="none" w:sz="0" w:space="0" w:color="auto"/>
            <w:left w:val="none" w:sz="0" w:space="0" w:color="auto"/>
            <w:bottom w:val="none" w:sz="0" w:space="0" w:color="auto"/>
            <w:right w:val="none" w:sz="0" w:space="0" w:color="auto"/>
          </w:divBdr>
          <w:divsChild>
            <w:div w:id="25652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571497">
      <w:bodyDiv w:val="1"/>
      <w:marLeft w:val="0"/>
      <w:marRight w:val="0"/>
      <w:marTop w:val="0"/>
      <w:marBottom w:val="0"/>
      <w:divBdr>
        <w:top w:val="none" w:sz="0" w:space="0" w:color="auto"/>
        <w:left w:val="none" w:sz="0" w:space="0" w:color="auto"/>
        <w:bottom w:val="none" w:sz="0" w:space="0" w:color="auto"/>
        <w:right w:val="none" w:sz="0" w:space="0" w:color="auto"/>
      </w:divBdr>
      <w:divsChild>
        <w:div w:id="1390230720">
          <w:marLeft w:val="0"/>
          <w:marRight w:val="0"/>
          <w:marTop w:val="120"/>
          <w:marBottom w:val="0"/>
          <w:divBdr>
            <w:top w:val="none" w:sz="0" w:space="0" w:color="auto"/>
            <w:left w:val="none" w:sz="0" w:space="0" w:color="auto"/>
            <w:bottom w:val="none" w:sz="0" w:space="0" w:color="auto"/>
            <w:right w:val="none" w:sz="0" w:space="0" w:color="auto"/>
          </w:divBdr>
          <w:divsChild>
            <w:div w:id="373776606">
              <w:marLeft w:val="0"/>
              <w:marRight w:val="0"/>
              <w:marTop w:val="0"/>
              <w:marBottom w:val="0"/>
              <w:divBdr>
                <w:top w:val="none" w:sz="0" w:space="0" w:color="auto"/>
                <w:left w:val="none" w:sz="0" w:space="0" w:color="auto"/>
                <w:bottom w:val="none" w:sz="0" w:space="0" w:color="auto"/>
                <w:right w:val="none" w:sz="0" w:space="0" w:color="auto"/>
              </w:divBdr>
            </w:div>
          </w:divsChild>
        </w:div>
        <w:div w:id="546600130">
          <w:marLeft w:val="0"/>
          <w:marRight w:val="0"/>
          <w:marTop w:val="120"/>
          <w:marBottom w:val="0"/>
          <w:divBdr>
            <w:top w:val="none" w:sz="0" w:space="0" w:color="auto"/>
            <w:left w:val="none" w:sz="0" w:space="0" w:color="auto"/>
            <w:bottom w:val="none" w:sz="0" w:space="0" w:color="auto"/>
            <w:right w:val="none" w:sz="0" w:space="0" w:color="auto"/>
          </w:divBdr>
          <w:divsChild>
            <w:div w:id="1684089156">
              <w:marLeft w:val="0"/>
              <w:marRight w:val="0"/>
              <w:marTop w:val="0"/>
              <w:marBottom w:val="0"/>
              <w:divBdr>
                <w:top w:val="none" w:sz="0" w:space="0" w:color="auto"/>
                <w:left w:val="none" w:sz="0" w:space="0" w:color="auto"/>
                <w:bottom w:val="none" w:sz="0" w:space="0" w:color="auto"/>
                <w:right w:val="none" w:sz="0" w:space="0" w:color="auto"/>
              </w:divBdr>
            </w:div>
          </w:divsChild>
        </w:div>
        <w:div w:id="713189111">
          <w:marLeft w:val="0"/>
          <w:marRight w:val="0"/>
          <w:marTop w:val="120"/>
          <w:marBottom w:val="0"/>
          <w:divBdr>
            <w:top w:val="none" w:sz="0" w:space="0" w:color="auto"/>
            <w:left w:val="none" w:sz="0" w:space="0" w:color="auto"/>
            <w:bottom w:val="none" w:sz="0" w:space="0" w:color="auto"/>
            <w:right w:val="none" w:sz="0" w:space="0" w:color="auto"/>
          </w:divBdr>
          <w:divsChild>
            <w:div w:id="1115250689">
              <w:marLeft w:val="0"/>
              <w:marRight w:val="0"/>
              <w:marTop w:val="0"/>
              <w:marBottom w:val="0"/>
              <w:divBdr>
                <w:top w:val="none" w:sz="0" w:space="0" w:color="auto"/>
                <w:left w:val="none" w:sz="0" w:space="0" w:color="auto"/>
                <w:bottom w:val="none" w:sz="0" w:space="0" w:color="auto"/>
                <w:right w:val="none" w:sz="0" w:space="0" w:color="auto"/>
              </w:divBdr>
            </w:div>
          </w:divsChild>
        </w:div>
        <w:div w:id="1218006007">
          <w:marLeft w:val="0"/>
          <w:marRight w:val="0"/>
          <w:marTop w:val="120"/>
          <w:marBottom w:val="0"/>
          <w:divBdr>
            <w:top w:val="none" w:sz="0" w:space="0" w:color="auto"/>
            <w:left w:val="none" w:sz="0" w:space="0" w:color="auto"/>
            <w:bottom w:val="none" w:sz="0" w:space="0" w:color="auto"/>
            <w:right w:val="none" w:sz="0" w:space="0" w:color="auto"/>
          </w:divBdr>
          <w:divsChild>
            <w:div w:id="725496374">
              <w:marLeft w:val="0"/>
              <w:marRight w:val="0"/>
              <w:marTop w:val="0"/>
              <w:marBottom w:val="0"/>
              <w:divBdr>
                <w:top w:val="none" w:sz="0" w:space="0" w:color="auto"/>
                <w:left w:val="none" w:sz="0" w:space="0" w:color="auto"/>
                <w:bottom w:val="none" w:sz="0" w:space="0" w:color="auto"/>
                <w:right w:val="none" w:sz="0" w:space="0" w:color="auto"/>
              </w:divBdr>
            </w:div>
          </w:divsChild>
        </w:div>
        <w:div w:id="1287353380">
          <w:marLeft w:val="0"/>
          <w:marRight w:val="0"/>
          <w:marTop w:val="0"/>
          <w:marBottom w:val="0"/>
          <w:divBdr>
            <w:top w:val="none" w:sz="0" w:space="0" w:color="auto"/>
            <w:left w:val="none" w:sz="0" w:space="0" w:color="auto"/>
            <w:bottom w:val="none" w:sz="0" w:space="0" w:color="auto"/>
            <w:right w:val="none" w:sz="0" w:space="0" w:color="auto"/>
          </w:divBdr>
        </w:div>
        <w:div w:id="2125998343">
          <w:marLeft w:val="0"/>
          <w:marRight w:val="0"/>
          <w:marTop w:val="120"/>
          <w:marBottom w:val="0"/>
          <w:divBdr>
            <w:top w:val="none" w:sz="0" w:space="0" w:color="auto"/>
            <w:left w:val="none" w:sz="0" w:space="0" w:color="auto"/>
            <w:bottom w:val="none" w:sz="0" w:space="0" w:color="auto"/>
            <w:right w:val="none" w:sz="0" w:space="0" w:color="auto"/>
          </w:divBdr>
          <w:divsChild>
            <w:div w:id="171986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21425">
      <w:bodyDiv w:val="1"/>
      <w:marLeft w:val="0"/>
      <w:marRight w:val="0"/>
      <w:marTop w:val="0"/>
      <w:marBottom w:val="0"/>
      <w:divBdr>
        <w:top w:val="none" w:sz="0" w:space="0" w:color="auto"/>
        <w:left w:val="none" w:sz="0" w:space="0" w:color="auto"/>
        <w:bottom w:val="none" w:sz="0" w:space="0" w:color="auto"/>
        <w:right w:val="none" w:sz="0" w:space="0" w:color="auto"/>
      </w:divBdr>
      <w:divsChild>
        <w:div w:id="1904020140">
          <w:marLeft w:val="0"/>
          <w:marRight w:val="0"/>
          <w:marTop w:val="0"/>
          <w:marBottom w:val="0"/>
          <w:divBdr>
            <w:top w:val="none" w:sz="0" w:space="0" w:color="auto"/>
            <w:left w:val="none" w:sz="0" w:space="0" w:color="auto"/>
            <w:bottom w:val="none" w:sz="0" w:space="0" w:color="auto"/>
            <w:right w:val="none" w:sz="0" w:space="0" w:color="auto"/>
          </w:divBdr>
        </w:div>
        <w:div w:id="677461368">
          <w:marLeft w:val="0"/>
          <w:marRight w:val="0"/>
          <w:marTop w:val="120"/>
          <w:marBottom w:val="0"/>
          <w:divBdr>
            <w:top w:val="none" w:sz="0" w:space="0" w:color="auto"/>
            <w:left w:val="none" w:sz="0" w:space="0" w:color="auto"/>
            <w:bottom w:val="none" w:sz="0" w:space="0" w:color="auto"/>
            <w:right w:val="none" w:sz="0" w:space="0" w:color="auto"/>
          </w:divBdr>
          <w:divsChild>
            <w:div w:id="1836066212">
              <w:marLeft w:val="0"/>
              <w:marRight w:val="0"/>
              <w:marTop w:val="0"/>
              <w:marBottom w:val="0"/>
              <w:divBdr>
                <w:top w:val="none" w:sz="0" w:space="0" w:color="auto"/>
                <w:left w:val="none" w:sz="0" w:space="0" w:color="auto"/>
                <w:bottom w:val="none" w:sz="0" w:space="0" w:color="auto"/>
                <w:right w:val="none" w:sz="0" w:space="0" w:color="auto"/>
              </w:divBdr>
            </w:div>
          </w:divsChild>
        </w:div>
        <w:div w:id="281887743">
          <w:marLeft w:val="0"/>
          <w:marRight w:val="0"/>
          <w:marTop w:val="120"/>
          <w:marBottom w:val="0"/>
          <w:divBdr>
            <w:top w:val="none" w:sz="0" w:space="0" w:color="auto"/>
            <w:left w:val="none" w:sz="0" w:space="0" w:color="auto"/>
            <w:bottom w:val="none" w:sz="0" w:space="0" w:color="auto"/>
            <w:right w:val="none" w:sz="0" w:space="0" w:color="auto"/>
          </w:divBdr>
          <w:divsChild>
            <w:div w:id="81703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72907">
      <w:bodyDiv w:val="1"/>
      <w:marLeft w:val="0"/>
      <w:marRight w:val="0"/>
      <w:marTop w:val="0"/>
      <w:marBottom w:val="0"/>
      <w:divBdr>
        <w:top w:val="none" w:sz="0" w:space="0" w:color="auto"/>
        <w:left w:val="none" w:sz="0" w:space="0" w:color="auto"/>
        <w:bottom w:val="none" w:sz="0" w:space="0" w:color="auto"/>
        <w:right w:val="none" w:sz="0" w:space="0" w:color="auto"/>
      </w:divBdr>
      <w:divsChild>
        <w:div w:id="452406670">
          <w:marLeft w:val="0"/>
          <w:marRight w:val="0"/>
          <w:marTop w:val="0"/>
          <w:marBottom w:val="0"/>
          <w:divBdr>
            <w:top w:val="none" w:sz="0" w:space="0" w:color="auto"/>
            <w:left w:val="none" w:sz="0" w:space="0" w:color="auto"/>
            <w:bottom w:val="none" w:sz="0" w:space="0" w:color="auto"/>
            <w:right w:val="none" w:sz="0" w:space="0" w:color="auto"/>
          </w:divBdr>
        </w:div>
        <w:div w:id="934173786">
          <w:marLeft w:val="0"/>
          <w:marRight w:val="0"/>
          <w:marTop w:val="120"/>
          <w:marBottom w:val="0"/>
          <w:divBdr>
            <w:top w:val="none" w:sz="0" w:space="0" w:color="auto"/>
            <w:left w:val="none" w:sz="0" w:space="0" w:color="auto"/>
            <w:bottom w:val="none" w:sz="0" w:space="0" w:color="auto"/>
            <w:right w:val="none" w:sz="0" w:space="0" w:color="auto"/>
          </w:divBdr>
          <w:divsChild>
            <w:div w:id="1174807192">
              <w:marLeft w:val="0"/>
              <w:marRight w:val="0"/>
              <w:marTop w:val="0"/>
              <w:marBottom w:val="0"/>
              <w:divBdr>
                <w:top w:val="none" w:sz="0" w:space="0" w:color="auto"/>
                <w:left w:val="none" w:sz="0" w:space="0" w:color="auto"/>
                <w:bottom w:val="none" w:sz="0" w:space="0" w:color="auto"/>
                <w:right w:val="none" w:sz="0" w:space="0" w:color="auto"/>
              </w:divBdr>
            </w:div>
          </w:divsChild>
        </w:div>
        <w:div w:id="1253009735">
          <w:marLeft w:val="0"/>
          <w:marRight w:val="0"/>
          <w:marTop w:val="120"/>
          <w:marBottom w:val="0"/>
          <w:divBdr>
            <w:top w:val="none" w:sz="0" w:space="0" w:color="auto"/>
            <w:left w:val="none" w:sz="0" w:space="0" w:color="auto"/>
            <w:bottom w:val="none" w:sz="0" w:space="0" w:color="auto"/>
            <w:right w:val="none" w:sz="0" w:space="0" w:color="auto"/>
          </w:divBdr>
          <w:divsChild>
            <w:div w:id="132870370">
              <w:marLeft w:val="0"/>
              <w:marRight w:val="0"/>
              <w:marTop w:val="0"/>
              <w:marBottom w:val="0"/>
              <w:divBdr>
                <w:top w:val="none" w:sz="0" w:space="0" w:color="auto"/>
                <w:left w:val="none" w:sz="0" w:space="0" w:color="auto"/>
                <w:bottom w:val="none" w:sz="0" w:space="0" w:color="auto"/>
                <w:right w:val="none" w:sz="0" w:space="0" w:color="auto"/>
              </w:divBdr>
            </w:div>
          </w:divsChild>
        </w:div>
        <w:div w:id="1000934602">
          <w:marLeft w:val="0"/>
          <w:marRight w:val="0"/>
          <w:marTop w:val="120"/>
          <w:marBottom w:val="0"/>
          <w:divBdr>
            <w:top w:val="none" w:sz="0" w:space="0" w:color="auto"/>
            <w:left w:val="none" w:sz="0" w:space="0" w:color="auto"/>
            <w:bottom w:val="none" w:sz="0" w:space="0" w:color="auto"/>
            <w:right w:val="none" w:sz="0" w:space="0" w:color="auto"/>
          </w:divBdr>
          <w:divsChild>
            <w:div w:id="20872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26738">
      <w:bodyDiv w:val="1"/>
      <w:marLeft w:val="0"/>
      <w:marRight w:val="0"/>
      <w:marTop w:val="0"/>
      <w:marBottom w:val="0"/>
      <w:divBdr>
        <w:top w:val="none" w:sz="0" w:space="0" w:color="auto"/>
        <w:left w:val="none" w:sz="0" w:space="0" w:color="auto"/>
        <w:bottom w:val="none" w:sz="0" w:space="0" w:color="auto"/>
        <w:right w:val="none" w:sz="0" w:space="0" w:color="auto"/>
      </w:divBdr>
      <w:divsChild>
        <w:div w:id="467209095">
          <w:marLeft w:val="0"/>
          <w:marRight w:val="0"/>
          <w:marTop w:val="0"/>
          <w:marBottom w:val="0"/>
          <w:divBdr>
            <w:top w:val="none" w:sz="0" w:space="0" w:color="auto"/>
            <w:left w:val="none" w:sz="0" w:space="0" w:color="auto"/>
            <w:bottom w:val="none" w:sz="0" w:space="0" w:color="auto"/>
            <w:right w:val="none" w:sz="0" w:space="0" w:color="auto"/>
          </w:divBdr>
        </w:div>
        <w:div w:id="1578972778">
          <w:marLeft w:val="0"/>
          <w:marRight w:val="0"/>
          <w:marTop w:val="120"/>
          <w:marBottom w:val="0"/>
          <w:divBdr>
            <w:top w:val="none" w:sz="0" w:space="0" w:color="auto"/>
            <w:left w:val="none" w:sz="0" w:space="0" w:color="auto"/>
            <w:bottom w:val="none" w:sz="0" w:space="0" w:color="auto"/>
            <w:right w:val="none" w:sz="0" w:space="0" w:color="auto"/>
          </w:divBdr>
          <w:divsChild>
            <w:div w:id="1149401759">
              <w:marLeft w:val="0"/>
              <w:marRight w:val="0"/>
              <w:marTop w:val="0"/>
              <w:marBottom w:val="0"/>
              <w:divBdr>
                <w:top w:val="none" w:sz="0" w:space="0" w:color="auto"/>
                <w:left w:val="none" w:sz="0" w:space="0" w:color="auto"/>
                <w:bottom w:val="none" w:sz="0" w:space="0" w:color="auto"/>
                <w:right w:val="none" w:sz="0" w:space="0" w:color="auto"/>
              </w:divBdr>
            </w:div>
          </w:divsChild>
        </w:div>
        <w:div w:id="657851511">
          <w:marLeft w:val="0"/>
          <w:marRight w:val="0"/>
          <w:marTop w:val="120"/>
          <w:marBottom w:val="0"/>
          <w:divBdr>
            <w:top w:val="none" w:sz="0" w:space="0" w:color="auto"/>
            <w:left w:val="none" w:sz="0" w:space="0" w:color="auto"/>
            <w:bottom w:val="none" w:sz="0" w:space="0" w:color="auto"/>
            <w:right w:val="none" w:sz="0" w:space="0" w:color="auto"/>
          </w:divBdr>
          <w:divsChild>
            <w:div w:id="542982139">
              <w:marLeft w:val="0"/>
              <w:marRight w:val="0"/>
              <w:marTop w:val="0"/>
              <w:marBottom w:val="0"/>
              <w:divBdr>
                <w:top w:val="none" w:sz="0" w:space="0" w:color="auto"/>
                <w:left w:val="none" w:sz="0" w:space="0" w:color="auto"/>
                <w:bottom w:val="none" w:sz="0" w:space="0" w:color="auto"/>
                <w:right w:val="none" w:sz="0" w:space="0" w:color="auto"/>
              </w:divBdr>
            </w:div>
          </w:divsChild>
        </w:div>
        <w:div w:id="352650196">
          <w:marLeft w:val="0"/>
          <w:marRight w:val="0"/>
          <w:marTop w:val="120"/>
          <w:marBottom w:val="0"/>
          <w:divBdr>
            <w:top w:val="none" w:sz="0" w:space="0" w:color="auto"/>
            <w:left w:val="none" w:sz="0" w:space="0" w:color="auto"/>
            <w:bottom w:val="none" w:sz="0" w:space="0" w:color="auto"/>
            <w:right w:val="none" w:sz="0" w:space="0" w:color="auto"/>
          </w:divBdr>
          <w:divsChild>
            <w:div w:id="1258170071">
              <w:marLeft w:val="0"/>
              <w:marRight w:val="0"/>
              <w:marTop w:val="0"/>
              <w:marBottom w:val="0"/>
              <w:divBdr>
                <w:top w:val="none" w:sz="0" w:space="0" w:color="auto"/>
                <w:left w:val="none" w:sz="0" w:space="0" w:color="auto"/>
                <w:bottom w:val="none" w:sz="0" w:space="0" w:color="auto"/>
                <w:right w:val="none" w:sz="0" w:space="0" w:color="auto"/>
              </w:divBdr>
            </w:div>
          </w:divsChild>
        </w:div>
        <w:div w:id="1954748232">
          <w:marLeft w:val="0"/>
          <w:marRight w:val="0"/>
          <w:marTop w:val="120"/>
          <w:marBottom w:val="0"/>
          <w:divBdr>
            <w:top w:val="none" w:sz="0" w:space="0" w:color="auto"/>
            <w:left w:val="none" w:sz="0" w:space="0" w:color="auto"/>
            <w:bottom w:val="none" w:sz="0" w:space="0" w:color="auto"/>
            <w:right w:val="none" w:sz="0" w:space="0" w:color="auto"/>
          </w:divBdr>
          <w:divsChild>
            <w:div w:id="1867017553">
              <w:marLeft w:val="0"/>
              <w:marRight w:val="0"/>
              <w:marTop w:val="0"/>
              <w:marBottom w:val="0"/>
              <w:divBdr>
                <w:top w:val="none" w:sz="0" w:space="0" w:color="auto"/>
                <w:left w:val="none" w:sz="0" w:space="0" w:color="auto"/>
                <w:bottom w:val="none" w:sz="0" w:space="0" w:color="auto"/>
                <w:right w:val="none" w:sz="0" w:space="0" w:color="auto"/>
              </w:divBdr>
            </w:div>
          </w:divsChild>
        </w:div>
        <w:div w:id="462846905">
          <w:marLeft w:val="0"/>
          <w:marRight w:val="0"/>
          <w:marTop w:val="120"/>
          <w:marBottom w:val="0"/>
          <w:divBdr>
            <w:top w:val="none" w:sz="0" w:space="0" w:color="auto"/>
            <w:left w:val="none" w:sz="0" w:space="0" w:color="auto"/>
            <w:bottom w:val="none" w:sz="0" w:space="0" w:color="auto"/>
            <w:right w:val="none" w:sz="0" w:space="0" w:color="auto"/>
          </w:divBdr>
          <w:divsChild>
            <w:div w:id="1129741221">
              <w:marLeft w:val="0"/>
              <w:marRight w:val="0"/>
              <w:marTop w:val="0"/>
              <w:marBottom w:val="0"/>
              <w:divBdr>
                <w:top w:val="none" w:sz="0" w:space="0" w:color="auto"/>
                <w:left w:val="none" w:sz="0" w:space="0" w:color="auto"/>
                <w:bottom w:val="none" w:sz="0" w:space="0" w:color="auto"/>
                <w:right w:val="none" w:sz="0" w:space="0" w:color="auto"/>
              </w:divBdr>
            </w:div>
          </w:divsChild>
        </w:div>
        <w:div w:id="1656179685">
          <w:marLeft w:val="0"/>
          <w:marRight w:val="0"/>
          <w:marTop w:val="120"/>
          <w:marBottom w:val="0"/>
          <w:divBdr>
            <w:top w:val="none" w:sz="0" w:space="0" w:color="auto"/>
            <w:left w:val="none" w:sz="0" w:space="0" w:color="auto"/>
            <w:bottom w:val="none" w:sz="0" w:space="0" w:color="auto"/>
            <w:right w:val="none" w:sz="0" w:space="0" w:color="auto"/>
          </w:divBdr>
          <w:divsChild>
            <w:div w:id="414060591">
              <w:marLeft w:val="0"/>
              <w:marRight w:val="0"/>
              <w:marTop w:val="0"/>
              <w:marBottom w:val="0"/>
              <w:divBdr>
                <w:top w:val="none" w:sz="0" w:space="0" w:color="auto"/>
                <w:left w:val="none" w:sz="0" w:space="0" w:color="auto"/>
                <w:bottom w:val="none" w:sz="0" w:space="0" w:color="auto"/>
                <w:right w:val="none" w:sz="0" w:space="0" w:color="auto"/>
              </w:divBdr>
            </w:div>
          </w:divsChild>
        </w:div>
        <w:div w:id="755057212">
          <w:marLeft w:val="0"/>
          <w:marRight w:val="0"/>
          <w:marTop w:val="120"/>
          <w:marBottom w:val="0"/>
          <w:divBdr>
            <w:top w:val="none" w:sz="0" w:space="0" w:color="auto"/>
            <w:left w:val="none" w:sz="0" w:space="0" w:color="auto"/>
            <w:bottom w:val="none" w:sz="0" w:space="0" w:color="auto"/>
            <w:right w:val="none" w:sz="0" w:space="0" w:color="auto"/>
          </w:divBdr>
          <w:divsChild>
            <w:div w:id="598483825">
              <w:marLeft w:val="0"/>
              <w:marRight w:val="0"/>
              <w:marTop w:val="0"/>
              <w:marBottom w:val="0"/>
              <w:divBdr>
                <w:top w:val="none" w:sz="0" w:space="0" w:color="auto"/>
                <w:left w:val="none" w:sz="0" w:space="0" w:color="auto"/>
                <w:bottom w:val="none" w:sz="0" w:space="0" w:color="auto"/>
                <w:right w:val="none" w:sz="0" w:space="0" w:color="auto"/>
              </w:divBdr>
            </w:div>
          </w:divsChild>
        </w:div>
        <w:div w:id="1489059398">
          <w:marLeft w:val="0"/>
          <w:marRight w:val="0"/>
          <w:marTop w:val="120"/>
          <w:marBottom w:val="0"/>
          <w:divBdr>
            <w:top w:val="none" w:sz="0" w:space="0" w:color="auto"/>
            <w:left w:val="none" w:sz="0" w:space="0" w:color="auto"/>
            <w:bottom w:val="none" w:sz="0" w:space="0" w:color="auto"/>
            <w:right w:val="none" w:sz="0" w:space="0" w:color="auto"/>
          </w:divBdr>
          <w:divsChild>
            <w:div w:id="439881111">
              <w:marLeft w:val="0"/>
              <w:marRight w:val="0"/>
              <w:marTop w:val="0"/>
              <w:marBottom w:val="0"/>
              <w:divBdr>
                <w:top w:val="none" w:sz="0" w:space="0" w:color="auto"/>
                <w:left w:val="none" w:sz="0" w:space="0" w:color="auto"/>
                <w:bottom w:val="none" w:sz="0" w:space="0" w:color="auto"/>
                <w:right w:val="none" w:sz="0" w:space="0" w:color="auto"/>
              </w:divBdr>
            </w:div>
          </w:divsChild>
        </w:div>
        <w:div w:id="492987384">
          <w:marLeft w:val="0"/>
          <w:marRight w:val="0"/>
          <w:marTop w:val="120"/>
          <w:marBottom w:val="0"/>
          <w:divBdr>
            <w:top w:val="none" w:sz="0" w:space="0" w:color="auto"/>
            <w:left w:val="none" w:sz="0" w:space="0" w:color="auto"/>
            <w:bottom w:val="none" w:sz="0" w:space="0" w:color="auto"/>
            <w:right w:val="none" w:sz="0" w:space="0" w:color="auto"/>
          </w:divBdr>
          <w:divsChild>
            <w:div w:id="2840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174243">
      <w:bodyDiv w:val="1"/>
      <w:marLeft w:val="0"/>
      <w:marRight w:val="0"/>
      <w:marTop w:val="0"/>
      <w:marBottom w:val="0"/>
      <w:divBdr>
        <w:top w:val="none" w:sz="0" w:space="0" w:color="auto"/>
        <w:left w:val="none" w:sz="0" w:space="0" w:color="auto"/>
        <w:bottom w:val="none" w:sz="0" w:space="0" w:color="auto"/>
        <w:right w:val="none" w:sz="0" w:space="0" w:color="auto"/>
      </w:divBdr>
      <w:divsChild>
        <w:div w:id="1984003709">
          <w:marLeft w:val="0"/>
          <w:marRight w:val="0"/>
          <w:marTop w:val="0"/>
          <w:marBottom w:val="0"/>
          <w:divBdr>
            <w:top w:val="none" w:sz="0" w:space="0" w:color="auto"/>
            <w:left w:val="none" w:sz="0" w:space="0" w:color="auto"/>
            <w:bottom w:val="none" w:sz="0" w:space="0" w:color="auto"/>
            <w:right w:val="none" w:sz="0" w:space="0" w:color="auto"/>
          </w:divBdr>
        </w:div>
        <w:div w:id="253129845">
          <w:marLeft w:val="0"/>
          <w:marRight w:val="0"/>
          <w:marTop w:val="120"/>
          <w:marBottom w:val="0"/>
          <w:divBdr>
            <w:top w:val="none" w:sz="0" w:space="0" w:color="auto"/>
            <w:left w:val="none" w:sz="0" w:space="0" w:color="auto"/>
            <w:bottom w:val="none" w:sz="0" w:space="0" w:color="auto"/>
            <w:right w:val="none" w:sz="0" w:space="0" w:color="auto"/>
          </w:divBdr>
          <w:divsChild>
            <w:div w:id="1011688210">
              <w:marLeft w:val="0"/>
              <w:marRight w:val="0"/>
              <w:marTop w:val="0"/>
              <w:marBottom w:val="0"/>
              <w:divBdr>
                <w:top w:val="none" w:sz="0" w:space="0" w:color="auto"/>
                <w:left w:val="none" w:sz="0" w:space="0" w:color="auto"/>
                <w:bottom w:val="none" w:sz="0" w:space="0" w:color="auto"/>
                <w:right w:val="none" w:sz="0" w:space="0" w:color="auto"/>
              </w:divBdr>
            </w:div>
          </w:divsChild>
        </w:div>
        <w:div w:id="705909086">
          <w:marLeft w:val="0"/>
          <w:marRight w:val="0"/>
          <w:marTop w:val="120"/>
          <w:marBottom w:val="0"/>
          <w:divBdr>
            <w:top w:val="none" w:sz="0" w:space="0" w:color="auto"/>
            <w:left w:val="none" w:sz="0" w:space="0" w:color="auto"/>
            <w:bottom w:val="none" w:sz="0" w:space="0" w:color="auto"/>
            <w:right w:val="none" w:sz="0" w:space="0" w:color="auto"/>
          </w:divBdr>
          <w:divsChild>
            <w:div w:id="1393574237">
              <w:marLeft w:val="0"/>
              <w:marRight w:val="0"/>
              <w:marTop w:val="0"/>
              <w:marBottom w:val="0"/>
              <w:divBdr>
                <w:top w:val="none" w:sz="0" w:space="0" w:color="auto"/>
                <w:left w:val="none" w:sz="0" w:space="0" w:color="auto"/>
                <w:bottom w:val="none" w:sz="0" w:space="0" w:color="auto"/>
                <w:right w:val="none" w:sz="0" w:space="0" w:color="auto"/>
              </w:divBdr>
            </w:div>
          </w:divsChild>
        </w:div>
        <w:div w:id="2056539334">
          <w:marLeft w:val="0"/>
          <w:marRight w:val="0"/>
          <w:marTop w:val="120"/>
          <w:marBottom w:val="0"/>
          <w:divBdr>
            <w:top w:val="none" w:sz="0" w:space="0" w:color="auto"/>
            <w:left w:val="none" w:sz="0" w:space="0" w:color="auto"/>
            <w:bottom w:val="none" w:sz="0" w:space="0" w:color="auto"/>
            <w:right w:val="none" w:sz="0" w:space="0" w:color="auto"/>
          </w:divBdr>
          <w:divsChild>
            <w:div w:id="834300935">
              <w:marLeft w:val="0"/>
              <w:marRight w:val="0"/>
              <w:marTop w:val="0"/>
              <w:marBottom w:val="0"/>
              <w:divBdr>
                <w:top w:val="none" w:sz="0" w:space="0" w:color="auto"/>
                <w:left w:val="none" w:sz="0" w:space="0" w:color="auto"/>
                <w:bottom w:val="none" w:sz="0" w:space="0" w:color="auto"/>
                <w:right w:val="none" w:sz="0" w:space="0" w:color="auto"/>
              </w:divBdr>
            </w:div>
          </w:divsChild>
        </w:div>
        <w:div w:id="220756027">
          <w:marLeft w:val="0"/>
          <w:marRight w:val="0"/>
          <w:marTop w:val="120"/>
          <w:marBottom w:val="0"/>
          <w:divBdr>
            <w:top w:val="none" w:sz="0" w:space="0" w:color="auto"/>
            <w:left w:val="none" w:sz="0" w:space="0" w:color="auto"/>
            <w:bottom w:val="none" w:sz="0" w:space="0" w:color="auto"/>
            <w:right w:val="none" w:sz="0" w:space="0" w:color="auto"/>
          </w:divBdr>
          <w:divsChild>
            <w:div w:id="1811433667">
              <w:marLeft w:val="0"/>
              <w:marRight w:val="0"/>
              <w:marTop w:val="0"/>
              <w:marBottom w:val="0"/>
              <w:divBdr>
                <w:top w:val="none" w:sz="0" w:space="0" w:color="auto"/>
                <w:left w:val="none" w:sz="0" w:space="0" w:color="auto"/>
                <w:bottom w:val="none" w:sz="0" w:space="0" w:color="auto"/>
                <w:right w:val="none" w:sz="0" w:space="0" w:color="auto"/>
              </w:divBdr>
            </w:div>
          </w:divsChild>
        </w:div>
        <w:div w:id="616763970">
          <w:marLeft w:val="0"/>
          <w:marRight w:val="0"/>
          <w:marTop w:val="120"/>
          <w:marBottom w:val="0"/>
          <w:divBdr>
            <w:top w:val="none" w:sz="0" w:space="0" w:color="auto"/>
            <w:left w:val="none" w:sz="0" w:space="0" w:color="auto"/>
            <w:bottom w:val="none" w:sz="0" w:space="0" w:color="auto"/>
            <w:right w:val="none" w:sz="0" w:space="0" w:color="auto"/>
          </w:divBdr>
          <w:divsChild>
            <w:div w:id="510338228">
              <w:marLeft w:val="0"/>
              <w:marRight w:val="0"/>
              <w:marTop w:val="0"/>
              <w:marBottom w:val="0"/>
              <w:divBdr>
                <w:top w:val="none" w:sz="0" w:space="0" w:color="auto"/>
                <w:left w:val="none" w:sz="0" w:space="0" w:color="auto"/>
                <w:bottom w:val="none" w:sz="0" w:space="0" w:color="auto"/>
                <w:right w:val="none" w:sz="0" w:space="0" w:color="auto"/>
              </w:divBdr>
            </w:div>
          </w:divsChild>
        </w:div>
        <w:div w:id="1191603121">
          <w:marLeft w:val="0"/>
          <w:marRight w:val="0"/>
          <w:marTop w:val="120"/>
          <w:marBottom w:val="0"/>
          <w:divBdr>
            <w:top w:val="none" w:sz="0" w:space="0" w:color="auto"/>
            <w:left w:val="none" w:sz="0" w:space="0" w:color="auto"/>
            <w:bottom w:val="none" w:sz="0" w:space="0" w:color="auto"/>
            <w:right w:val="none" w:sz="0" w:space="0" w:color="auto"/>
          </w:divBdr>
          <w:divsChild>
            <w:div w:id="131682825">
              <w:marLeft w:val="0"/>
              <w:marRight w:val="0"/>
              <w:marTop w:val="0"/>
              <w:marBottom w:val="0"/>
              <w:divBdr>
                <w:top w:val="none" w:sz="0" w:space="0" w:color="auto"/>
                <w:left w:val="none" w:sz="0" w:space="0" w:color="auto"/>
                <w:bottom w:val="none" w:sz="0" w:space="0" w:color="auto"/>
                <w:right w:val="none" w:sz="0" w:space="0" w:color="auto"/>
              </w:divBdr>
            </w:div>
          </w:divsChild>
        </w:div>
        <w:div w:id="1013338400">
          <w:marLeft w:val="0"/>
          <w:marRight w:val="0"/>
          <w:marTop w:val="120"/>
          <w:marBottom w:val="0"/>
          <w:divBdr>
            <w:top w:val="none" w:sz="0" w:space="0" w:color="auto"/>
            <w:left w:val="none" w:sz="0" w:space="0" w:color="auto"/>
            <w:bottom w:val="none" w:sz="0" w:space="0" w:color="auto"/>
            <w:right w:val="none" w:sz="0" w:space="0" w:color="auto"/>
          </w:divBdr>
          <w:divsChild>
            <w:div w:id="362943915">
              <w:marLeft w:val="0"/>
              <w:marRight w:val="0"/>
              <w:marTop w:val="0"/>
              <w:marBottom w:val="0"/>
              <w:divBdr>
                <w:top w:val="none" w:sz="0" w:space="0" w:color="auto"/>
                <w:left w:val="none" w:sz="0" w:space="0" w:color="auto"/>
                <w:bottom w:val="none" w:sz="0" w:space="0" w:color="auto"/>
                <w:right w:val="none" w:sz="0" w:space="0" w:color="auto"/>
              </w:divBdr>
            </w:div>
          </w:divsChild>
        </w:div>
        <w:div w:id="1599756156">
          <w:marLeft w:val="0"/>
          <w:marRight w:val="0"/>
          <w:marTop w:val="120"/>
          <w:marBottom w:val="0"/>
          <w:divBdr>
            <w:top w:val="none" w:sz="0" w:space="0" w:color="auto"/>
            <w:left w:val="none" w:sz="0" w:space="0" w:color="auto"/>
            <w:bottom w:val="none" w:sz="0" w:space="0" w:color="auto"/>
            <w:right w:val="none" w:sz="0" w:space="0" w:color="auto"/>
          </w:divBdr>
          <w:divsChild>
            <w:div w:id="1724403300">
              <w:marLeft w:val="0"/>
              <w:marRight w:val="0"/>
              <w:marTop w:val="0"/>
              <w:marBottom w:val="0"/>
              <w:divBdr>
                <w:top w:val="none" w:sz="0" w:space="0" w:color="auto"/>
                <w:left w:val="none" w:sz="0" w:space="0" w:color="auto"/>
                <w:bottom w:val="none" w:sz="0" w:space="0" w:color="auto"/>
                <w:right w:val="none" w:sz="0" w:space="0" w:color="auto"/>
              </w:divBdr>
            </w:div>
          </w:divsChild>
        </w:div>
        <w:div w:id="1467308924">
          <w:marLeft w:val="0"/>
          <w:marRight w:val="0"/>
          <w:marTop w:val="120"/>
          <w:marBottom w:val="0"/>
          <w:divBdr>
            <w:top w:val="none" w:sz="0" w:space="0" w:color="auto"/>
            <w:left w:val="none" w:sz="0" w:space="0" w:color="auto"/>
            <w:bottom w:val="none" w:sz="0" w:space="0" w:color="auto"/>
            <w:right w:val="none" w:sz="0" w:space="0" w:color="auto"/>
          </w:divBdr>
          <w:divsChild>
            <w:div w:id="161666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75664">
      <w:bodyDiv w:val="1"/>
      <w:marLeft w:val="0"/>
      <w:marRight w:val="0"/>
      <w:marTop w:val="0"/>
      <w:marBottom w:val="0"/>
      <w:divBdr>
        <w:top w:val="none" w:sz="0" w:space="0" w:color="auto"/>
        <w:left w:val="none" w:sz="0" w:space="0" w:color="auto"/>
        <w:bottom w:val="none" w:sz="0" w:space="0" w:color="auto"/>
        <w:right w:val="none" w:sz="0" w:space="0" w:color="auto"/>
      </w:divBdr>
    </w:div>
    <w:div w:id="991131477">
      <w:bodyDiv w:val="1"/>
      <w:marLeft w:val="0"/>
      <w:marRight w:val="0"/>
      <w:marTop w:val="0"/>
      <w:marBottom w:val="0"/>
      <w:divBdr>
        <w:top w:val="none" w:sz="0" w:space="0" w:color="auto"/>
        <w:left w:val="none" w:sz="0" w:space="0" w:color="auto"/>
        <w:bottom w:val="none" w:sz="0" w:space="0" w:color="auto"/>
        <w:right w:val="none" w:sz="0" w:space="0" w:color="auto"/>
      </w:divBdr>
      <w:divsChild>
        <w:div w:id="731123735">
          <w:marLeft w:val="0"/>
          <w:marRight w:val="0"/>
          <w:marTop w:val="120"/>
          <w:marBottom w:val="0"/>
          <w:divBdr>
            <w:top w:val="none" w:sz="0" w:space="0" w:color="auto"/>
            <w:left w:val="none" w:sz="0" w:space="0" w:color="auto"/>
            <w:bottom w:val="none" w:sz="0" w:space="0" w:color="auto"/>
            <w:right w:val="none" w:sz="0" w:space="0" w:color="auto"/>
          </w:divBdr>
          <w:divsChild>
            <w:div w:id="259529481">
              <w:marLeft w:val="0"/>
              <w:marRight w:val="0"/>
              <w:marTop w:val="0"/>
              <w:marBottom w:val="0"/>
              <w:divBdr>
                <w:top w:val="none" w:sz="0" w:space="0" w:color="auto"/>
                <w:left w:val="none" w:sz="0" w:space="0" w:color="auto"/>
                <w:bottom w:val="none" w:sz="0" w:space="0" w:color="auto"/>
                <w:right w:val="none" w:sz="0" w:space="0" w:color="auto"/>
              </w:divBdr>
            </w:div>
          </w:divsChild>
        </w:div>
        <w:div w:id="447510657">
          <w:marLeft w:val="0"/>
          <w:marRight w:val="0"/>
          <w:marTop w:val="0"/>
          <w:marBottom w:val="0"/>
          <w:divBdr>
            <w:top w:val="none" w:sz="0" w:space="0" w:color="auto"/>
            <w:left w:val="none" w:sz="0" w:space="0" w:color="auto"/>
            <w:bottom w:val="none" w:sz="0" w:space="0" w:color="auto"/>
            <w:right w:val="none" w:sz="0" w:space="0" w:color="auto"/>
          </w:divBdr>
        </w:div>
        <w:div w:id="1828747087">
          <w:marLeft w:val="0"/>
          <w:marRight w:val="0"/>
          <w:marTop w:val="120"/>
          <w:marBottom w:val="0"/>
          <w:divBdr>
            <w:top w:val="none" w:sz="0" w:space="0" w:color="auto"/>
            <w:left w:val="none" w:sz="0" w:space="0" w:color="auto"/>
            <w:bottom w:val="none" w:sz="0" w:space="0" w:color="auto"/>
            <w:right w:val="none" w:sz="0" w:space="0" w:color="auto"/>
          </w:divBdr>
          <w:divsChild>
            <w:div w:id="126171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01506">
      <w:bodyDiv w:val="1"/>
      <w:marLeft w:val="0"/>
      <w:marRight w:val="0"/>
      <w:marTop w:val="0"/>
      <w:marBottom w:val="0"/>
      <w:divBdr>
        <w:top w:val="none" w:sz="0" w:space="0" w:color="auto"/>
        <w:left w:val="none" w:sz="0" w:space="0" w:color="auto"/>
        <w:bottom w:val="none" w:sz="0" w:space="0" w:color="auto"/>
        <w:right w:val="none" w:sz="0" w:space="0" w:color="auto"/>
      </w:divBdr>
      <w:divsChild>
        <w:div w:id="442726281">
          <w:marLeft w:val="0"/>
          <w:marRight w:val="0"/>
          <w:marTop w:val="0"/>
          <w:marBottom w:val="0"/>
          <w:divBdr>
            <w:top w:val="none" w:sz="0" w:space="0" w:color="auto"/>
            <w:left w:val="none" w:sz="0" w:space="0" w:color="auto"/>
            <w:bottom w:val="none" w:sz="0" w:space="0" w:color="auto"/>
            <w:right w:val="none" w:sz="0" w:space="0" w:color="auto"/>
          </w:divBdr>
        </w:div>
        <w:div w:id="1098676728">
          <w:marLeft w:val="0"/>
          <w:marRight w:val="0"/>
          <w:marTop w:val="120"/>
          <w:marBottom w:val="0"/>
          <w:divBdr>
            <w:top w:val="none" w:sz="0" w:space="0" w:color="auto"/>
            <w:left w:val="none" w:sz="0" w:space="0" w:color="auto"/>
            <w:bottom w:val="none" w:sz="0" w:space="0" w:color="auto"/>
            <w:right w:val="none" w:sz="0" w:space="0" w:color="auto"/>
          </w:divBdr>
          <w:divsChild>
            <w:div w:id="205437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08579">
      <w:bodyDiv w:val="1"/>
      <w:marLeft w:val="0"/>
      <w:marRight w:val="0"/>
      <w:marTop w:val="0"/>
      <w:marBottom w:val="0"/>
      <w:divBdr>
        <w:top w:val="none" w:sz="0" w:space="0" w:color="auto"/>
        <w:left w:val="none" w:sz="0" w:space="0" w:color="auto"/>
        <w:bottom w:val="none" w:sz="0" w:space="0" w:color="auto"/>
        <w:right w:val="none" w:sz="0" w:space="0" w:color="auto"/>
      </w:divBdr>
      <w:divsChild>
        <w:div w:id="967126280">
          <w:marLeft w:val="0"/>
          <w:marRight w:val="0"/>
          <w:marTop w:val="120"/>
          <w:marBottom w:val="0"/>
          <w:divBdr>
            <w:top w:val="none" w:sz="0" w:space="0" w:color="auto"/>
            <w:left w:val="none" w:sz="0" w:space="0" w:color="auto"/>
            <w:bottom w:val="none" w:sz="0" w:space="0" w:color="auto"/>
            <w:right w:val="none" w:sz="0" w:space="0" w:color="auto"/>
          </w:divBdr>
          <w:divsChild>
            <w:div w:id="4939577">
              <w:marLeft w:val="0"/>
              <w:marRight w:val="0"/>
              <w:marTop w:val="0"/>
              <w:marBottom w:val="0"/>
              <w:divBdr>
                <w:top w:val="none" w:sz="0" w:space="0" w:color="auto"/>
                <w:left w:val="none" w:sz="0" w:space="0" w:color="auto"/>
                <w:bottom w:val="none" w:sz="0" w:space="0" w:color="auto"/>
                <w:right w:val="none" w:sz="0" w:space="0" w:color="auto"/>
              </w:divBdr>
            </w:div>
          </w:divsChild>
        </w:div>
        <w:div w:id="13920467">
          <w:marLeft w:val="0"/>
          <w:marRight w:val="0"/>
          <w:marTop w:val="120"/>
          <w:marBottom w:val="0"/>
          <w:divBdr>
            <w:top w:val="none" w:sz="0" w:space="0" w:color="auto"/>
            <w:left w:val="none" w:sz="0" w:space="0" w:color="auto"/>
            <w:bottom w:val="none" w:sz="0" w:space="0" w:color="auto"/>
            <w:right w:val="none" w:sz="0" w:space="0" w:color="auto"/>
          </w:divBdr>
          <w:divsChild>
            <w:div w:id="702053098">
              <w:marLeft w:val="0"/>
              <w:marRight w:val="0"/>
              <w:marTop w:val="0"/>
              <w:marBottom w:val="0"/>
              <w:divBdr>
                <w:top w:val="none" w:sz="0" w:space="0" w:color="auto"/>
                <w:left w:val="none" w:sz="0" w:space="0" w:color="auto"/>
                <w:bottom w:val="none" w:sz="0" w:space="0" w:color="auto"/>
                <w:right w:val="none" w:sz="0" w:space="0" w:color="auto"/>
              </w:divBdr>
            </w:div>
          </w:divsChild>
        </w:div>
        <w:div w:id="1836410150">
          <w:marLeft w:val="0"/>
          <w:marRight w:val="0"/>
          <w:marTop w:val="120"/>
          <w:marBottom w:val="0"/>
          <w:divBdr>
            <w:top w:val="none" w:sz="0" w:space="0" w:color="auto"/>
            <w:left w:val="none" w:sz="0" w:space="0" w:color="auto"/>
            <w:bottom w:val="none" w:sz="0" w:space="0" w:color="auto"/>
            <w:right w:val="none" w:sz="0" w:space="0" w:color="auto"/>
          </w:divBdr>
          <w:divsChild>
            <w:div w:id="67113161">
              <w:marLeft w:val="0"/>
              <w:marRight w:val="0"/>
              <w:marTop w:val="0"/>
              <w:marBottom w:val="0"/>
              <w:divBdr>
                <w:top w:val="none" w:sz="0" w:space="0" w:color="auto"/>
                <w:left w:val="none" w:sz="0" w:space="0" w:color="auto"/>
                <w:bottom w:val="none" w:sz="0" w:space="0" w:color="auto"/>
                <w:right w:val="none" w:sz="0" w:space="0" w:color="auto"/>
              </w:divBdr>
            </w:div>
          </w:divsChild>
        </w:div>
        <w:div w:id="1005744059">
          <w:marLeft w:val="0"/>
          <w:marRight w:val="0"/>
          <w:marTop w:val="120"/>
          <w:marBottom w:val="0"/>
          <w:divBdr>
            <w:top w:val="none" w:sz="0" w:space="0" w:color="auto"/>
            <w:left w:val="none" w:sz="0" w:space="0" w:color="auto"/>
            <w:bottom w:val="none" w:sz="0" w:space="0" w:color="auto"/>
            <w:right w:val="none" w:sz="0" w:space="0" w:color="auto"/>
          </w:divBdr>
          <w:divsChild>
            <w:div w:id="86972102">
              <w:marLeft w:val="0"/>
              <w:marRight w:val="0"/>
              <w:marTop w:val="0"/>
              <w:marBottom w:val="0"/>
              <w:divBdr>
                <w:top w:val="none" w:sz="0" w:space="0" w:color="auto"/>
                <w:left w:val="none" w:sz="0" w:space="0" w:color="auto"/>
                <w:bottom w:val="none" w:sz="0" w:space="0" w:color="auto"/>
                <w:right w:val="none" w:sz="0" w:space="0" w:color="auto"/>
              </w:divBdr>
            </w:div>
          </w:divsChild>
        </w:div>
        <w:div w:id="477496456">
          <w:marLeft w:val="0"/>
          <w:marRight w:val="0"/>
          <w:marTop w:val="120"/>
          <w:marBottom w:val="0"/>
          <w:divBdr>
            <w:top w:val="none" w:sz="0" w:space="0" w:color="auto"/>
            <w:left w:val="none" w:sz="0" w:space="0" w:color="auto"/>
            <w:bottom w:val="none" w:sz="0" w:space="0" w:color="auto"/>
            <w:right w:val="none" w:sz="0" w:space="0" w:color="auto"/>
          </w:divBdr>
          <w:divsChild>
            <w:div w:id="101801534">
              <w:marLeft w:val="0"/>
              <w:marRight w:val="0"/>
              <w:marTop w:val="0"/>
              <w:marBottom w:val="0"/>
              <w:divBdr>
                <w:top w:val="none" w:sz="0" w:space="0" w:color="auto"/>
                <w:left w:val="none" w:sz="0" w:space="0" w:color="auto"/>
                <w:bottom w:val="none" w:sz="0" w:space="0" w:color="auto"/>
                <w:right w:val="none" w:sz="0" w:space="0" w:color="auto"/>
              </w:divBdr>
            </w:div>
          </w:divsChild>
        </w:div>
        <w:div w:id="1081874573">
          <w:marLeft w:val="0"/>
          <w:marRight w:val="0"/>
          <w:marTop w:val="120"/>
          <w:marBottom w:val="0"/>
          <w:divBdr>
            <w:top w:val="none" w:sz="0" w:space="0" w:color="auto"/>
            <w:left w:val="none" w:sz="0" w:space="0" w:color="auto"/>
            <w:bottom w:val="none" w:sz="0" w:space="0" w:color="auto"/>
            <w:right w:val="none" w:sz="0" w:space="0" w:color="auto"/>
          </w:divBdr>
          <w:divsChild>
            <w:div w:id="325323385">
              <w:marLeft w:val="0"/>
              <w:marRight w:val="0"/>
              <w:marTop w:val="0"/>
              <w:marBottom w:val="0"/>
              <w:divBdr>
                <w:top w:val="none" w:sz="0" w:space="0" w:color="auto"/>
                <w:left w:val="none" w:sz="0" w:space="0" w:color="auto"/>
                <w:bottom w:val="none" w:sz="0" w:space="0" w:color="auto"/>
                <w:right w:val="none" w:sz="0" w:space="0" w:color="auto"/>
              </w:divBdr>
            </w:div>
          </w:divsChild>
        </w:div>
        <w:div w:id="1149443155">
          <w:marLeft w:val="0"/>
          <w:marRight w:val="0"/>
          <w:marTop w:val="120"/>
          <w:marBottom w:val="0"/>
          <w:divBdr>
            <w:top w:val="none" w:sz="0" w:space="0" w:color="auto"/>
            <w:left w:val="none" w:sz="0" w:space="0" w:color="auto"/>
            <w:bottom w:val="none" w:sz="0" w:space="0" w:color="auto"/>
            <w:right w:val="none" w:sz="0" w:space="0" w:color="auto"/>
          </w:divBdr>
          <w:divsChild>
            <w:div w:id="355623194">
              <w:marLeft w:val="0"/>
              <w:marRight w:val="0"/>
              <w:marTop w:val="0"/>
              <w:marBottom w:val="0"/>
              <w:divBdr>
                <w:top w:val="none" w:sz="0" w:space="0" w:color="auto"/>
                <w:left w:val="none" w:sz="0" w:space="0" w:color="auto"/>
                <w:bottom w:val="none" w:sz="0" w:space="0" w:color="auto"/>
                <w:right w:val="none" w:sz="0" w:space="0" w:color="auto"/>
              </w:divBdr>
            </w:div>
          </w:divsChild>
        </w:div>
        <w:div w:id="381255417">
          <w:marLeft w:val="0"/>
          <w:marRight w:val="0"/>
          <w:marTop w:val="120"/>
          <w:marBottom w:val="0"/>
          <w:divBdr>
            <w:top w:val="none" w:sz="0" w:space="0" w:color="auto"/>
            <w:left w:val="none" w:sz="0" w:space="0" w:color="auto"/>
            <w:bottom w:val="none" w:sz="0" w:space="0" w:color="auto"/>
            <w:right w:val="none" w:sz="0" w:space="0" w:color="auto"/>
          </w:divBdr>
          <w:divsChild>
            <w:div w:id="934291062">
              <w:marLeft w:val="0"/>
              <w:marRight w:val="0"/>
              <w:marTop w:val="0"/>
              <w:marBottom w:val="0"/>
              <w:divBdr>
                <w:top w:val="none" w:sz="0" w:space="0" w:color="auto"/>
                <w:left w:val="none" w:sz="0" w:space="0" w:color="auto"/>
                <w:bottom w:val="none" w:sz="0" w:space="0" w:color="auto"/>
                <w:right w:val="none" w:sz="0" w:space="0" w:color="auto"/>
              </w:divBdr>
            </w:div>
          </w:divsChild>
        </w:div>
        <w:div w:id="428431201">
          <w:marLeft w:val="0"/>
          <w:marRight w:val="0"/>
          <w:marTop w:val="120"/>
          <w:marBottom w:val="0"/>
          <w:divBdr>
            <w:top w:val="none" w:sz="0" w:space="0" w:color="auto"/>
            <w:left w:val="none" w:sz="0" w:space="0" w:color="auto"/>
            <w:bottom w:val="none" w:sz="0" w:space="0" w:color="auto"/>
            <w:right w:val="none" w:sz="0" w:space="0" w:color="auto"/>
          </w:divBdr>
          <w:divsChild>
            <w:div w:id="730273227">
              <w:marLeft w:val="0"/>
              <w:marRight w:val="0"/>
              <w:marTop w:val="0"/>
              <w:marBottom w:val="0"/>
              <w:divBdr>
                <w:top w:val="none" w:sz="0" w:space="0" w:color="auto"/>
                <w:left w:val="none" w:sz="0" w:space="0" w:color="auto"/>
                <w:bottom w:val="none" w:sz="0" w:space="0" w:color="auto"/>
                <w:right w:val="none" w:sz="0" w:space="0" w:color="auto"/>
              </w:divBdr>
            </w:div>
          </w:divsChild>
        </w:div>
        <w:div w:id="460194027">
          <w:marLeft w:val="0"/>
          <w:marRight w:val="0"/>
          <w:marTop w:val="120"/>
          <w:marBottom w:val="0"/>
          <w:divBdr>
            <w:top w:val="none" w:sz="0" w:space="0" w:color="auto"/>
            <w:left w:val="none" w:sz="0" w:space="0" w:color="auto"/>
            <w:bottom w:val="none" w:sz="0" w:space="0" w:color="auto"/>
            <w:right w:val="none" w:sz="0" w:space="0" w:color="auto"/>
          </w:divBdr>
          <w:divsChild>
            <w:div w:id="548807243">
              <w:marLeft w:val="0"/>
              <w:marRight w:val="0"/>
              <w:marTop w:val="0"/>
              <w:marBottom w:val="0"/>
              <w:divBdr>
                <w:top w:val="none" w:sz="0" w:space="0" w:color="auto"/>
                <w:left w:val="none" w:sz="0" w:space="0" w:color="auto"/>
                <w:bottom w:val="none" w:sz="0" w:space="0" w:color="auto"/>
                <w:right w:val="none" w:sz="0" w:space="0" w:color="auto"/>
              </w:divBdr>
            </w:div>
          </w:divsChild>
        </w:div>
        <w:div w:id="672104310">
          <w:marLeft w:val="0"/>
          <w:marRight w:val="0"/>
          <w:marTop w:val="0"/>
          <w:marBottom w:val="0"/>
          <w:divBdr>
            <w:top w:val="none" w:sz="0" w:space="0" w:color="auto"/>
            <w:left w:val="none" w:sz="0" w:space="0" w:color="auto"/>
            <w:bottom w:val="none" w:sz="0" w:space="0" w:color="auto"/>
            <w:right w:val="none" w:sz="0" w:space="0" w:color="auto"/>
          </w:divBdr>
        </w:div>
        <w:div w:id="1379040953">
          <w:marLeft w:val="0"/>
          <w:marRight w:val="0"/>
          <w:marTop w:val="120"/>
          <w:marBottom w:val="0"/>
          <w:divBdr>
            <w:top w:val="none" w:sz="0" w:space="0" w:color="auto"/>
            <w:left w:val="none" w:sz="0" w:space="0" w:color="auto"/>
            <w:bottom w:val="none" w:sz="0" w:space="0" w:color="auto"/>
            <w:right w:val="none" w:sz="0" w:space="0" w:color="auto"/>
          </w:divBdr>
          <w:divsChild>
            <w:div w:id="753740615">
              <w:marLeft w:val="0"/>
              <w:marRight w:val="0"/>
              <w:marTop w:val="0"/>
              <w:marBottom w:val="0"/>
              <w:divBdr>
                <w:top w:val="none" w:sz="0" w:space="0" w:color="auto"/>
                <w:left w:val="none" w:sz="0" w:space="0" w:color="auto"/>
                <w:bottom w:val="none" w:sz="0" w:space="0" w:color="auto"/>
                <w:right w:val="none" w:sz="0" w:space="0" w:color="auto"/>
              </w:divBdr>
            </w:div>
          </w:divsChild>
        </w:div>
        <w:div w:id="787043515">
          <w:marLeft w:val="0"/>
          <w:marRight w:val="0"/>
          <w:marTop w:val="120"/>
          <w:marBottom w:val="0"/>
          <w:divBdr>
            <w:top w:val="none" w:sz="0" w:space="0" w:color="auto"/>
            <w:left w:val="none" w:sz="0" w:space="0" w:color="auto"/>
            <w:bottom w:val="none" w:sz="0" w:space="0" w:color="auto"/>
            <w:right w:val="none" w:sz="0" w:space="0" w:color="auto"/>
          </w:divBdr>
          <w:divsChild>
            <w:div w:id="2011983591">
              <w:marLeft w:val="0"/>
              <w:marRight w:val="0"/>
              <w:marTop w:val="0"/>
              <w:marBottom w:val="0"/>
              <w:divBdr>
                <w:top w:val="none" w:sz="0" w:space="0" w:color="auto"/>
                <w:left w:val="none" w:sz="0" w:space="0" w:color="auto"/>
                <w:bottom w:val="none" w:sz="0" w:space="0" w:color="auto"/>
                <w:right w:val="none" w:sz="0" w:space="0" w:color="auto"/>
              </w:divBdr>
            </w:div>
          </w:divsChild>
        </w:div>
        <w:div w:id="1616904914">
          <w:marLeft w:val="0"/>
          <w:marRight w:val="0"/>
          <w:marTop w:val="120"/>
          <w:marBottom w:val="0"/>
          <w:divBdr>
            <w:top w:val="none" w:sz="0" w:space="0" w:color="auto"/>
            <w:left w:val="none" w:sz="0" w:space="0" w:color="auto"/>
            <w:bottom w:val="none" w:sz="0" w:space="0" w:color="auto"/>
            <w:right w:val="none" w:sz="0" w:space="0" w:color="auto"/>
          </w:divBdr>
          <w:divsChild>
            <w:div w:id="932512691">
              <w:marLeft w:val="0"/>
              <w:marRight w:val="0"/>
              <w:marTop w:val="0"/>
              <w:marBottom w:val="0"/>
              <w:divBdr>
                <w:top w:val="none" w:sz="0" w:space="0" w:color="auto"/>
                <w:left w:val="none" w:sz="0" w:space="0" w:color="auto"/>
                <w:bottom w:val="none" w:sz="0" w:space="0" w:color="auto"/>
                <w:right w:val="none" w:sz="0" w:space="0" w:color="auto"/>
              </w:divBdr>
            </w:div>
          </w:divsChild>
        </w:div>
        <w:div w:id="943465429">
          <w:marLeft w:val="0"/>
          <w:marRight w:val="0"/>
          <w:marTop w:val="120"/>
          <w:marBottom w:val="0"/>
          <w:divBdr>
            <w:top w:val="none" w:sz="0" w:space="0" w:color="auto"/>
            <w:left w:val="none" w:sz="0" w:space="0" w:color="auto"/>
            <w:bottom w:val="none" w:sz="0" w:space="0" w:color="auto"/>
            <w:right w:val="none" w:sz="0" w:space="0" w:color="auto"/>
          </w:divBdr>
          <w:divsChild>
            <w:div w:id="1063527211">
              <w:marLeft w:val="0"/>
              <w:marRight w:val="0"/>
              <w:marTop w:val="0"/>
              <w:marBottom w:val="0"/>
              <w:divBdr>
                <w:top w:val="none" w:sz="0" w:space="0" w:color="auto"/>
                <w:left w:val="none" w:sz="0" w:space="0" w:color="auto"/>
                <w:bottom w:val="none" w:sz="0" w:space="0" w:color="auto"/>
                <w:right w:val="none" w:sz="0" w:space="0" w:color="auto"/>
              </w:divBdr>
            </w:div>
          </w:divsChild>
        </w:div>
        <w:div w:id="1375158523">
          <w:marLeft w:val="0"/>
          <w:marRight w:val="0"/>
          <w:marTop w:val="120"/>
          <w:marBottom w:val="0"/>
          <w:divBdr>
            <w:top w:val="none" w:sz="0" w:space="0" w:color="auto"/>
            <w:left w:val="none" w:sz="0" w:space="0" w:color="auto"/>
            <w:bottom w:val="none" w:sz="0" w:space="0" w:color="auto"/>
            <w:right w:val="none" w:sz="0" w:space="0" w:color="auto"/>
          </w:divBdr>
          <w:divsChild>
            <w:div w:id="2000232149">
              <w:marLeft w:val="0"/>
              <w:marRight w:val="0"/>
              <w:marTop w:val="0"/>
              <w:marBottom w:val="0"/>
              <w:divBdr>
                <w:top w:val="none" w:sz="0" w:space="0" w:color="auto"/>
                <w:left w:val="none" w:sz="0" w:space="0" w:color="auto"/>
                <w:bottom w:val="none" w:sz="0" w:space="0" w:color="auto"/>
                <w:right w:val="none" w:sz="0" w:space="0" w:color="auto"/>
              </w:divBdr>
            </w:div>
          </w:divsChild>
        </w:div>
        <w:div w:id="1913006283">
          <w:marLeft w:val="0"/>
          <w:marRight w:val="0"/>
          <w:marTop w:val="120"/>
          <w:marBottom w:val="0"/>
          <w:divBdr>
            <w:top w:val="none" w:sz="0" w:space="0" w:color="auto"/>
            <w:left w:val="none" w:sz="0" w:space="0" w:color="auto"/>
            <w:bottom w:val="none" w:sz="0" w:space="0" w:color="auto"/>
            <w:right w:val="none" w:sz="0" w:space="0" w:color="auto"/>
          </w:divBdr>
          <w:divsChild>
            <w:div w:id="171141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1539">
      <w:bodyDiv w:val="1"/>
      <w:marLeft w:val="0"/>
      <w:marRight w:val="0"/>
      <w:marTop w:val="0"/>
      <w:marBottom w:val="0"/>
      <w:divBdr>
        <w:top w:val="none" w:sz="0" w:space="0" w:color="auto"/>
        <w:left w:val="none" w:sz="0" w:space="0" w:color="auto"/>
        <w:bottom w:val="none" w:sz="0" w:space="0" w:color="auto"/>
        <w:right w:val="none" w:sz="0" w:space="0" w:color="auto"/>
      </w:divBdr>
      <w:divsChild>
        <w:div w:id="293020411">
          <w:marLeft w:val="0"/>
          <w:marRight w:val="0"/>
          <w:marTop w:val="0"/>
          <w:marBottom w:val="0"/>
          <w:divBdr>
            <w:top w:val="none" w:sz="0" w:space="0" w:color="auto"/>
            <w:left w:val="none" w:sz="0" w:space="0" w:color="auto"/>
            <w:bottom w:val="none" w:sz="0" w:space="0" w:color="auto"/>
            <w:right w:val="none" w:sz="0" w:space="0" w:color="auto"/>
          </w:divBdr>
        </w:div>
        <w:div w:id="1253396357">
          <w:marLeft w:val="0"/>
          <w:marRight w:val="0"/>
          <w:marTop w:val="120"/>
          <w:marBottom w:val="0"/>
          <w:divBdr>
            <w:top w:val="none" w:sz="0" w:space="0" w:color="auto"/>
            <w:left w:val="none" w:sz="0" w:space="0" w:color="auto"/>
            <w:bottom w:val="none" w:sz="0" w:space="0" w:color="auto"/>
            <w:right w:val="none" w:sz="0" w:space="0" w:color="auto"/>
          </w:divBdr>
          <w:divsChild>
            <w:div w:id="190923446">
              <w:marLeft w:val="0"/>
              <w:marRight w:val="0"/>
              <w:marTop w:val="0"/>
              <w:marBottom w:val="0"/>
              <w:divBdr>
                <w:top w:val="none" w:sz="0" w:space="0" w:color="auto"/>
                <w:left w:val="none" w:sz="0" w:space="0" w:color="auto"/>
                <w:bottom w:val="none" w:sz="0" w:space="0" w:color="auto"/>
                <w:right w:val="none" w:sz="0" w:space="0" w:color="auto"/>
              </w:divBdr>
            </w:div>
          </w:divsChild>
        </w:div>
        <w:div w:id="1989673670">
          <w:marLeft w:val="0"/>
          <w:marRight w:val="0"/>
          <w:marTop w:val="120"/>
          <w:marBottom w:val="0"/>
          <w:divBdr>
            <w:top w:val="none" w:sz="0" w:space="0" w:color="auto"/>
            <w:left w:val="none" w:sz="0" w:space="0" w:color="auto"/>
            <w:bottom w:val="none" w:sz="0" w:space="0" w:color="auto"/>
            <w:right w:val="none" w:sz="0" w:space="0" w:color="auto"/>
          </w:divBdr>
          <w:divsChild>
            <w:div w:id="803892511">
              <w:marLeft w:val="0"/>
              <w:marRight w:val="0"/>
              <w:marTop w:val="0"/>
              <w:marBottom w:val="0"/>
              <w:divBdr>
                <w:top w:val="none" w:sz="0" w:space="0" w:color="auto"/>
                <w:left w:val="none" w:sz="0" w:space="0" w:color="auto"/>
                <w:bottom w:val="none" w:sz="0" w:space="0" w:color="auto"/>
                <w:right w:val="none" w:sz="0" w:space="0" w:color="auto"/>
              </w:divBdr>
            </w:div>
          </w:divsChild>
        </w:div>
        <w:div w:id="618679793">
          <w:marLeft w:val="0"/>
          <w:marRight w:val="0"/>
          <w:marTop w:val="120"/>
          <w:marBottom w:val="0"/>
          <w:divBdr>
            <w:top w:val="none" w:sz="0" w:space="0" w:color="auto"/>
            <w:left w:val="none" w:sz="0" w:space="0" w:color="auto"/>
            <w:bottom w:val="none" w:sz="0" w:space="0" w:color="auto"/>
            <w:right w:val="none" w:sz="0" w:space="0" w:color="auto"/>
          </w:divBdr>
          <w:divsChild>
            <w:div w:id="1559125553">
              <w:marLeft w:val="0"/>
              <w:marRight w:val="0"/>
              <w:marTop w:val="0"/>
              <w:marBottom w:val="0"/>
              <w:divBdr>
                <w:top w:val="none" w:sz="0" w:space="0" w:color="auto"/>
                <w:left w:val="none" w:sz="0" w:space="0" w:color="auto"/>
                <w:bottom w:val="none" w:sz="0" w:space="0" w:color="auto"/>
                <w:right w:val="none" w:sz="0" w:space="0" w:color="auto"/>
              </w:divBdr>
            </w:div>
          </w:divsChild>
        </w:div>
        <w:div w:id="1977101649">
          <w:marLeft w:val="0"/>
          <w:marRight w:val="0"/>
          <w:marTop w:val="120"/>
          <w:marBottom w:val="0"/>
          <w:divBdr>
            <w:top w:val="none" w:sz="0" w:space="0" w:color="auto"/>
            <w:left w:val="none" w:sz="0" w:space="0" w:color="auto"/>
            <w:bottom w:val="none" w:sz="0" w:space="0" w:color="auto"/>
            <w:right w:val="none" w:sz="0" w:space="0" w:color="auto"/>
          </w:divBdr>
          <w:divsChild>
            <w:div w:id="1003437480">
              <w:marLeft w:val="0"/>
              <w:marRight w:val="0"/>
              <w:marTop w:val="0"/>
              <w:marBottom w:val="0"/>
              <w:divBdr>
                <w:top w:val="none" w:sz="0" w:space="0" w:color="auto"/>
                <w:left w:val="none" w:sz="0" w:space="0" w:color="auto"/>
                <w:bottom w:val="none" w:sz="0" w:space="0" w:color="auto"/>
                <w:right w:val="none" w:sz="0" w:space="0" w:color="auto"/>
              </w:divBdr>
            </w:div>
          </w:divsChild>
        </w:div>
        <w:div w:id="1075202385">
          <w:marLeft w:val="0"/>
          <w:marRight w:val="0"/>
          <w:marTop w:val="120"/>
          <w:marBottom w:val="0"/>
          <w:divBdr>
            <w:top w:val="none" w:sz="0" w:space="0" w:color="auto"/>
            <w:left w:val="none" w:sz="0" w:space="0" w:color="auto"/>
            <w:bottom w:val="none" w:sz="0" w:space="0" w:color="auto"/>
            <w:right w:val="none" w:sz="0" w:space="0" w:color="auto"/>
          </w:divBdr>
          <w:divsChild>
            <w:div w:id="2099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392646">
      <w:bodyDiv w:val="1"/>
      <w:marLeft w:val="0"/>
      <w:marRight w:val="0"/>
      <w:marTop w:val="0"/>
      <w:marBottom w:val="0"/>
      <w:divBdr>
        <w:top w:val="none" w:sz="0" w:space="0" w:color="auto"/>
        <w:left w:val="none" w:sz="0" w:space="0" w:color="auto"/>
        <w:bottom w:val="none" w:sz="0" w:space="0" w:color="auto"/>
        <w:right w:val="none" w:sz="0" w:space="0" w:color="auto"/>
      </w:divBdr>
      <w:divsChild>
        <w:div w:id="624315855">
          <w:marLeft w:val="0"/>
          <w:marRight w:val="0"/>
          <w:marTop w:val="0"/>
          <w:marBottom w:val="0"/>
          <w:divBdr>
            <w:top w:val="none" w:sz="0" w:space="0" w:color="auto"/>
            <w:left w:val="none" w:sz="0" w:space="0" w:color="auto"/>
            <w:bottom w:val="none" w:sz="0" w:space="0" w:color="auto"/>
            <w:right w:val="none" w:sz="0" w:space="0" w:color="auto"/>
          </w:divBdr>
        </w:div>
        <w:div w:id="1231772124">
          <w:marLeft w:val="0"/>
          <w:marRight w:val="0"/>
          <w:marTop w:val="120"/>
          <w:marBottom w:val="0"/>
          <w:divBdr>
            <w:top w:val="none" w:sz="0" w:space="0" w:color="auto"/>
            <w:left w:val="none" w:sz="0" w:space="0" w:color="auto"/>
            <w:bottom w:val="none" w:sz="0" w:space="0" w:color="auto"/>
            <w:right w:val="none" w:sz="0" w:space="0" w:color="auto"/>
          </w:divBdr>
          <w:divsChild>
            <w:div w:id="635531063">
              <w:marLeft w:val="0"/>
              <w:marRight w:val="0"/>
              <w:marTop w:val="0"/>
              <w:marBottom w:val="0"/>
              <w:divBdr>
                <w:top w:val="none" w:sz="0" w:space="0" w:color="auto"/>
                <w:left w:val="none" w:sz="0" w:space="0" w:color="auto"/>
                <w:bottom w:val="none" w:sz="0" w:space="0" w:color="auto"/>
                <w:right w:val="none" w:sz="0" w:space="0" w:color="auto"/>
              </w:divBdr>
            </w:div>
          </w:divsChild>
        </w:div>
        <w:div w:id="1045715975">
          <w:marLeft w:val="0"/>
          <w:marRight w:val="0"/>
          <w:marTop w:val="120"/>
          <w:marBottom w:val="0"/>
          <w:divBdr>
            <w:top w:val="none" w:sz="0" w:space="0" w:color="auto"/>
            <w:left w:val="none" w:sz="0" w:space="0" w:color="auto"/>
            <w:bottom w:val="none" w:sz="0" w:space="0" w:color="auto"/>
            <w:right w:val="none" w:sz="0" w:space="0" w:color="auto"/>
          </w:divBdr>
          <w:divsChild>
            <w:div w:id="1582565521">
              <w:marLeft w:val="0"/>
              <w:marRight w:val="0"/>
              <w:marTop w:val="0"/>
              <w:marBottom w:val="0"/>
              <w:divBdr>
                <w:top w:val="none" w:sz="0" w:space="0" w:color="auto"/>
                <w:left w:val="none" w:sz="0" w:space="0" w:color="auto"/>
                <w:bottom w:val="none" w:sz="0" w:space="0" w:color="auto"/>
                <w:right w:val="none" w:sz="0" w:space="0" w:color="auto"/>
              </w:divBdr>
            </w:div>
          </w:divsChild>
        </w:div>
        <w:div w:id="2032339899">
          <w:marLeft w:val="0"/>
          <w:marRight w:val="0"/>
          <w:marTop w:val="120"/>
          <w:marBottom w:val="0"/>
          <w:divBdr>
            <w:top w:val="none" w:sz="0" w:space="0" w:color="auto"/>
            <w:left w:val="none" w:sz="0" w:space="0" w:color="auto"/>
            <w:bottom w:val="none" w:sz="0" w:space="0" w:color="auto"/>
            <w:right w:val="none" w:sz="0" w:space="0" w:color="auto"/>
          </w:divBdr>
          <w:divsChild>
            <w:div w:id="357127841">
              <w:marLeft w:val="0"/>
              <w:marRight w:val="0"/>
              <w:marTop w:val="0"/>
              <w:marBottom w:val="0"/>
              <w:divBdr>
                <w:top w:val="none" w:sz="0" w:space="0" w:color="auto"/>
                <w:left w:val="none" w:sz="0" w:space="0" w:color="auto"/>
                <w:bottom w:val="none" w:sz="0" w:space="0" w:color="auto"/>
                <w:right w:val="none" w:sz="0" w:space="0" w:color="auto"/>
              </w:divBdr>
            </w:div>
          </w:divsChild>
        </w:div>
        <w:div w:id="1112938332">
          <w:marLeft w:val="0"/>
          <w:marRight w:val="0"/>
          <w:marTop w:val="120"/>
          <w:marBottom w:val="0"/>
          <w:divBdr>
            <w:top w:val="none" w:sz="0" w:space="0" w:color="auto"/>
            <w:left w:val="none" w:sz="0" w:space="0" w:color="auto"/>
            <w:bottom w:val="none" w:sz="0" w:space="0" w:color="auto"/>
            <w:right w:val="none" w:sz="0" w:space="0" w:color="auto"/>
          </w:divBdr>
          <w:divsChild>
            <w:div w:id="551113148">
              <w:marLeft w:val="0"/>
              <w:marRight w:val="0"/>
              <w:marTop w:val="0"/>
              <w:marBottom w:val="0"/>
              <w:divBdr>
                <w:top w:val="none" w:sz="0" w:space="0" w:color="auto"/>
                <w:left w:val="none" w:sz="0" w:space="0" w:color="auto"/>
                <w:bottom w:val="none" w:sz="0" w:space="0" w:color="auto"/>
                <w:right w:val="none" w:sz="0" w:space="0" w:color="auto"/>
              </w:divBdr>
            </w:div>
          </w:divsChild>
        </w:div>
        <w:div w:id="988362623">
          <w:marLeft w:val="0"/>
          <w:marRight w:val="0"/>
          <w:marTop w:val="120"/>
          <w:marBottom w:val="0"/>
          <w:divBdr>
            <w:top w:val="none" w:sz="0" w:space="0" w:color="auto"/>
            <w:left w:val="none" w:sz="0" w:space="0" w:color="auto"/>
            <w:bottom w:val="none" w:sz="0" w:space="0" w:color="auto"/>
            <w:right w:val="none" w:sz="0" w:space="0" w:color="auto"/>
          </w:divBdr>
          <w:divsChild>
            <w:div w:id="1178078657">
              <w:marLeft w:val="0"/>
              <w:marRight w:val="0"/>
              <w:marTop w:val="0"/>
              <w:marBottom w:val="0"/>
              <w:divBdr>
                <w:top w:val="none" w:sz="0" w:space="0" w:color="auto"/>
                <w:left w:val="none" w:sz="0" w:space="0" w:color="auto"/>
                <w:bottom w:val="none" w:sz="0" w:space="0" w:color="auto"/>
                <w:right w:val="none" w:sz="0" w:space="0" w:color="auto"/>
              </w:divBdr>
            </w:div>
          </w:divsChild>
        </w:div>
        <w:div w:id="566383560">
          <w:marLeft w:val="0"/>
          <w:marRight w:val="0"/>
          <w:marTop w:val="120"/>
          <w:marBottom w:val="0"/>
          <w:divBdr>
            <w:top w:val="none" w:sz="0" w:space="0" w:color="auto"/>
            <w:left w:val="none" w:sz="0" w:space="0" w:color="auto"/>
            <w:bottom w:val="none" w:sz="0" w:space="0" w:color="auto"/>
            <w:right w:val="none" w:sz="0" w:space="0" w:color="auto"/>
          </w:divBdr>
          <w:divsChild>
            <w:div w:id="439448034">
              <w:marLeft w:val="0"/>
              <w:marRight w:val="0"/>
              <w:marTop w:val="0"/>
              <w:marBottom w:val="0"/>
              <w:divBdr>
                <w:top w:val="none" w:sz="0" w:space="0" w:color="auto"/>
                <w:left w:val="none" w:sz="0" w:space="0" w:color="auto"/>
                <w:bottom w:val="none" w:sz="0" w:space="0" w:color="auto"/>
                <w:right w:val="none" w:sz="0" w:space="0" w:color="auto"/>
              </w:divBdr>
            </w:div>
          </w:divsChild>
        </w:div>
        <w:div w:id="96142663">
          <w:marLeft w:val="0"/>
          <w:marRight w:val="0"/>
          <w:marTop w:val="120"/>
          <w:marBottom w:val="0"/>
          <w:divBdr>
            <w:top w:val="none" w:sz="0" w:space="0" w:color="auto"/>
            <w:left w:val="none" w:sz="0" w:space="0" w:color="auto"/>
            <w:bottom w:val="none" w:sz="0" w:space="0" w:color="auto"/>
            <w:right w:val="none" w:sz="0" w:space="0" w:color="auto"/>
          </w:divBdr>
          <w:divsChild>
            <w:div w:id="919408714">
              <w:marLeft w:val="0"/>
              <w:marRight w:val="0"/>
              <w:marTop w:val="0"/>
              <w:marBottom w:val="0"/>
              <w:divBdr>
                <w:top w:val="none" w:sz="0" w:space="0" w:color="auto"/>
                <w:left w:val="none" w:sz="0" w:space="0" w:color="auto"/>
                <w:bottom w:val="none" w:sz="0" w:space="0" w:color="auto"/>
                <w:right w:val="none" w:sz="0" w:space="0" w:color="auto"/>
              </w:divBdr>
            </w:div>
          </w:divsChild>
        </w:div>
        <w:div w:id="403257345">
          <w:marLeft w:val="0"/>
          <w:marRight w:val="0"/>
          <w:marTop w:val="120"/>
          <w:marBottom w:val="0"/>
          <w:divBdr>
            <w:top w:val="none" w:sz="0" w:space="0" w:color="auto"/>
            <w:left w:val="none" w:sz="0" w:space="0" w:color="auto"/>
            <w:bottom w:val="none" w:sz="0" w:space="0" w:color="auto"/>
            <w:right w:val="none" w:sz="0" w:space="0" w:color="auto"/>
          </w:divBdr>
          <w:divsChild>
            <w:div w:id="74322465">
              <w:marLeft w:val="0"/>
              <w:marRight w:val="0"/>
              <w:marTop w:val="0"/>
              <w:marBottom w:val="0"/>
              <w:divBdr>
                <w:top w:val="none" w:sz="0" w:space="0" w:color="auto"/>
                <w:left w:val="none" w:sz="0" w:space="0" w:color="auto"/>
                <w:bottom w:val="none" w:sz="0" w:space="0" w:color="auto"/>
                <w:right w:val="none" w:sz="0" w:space="0" w:color="auto"/>
              </w:divBdr>
            </w:div>
          </w:divsChild>
        </w:div>
        <w:div w:id="334966041">
          <w:marLeft w:val="0"/>
          <w:marRight w:val="0"/>
          <w:marTop w:val="120"/>
          <w:marBottom w:val="0"/>
          <w:divBdr>
            <w:top w:val="none" w:sz="0" w:space="0" w:color="auto"/>
            <w:left w:val="none" w:sz="0" w:space="0" w:color="auto"/>
            <w:bottom w:val="none" w:sz="0" w:space="0" w:color="auto"/>
            <w:right w:val="none" w:sz="0" w:space="0" w:color="auto"/>
          </w:divBdr>
          <w:divsChild>
            <w:div w:id="48007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58883">
      <w:bodyDiv w:val="1"/>
      <w:marLeft w:val="0"/>
      <w:marRight w:val="0"/>
      <w:marTop w:val="0"/>
      <w:marBottom w:val="0"/>
      <w:divBdr>
        <w:top w:val="none" w:sz="0" w:space="0" w:color="auto"/>
        <w:left w:val="none" w:sz="0" w:space="0" w:color="auto"/>
        <w:bottom w:val="none" w:sz="0" w:space="0" w:color="auto"/>
        <w:right w:val="none" w:sz="0" w:space="0" w:color="auto"/>
      </w:divBdr>
      <w:divsChild>
        <w:div w:id="1587836981">
          <w:marLeft w:val="0"/>
          <w:marRight w:val="0"/>
          <w:marTop w:val="0"/>
          <w:marBottom w:val="0"/>
          <w:divBdr>
            <w:top w:val="none" w:sz="0" w:space="0" w:color="auto"/>
            <w:left w:val="none" w:sz="0" w:space="0" w:color="auto"/>
            <w:bottom w:val="none" w:sz="0" w:space="0" w:color="auto"/>
            <w:right w:val="none" w:sz="0" w:space="0" w:color="auto"/>
          </w:divBdr>
        </w:div>
        <w:div w:id="749424116">
          <w:marLeft w:val="0"/>
          <w:marRight w:val="0"/>
          <w:marTop w:val="120"/>
          <w:marBottom w:val="0"/>
          <w:divBdr>
            <w:top w:val="none" w:sz="0" w:space="0" w:color="auto"/>
            <w:left w:val="none" w:sz="0" w:space="0" w:color="auto"/>
            <w:bottom w:val="none" w:sz="0" w:space="0" w:color="auto"/>
            <w:right w:val="none" w:sz="0" w:space="0" w:color="auto"/>
          </w:divBdr>
          <w:divsChild>
            <w:div w:id="1016494763">
              <w:marLeft w:val="0"/>
              <w:marRight w:val="0"/>
              <w:marTop w:val="0"/>
              <w:marBottom w:val="0"/>
              <w:divBdr>
                <w:top w:val="none" w:sz="0" w:space="0" w:color="auto"/>
                <w:left w:val="none" w:sz="0" w:space="0" w:color="auto"/>
                <w:bottom w:val="none" w:sz="0" w:space="0" w:color="auto"/>
                <w:right w:val="none" w:sz="0" w:space="0" w:color="auto"/>
              </w:divBdr>
            </w:div>
          </w:divsChild>
        </w:div>
        <w:div w:id="340398345">
          <w:marLeft w:val="0"/>
          <w:marRight w:val="0"/>
          <w:marTop w:val="120"/>
          <w:marBottom w:val="0"/>
          <w:divBdr>
            <w:top w:val="none" w:sz="0" w:space="0" w:color="auto"/>
            <w:left w:val="none" w:sz="0" w:space="0" w:color="auto"/>
            <w:bottom w:val="none" w:sz="0" w:space="0" w:color="auto"/>
            <w:right w:val="none" w:sz="0" w:space="0" w:color="auto"/>
          </w:divBdr>
          <w:divsChild>
            <w:div w:id="945816787">
              <w:marLeft w:val="0"/>
              <w:marRight w:val="0"/>
              <w:marTop w:val="0"/>
              <w:marBottom w:val="0"/>
              <w:divBdr>
                <w:top w:val="none" w:sz="0" w:space="0" w:color="auto"/>
                <w:left w:val="none" w:sz="0" w:space="0" w:color="auto"/>
                <w:bottom w:val="none" w:sz="0" w:space="0" w:color="auto"/>
                <w:right w:val="none" w:sz="0" w:space="0" w:color="auto"/>
              </w:divBdr>
            </w:div>
          </w:divsChild>
        </w:div>
        <w:div w:id="903947633">
          <w:marLeft w:val="0"/>
          <w:marRight w:val="0"/>
          <w:marTop w:val="120"/>
          <w:marBottom w:val="0"/>
          <w:divBdr>
            <w:top w:val="none" w:sz="0" w:space="0" w:color="auto"/>
            <w:left w:val="none" w:sz="0" w:space="0" w:color="auto"/>
            <w:bottom w:val="none" w:sz="0" w:space="0" w:color="auto"/>
            <w:right w:val="none" w:sz="0" w:space="0" w:color="auto"/>
          </w:divBdr>
          <w:divsChild>
            <w:div w:id="297802632">
              <w:marLeft w:val="0"/>
              <w:marRight w:val="0"/>
              <w:marTop w:val="0"/>
              <w:marBottom w:val="0"/>
              <w:divBdr>
                <w:top w:val="none" w:sz="0" w:space="0" w:color="auto"/>
                <w:left w:val="none" w:sz="0" w:space="0" w:color="auto"/>
                <w:bottom w:val="none" w:sz="0" w:space="0" w:color="auto"/>
                <w:right w:val="none" w:sz="0" w:space="0" w:color="auto"/>
              </w:divBdr>
            </w:div>
          </w:divsChild>
        </w:div>
        <w:div w:id="1257405567">
          <w:marLeft w:val="0"/>
          <w:marRight w:val="0"/>
          <w:marTop w:val="120"/>
          <w:marBottom w:val="0"/>
          <w:divBdr>
            <w:top w:val="none" w:sz="0" w:space="0" w:color="auto"/>
            <w:left w:val="none" w:sz="0" w:space="0" w:color="auto"/>
            <w:bottom w:val="none" w:sz="0" w:space="0" w:color="auto"/>
            <w:right w:val="none" w:sz="0" w:space="0" w:color="auto"/>
          </w:divBdr>
          <w:divsChild>
            <w:div w:id="1802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6311">
      <w:bodyDiv w:val="1"/>
      <w:marLeft w:val="0"/>
      <w:marRight w:val="0"/>
      <w:marTop w:val="0"/>
      <w:marBottom w:val="0"/>
      <w:divBdr>
        <w:top w:val="none" w:sz="0" w:space="0" w:color="auto"/>
        <w:left w:val="none" w:sz="0" w:space="0" w:color="auto"/>
        <w:bottom w:val="none" w:sz="0" w:space="0" w:color="auto"/>
        <w:right w:val="none" w:sz="0" w:space="0" w:color="auto"/>
      </w:divBdr>
      <w:divsChild>
        <w:div w:id="519011295">
          <w:marLeft w:val="0"/>
          <w:marRight w:val="0"/>
          <w:marTop w:val="0"/>
          <w:marBottom w:val="0"/>
          <w:divBdr>
            <w:top w:val="none" w:sz="0" w:space="0" w:color="auto"/>
            <w:left w:val="none" w:sz="0" w:space="0" w:color="auto"/>
            <w:bottom w:val="none" w:sz="0" w:space="0" w:color="auto"/>
            <w:right w:val="none" w:sz="0" w:space="0" w:color="auto"/>
          </w:divBdr>
        </w:div>
        <w:div w:id="2049451548">
          <w:marLeft w:val="0"/>
          <w:marRight w:val="0"/>
          <w:marTop w:val="120"/>
          <w:marBottom w:val="0"/>
          <w:divBdr>
            <w:top w:val="none" w:sz="0" w:space="0" w:color="auto"/>
            <w:left w:val="none" w:sz="0" w:space="0" w:color="auto"/>
            <w:bottom w:val="none" w:sz="0" w:space="0" w:color="auto"/>
            <w:right w:val="none" w:sz="0" w:space="0" w:color="auto"/>
          </w:divBdr>
          <w:divsChild>
            <w:div w:id="1058284329">
              <w:marLeft w:val="0"/>
              <w:marRight w:val="0"/>
              <w:marTop w:val="0"/>
              <w:marBottom w:val="0"/>
              <w:divBdr>
                <w:top w:val="none" w:sz="0" w:space="0" w:color="auto"/>
                <w:left w:val="none" w:sz="0" w:space="0" w:color="auto"/>
                <w:bottom w:val="none" w:sz="0" w:space="0" w:color="auto"/>
                <w:right w:val="none" w:sz="0" w:space="0" w:color="auto"/>
              </w:divBdr>
            </w:div>
          </w:divsChild>
        </w:div>
        <w:div w:id="2005887064">
          <w:marLeft w:val="0"/>
          <w:marRight w:val="0"/>
          <w:marTop w:val="120"/>
          <w:marBottom w:val="0"/>
          <w:divBdr>
            <w:top w:val="none" w:sz="0" w:space="0" w:color="auto"/>
            <w:left w:val="none" w:sz="0" w:space="0" w:color="auto"/>
            <w:bottom w:val="none" w:sz="0" w:space="0" w:color="auto"/>
            <w:right w:val="none" w:sz="0" w:space="0" w:color="auto"/>
          </w:divBdr>
          <w:divsChild>
            <w:div w:id="29766683">
              <w:marLeft w:val="0"/>
              <w:marRight w:val="0"/>
              <w:marTop w:val="0"/>
              <w:marBottom w:val="0"/>
              <w:divBdr>
                <w:top w:val="none" w:sz="0" w:space="0" w:color="auto"/>
                <w:left w:val="none" w:sz="0" w:space="0" w:color="auto"/>
                <w:bottom w:val="none" w:sz="0" w:space="0" w:color="auto"/>
                <w:right w:val="none" w:sz="0" w:space="0" w:color="auto"/>
              </w:divBdr>
            </w:div>
          </w:divsChild>
        </w:div>
        <w:div w:id="797340299">
          <w:marLeft w:val="0"/>
          <w:marRight w:val="0"/>
          <w:marTop w:val="120"/>
          <w:marBottom w:val="0"/>
          <w:divBdr>
            <w:top w:val="none" w:sz="0" w:space="0" w:color="auto"/>
            <w:left w:val="none" w:sz="0" w:space="0" w:color="auto"/>
            <w:bottom w:val="none" w:sz="0" w:space="0" w:color="auto"/>
            <w:right w:val="none" w:sz="0" w:space="0" w:color="auto"/>
          </w:divBdr>
          <w:divsChild>
            <w:div w:id="776288872">
              <w:marLeft w:val="0"/>
              <w:marRight w:val="0"/>
              <w:marTop w:val="0"/>
              <w:marBottom w:val="0"/>
              <w:divBdr>
                <w:top w:val="none" w:sz="0" w:space="0" w:color="auto"/>
                <w:left w:val="none" w:sz="0" w:space="0" w:color="auto"/>
                <w:bottom w:val="none" w:sz="0" w:space="0" w:color="auto"/>
                <w:right w:val="none" w:sz="0" w:space="0" w:color="auto"/>
              </w:divBdr>
            </w:div>
          </w:divsChild>
        </w:div>
        <w:div w:id="846096001">
          <w:marLeft w:val="0"/>
          <w:marRight w:val="0"/>
          <w:marTop w:val="120"/>
          <w:marBottom w:val="0"/>
          <w:divBdr>
            <w:top w:val="none" w:sz="0" w:space="0" w:color="auto"/>
            <w:left w:val="none" w:sz="0" w:space="0" w:color="auto"/>
            <w:bottom w:val="none" w:sz="0" w:space="0" w:color="auto"/>
            <w:right w:val="none" w:sz="0" w:space="0" w:color="auto"/>
          </w:divBdr>
          <w:divsChild>
            <w:div w:id="1538734916">
              <w:marLeft w:val="0"/>
              <w:marRight w:val="0"/>
              <w:marTop w:val="0"/>
              <w:marBottom w:val="0"/>
              <w:divBdr>
                <w:top w:val="none" w:sz="0" w:space="0" w:color="auto"/>
                <w:left w:val="none" w:sz="0" w:space="0" w:color="auto"/>
                <w:bottom w:val="none" w:sz="0" w:space="0" w:color="auto"/>
                <w:right w:val="none" w:sz="0" w:space="0" w:color="auto"/>
              </w:divBdr>
            </w:div>
          </w:divsChild>
        </w:div>
        <w:div w:id="712508242">
          <w:marLeft w:val="0"/>
          <w:marRight w:val="0"/>
          <w:marTop w:val="120"/>
          <w:marBottom w:val="0"/>
          <w:divBdr>
            <w:top w:val="none" w:sz="0" w:space="0" w:color="auto"/>
            <w:left w:val="none" w:sz="0" w:space="0" w:color="auto"/>
            <w:bottom w:val="none" w:sz="0" w:space="0" w:color="auto"/>
            <w:right w:val="none" w:sz="0" w:space="0" w:color="auto"/>
          </w:divBdr>
          <w:divsChild>
            <w:div w:id="2046176807">
              <w:marLeft w:val="0"/>
              <w:marRight w:val="0"/>
              <w:marTop w:val="0"/>
              <w:marBottom w:val="0"/>
              <w:divBdr>
                <w:top w:val="none" w:sz="0" w:space="0" w:color="auto"/>
                <w:left w:val="none" w:sz="0" w:space="0" w:color="auto"/>
                <w:bottom w:val="none" w:sz="0" w:space="0" w:color="auto"/>
                <w:right w:val="none" w:sz="0" w:space="0" w:color="auto"/>
              </w:divBdr>
            </w:div>
          </w:divsChild>
        </w:div>
        <w:div w:id="1724324601">
          <w:marLeft w:val="0"/>
          <w:marRight w:val="0"/>
          <w:marTop w:val="120"/>
          <w:marBottom w:val="0"/>
          <w:divBdr>
            <w:top w:val="none" w:sz="0" w:space="0" w:color="auto"/>
            <w:left w:val="none" w:sz="0" w:space="0" w:color="auto"/>
            <w:bottom w:val="none" w:sz="0" w:space="0" w:color="auto"/>
            <w:right w:val="none" w:sz="0" w:space="0" w:color="auto"/>
          </w:divBdr>
          <w:divsChild>
            <w:div w:id="1835878518">
              <w:marLeft w:val="0"/>
              <w:marRight w:val="0"/>
              <w:marTop w:val="0"/>
              <w:marBottom w:val="0"/>
              <w:divBdr>
                <w:top w:val="none" w:sz="0" w:space="0" w:color="auto"/>
                <w:left w:val="none" w:sz="0" w:space="0" w:color="auto"/>
                <w:bottom w:val="none" w:sz="0" w:space="0" w:color="auto"/>
                <w:right w:val="none" w:sz="0" w:space="0" w:color="auto"/>
              </w:divBdr>
            </w:div>
          </w:divsChild>
        </w:div>
        <w:div w:id="719288116">
          <w:marLeft w:val="0"/>
          <w:marRight w:val="0"/>
          <w:marTop w:val="120"/>
          <w:marBottom w:val="0"/>
          <w:divBdr>
            <w:top w:val="none" w:sz="0" w:space="0" w:color="auto"/>
            <w:left w:val="none" w:sz="0" w:space="0" w:color="auto"/>
            <w:bottom w:val="none" w:sz="0" w:space="0" w:color="auto"/>
            <w:right w:val="none" w:sz="0" w:space="0" w:color="auto"/>
          </w:divBdr>
          <w:divsChild>
            <w:div w:id="155492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22910">
      <w:bodyDiv w:val="1"/>
      <w:marLeft w:val="0"/>
      <w:marRight w:val="0"/>
      <w:marTop w:val="0"/>
      <w:marBottom w:val="0"/>
      <w:divBdr>
        <w:top w:val="none" w:sz="0" w:space="0" w:color="auto"/>
        <w:left w:val="none" w:sz="0" w:space="0" w:color="auto"/>
        <w:bottom w:val="none" w:sz="0" w:space="0" w:color="auto"/>
        <w:right w:val="none" w:sz="0" w:space="0" w:color="auto"/>
      </w:divBdr>
      <w:divsChild>
        <w:div w:id="1603683491">
          <w:marLeft w:val="0"/>
          <w:marRight w:val="0"/>
          <w:marTop w:val="0"/>
          <w:marBottom w:val="0"/>
          <w:divBdr>
            <w:top w:val="none" w:sz="0" w:space="0" w:color="auto"/>
            <w:left w:val="none" w:sz="0" w:space="0" w:color="auto"/>
            <w:bottom w:val="none" w:sz="0" w:space="0" w:color="auto"/>
            <w:right w:val="none" w:sz="0" w:space="0" w:color="auto"/>
          </w:divBdr>
        </w:div>
        <w:div w:id="655258585">
          <w:marLeft w:val="0"/>
          <w:marRight w:val="0"/>
          <w:marTop w:val="120"/>
          <w:marBottom w:val="0"/>
          <w:divBdr>
            <w:top w:val="none" w:sz="0" w:space="0" w:color="auto"/>
            <w:left w:val="none" w:sz="0" w:space="0" w:color="auto"/>
            <w:bottom w:val="none" w:sz="0" w:space="0" w:color="auto"/>
            <w:right w:val="none" w:sz="0" w:space="0" w:color="auto"/>
          </w:divBdr>
          <w:divsChild>
            <w:div w:id="867840028">
              <w:marLeft w:val="0"/>
              <w:marRight w:val="0"/>
              <w:marTop w:val="0"/>
              <w:marBottom w:val="0"/>
              <w:divBdr>
                <w:top w:val="none" w:sz="0" w:space="0" w:color="auto"/>
                <w:left w:val="none" w:sz="0" w:space="0" w:color="auto"/>
                <w:bottom w:val="none" w:sz="0" w:space="0" w:color="auto"/>
                <w:right w:val="none" w:sz="0" w:space="0" w:color="auto"/>
              </w:divBdr>
            </w:div>
          </w:divsChild>
        </w:div>
        <w:div w:id="1580406941">
          <w:marLeft w:val="0"/>
          <w:marRight w:val="0"/>
          <w:marTop w:val="120"/>
          <w:marBottom w:val="0"/>
          <w:divBdr>
            <w:top w:val="none" w:sz="0" w:space="0" w:color="auto"/>
            <w:left w:val="none" w:sz="0" w:space="0" w:color="auto"/>
            <w:bottom w:val="none" w:sz="0" w:space="0" w:color="auto"/>
            <w:right w:val="none" w:sz="0" w:space="0" w:color="auto"/>
          </w:divBdr>
          <w:divsChild>
            <w:div w:id="1938056735">
              <w:marLeft w:val="0"/>
              <w:marRight w:val="0"/>
              <w:marTop w:val="0"/>
              <w:marBottom w:val="0"/>
              <w:divBdr>
                <w:top w:val="none" w:sz="0" w:space="0" w:color="auto"/>
                <w:left w:val="none" w:sz="0" w:space="0" w:color="auto"/>
                <w:bottom w:val="none" w:sz="0" w:space="0" w:color="auto"/>
                <w:right w:val="none" w:sz="0" w:space="0" w:color="auto"/>
              </w:divBdr>
            </w:div>
          </w:divsChild>
        </w:div>
        <w:div w:id="1088885584">
          <w:marLeft w:val="0"/>
          <w:marRight w:val="0"/>
          <w:marTop w:val="120"/>
          <w:marBottom w:val="0"/>
          <w:divBdr>
            <w:top w:val="none" w:sz="0" w:space="0" w:color="auto"/>
            <w:left w:val="none" w:sz="0" w:space="0" w:color="auto"/>
            <w:bottom w:val="none" w:sz="0" w:space="0" w:color="auto"/>
            <w:right w:val="none" w:sz="0" w:space="0" w:color="auto"/>
          </w:divBdr>
          <w:divsChild>
            <w:div w:id="1314329373">
              <w:marLeft w:val="0"/>
              <w:marRight w:val="0"/>
              <w:marTop w:val="0"/>
              <w:marBottom w:val="0"/>
              <w:divBdr>
                <w:top w:val="none" w:sz="0" w:space="0" w:color="auto"/>
                <w:left w:val="none" w:sz="0" w:space="0" w:color="auto"/>
                <w:bottom w:val="none" w:sz="0" w:space="0" w:color="auto"/>
                <w:right w:val="none" w:sz="0" w:space="0" w:color="auto"/>
              </w:divBdr>
            </w:div>
          </w:divsChild>
        </w:div>
        <w:div w:id="743525678">
          <w:marLeft w:val="0"/>
          <w:marRight w:val="0"/>
          <w:marTop w:val="120"/>
          <w:marBottom w:val="0"/>
          <w:divBdr>
            <w:top w:val="none" w:sz="0" w:space="0" w:color="auto"/>
            <w:left w:val="none" w:sz="0" w:space="0" w:color="auto"/>
            <w:bottom w:val="none" w:sz="0" w:space="0" w:color="auto"/>
            <w:right w:val="none" w:sz="0" w:space="0" w:color="auto"/>
          </w:divBdr>
          <w:divsChild>
            <w:div w:id="1712194912">
              <w:marLeft w:val="0"/>
              <w:marRight w:val="0"/>
              <w:marTop w:val="0"/>
              <w:marBottom w:val="0"/>
              <w:divBdr>
                <w:top w:val="none" w:sz="0" w:space="0" w:color="auto"/>
                <w:left w:val="none" w:sz="0" w:space="0" w:color="auto"/>
                <w:bottom w:val="none" w:sz="0" w:space="0" w:color="auto"/>
                <w:right w:val="none" w:sz="0" w:space="0" w:color="auto"/>
              </w:divBdr>
            </w:div>
          </w:divsChild>
        </w:div>
        <w:div w:id="2028676464">
          <w:marLeft w:val="0"/>
          <w:marRight w:val="0"/>
          <w:marTop w:val="120"/>
          <w:marBottom w:val="0"/>
          <w:divBdr>
            <w:top w:val="none" w:sz="0" w:space="0" w:color="auto"/>
            <w:left w:val="none" w:sz="0" w:space="0" w:color="auto"/>
            <w:bottom w:val="none" w:sz="0" w:space="0" w:color="auto"/>
            <w:right w:val="none" w:sz="0" w:space="0" w:color="auto"/>
          </w:divBdr>
          <w:divsChild>
            <w:div w:id="2083864403">
              <w:marLeft w:val="0"/>
              <w:marRight w:val="0"/>
              <w:marTop w:val="0"/>
              <w:marBottom w:val="0"/>
              <w:divBdr>
                <w:top w:val="none" w:sz="0" w:space="0" w:color="auto"/>
                <w:left w:val="none" w:sz="0" w:space="0" w:color="auto"/>
                <w:bottom w:val="none" w:sz="0" w:space="0" w:color="auto"/>
                <w:right w:val="none" w:sz="0" w:space="0" w:color="auto"/>
              </w:divBdr>
            </w:div>
          </w:divsChild>
        </w:div>
        <w:div w:id="1924728402">
          <w:marLeft w:val="0"/>
          <w:marRight w:val="0"/>
          <w:marTop w:val="120"/>
          <w:marBottom w:val="0"/>
          <w:divBdr>
            <w:top w:val="none" w:sz="0" w:space="0" w:color="auto"/>
            <w:left w:val="none" w:sz="0" w:space="0" w:color="auto"/>
            <w:bottom w:val="none" w:sz="0" w:space="0" w:color="auto"/>
            <w:right w:val="none" w:sz="0" w:space="0" w:color="auto"/>
          </w:divBdr>
          <w:divsChild>
            <w:div w:id="1455444243">
              <w:marLeft w:val="0"/>
              <w:marRight w:val="0"/>
              <w:marTop w:val="0"/>
              <w:marBottom w:val="0"/>
              <w:divBdr>
                <w:top w:val="none" w:sz="0" w:space="0" w:color="auto"/>
                <w:left w:val="none" w:sz="0" w:space="0" w:color="auto"/>
                <w:bottom w:val="none" w:sz="0" w:space="0" w:color="auto"/>
                <w:right w:val="none" w:sz="0" w:space="0" w:color="auto"/>
              </w:divBdr>
            </w:div>
          </w:divsChild>
        </w:div>
        <w:div w:id="550358">
          <w:marLeft w:val="0"/>
          <w:marRight w:val="0"/>
          <w:marTop w:val="120"/>
          <w:marBottom w:val="0"/>
          <w:divBdr>
            <w:top w:val="none" w:sz="0" w:space="0" w:color="auto"/>
            <w:left w:val="none" w:sz="0" w:space="0" w:color="auto"/>
            <w:bottom w:val="none" w:sz="0" w:space="0" w:color="auto"/>
            <w:right w:val="none" w:sz="0" w:space="0" w:color="auto"/>
          </w:divBdr>
          <w:divsChild>
            <w:div w:id="38093325">
              <w:marLeft w:val="0"/>
              <w:marRight w:val="0"/>
              <w:marTop w:val="0"/>
              <w:marBottom w:val="0"/>
              <w:divBdr>
                <w:top w:val="none" w:sz="0" w:space="0" w:color="auto"/>
                <w:left w:val="none" w:sz="0" w:space="0" w:color="auto"/>
                <w:bottom w:val="none" w:sz="0" w:space="0" w:color="auto"/>
                <w:right w:val="none" w:sz="0" w:space="0" w:color="auto"/>
              </w:divBdr>
            </w:div>
          </w:divsChild>
        </w:div>
        <w:div w:id="1832137531">
          <w:marLeft w:val="0"/>
          <w:marRight w:val="0"/>
          <w:marTop w:val="120"/>
          <w:marBottom w:val="0"/>
          <w:divBdr>
            <w:top w:val="none" w:sz="0" w:space="0" w:color="auto"/>
            <w:left w:val="none" w:sz="0" w:space="0" w:color="auto"/>
            <w:bottom w:val="none" w:sz="0" w:space="0" w:color="auto"/>
            <w:right w:val="none" w:sz="0" w:space="0" w:color="auto"/>
          </w:divBdr>
          <w:divsChild>
            <w:div w:id="1445541234">
              <w:marLeft w:val="0"/>
              <w:marRight w:val="0"/>
              <w:marTop w:val="0"/>
              <w:marBottom w:val="0"/>
              <w:divBdr>
                <w:top w:val="none" w:sz="0" w:space="0" w:color="auto"/>
                <w:left w:val="none" w:sz="0" w:space="0" w:color="auto"/>
                <w:bottom w:val="none" w:sz="0" w:space="0" w:color="auto"/>
                <w:right w:val="none" w:sz="0" w:space="0" w:color="auto"/>
              </w:divBdr>
            </w:div>
          </w:divsChild>
        </w:div>
        <w:div w:id="1348798663">
          <w:marLeft w:val="0"/>
          <w:marRight w:val="0"/>
          <w:marTop w:val="120"/>
          <w:marBottom w:val="0"/>
          <w:divBdr>
            <w:top w:val="none" w:sz="0" w:space="0" w:color="auto"/>
            <w:left w:val="none" w:sz="0" w:space="0" w:color="auto"/>
            <w:bottom w:val="none" w:sz="0" w:space="0" w:color="auto"/>
            <w:right w:val="none" w:sz="0" w:space="0" w:color="auto"/>
          </w:divBdr>
          <w:divsChild>
            <w:div w:id="1681740374">
              <w:marLeft w:val="0"/>
              <w:marRight w:val="0"/>
              <w:marTop w:val="0"/>
              <w:marBottom w:val="0"/>
              <w:divBdr>
                <w:top w:val="none" w:sz="0" w:space="0" w:color="auto"/>
                <w:left w:val="none" w:sz="0" w:space="0" w:color="auto"/>
                <w:bottom w:val="none" w:sz="0" w:space="0" w:color="auto"/>
                <w:right w:val="none" w:sz="0" w:space="0" w:color="auto"/>
              </w:divBdr>
            </w:div>
          </w:divsChild>
        </w:div>
        <w:div w:id="126121811">
          <w:marLeft w:val="0"/>
          <w:marRight w:val="0"/>
          <w:marTop w:val="120"/>
          <w:marBottom w:val="0"/>
          <w:divBdr>
            <w:top w:val="none" w:sz="0" w:space="0" w:color="auto"/>
            <w:left w:val="none" w:sz="0" w:space="0" w:color="auto"/>
            <w:bottom w:val="none" w:sz="0" w:space="0" w:color="auto"/>
            <w:right w:val="none" w:sz="0" w:space="0" w:color="auto"/>
          </w:divBdr>
          <w:divsChild>
            <w:div w:id="1266114020">
              <w:marLeft w:val="0"/>
              <w:marRight w:val="0"/>
              <w:marTop w:val="0"/>
              <w:marBottom w:val="0"/>
              <w:divBdr>
                <w:top w:val="none" w:sz="0" w:space="0" w:color="auto"/>
                <w:left w:val="none" w:sz="0" w:space="0" w:color="auto"/>
                <w:bottom w:val="none" w:sz="0" w:space="0" w:color="auto"/>
                <w:right w:val="none" w:sz="0" w:space="0" w:color="auto"/>
              </w:divBdr>
            </w:div>
          </w:divsChild>
        </w:div>
        <w:div w:id="1523276638">
          <w:marLeft w:val="0"/>
          <w:marRight w:val="0"/>
          <w:marTop w:val="120"/>
          <w:marBottom w:val="0"/>
          <w:divBdr>
            <w:top w:val="none" w:sz="0" w:space="0" w:color="auto"/>
            <w:left w:val="none" w:sz="0" w:space="0" w:color="auto"/>
            <w:bottom w:val="none" w:sz="0" w:space="0" w:color="auto"/>
            <w:right w:val="none" w:sz="0" w:space="0" w:color="auto"/>
          </w:divBdr>
          <w:divsChild>
            <w:div w:id="1624842014">
              <w:marLeft w:val="0"/>
              <w:marRight w:val="0"/>
              <w:marTop w:val="0"/>
              <w:marBottom w:val="0"/>
              <w:divBdr>
                <w:top w:val="none" w:sz="0" w:space="0" w:color="auto"/>
                <w:left w:val="none" w:sz="0" w:space="0" w:color="auto"/>
                <w:bottom w:val="none" w:sz="0" w:space="0" w:color="auto"/>
                <w:right w:val="none" w:sz="0" w:space="0" w:color="auto"/>
              </w:divBdr>
            </w:div>
          </w:divsChild>
        </w:div>
        <w:div w:id="239023813">
          <w:marLeft w:val="0"/>
          <w:marRight w:val="0"/>
          <w:marTop w:val="120"/>
          <w:marBottom w:val="0"/>
          <w:divBdr>
            <w:top w:val="none" w:sz="0" w:space="0" w:color="auto"/>
            <w:left w:val="none" w:sz="0" w:space="0" w:color="auto"/>
            <w:bottom w:val="none" w:sz="0" w:space="0" w:color="auto"/>
            <w:right w:val="none" w:sz="0" w:space="0" w:color="auto"/>
          </w:divBdr>
          <w:divsChild>
            <w:div w:id="1515880087">
              <w:marLeft w:val="0"/>
              <w:marRight w:val="0"/>
              <w:marTop w:val="0"/>
              <w:marBottom w:val="0"/>
              <w:divBdr>
                <w:top w:val="none" w:sz="0" w:space="0" w:color="auto"/>
                <w:left w:val="none" w:sz="0" w:space="0" w:color="auto"/>
                <w:bottom w:val="none" w:sz="0" w:space="0" w:color="auto"/>
                <w:right w:val="none" w:sz="0" w:space="0" w:color="auto"/>
              </w:divBdr>
            </w:div>
          </w:divsChild>
        </w:div>
        <w:div w:id="543174513">
          <w:marLeft w:val="0"/>
          <w:marRight w:val="0"/>
          <w:marTop w:val="120"/>
          <w:marBottom w:val="0"/>
          <w:divBdr>
            <w:top w:val="none" w:sz="0" w:space="0" w:color="auto"/>
            <w:left w:val="none" w:sz="0" w:space="0" w:color="auto"/>
            <w:bottom w:val="none" w:sz="0" w:space="0" w:color="auto"/>
            <w:right w:val="none" w:sz="0" w:space="0" w:color="auto"/>
          </w:divBdr>
          <w:divsChild>
            <w:div w:id="813333080">
              <w:marLeft w:val="0"/>
              <w:marRight w:val="0"/>
              <w:marTop w:val="0"/>
              <w:marBottom w:val="0"/>
              <w:divBdr>
                <w:top w:val="none" w:sz="0" w:space="0" w:color="auto"/>
                <w:left w:val="none" w:sz="0" w:space="0" w:color="auto"/>
                <w:bottom w:val="none" w:sz="0" w:space="0" w:color="auto"/>
                <w:right w:val="none" w:sz="0" w:space="0" w:color="auto"/>
              </w:divBdr>
            </w:div>
          </w:divsChild>
        </w:div>
        <w:div w:id="1232697075">
          <w:marLeft w:val="0"/>
          <w:marRight w:val="0"/>
          <w:marTop w:val="120"/>
          <w:marBottom w:val="0"/>
          <w:divBdr>
            <w:top w:val="none" w:sz="0" w:space="0" w:color="auto"/>
            <w:left w:val="none" w:sz="0" w:space="0" w:color="auto"/>
            <w:bottom w:val="none" w:sz="0" w:space="0" w:color="auto"/>
            <w:right w:val="none" w:sz="0" w:space="0" w:color="auto"/>
          </w:divBdr>
          <w:divsChild>
            <w:div w:id="533158827">
              <w:marLeft w:val="0"/>
              <w:marRight w:val="0"/>
              <w:marTop w:val="0"/>
              <w:marBottom w:val="0"/>
              <w:divBdr>
                <w:top w:val="none" w:sz="0" w:space="0" w:color="auto"/>
                <w:left w:val="none" w:sz="0" w:space="0" w:color="auto"/>
                <w:bottom w:val="none" w:sz="0" w:space="0" w:color="auto"/>
                <w:right w:val="none" w:sz="0" w:space="0" w:color="auto"/>
              </w:divBdr>
            </w:div>
          </w:divsChild>
        </w:div>
        <w:div w:id="1068303672">
          <w:marLeft w:val="0"/>
          <w:marRight w:val="0"/>
          <w:marTop w:val="120"/>
          <w:marBottom w:val="0"/>
          <w:divBdr>
            <w:top w:val="none" w:sz="0" w:space="0" w:color="auto"/>
            <w:left w:val="none" w:sz="0" w:space="0" w:color="auto"/>
            <w:bottom w:val="none" w:sz="0" w:space="0" w:color="auto"/>
            <w:right w:val="none" w:sz="0" w:space="0" w:color="auto"/>
          </w:divBdr>
          <w:divsChild>
            <w:div w:id="2026208029">
              <w:marLeft w:val="0"/>
              <w:marRight w:val="0"/>
              <w:marTop w:val="0"/>
              <w:marBottom w:val="0"/>
              <w:divBdr>
                <w:top w:val="none" w:sz="0" w:space="0" w:color="auto"/>
                <w:left w:val="none" w:sz="0" w:space="0" w:color="auto"/>
                <w:bottom w:val="none" w:sz="0" w:space="0" w:color="auto"/>
                <w:right w:val="none" w:sz="0" w:space="0" w:color="auto"/>
              </w:divBdr>
            </w:div>
          </w:divsChild>
        </w:div>
        <w:div w:id="1792095439">
          <w:marLeft w:val="0"/>
          <w:marRight w:val="0"/>
          <w:marTop w:val="120"/>
          <w:marBottom w:val="0"/>
          <w:divBdr>
            <w:top w:val="none" w:sz="0" w:space="0" w:color="auto"/>
            <w:left w:val="none" w:sz="0" w:space="0" w:color="auto"/>
            <w:bottom w:val="none" w:sz="0" w:space="0" w:color="auto"/>
            <w:right w:val="none" w:sz="0" w:space="0" w:color="auto"/>
          </w:divBdr>
          <w:divsChild>
            <w:div w:id="989597706">
              <w:marLeft w:val="0"/>
              <w:marRight w:val="0"/>
              <w:marTop w:val="0"/>
              <w:marBottom w:val="0"/>
              <w:divBdr>
                <w:top w:val="none" w:sz="0" w:space="0" w:color="auto"/>
                <w:left w:val="none" w:sz="0" w:space="0" w:color="auto"/>
                <w:bottom w:val="none" w:sz="0" w:space="0" w:color="auto"/>
                <w:right w:val="none" w:sz="0" w:space="0" w:color="auto"/>
              </w:divBdr>
            </w:div>
          </w:divsChild>
        </w:div>
        <w:div w:id="962272841">
          <w:marLeft w:val="0"/>
          <w:marRight w:val="0"/>
          <w:marTop w:val="120"/>
          <w:marBottom w:val="0"/>
          <w:divBdr>
            <w:top w:val="none" w:sz="0" w:space="0" w:color="auto"/>
            <w:left w:val="none" w:sz="0" w:space="0" w:color="auto"/>
            <w:bottom w:val="none" w:sz="0" w:space="0" w:color="auto"/>
            <w:right w:val="none" w:sz="0" w:space="0" w:color="auto"/>
          </w:divBdr>
          <w:divsChild>
            <w:div w:id="175728448">
              <w:marLeft w:val="0"/>
              <w:marRight w:val="0"/>
              <w:marTop w:val="0"/>
              <w:marBottom w:val="0"/>
              <w:divBdr>
                <w:top w:val="none" w:sz="0" w:space="0" w:color="auto"/>
                <w:left w:val="none" w:sz="0" w:space="0" w:color="auto"/>
                <w:bottom w:val="none" w:sz="0" w:space="0" w:color="auto"/>
                <w:right w:val="none" w:sz="0" w:space="0" w:color="auto"/>
              </w:divBdr>
            </w:div>
          </w:divsChild>
        </w:div>
        <w:div w:id="960065520">
          <w:marLeft w:val="0"/>
          <w:marRight w:val="0"/>
          <w:marTop w:val="120"/>
          <w:marBottom w:val="0"/>
          <w:divBdr>
            <w:top w:val="none" w:sz="0" w:space="0" w:color="auto"/>
            <w:left w:val="none" w:sz="0" w:space="0" w:color="auto"/>
            <w:bottom w:val="none" w:sz="0" w:space="0" w:color="auto"/>
            <w:right w:val="none" w:sz="0" w:space="0" w:color="auto"/>
          </w:divBdr>
          <w:divsChild>
            <w:div w:id="1469081198">
              <w:marLeft w:val="0"/>
              <w:marRight w:val="0"/>
              <w:marTop w:val="0"/>
              <w:marBottom w:val="0"/>
              <w:divBdr>
                <w:top w:val="none" w:sz="0" w:space="0" w:color="auto"/>
                <w:left w:val="none" w:sz="0" w:space="0" w:color="auto"/>
                <w:bottom w:val="none" w:sz="0" w:space="0" w:color="auto"/>
                <w:right w:val="none" w:sz="0" w:space="0" w:color="auto"/>
              </w:divBdr>
            </w:div>
          </w:divsChild>
        </w:div>
        <w:div w:id="1565600145">
          <w:marLeft w:val="0"/>
          <w:marRight w:val="0"/>
          <w:marTop w:val="120"/>
          <w:marBottom w:val="0"/>
          <w:divBdr>
            <w:top w:val="none" w:sz="0" w:space="0" w:color="auto"/>
            <w:left w:val="none" w:sz="0" w:space="0" w:color="auto"/>
            <w:bottom w:val="none" w:sz="0" w:space="0" w:color="auto"/>
            <w:right w:val="none" w:sz="0" w:space="0" w:color="auto"/>
          </w:divBdr>
          <w:divsChild>
            <w:div w:id="209114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35072">
      <w:bodyDiv w:val="1"/>
      <w:marLeft w:val="0"/>
      <w:marRight w:val="0"/>
      <w:marTop w:val="0"/>
      <w:marBottom w:val="0"/>
      <w:divBdr>
        <w:top w:val="none" w:sz="0" w:space="0" w:color="auto"/>
        <w:left w:val="none" w:sz="0" w:space="0" w:color="auto"/>
        <w:bottom w:val="none" w:sz="0" w:space="0" w:color="auto"/>
        <w:right w:val="none" w:sz="0" w:space="0" w:color="auto"/>
      </w:divBdr>
      <w:divsChild>
        <w:div w:id="677271148">
          <w:marLeft w:val="0"/>
          <w:marRight w:val="0"/>
          <w:marTop w:val="0"/>
          <w:marBottom w:val="0"/>
          <w:divBdr>
            <w:top w:val="none" w:sz="0" w:space="0" w:color="auto"/>
            <w:left w:val="none" w:sz="0" w:space="0" w:color="auto"/>
            <w:bottom w:val="none" w:sz="0" w:space="0" w:color="auto"/>
            <w:right w:val="none" w:sz="0" w:space="0" w:color="auto"/>
          </w:divBdr>
        </w:div>
        <w:div w:id="1630016558">
          <w:marLeft w:val="0"/>
          <w:marRight w:val="0"/>
          <w:marTop w:val="120"/>
          <w:marBottom w:val="0"/>
          <w:divBdr>
            <w:top w:val="none" w:sz="0" w:space="0" w:color="auto"/>
            <w:left w:val="none" w:sz="0" w:space="0" w:color="auto"/>
            <w:bottom w:val="none" w:sz="0" w:space="0" w:color="auto"/>
            <w:right w:val="none" w:sz="0" w:space="0" w:color="auto"/>
          </w:divBdr>
          <w:divsChild>
            <w:div w:id="10643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11177">
      <w:bodyDiv w:val="1"/>
      <w:marLeft w:val="0"/>
      <w:marRight w:val="0"/>
      <w:marTop w:val="0"/>
      <w:marBottom w:val="0"/>
      <w:divBdr>
        <w:top w:val="none" w:sz="0" w:space="0" w:color="auto"/>
        <w:left w:val="none" w:sz="0" w:space="0" w:color="auto"/>
        <w:bottom w:val="none" w:sz="0" w:space="0" w:color="auto"/>
        <w:right w:val="none" w:sz="0" w:space="0" w:color="auto"/>
      </w:divBdr>
    </w:div>
    <w:div w:id="1080979252">
      <w:bodyDiv w:val="1"/>
      <w:marLeft w:val="0"/>
      <w:marRight w:val="0"/>
      <w:marTop w:val="0"/>
      <w:marBottom w:val="0"/>
      <w:divBdr>
        <w:top w:val="none" w:sz="0" w:space="0" w:color="auto"/>
        <w:left w:val="none" w:sz="0" w:space="0" w:color="auto"/>
        <w:bottom w:val="none" w:sz="0" w:space="0" w:color="auto"/>
        <w:right w:val="none" w:sz="0" w:space="0" w:color="auto"/>
      </w:divBdr>
      <w:divsChild>
        <w:div w:id="332030374">
          <w:marLeft w:val="0"/>
          <w:marRight w:val="0"/>
          <w:marTop w:val="0"/>
          <w:marBottom w:val="0"/>
          <w:divBdr>
            <w:top w:val="none" w:sz="0" w:space="0" w:color="auto"/>
            <w:left w:val="none" w:sz="0" w:space="0" w:color="auto"/>
            <w:bottom w:val="none" w:sz="0" w:space="0" w:color="auto"/>
            <w:right w:val="none" w:sz="0" w:space="0" w:color="auto"/>
          </w:divBdr>
        </w:div>
        <w:div w:id="1641617774">
          <w:marLeft w:val="0"/>
          <w:marRight w:val="0"/>
          <w:marTop w:val="120"/>
          <w:marBottom w:val="0"/>
          <w:divBdr>
            <w:top w:val="none" w:sz="0" w:space="0" w:color="auto"/>
            <w:left w:val="none" w:sz="0" w:space="0" w:color="auto"/>
            <w:bottom w:val="none" w:sz="0" w:space="0" w:color="auto"/>
            <w:right w:val="none" w:sz="0" w:space="0" w:color="auto"/>
          </w:divBdr>
          <w:divsChild>
            <w:div w:id="1391685976">
              <w:marLeft w:val="0"/>
              <w:marRight w:val="0"/>
              <w:marTop w:val="0"/>
              <w:marBottom w:val="0"/>
              <w:divBdr>
                <w:top w:val="none" w:sz="0" w:space="0" w:color="auto"/>
                <w:left w:val="none" w:sz="0" w:space="0" w:color="auto"/>
                <w:bottom w:val="none" w:sz="0" w:space="0" w:color="auto"/>
                <w:right w:val="none" w:sz="0" w:space="0" w:color="auto"/>
              </w:divBdr>
            </w:div>
          </w:divsChild>
        </w:div>
        <w:div w:id="1255358465">
          <w:marLeft w:val="0"/>
          <w:marRight w:val="0"/>
          <w:marTop w:val="120"/>
          <w:marBottom w:val="0"/>
          <w:divBdr>
            <w:top w:val="none" w:sz="0" w:space="0" w:color="auto"/>
            <w:left w:val="none" w:sz="0" w:space="0" w:color="auto"/>
            <w:bottom w:val="none" w:sz="0" w:space="0" w:color="auto"/>
            <w:right w:val="none" w:sz="0" w:space="0" w:color="auto"/>
          </w:divBdr>
          <w:divsChild>
            <w:div w:id="599919889">
              <w:marLeft w:val="0"/>
              <w:marRight w:val="0"/>
              <w:marTop w:val="0"/>
              <w:marBottom w:val="0"/>
              <w:divBdr>
                <w:top w:val="none" w:sz="0" w:space="0" w:color="auto"/>
                <w:left w:val="none" w:sz="0" w:space="0" w:color="auto"/>
                <w:bottom w:val="none" w:sz="0" w:space="0" w:color="auto"/>
                <w:right w:val="none" w:sz="0" w:space="0" w:color="auto"/>
              </w:divBdr>
            </w:div>
          </w:divsChild>
        </w:div>
        <w:div w:id="1266573798">
          <w:marLeft w:val="0"/>
          <w:marRight w:val="0"/>
          <w:marTop w:val="120"/>
          <w:marBottom w:val="0"/>
          <w:divBdr>
            <w:top w:val="none" w:sz="0" w:space="0" w:color="auto"/>
            <w:left w:val="none" w:sz="0" w:space="0" w:color="auto"/>
            <w:bottom w:val="none" w:sz="0" w:space="0" w:color="auto"/>
            <w:right w:val="none" w:sz="0" w:space="0" w:color="auto"/>
          </w:divBdr>
          <w:divsChild>
            <w:div w:id="77137909">
              <w:marLeft w:val="0"/>
              <w:marRight w:val="0"/>
              <w:marTop w:val="0"/>
              <w:marBottom w:val="0"/>
              <w:divBdr>
                <w:top w:val="none" w:sz="0" w:space="0" w:color="auto"/>
                <w:left w:val="none" w:sz="0" w:space="0" w:color="auto"/>
                <w:bottom w:val="none" w:sz="0" w:space="0" w:color="auto"/>
                <w:right w:val="none" w:sz="0" w:space="0" w:color="auto"/>
              </w:divBdr>
            </w:div>
          </w:divsChild>
        </w:div>
        <w:div w:id="2056656267">
          <w:marLeft w:val="0"/>
          <w:marRight w:val="0"/>
          <w:marTop w:val="120"/>
          <w:marBottom w:val="0"/>
          <w:divBdr>
            <w:top w:val="none" w:sz="0" w:space="0" w:color="auto"/>
            <w:left w:val="none" w:sz="0" w:space="0" w:color="auto"/>
            <w:bottom w:val="none" w:sz="0" w:space="0" w:color="auto"/>
            <w:right w:val="none" w:sz="0" w:space="0" w:color="auto"/>
          </w:divBdr>
          <w:divsChild>
            <w:div w:id="1238898015">
              <w:marLeft w:val="0"/>
              <w:marRight w:val="0"/>
              <w:marTop w:val="0"/>
              <w:marBottom w:val="0"/>
              <w:divBdr>
                <w:top w:val="none" w:sz="0" w:space="0" w:color="auto"/>
                <w:left w:val="none" w:sz="0" w:space="0" w:color="auto"/>
                <w:bottom w:val="none" w:sz="0" w:space="0" w:color="auto"/>
                <w:right w:val="none" w:sz="0" w:space="0" w:color="auto"/>
              </w:divBdr>
            </w:div>
          </w:divsChild>
        </w:div>
        <w:div w:id="459108849">
          <w:marLeft w:val="0"/>
          <w:marRight w:val="0"/>
          <w:marTop w:val="120"/>
          <w:marBottom w:val="0"/>
          <w:divBdr>
            <w:top w:val="none" w:sz="0" w:space="0" w:color="auto"/>
            <w:left w:val="none" w:sz="0" w:space="0" w:color="auto"/>
            <w:bottom w:val="none" w:sz="0" w:space="0" w:color="auto"/>
            <w:right w:val="none" w:sz="0" w:space="0" w:color="auto"/>
          </w:divBdr>
          <w:divsChild>
            <w:div w:id="182793827">
              <w:marLeft w:val="0"/>
              <w:marRight w:val="0"/>
              <w:marTop w:val="0"/>
              <w:marBottom w:val="0"/>
              <w:divBdr>
                <w:top w:val="none" w:sz="0" w:space="0" w:color="auto"/>
                <w:left w:val="none" w:sz="0" w:space="0" w:color="auto"/>
                <w:bottom w:val="none" w:sz="0" w:space="0" w:color="auto"/>
                <w:right w:val="none" w:sz="0" w:space="0" w:color="auto"/>
              </w:divBdr>
            </w:div>
          </w:divsChild>
        </w:div>
        <w:div w:id="315184839">
          <w:marLeft w:val="0"/>
          <w:marRight w:val="0"/>
          <w:marTop w:val="120"/>
          <w:marBottom w:val="0"/>
          <w:divBdr>
            <w:top w:val="none" w:sz="0" w:space="0" w:color="auto"/>
            <w:left w:val="none" w:sz="0" w:space="0" w:color="auto"/>
            <w:bottom w:val="none" w:sz="0" w:space="0" w:color="auto"/>
            <w:right w:val="none" w:sz="0" w:space="0" w:color="auto"/>
          </w:divBdr>
          <w:divsChild>
            <w:div w:id="1429694168">
              <w:marLeft w:val="0"/>
              <w:marRight w:val="0"/>
              <w:marTop w:val="0"/>
              <w:marBottom w:val="0"/>
              <w:divBdr>
                <w:top w:val="none" w:sz="0" w:space="0" w:color="auto"/>
                <w:left w:val="none" w:sz="0" w:space="0" w:color="auto"/>
                <w:bottom w:val="none" w:sz="0" w:space="0" w:color="auto"/>
                <w:right w:val="none" w:sz="0" w:space="0" w:color="auto"/>
              </w:divBdr>
            </w:div>
          </w:divsChild>
        </w:div>
        <w:div w:id="33848614">
          <w:marLeft w:val="0"/>
          <w:marRight w:val="0"/>
          <w:marTop w:val="120"/>
          <w:marBottom w:val="0"/>
          <w:divBdr>
            <w:top w:val="none" w:sz="0" w:space="0" w:color="auto"/>
            <w:left w:val="none" w:sz="0" w:space="0" w:color="auto"/>
            <w:bottom w:val="none" w:sz="0" w:space="0" w:color="auto"/>
            <w:right w:val="none" w:sz="0" w:space="0" w:color="auto"/>
          </w:divBdr>
          <w:divsChild>
            <w:div w:id="11297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656369">
      <w:bodyDiv w:val="1"/>
      <w:marLeft w:val="0"/>
      <w:marRight w:val="0"/>
      <w:marTop w:val="0"/>
      <w:marBottom w:val="0"/>
      <w:divBdr>
        <w:top w:val="none" w:sz="0" w:space="0" w:color="auto"/>
        <w:left w:val="none" w:sz="0" w:space="0" w:color="auto"/>
        <w:bottom w:val="none" w:sz="0" w:space="0" w:color="auto"/>
        <w:right w:val="none" w:sz="0" w:space="0" w:color="auto"/>
      </w:divBdr>
      <w:divsChild>
        <w:div w:id="2058580338">
          <w:marLeft w:val="0"/>
          <w:marRight w:val="0"/>
          <w:marTop w:val="0"/>
          <w:marBottom w:val="0"/>
          <w:divBdr>
            <w:top w:val="none" w:sz="0" w:space="0" w:color="auto"/>
            <w:left w:val="none" w:sz="0" w:space="0" w:color="auto"/>
            <w:bottom w:val="none" w:sz="0" w:space="0" w:color="auto"/>
            <w:right w:val="none" w:sz="0" w:space="0" w:color="auto"/>
          </w:divBdr>
        </w:div>
        <w:div w:id="735786255">
          <w:marLeft w:val="0"/>
          <w:marRight w:val="0"/>
          <w:marTop w:val="120"/>
          <w:marBottom w:val="0"/>
          <w:divBdr>
            <w:top w:val="none" w:sz="0" w:space="0" w:color="auto"/>
            <w:left w:val="none" w:sz="0" w:space="0" w:color="auto"/>
            <w:bottom w:val="none" w:sz="0" w:space="0" w:color="auto"/>
            <w:right w:val="none" w:sz="0" w:space="0" w:color="auto"/>
          </w:divBdr>
          <w:divsChild>
            <w:div w:id="1408765087">
              <w:marLeft w:val="0"/>
              <w:marRight w:val="0"/>
              <w:marTop w:val="0"/>
              <w:marBottom w:val="0"/>
              <w:divBdr>
                <w:top w:val="none" w:sz="0" w:space="0" w:color="auto"/>
                <w:left w:val="none" w:sz="0" w:space="0" w:color="auto"/>
                <w:bottom w:val="none" w:sz="0" w:space="0" w:color="auto"/>
                <w:right w:val="none" w:sz="0" w:space="0" w:color="auto"/>
              </w:divBdr>
            </w:div>
          </w:divsChild>
        </w:div>
        <w:div w:id="517356077">
          <w:marLeft w:val="0"/>
          <w:marRight w:val="0"/>
          <w:marTop w:val="120"/>
          <w:marBottom w:val="0"/>
          <w:divBdr>
            <w:top w:val="none" w:sz="0" w:space="0" w:color="auto"/>
            <w:left w:val="none" w:sz="0" w:space="0" w:color="auto"/>
            <w:bottom w:val="none" w:sz="0" w:space="0" w:color="auto"/>
            <w:right w:val="none" w:sz="0" w:space="0" w:color="auto"/>
          </w:divBdr>
          <w:divsChild>
            <w:div w:id="387924627">
              <w:marLeft w:val="0"/>
              <w:marRight w:val="0"/>
              <w:marTop w:val="0"/>
              <w:marBottom w:val="0"/>
              <w:divBdr>
                <w:top w:val="none" w:sz="0" w:space="0" w:color="auto"/>
                <w:left w:val="none" w:sz="0" w:space="0" w:color="auto"/>
                <w:bottom w:val="none" w:sz="0" w:space="0" w:color="auto"/>
                <w:right w:val="none" w:sz="0" w:space="0" w:color="auto"/>
              </w:divBdr>
            </w:div>
          </w:divsChild>
        </w:div>
        <w:div w:id="1870755332">
          <w:marLeft w:val="0"/>
          <w:marRight w:val="0"/>
          <w:marTop w:val="120"/>
          <w:marBottom w:val="0"/>
          <w:divBdr>
            <w:top w:val="none" w:sz="0" w:space="0" w:color="auto"/>
            <w:left w:val="none" w:sz="0" w:space="0" w:color="auto"/>
            <w:bottom w:val="none" w:sz="0" w:space="0" w:color="auto"/>
            <w:right w:val="none" w:sz="0" w:space="0" w:color="auto"/>
          </w:divBdr>
          <w:divsChild>
            <w:div w:id="1871871168">
              <w:marLeft w:val="0"/>
              <w:marRight w:val="0"/>
              <w:marTop w:val="0"/>
              <w:marBottom w:val="0"/>
              <w:divBdr>
                <w:top w:val="none" w:sz="0" w:space="0" w:color="auto"/>
                <w:left w:val="none" w:sz="0" w:space="0" w:color="auto"/>
                <w:bottom w:val="none" w:sz="0" w:space="0" w:color="auto"/>
                <w:right w:val="none" w:sz="0" w:space="0" w:color="auto"/>
              </w:divBdr>
            </w:div>
          </w:divsChild>
        </w:div>
        <w:div w:id="738090574">
          <w:marLeft w:val="0"/>
          <w:marRight w:val="0"/>
          <w:marTop w:val="120"/>
          <w:marBottom w:val="0"/>
          <w:divBdr>
            <w:top w:val="none" w:sz="0" w:space="0" w:color="auto"/>
            <w:left w:val="none" w:sz="0" w:space="0" w:color="auto"/>
            <w:bottom w:val="none" w:sz="0" w:space="0" w:color="auto"/>
            <w:right w:val="none" w:sz="0" w:space="0" w:color="auto"/>
          </w:divBdr>
          <w:divsChild>
            <w:div w:id="584144549">
              <w:marLeft w:val="0"/>
              <w:marRight w:val="0"/>
              <w:marTop w:val="0"/>
              <w:marBottom w:val="0"/>
              <w:divBdr>
                <w:top w:val="none" w:sz="0" w:space="0" w:color="auto"/>
                <w:left w:val="none" w:sz="0" w:space="0" w:color="auto"/>
                <w:bottom w:val="none" w:sz="0" w:space="0" w:color="auto"/>
                <w:right w:val="none" w:sz="0" w:space="0" w:color="auto"/>
              </w:divBdr>
            </w:div>
          </w:divsChild>
        </w:div>
        <w:div w:id="1985818148">
          <w:marLeft w:val="0"/>
          <w:marRight w:val="0"/>
          <w:marTop w:val="120"/>
          <w:marBottom w:val="0"/>
          <w:divBdr>
            <w:top w:val="none" w:sz="0" w:space="0" w:color="auto"/>
            <w:left w:val="none" w:sz="0" w:space="0" w:color="auto"/>
            <w:bottom w:val="none" w:sz="0" w:space="0" w:color="auto"/>
            <w:right w:val="none" w:sz="0" w:space="0" w:color="auto"/>
          </w:divBdr>
          <w:divsChild>
            <w:div w:id="1882277712">
              <w:marLeft w:val="0"/>
              <w:marRight w:val="0"/>
              <w:marTop w:val="0"/>
              <w:marBottom w:val="0"/>
              <w:divBdr>
                <w:top w:val="none" w:sz="0" w:space="0" w:color="auto"/>
                <w:left w:val="none" w:sz="0" w:space="0" w:color="auto"/>
                <w:bottom w:val="none" w:sz="0" w:space="0" w:color="auto"/>
                <w:right w:val="none" w:sz="0" w:space="0" w:color="auto"/>
              </w:divBdr>
            </w:div>
          </w:divsChild>
        </w:div>
        <w:div w:id="1130126751">
          <w:marLeft w:val="0"/>
          <w:marRight w:val="0"/>
          <w:marTop w:val="120"/>
          <w:marBottom w:val="0"/>
          <w:divBdr>
            <w:top w:val="none" w:sz="0" w:space="0" w:color="auto"/>
            <w:left w:val="none" w:sz="0" w:space="0" w:color="auto"/>
            <w:bottom w:val="none" w:sz="0" w:space="0" w:color="auto"/>
            <w:right w:val="none" w:sz="0" w:space="0" w:color="auto"/>
          </w:divBdr>
          <w:divsChild>
            <w:div w:id="772866890">
              <w:marLeft w:val="0"/>
              <w:marRight w:val="0"/>
              <w:marTop w:val="0"/>
              <w:marBottom w:val="0"/>
              <w:divBdr>
                <w:top w:val="none" w:sz="0" w:space="0" w:color="auto"/>
                <w:left w:val="none" w:sz="0" w:space="0" w:color="auto"/>
                <w:bottom w:val="none" w:sz="0" w:space="0" w:color="auto"/>
                <w:right w:val="none" w:sz="0" w:space="0" w:color="auto"/>
              </w:divBdr>
            </w:div>
          </w:divsChild>
        </w:div>
        <w:div w:id="1510489471">
          <w:marLeft w:val="0"/>
          <w:marRight w:val="0"/>
          <w:marTop w:val="120"/>
          <w:marBottom w:val="0"/>
          <w:divBdr>
            <w:top w:val="none" w:sz="0" w:space="0" w:color="auto"/>
            <w:left w:val="none" w:sz="0" w:space="0" w:color="auto"/>
            <w:bottom w:val="none" w:sz="0" w:space="0" w:color="auto"/>
            <w:right w:val="none" w:sz="0" w:space="0" w:color="auto"/>
          </w:divBdr>
          <w:divsChild>
            <w:div w:id="114343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07884">
      <w:bodyDiv w:val="1"/>
      <w:marLeft w:val="0"/>
      <w:marRight w:val="0"/>
      <w:marTop w:val="0"/>
      <w:marBottom w:val="0"/>
      <w:divBdr>
        <w:top w:val="none" w:sz="0" w:space="0" w:color="auto"/>
        <w:left w:val="none" w:sz="0" w:space="0" w:color="auto"/>
        <w:bottom w:val="none" w:sz="0" w:space="0" w:color="auto"/>
        <w:right w:val="none" w:sz="0" w:space="0" w:color="auto"/>
      </w:divBdr>
      <w:divsChild>
        <w:div w:id="1382247453">
          <w:marLeft w:val="0"/>
          <w:marRight w:val="0"/>
          <w:marTop w:val="0"/>
          <w:marBottom w:val="0"/>
          <w:divBdr>
            <w:top w:val="none" w:sz="0" w:space="0" w:color="auto"/>
            <w:left w:val="none" w:sz="0" w:space="0" w:color="auto"/>
            <w:bottom w:val="none" w:sz="0" w:space="0" w:color="auto"/>
            <w:right w:val="none" w:sz="0" w:space="0" w:color="auto"/>
          </w:divBdr>
        </w:div>
        <w:div w:id="1771001663">
          <w:marLeft w:val="0"/>
          <w:marRight w:val="0"/>
          <w:marTop w:val="120"/>
          <w:marBottom w:val="0"/>
          <w:divBdr>
            <w:top w:val="none" w:sz="0" w:space="0" w:color="auto"/>
            <w:left w:val="none" w:sz="0" w:space="0" w:color="auto"/>
            <w:bottom w:val="none" w:sz="0" w:space="0" w:color="auto"/>
            <w:right w:val="none" w:sz="0" w:space="0" w:color="auto"/>
          </w:divBdr>
          <w:divsChild>
            <w:div w:id="11831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03763">
      <w:bodyDiv w:val="1"/>
      <w:marLeft w:val="0"/>
      <w:marRight w:val="0"/>
      <w:marTop w:val="0"/>
      <w:marBottom w:val="0"/>
      <w:divBdr>
        <w:top w:val="none" w:sz="0" w:space="0" w:color="auto"/>
        <w:left w:val="none" w:sz="0" w:space="0" w:color="auto"/>
        <w:bottom w:val="none" w:sz="0" w:space="0" w:color="auto"/>
        <w:right w:val="none" w:sz="0" w:space="0" w:color="auto"/>
      </w:divBdr>
      <w:divsChild>
        <w:div w:id="59641791">
          <w:marLeft w:val="0"/>
          <w:marRight w:val="0"/>
          <w:marTop w:val="0"/>
          <w:marBottom w:val="0"/>
          <w:divBdr>
            <w:top w:val="none" w:sz="0" w:space="0" w:color="auto"/>
            <w:left w:val="none" w:sz="0" w:space="0" w:color="auto"/>
            <w:bottom w:val="none" w:sz="0" w:space="0" w:color="auto"/>
            <w:right w:val="none" w:sz="0" w:space="0" w:color="auto"/>
          </w:divBdr>
        </w:div>
        <w:div w:id="1821534195">
          <w:marLeft w:val="0"/>
          <w:marRight w:val="0"/>
          <w:marTop w:val="120"/>
          <w:marBottom w:val="0"/>
          <w:divBdr>
            <w:top w:val="none" w:sz="0" w:space="0" w:color="auto"/>
            <w:left w:val="none" w:sz="0" w:space="0" w:color="auto"/>
            <w:bottom w:val="none" w:sz="0" w:space="0" w:color="auto"/>
            <w:right w:val="none" w:sz="0" w:space="0" w:color="auto"/>
          </w:divBdr>
          <w:divsChild>
            <w:div w:id="646009518">
              <w:marLeft w:val="0"/>
              <w:marRight w:val="0"/>
              <w:marTop w:val="0"/>
              <w:marBottom w:val="0"/>
              <w:divBdr>
                <w:top w:val="none" w:sz="0" w:space="0" w:color="auto"/>
                <w:left w:val="none" w:sz="0" w:space="0" w:color="auto"/>
                <w:bottom w:val="none" w:sz="0" w:space="0" w:color="auto"/>
                <w:right w:val="none" w:sz="0" w:space="0" w:color="auto"/>
              </w:divBdr>
            </w:div>
          </w:divsChild>
        </w:div>
        <w:div w:id="37556249">
          <w:marLeft w:val="0"/>
          <w:marRight w:val="0"/>
          <w:marTop w:val="120"/>
          <w:marBottom w:val="0"/>
          <w:divBdr>
            <w:top w:val="none" w:sz="0" w:space="0" w:color="auto"/>
            <w:left w:val="none" w:sz="0" w:space="0" w:color="auto"/>
            <w:bottom w:val="none" w:sz="0" w:space="0" w:color="auto"/>
            <w:right w:val="none" w:sz="0" w:space="0" w:color="auto"/>
          </w:divBdr>
          <w:divsChild>
            <w:div w:id="51538277">
              <w:marLeft w:val="0"/>
              <w:marRight w:val="0"/>
              <w:marTop w:val="0"/>
              <w:marBottom w:val="0"/>
              <w:divBdr>
                <w:top w:val="none" w:sz="0" w:space="0" w:color="auto"/>
                <w:left w:val="none" w:sz="0" w:space="0" w:color="auto"/>
                <w:bottom w:val="none" w:sz="0" w:space="0" w:color="auto"/>
                <w:right w:val="none" w:sz="0" w:space="0" w:color="auto"/>
              </w:divBdr>
            </w:div>
          </w:divsChild>
        </w:div>
        <w:div w:id="1535193309">
          <w:marLeft w:val="0"/>
          <w:marRight w:val="0"/>
          <w:marTop w:val="120"/>
          <w:marBottom w:val="0"/>
          <w:divBdr>
            <w:top w:val="none" w:sz="0" w:space="0" w:color="auto"/>
            <w:left w:val="none" w:sz="0" w:space="0" w:color="auto"/>
            <w:bottom w:val="none" w:sz="0" w:space="0" w:color="auto"/>
            <w:right w:val="none" w:sz="0" w:space="0" w:color="auto"/>
          </w:divBdr>
          <w:divsChild>
            <w:div w:id="367607871">
              <w:marLeft w:val="0"/>
              <w:marRight w:val="0"/>
              <w:marTop w:val="0"/>
              <w:marBottom w:val="0"/>
              <w:divBdr>
                <w:top w:val="none" w:sz="0" w:space="0" w:color="auto"/>
                <w:left w:val="none" w:sz="0" w:space="0" w:color="auto"/>
                <w:bottom w:val="none" w:sz="0" w:space="0" w:color="auto"/>
                <w:right w:val="none" w:sz="0" w:space="0" w:color="auto"/>
              </w:divBdr>
            </w:div>
          </w:divsChild>
        </w:div>
        <w:div w:id="1380319493">
          <w:marLeft w:val="0"/>
          <w:marRight w:val="0"/>
          <w:marTop w:val="120"/>
          <w:marBottom w:val="0"/>
          <w:divBdr>
            <w:top w:val="none" w:sz="0" w:space="0" w:color="auto"/>
            <w:left w:val="none" w:sz="0" w:space="0" w:color="auto"/>
            <w:bottom w:val="none" w:sz="0" w:space="0" w:color="auto"/>
            <w:right w:val="none" w:sz="0" w:space="0" w:color="auto"/>
          </w:divBdr>
          <w:divsChild>
            <w:div w:id="387344553">
              <w:marLeft w:val="0"/>
              <w:marRight w:val="0"/>
              <w:marTop w:val="0"/>
              <w:marBottom w:val="0"/>
              <w:divBdr>
                <w:top w:val="none" w:sz="0" w:space="0" w:color="auto"/>
                <w:left w:val="none" w:sz="0" w:space="0" w:color="auto"/>
                <w:bottom w:val="none" w:sz="0" w:space="0" w:color="auto"/>
                <w:right w:val="none" w:sz="0" w:space="0" w:color="auto"/>
              </w:divBdr>
            </w:div>
          </w:divsChild>
        </w:div>
        <w:div w:id="964963749">
          <w:marLeft w:val="0"/>
          <w:marRight w:val="0"/>
          <w:marTop w:val="120"/>
          <w:marBottom w:val="0"/>
          <w:divBdr>
            <w:top w:val="none" w:sz="0" w:space="0" w:color="auto"/>
            <w:left w:val="none" w:sz="0" w:space="0" w:color="auto"/>
            <w:bottom w:val="none" w:sz="0" w:space="0" w:color="auto"/>
            <w:right w:val="none" w:sz="0" w:space="0" w:color="auto"/>
          </w:divBdr>
          <w:divsChild>
            <w:div w:id="936137892">
              <w:marLeft w:val="0"/>
              <w:marRight w:val="0"/>
              <w:marTop w:val="0"/>
              <w:marBottom w:val="0"/>
              <w:divBdr>
                <w:top w:val="none" w:sz="0" w:space="0" w:color="auto"/>
                <w:left w:val="none" w:sz="0" w:space="0" w:color="auto"/>
                <w:bottom w:val="none" w:sz="0" w:space="0" w:color="auto"/>
                <w:right w:val="none" w:sz="0" w:space="0" w:color="auto"/>
              </w:divBdr>
            </w:div>
          </w:divsChild>
        </w:div>
        <w:div w:id="499807493">
          <w:marLeft w:val="0"/>
          <w:marRight w:val="0"/>
          <w:marTop w:val="120"/>
          <w:marBottom w:val="0"/>
          <w:divBdr>
            <w:top w:val="none" w:sz="0" w:space="0" w:color="auto"/>
            <w:left w:val="none" w:sz="0" w:space="0" w:color="auto"/>
            <w:bottom w:val="none" w:sz="0" w:space="0" w:color="auto"/>
            <w:right w:val="none" w:sz="0" w:space="0" w:color="auto"/>
          </w:divBdr>
          <w:divsChild>
            <w:div w:id="665060646">
              <w:marLeft w:val="0"/>
              <w:marRight w:val="0"/>
              <w:marTop w:val="0"/>
              <w:marBottom w:val="0"/>
              <w:divBdr>
                <w:top w:val="none" w:sz="0" w:space="0" w:color="auto"/>
                <w:left w:val="none" w:sz="0" w:space="0" w:color="auto"/>
                <w:bottom w:val="none" w:sz="0" w:space="0" w:color="auto"/>
                <w:right w:val="none" w:sz="0" w:space="0" w:color="auto"/>
              </w:divBdr>
            </w:div>
          </w:divsChild>
        </w:div>
        <w:div w:id="1779793484">
          <w:marLeft w:val="0"/>
          <w:marRight w:val="0"/>
          <w:marTop w:val="120"/>
          <w:marBottom w:val="0"/>
          <w:divBdr>
            <w:top w:val="none" w:sz="0" w:space="0" w:color="auto"/>
            <w:left w:val="none" w:sz="0" w:space="0" w:color="auto"/>
            <w:bottom w:val="none" w:sz="0" w:space="0" w:color="auto"/>
            <w:right w:val="none" w:sz="0" w:space="0" w:color="auto"/>
          </w:divBdr>
          <w:divsChild>
            <w:div w:id="1578899467">
              <w:marLeft w:val="0"/>
              <w:marRight w:val="0"/>
              <w:marTop w:val="0"/>
              <w:marBottom w:val="0"/>
              <w:divBdr>
                <w:top w:val="none" w:sz="0" w:space="0" w:color="auto"/>
                <w:left w:val="none" w:sz="0" w:space="0" w:color="auto"/>
                <w:bottom w:val="none" w:sz="0" w:space="0" w:color="auto"/>
                <w:right w:val="none" w:sz="0" w:space="0" w:color="auto"/>
              </w:divBdr>
            </w:div>
          </w:divsChild>
        </w:div>
        <w:div w:id="1133213527">
          <w:marLeft w:val="0"/>
          <w:marRight w:val="0"/>
          <w:marTop w:val="120"/>
          <w:marBottom w:val="0"/>
          <w:divBdr>
            <w:top w:val="none" w:sz="0" w:space="0" w:color="auto"/>
            <w:left w:val="none" w:sz="0" w:space="0" w:color="auto"/>
            <w:bottom w:val="none" w:sz="0" w:space="0" w:color="auto"/>
            <w:right w:val="none" w:sz="0" w:space="0" w:color="auto"/>
          </w:divBdr>
          <w:divsChild>
            <w:div w:id="1373072250">
              <w:marLeft w:val="0"/>
              <w:marRight w:val="0"/>
              <w:marTop w:val="0"/>
              <w:marBottom w:val="0"/>
              <w:divBdr>
                <w:top w:val="none" w:sz="0" w:space="0" w:color="auto"/>
                <w:left w:val="none" w:sz="0" w:space="0" w:color="auto"/>
                <w:bottom w:val="none" w:sz="0" w:space="0" w:color="auto"/>
                <w:right w:val="none" w:sz="0" w:space="0" w:color="auto"/>
              </w:divBdr>
            </w:div>
          </w:divsChild>
        </w:div>
        <w:div w:id="127406167">
          <w:marLeft w:val="0"/>
          <w:marRight w:val="0"/>
          <w:marTop w:val="120"/>
          <w:marBottom w:val="0"/>
          <w:divBdr>
            <w:top w:val="none" w:sz="0" w:space="0" w:color="auto"/>
            <w:left w:val="none" w:sz="0" w:space="0" w:color="auto"/>
            <w:bottom w:val="none" w:sz="0" w:space="0" w:color="auto"/>
            <w:right w:val="none" w:sz="0" w:space="0" w:color="auto"/>
          </w:divBdr>
          <w:divsChild>
            <w:div w:id="1762216588">
              <w:marLeft w:val="0"/>
              <w:marRight w:val="0"/>
              <w:marTop w:val="0"/>
              <w:marBottom w:val="0"/>
              <w:divBdr>
                <w:top w:val="none" w:sz="0" w:space="0" w:color="auto"/>
                <w:left w:val="none" w:sz="0" w:space="0" w:color="auto"/>
                <w:bottom w:val="none" w:sz="0" w:space="0" w:color="auto"/>
                <w:right w:val="none" w:sz="0" w:space="0" w:color="auto"/>
              </w:divBdr>
            </w:div>
          </w:divsChild>
        </w:div>
        <w:div w:id="1932155125">
          <w:marLeft w:val="0"/>
          <w:marRight w:val="0"/>
          <w:marTop w:val="120"/>
          <w:marBottom w:val="0"/>
          <w:divBdr>
            <w:top w:val="none" w:sz="0" w:space="0" w:color="auto"/>
            <w:left w:val="none" w:sz="0" w:space="0" w:color="auto"/>
            <w:bottom w:val="none" w:sz="0" w:space="0" w:color="auto"/>
            <w:right w:val="none" w:sz="0" w:space="0" w:color="auto"/>
          </w:divBdr>
          <w:divsChild>
            <w:div w:id="182119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33881">
      <w:bodyDiv w:val="1"/>
      <w:marLeft w:val="0"/>
      <w:marRight w:val="0"/>
      <w:marTop w:val="0"/>
      <w:marBottom w:val="0"/>
      <w:divBdr>
        <w:top w:val="none" w:sz="0" w:space="0" w:color="auto"/>
        <w:left w:val="none" w:sz="0" w:space="0" w:color="auto"/>
        <w:bottom w:val="none" w:sz="0" w:space="0" w:color="auto"/>
        <w:right w:val="none" w:sz="0" w:space="0" w:color="auto"/>
      </w:divBdr>
      <w:divsChild>
        <w:div w:id="1891646352">
          <w:marLeft w:val="0"/>
          <w:marRight w:val="0"/>
          <w:marTop w:val="0"/>
          <w:marBottom w:val="0"/>
          <w:divBdr>
            <w:top w:val="none" w:sz="0" w:space="0" w:color="auto"/>
            <w:left w:val="none" w:sz="0" w:space="0" w:color="auto"/>
            <w:bottom w:val="none" w:sz="0" w:space="0" w:color="auto"/>
            <w:right w:val="none" w:sz="0" w:space="0" w:color="auto"/>
          </w:divBdr>
          <w:divsChild>
            <w:div w:id="580679771">
              <w:marLeft w:val="0"/>
              <w:marRight w:val="0"/>
              <w:marTop w:val="0"/>
              <w:marBottom w:val="0"/>
              <w:divBdr>
                <w:top w:val="none" w:sz="0" w:space="0" w:color="auto"/>
                <w:left w:val="none" w:sz="0" w:space="0" w:color="auto"/>
                <w:bottom w:val="none" w:sz="0" w:space="0" w:color="auto"/>
                <w:right w:val="none" w:sz="0" w:space="0" w:color="auto"/>
              </w:divBdr>
              <w:divsChild>
                <w:div w:id="297339202">
                  <w:marLeft w:val="0"/>
                  <w:marRight w:val="0"/>
                  <w:marTop w:val="0"/>
                  <w:marBottom w:val="240"/>
                  <w:divBdr>
                    <w:top w:val="none" w:sz="0" w:space="0" w:color="auto"/>
                    <w:left w:val="none" w:sz="0" w:space="0" w:color="auto"/>
                    <w:bottom w:val="none" w:sz="0" w:space="0" w:color="auto"/>
                    <w:right w:val="none" w:sz="0" w:space="0" w:color="auto"/>
                  </w:divBdr>
                  <w:divsChild>
                    <w:div w:id="2126465940">
                      <w:marLeft w:val="0"/>
                      <w:marRight w:val="0"/>
                      <w:marTop w:val="0"/>
                      <w:marBottom w:val="0"/>
                      <w:divBdr>
                        <w:top w:val="none" w:sz="0" w:space="0" w:color="auto"/>
                        <w:left w:val="none" w:sz="0" w:space="0" w:color="auto"/>
                        <w:bottom w:val="none" w:sz="0" w:space="0" w:color="auto"/>
                        <w:right w:val="none" w:sz="0" w:space="0" w:color="auto"/>
                      </w:divBdr>
                      <w:divsChild>
                        <w:div w:id="35323967">
                          <w:marLeft w:val="0"/>
                          <w:marRight w:val="0"/>
                          <w:marTop w:val="0"/>
                          <w:marBottom w:val="0"/>
                          <w:divBdr>
                            <w:top w:val="none" w:sz="0" w:space="0" w:color="auto"/>
                            <w:left w:val="none" w:sz="0" w:space="0" w:color="auto"/>
                            <w:bottom w:val="none" w:sz="0" w:space="0" w:color="auto"/>
                            <w:right w:val="none" w:sz="0" w:space="0" w:color="auto"/>
                          </w:divBdr>
                          <w:divsChild>
                            <w:div w:id="1928538362">
                              <w:marLeft w:val="0"/>
                              <w:marRight w:val="0"/>
                              <w:marTop w:val="0"/>
                              <w:marBottom w:val="0"/>
                              <w:divBdr>
                                <w:top w:val="none" w:sz="0" w:space="0" w:color="auto"/>
                                <w:left w:val="none" w:sz="0" w:space="0" w:color="auto"/>
                                <w:bottom w:val="none" w:sz="0" w:space="0" w:color="auto"/>
                                <w:right w:val="none" w:sz="0" w:space="0" w:color="auto"/>
                              </w:divBdr>
                              <w:divsChild>
                                <w:div w:id="499589672">
                                  <w:marLeft w:val="0"/>
                                  <w:marRight w:val="0"/>
                                  <w:marTop w:val="0"/>
                                  <w:marBottom w:val="0"/>
                                  <w:divBdr>
                                    <w:top w:val="none" w:sz="0" w:space="0" w:color="auto"/>
                                    <w:left w:val="none" w:sz="0" w:space="0" w:color="auto"/>
                                    <w:bottom w:val="none" w:sz="0" w:space="0" w:color="auto"/>
                                    <w:right w:val="none" w:sz="0" w:space="0" w:color="auto"/>
                                  </w:divBdr>
                                  <w:divsChild>
                                    <w:div w:id="1215894076">
                                      <w:marLeft w:val="0"/>
                                      <w:marRight w:val="0"/>
                                      <w:marTop w:val="0"/>
                                      <w:marBottom w:val="0"/>
                                      <w:divBdr>
                                        <w:top w:val="none" w:sz="0" w:space="0" w:color="auto"/>
                                        <w:left w:val="none" w:sz="0" w:space="0" w:color="auto"/>
                                        <w:bottom w:val="none" w:sz="0" w:space="0" w:color="auto"/>
                                        <w:right w:val="none" w:sz="0" w:space="0" w:color="auto"/>
                                      </w:divBdr>
                                      <w:divsChild>
                                        <w:div w:id="200169346">
                                          <w:marLeft w:val="0"/>
                                          <w:marRight w:val="0"/>
                                          <w:marTop w:val="0"/>
                                          <w:marBottom w:val="0"/>
                                          <w:divBdr>
                                            <w:top w:val="none" w:sz="0" w:space="0" w:color="auto"/>
                                            <w:left w:val="none" w:sz="0" w:space="0" w:color="auto"/>
                                            <w:bottom w:val="none" w:sz="0" w:space="0" w:color="auto"/>
                                            <w:right w:val="none" w:sz="0" w:space="0" w:color="auto"/>
                                          </w:divBdr>
                                          <w:divsChild>
                                            <w:div w:id="522791192">
                                              <w:marLeft w:val="0"/>
                                              <w:marRight w:val="0"/>
                                              <w:marTop w:val="0"/>
                                              <w:marBottom w:val="0"/>
                                              <w:divBdr>
                                                <w:top w:val="none" w:sz="0" w:space="0" w:color="auto"/>
                                                <w:left w:val="none" w:sz="0" w:space="0" w:color="auto"/>
                                                <w:bottom w:val="none" w:sz="0" w:space="0" w:color="auto"/>
                                                <w:right w:val="none" w:sz="0" w:space="0" w:color="auto"/>
                                              </w:divBdr>
                                              <w:divsChild>
                                                <w:div w:id="325473430">
                                                  <w:marLeft w:val="0"/>
                                                  <w:marRight w:val="0"/>
                                                  <w:marTop w:val="0"/>
                                                  <w:marBottom w:val="0"/>
                                                  <w:divBdr>
                                                    <w:top w:val="none" w:sz="0" w:space="0" w:color="auto"/>
                                                    <w:left w:val="none" w:sz="0" w:space="0" w:color="auto"/>
                                                    <w:bottom w:val="none" w:sz="0" w:space="0" w:color="auto"/>
                                                    <w:right w:val="none" w:sz="0" w:space="0" w:color="auto"/>
                                                  </w:divBdr>
                                                  <w:divsChild>
                                                    <w:div w:id="859662887">
                                                      <w:marLeft w:val="0"/>
                                                      <w:marRight w:val="0"/>
                                                      <w:marTop w:val="0"/>
                                                      <w:marBottom w:val="0"/>
                                                      <w:divBdr>
                                                        <w:top w:val="none" w:sz="0" w:space="0" w:color="auto"/>
                                                        <w:left w:val="none" w:sz="0" w:space="0" w:color="auto"/>
                                                        <w:bottom w:val="none" w:sz="0" w:space="0" w:color="auto"/>
                                                        <w:right w:val="none" w:sz="0" w:space="0" w:color="auto"/>
                                                      </w:divBdr>
                                                      <w:divsChild>
                                                        <w:div w:id="1995252826">
                                                          <w:marLeft w:val="0"/>
                                                          <w:marRight w:val="0"/>
                                                          <w:marTop w:val="0"/>
                                                          <w:marBottom w:val="0"/>
                                                          <w:divBdr>
                                                            <w:top w:val="none" w:sz="0" w:space="0" w:color="auto"/>
                                                            <w:left w:val="none" w:sz="0" w:space="0" w:color="auto"/>
                                                            <w:bottom w:val="none" w:sz="0" w:space="0" w:color="auto"/>
                                                            <w:right w:val="none" w:sz="0" w:space="0" w:color="auto"/>
                                                          </w:divBdr>
                                                          <w:divsChild>
                                                            <w:div w:id="1133984638">
                                                              <w:marLeft w:val="0"/>
                                                              <w:marRight w:val="0"/>
                                                              <w:marTop w:val="0"/>
                                                              <w:marBottom w:val="0"/>
                                                              <w:divBdr>
                                                                <w:top w:val="none" w:sz="0" w:space="0" w:color="auto"/>
                                                                <w:left w:val="none" w:sz="0" w:space="0" w:color="auto"/>
                                                                <w:bottom w:val="none" w:sz="0" w:space="0" w:color="auto"/>
                                                                <w:right w:val="none" w:sz="0" w:space="0" w:color="auto"/>
                                                              </w:divBdr>
                                                              <w:divsChild>
                                                                <w:div w:id="1267736079">
                                                                  <w:marLeft w:val="0"/>
                                                                  <w:marRight w:val="0"/>
                                                                  <w:marTop w:val="0"/>
                                                                  <w:marBottom w:val="0"/>
                                                                  <w:divBdr>
                                                                    <w:top w:val="none" w:sz="0" w:space="0" w:color="auto"/>
                                                                    <w:left w:val="none" w:sz="0" w:space="0" w:color="auto"/>
                                                                    <w:bottom w:val="none" w:sz="0" w:space="0" w:color="auto"/>
                                                                    <w:right w:val="none" w:sz="0" w:space="0" w:color="auto"/>
                                                                  </w:divBdr>
                                                                  <w:divsChild>
                                                                    <w:div w:id="804549168">
                                                                      <w:marLeft w:val="0"/>
                                                                      <w:marRight w:val="0"/>
                                                                      <w:marTop w:val="0"/>
                                                                      <w:marBottom w:val="0"/>
                                                                      <w:divBdr>
                                                                        <w:top w:val="none" w:sz="0" w:space="0" w:color="auto"/>
                                                                        <w:left w:val="none" w:sz="0" w:space="0" w:color="auto"/>
                                                                        <w:bottom w:val="none" w:sz="0" w:space="0" w:color="auto"/>
                                                                        <w:right w:val="none" w:sz="0" w:space="0" w:color="auto"/>
                                                                      </w:divBdr>
                                                                      <w:divsChild>
                                                                        <w:div w:id="855189581">
                                                                          <w:marLeft w:val="0"/>
                                                                          <w:marRight w:val="0"/>
                                                                          <w:marTop w:val="0"/>
                                                                          <w:marBottom w:val="0"/>
                                                                          <w:divBdr>
                                                                            <w:top w:val="none" w:sz="0" w:space="0" w:color="auto"/>
                                                                            <w:left w:val="none" w:sz="0" w:space="0" w:color="auto"/>
                                                                            <w:bottom w:val="none" w:sz="0" w:space="0" w:color="auto"/>
                                                                            <w:right w:val="none" w:sz="0" w:space="0" w:color="auto"/>
                                                                          </w:divBdr>
                                                                          <w:divsChild>
                                                                            <w:div w:id="2018772713">
                                                                              <w:marLeft w:val="0"/>
                                                                              <w:marRight w:val="0"/>
                                                                              <w:marTop w:val="0"/>
                                                                              <w:marBottom w:val="0"/>
                                                                              <w:divBdr>
                                                                                <w:top w:val="none" w:sz="0" w:space="0" w:color="auto"/>
                                                                                <w:left w:val="none" w:sz="0" w:space="0" w:color="auto"/>
                                                                                <w:bottom w:val="none" w:sz="0" w:space="0" w:color="auto"/>
                                                                                <w:right w:val="none" w:sz="0" w:space="0" w:color="auto"/>
                                                                              </w:divBdr>
                                                                              <w:divsChild>
                                                                                <w:div w:id="242224432">
                                                                                  <w:marLeft w:val="0"/>
                                                                                  <w:marRight w:val="0"/>
                                                                                  <w:marTop w:val="75"/>
                                                                                  <w:marBottom w:val="75"/>
                                                                                  <w:divBdr>
                                                                                    <w:top w:val="none" w:sz="0" w:space="0" w:color="auto"/>
                                                                                    <w:left w:val="none" w:sz="0" w:space="0" w:color="auto"/>
                                                                                    <w:bottom w:val="none" w:sz="0" w:space="0" w:color="auto"/>
                                                                                    <w:right w:val="none" w:sz="0" w:space="0" w:color="auto"/>
                                                                                  </w:divBdr>
                                                                                  <w:divsChild>
                                                                                    <w:div w:id="543981482">
                                                                                      <w:marLeft w:val="0"/>
                                                                                      <w:marRight w:val="0"/>
                                                                                      <w:marTop w:val="0"/>
                                                                                      <w:marBottom w:val="0"/>
                                                                                      <w:divBdr>
                                                                                        <w:top w:val="none" w:sz="0" w:space="0" w:color="auto"/>
                                                                                        <w:left w:val="none" w:sz="0" w:space="0" w:color="auto"/>
                                                                                        <w:bottom w:val="none" w:sz="0" w:space="0" w:color="auto"/>
                                                                                        <w:right w:val="none" w:sz="0" w:space="0" w:color="auto"/>
                                                                                      </w:divBdr>
                                                                                      <w:divsChild>
                                                                                        <w:div w:id="531917482">
                                                                                          <w:marLeft w:val="0"/>
                                                                                          <w:marRight w:val="0"/>
                                                                                          <w:marTop w:val="0"/>
                                                                                          <w:marBottom w:val="0"/>
                                                                                          <w:divBdr>
                                                                                            <w:top w:val="none" w:sz="0" w:space="0" w:color="auto"/>
                                                                                            <w:left w:val="none" w:sz="0" w:space="0" w:color="auto"/>
                                                                                            <w:bottom w:val="none" w:sz="0" w:space="0" w:color="auto"/>
                                                                                            <w:right w:val="none" w:sz="0" w:space="0" w:color="auto"/>
                                                                                          </w:divBdr>
                                                                                        </w:div>
                                                                                      </w:divsChild>
                                                                                    </w:div>
                                                                                    <w:div w:id="466747813">
                                                                                      <w:marLeft w:val="0"/>
                                                                                      <w:marRight w:val="0"/>
                                                                                      <w:marTop w:val="120"/>
                                                                                      <w:marBottom w:val="0"/>
                                                                                      <w:divBdr>
                                                                                        <w:top w:val="none" w:sz="0" w:space="0" w:color="auto"/>
                                                                                        <w:left w:val="none" w:sz="0" w:space="0" w:color="auto"/>
                                                                                        <w:bottom w:val="none" w:sz="0" w:space="0" w:color="auto"/>
                                                                                        <w:right w:val="none" w:sz="0" w:space="0" w:color="auto"/>
                                                                                      </w:divBdr>
                                                                                      <w:divsChild>
                                                                                        <w:div w:id="1323388244">
                                                                                          <w:marLeft w:val="0"/>
                                                                                          <w:marRight w:val="0"/>
                                                                                          <w:marTop w:val="0"/>
                                                                                          <w:marBottom w:val="0"/>
                                                                                          <w:divBdr>
                                                                                            <w:top w:val="none" w:sz="0" w:space="0" w:color="auto"/>
                                                                                            <w:left w:val="none" w:sz="0" w:space="0" w:color="auto"/>
                                                                                            <w:bottom w:val="none" w:sz="0" w:space="0" w:color="auto"/>
                                                                                            <w:right w:val="none" w:sz="0" w:space="0" w:color="auto"/>
                                                                                          </w:divBdr>
                                                                                        </w:div>
                                                                                      </w:divsChild>
                                                                                    </w:div>
                                                                                    <w:div w:id="1167743523">
                                                                                      <w:marLeft w:val="0"/>
                                                                                      <w:marRight w:val="0"/>
                                                                                      <w:marTop w:val="120"/>
                                                                                      <w:marBottom w:val="0"/>
                                                                                      <w:divBdr>
                                                                                        <w:top w:val="none" w:sz="0" w:space="0" w:color="auto"/>
                                                                                        <w:left w:val="none" w:sz="0" w:space="0" w:color="auto"/>
                                                                                        <w:bottom w:val="none" w:sz="0" w:space="0" w:color="auto"/>
                                                                                        <w:right w:val="none" w:sz="0" w:space="0" w:color="auto"/>
                                                                                      </w:divBdr>
                                                                                      <w:divsChild>
                                                                                        <w:div w:id="81410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961164">
                                                                  <w:marLeft w:val="0"/>
                                                                  <w:marRight w:val="0"/>
                                                                  <w:marTop w:val="0"/>
                                                                  <w:marBottom w:val="0"/>
                                                                  <w:divBdr>
                                                                    <w:top w:val="none" w:sz="0" w:space="0" w:color="auto"/>
                                                                    <w:left w:val="none" w:sz="0" w:space="0" w:color="auto"/>
                                                                    <w:bottom w:val="none" w:sz="0" w:space="0" w:color="auto"/>
                                                                    <w:right w:val="none" w:sz="0" w:space="0" w:color="auto"/>
                                                                  </w:divBdr>
                                                                  <w:divsChild>
                                                                    <w:div w:id="1029767787">
                                                                      <w:marLeft w:val="0"/>
                                                                      <w:marRight w:val="0"/>
                                                                      <w:marTop w:val="0"/>
                                                                      <w:marBottom w:val="0"/>
                                                                      <w:divBdr>
                                                                        <w:top w:val="none" w:sz="0" w:space="0" w:color="auto"/>
                                                                        <w:left w:val="none" w:sz="0" w:space="0" w:color="auto"/>
                                                                        <w:bottom w:val="none" w:sz="0" w:space="0" w:color="auto"/>
                                                                        <w:right w:val="none" w:sz="0" w:space="0" w:color="auto"/>
                                                                      </w:divBdr>
                                                                      <w:divsChild>
                                                                        <w:div w:id="138958102">
                                                                          <w:marLeft w:val="0"/>
                                                                          <w:marRight w:val="0"/>
                                                                          <w:marTop w:val="0"/>
                                                                          <w:marBottom w:val="0"/>
                                                                          <w:divBdr>
                                                                            <w:top w:val="none" w:sz="0" w:space="0" w:color="auto"/>
                                                                            <w:left w:val="none" w:sz="0" w:space="0" w:color="auto"/>
                                                                            <w:bottom w:val="none" w:sz="0" w:space="0" w:color="auto"/>
                                                                            <w:right w:val="none" w:sz="0" w:space="0" w:color="auto"/>
                                                                          </w:divBdr>
                                                                          <w:divsChild>
                                                                            <w:div w:id="814565681">
                                                                              <w:marLeft w:val="0"/>
                                                                              <w:marRight w:val="0"/>
                                                                              <w:marTop w:val="0"/>
                                                                              <w:marBottom w:val="0"/>
                                                                              <w:divBdr>
                                                                                <w:top w:val="none" w:sz="0" w:space="0" w:color="auto"/>
                                                                                <w:left w:val="none" w:sz="0" w:space="0" w:color="auto"/>
                                                                                <w:bottom w:val="none" w:sz="0" w:space="0" w:color="auto"/>
                                                                                <w:right w:val="none" w:sz="0" w:space="0" w:color="auto"/>
                                                                              </w:divBdr>
                                                                              <w:divsChild>
                                                                                <w:div w:id="487868886">
                                                                                  <w:marLeft w:val="0"/>
                                                                                  <w:marRight w:val="0"/>
                                                                                  <w:marTop w:val="0"/>
                                                                                  <w:marBottom w:val="0"/>
                                                                                  <w:divBdr>
                                                                                    <w:top w:val="none" w:sz="0" w:space="0" w:color="auto"/>
                                                                                    <w:left w:val="none" w:sz="0" w:space="0" w:color="auto"/>
                                                                                    <w:bottom w:val="none" w:sz="0" w:space="0" w:color="auto"/>
                                                                                    <w:right w:val="none" w:sz="0" w:space="0" w:color="auto"/>
                                                                                  </w:divBdr>
                                                                                  <w:divsChild>
                                                                                    <w:div w:id="1238242566">
                                                                                      <w:marLeft w:val="180"/>
                                                                                      <w:marRight w:val="180"/>
                                                                                      <w:marTop w:val="180"/>
                                                                                      <w:marBottom w:val="0"/>
                                                                                      <w:divBdr>
                                                                                        <w:top w:val="none" w:sz="0" w:space="0" w:color="auto"/>
                                                                                        <w:left w:val="none" w:sz="0" w:space="0" w:color="auto"/>
                                                                                        <w:bottom w:val="none" w:sz="0" w:space="0" w:color="auto"/>
                                                                                        <w:right w:val="none" w:sz="0" w:space="0" w:color="auto"/>
                                                                                      </w:divBdr>
                                                                                      <w:divsChild>
                                                                                        <w:div w:id="1500122181">
                                                                                          <w:marLeft w:val="-30"/>
                                                                                          <w:marRight w:val="-30"/>
                                                                                          <w:marTop w:val="0"/>
                                                                                          <w:marBottom w:val="0"/>
                                                                                          <w:divBdr>
                                                                                            <w:top w:val="none" w:sz="0" w:space="0" w:color="auto"/>
                                                                                            <w:left w:val="none" w:sz="0" w:space="0" w:color="auto"/>
                                                                                            <w:bottom w:val="none" w:sz="0" w:space="0" w:color="auto"/>
                                                                                            <w:right w:val="none" w:sz="0" w:space="0" w:color="auto"/>
                                                                                          </w:divBdr>
                                                                                          <w:divsChild>
                                                                                            <w:div w:id="2044863550">
                                                                                              <w:marLeft w:val="0"/>
                                                                                              <w:marRight w:val="0"/>
                                                                                              <w:marTop w:val="0"/>
                                                                                              <w:marBottom w:val="0"/>
                                                                                              <w:divBdr>
                                                                                                <w:top w:val="none" w:sz="0" w:space="0" w:color="auto"/>
                                                                                                <w:left w:val="none" w:sz="0" w:space="0" w:color="auto"/>
                                                                                                <w:bottom w:val="none" w:sz="0" w:space="0" w:color="auto"/>
                                                                                                <w:right w:val="none" w:sz="0" w:space="0" w:color="auto"/>
                                                                                              </w:divBdr>
                                                                                              <w:divsChild>
                                                                                                <w:div w:id="779295519">
                                                                                                  <w:marLeft w:val="0"/>
                                                                                                  <w:marRight w:val="0"/>
                                                                                                  <w:marTop w:val="0"/>
                                                                                                  <w:marBottom w:val="0"/>
                                                                                                  <w:divBdr>
                                                                                                    <w:top w:val="single" w:sz="2" w:space="0" w:color="auto"/>
                                                                                                    <w:left w:val="single" w:sz="2" w:space="0" w:color="auto"/>
                                                                                                    <w:bottom w:val="single" w:sz="2" w:space="0" w:color="auto"/>
                                                                                                    <w:right w:val="single" w:sz="2" w:space="0" w:color="auto"/>
                                                                                                  </w:divBdr>
                                                                                                  <w:divsChild>
                                                                                                    <w:div w:id="1779636644">
                                                                                                      <w:marLeft w:val="-60"/>
                                                                                                      <w:marRight w:val="-60"/>
                                                                                                      <w:marTop w:val="0"/>
                                                                                                      <w:marBottom w:val="0"/>
                                                                                                      <w:divBdr>
                                                                                                        <w:top w:val="none" w:sz="0" w:space="0" w:color="auto"/>
                                                                                                        <w:left w:val="none" w:sz="0" w:space="0" w:color="auto"/>
                                                                                                        <w:bottom w:val="none" w:sz="0" w:space="0" w:color="auto"/>
                                                                                                        <w:right w:val="none" w:sz="0" w:space="0" w:color="auto"/>
                                                                                                      </w:divBdr>
                                                                                                      <w:divsChild>
                                                                                                        <w:div w:id="122533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719569">
                                                                                              <w:marLeft w:val="0"/>
                                                                                              <w:marRight w:val="0"/>
                                                                                              <w:marTop w:val="0"/>
                                                                                              <w:marBottom w:val="0"/>
                                                                                              <w:divBdr>
                                                                                                <w:top w:val="none" w:sz="0" w:space="0" w:color="auto"/>
                                                                                                <w:left w:val="none" w:sz="0" w:space="0" w:color="auto"/>
                                                                                                <w:bottom w:val="none" w:sz="0" w:space="0" w:color="auto"/>
                                                                                                <w:right w:val="none" w:sz="0" w:space="0" w:color="auto"/>
                                                                                              </w:divBdr>
                                                                                              <w:divsChild>
                                                                                                <w:div w:id="1074007554">
                                                                                                  <w:marLeft w:val="0"/>
                                                                                                  <w:marRight w:val="0"/>
                                                                                                  <w:marTop w:val="0"/>
                                                                                                  <w:marBottom w:val="0"/>
                                                                                                  <w:divBdr>
                                                                                                    <w:top w:val="single" w:sz="2" w:space="0" w:color="auto"/>
                                                                                                    <w:left w:val="single" w:sz="2" w:space="0" w:color="auto"/>
                                                                                                    <w:bottom w:val="single" w:sz="2" w:space="0" w:color="auto"/>
                                                                                                    <w:right w:val="single" w:sz="2" w:space="0" w:color="auto"/>
                                                                                                  </w:divBdr>
                                                                                                  <w:divsChild>
                                                                                                    <w:div w:id="1305963489">
                                                                                                      <w:marLeft w:val="-60"/>
                                                                                                      <w:marRight w:val="-60"/>
                                                                                                      <w:marTop w:val="0"/>
                                                                                                      <w:marBottom w:val="0"/>
                                                                                                      <w:divBdr>
                                                                                                        <w:top w:val="none" w:sz="0" w:space="0" w:color="auto"/>
                                                                                                        <w:left w:val="none" w:sz="0" w:space="0" w:color="auto"/>
                                                                                                        <w:bottom w:val="none" w:sz="0" w:space="0" w:color="auto"/>
                                                                                                        <w:right w:val="none" w:sz="0" w:space="0" w:color="auto"/>
                                                                                                      </w:divBdr>
                                                                                                      <w:divsChild>
                                                                                                        <w:div w:id="195254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973280">
                                                                                              <w:marLeft w:val="0"/>
                                                                                              <w:marRight w:val="0"/>
                                                                                              <w:marTop w:val="0"/>
                                                                                              <w:marBottom w:val="0"/>
                                                                                              <w:divBdr>
                                                                                                <w:top w:val="none" w:sz="0" w:space="0" w:color="auto"/>
                                                                                                <w:left w:val="none" w:sz="0" w:space="0" w:color="auto"/>
                                                                                                <w:bottom w:val="none" w:sz="0" w:space="0" w:color="auto"/>
                                                                                                <w:right w:val="none" w:sz="0" w:space="0" w:color="auto"/>
                                                                                              </w:divBdr>
                                                                                              <w:divsChild>
                                                                                                <w:div w:id="1808666001">
                                                                                                  <w:marLeft w:val="0"/>
                                                                                                  <w:marRight w:val="0"/>
                                                                                                  <w:marTop w:val="0"/>
                                                                                                  <w:marBottom w:val="0"/>
                                                                                                  <w:divBdr>
                                                                                                    <w:top w:val="single" w:sz="2" w:space="0" w:color="auto"/>
                                                                                                    <w:left w:val="single" w:sz="2" w:space="0" w:color="auto"/>
                                                                                                    <w:bottom w:val="single" w:sz="2" w:space="0" w:color="auto"/>
                                                                                                    <w:right w:val="single" w:sz="2" w:space="0" w:color="auto"/>
                                                                                                  </w:divBdr>
                                                                                                  <w:divsChild>
                                                                                                    <w:div w:id="493911772">
                                                                                                      <w:marLeft w:val="-60"/>
                                                                                                      <w:marRight w:val="-60"/>
                                                                                                      <w:marTop w:val="0"/>
                                                                                                      <w:marBottom w:val="0"/>
                                                                                                      <w:divBdr>
                                                                                                        <w:top w:val="none" w:sz="0" w:space="0" w:color="auto"/>
                                                                                                        <w:left w:val="none" w:sz="0" w:space="0" w:color="auto"/>
                                                                                                        <w:bottom w:val="none" w:sz="0" w:space="0" w:color="auto"/>
                                                                                                        <w:right w:val="none" w:sz="0" w:space="0" w:color="auto"/>
                                                                                                      </w:divBdr>
                                                                                                      <w:divsChild>
                                                                                                        <w:div w:id="19991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8926021">
          <w:marLeft w:val="0"/>
          <w:marRight w:val="0"/>
          <w:marTop w:val="0"/>
          <w:marBottom w:val="0"/>
          <w:divBdr>
            <w:top w:val="none" w:sz="0" w:space="0" w:color="auto"/>
            <w:left w:val="none" w:sz="0" w:space="0" w:color="auto"/>
            <w:bottom w:val="none" w:sz="0" w:space="0" w:color="auto"/>
            <w:right w:val="none" w:sz="0" w:space="0" w:color="auto"/>
          </w:divBdr>
          <w:divsChild>
            <w:div w:id="1001663977">
              <w:marLeft w:val="0"/>
              <w:marRight w:val="0"/>
              <w:marTop w:val="0"/>
              <w:marBottom w:val="0"/>
              <w:divBdr>
                <w:top w:val="none" w:sz="0" w:space="0" w:color="auto"/>
                <w:left w:val="none" w:sz="0" w:space="0" w:color="auto"/>
                <w:bottom w:val="none" w:sz="0" w:space="0" w:color="auto"/>
                <w:right w:val="none" w:sz="0" w:space="0" w:color="auto"/>
              </w:divBdr>
              <w:divsChild>
                <w:div w:id="1758478158">
                  <w:marLeft w:val="0"/>
                  <w:marRight w:val="0"/>
                  <w:marTop w:val="0"/>
                  <w:marBottom w:val="240"/>
                  <w:divBdr>
                    <w:top w:val="none" w:sz="0" w:space="0" w:color="auto"/>
                    <w:left w:val="none" w:sz="0" w:space="0" w:color="auto"/>
                    <w:bottom w:val="none" w:sz="0" w:space="0" w:color="auto"/>
                    <w:right w:val="none" w:sz="0" w:space="0" w:color="auto"/>
                  </w:divBdr>
                  <w:divsChild>
                    <w:div w:id="1973897924">
                      <w:marLeft w:val="0"/>
                      <w:marRight w:val="0"/>
                      <w:marTop w:val="0"/>
                      <w:marBottom w:val="0"/>
                      <w:divBdr>
                        <w:top w:val="none" w:sz="0" w:space="0" w:color="auto"/>
                        <w:left w:val="none" w:sz="0" w:space="0" w:color="auto"/>
                        <w:bottom w:val="none" w:sz="0" w:space="0" w:color="auto"/>
                        <w:right w:val="none" w:sz="0" w:space="0" w:color="auto"/>
                      </w:divBdr>
                      <w:divsChild>
                        <w:div w:id="1390499983">
                          <w:marLeft w:val="0"/>
                          <w:marRight w:val="0"/>
                          <w:marTop w:val="0"/>
                          <w:marBottom w:val="0"/>
                          <w:divBdr>
                            <w:top w:val="none" w:sz="0" w:space="0" w:color="auto"/>
                            <w:left w:val="none" w:sz="0" w:space="0" w:color="auto"/>
                            <w:bottom w:val="none" w:sz="0" w:space="0" w:color="auto"/>
                            <w:right w:val="none" w:sz="0" w:space="0" w:color="auto"/>
                          </w:divBdr>
                          <w:divsChild>
                            <w:div w:id="905258155">
                              <w:marLeft w:val="0"/>
                              <w:marRight w:val="0"/>
                              <w:marTop w:val="0"/>
                              <w:marBottom w:val="0"/>
                              <w:divBdr>
                                <w:top w:val="none" w:sz="0" w:space="0" w:color="auto"/>
                                <w:left w:val="none" w:sz="0" w:space="0" w:color="auto"/>
                                <w:bottom w:val="none" w:sz="0" w:space="0" w:color="auto"/>
                                <w:right w:val="none" w:sz="0" w:space="0" w:color="auto"/>
                              </w:divBdr>
                              <w:divsChild>
                                <w:div w:id="1805804742">
                                  <w:marLeft w:val="0"/>
                                  <w:marRight w:val="0"/>
                                  <w:marTop w:val="0"/>
                                  <w:marBottom w:val="0"/>
                                  <w:divBdr>
                                    <w:top w:val="none" w:sz="0" w:space="0" w:color="auto"/>
                                    <w:left w:val="none" w:sz="0" w:space="0" w:color="auto"/>
                                    <w:bottom w:val="none" w:sz="0" w:space="0" w:color="auto"/>
                                    <w:right w:val="none" w:sz="0" w:space="0" w:color="auto"/>
                                  </w:divBdr>
                                  <w:divsChild>
                                    <w:div w:id="1131363271">
                                      <w:marLeft w:val="0"/>
                                      <w:marRight w:val="0"/>
                                      <w:marTop w:val="0"/>
                                      <w:marBottom w:val="0"/>
                                      <w:divBdr>
                                        <w:top w:val="none" w:sz="0" w:space="0" w:color="auto"/>
                                        <w:left w:val="none" w:sz="0" w:space="0" w:color="auto"/>
                                        <w:bottom w:val="none" w:sz="0" w:space="0" w:color="auto"/>
                                        <w:right w:val="none" w:sz="0" w:space="0" w:color="auto"/>
                                      </w:divBdr>
                                      <w:divsChild>
                                        <w:div w:id="1000233458">
                                          <w:marLeft w:val="0"/>
                                          <w:marRight w:val="0"/>
                                          <w:marTop w:val="0"/>
                                          <w:marBottom w:val="0"/>
                                          <w:divBdr>
                                            <w:top w:val="none" w:sz="0" w:space="0" w:color="auto"/>
                                            <w:left w:val="none" w:sz="0" w:space="0" w:color="auto"/>
                                            <w:bottom w:val="none" w:sz="0" w:space="0" w:color="auto"/>
                                            <w:right w:val="none" w:sz="0" w:space="0" w:color="auto"/>
                                          </w:divBdr>
                                          <w:divsChild>
                                            <w:div w:id="1866139620">
                                              <w:marLeft w:val="0"/>
                                              <w:marRight w:val="0"/>
                                              <w:marTop w:val="0"/>
                                              <w:marBottom w:val="0"/>
                                              <w:divBdr>
                                                <w:top w:val="none" w:sz="0" w:space="0" w:color="auto"/>
                                                <w:left w:val="none" w:sz="0" w:space="0" w:color="auto"/>
                                                <w:bottom w:val="none" w:sz="0" w:space="0" w:color="auto"/>
                                                <w:right w:val="none" w:sz="0" w:space="0" w:color="auto"/>
                                              </w:divBdr>
                                              <w:divsChild>
                                                <w:div w:id="562832202">
                                                  <w:marLeft w:val="0"/>
                                                  <w:marRight w:val="0"/>
                                                  <w:marTop w:val="0"/>
                                                  <w:marBottom w:val="0"/>
                                                  <w:divBdr>
                                                    <w:top w:val="none" w:sz="0" w:space="0" w:color="auto"/>
                                                    <w:left w:val="none" w:sz="0" w:space="0" w:color="auto"/>
                                                    <w:bottom w:val="none" w:sz="0" w:space="0" w:color="auto"/>
                                                    <w:right w:val="none" w:sz="0" w:space="0" w:color="auto"/>
                                                  </w:divBdr>
                                                  <w:divsChild>
                                                    <w:div w:id="570894059">
                                                      <w:marLeft w:val="0"/>
                                                      <w:marRight w:val="0"/>
                                                      <w:marTop w:val="0"/>
                                                      <w:marBottom w:val="0"/>
                                                      <w:divBdr>
                                                        <w:top w:val="none" w:sz="0" w:space="0" w:color="auto"/>
                                                        <w:left w:val="none" w:sz="0" w:space="0" w:color="auto"/>
                                                        <w:bottom w:val="none" w:sz="0" w:space="0" w:color="auto"/>
                                                        <w:right w:val="none" w:sz="0" w:space="0" w:color="auto"/>
                                                      </w:divBdr>
                                                      <w:divsChild>
                                                        <w:div w:id="1531529329">
                                                          <w:marLeft w:val="0"/>
                                                          <w:marRight w:val="0"/>
                                                          <w:marTop w:val="0"/>
                                                          <w:marBottom w:val="0"/>
                                                          <w:divBdr>
                                                            <w:top w:val="none" w:sz="0" w:space="0" w:color="auto"/>
                                                            <w:left w:val="none" w:sz="0" w:space="0" w:color="auto"/>
                                                            <w:bottom w:val="none" w:sz="0" w:space="0" w:color="auto"/>
                                                            <w:right w:val="none" w:sz="0" w:space="0" w:color="auto"/>
                                                          </w:divBdr>
                                                          <w:divsChild>
                                                            <w:div w:id="61373828">
                                                              <w:marLeft w:val="0"/>
                                                              <w:marRight w:val="0"/>
                                                              <w:marTop w:val="0"/>
                                                              <w:marBottom w:val="0"/>
                                                              <w:divBdr>
                                                                <w:top w:val="none" w:sz="0" w:space="0" w:color="auto"/>
                                                                <w:left w:val="none" w:sz="0" w:space="0" w:color="auto"/>
                                                                <w:bottom w:val="none" w:sz="0" w:space="0" w:color="auto"/>
                                                                <w:right w:val="none" w:sz="0" w:space="0" w:color="auto"/>
                                                              </w:divBdr>
                                                              <w:divsChild>
                                                                <w:div w:id="551188782">
                                                                  <w:marLeft w:val="0"/>
                                                                  <w:marRight w:val="0"/>
                                                                  <w:marTop w:val="0"/>
                                                                  <w:marBottom w:val="0"/>
                                                                  <w:divBdr>
                                                                    <w:top w:val="none" w:sz="0" w:space="0" w:color="auto"/>
                                                                    <w:left w:val="none" w:sz="0" w:space="0" w:color="auto"/>
                                                                    <w:bottom w:val="none" w:sz="0" w:space="0" w:color="auto"/>
                                                                    <w:right w:val="none" w:sz="0" w:space="0" w:color="auto"/>
                                                                  </w:divBdr>
                                                                  <w:divsChild>
                                                                    <w:div w:id="821432015">
                                                                      <w:marLeft w:val="0"/>
                                                                      <w:marRight w:val="0"/>
                                                                      <w:marTop w:val="0"/>
                                                                      <w:marBottom w:val="180"/>
                                                                      <w:divBdr>
                                                                        <w:top w:val="none" w:sz="0" w:space="0" w:color="auto"/>
                                                                        <w:left w:val="none" w:sz="0" w:space="0" w:color="auto"/>
                                                                        <w:bottom w:val="none" w:sz="0" w:space="0" w:color="auto"/>
                                                                        <w:right w:val="none" w:sz="0" w:space="0" w:color="auto"/>
                                                                      </w:divBdr>
                                                                      <w:divsChild>
                                                                        <w:div w:id="54448830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0024463">
      <w:bodyDiv w:val="1"/>
      <w:marLeft w:val="0"/>
      <w:marRight w:val="0"/>
      <w:marTop w:val="0"/>
      <w:marBottom w:val="0"/>
      <w:divBdr>
        <w:top w:val="none" w:sz="0" w:space="0" w:color="auto"/>
        <w:left w:val="none" w:sz="0" w:space="0" w:color="auto"/>
        <w:bottom w:val="none" w:sz="0" w:space="0" w:color="auto"/>
        <w:right w:val="none" w:sz="0" w:space="0" w:color="auto"/>
      </w:divBdr>
      <w:divsChild>
        <w:div w:id="1679847659">
          <w:marLeft w:val="0"/>
          <w:marRight w:val="0"/>
          <w:marTop w:val="0"/>
          <w:marBottom w:val="0"/>
          <w:divBdr>
            <w:top w:val="none" w:sz="0" w:space="0" w:color="auto"/>
            <w:left w:val="none" w:sz="0" w:space="0" w:color="auto"/>
            <w:bottom w:val="none" w:sz="0" w:space="0" w:color="auto"/>
            <w:right w:val="none" w:sz="0" w:space="0" w:color="auto"/>
          </w:divBdr>
        </w:div>
        <w:div w:id="1938755709">
          <w:marLeft w:val="0"/>
          <w:marRight w:val="0"/>
          <w:marTop w:val="120"/>
          <w:marBottom w:val="0"/>
          <w:divBdr>
            <w:top w:val="none" w:sz="0" w:space="0" w:color="auto"/>
            <w:left w:val="none" w:sz="0" w:space="0" w:color="auto"/>
            <w:bottom w:val="none" w:sz="0" w:space="0" w:color="auto"/>
            <w:right w:val="none" w:sz="0" w:space="0" w:color="auto"/>
          </w:divBdr>
          <w:divsChild>
            <w:div w:id="468860422">
              <w:marLeft w:val="0"/>
              <w:marRight w:val="0"/>
              <w:marTop w:val="0"/>
              <w:marBottom w:val="0"/>
              <w:divBdr>
                <w:top w:val="none" w:sz="0" w:space="0" w:color="auto"/>
                <w:left w:val="none" w:sz="0" w:space="0" w:color="auto"/>
                <w:bottom w:val="none" w:sz="0" w:space="0" w:color="auto"/>
                <w:right w:val="none" w:sz="0" w:space="0" w:color="auto"/>
              </w:divBdr>
            </w:div>
          </w:divsChild>
        </w:div>
        <w:div w:id="46686627">
          <w:marLeft w:val="0"/>
          <w:marRight w:val="0"/>
          <w:marTop w:val="120"/>
          <w:marBottom w:val="0"/>
          <w:divBdr>
            <w:top w:val="none" w:sz="0" w:space="0" w:color="auto"/>
            <w:left w:val="none" w:sz="0" w:space="0" w:color="auto"/>
            <w:bottom w:val="none" w:sz="0" w:space="0" w:color="auto"/>
            <w:right w:val="none" w:sz="0" w:space="0" w:color="auto"/>
          </w:divBdr>
          <w:divsChild>
            <w:div w:id="129717207">
              <w:marLeft w:val="0"/>
              <w:marRight w:val="0"/>
              <w:marTop w:val="0"/>
              <w:marBottom w:val="0"/>
              <w:divBdr>
                <w:top w:val="none" w:sz="0" w:space="0" w:color="auto"/>
                <w:left w:val="none" w:sz="0" w:space="0" w:color="auto"/>
                <w:bottom w:val="none" w:sz="0" w:space="0" w:color="auto"/>
                <w:right w:val="none" w:sz="0" w:space="0" w:color="auto"/>
              </w:divBdr>
            </w:div>
          </w:divsChild>
        </w:div>
        <w:div w:id="1614433817">
          <w:marLeft w:val="0"/>
          <w:marRight w:val="0"/>
          <w:marTop w:val="120"/>
          <w:marBottom w:val="0"/>
          <w:divBdr>
            <w:top w:val="none" w:sz="0" w:space="0" w:color="auto"/>
            <w:left w:val="none" w:sz="0" w:space="0" w:color="auto"/>
            <w:bottom w:val="none" w:sz="0" w:space="0" w:color="auto"/>
            <w:right w:val="none" w:sz="0" w:space="0" w:color="auto"/>
          </w:divBdr>
          <w:divsChild>
            <w:div w:id="146357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38134">
      <w:bodyDiv w:val="1"/>
      <w:marLeft w:val="0"/>
      <w:marRight w:val="0"/>
      <w:marTop w:val="0"/>
      <w:marBottom w:val="0"/>
      <w:divBdr>
        <w:top w:val="none" w:sz="0" w:space="0" w:color="auto"/>
        <w:left w:val="none" w:sz="0" w:space="0" w:color="auto"/>
        <w:bottom w:val="none" w:sz="0" w:space="0" w:color="auto"/>
        <w:right w:val="none" w:sz="0" w:space="0" w:color="auto"/>
      </w:divBdr>
      <w:divsChild>
        <w:div w:id="488398786">
          <w:marLeft w:val="0"/>
          <w:marRight w:val="0"/>
          <w:marTop w:val="120"/>
          <w:marBottom w:val="0"/>
          <w:divBdr>
            <w:top w:val="none" w:sz="0" w:space="0" w:color="auto"/>
            <w:left w:val="none" w:sz="0" w:space="0" w:color="auto"/>
            <w:bottom w:val="none" w:sz="0" w:space="0" w:color="auto"/>
            <w:right w:val="none" w:sz="0" w:space="0" w:color="auto"/>
          </w:divBdr>
          <w:divsChild>
            <w:div w:id="512453800">
              <w:marLeft w:val="0"/>
              <w:marRight w:val="0"/>
              <w:marTop w:val="0"/>
              <w:marBottom w:val="0"/>
              <w:divBdr>
                <w:top w:val="none" w:sz="0" w:space="0" w:color="auto"/>
                <w:left w:val="none" w:sz="0" w:space="0" w:color="auto"/>
                <w:bottom w:val="none" w:sz="0" w:space="0" w:color="auto"/>
                <w:right w:val="none" w:sz="0" w:space="0" w:color="auto"/>
              </w:divBdr>
            </w:div>
          </w:divsChild>
        </w:div>
        <w:div w:id="644316203">
          <w:marLeft w:val="0"/>
          <w:marRight w:val="0"/>
          <w:marTop w:val="0"/>
          <w:marBottom w:val="0"/>
          <w:divBdr>
            <w:top w:val="none" w:sz="0" w:space="0" w:color="auto"/>
            <w:left w:val="none" w:sz="0" w:space="0" w:color="auto"/>
            <w:bottom w:val="none" w:sz="0" w:space="0" w:color="auto"/>
            <w:right w:val="none" w:sz="0" w:space="0" w:color="auto"/>
          </w:divBdr>
        </w:div>
        <w:div w:id="820998751">
          <w:marLeft w:val="0"/>
          <w:marRight w:val="0"/>
          <w:marTop w:val="120"/>
          <w:marBottom w:val="0"/>
          <w:divBdr>
            <w:top w:val="none" w:sz="0" w:space="0" w:color="auto"/>
            <w:left w:val="none" w:sz="0" w:space="0" w:color="auto"/>
            <w:bottom w:val="none" w:sz="0" w:space="0" w:color="auto"/>
            <w:right w:val="none" w:sz="0" w:space="0" w:color="auto"/>
          </w:divBdr>
          <w:divsChild>
            <w:div w:id="882906845">
              <w:marLeft w:val="0"/>
              <w:marRight w:val="0"/>
              <w:marTop w:val="0"/>
              <w:marBottom w:val="0"/>
              <w:divBdr>
                <w:top w:val="none" w:sz="0" w:space="0" w:color="auto"/>
                <w:left w:val="none" w:sz="0" w:space="0" w:color="auto"/>
                <w:bottom w:val="none" w:sz="0" w:space="0" w:color="auto"/>
                <w:right w:val="none" w:sz="0" w:space="0" w:color="auto"/>
              </w:divBdr>
            </w:div>
          </w:divsChild>
        </w:div>
        <w:div w:id="1826357486">
          <w:marLeft w:val="0"/>
          <w:marRight w:val="0"/>
          <w:marTop w:val="120"/>
          <w:marBottom w:val="0"/>
          <w:divBdr>
            <w:top w:val="none" w:sz="0" w:space="0" w:color="auto"/>
            <w:left w:val="none" w:sz="0" w:space="0" w:color="auto"/>
            <w:bottom w:val="none" w:sz="0" w:space="0" w:color="auto"/>
            <w:right w:val="none" w:sz="0" w:space="0" w:color="auto"/>
          </w:divBdr>
          <w:divsChild>
            <w:div w:id="134578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725087">
      <w:bodyDiv w:val="1"/>
      <w:marLeft w:val="0"/>
      <w:marRight w:val="0"/>
      <w:marTop w:val="0"/>
      <w:marBottom w:val="0"/>
      <w:divBdr>
        <w:top w:val="none" w:sz="0" w:space="0" w:color="auto"/>
        <w:left w:val="none" w:sz="0" w:space="0" w:color="auto"/>
        <w:bottom w:val="none" w:sz="0" w:space="0" w:color="auto"/>
        <w:right w:val="none" w:sz="0" w:space="0" w:color="auto"/>
      </w:divBdr>
      <w:divsChild>
        <w:div w:id="86391939">
          <w:marLeft w:val="0"/>
          <w:marRight w:val="0"/>
          <w:marTop w:val="0"/>
          <w:marBottom w:val="0"/>
          <w:divBdr>
            <w:top w:val="none" w:sz="0" w:space="0" w:color="auto"/>
            <w:left w:val="none" w:sz="0" w:space="0" w:color="auto"/>
            <w:bottom w:val="none" w:sz="0" w:space="0" w:color="auto"/>
            <w:right w:val="none" w:sz="0" w:space="0" w:color="auto"/>
          </w:divBdr>
        </w:div>
        <w:div w:id="262149918">
          <w:marLeft w:val="0"/>
          <w:marRight w:val="0"/>
          <w:marTop w:val="120"/>
          <w:marBottom w:val="0"/>
          <w:divBdr>
            <w:top w:val="none" w:sz="0" w:space="0" w:color="auto"/>
            <w:left w:val="none" w:sz="0" w:space="0" w:color="auto"/>
            <w:bottom w:val="none" w:sz="0" w:space="0" w:color="auto"/>
            <w:right w:val="none" w:sz="0" w:space="0" w:color="auto"/>
          </w:divBdr>
          <w:divsChild>
            <w:div w:id="321855834">
              <w:marLeft w:val="0"/>
              <w:marRight w:val="0"/>
              <w:marTop w:val="0"/>
              <w:marBottom w:val="0"/>
              <w:divBdr>
                <w:top w:val="none" w:sz="0" w:space="0" w:color="auto"/>
                <w:left w:val="none" w:sz="0" w:space="0" w:color="auto"/>
                <w:bottom w:val="none" w:sz="0" w:space="0" w:color="auto"/>
                <w:right w:val="none" w:sz="0" w:space="0" w:color="auto"/>
              </w:divBdr>
            </w:div>
          </w:divsChild>
        </w:div>
        <w:div w:id="1972859093">
          <w:marLeft w:val="0"/>
          <w:marRight w:val="0"/>
          <w:marTop w:val="120"/>
          <w:marBottom w:val="0"/>
          <w:divBdr>
            <w:top w:val="none" w:sz="0" w:space="0" w:color="auto"/>
            <w:left w:val="none" w:sz="0" w:space="0" w:color="auto"/>
            <w:bottom w:val="none" w:sz="0" w:space="0" w:color="auto"/>
            <w:right w:val="none" w:sz="0" w:space="0" w:color="auto"/>
          </w:divBdr>
          <w:divsChild>
            <w:div w:id="202350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86388">
      <w:bodyDiv w:val="1"/>
      <w:marLeft w:val="0"/>
      <w:marRight w:val="0"/>
      <w:marTop w:val="0"/>
      <w:marBottom w:val="0"/>
      <w:divBdr>
        <w:top w:val="none" w:sz="0" w:space="0" w:color="auto"/>
        <w:left w:val="none" w:sz="0" w:space="0" w:color="auto"/>
        <w:bottom w:val="none" w:sz="0" w:space="0" w:color="auto"/>
        <w:right w:val="none" w:sz="0" w:space="0" w:color="auto"/>
      </w:divBdr>
      <w:divsChild>
        <w:div w:id="1846020126">
          <w:marLeft w:val="0"/>
          <w:marRight w:val="0"/>
          <w:marTop w:val="120"/>
          <w:marBottom w:val="0"/>
          <w:divBdr>
            <w:top w:val="none" w:sz="0" w:space="0" w:color="auto"/>
            <w:left w:val="none" w:sz="0" w:space="0" w:color="auto"/>
            <w:bottom w:val="none" w:sz="0" w:space="0" w:color="auto"/>
            <w:right w:val="none" w:sz="0" w:space="0" w:color="auto"/>
          </w:divBdr>
          <w:divsChild>
            <w:div w:id="809395920">
              <w:marLeft w:val="0"/>
              <w:marRight w:val="0"/>
              <w:marTop w:val="0"/>
              <w:marBottom w:val="0"/>
              <w:divBdr>
                <w:top w:val="none" w:sz="0" w:space="0" w:color="auto"/>
                <w:left w:val="none" w:sz="0" w:space="0" w:color="auto"/>
                <w:bottom w:val="none" w:sz="0" w:space="0" w:color="auto"/>
                <w:right w:val="none" w:sz="0" w:space="0" w:color="auto"/>
              </w:divBdr>
            </w:div>
          </w:divsChild>
        </w:div>
        <w:div w:id="42560725">
          <w:marLeft w:val="0"/>
          <w:marRight w:val="0"/>
          <w:marTop w:val="120"/>
          <w:marBottom w:val="0"/>
          <w:divBdr>
            <w:top w:val="none" w:sz="0" w:space="0" w:color="auto"/>
            <w:left w:val="none" w:sz="0" w:space="0" w:color="auto"/>
            <w:bottom w:val="none" w:sz="0" w:space="0" w:color="auto"/>
            <w:right w:val="none" w:sz="0" w:space="0" w:color="auto"/>
          </w:divBdr>
          <w:divsChild>
            <w:div w:id="2015910228">
              <w:marLeft w:val="0"/>
              <w:marRight w:val="0"/>
              <w:marTop w:val="0"/>
              <w:marBottom w:val="0"/>
              <w:divBdr>
                <w:top w:val="none" w:sz="0" w:space="0" w:color="auto"/>
                <w:left w:val="none" w:sz="0" w:space="0" w:color="auto"/>
                <w:bottom w:val="none" w:sz="0" w:space="0" w:color="auto"/>
                <w:right w:val="none" w:sz="0" w:space="0" w:color="auto"/>
              </w:divBdr>
            </w:div>
          </w:divsChild>
        </w:div>
        <w:div w:id="801115435">
          <w:marLeft w:val="0"/>
          <w:marRight w:val="0"/>
          <w:marTop w:val="120"/>
          <w:marBottom w:val="0"/>
          <w:divBdr>
            <w:top w:val="none" w:sz="0" w:space="0" w:color="auto"/>
            <w:left w:val="none" w:sz="0" w:space="0" w:color="auto"/>
            <w:bottom w:val="none" w:sz="0" w:space="0" w:color="auto"/>
            <w:right w:val="none" w:sz="0" w:space="0" w:color="auto"/>
          </w:divBdr>
          <w:divsChild>
            <w:div w:id="1513253486">
              <w:marLeft w:val="0"/>
              <w:marRight w:val="0"/>
              <w:marTop w:val="0"/>
              <w:marBottom w:val="0"/>
              <w:divBdr>
                <w:top w:val="none" w:sz="0" w:space="0" w:color="auto"/>
                <w:left w:val="none" w:sz="0" w:space="0" w:color="auto"/>
                <w:bottom w:val="none" w:sz="0" w:space="0" w:color="auto"/>
                <w:right w:val="none" w:sz="0" w:space="0" w:color="auto"/>
              </w:divBdr>
            </w:div>
          </w:divsChild>
        </w:div>
        <w:div w:id="1972782867">
          <w:marLeft w:val="0"/>
          <w:marRight w:val="0"/>
          <w:marTop w:val="120"/>
          <w:marBottom w:val="0"/>
          <w:divBdr>
            <w:top w:val="none" w:sz="0" w:space="0" w:color="auto"/>
            <w:left w:val="none" w:sz="0" w:space="0" w:color="auto"/>
            <w:bottom w:val="none" w:sz="0" w:space="0" w:color="auto"/>
            <w:right w:val="none" w:sz="0" w:space="0" w:color="auto"/>
          </w:divBdr>
          <w:divsChild>
            <w:div w:id="897206754">
              <w:marLeft w:val="0"/>
              <w:marRight w:val="0"/>
              <w:marTop w:val="0"/>
              <w:marBottom w:val="0"/>
              <w:divBdr>
                <w:top w:val="none" w:sz="0" w:space="0" w:color="auto"/>
                <w:left w:val="none" w:sz="0" w:space="0" w:color="auto"/>
                <w:bottom w:val="none" w:sz="0" w:space="0" w:color="auto"/>
                <w:right w:val="none" w:sz="0" w:space="0" w:color="auto"/>
              </w:divBdr>
            </w:div>
          </w:divsChild>
        </w:div>
        <w:div w:id="2103337939">
          <w:marLeft w:val="0"/>
          <w:marRight w:val="0"/>
          <w:marTop w:val="120"/>
          <w:marBottom w:val="0"/>
          <w:divBdr>
            <w:top w:val="none" w:sz="0" w:space="0" w:color="auto"/>
            <w:left w:val="none" w:sz="0" w:space="0" w:color="auto"/>
            <w:bottom w:val="none" w:sz="0" w:space="0" w:color="auto"/>
            <w:right w:val="none" w:sz="0" w:space="0" w:color="auto"/>
          </w:divBdr>
          <w:divsChild>
            <w:div w:id="1160466487">
              <w:marLeft w:val="0"/>
              <w:marRight w:val="0"/>
              <w:marTop w:val="0"/>
              <w:marBottom w:val="0"/>
              <w:divBdr>
                <w:top w:val="none" w:sz="0" w:space="0" w:color="auto"/>
                <w:left w:val="none" w:sz="0" w:space="0" w:color="auto"/>
                <w:bottom w:val="none" w:sz="0" w:space="0" w:color="auto"/>
                <w:right w:val="none" w:sz="0" w:space="0" w:color="auto"/>
              </w:divBdr>
            </w:div>
          </w:divsChild>
        </w:div>
        <w:div w:id="2060736912">
          <w:marLeft w:val="0"/>
          <w:marRight w:val="0"/>
          <w:marTop w:val="120"/>
          <w:marBottom w:val="0"/>
          <w:divBdr>
            <w:top w:val="none" w:sz="0" w:space="0" w:color="auto"/>
            <w:left w:val="none" w:sz="0" w:space="0" w:color="auto"/>
            <w:bottom w:val="none" w:sz="0" w:space="0" w:color="auto"/>
            <w:right w:val="none" w:sz="0" w:space="0" w:color="auto"/>
          </w:divBdr>
          <w:divsChild>
            <w:div w:id="1311790683">
              <w:marLeft w:val="0"/>
              <w:marRight w:val="0"/>
              <w:marTop w:val="0"/>
              <w:marBottom w:val="0"/>
              <w:divBdr>
                <w:top w:val="none" w:sz="0" w:space="0" w:color="auto"/>
                <w:left w:val="none" w:sz="0" w:space="0" w:color="auto"/>
                <w:bottom w:val="none" w:sz="0" w:space="0" w:color="auto"/>
                <w:right w:val="none" w:sz="0" w:space="0" w:color="auto"/>
              </w:divBdr>
            </w:div>
          </w:divsChild>
        </w:div>
        <w:div w:id="1179857869">
          <w:marLeft w:val="0"/>
          <w:marRight w:val="0"/>
          <w:marTop w:val="120"/>
          <w:marBottom w:val="0"/>
          <w:divBdr>
            <w:top w:val="none" w:sz="0" w:space="0" w:color="auto"/>
            <w:left w:val="none" w:sz="0" w:space="0" w:color="auto"/>
            <w:bottom w:val="none" w:sz="0" w:space="0" w:color="auto"/>
            <w:right w:val="none" w:sz="0" w:space="0" w:color="auto"/>
          </w:divBdr>
          <w:divsChild>
            <w:div w:id="209848482">
              <w:marLeft w:val="0"/>
              <w:marRight w:val="0"/>
              <w:marTop w:val="0"/>
              <w:marBottom w:val="0"/>
              <w:divBdr>
                <w:top w:val="none" w:sz="0" w:space="0" w:color="auto"/>
                <w:left w:val="none" w:sz="0" w:space="0" w:color="auto"/>
                <w:bottom w:val="none" w:sz="0" w:space="0" w:color="auto"/>
                <w:right w:val="none" w:sz="0" w:space="0" w:color="auto"/>
              </w:divBdr>
            </w:div>
          </w:divsChild>
        </w:div>
        <w:div w:id="2708440">
          <w:marLeft w:val="0"/>
          <w:marRight w:val="0"/>
          <w:marTop w:val="120"/>
          <w:marBottom w:val="0"/>
          <w:divBdr>
            <w:top w:val="none" w:sz="0" w:space="0" w:color="auto"/>
            <w:left w:val="none" w:sz="0" w:space="0" w:color="auto"/>
            <w:bottom w:val="none" w:sz="0" w:space="0" w:color="auto"/>
            <w:right w:val="none" w:sz="0" w:space="0" w:color="auto"/>
          </w:divBdr>
          <w:divsChild>
            <w:div w:id="1350252494">
              <w:marLeft w:val="0"/>
              <w:marRight w:val="0"/>
              <w:marTop w:val="0"/>
              <w:marBottom w:val="0"/>
              <w:divBdr>
                <w:top w:val="none" w:sz="0" w:space="0" w:color="auto"/>
                <w:left w:val="none" w:sz="0" w:space="0" w:color="auto"/>
                <w:bottom w:val="none" w:sz="0" w:space="0" w:color="auto"/>
                <w:right w:val="none" w:sz="0" w:space="0" w:color="auto"/>
              </w:divBdr>
            </w:div>
          </w:divsChild>
        </w:div>
        <w:div w:id="1234658771">
          <w:marLeft w:val="0"/>
          <w:marRight w:val="0"/>
          <w:marTop w:val="120"/>
          <w:marBottom w:val="0"/>
          <w:divBdr>
            <w:top w:val="none" w:sz="0" w:space="0" w:color="auto"/>
            <w:left w:val="none" w:sz="0" w:space="0" w:color="auto"/>
            <w:bottom w:val="none" w:sz="0" w:space="0" w:color="auto"/>
            <w:right w:val="none" w:sz="0" w:space="0" w:color="auto"/>
          </w:divBdr>
          <w:divsChild>
            <w:div w:id="381562168">
              <w:marLeft w:val="0"/>
              <w:marRight w:val="0"/>
              <w:marTop w:val="0"/>
              <w:marBottom w:val="0"/>
              <w:divBdr>
                <w:top w:val="none" w:sz="0" w:space="0" w:color="auto"/>
                <w:left w:val="none" w:sz="0" w:space="0" w:color="auto"/>
                <w:bottom w:val="none" w:sz="0" w:space="0" w:color="auto"/>
                <w:right w:val="none" w:sz="0" w:space="0" w:color="auto"/>
              </w:divBdr>
            </w:div>
          </w:divsChild>
        </w:div>
        <w:div w:id="13114774">
          <w:marLeft w:val="0"/>
          <w:marRight w:val="0"/>
          <w:marTop w:val="120"/>
          <w:marBottom w:val="0"/>
          <w:divBdr>
            <w:top w:val="none" w:sz="0" w:space="0" w:color="auto"/>
            <w:left w:val="none" w:sz="0" w:space="0" w:color="auto"/>
            <w:bottom w:val="none" w:sz="0" w:space="0" w:color="auto"/>
            <w:right w:val="none" w:sz="0" w:space="0" w:color="auto"/>
          </w:divBdr>
          <w:divsChild>
            <w:div w:id="1934390383">
              <w:marLeft w:val="0"/>
              <w:marRight w:val="0"/>
              <w:marTop w:val="0"/>
              <w:marBottom w:val="0"/>
              <w:divBdr>
                <w:top w:val="none" w:sz="0" w:space="0" w:color="auto"/>
                <w:left w:val="none" w:sz="0" w:space="0" w:color="auto"/>
                <w:bottom w:val="none" w:sz="0" w:space="0" w:color="auto"/>
                <w:right w:val="none" w:sz="0" w:space="0" w:color="auto"/>
              </w:divBdr>
            </w:div>
          </w:divsChild>
        </w:div>
        <w:div w:id="1564871821">
          <w:marLeft w:val="0"/>
          <w:marRight w:val="0"/>
          <w:marTop w:val="120"/>
          <w:marBottom w:val="0"/>
          <w:divBdr>
            <w:top w:val="none" w:sz="0" w:space="0" w:color="auto"/>
            <w:left w:val="none" w:sz="0" w:space="0" w:color="auto"/>
            <w:bottom w:val="none" w:sz="0" w:space="0" w:color="auto"/>
            <w:right w:val="none" w:sz="0" w:space="0" w:color="auto"/>
          </w:divBdr>
          <w:divsChild>
            <w:div w:id="619457241">
              <w:marLeft w:val="0"/>
              <w:marRight w:val="0"/>
              <w:marTop w:val="0"/>
              <w:marBottom w:val="0"/>
              <w:divBdr>
                <w:top w:val="none" w:sz="0" w:space="0" w:color="auto"/>
                <w:left w:val="none" w:sz="0" w:space="0" w:color="auto"/>
                <w:bottom w:val="none" w:sz="0" w:space="0" w:color="auto"/>
                <w:right w:val="none" w:sz="0" w:space="0" w:color="auto"/>
              </w:divBdr>
            </w:div>
          </w:divsChild>
        </w:div>
        <w:div w:id="320042989">
          <w:marLeft w:val="0"/>
          <w:marRight w:val="0"/>
          <w:marTop w:val="120"/>
          <w:marBottom w:val="0"/>
          <w:divBdr>
            <w:top w:val="none" w:sz="0" w:space="0" w:color="auto"/>
            <w:left w:val="none" w:sz="0" w:space="0" w:color="auto"/>
            <w:bottom w:val="none" w:sz="0" w:space="0" w:color="auto"/>
            <w:right w:val="none" w:sz="0" w:space="0" w:color="auto"/>
          </w:divBdr>
          <w:divsChild>
            <w:div w:id="2095860491">
              <w:marLeft w:val="0"/>
              <w:marRight w:val="0"/>
              <w:marTop w:val="0"/>
              <w:marBottom w:val="0"/>
              <w:divBdr>
                <w:top w:val="none" w:sz="0" w:space="0" w:color="auto"/>
                <w:left w:val="none" w:sz="0" w:space="0" w:color="auto"/>
                <w:bottom w:val="none" w:sz="0" w:space="0" w:color="auto"/>
                <w:right w:val="none" w:sz="0" w:space="0" w:color="auto"/>
              </w:divBdr>
            </w:div>
          </w:divsChild>
        </w:div>
        <w:div w:id="1575356104">
          <w:marLeft w:val="0"/>
          <w:marRight w:val="0"/>
          <w:marTop w:val="120"/>
          <w:marBottom w:val="0"/>
          <w:divBdr>
            <w:top w:val="none" w:sz="0" w:space="0" w:color="auto"/>
            <w:left w:val="none" w:sz="0" w:space="0" w:color="auto"/>
            <w:bottom w:val="none" w:sz="0" w:space="0" w:color="auto"/>
            <w:right w:val="none" w:sz="0" w:space="0" w:color="auto"/>
          </w:divBdr>
          <w:divsChild>
            <w:div w:id="1664356766">
              <w:marLeft w:val="0"/>
              <w:marRight w:val="0"/>
              <w:marTop w:val="0"/>
              <w:marBottom w:val="0"/>
              <w:divBdr>
                <w:top w:val="none" w:sz="0" w:space="0" w:color="auto"/>
                <w:left w:val="none" w:sz="0" w:space="0" w:color="auto"/>
                <w:bottom w:val="none" w:sz="0" w:space="0" w:color="auto"/>
                <w:right w:val="none" w:sz="0" w:space="0" w:color="auto"/>
              </w:divBdr>
            </w:div>
          </w:divsChild>
        </w:div>
        <w:div w:id="1928691162">
          <w:marLeft w:val="0"/>
          <w:marRight w:val="0"/>
          <w:marTop w:val="120"/>
          <w:marBottom w:val="0"/>
          <w:divBdr>
            <w:top w:val="none" w:sz="0" w:space="0" w:color="auto"/>
            <w:left w:val="none" w:sz="0" w:space="0" w:color="auto"/>
            <w:bottom w:val="none" w:sz="0" w:space="0" w:color="auto"/>
            <w:right w:val="none" w:sz="0" w:space="0" w:color="auto"/>
          </w:divBdr>
          <w:divsChild>
            <w:div w:id="987244573">
              <w:marLeft w:val="0"/>
              <w:marRight w:val="0"/>
              <w:marTop w:val="0"/>
              <w:marBottom w:val="0"/>
              <w:divBdr>
                <w:top w:val="none" w:sz="0" w:space="0" w:color="auto"/>
                <w:left w:val="none" w:sz="0" w:space="0" w:color="auto"/>
                <w:bottom w:val="none" w:sz="0" w:space="0" w:color="auto"/>
                <w:right w:val="none" w:sz="0" w:space="0" w:color="auto"/>
              </w:divBdr>
            </w:div>
          </w:divsChild>
        </w:div>
        <w:div w:id="2053721968">
          <w:marLeft w:val="0"/>
          <w:marRight w:val="0"/>
          <w:marTop w:val="120"/>
          <w:marBottom w:val="0"/>
          <w:divBdr>
            <w:top w:val="none" w:sz="0" w:space="0" w:color="auto"/>
            <w:left w:val="none" w:sz="0" w:space="0" w:color="auto"/>
            <w:bottom w:val="none" w:sz="0" w:space="0" w:color="auto"/>
            <w:right w:val="none" w:sz="0" w:space="0" w:color="auto"/>
          </w:divBdr>
          <w:divsChild>
            <w:div w:id="793445886">
              <w:marLeft w:val="0"/>
              <w:marRight w:val="0"/>
              <w:marTop w:val="0"/>
              <w:marBottom w:val="0"/>
              <w:divBdr>
                <w:top w:val="none" w:sz="0" w:space="0" w:color="auto"/>
                <w:left w:val="none" w:sz="0" w:space="0" w:color="auto"/>
                <w:bottom w:val="none" w:sz="0" w:space="0" w:color="auto"/>
                <w:right w:val="none" w:sz="0" w:space="0" w:color="auto"/>
              </w:divBdr>
            </w:div>
          </w:divsChild>
        </w:div>
        <w:div w:id="1352216945">
          <w:marLeft w:val="0"/>
          <w:marRight w:val="0"/>
          <w:marTop w:val="120"/>
          <w:marBottom w:val="0"/>
          <w:divBdr>
            <w:top w:val="none" w:sz="0" w:space="0" w:color="auto"/>
            <w:left w:val="none" w:sz="0" w:space="0" w:color="auto"/>
            <w:bottom w:val="none" w:sz="0" w:space="0" w:color="auto"/>
            <w:right w:val="none" w:sz="0" w:space="0" w:color="auto"/>
          </w:divBdr>
          <w:divsChild>
            <w:div w:id="384719597">
              <w:marLeft w:val="0"/>
              <w:marRight w:val="0"/>
              <w:marTop w:val="0"/>
              <w:marBottom w:val="0"/>
              <w:divBdr>
                <w:top w:val="none" w:sz="0" w:space="0" w:color="auto"/>
                <w:left w:val="none" w:sz="0" w:space="0" w:color="auto"/>
                <w:bottom w:val="none" w:sz="0" w:space="0" w:color="auto"/>
                <w:right w:val="none" w:sz="0" w:space="0" w:color="auto"/>
              </w:divBdr>
            </w:div>
          </w:divsChild>
        </w:div>
        <w:div w:id="843975461">
          <w:marLeft w:val="0"/>
          <w:marRight w:val="0"/>
          <w:marTop w:val="120"/>
          <w:marBottom w:val="0"/>
          <w:divBdr>
            <w:top w:val="none" w:sz="0" w:space="0" w:color="auto"/>
            <w:left w:val="none" w:sz="0" w:space="0" w:color="auto"/>
            <w:bottom w:val="none" w:sz="0" w:space="0" w:color="auto"/>
            <w:right w:val="none" w:sz="0" w:space="0" w:color="auto"/>
          </w:divBdr>
          <w:divsChild>
            <w:div w:id="1211648110">
              <w:marLeft w:val="0"/>
              <w:marRight w:val="0"/>
              <w:marTop w:val="0"/>
              <w:marBottom w:val="0"/>
              <w:divBdr>
                <w:top w:val="none" w:sz="0" w:space="0" w:color="auto"/>
                <w:left w:val="none" w:sz="0" w:space="0" w:color="auto"/>
                <w:bottom w:val="none" w:sz="0" w:space="0" w:color="auto"/>
                <w:right w:val="none" w:sz="0" w:space="0" w:color="auto"/>
              </w:divBdr>
            </w:div>
          </w:divsChild>
        </w:div>
        <w:div w:id="1462961795">
          <w:marLeft w:val="0"/>
          <w:marRight w:val="0"/>
          <w:marTop w:val="120"/>
          <w:marBottom w:val="0"/>
          <w:divBdr>
            <w:top w:val="none" w:sz="0" w:space="0" w:color="auto"/>
            <w:left w:val="none" w:sz="0" w:space="0" w:color="auto"/>
            <w:bottom w:val="none" w:sz="0" w:space="0" w:color="auto"/>
            <w:right w:val="none" w:sz="0" w:space="0" w:color="auto"/>
          </w:divBdr>
          <w:divsChild>
            <w:div w:id="337345824">
              <w:marLeft w:val="0"/>
              <w:marRight w:val="0"/>
              <w:marTop w:val="0"/>
              <w:marBottom w:val="0"/>
              <w:divBdr>
                <w:top w:val="none" w:sz="0" w:space="0" w:color="auto"/>
                <w:left w:val="none" w:sz="0" w:space="0" w:color="auto"/>
                <w:bottom w:val="none" w:sz="0" w:space="0" w:color="auto"/>
                <w:right w:val="none" w:sz="0" w:space="0" w:color="auto"/>
              </w:divBdr>
            </w:div>
          </w:divsChild>
        </w:div>
        <w:div w:id="1433165176">
          <w:marLeft w:val="0"/>
          <w:marRight w:val="0"/>
          <w:marTop w:val="120"/>
          <w:marBottom w:val="0"/>
          <w:divBdr>
            <w:top w:val="none" w:sz="0" w:space="0" w:color="auto"/>
            <w:left w:val="none" w:sz="0" w:space="0" w:color="auto"/>
            <w:bottom w:val="none" w:sz="0" w:space="0" w:color="auto"/>
            <w:right w:val="none" w:sz="0" w:space="0" w:color="auto"/>
          </w:divBdr>
          <w:divsChild>
            <w:div w:id="1222521445">
              <w:marLeft w:val="0"/>
              <w:marRight w:val="0"/>
              <w:marTop w:val="0"/>
              <w:marBottom w:val="0"/>
              <w:divBdr>
                <w:top w:val="none" w:sz="0" w:space="0" w:color="auto"/>
                <w:left w:val="none" w:sz="0" w:space="0" w:color="auto"/>
                <w:bottom w:val="none" w:sz="0" w:space="0" w:color="auto"/>
                <w:right w:val="none" w:sz="0" w:space="0" w:color="auto"/>
              </w:divBdr>
            </w:div>
          </w:divsChild>
        </w:div>
        <w:div w:id="1557936146">
          <w:marLeft w:val="0"/>
          <w:marRight w:val="0"/>
          <w:marTop w:val="120"/>
          <w:marBottom w:val="0"/>
          <w:divBdr>
            <w:top w:val="none" w:sz="0" w:space="0" w:color="auto"/>
            <w:left w:val="none" w:sz="0" w:space="0" w:color="auto"/>
            <w:bottom w:val="none" w:sz="0" w:space="0" w:color="auto"/>
            <w:right w:val="none" w:sz="0" w:space="0" w:color="auto"/>
          </w:divBdr>
          <w:divsChild>
            <w:div w:id="1539010640">
              <w:marLeft w:val="0"/>
              <w:marRight w:val="0"/>
              <w:marTop w:val="0"/>
              <w:marBottom w:val="0"/>
              <w:divBdr>
                <w:top w:val="none" w:sz="0" w:space="0" w:color="auto"/>
                <w:left w:val="none" w:sz="0" w:space="0" w:color="auto"/>
                <w:bottom w:val="none" w:sz="0" w:space="0" w:color="auto"/>
                <w:right w:val="none" w:sz="0" w:space="0" w:color="auto"/>
              </w:divBdr>
            </w:div>
          </w:divsChild>
        </w:div>
        <w:div w:id="377243026">
          <w:marLeft w:val="0"/>
          <w:marRight w:val="0"/>
          <w:marTop w:val="120"/>
          <w:marBottom w:val="0"/>
          <w:divBdr>
            <w:top w:val="none" w:sz="0" w:space="0" w:color="auto"/>
            <w:left w:val="none" w:sz="0" w:space="0" w:color="auto"/>
            <w:bottom w:val="none" w:sz="0" w:space="0" w:color="auto"/>
            <w:right w:val="none" w:sz="0" w:space="0" w:color="auto"/>
          </w:divBdr>
          <w:divsChild>
            <w:div w:id="893469017">
              <w:marLeft w:val="0"/>
              <w:marRight w:val="0"/>
              <w:marTop w:val="0"/>
              <w:marBottom w:val="0"/>
              <w:divBdr>
                <w:top w:val="none" w:sz="0" w:space="0" w:color="auto"/>
                <w:left w:val="none" w:sz="0" w:space="0" w:color="auto"/>
                <w:bottom w:val="none" w:sz="0" w:space="0" w:color="auto"/>
                <w:right w:val="none" w:sz="0" w:space="0" w:color="auto"/>
              </w:divBdr>
            </w:div>
          </w:divsChild>
        </w:div>
        <w:div w:id="25302409">
          <w:marLeft w:val="0"/>
          <w:marRight w:val="0"/>
          <w:marTop w:val="120"/>
          <w:marBottom w:val="0"/>
          <w:divBdr>
            <w:top w:val="none" w:sz="0" w:space="0" w:color="auto"/>
            <w:left w:val="none" w:sz="0" w:space="0" w:color="auto"/>
            <w:bottom w:val="none" w:sz="0" w:space="0" w:color="auto"/>
            <w:right w:val="none" w:sz="0" w:space="0" w:color="auto"/>
          </w:divBdr>
          <w:divsChild>
            <w:div w:id="3596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65064">
      <w:bodyDiv w:val="1"/>
      <w:marLeft w:val="0"/>
      <w:marRight w:val="0"/>
      <w:marTop w:val="0"/>
      <w:marBottom w:val="0"/>
      <w:divBdr>
        <w:top w:val="none" w:sz="0" w:space="0" w:color="auto"/>
        <w:left w:val="none" w:sz="0" w:space="0" w:color="auto"/>
        <w:bottom w:val="none" w:sz="0" w:space="0" w:color="auto"/>
        <w:right w:val="none" w:sz="0" w:space="0" w:color="auto"/>
      </w:divBdr>
      <w:divsChild>
        <w:div w:id="772021346">
          <w:marLeft w:val="0"/>
          <w:marRight w:val="0"/>
          <w:marTop w:val="120"/>
          <w:marBottom w:val="0"/>
          <w:divBdr>
            <w:top w:val="none" w:sz="0" w:space="0" w:color="auto"/>
            <w:left w:val="none" w:sz="0" w:space="0" w:color="auto"/>
            <w:bottom w:val="none" w:sz="0" w:space="0" w:color="auto"/>
            <w:right w:val="none" w:sz="0" w:space="0" w:color="auto"/>
          </w:divBdr>
          <w:divsChild>
            <w:div w:id="553470218">
              <w:marLeft w:val="0"/>
              <w:marRight w:val="0"/>
              <w:marTop w:val="0"/>
              <w:marBottom w:val="0"/>
              <w:divBdr>
                <w:top w:val="none" w:sz="0" w:space="0" w:color="auto"/>
                <w:left w:val="none" w:sz="0" w:space="0" w:color="auto"/>
                <w:bottom w:val="none" w:sz="0" w:space="0" w:color="auto"/>
                <w:right w:val="none" w:sz="0" w:space="0" w:color="auto"/>
              </w:divBdr>
            </w:div>
          </w:divsChild>
        </w:div>
        <w:div w:id="560747891">
          <w:marLeft w:val="0"/>
          <w:marRight w:val="0"/>
          <w:marTop w:val="0"/>
          <w:marBottom w:val="0"/>
          <w:divBdr>
            <w:top w:val="none" w:sz="0" w:space="0" w:color="auto"/>
            <w:left w:val="none" w:sz="0" w:space="0" w:color="auto"/>
            <w:bottom w:val="none" w:sz="0" w:space="0" w:color="auto"/>
            <w:right w:val="none" w:sz="0" w:space="0" w:color="auto"/>
          </w:divBdr>
        </w:div>
        <w:div w:id="759788246">
          <w:marLeft w:val="0"/>
          <w:marRight w:val="0"/>
          <w:marTop w:val="120"/>
          <w:marBottom w:val="0"/>
          <w:divBdr>
            <w:top w:val="none" w:sz="0" w:space="0" w:color="auto"/>
            <w:left w:val="none" w:sz="0" w:space="0" w:color="auto"/>
            <w:bottom w:val="none" w:sz="0" w:space="0" w:color="auto"/>
            <w:right w:val="none" w:sz="0" w:space="0" w:color="auto"/>
          </w:divBdr>
          <w:divsChild>
            <w:div w:id="1608780054">
              <w:marLeft w:val="0"/>
              <w:marRight w:val="0"/>
              <w:marTop w:val="0"/>
              <w:marBottom w:val="0"/>
              <w:divBdr>
                <w:top w:val="none" w:sz="0" w:space="0" w:color="auto"/>
                <w:left w:val="none" w:sz="0" w:space="0" w:color="auto"/>
                <w:bottom w:val="none" w:sz="0" w:space="0" w:color="auto"/>
                <w:right w:val="none" w:sz="0" w:space="0" w:color="auto"/>
              </w:divBdr>
            </w:div>
          </w:divsChild>
        </w:div>
        <w:div w:id="761607354">
          <w:marLeft w:val="0"/>
          <w:marRight w:val="0"/>
          <w:marTop w:val="120"/>
          <w:marBottom w:val="0"/>
          <w:divBdr>
            <w:top w:val="none" w:sz="0" w:space="0" w:color="auto"/>
            <w:left w:val="none" w:sz="0" w:space="0" w:color="auto"/>
            <w:bottom w:val="none" w:sz="0" w:space="0" w:color="auto"/>
            <w:right w:val="none" w:sz="0" w:space="0" w:color="auto"/>
          </w:divBdr>
          <w:divsChild>
            <w:div w:id="851840636">
              <w:marLeft w:val="0"/>
              <w:marRight w:val="0"/>
              <w:marTop w:val="0"/>
              <w:marBottom w:val="0"/>
              <w:divBdr>
                <w:top w:val="none" w:sz="0" w:space="0" w:color="auto"/>
                <w:left w:val="none" w:sz="0" w:space="0" w:color="auto"/>
                <w:bottom w:val="none" w:sz="0" w:space="0" w:color="auto"/>
                <w:right w:val="none" w:sz="0" w:space="0" w:color="auto"/>
              </w:divBdr>
            </w:div>
          </w:divsChild>
        </w:div>
        <w:div w:id="1123503308">
          <w:marLeft w:val="0"/>
          <w:marRight w:val="0"/>
          <w:marTop w:val="120"/>
          <w:marBottom w:val="0"/>
          <w:divBdr>
            <w:top w:val="none" w:sz="0" w:space="0" w:color="auto"/>
            <w:left w:val="none" w:sz="0" w:space="0" w:color="auto"/>
            <w:bottom w:val="none" w:sz="0" w:space="0" w:color="auto"/>
            <w:right w:val="none" w:sz="0" w:space="0" w:color="auto"/>
          </w:divBdr>
          <w:divsChild>
            <w:div w:id="806165167">
              <w:marLeft w:val="0"/>
              <w:marRight w:val="0"/>
              <w:marTop w:val="0"/>
              <w:marBottom w:val="0"/>
              <w:divBdr>
                <w:top w:val="none" w:sz="0" w:space="0" w:color="auto"/>
                <w:left w:val="none" w:sz="0" w:space="0" w:color="auto"/>
                <w:bottom w:val="none" w:sz="0" w:space="0" w:color="auto"/>
                <w:right w:val="none" w:sz="0" w:space="0" w:color="auto"/>
              </w:divBdr>
            </w:div>
          </w:divsChild>
        </w:div>
        <w:div w:id="1803033396">
          <w:marLeft w:val="0"/>
          <w:marRight w:val="0"/>
          <w:marTop w:val="120"/>
          <w:marBottom w:val="0"/>
          <w:divBdr>
            <w:top w:val="none" w:sz="0" w:space="0" w:color="auto"/>
            <w:left w:val="none" w:sz="0" w:space="0" w:color="auto"/>
            <w:bottom w:val="none" w:sz="0" w:space="0" w:color="auto"/>
            <w:right w:val="none" w:sz="0" w:space="0" w:color="auto"/>
          </w:divBdr>
          <w:divsChild>
            <w:div w:id="839928089">
              <w:marLeft w:val="0"/>
              <w:marRight w:val="0"/>
              <w:marTop w:val="0"/>
              <w:marBottom w:val="0"/>
              <w:divBdr>
                <w:top w:val="none" w:sz="0" w:space="0" w:color="auto"/>
                <w:left w:val="none" w:sz="0" w:space="0" w:color="auto"/>
                <w:bottom w:val="none" w:sz="0" w:space="0" w:color="auto"/>
                <w:right w:val="none" w:sz="0" w:space="0" w:color="auto"/>
              </w:divBdr>
            </w:div>
          </w:divsChild>
        </w:div>
        <w:div w:id="1101606186">
          <w:marLeft w:val="0"/>
          <w:marRight w:val="0"/>
          <w:marTop w:val="120"/>
          <w:marBottom w:val="0"/>
          <w:divBdr>
            <w:top w:val="none" w:sz="0" w:space="0" w:color="auto"/>
            <w:left w:val="none" w:sz="0" w:space="0" w:color="auto"/>
            <w:bottom w:val="none" w:sz="0" w:space="0" w:color="auto"/>
            <w:right w:val="none" w:sz="0" w:space="0" w:color="auto"/>
          </w:divBdr>
          <w:divsChild>
            <w:div w:id="1295521315">
              <w:marLeft w:val="0"/>
              <w:marRight w:val="0"/>
              <w:marTop w:val="0"/>
              <w:marBottom w:val="0"/>
              <w:divBdr>
                <w:top w:val="none" w:sz="0" w:space="0" w:color="auto"/>
                <w:left w:val="none" w:sz="0" w:space="0" w:color="auto"/>
                <w:bottom w:val="none" w:sz="0" w:space="0" w:color="auto"/>
                <w:right w:val="none" w:sz="0" w:space="0" w:color="auto"/>
              </w:divBdr>
            </w:div>
          </w:divsChild>
        </w:div>
        <w:div w:id="1919288636">
          <w:marLeft w:val="0"/>
          <w:marRight w:val="0"/>
          <w:marTop w:val="120"/>
          <w:marBottom w:val="0"/>
          <w:divBdr>
            <w:top w:val="none" w:sz="0" w:space="0" w:color="auto"/>
            <w:left w:val="none" w:sz="0" w:space="0" w:color="auto"/>
            <w:bottom w:val="none" w:sz="0" w:space="0" w:color="auto"/>
            <w:right w:val="none" w:sz="0" w:space="0" w:color="auto"/>
          </w:divBdr>
          <w:divsChild>
            <w:div w:id="1319262260">
              <w:marLeft w:val="0"/>
              <w:marRight w:val="0"/>
              <w:marTop w:val="0"/>
              <w:marBottom w:val="0"/>
              <w:divBdr>
                <w:top w:val="none" w:sz="0" w:space="0" w:color="auto"/>
                <w:left w:val="none" w:sz="0" w:space="0" w:color="auto"/>
                <w:bottom w:val="none" w:sz="0" w:space="0" w:color="auto"/>
                <w:right w:val="none" w:sz="0" w:space="0" w:color="auto"/>
              </w:divBdr>
            </w:div>
          </w:divsChild>
        </w:div>
        <w:div w:id="1699575885">
          <w:marLeft w:val="0"/>
          <w:marRight w:val="0"/>
          <w:marTop w:val="120"/>
          <w:marBottom w:val="0"/>
          <w:divBdr>
            <w:top w:val="none" w:sz="0" w:space="0" w:color="auto"/>
            <w:left w:val="none" w:sz="0" w:space="0" w:color="auto"/>
            <w:bottom w:val="none" w:sz="0" w:space="0" w:color="auto"/>
            <w:right w:val="none" w:sz="0" w:space="0" w:color="auto"/>
          </w:divBdr>
          <w:divsChild>
            <w:div w:id="1595699651">
              <w:marLeft w:val="0"/>
              <w:marRight w:val="0"/>
              <w:marTop w:val="0"/>
              <w:marBottom w:val="0"/>
              <w:divBdr>
                <w:top w:val="none" w:sz="0" w:space="0" w:color="auto"/>
                <w:left w:val="none" w:sz="0" w:space="0" w:color="auto"/>
                <w:bottom w:val="none" w:sz="0" w:space="0" w:color="auto"/>
                <w:right w:val="none" w:sz="0" w:space="0" w:color="auto"/>
              </w:divBdr>
            </w:div>
          </w:divsChild>
        </w:div>
        <w:div w:id="2007826630">
          <w:marLeft w:val="0"/>
          <w:marRight w:val="0"/>
          <w:marTop w:val="120"/>
          <w:marBottom w:val="0"/>
          <w:divBdr>
            <w:top w:val="none" w:sz="0" w:space="0" w:color="auto"/>
            <w:left w:val="none" w:sz="0" w:space="0" w:color="auto"/>
            <w:bottom w:val="none" w:sz="0" w:space="0" w:color="auto"/>
            <w:right w:val="none" w:sz="0" w:space="0" w:color="auto"/>
          </w:divBdr>
          <w:divsChild>
            <w:div w:id="163147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90405">
      <w:bodyDiv w:val="1"/>
      <w:marLeft w:val="0"/>
      <w:marRight w:val="0"/>
      <w:marTop w:val="0"/>
      <w:marBottom w:val="0"/>
      <w:divBdr>
        <w:top w:val="none" w:sz="0" w:space="0" w:color="auto"/>
        <w:left w:val="none" w:sz="0" w:space="0" w:color="auto"/>
        <w:bottom w:val="none" w:sz="0" w:space="0" w:color="auto"/>
        <w:right w:val="none" w:sz="0" w:space="0" w:color="auto"/>
      </w:divBdr>
      <w:divsChild>
        <w:div w:id="887498546">
          <w:marLeft w:val="0"/>
          <w:marRight w:val="0"/>
          <w:marTop w:val="0"/>
          <w:marBottom w:val="0"/>
          <w:divBdr>
            <w:top w:val="none" w:sz="0" w:space="0" w:color="auto"/>
            <w:left w:val="none" w:sz="0" w:space="0" w:color="auto"/>
            <w:bottom w:val="none" w:sz="0" w:space="0" w:color="auto"/>
            <w:right w:val="none" w:sz="0" w:space="0" w:color="auto"/>
          </w:divBdr>
        </w:div>
        <w:div w:id="274024328">
          <w:marLeft w:val="0"/>
          <w:marRight w:val="0"/>
          <w:marTop w:val="120"/>
          <w:marBottom w:val="0"/>
          <w:divBdr>
            <w:top w:val="none" w:sz="0" w:space="0" w:color="auto"/>
            <w:left w:val="none" w:sz="0" w:space="0" w:color="auto"/>
            <w:bottom w:val="none" w:sz="0" w:space="0" w:color="auto"/>
            <w:right w:val="none" w:sz="0" w:space="0" w:color="auto"/>
          </w:divBdr>
          <w:divsChild>
            <w:div w:id="1034961098">
              <w:marLeft w:val="0"/>
              <w:marRight w:val="0"/>
              <w:marTop w:val="0"/>
              <w:marBottom w:val="0"/>
              <w:divBdr>
                <w:top w:val="none" w:sz="0" w:space="0" w:color="auto"/>
                <w:left w:val="none" w:sz="0" w:space="0" w:color="auto"/>
                <w:bottom w:val="none" w:sz="0" w:space="0" w:color="auto"/>
                <w:right w:val="none" w:sz="0" w:space="0" w:color="auto"/>
              </w:divBdr>
            </w:div>
          </w:divsChild>
        </w:div>
        <w:div w:id="1192962921">
          <w:marLeft w:val="0"/>
          <w:marRight w:val="0"/>
          <w:marTop w:val="120"/>
          <w:marBottom w:val="0"/>
          <w:divBdr>
            <w:top w:val="none" w:sz="0" w:space="0" w:color="auto"/>
            <w:left w:val="none" w:sz="0" w:space="0" w:color="auto"/>
            <w:bottom w:val="none" w:sz="0" w:space="0" w:color="auto"/>
            <w:right w:val="none" w:sz="0" w:space="0" w:color="auto"/>
          </w:divBdr>
          <w:divsChild>
            <w:div w:id="953484183">
              <w:marLeft w:val="0"/>
              <w:marRight w:val="0"/>
              <w:marTop w:val="0"/>
              <w:marBottom w:val="0"/>
              <w:divBdr>
                <w:top w:val="none" w:sz="0" w:space="0" w:color="auto"/>
                <w:left w:val="none" w:sz="0" w:space="0" w:color="auto"/>
                <w:bottom w:val="none" w:sz="0" w:space="0" w:color="auto"/>
                <w:right w:val="none" w:sz="0" w:space="0" w:color="auto"/>
              </w:divBdr>
            </w:div>
          </w:divsChild>
        </w:div>
        <w:div w:id="1625237016">
          <w:marLeft w:val="0"/>
          <w:marRight w:val="0"/>
          <w:marTop w:val="120"/>
          <w:marBottom w:val="0"/>
          <w:divBdr>
            <w:top w:val="none" w:sz="0" w:space="0" w:color="auto"/>
            <w:left w:val="none" w:sz="0" w:space="0" w:color="auto"/>
            <w:bottom w:val="none" w:sz="0" w:space="0" w:color="auto"/>
            <w:right w:val="none" w:sz="0" w:space="0" w:color="auto"/>
          </w:divBdr>
          <w:divsChild>
            <w:div w:id="1745108031">
              <w:marLeft w:val="0"/>
              <w:marRight w:val="0"/>
              <w:marTop w:val="0"/>
              <w:marBottom w:val="0"/>
              <w:divBdr>
                <w:top w:val="none" w:sz="0" w:space="0" w:color="auto"/>
                <w:left w:val="none" w:sz="0" w:space="0" w:color="auto"/>
                <w:bottom w:val="none" w:sz="0" w:space="0" w:color="auto"/>
                <w:right w:val="none" w:sz="0" w:space="0" w:color="auto"/>
              </w:divBdr>
            </w:div>
          </w:divsChild>
        </w:div>
        <w:div w:id="274220315">
          <w:marLeft w:val="0"/>
          <w:marRight w:val="0"/>
          <w:marTop w:val="120"/>
          <w:marBottom w:val="0"/>
          <w:divBdr>
            <w:top w:val="none" w:sz="0" w:space="0" w:color="auto"/>
            <w:left w:val="none" w:sz="0" w:space="0" w:color="auto"/>
            <w:bottom w:val="none" w:sz="0" w:space="0" w:color="auto"/>
            <w:right w:val="none" w:sz="0" w:space="0" w:color="auto"/>
          </w:divBdr>
          <w:divsChild>
            <w:div w:id="194273534">
              <w:marLeft w:val="0"/>
              <w:marRight w:val="0"/>
              <w:marTop w:val="0"/>
              <w:marBottom w:val="0"/>
              <w:divBdr>
                <w:top w:val="none" w:sz="0" w:space="0" w:color="auto"/>
                <w:left w:val="none" w:sz="0" w:space="0" w:color="auto"/>
                <w:bottom w:val="none" w:sz="0" w:space="0" w:color="auto"/>
                <w:right w:val="none" w:sz="0" w:space="0" w:color="auto"/>
              </w:divBdr>
            </w:div>
          </w:divsChild>
        </w:div>
        <w:div w:id="350961590">
          <w:marLeft w:val="0"/>
          <w:marRight w:val="0"/>
          <w:marTop w:val="120"/>
          <w:marBottom w:val="0"/>
          <w:divBdr>
            <w:top w:val="none" w:sz="0" w:space="0" w:color="auto"/>
            <w:left w:val="none" w:sz="0" w:space="0" w:color="auto"/>
            <w:bottom w:val="none" w:sz="0" w:space="0" w:color="auto"/>
            <w:right w:val="none" w:sz="0" w:space="0" w:color="auto"/>
          </w:divBdr>
          <w:divsChild>
            <w:div w:id="1059669474">
              <w:marLeft w:val="0"/>
              <w:marRight w:val="0"/>
              <w:marTop w:val="0"/>
              <w:marBottom w:val="0"/>
              <w:divBdr>
                <w:top w:val="none" w:sz="0" w:space="0" w:color="auto"/>
                <w:left w:val="none" w:sz="0" w:space="0" w:color="auto"/>
                <w:bottom w:val="none" w:sz="0" w:space="0" w:color="auto"/>
                <w:right w:val="none" w:sz="0" w:space="0" w:color="auto"/>
              </w:divBdr>
            </w:div>
          </w:divsChild>
        </w:div>
        <w:div w:id="1282806602">
          <w:marLeft w:val="0"/>
          <w:marRight w:val="0"/>
          <w:marTop w:val="120"/>
          <w:marBottom w:val="0"/>
          <w:divBdr>
            <w:top w:val="none" w:sz="0" w:space="0" w:color="auto"/>
            <w:left w:val="none" w:sz="0" w:space="0" w:color="auto"/>
            <w:bottom w:val="none" w:sz="0" w:space="0" w:color="auto"/>
            <w:right w:val="none" w:sz="0" w:space="0" w:color="auto"/>
          </w:divBdr>
          <w:divsChild>
            <w:div w:id="1006638454">
              <w:marLeft w:val="0"/>
              <w:marRight w:val="0"/>
              <w:marTop w:val="0"/>
              <w:marBottom w:val="0"/>
              <w:divBdr>
                <w:top w:val="none" w:sz="0" w:space="0" w:color="auto"/>
                <w:left w:val="none" w:sz="0" w:space="0" w:color="auto"/>
                <w:bottom w:val="none" w:sz="0" w:space="0" w:color="auto"/>
                <w:right w:val="none" w:sz="0" w:space="0" w:color="auto"/>
              </w:divBdr>
            </w:div>
          </w:divsChild>
        </w:div>
        <w:div w:id="1450248124">
          <w:marLeft w:val="0"/>
          <w:marRight w:val="0"/>
          <w:marTop w:val="120"/>
          <w:marBottom w:val="0"/>
          <w:divBdr>
            <w:top w:val="none" w:sz="0" w:space="0" w:color="auto"/>
            <w:left w:val="none" w:sz="0" w:space="0" w:color="auto"/>
            <w:bottom w:val="none" w:sz="0" w:space="0" w:color="auto"/>
            <w:right w:val="none" w:sz="0" w:space="0" w:color="auto"/>
          </w:divBdr>
          <w:divsChild>
            <w:div w:id="11718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0135">
      <w:bodyDiv w:val="1"/>
      <w:marLeft w:val="0"/>
      <w:marRight w:val="0"/>
      <w:marTop w:val="0"/>
      <w:marBottom w:val="0"/>
      <w:divBdr>
        <w:top w:val="none" w:sz="0" w:space="0" w:color="auto"/>
        <w:left w:val="none" w:sz="0" w:space="0" w:color="auto"/>
        <w:bottom w:val="none" w:sz="0" w:space="0" w:color="auto"/>
        <w:right w:val="none" w:sz="0" w:space="0" w:color="auto"/>
      </w:divBdr>
      <w:divsChild>
        <w:div w:id="13267761">
          <w:marLeft w:val="0"/>
          <w:marRight w:val="0"/>
          <w:marTop w:val="0"/>
          <w:marBottom w:val="0"/>
          <w:divBdr>
            <w:top w:val="none" w:sz="0" w:space="0" w:color="auto"/>
            <w:left w:val="none" w:sz="0" w:space="0" w:color="auto"/>
            <w:bottom w:val="none" w:sz="0" w:space="0" w:color="auto"/>
            <w:right w:val="none" w:sz="0" w:space="0" w:color="auto"/>
          </w:divBdr>
        </w:div>
        <w:div w:id="881089981">
          <w:marLeft w:val="0"/>
          <w:marRight w:val="0"/>
          <w:marTop w:val="120"/>
          <w:marBottom w:val="0"/>
          <w:divBdr>
            <w:top w:val="none" w:sz="0" w:space="0" w:color="auto"/>
            <w:left w:val="none" w:sz="0" w:space="0" w:color="auto"/>
            <w:bottom w:val="none" w:sz="0" w:space="0" w:color="auto"/>
            <w:right w:val="none" w:sz="0" w:space="0" w:color="auto"/>
          </w:divBdr>
          <w:divsChild>
            <w:div w:id="1384400355">
              <w:marLeft w:val="0"/>
              <w:marRight w:val="0"/>
              <w:marTop w:val="0"/>
              <w:marBottom w:val="0"/>
              <w:divBdr>
                <w:top w:val="none" w:sz="0" w:space="0" w:color="auto"/>
                <w:left w:val="none" w:sz="0" w:space="0" w:color="auto"/>
                <w:bottom w:val="none" w:sz="0" w:space="0" w:color="auto"/>
                <w:right w:val="none" w:sz="0" w:space="0" w:color="auto"/>
              </w:divBdr>
            </w:div>
          </w:divsChild>
        </w:div>
        <w:div w:id="113837968">
          <w:marLeft w:val="0"/>
          <w:marRight w:val="0"/>
          <w:marTop w:val="120"/>
          <w:marBottom w:val="0"/>
          <w:divBdr>
            <w:top w:val="none" w:sz="0" w:space="0" w:color="auto"/>
            <w:left w:val="none" w:sz="0" w:space="0" w:color="auto"/>
            <w:bottom w:val="none" w:sz="0" w:space="0" w:color="auto"/>
            <w:right w:val="none" w:sz="0" w:space="0" w:color="auto"/>
          </w:divBdr>
          <w:divsChild>
            <w:div w:id="1269118383">
              <w:marLeft w:val="0"/>
              <w:marRight w:val="0"/>
              <w:marTop w:val="0"/>
              <w:marBottom w:val="0"/>
              <w:divBdr>
                <w:top w:val="none" w:sz="0" w:space="0" w:color="auto"/>
                <w:left w:val="none" w:sz="0" w:space="0" w:color="auto"/>
                <w:bottom w:val="none" w:sz="0" w:space="0" w:color="auto"/>
                <w:right w:val="none" w:sz="0" w:space="0" w:color="auto"/>
              </w:divBdr>
            </w:div>
          </w:divsChild>
        </w:div>
        <w:div w:id="229580007">
          <w:marLeft w:val="0"/>
          <w:marRight w:val="0"/>
          <w:marTop w:val="120"/>
          <w:marBottom w:val="0"/>
          <w:divBdr>
            <w:top w:val="none" w:sz="0" w:space="0" w:color="auto"/>
            <w:left w:val="none" w:sz="0" w:space="0" w:color="auto"/>
            <w:bottom w:val="none" w:sz="0" w:space="0" w:color="auto"/>
            <w:right w:val="none" w:sz="0" w:space="0" w:color="auto"/>
          </w:divBdr>
          <w:divsChild>
            <w:div w:id="417488146">
              <w:marLeft w:val="0"/>
              <w:marRight w:val="0"/>
              <w:marTop w:val="0"/>
              <w:marBottom w:val="0"/>
              <w:divBdr>
                <w:top w:val="none" w:sz="0" w:space="0" w:color="auto"/>
                <w:left w:val="none" w:sz="0" w:space="0" w:color="auto"/>
                <w:bottom w:val="none" w:sz="0" w:space="0" w:color="auto"/>
                <w:right w:val="none" w:sz="0" w:space="0" w:color="auto"/>
              </w:divBdr>
            </w:div>
          </w:divsChild>
        </w:div>
        <w:div w:id="926572647">
          <w:marLeft w:val="0"/>
          <w:marRight w:val="0"/>
          <w:marTop w:val="120"/>
          <w:marBottom w:val="0"/>
          <w:divBdr>
            <w:top w:val="none" w:sz="0" w:space="0" w:color="auto"/>
            <w:left w:val="none" w:sz="0" w:space="0" w:color="auto"/>
            <w:bottom w:val="none" w:sz="0" w:space="0" w:color="auto"/>
            <w:right w:val="none" w:sz="0" w:space="0" w:color="auto"/>
          </w:divBdr>
          <w:divsChild>
            <w:div w:id="1417096537">
              <w:marLeft w:val="0"/>
              <w:marRight w:val="0"/>
              <w:marTop w:val="0"/>
              <w:marBottom w:val="0"/>
              <w:divBdr>
                <w:top w:val="none" w:sz="0" w:space="0" w:color="auto"/>
                <w:left w:val="none" w:sz="0" w:space="0" w:color="auto"/>
                <w:bottom w:val="none" w:sz="0" w:space="0" w:color="auto"/>
                <w:right w:val="none" w:sz="0" w:space="0" w:color="auto"/>
              </w:divBdr>
            </w:div>
          </w:divsChild>
        </w:div>
        <w:div w:id="645092118">
          <w:marLeft w:val="0"/>
          <w:marRight w:val="0"/>
          <w:marTop w:val="120"/>
          <w:marBottom w:val="0"/>
          <w:divBdr>
            <w:top w:val="none" w:sz="0" w:space="0" w:color="auto"/>
            <w:left w:val="none" w:sz="0" w:space="0" w:color="auto"/>
            <w:bottom w:val="none" w:sz="0" w:space="0" w:color="auto"/>
            <w:right w:val="none" w:sz="0" w:space="0" w:color="auto"/>
          </w:divBdr>
          <w:divsChild>
            <w:div w:id="45110989">
              <w:marLeft w:val="0"/>
              <w:marRight w:val="0"/>
              <w:marTop w:val="0"/>
              <w:marBottom w:val="0"/>
              <w:divBdr>
                <w:top w:val="none" w:sz="0" w:space="0" w:color="auto"/>
                <w:left w:val="none" w:sz="0" w:space="0" w:color="auto"/>
                <w:bottom w:val="none" w:sz="0" w:space="0" w:color="auto"/>
                <w:right w:val="none" w:sz="0" w:space="0" w:color="auto"/>
              </w:divBdr>
            </w:div>
          </w:divsChild>
        </w:div>
        <w:div w:id="1865361411">
          <w:marLeft w:val="0"/>
          <w:marRight w:val="0"/>
          <w:marTop w:val="120"/>
          <w:marBottom w:val="0"/>
          <w:divBdr>
            <w:top w:val="none" w:sz="0" w:space="0" w:color="auto"/>
            <w:left w:val="none" w:sz="0" w:space="0" w:color="auto"/>
            <w:bottom w:val="none" w:sz="0" w:space="0" w:color="auto"/>
            <w:right w:val="none" w:sz="0" w:space="0" w:color="auto"/>
          </w:divBdr>
          <w:divsChild>
            <w:div w:id="132411066">
              <w:marLeft w:val="0"/>
              <w:marRight w:val="0"/>
              <w:marTop w:val="0"/>
              <w:marBottom w:val="0"/>
              <w:divBdr>
                <w:top w:val="none" w:sz="0" w:space="0" w:color="auto"/>
                <w:left w:val="none" w:sz="0" w:space="0" w:color="auto"/>
                <w:bottom w:val="none" w:sz="0" w:space="0" w:color="auto"/>
                <w:right w:val="none" w:sz="0" w:space="0" w:color="auto"/>
              </w:divBdr>
            </w:div>
          </w:divsChild>
        </w:div>
        <w:div w:id="489055811">
          <w:marLeft w:val="0"/>
          <w:marRight w:val="0"/>
          <w:marTop w:val="120"/>
          <w:marBottom w:val="0"/>
          <w:divBdr>
            <w:top w:val="none" w:sz="0" w:space="0" w:color="auto"/>
            <w:left w:val="none" w:sz="0" w:space="0" w:color="auto"/>
            <w:bottom w:val="none" w:sz="0" w:space="0" w:color="auto"/>
            <w:right w:val="none" w:sz="0" w:space="0" w:color="auto"/>
          </w:divBdr>
          <w:divsChild>
            <w:div w:id="159081536">
              <w:marLeft w:val="0"/>
              <w:marRight w:val="0"/>
              <w:marTop w:val="0"/>
              <w:marBottom w:val="0"/>
              <w:divBdr>
                <w:top w:val="none" w:sz="0" w:space="0" w:color="auto"/>
                <w:left w:val="none" w:sz="0" w:space="0" w:color="auto"/>
                <w:bottom w:val="none" w:sz="0" w:space="0" w:color="auto"/>
                <w:right w:val="none" w:sz="0" w:space="0" w:color="auto"/>
              </w:divBdr>
            </w:div>
          </w:divsChild>
        </w:div>
        <w:div w:id="983772161">
          <w:marLeft w:val="0"/>
          <w:marRight w:val="0"/>
          <w:marTop w:val="120"/>
          <w:marBottom w:val="0"/>
          <w:divBdr>
            <w:top w:val="none" w:sz="0" w:space="0" w:color="auto"/>
            <w:left w:val="none" w:sz="0" w:space="0" w:color="auto"/>
            <w:bottom w:val="none" w:sz="0" w:space="0" w:color="auto"/>
            <w:right w:val="none" w:sz="0" w:space="0" w:color="auto"/>
          </w:divBdr>
          <w:divsChild>
            <w:div w:id="1041132817">
              <w:marLeft w:val="0"/>
              <w:marRight w:val="0"/>
              <w:marTop w:val="0"/>
              <w:marBottom w:val="0"/>
              <w:divBdr>
                <w:top w:val="none" w:sz="0" w:space="0" w:color="auto"/>
                <w:left w:val="none" w:sz="0" w:space="0" w:color="auto"/>
                <w:bottom w:val="none" w:sz="0" w:space="0" w:color="auto"/>
                <w:right w:val="none" w:sz="0" w:space="0" w:color="auto"/>
              </w:divBdr>
            </w:div>
          </w:divsChild>
        </w:div>
        <w:div w:id="2137487624">
          <w:marLeft w:val="0"/>
          <w:marRight w:val="0"/>
          <w:marTop w:val="120"/>
          <w:marBottom w:val="0"/>
          <w:divBdr>
            <w:top w:val="none" w:sz="0" w:space="0" w:color="auto"/>
            <w:left w:val="none" w:sz="0" w:space="0" w:color="auto"/>
            <w:bottom w:val="none" w:sz="0" w:space="0" w:color="auto"/>
            <w:right w:val="none" w:sz="0" w:space="0" w:color="auto"/>
          </w:divBdr>
          <w:divsChild>
            <w:div w:id="1007439227">
              <w:marLeft w:val="0"/>
              <w:marRight w:val="0"/>
              <w:marTop w:val="0"/>
              <w:marBottom w:val="0"/>
              <w:divBdr>
                <w:top w:val="none" w:sz="0" w:space="0" w:color="auto"/>
                <w:left w:val="none" w:sz="0" w:space="0" w:color="auto"/>
                <w:bottom w:val="none" w:sz="0" w:space="0" w:color="auto"/>
                <w:right w:val="none" w:sz="0" w:space="0" w:color="auto"/>
              </w:divBdr>
            </w:div>
          </w:divsChild>
        </w:div>
        <w:div w:id="1053388803">
          <w:marLeft w:val="0"/>
          <w:marRight w:val="0"/>
          <w:marTop w:val="120"/>
          <w:marBottom w:val="0"/>
          <w:divBdr>
            <w:top w:val="none" w:sz="0" w:space="0" w:color="auto"/>
            <w:left w:val="none" w:sz="0" w:space="0" w:color="auto"/>
            <w:bottom w:val="none" w:sz="0" w:space="0" w:color="auto"/>
            <w:right w:val="none" w:sz="0" w:space="0" w:color="auto"/>
          </w:divBdr>
          <w:divsChild>
            <w:div w:id="1517306362">
              <w:marLeft w:val="0"/>
              <w:marRight w:val="0"/>
              <w:marTop w:val="0"/>
              <w:marBottom w:val="0"/>
              <w:divBdr>
                <w:top w:val="none" w:sz="0" w:space="0" w:color="auto"/>
                <w:left w:val="none" w:sz="0" w:space="0" w:color="auto"/>
                <w:bottom w:val="none" w:sz="0" w:space="0" w:color="auto"/>
                <w:right w:val="none" w:sz="0" w:space="0" w:color="auto"/>
              </w:divBdr>
            </w:div>
          </w:divsChild>
        </w:div>
        <w:div w:id="972833752">
          <w:marLeft w:val="0"/>
          <w:marRight w:val="0"/>
          <w:marTop w:val="120"/>
          <w:marBottom w:val="0"/>
          <w:divBdr>
            <w:top w:val="none" w:sz="0" w:space="0" w:color="auto"/>
            <w:left w:val="none" w:sz="0" w:space="0" w:color="auto"/>
            <w:bottom w:val="none" w:sz="0" w:space="0" w:color="auto"/>
            <w:right w:val="none" w:sz="0" w:space="0" w:color="auto"/>
          </w:divBdr>
          <w:divsChild>
            <w:div w:id="1445347394">
              <w:marLeft w:val="0"/>
              <w:marRight w:val="0"/>
              <w:marTop w:val="0"/>
              <w:marBottom w:val="0"/>
              <w:divBdr>
                <w:top w:val="none" w:sz="0" w:space="0" w:color="auto"/>
                <w:left w:val="none" w:sz="0" w:space="0" w:color="auto"/>
                <w:bottom w:val="none" w:sz="0" w:space="0" w:color="auto"/>
                <w:right w:val="none" w:sz="0" w:space="0" w:color="auto"/>
              </w:divBdr>
            </w:div>
          </w:divsChild>
        </w:div>
        <w:div w:id="2045593104">
          <w:marLeft w:val="0"/>
          <w:marRight w:val="0"/>
          <w:marTop w:val="120"/>
          <w:marBottom w:val="0"/>
          <w:divBdr>
            <w:top w:val="none" w:sz="0" w:space="0" w:color="auto"/>
            <w:left w:val="none" w:sz="0" w:space="0" w:color="auto"/>
            <w:bottom w:val="none" w:sz="0" w:space="0" w:color="auto"/>
            <w:right w:val="none" w:sz="0" w:space="0" w:color="auto"/>
          </w:divBdr>
          <w:divsChild>
            <w:div w:id="1239636468">
              <w:marLeft w:val="0"/>
              <w:marRight w:val="0"/>
              <w:marTop w:val="0"/>
              <w:marBottom w:val="0"/>
              <w:divBdr>
                <w:top w:val="none" w:sz="0" w:space="0" w:color="auto"/>
                <w:left w:val="none" w:sz="0" w:space="0" w:color="auto"/>
                <w:bottom w:val="none" w:sz="0" w:space="0" w:color="auto"/>
                <w:right w:val="none" w:sz="0" w:space="0" w:color="auto"/>
              </w:divBdr>
            </w:div>
          </w:divsChild>
        </w:div>
        <w:div w:id="595408611">
          <w:marLeft w:val="0"/>
          <w:marRight w:val="0"/>
          <w:marTop w:val="120"/>
          <w:marBottom w:val="0"/>
          <w:divBdr>
            <w:top w:val="none" w:sz="0" w:space="0" w:color="auto"/>
            <w:left w:val="none" w:sz="0" w:space="0" w:color="auto"/>
            <w:bottom w:val="none" w:sz="0" w:space="0" w:color="auto"/>
            <w:right w:val="none" w:sz="0" w:space="0" w:color="auto"/>
          </w:divBdr>
          <w:divsChild>
            <w:div w:id="212765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2442">
      <w:bodyDiv w:val="1"/>
      <w:marLeft w:val="0"/>
      <w:marRight w:val="0"/>
      <w:marTop w:val="0"/>
      <w:marBottom w:val="0"/>
      <w:divBdr>
        <w:top w:val="none" w:sz="0" w:space="0" w:color="auto"/>
        <w:left w:val="none" w:sz="0" w:space="0" w:color="auto"/>
        <w:bottom w:val="none" w:sz="0" w:space="0" w:color="auto"/>
        <w:right w:val="none" w:sz="0" w:space="0" w:color="auto"/>
      </w:divBdr>
      <w:divsChild>
        <w:div w:id="1212302699">
          <w:marLeft w:val="0"/>
          <w:marRight w:val="0"/>
          <w:marTop w:val="0"/>
          <w:marBottom w:val="0"/>
          <w:divBdr>
            <w:top w:val="none" w:sz="0" w:space="0" w:color="auto"/>
            <w:left w:val="none" w:sz="0" w:space="0" w:color="auto"/>
            <w:bottom w:val="none" w:sz="0" w:space="0" w:color="auto"/>
            <w:right w:val="none" w:sz="0" w:space="0" w:color="auto"/>
          </w:divBdr>
        </w:div>
        <w:div w:id="2062829052">
          <w:marLeft w:val="0"/>
          <w:marRight w:val="0"/>
          <w:marTop w:val="120"/>
          <w:marBottom w:val="0"/>
          <w:divBdr>
            <w:top w:val="none" w:sz="0" w:space="0" w:color="auto"/>
            <w:left w:val="none" w:sz="0" w:space="0" w:color="auto"/>
            <w:bottom w:val="none" w:sz="0" w:space="0" w:color="auto"/>
            <w:right w:val="none" w:sz="0" w:space="0" w:color="auto"/>
          </w:divBdr>
          <w:divsChild>
            <w:div w:id="889342457">
              <w:marLeft w:val="0"/>
              <w:marRight w:val="0"/>
              <w:marTop w:val="0"/>
              <w:marBottom w:val="0"/>
              <w:divBdr>
                <w:top w:val="none" w:sz="0" w:space="0" w:color="auto"/>
                <w:left w:val="none" w:sz="0" w:space="0" w:color="auto"/>
                <w:bottom w:val="none" w:sz="0" w:space="0" w:color="auto"/>
                <w:right w:val="none" w:sz="0" w:space="0" w:color="auto"/>
              </w:divBdr>
            </w:div>
          </w:divsChild>
        </w:div>
        <w:div w:id="158077720">
          <w:marLeft w:val="0"/>
          <w:marRight w:val="0"/>
          <w:marTop w:val="120"/>
          <w:marBottom w:val="0"/>
          <w:divBdr>
            <w:top w:val="none" w:sz="0" w:space="0" w:color="auto"/>
            <w:left w:val="none" w:sz="0" w:space="0" w:color="auto"/>
            <w:bottom w:val="none" w:sz="0" w:space="0" w:color="auto"/>
            <w:right w:val="none" w:sz="0" w:space="0" w:color="auto"/>
          </w:divBdr>
          <w:divsChild>
            <w:div w:id="1823236260">
              <w:marLeft w:val="0"/>
              <w:marRight w:val="0"/>
              <w:marTop w:val="0"/>
              <w:marBottom w:val="0"/>
              <w:divBdr>
                <w:top w:val="none" w:sz="0" w:space="0" w:color="auto"/>
                <w:left w:val="none" w:sz="0" w:space="0" w:color="auto"/>
                <w:bottom w:val="none" w:sz="0" w:space="0" w:color="auto"/>
                <w:right w:val="none" w:sz="0" w:space="0" w:color="auto"/>
              </w:divBdr>
            </w:div>
          </w:divsChild>
        </w:div>
        <w:div w:id="246694271">
          <w:marLeft w:val="0"/>
          <w:marRight w:val="0"/>
          <w:marTop w:val="120"/>
          <w:marBottom w:val="0"/>
          <w:divBdr>
            <w:top w:val="none" w:sz="0" w:space="0" w:color="auto"/>
            <w:left w:val="none" w:sz="0" w:space="0" w:color="auto"/>
            <w:bottom w:val="none" w:sz="0" w:space="0" w:color="auto"/>
            <w:right w:val="none" w:sz="0" w:space="0" w:color="auto"/>
          </w:divBdr>
          <w:divsChild>
            <w:div w:id="2077361870">
              <w:marLeft w:val="0"/>
              <w:marRight w:val="0"/>
              <w:marTop w:val="0"/>
              <w:marBottom w:val="0"/>
              <w:divBdr>
                <w:top w:val="none" w:sz="0" w:space="0" w:color="auto"/>
                <w:left w:val="none" w:sz="0" w:space="0" w:color="auto"/>
                <w:bottom w:val="none" w:sz="0" w:space="0" w:color="auto"/>
                <w:right w:val="none" w:sz="0" w:space="0" w:color="auto"/>
              </w:divBdr>
            </w:div>
          </w:divsChild>
        </w:div>
        <w:div w:id="1214388627">
          <w:marLeft w:val="0"/>
          <w:marRight w:val="0"/>
          <w:marTop w:val="120"/>
          <w:marBottom w:val="0"/>
          <w:divBdr>
            <w:top w:val="none" w:sz="0" w:space="0" w:color="auto"/>
            <w:left w:val="none" w:sz="0" w:space="0" w:color="auto"/>
            <w:bottom w:val="none" w:sz="0" w:space="0" w:color="auto"/>
            <w:right w:val="none" w:sz="0" w:space="0" w:color="auto"/>
          </w:divBdr>
          <w:divsChild>
            <w:div w:id="798494359">
              <w:marLeft w:val="0"/>
              <w:marRight w:val="0"/>
              <w:marTop w:val="0"/>
              <w:marBottom w:val="0"/>
              <w:divBdr>
                <w:top w:val="none" w:sz="0" w:space="0" w:color="auto"/>
                <w:left w:val="none" w:sz="0" w:space="0" w:color="auto"/>
                <w:bottom w:val="none" w:sz="0" w:space="0" w:color="auto"/>
                <w:right w:val="none" w:sz="0" w:space="0" w:color="auto"/>
              </w:divBdr>
            </w:div>
          </w:divsChild>
        </w:div>
        <w:div w:id="1294291664">
          <w:marLeft w:val="0"/>
          <w:marRight w:val="0"/>
          <w:marTop w:val="120"/>
          <w:marBottom w:val="0"/>
          <w:divBdr>
            <w:top w:val="none" w:sz="0" w:space="0" w:color="auto"/>
            <w:left w:val="none" w:sz="0" w:space="0" w:color="auto"/>
            <w:bottom w:val="none" w:sz="0" w:space="0" w:color="auto"/>
            <w:right w:val="none" w:sz="0" w:space="0" w:color="auto"/>
          </w:divBdr>
          <w:divsChild>
            <w:div w:id="826284579">
              <w:marLeft w:val="0"/>
              <w:marRight w:val="0"/>
              <w:marTop w:val="0"/>
              <w:marBottom w:val="0"/>
              <w:divBdr>
                <w:top w:val="none" w:sz="0" w:space="0" w:color="auto"/>
                <w:left w:val="none" w:sz="0" w:space="0" w:color="auto"/>
                <w:bottom w:val="none" w:sz="0" w:space="0" w:color="auto"/>
                <w:right w:val="none" w:sz="0" w:space="0" w:color="auto"/>
              </w:divBdr>
            </w:div>
          </w:divsChild>
        </w:div>
        <w:div w:id="484472024">
          <w:marLeft w:val="0"/>
          <w:marRight w:val="0"/>
          <w:marTop w:val="120"/>
          <w:marBottom w:val="0"/>
          <w:divBdr>
            <w:top w:val="none" w:sz="0" w:space="0" w:color="auto"/>
            <w:left w:val="none" w:sz="0" w:space="0" w:color="auto"/>
            <w:bottom w:val="none" w:sz="0" w:space="0" w:color="auto"/>
            <w:right w:val="none" w:sz="0" w:space="0" w:color="auto"/>
          </w:divBdr>
          <w:divsChild>
            <w:div w:id="618221254">
              <w:marLeft w:val="0"/>
              <w:marRight w:val="0"/>
              <w:marTop w:val="0"/>
              <w:marBottom w:val="0"/>
              <w:divBdr>
                <w:top w:val="none" w:sz="0" w:space="0" w:color="auto"/>
                <w:left w:val="none" w:sz="0" w:space="0" w:color="auto"/>
                <w:bottom w:val="none" w:sz="0" w:space="0" w:color="auto"/>
                <w:right w:val="none" w:sz="0" w:space="0" w:color="auto"/>
              </w:divBdr>
            </w:div>
          </w:divsChild>
        </w:div>
        <w:div w:id="1157499928">
          <w:marLeft w:val="0"/>
          <w:marRight w:val="0"/>
          <w:marTop w:val="120"/>
          <w:marBottom w:val="0"/>
          <w:divBdr>
            <w:top w:val="none" w:sz="0" w:space="0" w:color="auto"/>
            <w:left w:val="none" w:sz="0" w:space="0" w:color="auto"/>
            <w:bottom w:val="none" w:sz="0" w:space="0" w:color="auto"/>
            <w:right w:val="none" w:sz="0" w:space="0" w:color="auto"/>
          </w:divBdr>
          <w:divsChild>
            <w:div w:id="454178988">
              <w:marLeft w:val="0"/>
              <w:marRight w:val="0"/>
              <w:marTop w:val="0"/>
              <w:marBottom w:val="0"/>
              <w:divBdr>
                <w:top w:val="none" w:sz="0" w:space="0" w:color="auto"/>
                <w:left w:val="none" w:sz="0" w:space="0" w:color="auto"/>
                <w:bottom w:val="none" w:sz="0" w:space="0" w:color="auto"/>
                <w:right w:val="none" w:sz="0" w:space="0" w:color="auto"/>
              </w:divBdr>
            </w:div>
          </w:divsChild>
        </w:div>
        <w:div w:id="684868746">
          <w:marLeft w:val="0"/>
          <w:marRight w:val="0"/>
          <w:marTop w:val="120"/>
          <w:marBottom w:val="0"/>
          <w:divBdr>
            <w:top w:val="none" w:sz="0" w:space="0" w:color="auto"/>
            <w:left w:val="none" w:sz="0" w:space="0" w:color="auto"/>
            <w:bottom w:val="none" w:sz="0" w:space="0" w:color="auto"/>
            <w:right w:val="none" w:sz="0" w:space="0" w:color="auto"/>
          </w:divBdr>
          <w:divsChild>
            <w:div w:id="1851721332">
              <w:marLeft w:val="0"/>
              <w:marRight w:val="0"/>
              <w:marTop w:val="0"/>
              <w:marBottom w:val="0"/>
              <w:divBdr>
                <w:top w:val="none" w:sz="0" w:space="0" w:color="auto"/>
                <w:left w:val="none" w:sz="0" w:space="0" w:color="auto"/>
                <w:bottom w:val="none" w:sz="0" w:space="0" w:color="auto"/>
                <w:right w:val="none" w:sz="0" w:space="0" w:color="auto"/>
              </w:divBdr>
            </w:div>
          </w:divsChild>
        </w:div>
        <w:div w:id="1113868913">
          <w:marLeft w:val="0"/>
          <w:marRight w:val="0"/>
          <w:marTop w:val="120"/>
          <w:marBottom w:val="0"/>
          <w:divBdr>
            <w:top w:val="none" w:sz="0" w:space="0" w:color="auto"/>
            <w:left w:val="none" w:sz="0" w:space="0" w:color="auto"/>
            <w:bottom w:val="none" w:sz="0" w:space="0" w:color="auto"/>
            <w:right w:val="none" w:sz="0" w:space="0" w:color="auto"/>
          </w:divBdr>
          <w:divsChild>
            <w:div w:id="1899701259">
              <w:marLeft w:val="0"/>
              <w:marRight w:val="0"/>
              <w:marTop w:val="0"/>
              <w:marBottom w:val="0"/>
              <w:divBdr>
                <w:top w:val="none" w:sz="0" w:space="0" w:color="auto"/>
                <w:left w:val="none" w:sz="0" w:space="0" w:color="auto"/>
                <w:bottom w:val="none" w:sz="0" w:space="0" w:color="auto"/>
                <w:right w:val="none" w:sz="0" w:space="0" w:color="auto"/>
              </w:divBdr>
            </w:div>
          </w:divsChild>
        </w:div>
        <w:div w:id="580219413">
          <w:marLeft w:val="0"/>
          <w:marRight w:val="0"/>
          <w:marTop w:val="120"/>
          <w:marBottom w:val="0"/>
          <w:divBdr>
            <w:top w:val="none" w:sz="0" w:space="0" w:color="auto"/>
            <w:left w:val="none" w:sz="0" w:space="0" w:color="auto"/>
            <w:bottom w:val="none" w:sz="0" w:space="0" w:color="auto"/>
            <w:right w:val="none" w:sz="0" w:space="0" w:color="auto"/>
          </w:divBdr>
          <w:divsChild>
            <w:div w:id="174872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69116">
      <w:bodyDiv w:val="1"/>
      <w:marLeft w:val="0"/>
      <w:marRight w:val="0"/>
      <w:marTop w:val="0"/>
      <w:marBottom w:val="0"/>
      <w:divBdr>
        <w:top w:val="none" w:sz="0" w:space="0" w:color="auto"/>
        <w:left w:val="none" w:sz="0" w:space="0" w:color="auto"/>
        <w:bottom w:val="none" w:sz="0" w:space="0" w:color="auto"/>
        <w:right w:val="none" w:sz="0" w:space="0" w:color="auto"/>
      </w:divBdr>
      <w:divsChild>
        <w:div w:id="2041204018">
          <w:marLeft w:val="0"/>
          <w:marRight w:val="0"/>
          <w:marTop w:val="0"/>
          <w:marBottom w:val="0"/>
          <w:divBdr>
            <w:top w:val="none" w:sz="0" w:space="0" w:color="auto"/>
            <w:left w:val="none" w:sz="0" w:space="0" w:color="auto"/>
            <w:bottom w:val="none" w:sz="0" w:space="0" w:color="auto"/>
            <w:right w:val="none" w:sz="0" w:space="0" w:color="auto"/>
          </w:divBdr>
        </w:div>
        <w:div w:id="1362248406">
          <w:marLeft w:val="0"/>
          <w:marRight w:val="0"/>
          <w:marTop w:val="120"/>
          <w:marBottom w:val="0"/>
          <w:divBdr>
            <w:top w:val="none" w:sz="0" w:space="0" w:color="auto"/>
            <w:left w:val="none" w:sz="0" w:space="0" w:color="auto"/>
            <w:bottom w:val="none" w:sz="0" w:space="0" w:color="auto"/>
            <w:right w:val="none" w:sz="0" w:space="0" w:color="auto"/>
          </w:divBdr>
          <w:divsChild>
            <w:div w:id="112293168">
              <w:marLeft w:val="0"/>
              <w:marRight w:val="0"/>
              <w:marTop w:val="0"/>
              <w:marBottom w:val="0"/>
              <w:divBdr>
                <w:top w:val="none" w:sz="0" w:space="0" w:color="auto"/>
                <w:left w:val="none" w:sz="0" w:space="0" w:color="auto"/>
                <w:bottom w:val="none" w:sz="0" w:space="0" w:color="auto"/>
                <w:right w:val="none" w:sz="0" w:space="0" w:color="auto"/>
              </w:divBdr>
            </w:div>
          </w:divsChild>
        </w:div>
        <w:div w:id="452866370">
          <w:marLeft w:val="0"/>
          <w:marRight w:val="0"/>
          <w:marTop w:val="120"/>
          <w:marBottom w:val="0"/>
          <w:divBdr>
            <w:top w:val="none" w:sz="0" w:space="0" w:color="auto"/>
            <w:left w:val="none" w:sz="0" w:space="0" w:color="auto"/>
            <w:bottom w:val="none" w:sz="0" w:space="0" w:color="auto"/>
            <w:right w:val="none" w:sz="0" w:space="0" w:color="auto"/>
          </w:divBdr>
          <w:divsChild>
            <w:div w:id="757822279">
              <w:marLeft w:val="0"/>
              <w:marRight w:val="0"/>
              <w:marTop w:val="0"/>
              <w:marBottom w:val="0"/>
              <w:divBdr>
                <w:top w:val="none" w:sz="0" w:space="0" w:color="auto"/>
                <w:left w:val="none" w:sz="0" w:space="0" w:color="auto"/>
                <w:bottom w:val="none" w:sz="0" w:space="0" w:color="auto"/>
                <w:right w:val="none" w:sz="0" w:space="0" w:color="auto"/>
              </w:divBdr>
            </w:div>
          </w:divsChild>
        </w:div>
        <w:div w:id="364868325">
          <w:marLeft w:val="0"/>
          <w:marRight w:val="0"/>
          <w:marTop w:val="120"/>
          <w:marBottom w:val="0"/>
          <w:divBdr>
            <w:top w:val="none" w:sz="0" w:space="0" w:color="auto"/>
            <w:left w:val="none" w:sz="0" w:space="0" w:color="auto"/>
            <w:bottom w:val="none" w:sz="0" w:space="0" w:color="auto"/>
            <w:right w:val="none" w:sz="0" w:space="0" w:color="auto"/>
          </w:divBdr>
          <w:divsChild>
            <w:div w:id="1470440254">
              <w:marLeft w:val="0"/>
              <w:marRight w:val="0"/>
              <w:marTop w:val="0"/>
              <w:marBottom w:val="0"/>
              <w:divBdr>
                <w:top w:val="none" w:sz="0" w:space="0" w:color="auto"/>
                <w:left w:val="none" w:sz="0" w:space="0" w:color="auto"/>
                <w:bottom w:val="none" w:sz="0" w:space="0" w:color="auto"/>
                <w:right w:val="none" w:sz="0" w:space="0" w:color="auto"/>
              </w:divBdr>
            </w:div>
          </w:divsChild>
        </w:div>
        <w:div w:id="10186354">
          <w:marLeft w:val="0"/>
          <w:marRight w:val="0"/>
          <w:marTop w:val="120"/>
          <w:marBottom w:val="0"/>
          <w:divBdr>
            <w:top w:val="none" w:sz="0" w:space="0" w:color="auto"/>
            <w:left w:val="none" w:sz="0" w:space="0" w:color="auto"/>
            <w:bottom w:val="none" w:sz="0" w:space="0" w:color="auto"/>
            <w:right w:val="none" w:sz="0" w:space="0" w:color="auto"/>
          </w:divBdr>
          <w:divsChild>
            <w:div w:id="142904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91720">
      <w:bodyDiv w:val="1"/>
      <w:marLeft w:val="0"/>
      <w:marRight w:val="0"/>
      <w:marTop w:val="0"/>
      <w:marBottom w:val="0"/>
      <w:divBdr>
        <w:top w:val="none" w:sz="0" w:space="0" w:color="auto"/>
        <w:left w:val="none" w:sz="0" w:space="0" w:color="auto"/>
        <w:bottom w:val="none" w:sz="0" w:space="0" w:color="auto"/>
        <w:right w:val="none" w:sz="0" w:space="0" w:color="auto"/>
      </w:divBdr>
      <w:divsChild>
        <w:div w:id="316887190">
          <w:marLeft w:val="0"/>
          <w:marRight w:val="0"/>
          <w:marTop w:val="0"/>
          <w:marBottom w:val="0"/>
          <w:divBdr>
            <w:top w:val="none" w:sz="0" w:space="0" w:color="auto"/>
            <w:left w:val="none" w:sz="0" w:space="0" w:color="auto"/>
            <w:bottom w:val="none" w:sz="0" w:space="0" w:color="auto"/>
            <w:right w:val="none" w:sz="0" w:space="0" w:color="auto"/>
          </w:divBdr>
        </w:div>
        <w:div w:id="1316687819">
          <w:marLeft w:val="0"/>
          <w:marRight w:val="0"/>
          <w:marTop w:val="120"/>
          <w:marBottom w:val="0"/>
          <w:divBdr>
            <w:top w:val="none" w:sz="0" w:space="0" w:color="auto"/>
            <w:left w:val="none" w:sz="0" w:space="0" w:color="auto"/>
            <w:bottom w:val="none" w:sz="0" w:space="0" w:color="auto"/>
            <w:right w:val="none" w:sz="0" w:space="0" w:color="auto"/>
          </w:divBdr>
          <w:divsChild>
            <w:div w:id="827599804">
              <w:marLeft w:val="0"/>
              <w:marRight w:val="0"/>
              <w:marTop w:val="0"/>
              <w:marBottom w:val="0"/>
              <w:divBdr>
                <w:top w:val="none" w:sz="0" w:space="0" w:color="auto"/>
                <w:left w:val="none" w:sz="0" w:space="0" w:color="auto"/>
                <w:bottom w:val="none" w:sz="0" w:space="0" w:color="auto"/>
                <w:right w:val="none" w:sz="0" w:space="0" w:color="auto"/>
              </w:divBdr>
            </w:div>
          </w:divsChild>
        </w:div>
        <w:div w:id="49615982">
          <w:marLeft w:val="0"/>
          <w:marRight w:val="0"/>
          <w:marTop w:val="120"/>
          <w:marBottom w:val="0"/>
          <w:divBdr>
            <w:top w:val="none" w:sz="0" w:space="0" w:color="auto"/>
            <w:left w:val="none" w:sz="0" w:space="0" w:color="auto"/>
            <w:bottom w:val="none" w:sz="0" w:space="0" w:color="auto"/>
            <w:right w:val="none" w:sz="0" w:space="0" w:color="auto"/>
          </w:divBdr>
          <w:divsChild>
            <w:div w:id="1500924653">
              <w:marLeft w:val="0"/>
              <w:marRight w:val="0"/>
              <w:marTop w:val="0"/>
              <w:marBottom w:val="0"/>
              <w:divBdr>
                <w:top w:val="none" w:sz="0" w:space="0" w:color="auto"/>
                <w:left w:val="none" w:sz="0" w:space="0" w:color="auto"/>
                <w:bottom w:val="none" w:sz="0" w:space="0" w:color="auto"/>
                <w:right w:val="none" w:sz="0" w:space="0" w:color="auto"/>
              </w:divBdr>
            </w:div>
          </w:divsChild>
        </w:div>
        <w:div w:id="1685280240">
          <w:marLeft w:val="0"/>
          <w:marRight w:val="0"/>
          <w:marTop w:val="120"/>
          <w:marBottom w:val="0"/>
          <w:divBdr>
            <w:top w:val="none" w:sz="0" w:space="0" w:color="auto"/>
            <w:left w:val="none" w:sz="0" w:space="0" w:color="auto"/>
            <w:bottom w:val="none" w:sz="0" w:space="0" w:color="auto"/>
            <w:right w:val="none" w:sz="0" w:space="0" w:color="auto"/>
          </w:divBdr>
          <w:divsChild>
            <w:div w:id="1189181885">
              <w:marLeft w:val="0"/>
              <w:marRight w:val="0"/>
              <w:marTop w:val="0"/>
              <w:marBottom w:val="0"/>
              <w:divBdr>
                <w:top w:val="none" w:sz="0" w:space="0" w:color="auto"/>
                <w:left w:val="none" w:sz="0" w:space="0" w:color="auto"/>
                <w:bottom w:val="none" w:sz="0" w:space="0" w:color="auto"/>
                <w:right w:val="none" w:sz="0" w:space="0" w:color="auto"/>
              </w:divBdr>
            </w:div>
          </w:divsChild>
        </w:div>
        <w:div w:id="1171138066">
          <w:marLeft w:val="0"/>
          <w:marRight w:val="0"/>
          <w:marTop w:val="120"/>
          <w:marBottom w:val="0"/>
          <w:divBdr>
            <w:top w:val="none" w:sz="0" w:space="0" w:color="auto"/>
            <w:left w:val="none" w:sz="0" w:space="0" w:color="auto"/>
            <w:bottom w:val="none" w:sz="0" w:space="0" w:color="auto"/>
            <w:right w:val="none" w:sz="0" w:space="0" w:color="auto"/>
          </w:divBdr>
          <w:divsChild>
            <w:div w:id="175660637">
              <w:marLeft w:val="0"/>
              <w:marRight w:val="0"/>
              <w:marTop w:val="0"/>
              <w:marBottom w:val="0"/>
              <w:divBdr>
                <w:top w:val="none" w:sz="0" w:space="0" w:color="auto"/>
                <w:left w:val="none" w:sz="0" w:space="0" w:color="auto"/>
                <w:bottom w:val="none" w:sz="0" w:space="0" w:color="auto"/>
                <w:right w:val="none" w:sz="0" w:space="0" w:color="auto"/>
              </w:divBdr>
            </w:div>
          </w:divsChild>
        </w:div>
        <w:div w:id="1416122459">
          <w:marLeft w:val="0"/>
          <w:marRight w:val="0"/>
          <w:marTop w:val="120"/>
          <w:marBottom w:val="0"/>
          <w:divBdr>
            <w:top w:val="none" w:sz="0" w:space="0" w:color="auto"/>
            <w:left w:val="none" w:sz="0" w:space="0" w:color="auto"/>
            <w:bottom w:val="none" w:sz="0" w:space="0" w:color="auto"/>
            <w:right w:val="none" w:sz="0" w:space="0" w:color="auto"/>
          </w:divBdr>
          <w:divsChild>
            <w:div w:id="5413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1500">
      <w:bodyDiv w:val="1"/>
      <w:marLeft w:val="0"/>
      <w:marRight w:val="0"/>
      <w:marTop w:val="0"/>
      <w:marBottom w:val="0"/>
      <w:divBdr>
        <w:top w:val="none" w:sz="0" w:space="0" w:color="auto"/>
        <w:left w:val="none" w:sz="0" w:space="0" w:color="auto"/>
        <w:bottom w:val="none" w:sz="0" w:space="0" w:color="auto"/>
        <w:right w:val="none" w:sz="0" w:space="0" w:color="auto"/>
      </w:divBdr>
      <w:divsChild>
        <w:div w:id="741755917">
          <w:marLeft w:val="0"/>
          <w:marRight w:val="0"/>
          <w:marTop w:val="0"/>
          <w:marBottom w:val="0"/>
          <w:divBdr>
            <w:top w:val="none" w:sz="0" w:space="0" w:color="auto"/>
            <w:left w:val="none" w:sz="0" w:space="0" w:color="auto"/>
            <w:bottom w:val="none" w:sz="0" w:space="0" w:color="auto"/>
            <w:right w:val="none" w:sz="0" w:space="0" w:color="auto"/>
          </w:divBdr>
        </w:div>
        <w:div w:id="240987174">
          <w:marLeft w:val="0"/>
          <w:marRight w:val="0"/>
          <w:marTop w:val="120"/>
          <w:marBottom w:val="0"/>
          <w:divBdr>
            <w:top w:val="none" w:sz="0" w:space="0" w:color="auto"/>
            <w:left w:val="none" w:sz="0" w:space="0" w:color="auto"/>
            <w:bottom w:val="none" w:sz="0" w:space="0" w:color="auto"/>
            <w:right w:val="none" w:sz="0" w:space="0" w:color="auto"/>
          </w:divBdr>
          <w:divsChild>
            <w:div w:id="799110743">
              <w:marLeft w:val="0"/>
              <w:marRight w:val="0"/>
              <w:marTop w:val="0"/>
              <w:marBottom w:val="0"/>
              <w:divBdr>
                <w:top w:val="none" w:sz="0" w:space="0" w:color="auto"/>
                <w:left w:val="none" w:sz="0" w:space="0" w:color="auto"/>
                <w:bottom w:val="none" w:sz="0" w:space="0" w:color="auto"/>
                <w:right w:val="none" w:sz="0" w:space="0" w:color="auto"/>
              </w:divBdr>
            </w:div>
          </w:divsChild>
        </w:div>
        <w:div w:id="1075324222">
          <w:marLeft w:val="0"/>
          <w:marRight w:val="0"/>
          <w:marTop w:val="120"/>
          <w:marBottom w:val="0"/>
          <w:divBdr>
            <w:top w:val="none" w:sz="0" w:space="0" w:color="auto"/>
            <w:left w:val="none" w:sz="0" w:space="0" w:color="auto"/>
            <w:bottom w:val="none" w:sz="0" w:space="0" w:color="auto"/>
            <w:right w:val="none" w:sz="0" w:space="0" w:color="auto"/>
          </w:divBdr>
          <w:divsChild>
            <w:div w:id="1091127853">
              <w:marLeft w:val="0"/>
              <w:marRight w:val="0"/>
              <w:marTop w:val="0"/>
              <w:marBottom w:val="0"/>
              <w:divBdr>
                <w:top w:val="none" w:sz="0" w:space="0" w:color="auto"/>
                <w:left w:val="none" w:sz="0" w:space="0" w:color="auto"/>
                <w:bottom w:val="none" w:sz="0" w:space="0" w:color="auto"/>
                <w:right w:val="none" w:sz="0" w:space="0" w:color="auto"/>
              </w:divBdr>
            </w:div>
          </w:divsChild>
        </w:div>
        <w:div w:id="783187590">
          <w:marLeft w:val="0"/>
          <w:marRight w:val="0"/>
          <w:marTop w:val="120"/>
          <w:marBottom w:val="0"/>
          <w:divBdr>
            <w:top w:val="none" w:sz="0" w:space="0" w:color="auto"/>
            <w:left w:val="none" w:sz="0" w:space="0" w:color="auto"/>
            <w:bottom w:val="none" w:sz="0" w:space="0" w:color="auto"/>
            <w:right w:val="none" w:sz="0" w:space="0" w:color="auto"/>
          </w:divBdr>
          <w:divsChild>
            <w:div w:id="1526866981">
              <w:marLeft w:val="0"/>
              <w:marRight w:val="0"/>
              <w:marTop w:val="0"/>
              <w:marBottom w:val="0"/>
              <w:divBdr>
                <w:top w:val="none" w:sz="0" w:space="0" w:color="auto"/>
                <w:left w:val="none" w:sz="0" w:space="0" w:color="auto"/>
                <w:bottom w:val="none" w:sz="0" w:space="0" w:color="auto"/>
                <w:right w:val="none" w:sz="0" w:space="0" w:color="auto"/>
              </w:divBdr>
            </w:div>
          </w:divsChild>
        </w:div>
        <w:div w:id="1174690092">
          <w:marLeft w:val="0"/>
          <w:marRight w:val="0"/>
          <w:marTop w:val="120"/>
          <w:marBottom w:val="0"/>
          <w:divBdr>
            <w:top w:val="none" w:sz="0" w:space="0" w:color="auto"/>
            <w:left w:val="none" w:sz="0" w:space="0" w:color="auto"/>
            <w:bottom w:val="none" w:sz="0" w:space="0" w:color="auto"/>
            <w:right w:val="none" w:sz="0" w:space="0" w:color="auto"/>
          </w:divBdr>
          <w:divsChild>
            <w:div w:id="288555050">
              <w:marLeft w:val="0"/>
              <w:marRight w:val="0"/>
              <w:marTop w:val="0"/>
              <w:marBottom w:val="0"/>
              <w:divBdr>
                <w:top w:val="none" w:sz="0" w:space="0" w:color="auto"/>
                <w:left w:val="none" w:sz="0" w:space="0" w:color="auto"/>
                <w:bottom w:val="none" w:sz="0" w:space="0" w:color="auto"/>
                <w:right w:val="none" w:sz="0" w:space="0" w:color="auto"/>
              </w:divBdr>
            </w:div>
          </w:divsChild>
        </w:div>
        <w:div w:id="1891916846">
          <w:marLeft w:val="0"/>
          <w:marRight w:val="0"/>
          <w:marTop w:val="120"/>
          <w:marBottom w:val="0"/>
          <w:divBdr>
            <w:top w:val="none" w:sz="0" w:space="0" w:color="auto"/>
            <w:left w:val="none" w:sz="0" w:space="0" w:color="auto"/>
            <w:bottom w:val="none" w:sz="0" w:space="0" w:color="auto"/>
            <w:right w:val="none" w:sz="0" w:space="0" w:color="auto"/>
          </w:divBdr>
          <w:divsChild>
            <w:div w:id="187332476">
              <w:marLeft w:val="0"/>
              <w:marRight w:val="0"/>
              <w:marTop w:val="0"/>
              <w:marBottom w:val="0"/>
              <w:divBdr>
                <w:top w:val="none" w:sz="0" w:space="0" w:color="auto"/>
                <w:left w:val="none" w:sz="0" w:space="0" w:color="auto"/>
                <w:bottom w:val="none" w:sz="0" w:space="0" w:color="auto"/>
                <w:right w:val="none" w:sz="0" w:space="0" w:color="auto"/>
              </w:divBdr>
            </w:div>
          </w:divsChild>
        </w:div>
        <w:div w:id="525362336">
          <w:marLeft w:val="0"/>
          <w:marRight w:val="0"/>
          <w:marTop w:val="120"/>
          <w:marBottom w:val="0"/>
          <w:divBdr>
            <w:top w:val="none" w:sz="0" w:space="0" w:color="auto"/>
            <w:left w:val="none" w:sz="0" w:space="0" w:color="auto"/>
            <w:bottom w:val="none" w:sz="0" w:space="0" w:color="auto"/>
            <w:right w:val="none" w:sz="0" w:space="0" w:color="auto"/>
          </w:divBdr>
          <w:divsChild>
            <w:div w:id="29259752">
              <w:marLeft w:val="0"/>
              <w:marRight w:val="0"/>
              <w:marTop w:val="0"/>
              <w:marBottom w:val="0"/>
              <w:divBdr>
                <w:top w:val="none" w:sz="0" w:space="0" w:color="auto"/>
                <w:left w:val="none" w:sz="0" w:space="0" w:color="auto"/>
                <w:bottom w:val="none" w:sz="0" w:space="0" w:color="auto"/>
                <w:right w:val="none" w:sz="0" w:space="0" w:color="auto"/>
              </w:divBdr>
            </w:div>
          </w:divsChild>
        </w:div>
        <w:div w:id="1566646460">
          <w:marLeft w:val="0"/>
          <w:marRight w:val="0"/>
          <w:marTop w:val="120"/>
          <w:marBottom w:val="0"/>
          <w:divBdr>
            <w:top w:val="none" w:sz="0" w:space="0" w:color="auto"/>
            <w:left w:val="none" w:sz="0" w:space="0" w:color="auto"/>
            <w:bottom w:val="none" w:sz="0" w:space="0" w:color="auto"/>
            <w:right w:val="none" w:sz="0" w:space="0" w:color="auto"/>
          </w:divBdr>
          <w:divsChild>
            <w:div w:id="2009552060">
              <w:marLeft w:val="0"/>
              <w:marRight w:val="0"/>
              <w:marTop w:val="0"/>
              <w:marBottom w:val="0"/>
              <w:divBdr>
                <w:top w:val="none" w:sz="0" w:space="0" w:color="auto"/>
                <w:left w:val="none" w:sz="0" w:space="0" w:color="auto"/>
                <w:bottom w:val="none" w:sz="0" w:space="0" w:color="auto"/>
                <w:right w:val="none" w:sz="0" w:space="0" w:color="auto"/>
              </w:divBdr>
            </w:div>
          </w:divsChild>
        </w:div>
        <w:div w:id="1681392834">
          <w:marLeft w:val="0"/>
          <w:marRight w:val="0"/>
          <w:marTop w:val="120"/>
          <w:marBottom w:val="0"/>
          <w:divBdr>
            <w:top w:val="none" w:sz="0" w:space="0" w:color="auto"/>
            <w:left w:val="none" w:sz="0" w:space="0" w:color="auto"/>
            <w:bottom w:val="none" w:sz="0" w:space="0" w:color="auto"/>
            <w:right w:val="none" w:sz="0" w:space="0" w:color="auto"/>
          </w:divBdr>
          <w:divsChild>
            <w:div w:id="1318073627">
              <w:marLeft w:val="0"/>
              <w:marRight w:val="0"/>
              <w:marTop w:val="0"/>
              <w:marBottom w:val="0"/>
              <w:divBdr>
                <w:top w:val="none" w:sz="0" w:space="0" w:color="auto"/>
                <w:left w:val="none" w:sz="0" w:space="0" w:color="auto"/>
                <w:bottom w:val="none" w:sz="0" w:space="0" w:color="auto"/>
                <w:right w:val="none" w:sz="0" w:space="0" w:color="auto"/>
              </w:divBdr>
            </w:div>
          </w:divsChild>
        </w:div>
        <w:div w:id="1507092098">
          <w:marLeft w:val="0"/>
          <w:marRight w:val="0"/>
          <w:marTop w:val="120"/>
          <w:marBottom w:val="0"/>
          <w:divBdr>
            <w:top w:val="none" w:sz="0" w:space="0" w:color="auto"/>
            <w:left w:val="none" w:sz="0" w:space="0" w:color="auto"/>
            <w:bottom w:val="none" w:sz="0" w:space="0" w:color="auto"/>
            <w:right w:val="none" w:sz="0" w:space="0" w:color="auto"/>
          </w:divBdr>
          <w:divsChild>
            <w:div w:id="414210223">
              <w:marLeft w:val="0"/>
              <w:marRight w:val="0"/>
              <w:marTop w:val="0"/>
              <w:marBottom w:val="0"/>
              <w:divBdr>
                <w:top w:val="none" w:sz="0" w:space="0" w:color="auto"/>
                <w:left w:val="none" w:sz="0" w:space="0" w:color="auto"/>
                <w:bottom w:val="none" w:sz="0" w:space="0" w:color="auto"/>
                <w:right w:val="none" w:sz="0" w:space="0" w:color="auto"/>
              </w:divBdr>
            </w:div>
          </w:divsChild>
        </w:div>
        <w:div w:id="787771460">
          <w:marLeft w:val="0"/>
          <w:marRight w:val="0"/>
          <w:marTop w:val="120"/>
          <w:marBottom w:val="0"/>
          <w:divBdr>
            <w:top w:val="none" w:sz="0" w:space="0" w:color="auto"/>
            <w:left w:val="none" w:sz="0" w:space="0" w:color="auto"/>
            <w:bottom w:val="none" w:sz="0" w:space="0" w:color="auto"/>
            <w:right w:val="none" w:sz="0" w:space="0" w:color="auto"/>
          </w:divBdr>
          <w:divsChild>
            <w:div w:id="1106851752">
              <w:marLeft w:val="0"/>
              <w:marRight w:val="0"/>
              <w:marTop w:val="0"/>
              <w:marBottom w:val="0"/>
              <w:divBdr>
                <w:top w:val="none" w:sz="0" w:space="0" w:color="auto"/>
                <w:left w:val="none" w:sz="0" w:space="0" w:color="auto"/>
                <w:bottom w:val="none" w:sz="0" w:space="0" w:color="auto"/>
                <w:right w:val="none" w:sz="0" w:space="0" w:color="auto"/>
              </w:divBdr>
            </w:div>
          </w:divsChild>
        </w:div>
        <w:div w:id="207226250">
          <w:marLeft w:val="0"/>
          <w:marRight w:val="0"/>
          <w:marTop w:val="120"/>
          <w:marBottom w:val="0"/>
          <w:divBdr>
            <w:top w:val="none" w:sz="0" w:space="0" w:color="auto"/>
            <w:left w:val="none" w:sz="0" w:space="0" w:color="auto"/>
            <w:bottom w:val="none" w:sz="0" w:space="0" w:color="auto"/>
            <w:right w:val="none" w:sz="0" w:space="0" w:color="auto"/>
          </w:divBdr>
          <w:divsChild>
            <w:div w:id="418453102">
              <w:marLeft w:val="0"/>
              <w:marRight w:val="0"/>
              <w:marTop w:val="0"/>
              <w:marBottom w:val="0"/>
              <w:divBdr>
                <w:top w:val="none" w:sz="0" w:space="0" w:color="auto"/>
                <w:left w:val="none" w:sz="0" w:space="0" w:color="auto"/>
                <w:bottom w:val="none" w:sz="0" w:space="0" w:color="auto"/>
                <w:right w:val="none" w:sz="0" w:space="0" w:color="auto"/>
              </w:divBdr>
            </w:div>
          </w:divsChild>
        </w:div>
        <w:div w:id="1178427825">
          <w:marLeft w:val="0"/>
          <w:marRight w:val="0"/>
          <w:marTop w:val="120"/>
          <w:marBottom w:val="0"/>
          <w:divBdr>
            <w:top w:val="none" w:sz="0" w:space="0" w:color="auto"/>
            <w:left w:val="none" w:sz="0" w:space="0" w:color="auto"/>
            <w:bottom w:val="none" w:sz="0" w:space="0" w:color="auto"/>
            <w:right w:val="none" w:sz="0" w:space="0" w:color="auto"/>
          </w:divBdr>
          <w:divsChild>
            <w:div w:id="419329741">
              <w:marLeft w:val="0"/>
              <w:marRight w:val="0"/>
              <w:marTop w:val="0"/>
              <w:marBottom w:val="0"/>
              <w:divBdr>
                <w:top w:val="none" w:sz="0" w:space="0" w:color="auto"/>
                <w:left w:val="none" w:sz="0" w:space="0" w:color="auto"/>
                <w:bottom w:val="none" w:sz="0" w:space="0" w:color="auto"/>
                <w:right w:val="none" w:sz="0" w:space="0" w:color="auto"/>
              </w:divBdr>
            </w:div>
          </w:divsChild>
        </w:div>
        <w:div w:id="218639671">
          <w:marLeft w:val="0"/>
          <w:marRight w:val="0"/>
          <w:marTop w:val="120"/>
          <w:marBottom w:val="0"/>
          <w:divBdr>
            <w:top w:val="none" w:sz="0" w:space="0" w:color="auto"/>
            <w:left w:val="none" w:sz="0" w:space="0" w:color="auto"/>
            <w:bottom w:val="none" w:sz="0" w:space="0" w:color="auto"/>
            <w:right w:val="none" w:sz="0" w:space="0" w:color="auto"/>
          </w:divBdr>
          <w:divsChild>
            <w:div w:id="1855875570">
              <w:marLeft w:val="0"/>
              <w:marRight w:val="0"/>
              <w:marTop w:val="0"/>
              <w:marBottom w:val="0"/>
              <w:divBdr>
                <w:top w:val="none" w:sz="0" w:space="0" w:color="auto"/>
                <w:left w:val="none" w:sz="0" w:space="0" w:color="auto"/>
                <w:bottom w:val="none" w:sz="0" w:space="0" w:color="auto"/>
                <w:right w:val="none" w:sz="0" w:space="0" w:color="auto"/>
              </w:divBdr>
            </w:div>
          </w:divsChild>
        </w:div>
        <w:div w:id="392429957">
          <w:marLeft w:val="0"/>
          <w:marRight w:val="0"/>
          <w:marTop w:val="120"/>
          <w:marBottom w:val="0"/>
          <w:divBdr>
            <w:top w:val="none" w:sz="0" w:space="0" w:color="auto"/>
            <w:left w:val="none" w:sz="0" w:space="0" w:color="auto"/>
            <w:bottom w:val="none" w:sz="0" w:space="0" w:color="auto"/>
            <w:right w:val="none" w:sz="0" w:space="0" w:color="auto"/>
          </w:divBdr>
          <w:divsChild>
            <w:div w:id="90788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45892">
      <w:bodyDiv w:val="1"/>
      <w:marLeft w:val="0"/>
      <w:marRight w:val="0"/>
      <w:marTop w:val="0"/>
      <w:marBottom w:val="0"/>
      <w:divBdr>
        <w:top w:val="none" w:sz="0" w:space="0" w:color="auto"/>
        <w:left w:val="none" w:sz="0" w:space="0" w:color="auto"/>
        <w:bottom w:val="none" w:sz="0" w:space="0" w:color="auto"/>
        <w:right w:val="none" w:sz="0" w:space="0" w:color="auto"/>
      </w:divBdr>
      <w:divsChild>
        <w:div w:id="937060335">
          <w:marLeft w:val="0"/>
          <w:marRight w:val="0"/>
          <w:marTop w:val="0"/>
          <w:marBottom w:val="0"/>
          <w:divBdr>
            <w:top w:val="none" w:sz="0" w:space="0" w:color="auto"/>
            <w:left w:val="none" w:sz="0" w:space="0" w:color="auto"/>
            <w:bottom w:val="none" w:sz="0" w:space="0" w:color="auto"/>
            <w:right w:val="none" w:sz="0" w:space="0" w:color="auto"/>
          </w:divBdr>
        </w:div>
        <w:div w:id="1465076704">
          <w:marLeft w:val="0"/>
          <w:marRight w:val="0"/>
          <w:marTop w:val="120"/>
          <w:marBottom w:val="0"/>
          <w:divBdr>
            <w:top w:val="none" w:sz="0" w:space="0" w:color="auto"/>
            <w:left w:val="none" w:sz="0" w:space="0" w:color="auto"/>
            <w:bottom w:val="none" w:sz="0" w:space="0" w:color="auto"/>
            <w:right w:val="none" w:sz="0" w:space="0" w:color="auto"/>
          </w:divBdr>
          <w:divsChild>
            <w:div w:id="1861697729">
              <w:marLeft w:val="0"/>
              <w:marRight w:val="0"/>
              <w:marTop w:val="0"/>
              <w:marBottom w:val="0"/>
              <w:divBdr>
                <w:top w:val="none" w:sz="0" w:space="0" w:color="auto"/>
                <w:left w:val="none" w:sz="0" w:space="0" w:color="auto"/>
                <w:bottom w:val="none" w:sz="0" w:space="0" w:color="auto"/>
                <w:right w:val="none" w:sz="0" w:space="0" w:color="auto"/>
              </w:divBdr>
            </w:div>
          </w:divsChild>
        </w:div>
        <w:div w:id="594215181">
          <w:marLeft w:val="0"/>
          <w:marRight w:val="0"/>
          <w:marTop w:val="120"/>
          <w:marBottom w:val="0"/>
          <w:divBdr>
            <w:top w:val="none" w:sz="0" w:space="0" w:color="auto"/>
            <w:left w:val="none" w:sz="0" w:space="0" w:color="auto"/>
            <w:bottom w:val="none" w:sz="0" w:space="0" w:color="auto"/>
            <w:right w:val="none" w:sz="0" w:space="0" w:color="auto"/>
          </w:divBdr>
          <w:divsChild>
            <w:div w:id="1786386057">
              <w:marLeft w:val="0"/>
              <w:marRight w:val="0"/>
              <w:marTop w:val="0"/>
              <w:marBottom w:val="0"/>
              <w:divBdr>
                <w:top w:val="none" w:sz="0" w:space="0" w:color="auto"/>
                <w:left w:val="none" w:sz="0" w:space="0" w:color="auto"/>
                <w:bottom w:val="none" w:sz="0" w:space="0" w:color="auto"/>
                <w:right w:val="none" w:sz="0" w:space="0" w:color="auto"/>
              </w:divBdr>
            </w:div>
          </w:divsChild>
        </w:div>
        <w:div w:id="1359551856">
          <w:marLeft w:val="0"/>
          <w:marRight w:val="0"/>
          <w:marTop w:val="120"/>
          <w:marBottom w:val="0"/>
          <w:divBdr>
            <w:top w:val="none" w:sz="0" w:space="0" w:color="auto"/>
            <w:left w:val="none" w:sz="0" w:space="0" w:color="auto"/>
            <w:bottom w:val="none" w:sz="0" w:space="0" w:color="auto"/>
            <w:right w:val="none" w:sz="0" w:space="0" w:color="auto"/>
          </w:divBdr>
          <w:divsChild>
            <w:div w:id="1218936022">
              <w:marLeft w:val="0"/>
              <w:marRight w:val="0"/>
              <w:marTop w:val="0"/>
              <w:marBottom w:val="0"/>
              <w:divBdr>
                <w:top w:val="none" w:sz="0" w:space="0" w:color="auto"/>
                <w:left w:val="none" w:sz="0" w:space="0" w:color="auto"/>
                <w:bottom w:val="none" w:sz="0" w:space="0" w:color="auto"/>
                <w:right w:val="none" w:sz="0" w:space="0" w:color="auto"/>
              </w:divBdr>
            </w:div>
          </w:divsChild>
        </w:div>
        <w:div w:id="1183128462">
          <w:marLeft w:val="0"/>
          <w:marRight w:val="0"/>
          <w:marTop w:val="120"/>
          <w:marBottom w:val="0"/>
          <w:divBdr>
            <w:top w:val="none" w:sz="0" w:space="0" w:color="auto"/>
            <w:left w:val="none" w:sz="0" w:space="0" w:color="auto"/>
            <w:bottom w:val="none" w:sz="0" w:space="0" w:color="auto"/>
            <w:right w:val="none" w:sz="0" w:space="0" w:color="auto"/>
          </w:divBdr>
          <w:divsChild>
            <w:div w:id="1667398113">
              <w:marLeft w:val="0"/>
              <w:marRight w:val="0"/>
              <w:marTop w:val="0"/>
              <w:marBottom w:val="0"/>
              <w:divBdr>
                <w:top w:val="none" w:sz="0" w:space="0" w:color="auto"/>
                <w:left w:val="none" w:sz="0" w:space="0" w:color="auto"/>
                <w:bottom w:val="none" w:sz="0" w:space="0" w:color="auto"/>
                <w:right w:val="none" w:sz="0" w:space="0" w:color="auto"/>
              </w:divBdr>
            </w:div>
          </w:divsChild>
        </w:div>
        <w:div w:id="1375235198">
          <w:marLeft w:val="0"/>
          <w:marRight w:val="0"/>
          <w:marTop w:val="120"/>
          <w:marBottom w:val="0"/>
          <w:divBdr>
            <w:top w:val="none" w:sz="0" w:space="0" w:color="auto"/>
            <w:left w:val="none" w:sz="0" w:space="0" w:color="auto"/>
            <w:bottom w:val="none" w:sz="0" w:space="0" w:color="auto"/>
            <w:right w:val="none" w:sz="0" w:space="0" w:color="auto"/>
          </w:divBdr>
          <w:divsChild>
            <w:div w:id="709309339">
              <w:marLeft w:val="0"/>
              <w:marRight w:val="0"/>
              <w:marTop w:val="0"/>
              <w:marBottom w:val="0"/>
              <w:divBdr>
                <w:top w:val="none" w:sz="0" w:space="0" w:color="auto"/>
                <w:left w:val="none" w:sz="0" w:space="0" w:color="auto"/>
                <w:bottom w:val="none" w:sz="0" w:space="0" w:color="auto"/>
                <w:right w:val="none" w:sz="0" w:space="0" w:color="auto"/>
              </w:divBdr>
            </w:div>
          </w:divsChild>
        </w:div>
        <w:div w:id="1293443227">
          <w:marLeft w:val="0"/>
          <w:marRight w:val="0"/>
          <w:marTop w:val="120"/>
          <w:marBottom w:val="0"/>
          <w:divBdr>
            <w:top w:val="none" w:sz="0" w:space="0" w:color="auto"/>
            <w:left w:val="none" w:sz="0" w:space="0" w:color="auto"/>
            <w:bottom w:val="none" w:sz="0" w:space="0" w:color="auto"/>
            <w:right w:val="none" w:sz="0" w:space="0" w:color="auto"/>
          </w:divBdr>
          <w:divsChild>
            <w:div w:id="1281687974">
              <w:marLeft w:val="0"/>
              <w:marRight w:val="0"/>
              <w:marTop w:val="0"/>
              <w:marBottom w:val="0"/>
              <w:divBdr>
                <w:top w:val="none" w:sz="0" w:space="0" w:color="auto"/>
                <w:left w:val="none" w:sz="0" w:space="0" w:color="auto"/>
                <w:bottom w:val="none" w:sz="0" w:space="0" w:color="auto"/>
                <w:right w:val="none" w:sz="0" w:space="0" w:color="auto"/>
              </w:divBdr>
            </w:div>
          </w:divsChild>
        </w:div>
        <w:div w:id="207566820">
          <w:marLeft w:val="0"/>
          <w:marRight w:val="0"/>
          <w:marTop w:val="120"/>
          <w:marBottom w:val="0"/>
          <w:divBdr>
            <w:top w:val="none" w:sz="0" w:space="0" w:color="auto"/>
            <w:left w:val="none" w:sz="0" w:space="0" w:color="auto"/>
            <w:bottom w:val="none" w:sz="0" w:space="0" w:color="auto"/>
            <w:right w:val="none" w:sz="0" w:space="0" w:color="auto"/>
          </w:divBdr>
          <w:divsChild>
            <w:div w:id="863203937">
              <w:marLeft w:val="0"/>
              <w:marRight w:val="0"/>
              <w:marTop w:val="0"/>
              <w:marBottom w:val="0"/>
              <w:divBdr>
                <w:top w:val="none" w:sz="0" w:space="0" w:color="auto"/>
                <w:left w:val="none" w:sz="0" w:space="0" w:color="auto"/>
                <w:bottom w:val="none" w:sz="0" w:space="0" w:color="auto"/>
                <w:right w:val="none" w:sz="0" w:space="0" w:color="auto"/>
              </w:divBdr>
            </w:div>
          </w:divsChild>
        </w:div>
        <w:div w:id="1191069472">
          <w:marLeft w:val="0"/>
          <w:marRight w:val="0"/>
          <w:marTop w:val="120"/>
          <w:marBottom w:val="0"/>
          <w:divBdr>
            <w:top w:val="none" w:sz="0" w:space="0" w:color="auto"/>
            <w:left w:val="none" w:sz="0" w:space="0" w:color="auto"/>
            <w:bottom w:val="none" w:sz="0" w:space="0" w:color="auto"/>
            <w:right w:val="none" w:sz="0" w:space="0" w:color="auto"/>
          </w:divBdr>
          <w:divsChild>
            <w:div w:id="1012608295">
              <w:marLeft w:val="0"/>
              <w:marRight w:val="0"/>
              <w:marTop w:val="0"/>
              <w:marBottom w:val="0"/>
              <w:divBdr>
                <w:top w:val="none" w:sz="0" w:space="0" w:color="auto"/>
                <w:left w:val="none" w:sz="0" w:space="0" w:color="auto"/>
                <w:bottom w:val="none" w:sz="0" w:space="0" w:color="auto"/>
                <w:right w:val="none" w:sz="0" w:space="0" w:color="auto"/>
              </w:divBdr>
            </w:div>
          </w:divsChild>
        </w:div>
        <w:div w:id="516038737">
          <w:marLeft w:val="0"/>
          <w:marRight w:val="0"/>
          <w:marTop w:val="120"/>
          <w:marBottom w:val="0"/>
          <w:divBdr>
            <w:top w:val="none" w:sz="0" w:space="0" w:color="auto"/>
            <w:left w:val="none" w:sz="0" w:space="0" w:color="auto"/>
            <w:bottom w:val="none" w:sz="0" w:space="0" w:color="auto"/>
            <w:right w:val="none" w:sz="0" w:space="0" w:color="auto"/>
          </w:divBdr>
          <w:divsChild>
            <w:div w:id="710495288">
              <w:marLeft w:val="0"/>
              <w:marRight w:val="0"/>
              <w:marTop w:val="0"/>
              <w:marBottom w:val="0"/>
              <w:divBdr>
                <w:top w:val="none" w:sz="0" w:space="0" w:color="auto"/>
                <w:left w:val="none" w:sz="0" w:space="0" w:color="auto"/>
                <w:bottom w:val="none" w:sz="0" w:space="0" w:color="auto"/>
                <w:right w:val="none" w:sz="0" w:space="0" w:color="auto"/>
              </w:divBdr>
            </w:div>
          </w:divsChild>
        </w:div>
        <w:div w:id="443307815">
          <w:marLeft w:val="0"/>
          <w:marRight w:val="0"/>
          <w:marTop w:val="120"/>
          <w:marBottom w:val="0"/>
          <w:divBdr>
            <w:top w:val="none" w:sz="0" w:space="0" w:color="auto"/>
            <w:left w:val="none" w:sz="0" w:space="0" w:color="auto"/>
            <w:bottom w:val="none" w:sz="0" w:space="0" w:color="auto"/>
            <w:right w:val="none" w:sz="0" w:space="0" w:color="auto"/>
          </w:divBdr>
          <w:divsChild>
            <w:div w:id="1154182899">
              <w:marLeft w:val="0"/>
              <w:marRight w:val="0"/>
              <w:marTop w:val="0"/>
              <w:marBottom w:val="0"/>
              <w:divBdr>
                <w:top w:val="none" w:sz="0" w:space="0" w:color="auto"/>
                <w:left w:val="none" w:sz="0" w:space="0" w:color="auto"/>
                <w:bottom w:val="none" w:sz="0" w:space="0" w:color="auto"/>
                <w:right w:val="none" w:sz="0" w:space="0" w:color="auto"/>
              </w:divBdr>
            </w:div>
          </w:divsChild>
        </w:div>
        <w:div w:id="1892811470">
          <w:marLeft w:val="0"/>
          <w:marRight w:val="0"/>
          <w:marTop w:val="120"/>
          <w:marBottom w:val="0"/>
          <w:divBdr>
            <w:top w:val="none" w:sz="0" w:space="0" w:color="auto"/>
            <w:left w:val="none" w:sz="0" w:space="0" w:color="auto"/>
            <w:bottom w:val="none" w:sz="0" w:space="0" w:color="auto"/>
            <w:right w:val="none" w:sz="0" w:space="0" w:color="auto"/>
          </w:divBdr>
          <w:divsChild>
            <w:div w:id="467862941">
              <w:marLeft w:val="0"/>
              <w:marRight w:val="0"/>
              <w:marTop w:val="0"/>
              <w:marBottom w:val="0"/>
              <w:divBdr>
                <w:top w:val="none" w:sz="0" w:space="0" w:color="auto"/>
                <w:left w:val="none" w:sz="0" w:space="0" w:color="auto"/>
                <w:bottom w:val="none" w:sz="0" w:space="0" w:color="auto"/>
                <w:right w:val="none" w:sz="0" w:space="0" w:color="auto"/>
              </w:divBdr>
            </w:div>
          </w:divsChild>
        </w:div>
        <w:div w:id="1403719049">
          <w:marLeft w:val="0"/>
          <w:marRight w:val="0"/>
          <w:marTop w:val="120"/>
          <w:marBottom w:val="0"/>
          <w:divBdr>
            <w:top w:val="none" w:sz="0" w:space="0" w:color="auto"/>
            <w:left w:val="none" w:sz="0" w:space="0" w:color="auto"/>
            <w:bottom w:val="none" w:sz="0" w:space="0" w:color="auto"/>
            <w:right w:val="none" w:sz="0" w:space="0" w:color="auto"/>
          </w:divBdr>
          <w:divsChild>
            <w:div w:id="3620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997329">
      <w:bodyDiv w:val="1"/>
      <w:marLeft w:val="0"/>
      <w:marRight w:val="0"/>
      <w:marTop w:val="0"/>
      <w:marBottom w:val="0"/>
      <w:divBdr>
        <w:top w:val="none" w:sz="0" w:space="0" w:color="auto"/>
        <w:left w:val="none" w:sz="0" w:space="0" w:color="auto"/>
        <w:bottom w:val="none" w:sz="0" w:space="0" w:color="auto"/>
        <w:right w:val="none" w:sz="0" w:space="0" w:color="auto"/>
      </w:divBdr>
      <w:divsChild>
        <w:div w:id="1192961914">
          <w:marLeft w:val="0"/>
          <w:marRight w:val="0"/>
          <w:marTop w:val="0"/>
          <w:marBottom w:val="0"/>
          <w:divBdr>
            <w:top w:val="none" w:sz="0" w:space="0" w:color="auto"/>
            <w:left w:val="none" w:sz="0" w:space="0" w:color="auto"/>
            <w:bottom w:val="none" w:sz="0" w:space="0" w:color="auto"/>
            <w:right w:val="none" w:sz="0" w:space="0" w:color="auto"/>
          </w:divBdr>
        </w:div>
        <w:div w:id="1657805908">
          <w:marLeft w:val="0"/>
          <w:marRight w:val="0"/>
          <w:marTop w:val="120"/>
          <w:marBottom w:val="0"/>
          <w:divBdr>
            <w:top w:val="none" w:sz="0" w:space="0" w:color="auto"/>
            <w:left w:val="none" w:sz="0" w:space="0" w:color="auto"/>
            <w:bottom w:val="none" w:sz="0" w:space="0" w:color="auto"/>
            <w:right w:val="none" w:sz="0" w:space="0" w:color="auto"/>
          </w:divBdr>
          <w:divsChild>
            <w:div w:id="308369000">
              <w:marLeft w:val="0"/>
              <w:marRight w:val="0"/>
              <w:marTop w:val="0"/>
              <w:marBottom w:val="0"/>
              <w:divBdr>
                <w:top w:val="none" w:sz="0" w:space="0" w:color="auto"/>
                <w:left w:val="none" w:sz="0" w:space="0" w:color="auto"/>
                <w:bottom w:val="none" w:sz="0" w:space="0" w:color="auto"/>
                <w:right w:val="none" w:sz="0" w:space="0" w:color="auto"/>
              </w:divBdr>
            </w:div>
          </w:divsChild>
        </w:div>
        <w:div w:id="698090809">
          <w:marLeft w:val="0"/>
          <w:marRight w:val="0"/>
          <w:marTop w:val="120"/>
          <w:marBottom w:val="0"/>
          <w:divBdr>
            <w:top w:val="none" w:sz="0" w:space="0" w:color="auto"/>
            <w:left w:val="none" w:sz="0" w:space="0" w:color="auto"/>
            <w:bottom w:val="none" w:sz="0" w:space="0" w:color="auto"/>
            <w:right w:val="none" w:sz="0" w:space="0" w:color="auto"/>
          </w:divBdr>
          <w:divsChild>
            <w:div w:id="1128233770">
              <w:marLeft w:val="0"/>
              <w:marRight w:val="0"/>
              <w:marTop w:val="0"/>
              <w:marBottom w:val="0"/>
              <w:divBdr>
                <w:top w:val="none" w:sz="0" w:space="0" w:color="auto"/>
                <w:left w:val="none" w:sz="0" w:space="0" w:color="auto"/>
                <w:bottom w:val="none" w:sz="0" w:space="0" w:color="auto"/>
                <w:right w:val="none" w:sz="0" w:space="0" w:color="auto"/>
              </w:divBdr>
            </w:div>
          </w:divsChild>
        </w:div>
        <w:div w:id="329258850">
          <w:marLeft w:val="0"/>
          <w:marRight w:val="0"/>
          <w:marTop w:val="120"/>
          <w:marBottom w:val="0"/>
          <w:divBdr>
            <w:top w:val="none" w:sz="0" w:space="0" w:color="auto"/>
            <w:left w:val="none" w:sz="0" w:space="0" w:color="auto"/>
            <w:bottom w:val="none" w:sz="0" w:space="0" w:color="auto"/>
            <w:right w:val="none" w:sz="0" w:space="0" w:color="auto"/>
          </w:divBdr>
          <w:divsChild>
            <w:div w:id="1975212529">
              <w:marLeft w:val="0"/>
              <w:marRight w:val="0"/>
              <w:marTop w:val="0"/>
              <w:marBottom w:val="0"/>
              <w:divBdr>
                <w:top w:val="none" w:sz="0" w:space="0" w:color="auto"/>
                <w:left w:val="none" w:sz="0" w:space="0" w:color="auto"/>
                <w:bottom w:val="none" w:sz="0" w:space="0" w:color="auto"/>
                <w:right w:val="none" w:sz="0" w:space="0" w:color="auto"/>
              </w:divBdr>
            </w:div>
          </w:divsChild>
        </w:div>
        <w:div w:id="1547138306">
          <w:marLeft w:val="0"/>
          <w:marRight w:val="0"/>
          <w:marTop w:val="120"/>
          <w:marBottom w:val="0"/>
          <w:divBdr>
            <w:top w:val="none" w:sz="0" w:space="0" w:color="auto"/>
            <w:left w:val="none" w:sz="0" w:space="0" w:color="auto"/>
            <w:bottom w:val="none" w:sz="0" w:space="0" w:color="auto"/>
            <w:right w:val="none" w:sz="0" w:space="0" w:color="auto"/>
          </w:divBdr>
          <w:divsChild>
            <w:div w:id="409011126">
              <w:marLeft w:val="0"/>
              <w:marRight w:val="0"/>
              <w:marTop w:val="0"/>
              <w:marBottom w:val="0"/>
              <w:divBdr>
                <w:top w:val="none" w:sz="0" w:space="0" w:color="auto"/>
                <w:left w:val="none" w:sz="0" w:space="0" w:color="auto"/>
                <w:bottom w:val="none" w:sz="0" w:space="0" w:color="auto"/>
                <w:right w:val="none" w:sz="0" w:space="0" w:color="auto"/>
              </w:divBdr>
            </w:div>
          </w:divsChild>
        </w:div>
        <w:div w:id="1680354619">
          <w:marLeft w:val="0"/>
          <w:marRight w:val="0"/>
          <w:marTop w:val="120"/>
          <w:marBottom w:val="0"/>
          <w:divBdr>
            <w:top w:val="none" w:sz="0" w:space="0" w:color="auto"/>
            <w:left w:val="none" w:sz="0" w:space="0" w:color="auto"/>
            <w:bottom w:val="none" w:sz="0" w:space="0" w:color="auto"/>
            <w:right w:val="none" w:sz="0" w:space="0" w:color="auto"/>
          </w:divBdr>
          <w:divsChild>
            <w:div w:id="1710758449">
              <w:marLeft w:val="0"/>
              <w:marRight w:val="0"/>
              <w:marTop w:val="0"/>
              <w:marBottom w:val="0"/>
              <w:divBdr>
                <w:top w:val="none" w:sz="0" w:space="0" w:color="auto"/>
                <w:left w:val="none" w:sz="0" w:space="0" w:color="auto"/>
                <w:bottom w:val="none" w:sz="0" w:space="0" w:color="auto"/>
                <w:right w:val="none" w:sz="0" w:space="0" w:color="auto"/>
              </w:divBdr>
            </w:div>
          </w:divsChild>
        </w:div>
        <w:div w:id="793838944">
          <w:marLeft w:val="0"/>
          <w:marRight w:val="0"/>
          <w:marTop w:val="120"/>
          <w:marBottom w:val="0"/>
          <w:divBdr>
            <w:top w:val="none" w:sz="0" w:space="0" w:color="auto"/>
            <w:left w:val="none" w:sz="0" w:space="0" w:color="auto"/>
            <w:bottom w:val="none" w:sz="0" w:space="0" w:color="auto"/>
            <w:right w:val="none" w:sz="0" w:space="0" w:color="auto"/>
          </w:divBdr>
          <w:divsChild>
            <w:div w:id="133164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3004">
      <w:bodyDiv w:val="1"/>
      <w:marLeft w:val="0"/>
      <w:marRight w:val="0"/>
      <w:marTop w:val="0"/>
      <w:marBottom w:val="0"/>
      <w:divBdr>
        <w:top w:val="none" w:sz="0" w:space="0" w:color="auto"/>
        <w:left w:val="none" w:sz="0" w:space="0" w:color="auto"/>
        <w:bottom w:val="none" w:sz="0" w:space="0" w:color="auto"/>
        <w:right w:val="none" w:sz="0" w:space="0" w:color="auto"/>
      </w:divBdr>
      <w:divsChild>
        <w:div w:id="309943199">
          <w:marLeft w:val="0"/>
          <w:marRight w:val="0"/>
          <w:marTop w:val="0"/>
          <w:marBottom w:val="0"/>
          <w:divBdr>
            <w:top w:val="none" w:sz="0" w:space="0" w:color="auto"/>
            <w:left w:val="none" w:sz="0" w:space="0" w:color="auto"/>
            <w:bottom w:val="none" w:sz="0" w:space="0" w:color="auto"/>
            <w:right w:val="none" w:sz="0" w:space="0" w:color="auto"/>
          </w:divBdr>
        </w:div>
        <w:div w:id="1385179916">
          <w:marLeft w:val="0"/>
          <w:marRight w:val="0"/>
          <w:marTop w:val="120"/>
          <w:marBottom w:val="0"/>
          <w:divBdr>
            <w:top w:val="none" w:sz="0" w:space="0" w:color="auto"/>
            <w:left w:val="none" w:sz="0" w:space="0" w:color="auto"/>
            <w:bottom w:val="none" w:sz="0" w:space="0" w:color="auto"/>
            <w:right w:val="none" w:sz="0" w:space="0" w:color="auto"/>
          </w:divBdr>
          <w:divsChild>
            <w:div w:id="2083327986">
              <w:marLeft w:val="0"/>
              <w:marRight w:val="0"/>
              <w:marTop w:val="0"/>
              <w:marBottom w:val="0"/>
              <w:divBdr>
                <w:top w:val="none" w:sz="0" w:space="0" w:color="auto"/>
                <w:left w:val="none" w:sz="0" w:space="0" w:color="auto"/>
                <w:bottom w:val="none" w:sz="0" w:space="0" w:color="auto"/>
                <w:right w:val="none" w:sz="0" w:space="0" w:color="auto"/>
              </w:divBdr>
            </w:div>
          </w:divsChild>
        </w:div>
        <w:div w:id="288710097">
          <w:marLeft w:val="0"/>
          <w:marRight w:val="0"/>
          <w:marTop w:val="120"/>
          <w:marBottom w:val="0"/>
          <w:divBdr>
            <w:top w:val="none" w:sz="0" w:space="0" w:color="auto"/>
            <w:left w:val="none" w:sz="0" w:space="0" w:color="auto"/>
            <w:bottom w:val="none" w:sz="0" w:space="0" w:color="auto"/>
            <w:right w:val="none" w:sz="0" w:space="0" w:color="auto"/>
          </w:divBdr>
          <w:divsChild>
            <w:div w:id="139856737">
              <w:marLeft w:val="0"/>
              <w:marRight w:val="0"/>
              <w:marTop w:val="0"/>
              <w:marBottom w:val="0"/>
              <w:divBdr>
                <w:top w:val="none" w:sz="0" w:space="0" w:color="auto"/>
                <w:left w:val="none" w:sz="0" w:space="0" w:color="auto"/>
                <w:bottom w:val="none" w:sz="0" w:space="0" w:color="auto"/>
                <w:right w:val="none" w:sz="0" w:space="0" w:color="auto"/>
              </w:divBdr>
            </w:div>
          </w:divsChild>
        </w:div>
        <w:div w:id="1911426680">
          <w:marLeft w:val="0"/>
          <w:marRight w:val="0"/>
          <w:marTop w:val="120"/>
          <w:marBottom w:val="0"/>
          <w:divBdr>
            <w:top w:val="none" w:sz="0" w:space="0" w:color="auto"/>
            <w:left w:val="none" w:sz="0" w:space="0" w:color="auto"/>
            <w:bottom w:val="none" w:sz="0" w:space="0" w:color="auto"/>
            <w:right w:val="none" w:sz="0" w:space="0" w:color="auto"/>
          </w:divBdr>
          <w:divsChild>
            <w:div w:id="810635169">
              <w:marLeft w:val="0"/>
              <w:marRight w:val="0"/>
              <w:marTop w:val="0"/>
              <w:marBottom w:val="0"/>
              <w:divBdr>
                <w:top w:val="none" w:sz="0" w:space="0" w:color="auto"/>
                <w:left w:val="none" w:sz="0" w:space="0" w:color="auto"/>
                <w:bottom w:val="none" w:sz="0" w:space="0" w:color="auto"/>
                <w:right w:val="none" w:sz="0" w:space="0" w:color="auto"/>
              </w:divBdr>
            </w:div>
          </w:divsChild>
        </w:div>
        <w:div w:id="1579631611">
          <w:marLeft w:val="0"/>
          <w:marRight w:val="0"/>
          <w:marTop w:val="120"/>
          <w:marBottom w:val="0"/>
          <w:divBdr>
            <w:top w:val="none" w:sz="0" w:space="0" w:color="auto"/>
            <w:left w:val="none" w:sz="0" w:space="0" w:color="auto"/>
            <w:bottom w:val="none" w:sz="0" w:space="0" w:color="auto"/>
            <w:right w:val="none" w:sz="0" w:space="0" w:color="auto"/>
          </w:divBdr>
          <w:divsChild>
            <w:div w:id="428159826">
              <w:marLeft w:val="0"/>
              <w:marRight w:val="0"/>
              <w:marTop w:val="0"/>
              <w:marBottom w:val="0"/>
              <w:divBdr>
                <w:top w:val="none" w:sz="0" w:space="0" w:color="auto"/>
                <w:left w:val="none" w:sz="0" w:space="0" w:color="auto"/>
                <w:bottom w:val="none" w:sz="0" w:space="0" w:color="auto"/>
                <w:right w:val="none" w:sz="0" w:space="0" w:color="auto"/>
              </w:divBdr>
            </w:div>
          </w:divsChild>
        </w:div>
        <w:div w:id="1178304463">
          <w:marLeft w:val="0"/>
          <w:marRight w:val="0"/>
          <w:marTop w:val="120"/>
          <w:marBottom w:val="0"/>
          <w:divBdr>
            <w:top w:val="none" w:sz="0" w:space="0" w:color="auto"/>
            <w:left w:val="none" w:sz="0" w:space="0" w:color="auto"/>
            <w:bottom w:val="none" w:sz="0" w:space="0" w:color="auto"/>
            <w:right w:val="none" w:sz="0" w:space="0" w:color="auto"/>
          </w:divBdr>
          <w:divsChild>
            <w:div w:id="14400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95475">
      <w:bodyDiv w:val="1"/>
      <w:marLeft w:val="0"/>
      <w:marRight w:val="0"/>
      <w:marTop w:val="0"/>
      <w:marBottom w:val="0"/>
      <w:divBdr>
        <w:top w:val="none" w:sz="0" w:space="0" w:color="auto"/>
        <w:left w:val="none" w:sz="0" w:space="0" w:color="auto"/>
        <w:bottom w:val="none" w:sz="0" w:space="0" w:color="auto"/>
        <w:right w:val="none" w:sz="0" w:space="0" w:color="auto"/>
      </w:divBdr>
      <w:divsChild>
        <w:div w:id="784810849">
          <w:marLeft w:val="0"/>
          <w:marRight w:val="0"/>
          <w:marTop w:val="0"/>
          <w:marBottom w:val="0"/>
          <w:divBdr>
            <w:top w:val="none" w:sz="0" w:space="0" w:color="auto"/>
            <w:left w:val="none" w:sz="0" w:space="0" w:color="auto"/>
            <w:bottom w:val="none" w:sz="0" w:space="0" w:color="auto"/>
            <w:right w:val="none" w:sz="0" w:space="0" w:color="auto"/>
          </w:divBdr>
        </w:div>
        <w:div w:id="1141652038">
          <w:marLeft w:val="0"/>
          <w:marRight w:val="0"/>
          <w:marTop w:val="120"/>
          <w:marBottom w:val="0"/>
          <w:divBdr>
            <w:top w:val="none" w:sz="0" w:space="0" w:color="auto"/>
            <w:left w:val="none" w:sz="0" w:space="0" w:color="auto"/>
            <w:bottom w:val="none" w:sz="0" w:space="0" w:color="auto"/>
            <w:right w:val="none" w:sz="0" w:space="0" w:color="auto"/>
          </w:divBdr>
          <w:divsChild>
            <w:div w:id="1953318375">
              <w:marLeft w:val="0"/>
              <w:marRight w:val="0"/>
              <w:marTop w:val="0"/>
              <w:marBottom w:val="0"/>
              <w:divBdr>
                <w:top w:val="none" w:sz="0" w:space="0" w:color="auto"/>
                <w:left w:val="none" w:sz="0" w:space="0" w:color="auto"/>
                <w:bottom w:val="none" w:sz="0" w:space="0" w:color="auto"/>
                <w:right w:val="none" w:sz="0" w:space="0" w:color="auto"/>
              </w:divBdr>
            </w:div>
          </w:divsChild>
        </w:div>
        <w:div w:id="1735547687">
          <w:marLeft w:val="0"/>
          <w:marRight w:val="0"/>
          <w:marTop w:val="120"/>
          <w:marBottom w:val="0"/>
          <w:divBdr>
            <w:top w:val="none" w:sz="0" w:space="0" w:color="auto"/>
            <w:left w:val="none" w:sz="0" w:space="0" w:color="auto"/>
            <w:bottom w:val="none" w:sz="0" w:space="0" w:color="auto"/>
            <w:right w:val="none" w:sz="0" w:space="0" w:color="auto"/>
          </w:divBdr>
          <w:divsChild>
            <w:div w:id="927081274">
              <w:marLeft w:val="0"/>
              <w:marRight w:val="0"/>
              <w:marTop w:val="0"/>
              <w:marBottom w:val="0"/>
              <w:divBdr>
                <w:top w:val="none" w:sz="0" w:space="0" w:color="auto"/>
                <w:left w:val="none" w:sz="0" w:space="0" w:color="auto"/>
                <w:bottom w:val="none" w:sz="0" w:space="0" w:color="auto"/>
                <w:right w:val="none" w:sz="0" w:space="0" w:color="auto"/>
              </w:divBdr>
            </w:div>
          </w:divsChild>
        </w:div>
        <w:div w:id="90248681">
          <w:marLeft w:val="0"/>
          <w:marRight w:val="0"/>
          <w:marTop w:val="120"/>
          <w:marBottom w:val="0"/>
          <w:divBdr>
            <w:top w:val="none" w:sz="0" w:space="0" w:color="auto"/>
            <w:left w:val="none" w:sz="0" w:space="0" w:color="auto"/>
            <w:bottom w:val="none" w:sz="0" w:space="0" w:color="auto"/>
            <w:right w:val="none" w:sz="0" w:space="0" w:color="auto"/>
          </w:divBdr>
          <w:divsChild>
            <w:div w:id="310257794">
              <w:marLeft w:val="0"/>
              <w:marRight w:val="0"/>
              <w:marTop w:val="0"/>
              <w:marBottom w:val="0"/>
              <w:divBdr>
                <w:top w:val="none" w:sz="0" w:space="0" w:color="auto"/>
                <w:left w:val="none" w:sz="0" w:space="0" w:color="auto"/>
                <w:bottom w:val="none" w:sz="0" w:space="0" w:color="auto"/>
                <w:right w:val="none" w:sz="0" w:space="0" w:color="auto"/>
              </w:divBdr>
            </w:div>
          </w:divsChild>
        </w:div>
        <w:div w:id="1903519286">
          <w:marLeft w:val="0"/>
          <w:marRight w:val="0"/>
          <w:marTop w:val="120"/>
          <w:marBottom w:val="0"/>
          <w:divBdr>
            <w:top w:val="none" w:sz="0" w:space="0" w:color="auto"/>
            <w:left w:val="none" w:sz="0" w:space="0" w:color="auto"/>
            <w:bottom w:val="none" w:sz="0" w:space="0" w:color="auto"/>
            <w:right w:val="none" w:sz="0" w:space="0" w:color="auto"/>
          </w:divBdr>
          <w:divsChild>
            <w:div w:id="738865649">
              <w:marLeft w:val="0"/>
              <w:marRight w:val="0"/>
              <w:marTop w:val="0"/>
              <w:marBottom w:val="0"/>
              <w:divBdr>
                <w:top w:val="none" w:sz="0" w:space="0" w:color="auto"/>
                <w:left w:val="none" w:sz="0" w:space="0" w:color="auto"/>
                <w:bottom w:val="none" w:sz="0" w:space="0" w:color="auto"/>
                <w:right w:val="none" w:sz="0" w:space="0" w:color="auto"/>
              </w:divBdr>
            </w:div>
          </w:divsChild>
        </w:div>
        <w:div w:id="2126457371">
          <w:marLeft w:val="0"/>
          <w:marRight w:val="0"/>
          <w:marTop w:val="120"/>
          <w:marBottom w:val="0"/>
          <w:divBdr>
            <w:top w:val="none" w:sz="0" w:space="0" w:color="auto"/>
            <w:left w:val="none" w:sz="0" w:space="0" w:color="auto"/>
            <w:bottom w:val="none" w:sz="0" w:space="0" w:color="auto"/>
            <w:right w:val="none" w:sz="0" w:space="0" w:color="auto"/>
          </w:divBdr>
          <w:divsChild>
            <w:div w:id="1185747102">
              <w:marLeft w:val="0"/>
              <w:marRight w:val="0"/>
              <w:marTop w:val="0"/>
              <w:marBottom w:val="0"/>
              <w:divBdr>
                <w:top w:val="none" w:sz="0" w:space="0" w:color="auto"/>
                <w:left w:val="none" w:sz="0" w:space="0" w:color="auto"/>
                <w:bottom w:val="none" w:sz="0" w:space="0" w:color="auto"/>
                <w:right w:val="none" w:sz="0" w:space="0" w:color="auto"/>
              </w:divBdr>
            </w:div>
          </w:divsChild>
        </w:div>
        <w:div w:id="559294487">
          <w:marLeft w:val="0"/>
          <w:marRight w:val="0"/>
          <w:marTop w:val="120"/>
          <w:marBottom w:val="0"/>
          <w:divBdr>
            <w:top w:val="none" w:sz="0" w:space="0" w:color="auto"/>
            <w:left w:val="none" w:sz="0" w:space="0" w:color="auto"/>
            <w:bottom w:val="none" w:sz="0" w:space="0" w:color="auto"/>
            <w:right w:val="none" w:sz="0" w:space="0" w:color="auto"/>
          </w:divBdr>
          <w:divsChild>
            <w:div w:id="1783259947">
              <w:marLeft w:val="0"/>
              <w:marRight w:val="0"/>
              <w:marTop w:val="0"/>
              <w:marBottom w:val="0"/>
              <w:divBdr>
                <w:top w:val="none" w:sz="0" w:space="0" w:color="auto"/>
                <w:left w:val="none" w:sz="0" w:space="0" w:color="auto"/>
                <w:bottom w:val="none" w:sz="0" w:space="0" w:color="auto"/>
                <w:right w:val="none" w:sz="0" w:space="0" w:color="auto"/>
              </w:divBdr>
            </w:div>
          </w:divsChild>
        </w:div>
        <w:div w:id="19163404">
          <w:marLeft w:val="0"/>
          <w:marRight w:val="0"/>
          <w:marTop w:val="120"/>
          <w:marBottom w:val="0"/>
          <w:divBdr>
            <w:top w:val="none" w:sz="0" w:space="0" w:color="auto"/>
            <w:left w:val="none" w:sz="0" w:space="0" w:color="auto"/>
            <w:bottom w:val="none" w:sz="0" w:space="0" w:color="auto"/>
            <w:right w:val="none" w:sz="0" w:space="0" w:color="auto"/>
          </w:divBdr>
          <w:divsChild>
            <w:div w:id="448553217">
              <w:marLeft w:val="0"/>
              <w:marRight w:val="0"/>
              <w:marTop w:val="0"/>
              <w:marBottom w:val="0"/>
              <w:divBdr>
                <w:top w:val="none" w:sz="0" w:space="0" w:color="auto"/>
                <w:left w:val="none" w:sz="0" w:space="0" w:color="auto"/>
                <w:bottom w:val="none" w:sz="0" w:space="0" w:color="auto"/>
                <w:right w:val="none" w:sz="0" w:space="0" w:color="auto"/>
              </w:divBdr>
            </w:div>
          </w:divsChild>
        </w:div>
        <w:div w:id="863175507">
          <w:marLeft w:val="0"/>
          <w:marRight w:val="0"/>
          <w:marTop w:val="120"/>
          <w:marBottom w:val="0"/>
          <w:divBdr>
            <w:top w:val="none" w:sz="0" w:space="0" w:color="auto"/>
            <w:left w:val="none" w:sz="0" w:space="0" w:color="auto"/>
            <w:bottom w:val="none" w:sz="0" w:space="0" w:color="auto"/>
            <w:right w:val="none" w:sz="0" w:space="0" w:color="auto"/>
          </w:divBdr>
          <w:divsChild>
            <w:div w:id="582683927">
              <w:marLeft w:val="0"/>
              <w:marRight w:val="0"/>
              <w:marTop w:val="0"/>
              <w:marBottom w:val="0"/>
              <w:divBdr>
                <w:top w:val="none" w:sz="0" w:space="0" w:color="auto"/>
                <w:left w:val="none" w:sz="0" w:space="0" w:color="auto"/>
                <w:bottom w:val="none" w:sz="0" w:space="0" w:color="auto"/>
                <w:right w:val="none" w:sz="0" w:space="0" w:color="auto"/>
              </w:divBdr>
            </w:div>
          </w:divsChild>
        </w:div>
        <w:div w:id="88889018">
          <w:marLeft w:val="0"/>
          <w:marRight w:val="0"/>
          <w:marTop w:val="120"/>
          <w:marBottom w:val="0"/>
          <w:divBdr>
            <w:top w:val="none" w:sz="0" w:space="0" w:color="auto"/>
            <w:left w:val="none" w:sz="0" w:space="0" w:color="auto"/>
            <w:bottom w:val="none" w:sz="0" w:space="0" w:color="auto"/>
            <w:right w:val="none" w:sz="0" w:space="0" w:color="auto"/>
          </w:divBdr>
          <w:divsChild>
            <w:div w:id="127356870">
              <w:marLeft w:val="0"/>
              <w:marRight w:val="0"/>
              <w:marTop w:val="0"/>
              <w:marBottom w:val="0"/>
              <w:divBdr>
                <w:top w:val="none" w:sz="0" w:space="0" w:color="auto"/>
                <w:left w:val="none" w:sz="0" w:space="0" w:color="auto"/>
                <w:bottom w:val="none" w:sz="0" w:space="0" w:color="auto"/>
                <w:right w:val="none" w:sz="0" w:space="0" w:color="auto"/>
              </w:divBdr>
            </w:div>
          </w:divsChild>
        </w:div>
        <w:div w:id="1152866550">
          <w:marLeft w:val="0"/>
          <w:marRight w:val="0"/>
          <w:marTop w:val="120"/>
          <w:marBottom w:val="0"/>
          <w:divBdr>
            <w:top w:val="none" w:sz="0" w:space="0" w:color="auto"/>
            <w:left w:val="none" w:sz="0" w:space="0" w:color="auto"/>
            <w:bottom w:val="none" w:sz="0" w:space="0" w:color="auto"/>
            <w:right w:val="none" w:sz="0" w:space="0" w:color="auto"/>
          </w:divBdr>
          <w:divsChild>
            <w:div w:id="935134116">
              <w:marLeft w:val="0"/>
              <w:marRight w:val="0"/>
              <w:marTop w:val="0"/>
              <w:marBottom w:val="0"/>
              <w:divBdr>
                <w:top w:val="none" w:sz="0" w:space="0" w:color="auto"/>
                <w:left w:val="none" w:sz="0" w:space="0" w:color="auto"/>
                <w:bottom w:val="none" w:sz="0" w:space="0" w:color="auto"/>
                <w:right w:val="none" w:sz="0" w:space="0" w:color="auto"/>
              </w:divBdr>
            </w:div>
          </w:divsChild>
        </w:div>
        <w:div w:id="6450195">
          <w:marLeft w:val="0"/>
          <w:marRight w:val="0"/>
          <w:marTop w:val="120"/>
          <w:marBottom w:val="0"/>
          <w:divBdr>
            <w:top w:val="none" w:sz="0" w:space="0" w:color="auto"/>
            <w:left w:val="none" w:sz="0" w:space="0" w:color="auto"/>
            <w:bottom w:val="none" w:sz="0" w:space="0" w:color="auto"/>
            <w:right w:val="none" w:sz="0" w:space="0" w:color="auto"/>
          </w:divBdr>
          <w:divsChild>
            <w:div w:id="9987723">
              <w:marLeft w:val="0"/>
              <w:marRight w:val="0"/>
              <w:marTop w:val="0"/>
              <w:marBottom w:val="0"/>
              <w:divBdr>
                <w:top w:val="none" w:sz="0" w:space="0" w:color="auto"/>
                <w:left w:val="none" w:sz="0" w:space="0" w:color="auto"/>
                <w:bottom w:val="none" w:sz="0" w:space="0" w:color="auto"/>
                <w:right w:val="none" w:sz="0" w:space="0" w:color="auto"/>
              </w:divBdr>
            </w:div>
          </w:divsChild>
        </w:div>
        <w:div w:id="695079886">
          <w:marLeft w:val="0"/>
          <w:marRight w:val="0"/>
          <w:marTop w:val="120"/>
          <w:marBottom w:val="0"/>
          <w:divBdr>
            <w:top w:val="none" w:sz="0" w:space="0" w:color="auto"/>
            <w:left w:val="none" w:sz="0" w:space="0" w:color="auto"/>
            <w:bottom w:val="none" w:sz="0" w:space="0" w:color="auto"/>
            <w:right w:val="none" w:sz="0" w:space="0" w:color="auto"/>
          </w:divBdr>
          <w:divsChild>
            <w:div w:id="1339499857">
              <w:marLeft w:val="0"/>
              <w:marRight w:val="0"/>
              <w:marTop w:val="0"/>
              <w:marBottom w:val="0"/>
              <w:divBdr>
                <w:top w:val="none" w:sz="0" w:space="0" w:color="auto"/>
                <w:left w:val="none" w:sz="0" w:space="0" w:color="auto"/>
                <w:bottom w:val="none" w:sz="0" w:space="0" w:color="auto"/>
                <w:right w:val="none" w:sz="0" w:space="0" w:color="auto"/>
              </w:divBdr>
            </w:div>
          </w:divsChild>
        </w:div>
        <w:div w:id="2140680105">
          <w:marLeft w:val="0"/>
          <w:marRight w:val="0"/>
          <w:marTop w:val="120"/>
          <w:marBottom w:val="0"/>
          <w:divBdr>
            <w:top w:val="none" w:sz="0" w:space="0" w:color="auto"/>
            <w:left w:val="none" w:sz="0" w:space="0" w:color="auto"/>
            <w:bottom w:val="none" w:sz="0" w:space="0" w:color="auto"/>
            <w:right w:val="none" w:sz="0" w:space="0" w:color="auto"/>
          </w:divBdr>
          <w:divsChild>
            <w:div w:id="1630668934">
              <w:marLeft w:val="0"/>
              <w:marRight w:val="0"/>
              <w:marTop w:val="0"/>
              <w:marBottom w:val="0"/>
              <w:divBdr>
                <w:top w:val="none" w:sz="0" w:space="0" w:color="auto"/>
                <w:left w:val="none" w:sz="0" w:space="0" w:color="auto"/>
                <w:bottom w:val="none" w:sz="0" w:space="0" w:color="auto"/>
                <w:right w:val="none" w:sz="0" w:space="0" w:color="auto"/>
              </w:divBdr>
            </w:div>
          </w:divsChild>
        </w:div>
        <w:div w:id="1134252903">
          <w:marLeft w:val="0"/>
          <w:marRight w:val="0"/>
          <w:marTop w:val="120"/>
          <w:marBottom w:val="0"/>
          <w:divBdr>
            <w:top w:val="none" w:sz="0" w:space="0" w:color="auto"/>
            <w:left w:val="none" w:sz="0" w:space="0" w:color="auto"/>
            <w:bottom w:val="none" w:sz="0" w:space="0" w:color="auto"/>
            <w:right w:val="none" w:sz="0" w:space="0" w:color="auto"/>
          </w:divBdr>
          <w:divsChild>
            <w:div w:id="2014456323">
              <w:marLeft w:val="0"/>
              <w:marRight w:val="0"/>
              <w:marTop w:val="0"/>
              <w:marBottom w:val="0"/>
              <w:divBdr>
                <w:top w:val="none" w:sz="0" w:space="0" w:color="auto"/>
                <w:left w:val="none" w:sz="0" w:space="0" w:color="auto"/>
                <w:bottom w:val="none" w:sz="0" w:space="0" w:color="auto"/>
                <w:right w:val="none" w:sz="0" w:space="0" w:color="auto"/>
              </w:divBdr>
            </w:div>
          </w:divsChild>
        </w:div>
        <w:div w:id="1207568335">
          <w:marLeft w:val="0"/>
          <w:marRight w:val="0"/>
          <w:marTop w:val="120"/>
          <w:marBottom w:val="0"/>
          <w:divBdr>
            <w:top w:val="none" w:sz="0" w:space="0" w:color="auto"/>
            <w:left w:val="none" w:sz="0" w:space="0" w:color="auto"/>
            <w:bottom w:val="none" w:sz="0" w:space="0" w:color="auto"/>
            <w:right w:val="none" w:sz="0" w:space="0" w:color="auto"/>
          </w:divBdr>
          <w:divsChild>
            <w:div w:id="878325001">
              <w:marLeft w:val="0"/>
              <w:marRight w:val="0"/>
              <w:marTop w:val="0"/>
              <w:marBottom w:val="0"/>
              <w:divBdr>
                <w:top w:val="none" w:sz="0" w:space="0" w:color="auto"/>
                <w:left w:val="none" w:sz="0" w:space="0" w:color="auto"/>
                <w:bottom w:val="none" w:sz="0" w:space="0" w:color="auto"/>
                <w:right w:val="none" w:sz="0" w:space="0" w:color="auto"/>
              </w:divBdr>
            </w:div>
          </w:divsChild>
        </w:div>
        <w:div w:id="112140246">
          <w:marLeft w:val="0"/>
          <w:marRight w:val="0"/>
          <w:marTop w:val="120"/>
          <w:marBottom w:val="0"/>
          <w:divBdr>
            <w:top w:val="none" w:sz="0" w:space="0" w:color="auto"/>
            <w:left w:val="none" w:sz="0" w:space="0" w:color="auto"/>
            <w:bottom w:val="none" w:sz="0" w:space="0" w:color="auto"/>
            <w:right w:val="none" w:sz="0" w:space="0" w:color="auto"/>
          </w:divBdr>
          <w:divsChild>
            <w:div w:id="624384046">
              <w:marLeft w:val="0"/>
              <w:marRight w:val="0"/>
              <w:marTop w:val="0"/>
              <w:marBottom w:val="0"/>
              <w:divBdr>
                <w:top w:val="none" w:sz="0" w:space="0" w:color="auto"/>
                <w:left w:val="none" w:sz="0" w:space="0" w:color="auto"/>
                <w:bottom w:val="none" w:sz="0" w:space="0" w:color="auto"/>
                <w:right w:val="none" w:sz="0" w:space="0" w:color="auto"/>
              </w:divBdr>
            </w:div>
          </w:divsChild>
        </w:div>
        <w:div w:id="2090692422">
          <w:marLeft w:val="0"/>
          <w:marRight w:val="0"/>
          <w:marTop w:val="120"/>
          <w:marBottom w:val="0"/>
          <w:divBdr>
            <w:top w:val="none" w:sz="0" w:space="0" w:color="auto"/>
            <w:left w:val="none" w:sz="0" w:space="0" w:color="auto"/>
            <w:bottom w:val="none" w:sz="0" w:space="0" w:color="auto"/>
            <w:right w:val="none" w:sz="0" w:space="0" w:color="auto"/>
          </w:divBdr>
          <w:divsChild>
            <w:div w:id="1551502664">
              <w:marLeft w:val="0"/>
              <w:marRight w:val="0"/>
              <w:marTop w:val="0"/>
              <w:marBottom w:val="0"/>
              <w:divBdr>
                <w:top w:val="none" w:sz="0" w:space="0" w:color="auto"/>
                <w:left w:val="none" w:sz="0" w:space="0" w:color="auto"/>
                <w:bottom w:val="none" w:sz="0" w:space="0" w:color="auto"/>
                <w:right w:val="none" w:sz="0" w:space="0" w:color="auto"/>
              </w:divBdr>
            </w:div>
          </w:divsChild>
        </w:div>
        <w:div w:id="1159541512">
          <w:marLeft w:val="0"/>
          <w:marRight w:val="0"/>
          <w:marTop w:val="120"/>
          <w:marBottom w:val="0"/>
          <w:divBdr>
            <w:top w:val="none" w:sz="0" w:space="0" w:color="auto"/>
            <w:left w:val="none" w:sz="0" w:space="0" w:color="auto"/>
            <w:bottom w:val="none" w:sz="0" w:space="0" w:color="auto"/>
            <w:right w:val="none" w:sz="0" w:space="0" w:color="auto"/>
          </w:divBdr>
          <w:divsChild>
            <w:div w:id="1957444560">
              <w:marLeft w:val="0"/>
              <w:marRight w:val="0"/>
              <w:marTop w:val="0"/>
              <w:marBottom w:val="0"/>
              <w:divBdr>
                <w:top w:val="none" w:sz="0" w:space="0" w:color="auto"/>
                <w:left w:val="none" w:sz="0" w:space="0" w:color="auto"/>
                <w:bottom w:val="none" w:sz="0" w:space="0" w:color="auto"/>
                <w:right w:val="none" w:sz="0" w:space="0" w:color="auto"/>
              </w:divBdr>
            </w:div>
          </w:divsChild>
        </w:div>
        <w:div w:id="1197306932">
          <w:marLeft w:val="0"/>
          <w:marRight w:val="0"/>
          <w:marTop w:val="120"/>
          <w:marBottom w:val="0"/>
          <w:divBdr>
            <w:top w:val="none" w:sz="0" w:space="0" w:color="auto"/>
            <w:left w:val="none" w:sz="0" w:space="0" w:color="auto"/>
            <w:bottom w:val="none" w:sz="0" w:space="0" w:color="auto"/>
            <w:right w:val="none" w:sz="0" w:space="0" w:color="auto"/>
          </w:divBdr>
          <w:divsChild>
            <w:div w:id="1601524700">
              <w:marLeft w:val="0"/>
              <w:marRight w:val="0"/>
              <w:marTop w:val="0"/>
              <w:marBottom w:val="0"/>
              <w:divBdr>
                <w:top w:val="none" w:sz="0" w:space="0" w:color="auto"/>
                <w:left w:val="none" w:sz="0" w:space="0" w:color="auto"/>
                <w:bottom w:val="none" w:sz="0" w:space="0" w:color="auto"/>
                <w:right w:val="none" w:sz="0" w:space="0" w:color="auto"/>
              </w:divBdr>
            </w:div>
          </w:divsChild>
        </w:div>
        <w:div w:id="1899627838">
          <w:marLeft w:val="0"/>
          <w:marRight w:val="0"/>
          <w:marTop w:val="120"/>
          <w:marBottom w:val="0"/>
          <w:divBdr>
            <w:top w:val="none" w:sz="0" w:space="0" w:color="auto"/>
            <w:left w:val="none" w:sz="0" w:space="0" w:color="auto"/>
            <w:bottom w:val="none" w:sz="0" w:space="0" w:color="auto"/>
            <w:right w:val="none" w:sz="0" w:space="0" w:color="auto"/>
          </w:divBdr>
          <w:divsChild>
            <w:div w:id="510872891">
              <w:marLeft w:val="0"/>
              <w:marRight w:val="0"/>
              <w:marTop w:val="0"/>
              <w:marBottom w:val="0"/>
              <w:divBdr>
                <w:top w:val="none" w:sz="0" w:space="0" w:color="auto"/>
                <w:left w:val="none" w:sz="0" w:space="0" w:color="auto"/>
                <w:bottom w:val="none" w:sz="0" w:space="0" w:color="auto"/>
                <w:right w:val="none" w:sz="0" w:space="0" w:color="auto"/>
              </w:divBdr>
            </w:div>
          </w:divsChild>
        </w:div>
        <w:div w:id="518738776">
          <w:marLeft w:val="0"/>
          <w:marRight w:val="0"/>
          <w:marTop w:val="120"/>
          <w:marBottom w:val="0"/>
          <w:divBdr>
            <w:top w:val="none" w:sz="0" w:space="0" w:color="auto"/>
            <w:left w:val="none" w:sz="0" w:space="0" w:color="auto"/>
            <w:bottom w:val="none" w:sz="0" w:space="0" w:color="auto"/>
            <w:right w:val="none" w:sz="0" w:space="0" w:color="auto"/>
          </w:divBdr>
          <w:divsChild>
            <w:div w:id="458497090">
              <w:marLeft w:val="0"/>
              <w:marRight w:val="0"/>
              <w:marTop w:val="0"/>
              <w:marBottom w:val="0"/>
              <w:divBdr>
                <w:top w:val="none" w:sz="0" w:space="0" w:color="auto"/>
                <w:left w:val="none" w:sz="0" w:space="0" w:color="auto"/>
                <w:bottom w:val="none" w:sz="0" w:space="0" w:color="auto"/>
                <w:right w:val="none" w:sz="0" w:space="0" w:color="auto"/>
              </w:divBdr>
            </w:div>
          </w:divsChild>
        </w:div>
        <w:div w:id="836262624">
          <w:marLeft w:val="0"/>
          <w:marRight w:val="0"/>
          <w:marTop w:val="120"/>
          <w:marBottom w:val="0"/>
          <w:divBdr>
            <w:top w:val="none" w:sz="0" w:space="0" w:color="auto"/>
            <w:left w:val="none" w:sz="0" w:space="0" w:color="auto"/>
            <w:bottom w:val="none" w:sz="0" w:space="0" w:color="auto"/>
            <w:right w:val="none" w:sz="0" w:space="0" w:color="auto"/>
          </w:divBdr>
          <w:divsChild>
            <w:div w:id="2065446527">
              <w:marLeft w:val="0"/>
              <w:marRight w:val="0"/>
              <w:marTop w:val="0"/>
              <w:marBottom w:val="0"/>
              <w:divBdr>
                <w:top w:val="none" w:sz="0" w:space="0" w:color="auto"/>
                <w:left w:val="none" w:sz="0" w:space="0" w:color="auto"/>
                <w:bottom w:val="none" w:sz="0" w:space="0" w:color="auto"/>
                <w:right w:val="none" w:sz="0" w:space="0" w:color="auto"/>
              </w:divBdr>
            </w:div>
          </w:divsChild>
        </w:div>
        <w:div w:id="1366754113">
          <w:marLeft w:val="0"/>
          <w:marRight w:val="0"/>
          <w:marTop w:val="120"/>
          <w:marBottom w:val="0"/>
          <w:divBdr>
            <w:top w:val="none" w:sz="0" w:space="0" w:color="auto"/>
            <w:left w:val="none" w:sz="0" w:space="0" w:color="auto"/>
            <w:bottom w:val="none" w:sz="0" w:space="0" w:color="auto"/>
            <w:right w:val="none" w:sz="0" w:space="0" w:color="auto"/>
          </w:divBdr>
          <w:divsChild>
            <w:div w:id="1524123598">
              <w:marLeft w:val="0"/>
              <w:marRight w:val="0"/>
              <w:marTop w:val="0"/>
              <w:marBottom w:val="0"/>
              <w:divBdr>
                <w:top w:val="none" w:sz="0" w:space="0" w:color="auto"/>
                <w:left w:val="none" w:sz="0" w:space="0" w:color="auto"/>
                <w:bottom w:val="none" w:sz="0" w:space="0" w:color="auto"/>
                <w:right w:val="none" w:sz="0" w:space="0" w:color="auto"/>
              </w:divBdr>
            </w:div>
          </w:divsChild>
        </w:div>
        <w:div w:id="2081781544">
          <w:marLeft w:val="0"/>
          <w:marRight w:val="0"/>
          <w:marTop w:val="120"/>
          <w:marBottom w:val="0"/>
          <w:divBdr>
            <w:top w:val="none" w:sz="0" w:space="0" w:color="auto"/>
            <w:left w:val="none" w:sz="0" w:space="0" w:color="auto"/>
            <w:bottom w:val="none" w:sz="0" w:space="0" w:color="auto"/>
            <w:right w:val="none" w:sz="0" w:space="0" w:color="auto"/>
          </w:divBdr>
          <w:divsChild>
            <w:div w:id="1358237904">
              <w:marLeft w:val="0"/>
              <w:marRight w:val="0"/>
              <w:marTop w:val="0"/>
              <w:marBottom w:val="0"/>
              <w:divBdr>
                <w:top w:val="none" w:sz="0" w:space="0" w:color="auto"/>
                <w:left w:val="none" w:sz="0" w:space="0" w:color="auto"/>
                <w:bottom w:val="none" w:sz="0" w:space="0" w:color="auto"/>
                <w:right w:val="none" w:sz="0" w:space="0" w:color="auto"/>
              </w:divBdr>
            </w:div>
          </w:divsChild>
        </w:div>
        <w:div w:id="1903635457">
          <w:marLeft w:val="0"/>
          <w:marRight w:val="0"/>
          <w:marTop w:val="120"/>
          <w:marBottom w:val="0"/>
          <w:divBdr>
            <w:top w:val="none" w:sz="0" w:space="0" w:color="auto"/>
            <w:left w:val="none" w:sz="0" w:space="0" w:color="auto"/>
            <w:bottom w:val="none" w:sz="0" w:space="0" w:color="auto"/>
            <w:right w:val="none" w:sz="0" w:space="0" w:color="auto"/>
          </w:divBdr>
          <w:divsChild>
            <w:div w:id="1925450712">
              <w:marLeft w:val="0"/>
              <w:marRight w:val="0"/>
              <w:marTop w:val="0"/>
              <w:marBottom w:val="0"/>
              <w:divBdr>
                <w:top w:val="none" w:sz="0" w:space="0" w:color="auto"/>
                <w:left w:val="none" w:sz="0" w:space="0" w:color="auto"/>
                <w:bottom w:val="none" w:sz="0" w:space="0" w:color="auto"/>
                <w:right w:val="none" w:sz="0" w:space="0" w:color="auto"/>
              </w:divBdr>
            </w:div>
          </w:divsChild>
        </w:div>
        <w:div w:id="1272862397">
          <w:marLeft w:val="0"/>
          <w:marRight w:val="0"/>
          <w:marTop w:val="120"/>
          <w:marBottom w:val="0"/>
          <w:divBdr>
            <w:top w:val="none" w:sz="0" w:space="0" w:color="auto"/>
            <w:left w:val="none" w:sz="0" w:space="0" w:color="auto"/>
            <w:bottom w:val="none" w:sz="0" w:space="0" w:color="auto"/>
            <w:right w:val="none" w:sz="0" w:space="0" w:color="auto"/>
          </w:divBdr>
          <w:divsChild>
            <w:div w:id="649595503">
              <w:marLeft w:val="0"/>
              <w:marRight w:val="0"/>
              <w:marTop w:val="0"/>
              <w:marBottom w:val="0"/>
              <w:divBdr>
                <w:top w:val="none" w:sz="0" w:space="0" w:color="auto"/>
                <w:left w:val="none" w:sz="0" w:space="0" w:color="auto"/>
                <w:bottom w:val="none" w:sz="0" w:space="0" w:color="auto"/>
                <w:right w:val="none" w:sz="0" w:space="0" w:color="auto"/>
              </w:divBdr>
            </w:div>
          </w:divsChild>
        </w:div>
        <w:div w:id="1483696457">
          <w:marLeft w:val="0"/>
          <w:marRight w:val="0"/>
          <w:marTop w:val="120"/>
          <w:marBottom w:val="0"/>
          <w:divBdr>
            <w:top w:val="none" w:sz="0" w:space="0" w:color="auto"/>
            <w:left w:val="none" w:sz="0" w:space="0" w:color="auto"/>
            <w:bottom w:val="none" w:sz="0" w:space="0" w:color="auto"/>
            <w:right w:val="none" w:sz="0" w:space="0" w:color="auto"/>
          </w:divBdr>
          <w:divsChild>
            <w:div w:id="709064618">
              <w:marLeft w:val="0"/>
              <w:marRight w:val="0"/>
              <w:marTop w:val="0"/>
              <w:marBottom w:val="0"/>
              <w:divBdr>
                <w:top w:val="none" w:sz="0" w:space="0" w:color="auto"/>
                <w:left w:val="none" w:sz="0" w:space="0" w:color="auto"/>
                <w:bottom w:val="none" w:sz="0" w:space="0" w:color="auto"/>
                <w:right w:val="none" w:sz="0" w:space="0" w:color="auto"/>
              </w:divBdr>
            </w:div>
          </w:divsChild>
        </w:div>
        <w:div w:id="1002928012">
          <w:marLeft w:val="0"/>
          <w:marRight w:val="0"/>
          <w:marTop w:val="120"/>
          <w:marBottom w:val="0"/>
          <w:divBdr>
            <w:top w:val="none" w:sz="0" w:space="0" w:color="auto"/>
            <w:left w:val="none" w:sz="0" w:space="0" w:color="auto"/>
            <w:bottom w:val="none" w:sz="0" w:space="0" w:color="auto"/>
            <w:right w:val="none" w:sz="0" w:space="0" w:color="auto"/>
          </w:divBdr>
          <w:divsChild>
            <w:div w:id="834151304">
              <w:marLeft w:val="0"/>
              <w:marRight w:val="0"/>
              <w:marTop w:val="0"/>
              <w:marBottom w:val="0"/>
              <w:divBdr>
                <w:top w:val="none" w:sz="0" w:space="0" w:color="auto"/>
                <w:left w:val="none" w:sz="0" w:space="0" w:color="auto"/>
                <w:bottom w:val="none" w:sz="0" w:space="0" w:color="auto"/>
                <w:right w:val="none" w:sz="0" w:space="0" w:color="auto"/>
              </w:divBdr>
            </w:div>
          </w:divsChild>
        </w:div>
        <w:div w:id="1637834015">
          <w:marLeft w:val="0"/>
          <w:marRight w:val="0"/>
          <w:marTop w:val="120"/>
          <w:marBottom w:val="0"/>
          <w:divBdr>
            <w:top w:val="none" w:sz="0" w:space="0" w:color="auto"/>
            <w:left w:val="none" w:sz="0" w:space="0" w:color="auto"/>
            <w:bottom w:val="none" w:sz="0" w:space="0" w:color="auto"/>
            <w:right w:val="none" w:sz="0" w:space="0" w:color="auto"/>
          </w:divBdr>
          <w:divsChild>
            <w:div w:id="1771778264">
              <w:marLeft w:val="0"/>
              <w:marRight w:val="0"/>
              <w:marTop w:val="0"/>
              <w:marBottom w:val="0"/>
              <w:divBdr>
                <w:top w:val="none" w:sz="0" w:space="0" w:color="auto"/>
                <w:left w:val="none" w:sz="0" w:space="0" w:color="auto"/>
                <w:bottom w:val="none" w:sz="0" w:space="0" w:color="auto"/>
                <w:right w:val="none" w:sz="0" w:space="0" w:color="auto"/>
              </w:divBdr>
            </w:div>
          </w:divsChild>
        </w:div>
        <w:div w:id="1233661260">
          <w:marLeft w:val="0"/>
          <w:marRight w:val="0"/>
          <w:marTop w:val="120"/>
          <w:marBottom w:val="0"/>
          <w:divBdr>
            <w:top w:val="none" w:sz="0" w:space="0" w:color="auto"/>
            <w:left w:val="none" w:sz="0" w:space="0" w:color="auto"/>
            <w:bottom w:val="none" w:sz="0" w:space="0" w:color="auto"/>
            <w:right w:val="none" w:sz="0" w:space="0" w:color="auto"/>
          </w:divBdr>
          <w:divsChild>
            <w:div w:id="466360974">
              <w:marLeft w:val="0"/>
              <w:marRight w:val="0"/>
              <w:marTop w:val="0"/>
              <w:marBottom w:val="0"/>
              <w:divBdr>
                <w:top w:val="none" w:sz="0" w:space="0" w:color="auto"/>
                <w:left w:val="none" w:sz="0" w:space="0" w:color="auto"/>
                <w:bottom w:val="none" w:sz="0" w:space="0" w:color="auto"/>
                <w:right w:val="none" w:sz="0" w:space="0" w:color="auto"/>
              </w:divBdr>
            </w:div>
          </w:divsChild>
        </w:div>
        <w:div w:id="467161371">
          <w:marLeft w:val="0"/>
          <w:marRight w:val="0"/>
          <w:marTop w:val="120"/>
          <w:marBottom w:val="0"/>
          <w:divBdr>
            <w:top w:val="none" w:sz="0" w:space="0" w:color="auto"/>
            <w:left w:val="none" w:sz="0" w:space="0" w:color="auto"/>
            <w:bottom w:val="none" w:sz="0" w:space="0" w:color="auto"/>
            <w:right w:val="none" w:sz="0" w:space="0" w:color="auto"/>
          </w:divBdr>
          <w:divsChild>
            <w:div w:id="1644502322">
              <w:marLeft w:val="0"/>
              <w:marRight w:val="0"/>
              <w:marTop w:val="0"/>
              <w:marBottom w:val="0"/>
              <w:divBdr>
                <w:top w:val="none" w:sz="0" w:space="0" w:color="auto"/>
                <w:left w:val="none" w:sz="0" w:space="0" w:color="auto"/>
                <w:bottom w:val="none" w:sz="0" w:space="0" w:color="auto"/>
                <w:right w:val="none" w:sz="0" w:space="0" w:color="auto"/>
              </w:divBdr>
            </w:div>
          </w:divsChild>
        </w:div>
        <w:div w:id="1409841701">
          <w:marLeft w:val="0"/>
          <w:marRight w:val="0"/>
          <w:marTop w:val="120"/>
          <w:marBottom w:val="0"/>
          <w:divBdr>
            <w:top w:val="none" w:sz="0" w:space="0" w:color="auto"/>
            <w:left w:val="none" w:sz="0" w:space="0" w:color="auto"/>
            <w:bottom w:val="none" w:sz="0" w:space="0" w:color="auto"/>
            <w:right w:val="none" w:sz="0" w:space="0" w:color="auto"/>
          </w:divBdr>
          <w:divsChild>
            <w:div w:id="622729300">
              <w:marLeft w:val="0"/>
              <w:marRight w:val="0"/>
              <w:marTop w:val="0"/>
              <w:marBottom w:val="0"/>
              <w:divBdr>
                <w:top w:val="none" w:sz="0" w:space="0" w:color="auto"/>
                <w:left w:val="none" w:sz="0" w:space="0" w:color="auto"/>
                <w:bottom w:val="none" w:sz="0" w:space="0" w:color="auto"/>
                <w:right w:val="none" w:sz="0" w:space="0" w:color="auto"/>
              </w:divBdr>
            </w:div>
          </w:divsChild>
        </w:div>
        <w:div w:id="833184503">
          <w:marLeft w:val="0"/>
          <w:marRight w:val="0"/>
          <w:marTop w:val="120"/>
          <w:marBottom w:val="0"/>
          <w:divBdr>
            <w:top w:val="none" w:sz="0" w:space="0" w:color="auto"/>
            <w:left w:val="none" w:sz="0" w:space="0" w:color="auto"/>
            <w:bottom w:val="none" w:sz="0" w:space="0" w:color="auto"/>
            <w:right w:val="none" w:sz="0" w:space="0" w:color="auto"/>
          </w:divBdr>
          <w:divsChild>
            <w:div w:id="41583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912726">
      <w:bodyDiv w:val="1"/>
      <w:marLeft w:val="0"/>
      <w:marRight w:val="0"/>
      <w:marTop w:val="0"/>
      <w:marBottom w:val="0"/>
      <w:divBdr>
        <w:top w:val="none" w:sz="0" w:space="0" w:color="auto"/>
        <w:left w:val="none" w:sz="0" w:space="0" w:color="auto"/>
        <w:bottom w:val="none" w:sz="0" w:space="0" w:color="auto"/>
        <w:right w:val="none" w:sz="0" w:space="0" w:color="auto"/>
      </w:divBdr>
      <w:divsChild>
        <w:div w:id="1759905490">
          <w:marLeft w:val="0"/>
          <w:marRight w:val="0"/>
          <w:marTop w:val="0"/>
          <w:marBottom w:val="0"/>
          <w:divBdr>
            <w:top w:val="none" w:sz="0" w:space="0" w:color="auto"/>
            <w:left w:val="none" w:sz="0" w:space="0" w:color="auto"/>
            <w:bottom w:val="none" w:sz="0" w:space="0" w:color="auto"/>
            <w:right w:val="none" w:sz="0" w:space="0" w:color="auto"/>
          </w:divBdr>
        </w:div>
        <w:div w:id="696737167">
          <w:marLeft w:val="0"/>
          <w:marRight w:val="0"/>
          <w:marTop w:val="120"/>
          <w:marBottom w:val="0"/>
          <w:divBdr>
            <w:top w:val="none" w:sz="0" w:space="0" w:color="auto"/>
            <w:left w:val="none" w:sz="0" w:space="0" w:color="auto"/>
            <w:bottom w:val="none" w:sz="0" w:space="0" w:color="auto"/>
            <w:right w:val="none" w:sz="0" w:space="0" w:color="auto"/>
          </w:divBdr>
          <w:divsChild>
            <w:div w:id="692729040">
              <w:marLeft w:val="0"/>
              <w:marRight w:val="0"/>
              <w:marTop w:val="0"/>
              <w:marBottom w:val="0"/>
              <w:divBdr>
                <w:top w:val="none" w:sz="0" w:space="0" w:color="auto"/>
                <w:left w:val="none" w:sz="0" w:space="0" w:color="auto"/>
                <w:bottom w:val="none" w:sz="0" w:space="0" w:color="auto"/>
                <w:right w:val="none" w:sz="0" w:space="0" w:color="auto"/>
              </w:divBdr>
            </w:div>
          </w:divsChild>
        </w:div>
        <w:div w:id="558975424">
          <w:marLeft w:val="0"/>
          <w:marRight w:val="0"/>
          <w:marTop w:val="120"/>
          <w:marBottom w:val="0"/>
          <w:divBdr>
            <w:top w:val="none" w:sz="0" w:space="0" w:color="auto"/>
            <w:left w:val="none" w:sz="0" w:space="0" w:color="auto"/>
            <w:bottom w:val="none" w:sz="0" w:space="0" w:color="auto"/>
            <w:right w:val="none" w:sz="0" w:space="0" w:color="auto"/>
          </w:divBdr>
          <w:divsChild>
            <w:div w:id="1625967058">
              <w:marLeft w:val="0"/>
              <w:marRight w:val="0"/>
              <w:marTop w:val="0"/>
              <w:marBottom w:val="0"/>
              <w:divBdr>
                <w:top w:val="none" w:sz="0" w:space="0" w:color="auto"/>
                <w:left w:val="none" w:sz="0" w:space="0" w:color="auto"/>
                <w:bottom w:val="none" w:sz="0" w:space="0" w:color="auto"/>
                <w:right w:val="none" w:sz="0" w:space="0" w:color="auto"/>
              </w:divBdr>
            </w:div>
          </w:divsChild>
        </w:div>
        <w:div w:id="1807776488">
          <w:marLeft w:val="0"/>
          <w:marRight w:val="0"/>
          <w:marTop w:val="120"/>
          <w:marBottom w:val="0"/>
          <w:divBdr>
            <w:top w:val="none" w:sz="0" w:space="0" w:color="auto"/>
            <w:left w:val="none" w:sz="0" w:space="0" w:color="auto"/>
            <w:bottom w:val="none" w:sz="0" w:space="0" w:color="auto"/>
            <w:right w:val="none" w:sz="0" w:space="0" w:color="auto"/>
          </w:divBdr>
          <w:divsChild>
            <w:div w:id="1472016967">
              <w:marLeft w:val="0"/>
              <w:marRight w:val="0"/>
              <w:marTop w:val="0"/>
              <w:marBottom w:val="0"/>
              <w:divBdr>
                <w:top w:val="none" w:sz="0" w:space="0" w:color="auto"/>
                <w:left w:val="none" w:sz="0" w:space="0" w:color="auto"/>
                <w:bottom w:val="none" w:sz="0" w:space="0" w:color="auto"/>
                <w:right w:val="none" w:sz="0" w:space="0" w:color="auto"/>
              </w:divBdr>
            </w:div>
          </w:divsChild>
        </w:div>
        <w:div w:id="1076124403">
          <w:marLeft w:val="0"/>
          <w:marRight w:val="0"/>
          <w:marTop w:val="120"/>
          <w:marBottom w:val="0"/>
          <w:divBdr>
            <w:top w:val="none" w:sz="0" w:space="0" w:color="auto"/>
            <w:left w:val="none" w:sz="0" w:space="0" w:color="auto"/>
            <w:bottom w:val="none" w:sz="0" w:space="0" w:color="auto"/>
            <w:right w:val="none" w:sz="0" w:space="0" w:color="auto"/>
          </w:divBdr>
          <w:divsChild>
            <w:div w:id="1029143108">
              <w:marLeft w:val="0"/>
              <w:marRight w:val="0"/>
              <w:marTop w:val="0"/>
              <w:marBottom w:val="0"/>
              <w:divBdr>
                <w:top w:val="none" w:sz="0" w:space="0" w:color="auto"/>
                <w:left w:val="none" w:sz="0" w:space="0" w:color="auto"/>
                <w:bottom w:val="none" w:sz="0" w:space="0" w:color="auto"/>
                <w:right w:val="none" w:sz="0" w:space="0" w:color="auto"/>
              </w:divBdr>
            </w:div>
          </w:divsChild>
        </w:div>
        <w:div w:id="289283863">
          <w:marLeft w:val="0"/>
          <w:marRight w:val="0"/>
          <w:marTop w:val="120"/>
          <w:marBottom w:val="0"/>
          <w:divBdr>
            <w:top w:val="none" w:sz="0" w:space="0" w:color="auto"/>
            <w:left w:val="none" w:sz="0" w:space="0" w:color="auto"/>
            <w:bottom w:val="none" w:sz="0" w:space="0" w:color="auto"/>
            <w:right w:val="none" w:sz="0" w:space="0" w:color="auto"/>
          </w:divBdr>
          <w:divsChild>
            <w:div w:id="1311130999">
              <w:marLeft w:val="0"/>
              <w:marRight w:val="0"/>
              <w:marTop w:val="0"/>
              <w:marBottom w:val="0"/>
              <w:divBdr>
                <w:top w:val="none" w:sz="0" w:space="0" w:color="auto"/>
                <w:left w:val="none" w:sz="0" w:space="0" w:color="auto"/>
                <w:bottom w:val="none" w:sz="0" w:space="0" w:color="auto"/>
                <w:right w:val="none" w:sz="0" w:space="0" w:color="auto"/>
              </w:divBdr>
            </w:div>
          </w:divsChild>
        </w:div>
        <w:div w:id="428702618">
          <w:marLeft w:val="0"/>
          <w:marRight w:val="0"/>
          <w:marTop w:val="120"/>
          <w:marBottom w:val="0"/>
          <w:divBdr>
            <w:top w:val="none" w:sz="0" w:space="0" w:color="auto"/>
            <w:left w:val="none" w:sz="0" w:space="0" w:color="auto"/>
            <w:bottom w:val="none" w:sz="0" w:space="0" w:color="auto"/>
            <w:right w:val="none" w:sz="0" w:space="0" w:color="auto"/>
          </w:divBdr>
          <w:divsChild>
            <w:div w:id="1354068367">
              <w:marLeft w:val="0"/>
              <w:marRight w:val="0"/>
              <w:marTop w:val="0"/>
              <w:marBottom w:val="0"/>
              <w:divBdr>
                <w:top w:val="none" w:sz="0" w:space="0" w:color="auto"/>
                <w:left w:val="none" w:sz="0" w:space="0" w:color="auto"/>
                <w:bottom w:val="none" w:sz="0" w:space="0" w:color="auto"/>
                <w:right w:val="none" w:sz="0" w:space="0" w:color="auto"/>
              </w:divBdr>
            </w:div>
          </w:divsChild>
        </w:div>
        <w:div w:id="1511139883">
          <w:marLeft w:val="0"/>
          <w:marRight w:val="0"/>
          <w:marTop w:val="120"/>
          <w:marBottom w:val="0"/>
          <w:divBdr>
            <w:top w:val="none" w:sz="0" w:space="0" w:color="auto"/>
            <w:left w:val="none" w:sz="0" w:space="0" w:color="auto"/>
            <w:bottom w:val="none" w:sz="0" w:space="0" w:color="auto"/>
            <w:right w:val="none" w:sz="0" w:space="0" w:color="auto"/>
          </w:divBdr>
          <w:divsChild>
            <w:div w:id="1997610902">
              <w:marLeft w:val="0"/>
              <w:marRight w:val="0"/>
              <w:marTop w:val="0"/>
              <w:marBottom w:val="0"/>
              <w:divBdr>
                <w:top w:val="none" w:sz="0" w:space="0" w:color="auto"/>
                <w:left w:val="none" w:sz="0" w:space="0" w:color="auto"/>
                <w:bottom w:val="none" w:sz="0" w:space="0" w:color="auto"/>
                <w:right w:val="none" w:sz="0" w:space="0" w:color="auto"/>
              </w:divBdr>
            </w:div>
          </w:divsChild>
        </w:div>
        <w:div w:id="2112891899">
          <w:marLeft w:val="0"/>
          <w:marRight w:val="0"/>
          <w:marTop w:val="120"/>
          <w:marBottom w:val="0"/>
          <w:divBdr>
            <w:top w:val="none" w:sz="0" w:space="0" w:color="auto"/>
            <w:left w:val="none" w:sz="0" w:space="0" w:color="auto"/>
            <w:bottom w:val="none" w:sz="0" w:space="0" w:color="auto"/>
            <w:right w:val="none" w:sz="0" w:space="0" w:color="auto"/>
          </w:divBdr>
          <w:divsChild>
            <w:div w:id="1212424424">
              <w:marLeft w:val="0"/>
              <w:marRight w:val="0"/>
              <w:marTop w:val="0"/>
              <w:marBottom w:val="0"/>
              <w:divBdr>
                <w:top w:val="none" w:sz="0" w:space="0" w:color="auto"/>
                <w:left w:val="none" w:sz="0" w:space="0" w:color="auto"/>
                <w:bottom w:val="none" w:sz="0" w:space="0" w:color="auto"/>
                <w:right w:val="none" w:sz="0" w:space="0" w:color="auto"/>
              </w:divBdr>
            </w:div>
          </w:divsChild>
        </w:div>
        <w:div w:id="558051374">
          <w:marLeft w:val="0"/>
          <w:marRight w:val="0"/>
          <w:marTop w:val="120"/>
          <w:marBottom w:val="0"/>
          <w:divBdr>
            <w:top w:val="none" w:sz="0" w:space="0" w:color="auto"/>
            <w:left w:val="none" w:sz="0" w:space="0" w:color="auto"/>
            <w:bottom w:val="none" w:sz="0" w:space="0" w:color="auto"/>
            <w:right w:val="none" w:sz="0" w:space="0" w:color="auto"/>
          </w:divBdr>
          <w:divsChild>
            <w:div w:id="1527988269">
              <w:marLeft w:val="0"/>
              <w:marRight w:val="0"/>
              <w:marTop w:val="0"/>
              <w:marBottom w:val="0"/>
              <w:divBdr>
                <w:top w:val="none" w:sz="0" w:space="0" w:color="auto"/>
                <w:left w:val="none" w:sz="0" w:space="0" w:color="auto"/>
                <w:bottom w:val="none" w:sz="0" w:space="0" w:color="auto"/>
                <w:right w:val="none" w:sz="0" w:space="0" w:color="auto"/>
              </w:divBdr>
            </w:div>
          </w:divsChild>
        </w:div>
        <w:div w:id="489296794">
          <w:marLeft w:val="0"/>
          <w:marRight w:val="0"/>
          <w:marTop w:val="120"/>
          <w:marBottom w:val="0"/>
          <w:divBdr>
            <w:top w:val="none" w:sz="0" w:space="0" w:color="auto"/>
            <w:left w:val="none" w:sz="0" w:space="0" w:color="auto"/>
            <w:bottom w:val="none" w:sz="0" w:space="0" w:color="auto"/>
            <w:right w:val="none" w:sz="0" w:space="0" w:color="auto"/>
          </w:divBdr>
          <w:divsChild>
            <w:div w:id="2076974263">
              <w:marLeft w:val="0"/>
              <w:marRight w:val="0"/>
              <w:marTop w:val="0"/>
              <w:marBottom w:val="0"/>
              <w:divBdr>
                <w:top w:val="none" w:sz="0" w:space="0" w:color="auto"/>
                <w:left w:val="none" w:sz="0" w:space="0" w:color="auto"/>
                <w:bottom w:val="none" w:sz="0" w:space="0" w:color="auto"/>
                <w:right w:val="none" w:sz="0" w:space="0" w:color="auto"/>
              </w:divBdr>
            </w:div>
          </w:divsChild>
        </w:div>
        <w:div w:id="516116929">
          <w:marLeft w:val="0"/>
          <w:marRight w:val="0"/>
          <w:marTop w:val="120"/>
          <w:marBottom w:val="0"/>
          <w:divBdr>
            <w:top w:val="none" w:sz="0" w:space="0" w:color="auto"/>
            <w:left w:val="none" w:sz="0" w:space="0" w:color="auto"/>
            <w:bottom w:val="none" w:sz="0" w:space="0" w:color="auto"/>
            <w:right w:val="none" w:sz="0" w:space="0" w:color="auto"/>
          </w:divBdr>
          <w:divsChild>
            <w:div w:id="387806107">
              <w:marLeft w:val="0"/>
              <w:marRight w:val="0"/>
              <w:marTop w:val="0"/>
              <w:marBottom w:val="0"/>
              <w:divBdr>
                <w:top w:val="none" w:sz="0" w:space="0" w:color="auto"/>
                <w:left w:val="none" w:sz="0" w:space="0" w:color="auto"/>
                <w:bottom w:val="none" w:sz="0" w:space="0" w:color="auto"/>
                <w:right w:val="none" w:sz="0" w:space="0" w:color="auto"/>
              </w:divBdr>
            </w:div>
          </w:divsChild>
        </w:div>
        <w:div w:id="1039085136">
          <w:marLeft w:val="0"/>
          <w:marRight w:val="0"/>
          <w:marTop w:val="120"/>
          <w:marBottom w:val="0"/>
          <w:divBdr>
            <w:top w:val="none" w:sz="0" w:space="0" w:color="auto"/>
            <w:left w:val="none" w:sz="0" w:space="0" w:color="auto"/>
            <w:bottom w:val="none" w:sz="0" w:space="0" w:color="auto"/>
            <w:right w:val="none" w:sz="0" w:space="0" w:color="auto"/>
          </w:divBdr>
          <w:divsChild>
            <w:div w:id="15692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89715">
      <w:bodyDiv w:val="1"/>
      <w:marLeft w:val="0"/>
      <w:marRight w:val="0"/>
      <w:marTop w:val="0"/>
      <w:marBottom w:val="0"/>
      <w:divBdr>
        <w:top w:val="none" w:sz="0" w:space="0" w:color="auto"/>
        <w:left w:val="none" w:sz="0" w:space="0" w:color="auto"/>
        <w:bottom w:val="none" w:sz="0" w:space="0" w:color="auto"/>
        <w:right w:val="none" w:sz="0" w:space="0" w:color="auto"/>
      </w:divBdr>
      <w:divsChild>
        <w:div w:id="810560036">
          <w:marLeft w:val="0"/>
          <w:marRight w:val="0"/>
          <w:marTop w:val="0"/>
          <w:marBottom w:val="0"/>
          <w:divBdr>
            <w:top w:val="none" w:sz="0" w:space="0" w:color="auto"/>
            <w:left w:val="none" w:sz="0" w:space="0" w:color="auto"/>
            <w:bottom w:val="none" w:sz="0" w:space="0" w:color="auto"/>
            <w:right w:val="none" w:sz="0" w:space="0" w:color="auto"/>
          </w:divBdr>
        </w:div>
        <w:div w:id="1740202133">
          <w:marLeft w:val="0"/>
          <w:marRight w:val="0"/>
          <w:marTop w:val="120"/>
          <w:marBottom w:val="0"/>
          <w:divBdr>
            <w:top w:val="none" w:sz="0" w:space="0" w:color="auto"/>
            <w:left w:val="none" w:sz="0" w:space="0" w:color="auto"/>
            <w:bottom w:val="none" w:sz="0" w:space="0" w:color="auto"/>
            <w:right w:val="none" w:sz="0" w:space="0" w:color="auto"/>
          </w:divBdr>
          <w:divsChild>
            <w:div w:id="1260871613">
              <w:marLeft w:val="0"/>
              <w:marRight w:val="0"/>
              <w:marTop w:val="0"/>
              <w:marBottom w:val="0"/>
              <w:divBdr>
                <w:top w:val="none" w:sz="0" w:space="0" w:color="auto"/>
                <w:left w:val="none" w:sz="0" w:space="0" w:color="auto"/>
                <w:bottom w:val="none" w:sz="0" w:space="0" w:color="auto"/>
                <w:right w:val="none" w:sz="0" w:space="0" w:color="auto"/>
              </w:divBdr>
            </w:div>
          </w:divsChild>
        </w:div>
        <w:div w:id="820541617">
          <w:marLeft w:val="0"/>
          <w:marRight w:val="0"/>
          <w:marTop w:val="120"/>
          <w:marBottom w:val="0"/>
          <w:divBdr>
            <w:top w:val="none" w:sz="0" w:space="0" w:color="auto"/>
            <w:left w:val="none" w:sz="0" w:space="0" w:color="auto"/>
            <w:bottom w:val="none" w:sz="0" w:space="0" w:color="auto"/>
            <w:right w:val="none" w:sz="0" w:space="0" w:color="auto"/>
          </w:divBdr>
          <w:divsChild>
            <w:div w:id="1732969473">
              <w:marLeft w:val="0"/>
              <w:marRight w:val="0"/>
              <w:marTop w:val="0"/>
              <w:marBottom w:val="0"/>
              <w:divBdr>
                <w:top w:val="none" w:sz="0" w:space="0" w:color="auto"/>
                <w:left w:val="none" w:sz="0" w:space="0" w:color="auto"/>
                <w:bottom w:val="none" w:sz="0" w:space="0" w:color="auto"/>
                <w:right w:val="none" w:sz="0" w:space="0" w:color="auto"/>
              </w:divBdr>
            </w:div>
          </w:divsChild>
        </w:div>
        <w:div w:id="1461146936">
          <w:marLeft w:val="0"/>
          <w:marRight w:val="0"/>
          <w:marTop w:val="120"/>
          <w:marBottom w:val="0"/>
          <w:divBdr>
            <w:top w:val="none" w:sz="0" w:space="0" w:color="auto"/>
            <w:left w:val="none" w:sz="0" w:space="0" w:color="auto"/>
            <w:bottom w:val="none" w:sz="0" w:space="0" w:color="auto"/>
            <w:right w:val="none" w:sz="0" w:space="0" w:color="auto"/>
          </w:divBdr>
          <w:divsChild>
            <w:div w:id="994797170">
              <w:marLeft w:val="0"/>
              <w:marRight w:val="0"/>
              <w:marTop w:val="0"/>
              <w:marBottom w:val="0"/>
              <w:divBdr>
                <w:top w:val="none" w:sz="0" w:space="0" w:color="auto"/>
                <w:left w:val="none" w:sz="0" w:space="0" w:color="auto"/>
                <w:bottom w:val="none" w:sz="0" w:space="0" w:color="auto"/>
                <w:right w:val="none" w:sz="0" w:space="0" w:color="auto"/>
              </w:divBdr>
            </w:div>
          </w:divsChild>
        </w:div>
        <w:div w:id="315375821">
          <w:marLeft w:val="0"/>
          <w:marRight w:val="0"/>
          <w:marTop w:val="120"/>
          <w:marBottom w:val="0"/>
          <w:divBdr>
            <w:top w:val="none" w:sz="0" w:space="0" w:color="auto"/>
            <w:left w:val="none" w:sz="0" w:space="0" w:color="auto"/>
            <w:bottom w:val="none" w:sz="0" w:space="0" w:color="auto"/>
            <w:right w:val="none" w:sz="0" w:space="0" w:color="auto"/>
          </w:divBdr>
          <w:divsChild>
            <w:div w:id="1808468853">
              <w:marLeft w:val="0"/>
              <w:marRight w:val="0"/>
              <w:marTop w:val="0"/>
              <w:marBottom w:val="0"/>
              <w:divBdr>
                <w:top w:val="none" w:sz="0" w:space="0" w:color="auto"/>
                <w:left w:val="none" w:sz="0" w:space="0" w:color="auto"/>
                <w:bottom w:val="none" w:sz="0" w:space="0" w:color="auto"/>
                <w:right w:val="none" w:sz="0" w:space="0" w:color="auto"/>
              </w:divBdr>
            </w:div>
          </w:divsChild>
        </w:div>
        <w:div w:id="2041202261">
          <w:marLeft w:val="0"/>
          <w:marRight w:val="0"/>
          <w:marTop w:val="120"/>
          <w:marBottom w:val="0"/>
          <w:divBdr>
            <w:top w:val="none" w:sz="0" w:space="0" w:color="auto"/>
            <w:left w:val="none" w:sz="0" w:space="0" w:color="auto"/>
            <w:bottom w:val="none" w:sz="0" w:space="0" w:color="auto"/>
            <w:right w:val="none" w:sz="0" w:space="0" w:color="auto"/>
          </w:divBdr>
          <w:divsChild>
            <w:div w:id="663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32537">
      <w:bodyDiv w:val="1"/>
      <w:marLeft w:val="0"/>
      <w:marRight w:val="0"/>
      <w:marTop w:val="0"/>
      <w:marBottom w:val="0"/>
      <w:divBdr>
        <w:top w:val="none" w:sz="0" w:space="0" w:color="auto"/>
        <w:left w:val="none" w:sz="0" w:space="0" w:color="auto"/>
        <w:bottom w:val="none" w:sz="0" w:space="0" w:color="auto"/>
        <w:right w:val="none" w:sz="0" w:space="0" w:color="auto"/>
      </w:divBdr>
      <w:divsChild>
        <w:div w:id="913275138">
          <w:marLeft w:val="0"/>
          <w:marRight w:val="0"/>
          <w:marTop w:val="0"/>
          <w:marBottom w:val="0"/>
          <w:divBdr>
            <w:top w:val="none" w:sz="0" w:space="0" w:color="auto"/>
            <w:left w:val="none" w:sz="0" w:space="0" w:color="auto"/>
            <w:bottom w:val="none" w:sz="0" w:space="0" w:color="auto"/>
            <w:right w:val="none" w:sz="0" w:space="0" w:color="auto"/>
          </w:divBdr>
        </w:div>
        <w:div w:id="618342789">
          <w:marLeft w:val="0"/>
          <w:marRight w:val="0"/>
          <w:marTop w:val="120"/>
          <w:marBottom w:val="0"/>
          <w:divBdr>
            <w:top w:val="none" w:sz="0" w:space="0" w:color="auto"/>
            <w:left w:val="none" w:sz="0" w:space="0" w:color="auto"/>
            <w:bottom w:val="none" w:sz="0" w:space="0" w:color="auto"/>
            <w:right w:val="none" w:sz="0" w:space="0" w:color="auto"/>
          </w:divBdr>
          <w:divsChild>
            <w:div w:id="2074967243">
              <w:marLeft w:val="0"/>
              <w:marRight w:val="0"/>
              <w:marTop w:val="0"/>
              <w:marBottom w:val="0"/>
              <w:divBdr>
                <w:top w:val="none" w:sz="0" w:space="0" w:color="auto"/>
                <w:left w:val="none" w:sz="0" w:space="0" w:color="auto"/>
                <w:bottom w:val="none" w:sz="0" w:space="0" w:color="auto"/>
                <w:right w:val="none" w:sz="0" w:space="0" w:color="auto"/>
              </w:divBdr>
            </w:div>
          </w:divsChild>
        </w:div>
        <w:div w:id="1915359131">
          <w:marLeft w:val="0"/>
          <w:marRight w:val="0"/>
          <w:marTop w:val="120"/>
          <w:marBottom w:val="0"/>
          <w:divBdr>
            <w:top w:val="none" w:sz="0" w:space="0" w:color="auto"/>
            <w:left w:val="none" w:sz="0" w:space="0" w:color="auto"/>
            <w:bottom w:val="none" w:sz="0" w:space="0" w:color="auto"/>
            <w:right w:val="none" w:sz="0" w:space="0" w:color="auto"/>
          </w:divBdr>
          <w:divsChild>
            <w:div w:id="1527408727">
              <w:marLeft w:val="0"/>
              <w:marRight w:val="0"/>
              <w:marTop w:val="0"/>
              <w:marBottom w:val="0"/>
              <w:divBdr>
                <w:top w:val="none" w:sz="0" w:space="0" w:color="auto"/>
                <w:left w:val="none" w:sz="0" w:space="0" w:color="auto"/>
                <w:bottom w:val="none" w:sz="0" w:space="0" w:color="auto"/>
                <w:right w:val="none" w:sz="0" w:space="0" w:color="auto"/>
              </w:divBdr>
            </w:div>
          </w:divsChild>
        </w:div>
        <w:div w:id="1288127482">
          <w:marLeft w:val="0"/>
          <w:marRight w:val="0"/>
          <w:marTop w:val="120"/>
          <w:marBottom w:val="0"/>
          <w:divBdr>
            <w:top w:val="none" w:sz="0" w:space="0" w:color="auto"/>
            <w:left w:val="none" w:sz="0" w:space="0" w:color="auto"/>
            <w:bottom w:val="none" w:sz="0" w:space="0" w:color="auto"/>
            <w:right w:val="none" w:sz="0" w:space="0" w:color="auto"/>
          </w:divBdr>
          <w:divsChild>
            <w:div w:id="1205404214">
              <w:marLeft w:val="0"/>
              <w:marRight w:val="0"/>
              <w:marTop w:val="0"/>
              <w:marBottom w:val="0"/>
              <w:divBdr>
                <w:top w:val="none" w:sz="0" w:space="0" w:color="auto"/>
                <w:left w:val="none" w:sz="0" w:space="0" w:color="auto"/>
                <w:bottom w:val="none" w:sz="0" w:space="0" w:color="auto"/>
                <w:right w:val="none" w:sz="0" w:space="0" w:color="auto"/>
              </w:divBdr>
            </w:div>
          </w:divsChild>
        </w:div>
        <w:div w:id="1669557520">
          <w:marLeft w:val="0"/>
          <w:marRight w:val="0"/>
          <w:marTop w:val="120"/>
          <w:marBottom w:val="0"/>
          <w:divBdr>
            <w:top w:val="none" w:sz="0" w:space="0" w:color="auto"/>
            <w:left w:val="none" w:sz="0" w:space="0" w:color="auto"/>
            <w:bottom w:val="none" w:sz="0" w:space="0" w:color="auto"/>
            <w:right w:val="none" w:sz="0" w:space="0" w:color="auto"/>
          </w:divBdr>
          <w:divsChild>
            <w:div w:id="1920745152">
              <w:marLeft w:val="0"/>
              <w:marRight w:val="0"/>
              <w:marTop w:val="0"/>
              <w:marBottom w:val="0"/>
              <w:divBdr>
                <w:top w:val="none" w:sz="0" w:space="0" w:color="auto"/>
                <w:left w:val="none" w:sz="0" w:space="0" w:color="auto"/>
                <w:bottom w:val="none" w:sz="0" w:space="0" w:color="auto"/>
                <w:right w:val="none" w:sz="0" w:space="0" w:color="auto"/>
              </w:divBdr>
            </w:div>
          </w:divsChild>
        </w:div>
        <w:div w:id="418866118">
          <w:marLeft w:val="0"/>
          <w:marRight w:val="0"/>
          <w:marTop w:val="120"/>
          <w:marBottom w:val="0"/>
          <w:divBdr>
            <w:top w:val="none" w:sz="0" w:space="0" w:color="auto"/>
            <w:left w:val="none" w:sz="0" w:space="0" w:color="auto"/>
            <w:bottom w:val="none" w:sz="0" w:space="0" w:color="auto"/>
            <w:right w:val="none" w:sz="0" w:space="0" w:color="auto"/>
          </w:divBdr>
          <w:divsChild>
            <w:div w:id="79910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010764">
      <w:bodyDiv w:val="1"/>
      <w:marLeft w:val="0"/>
      <w:marRight w:val="0"/>
      <w:marTop w:val="0"/>
      <w:marBottom w:val="0"/>
      <w:divBdr>
        <w:top w:val="none" w:sz="0" w:space="0" w:color="auto"/>
        <w:left w:val="none" w:sz="0" w:space="0" w:color="auto"/>
        <w:bottom w:val="none" w:sz="0" w:space="0" w:color="auto"/>
        <w:right w:val="none" w:sz="0" w:space="0" w:color="auto"/>
      </w:divBdr>
      <w:divsChild>
        <w:div w:id="99645218">
          <w:marLeft w:val="0"/>
          <w:marRight w:val="0"/>
          <w:marTop w:val="120"/>
          <w:marBottom w:val="0"/>
          <w:divBdr>
            <w:top w:val="none" w:sz="0" w:space="0" w:color="auto"/>
            <w:left w:val="none" w:sz="0" w:space="0" w:color="auto"/>
            <w:bottom w:val="none" w:sz="0" w:space="0" w:color="auto"/>
            <w:right w:val="none" w:sz="0" w:space="0" w:color="auto"/>
          </w:divBdr>
          <w:divsChild>
            <w:div w:id="613053722">
              <w:marLeft w:val="0"/>
              <w:marRight w:val="0"/>
              <w:marTop w:val="0"/>
              <w:marBottom w:val="0"/>
              <w:divBdr>
                <w:top w:val="none" w:sz="0" w:space="0" w:color="auto"/>
                <w:left w:val="none" w:sz="0" w:space="0" w:color="auto"/>
                <w:bottom w:val="none" w:sz="0" w:space="0" w:color="auto"/>
                <w:right w:val="none" w:sz="0" w:space="0" w:color="auto"/>
              </w:divBdr>
            </w:div>
          </w:divsChild>
        </w:div>
        <w:div w:id="1162966873">
          <w:marLeft w:val="0"/>
          <w:marRight w:val="0"/>
          <w:marTop w:val="120"/>
          <w:marBottom w:val="0"/>
          <w:divBdr>
            <w:top w:val="none" w:sz="0" w:space="0" w:color="auto"/>
            <w:left w:val="none" w:sz="0" w:space="0" w:color="auto"/>
            <w:bottom w:val="none" w:sz="0" w:space="0" w:color="auto"/>
            <w:right w:val="none" w:sz="0" w:space="0" w:color="auto"/>
          </w:divBdr>
          <w:divsChild>
            <w:div w:id="194736955">
              <w:marLeft w:val="0"/>
              <w:marRight w:val="0"/>
              <w:marTop w:val="0"/>
              <w:marBottom w:val="0"/>
              <w:divBdr>
                <w:top w:val="none" w:sz="0" w:space="0" w:color="auto"/>
                <w:left w:val="none" w:sz="0" w:space="0" w:color="auto"/>
                <w:bottom w:val="none" w:sz="0" w:space="0" w:color="auto"/>
                <w:right w:val="none" w:sz="0" w:space="0" w:color="auto"/>
              </w:divBdr>
            </w:div>
          </w:divsChild>
        </w:div>
        <w:div w:id="1739131652">
          <w:marLeft w:val="0"/>
          <w:marRight w:val="0"/>
          <w:marTop w:val="120"/>
          <w:marBottom w:val="0"/>
          <w:divBdr>
            <w:top w:val="none" w:sz="0" w:space="0" w:color="auto"/>
            <w:left w:val="none" w:sz="0" w:space="0" w:color="auto"/>
            <w:bottom w:val="none" w:sz="0" w:space="0" w:color="auto"/>
            <w:right w:val="none" w:sz="0" w:space="0" w:color="auto"/>
          </w:divBdr>
          <w:divsChild>
            <w:div w:id="251815839">
              <w:marLeft w:val="0"/>
              <w:marRight w:val="0"/>
              <w:marTop w:val="0"/>
              <w:marBottom w:val="0"/>
              <w:divBdr>
                <w:top w:val="none" w:sz="0" w:space="0" w:color="auto"/>
                <w:left w:val="none" w:sz="0" w:space="0" w:color="auto"/>
                <w:bottom w:val="none" w:sz="0" w:space="0" w:color="auto"/>
                <w:right w:val="none" w:sz="0" w:space="0" w:color="auto"/>
              </w:divBdr>
            </w:div>
          </w:divsChild>
        </w:div>
        <w:div w:id="292295339">
          <w:marLeft w:val="0"/>
          <w:marRight w:val="0"/>
          <w:marTop w:val="120"/>
          <w:marBottom w:val="0"/>
          <w:divBdr>
            <w:top w:val="none" w:sz="0" w:space="0" w:color="auto"/>
            <w:left w:val="none" w:sz="0" w:space="0" w:color="auto"/>
            <w:bottom w:val="none" w:sz="0" w:space="0" w:color="auto"/>
            <w:right w:val="none" w:sz="0" w:space="0" w:color="auto"/>
          </w:divBdr>
          <w:divsChild>
            <w:div w:id="1270090480">
              <w:marLeft w:val="0"/>
              <w:marRight w:val="0"/>
              <w:marTop w:val="0"/>
              <w:marBottom w:val="0"/>
              <w:divBdr>
                <w:top w:val="none" w:sz="0" w:space="0" w:color="auto"/>
                <w:left w:val="none" w:sz="0" w:space="0" w:color="auto"/>
                <w:bottom w:val="none" w:sz="0" w:space="0" w:color="auto"/>
                <w:right w:val="none" w:sz="0" w:space="0" w:color="auto"/>
              </w:divBdr>
            </w:div>
          </w:divsChild>
        </w:div>
        <w:div w:id="1940718163">
          <w:marLeft w:val="0"/>
          <w:marRight w:val="0"/>
          <w:marTop w:val="120"/>
          <w:marBottom w:val="0"/>
          <w:divBdr>
            <w:top w:val="none" w:sz="0" w:space="0" w:color="auto"/>
            <w:left w:val="none" w:sz="0" w:space="0" w:color="auto"/>
            <w:bottom w:val="none" w:sz="0" w:space="0" w:color="auto"/>
            <w:right w:val="none" w:sz="0" w:space="0" w:color="auto"/>
          </w:divBdr>
          <w:divsChild>
            <w:div w:id="331839576">
              <w:marLeft w:val="0"/>
              <w:marRight w:val="0"/>
              <w:marTop w:val="0"/>
              <w:marBottom w:val="0"/>
              <w:divBdr>
                <w:top w:val="none" w:sz="0" w:space="0" w:color="auto"/>
                <w:left w:val="none" w:sz="0" w:space="0" w:color="auto"/>
                <w:bottom w:val="none" w:sz="0" w:space="0" w:color="auto"/>
                <w:right w:val="none" w:sz="0" w:space="0" w:color="auto"/>
              </w:divBdr>
            </w:div>
          </w:divsChild>
        </w:div>
        <w:div w:id="998654051">
          <w:marLeft w:val="0"/>
          <w:marRight w:val="0"/>
          <w:marTop w:val="120"/>
          <w:marBottom w:val="0"/>
          <w:divBdr>
            <w:top w:val="none" w:sz="0" w:space="0" w:color="auto"/>
            <w:left w:val="none" w:sz="0" w:space="0" w:color="auto"/>
            <w:bottom w:val="none" w:sz="0" w:space="0" w:color="auto"/>
            <w:right w:val="none" w:sz="0" w:space="0" w:color="auto"/>
          </w:divBdr>
          <w:divsChild>
            <w:div w:id="368140490">
              <w:marLeft w:val="0"/>
              <w:marRight w:val="0"/>
              <w:marTop w:val="0"/>
              <w:marBottom w:val="0"/>
              <w:divBdr>
                <w:top w:val="none" w:sz="0" w:space="0" w:color="auto"/>
                <w:left w:val="none" w:sz="0" w:space="0" w:color="auto"/>
                <w:bottom w:val="none" w:sz="0" w:space="0" w:color="auto"/>
                <w:right w:val="none" w:sz="0" w:space="0" w:color="auto"/>
              </w:divBdr>
            </w:div>
          </w:divsChild>
        </w:div>
        <w:div w:id="526985617">
          <w:marLeft w:val="0"/>
          <w:marRight w:val="0"/>
          <w:marTop w:val="120"/>
          <w:marBottom w:val="0"/>
          <w:divBdr>
            <w:top w:val="none" w:sz="0" w:space="0" w:color="auto"/>
            <w:left w:val="none" w:sz="0" w:space="0" w:color="auto"/>
            <w:bottom w:val="none" w:sz="0" w:space="0" w:color="auto"/>
            <w:right w:val="none" w:sz="0" w:space="0" w:color="auto"/>
          </w:divBdr>
          <w:divsChild>
            <w:div w:id="1549802008">
              <w:marLeft w:val="0"/>
              <w:marRight w:val="0"/>
              <w:marTop w:val="0"/>
              <w:marBottom w:val="0"/>
              <w:divBdr>
                <w:top w:val="none" w:sz="0" w:space="0" w:color="auto"/>
                <w:left w:val="none" w:sz="0" w:space="0" w:color="auto"/>
                <w:bottom w:val="none" w:sz="0" w:space="0" w:color="auto"/>
                <w:right w:val="none" w:sz="0" w:space="0" w:color="auto"/>
              </w:divBdr>
            </w:div>
          </w:divsChild>
        </w:div>
        <w:div w:id="830559612">
          <w:marLeft w:val="0"/>
          <w:marRight w:val="0"/>
          <w:marTop w:val="120"/>
          <w:marBottom w:val="0"/>
          <w:divBdr>
            <w:top w:val="none" w:sz="0" w:space="0" w:color="auto"/>
            <w:left w:val="none" w:sz="0" w:space="0" w:color="auto"/>
            <w:bottom w:val="none" w:sz="0" w:space="0" w:color="auto"/>
            <w:right w:val="none" w:sz="0" w:space="0" w:color="auto"/>
          </w:divBdr>
          <w:divsChild>
            <w:div w:id="569850688">
              <w:marLeft w:val="0"/>
              <w:marRight w:val="0"/>
              <w:marTop w:val="0"/>
              <w:marBottom w:val="0"/>
              <w:divBdr>
                <w:top w:val="none" w:sz="0" w:space="0" w:color="auto"/>
                <w:left w:val="none" w:sz="0" w:space="0" w:color="auto"/>
                <w:bottom w:val="none" w:sz="0" w:space="0" w:color="auto"/>
                <w:right w:val="none" w:sz="0" w:space="0" w:color="auto"/>
              </w:divBdr>
            </w:div>
          </w:divsChild>
        </w:div>
        <w:div w:id="603802338">
          <w:marLeft w:val="0"/>
          <w:marRight w:val="0"/>
          <w:marTop w:val="120"/>
          <w:marBottom w:val="0"/>
          <w:divBdr>
            <w:top w:val="none" w:sz="0" w:space="0" w:color="auto"/>
            <w:left w:val="none" w:sz="0" w:space="0" w:color="auto"/>
            <w:bottom w:val="none" w:sz="0" w:space="0" w:color="auto"/>
            <w:right w:val="none" w:sz="0" w:space="0" w:color="auto"/>
          </w:divBdr>
          <w:divsChild>
            <w:div w:id="1200625933">
              <w:marLeft w:val="0"/>
              <w:marRight w:val="0"/>
              <w:marTop w:val="0"/>
              <w:marBottom w:val="0"/>
              <w:divBdr>
                <w:top w:val="none" w:sz="0" w:space="0" w:color="auto"/>
                <w:left w:val="none" w:sz="0" w:space="0" w:color="auto"/>
                <w:bottom w:val="none" w:sz="0" w:space="0" w:color="auto"/>
                <w:right w:val="none" w:sz="0" w:space="0" w:color="auto"/>
              </w:divBdr>
            </w:div>
          </w:divsChild>
        </w:div>
        <w:div w:id="782924320">
          <w:marLeft w:val="0"/>
          <w:marRight w:val="0"/>
          <w:marTop w:val="120"/>
          <w:marBottom w:val="0"/>
          <w:divBdr>
            <w:top w:val="none" w:sz="0" w:space="0" w:color="auto"/>
            <w:left w:val="none" w:sz="0" w:space="0" w:color="auto"/>
            <w:bottom w:val="none" w:sz="0" w:space="0" w:color="auto"/>
            <w:right w:val="none" w:sz="0" w:space="0" w:color="auto"/>
          </w:divBdr>
          <w:divsChild>
            <w:div w:id="659314889">
              <w:marLeft w:val="0"/>
              <w:marRight w:val="0"/>
              <w:marTop w:val="0"/>
              <w:marBottom w:val="0"/>
              <w:divBdr>
                <w:top w:val="none" w:sz="0" w:space="0" w:color="auto"/>
                <w:left w:val="none" w:sz="0" w:space="0" w:color="auto"/>
                <w:bottom w:val="none" w:sz="0" w:space="0" w:color="auto"/>
                <w:right w:val="none" w:sz="0" w:space="0" w:color="auto"/>
              </w:divBdr>
            </w:div>
          </w:divsChild>
        </w:div>
        <w:div w:id="816728173">
          <w:marLeft w:val="0"/>
          <w:marRight w:val="0"/>
          <w:marTop w:val="120"/>
          <w:marBottom w:val="0"/>
          <w:divBdr>
            <w:top w:val="none" w:sz="0" w:space="0" w:color="auto"/>
            <w:left w:val="none" w:sz="0" w:space="0" w:color="auto"/>
            <w:bottom w:val="none" w:sz="0" w:space="0" w:color="auto"/>
            <w:right w:val="none" w:sz="0" w:space="0" w:color="auto"/>
          </w:divBdr>
          <w:divsChild>
            <w:div w:id="1131555511">
              <w:marLeft w:val="0"/>
              <w:marRight w:val="0"/>
              <w:marTop w:val="0"/>
              <w:marBottom w:val="0"/>
              <w:divBdr>
                <w:top w:val="none" w:sz="0" w:space="0" w:color="auto"/>
                <w:left w:val="none" w:sz="0" w:space="0" w:color="auto"/>
                <w:bottom w:val="none" w:sz="0" w:space="0" w:color="auto"/>
                <w:right w:val="none" w:sz="0" w:space="0" w:color="auto"/>
              </w:divBdr>
            </w:div>
          </w:divsChild>
        </w:div>
        <w:div w:id="1184057107">
          <w:marLeft w:val="0"/>
          <w:marRight w:val="0"/>
          <w:marTop w:val="120"/>
          <w:marBottom w:val="0"/>
          <w:divBdr>
            <w:top w:val="none" w:sz="0" w:space="0" w:color="auto"/>
            <w:left w:val="none" w:sz="0" w:space="0" w:color="auto"/>
            <w:bottom w:val="none" w:sz="0" w:space="0" w:color="auto"/>
            <w:right w:val="none" w:sz="0" w:space="0" w:color="auto"/>
          </w:divBdr>
          <w:divsChild>
            <w:div w:id="858661235">
              <w:marLeft w:val="0"/>
              <w:marRight w:val="0"/>
              <w:marTop w:val="0"/>
              <w:marBottom w:val="0"/>
              <w:divBdr>
                <w:top w:val="none" w:sz="0" w:space="0" w:color="auto"/>
                <w:left w:val="none" w:sz="0" w:space="0" w:color="auto"/>
                <w:bottom w:val="none" w:sz="0" w:space="0" w:color="auto"/>
                <w:right w:val="none" w:sz="0" w:space="0" w:color="auto"/>
              </w:divBdr>
            </w:div>
          </w:divsChild>
        </w:div>
        <w:div w:id="1758625626">
          <w:marLeft w:val="0"/>
          <w:marRight w:val="0"/>
          <w:marTop w:val="120"/>
          <w:marBottom w:val="0"/>
          <w:divBdr>
            <w:top w:val="none" w:sz="0" w:space="0" w:color="auto"/>
            <w:left w:val="none" w:sz="0" w:space="0" w:color="auto"/>
            <w:bottom w:val="none" w:sz="0" w:space="0" w:color="auto"/>
            <w:right w:val="none" w:sz="0" w:space="0" w:color="auto"/>
          </w:divBdr>
          <w:divsChild>
            <w:div w:id="872303510">
              <w:marLeft w:val="0"/>
              <w:marRight w:val="0"/>
              <w:marTop w:val="0"/>
              <w:marBottom w:val="0"/>
              <w:divBdr>
                <w:top w:val="none" w:sz="0" w:space="0" w:color="auto"/>
                <w:left w:val="none" w:sz="0" w:space="0" w:color="auto"/>
                <w:bottom w:val="none" w:sz="0" w:space="0" w:color="auto"/>
                <w:right w:val="none" w:sz="0" w:space="0" w:color="auto"/>
              </w:divBdr>
            </w:div>
          </w:divsChild>
        </w:div>
        <w:div w:id="1684089941">
          <w:marLeft w:val="0"/>
          <w:marRight w:val="0"/>
          <w:marTop w:val="120"/>
          <w:marBottom w:val="0"/>
          <w:divBdr>
            <w:top w:val="none" w:sz="0" w:space="0" w:color="auto"/>
            <w:left w:val="none" w:sz="0" w:space="0" w:color="auto"/>
            <w:bottom w:val="none" w:sz="0" w:space="0" w:color="auto"/>
            <w:right w:val="none" w:sz="0" w:space="0" w:color="auto"/>
          </w:divBdr>
          <w:divsChild>
            <w:div w:id="1124691882">
              <w:marLeft w:val="0"/>
              <w:marRight w:val="0"/>
              <w:marTop w:val="0"/>
              <w:marBottom w:val="0"/>
              <w:divBdr>
                <w:top w:val="none" w:sz="0" w:space="0" w:color="auto"/>
                <w:left w:val="none" w:sz="0" w:space="0" w:color="auto"/>
                <w:bottom w:val="none" w:sz="0" w:space="0" w:color="auto"/>
                <w:right w:val="none" w:sz="0" w:space="0" w:color="auto"/>
              </w:divBdr>
            </w:div>
          </w:divsChild>
        </w:div>
        <w:div w:id="1869758916">
          <w:marLeft w:val="0"/>
          <w:marRight w:val="0"/>
          <w:marTop w:val="120"/>
          <w:marBottom w:val="0"/>
          <w:divBdr>
            <w:top w:val="none" w:sz="0" w:space="0" w:color="auto"/>
            <w:left w:val="none" w:sz="0" w:space="0" w:color="auto"/>
            <w:bottom w:val="none" w:sz="0" w:space="0" w:color="auto"/>
            <w:right w:val="none" w:sz="0" w:space="0" w:color="auto"/>
          </w:divBdr>
          <w:divsChild>
            <w:div w:id="1130979071">
              <w:marLeft w:val="0"/>
              <w:marRight w:val="0"/>
              <w:marTop w:val="0"/>
              <w:marBottom w:val="0"/>
              <w:divBdr>
                <w:top w:val="none" w:sz="0" w:space="0" w:color="auto"/>
                <w:left w:val="none" w:sz="0" w:space="0" w:color="auto"/>
                <w:bottom w:val="none" w:sz="0" w:space="0" w:color="auto"/>
                <w:right w:val="none" w:sz="0" w:space="0" w:color="auto"/>
              </w:divBdr>
            </w:div>
          </w:divsChild>
        </w:div>
        <w:div w:id="1980064792">
          <w:marLeft w:val="0"/>
          <w:marRight w:val="0"/>
          <w:marTop w:val="120"/>
          <w:marBottom w:val="0"/>
          <w:divBdr>
            <w:top w:val="none" w:sz="0" w:space="0" w:color="auto"/>
            <w:left w:val="none" w:sz="0" w:space="0" w:color="auto"/>
            <w:bottom w:val="none" w:sz="0" w:space="0" w:color="auto"/>
            <w:right w:val="none" w:sz="0" w:space="0" w:color="auto"/>
          </w:divBdr>
          <w:divsChild>
            <w:div w:id="132685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540530">
      <w:bodyDiv w:val="1"/>
      <w:marLeft w:val="0"/>
      <w:marRight w:val="0"/>
      <w:marTop w:val="0"/>
      <w:marBottom w:val="0"/>
      <w:divBdr>
        <w:top w:val="none" w:sz="0" w:space="0" w:color="auto"/>
        <w:left w:val="none" w:sz="0" w:space="0" w:color="auto"/>
        <w:bottom w:val="none" w:sz="0" w:space="0" w:color="auto"/>
        <w:right w:val="none" w:sz="0" w:space="0" w:color="auto"/>
      </w:divBdr>
      <w:divsChild>
        <w:div w:id="1779714736">
          <w:marLeft w:val="0"/>
          <w:marRight w:val="0"/>
          <w:marTop w:val="0"/>
          <w:marBottom w:val="0"/>
          <w:divBdr>
            <w:top w:val="none" w:sz="0" w:space="0" w:color="auto"/>
            <w:left w:val="none" w:sz="0" w:space="0" w:color="auto"/>
            <w:bottom w:val="none" w:sz="0" w:space="0" w:color="auto"/>
            <w:right w:val="none" w:sz="0" w:space="0" w:color="auto"/>
          </w:divBdr>
        </w:div>
        <w:div w:id="1754662462">
          <w:marLeft w:val="0"/>
          <w:marRight w:val="0"/>
          <w:marTop w:val="120"/>
          <w:marBottom w:val="0"/>
          <w:divBdr>
            <w:top w:val="none" w:sz="0" w:space="0" w:color="auto"/>
            <w:left w:val="none" w:sz="0" w:space="0" w:color="auto"/>
            <w:bottom w:val="none" w:sz="0" w:space="0" w:color="auto"/>
            <w:right w:val="none" w:sz="0" w:space="0" w:color="auto"/>
          </w:divBdr>
          <w:divsChild>
            <w:div w:id="1661540456">
              <w:marLeft w:val="0"/>
              <w:marRight w:val="0"/>
              <w:marTop w:val="0"/>
              <w:marBottom w:val="0"/>
              <w:divBdr>
                <w:top w:val="none" w:sz="0" w:space="0" w:color="auto"/>
                <w:left w:val="none" w:sz="0" w:space="0" w:color="auto"/>
                <w:bottom w:val="none" w:sz="0" w:space="0" w:color="auto"/>
                <w:right w:val="none" w:sz="0" w:space="0" w:color="auto"/>
              </w:divBdr>
            </w:div>
          </w:divsChild>
        </w:div>
        <w:div w:id="425342735">
          <w:marLeft w:val="0"/>
          <w:marRight w:val="0"/>
          <w:marTop w:val="120"/>
          <w:marBottom w:val="0"/>
          <w:divBdr>
            <w:top w:val="none" w:sz="0" w:space="0" w:color="auto"/>
            <w:left w:val="none" w:sz="0" w:space="0" w:color="auto"/>
            <w:bottom w:val="none" w:sz="0" w:space="0" w:color="auto"/>
            <w:right w:val="none" w:sz="0" w:space="0" w:color="auto"/>
          </w:divBdr>
          <w:divsChild>
            <w:div w:id="19136639">
              <w:marLeft w:val="0"/>
              <w:marRight w:val="0"/>
              <w:marTop w:val="0"/>
              <w:marBottom w:val="0"/>
              <w:divBdr>
                <w:top w:val="none" w:sz="0" w:space="0" w:color="auto"/>
                <w:left w:val="none" w:sz="0" w:space="0" w:color="auto"/>
                <w:bottom w:val="none" w:sz="0" w:space="0" w:color="auto"/>
                <w:right w:val="none" w:sz="0" w:space="0" w:color="auto"/>
              </w:divBdr>
            </w:div>
          </w:divsChild>
        </w:div>
        <w:div w:id="866330437">
          <w:marLeft w:val="0"/>
          <w:marRight w:val="0"/>
          <w:marTop w:val="120"/>
          <w:marBottom w:val="0"/>
          <w:divBdr>
            <w:top w:val="none" w:sz="0" w:space="0" w:color="auto"/>
            <w:left w:val="none" w:sz="0" w:space="0" w:color="auto"/>
            <w:bottom w:val="none" w:sz="0" w:space="0" w:color="auto"/>
            <w:right w:val="none" w:sz="0" w:space="0" w:color="auto"/>
          </w:divBdr>
          <w:divsChild>
            <w:div w:id="1273586179">
              <w:marLeft w:val="0"/>
              <w:marRight w:val="0"/>
              <w:marTop w:val="0"/>
              <w:marBottom w:val="0"/>
              <w:divBdr>
                <w:top w:val="none" w:sz="0" w:space="0" w:color="auto"/>
                <w:left w:val="none" w:sz="0" w:space="0" w:color="auto"/>
                <w:bottom w:val="none" w:sz="0" w:space="0" w:color="auto"/>
                <w:right w:val="none" w:sz="0" w:space="0" w:color="auto"/>
              </w:divBdr>
            </w:div>
          </w:divsChild>
        </w:div>
        <w:div w:id="280040274">
          <w:marLeft w:val="0"/>
          <w:marRight w:val="0"/>
          <w:marTop w:val="120"/>
          <w:marBottom w:val="0"/>
          <w:divBdr>
            <w:top w:val="none" w:sz="0" w:space="0" w:color="auto"/>
            <w:left w:val="none" w:sz="0" w:space="0" w:color="auto"/>
            <w:bottom w:val="none" w:sz="0" w:space="0" w:color="auto"/>
            <w:right w:val="none" w:sz="0" w:space="0" w:color="auto"/>
          </w:divBdr>
          <w:divsChild>
            <w:div w:id="603463716">
              <w:marLeft w:val="0"/>
              <w:marRight w:val="0"/>
              <w:marTop w:val="0"/>
              <w:marBottom w:val="0"/>
              <w:divBdr>
                <w:top w:val="none" w:sz="0" w:space="0" w:color="auto"/>
                <w:left w:val="none" w:sz="0" w:space="0" w:color="auto"/>
                <w:bottom w:val="none" w:sz="0" w:space="0" w:color="auto"/>
                <w:right w:val="none" w:sz="0" w:space="0" w:color="auto"/>
              </w:divBdr>
            </w:div>
          </w:divsChild>
        </w:div>
        <w:div w:id="444351927">
          <w:marLeft w:val="0"/>
          <w:marRight w:val="0"/>
          <w:marTop w:val="120"/>
          <w:marBottom w:val="0"/>
          <w:divBdr>
            <w:top w:val="none" w:sz="0" w:space="0" w:color="auto"/>
            <w:left w:val="none" w:sz="0" w:space="0" w:color="auto"/>
            <w:bottom w:val="none" w:sz="0" w:space="0" w:color="auto"/>
            <w:right w:val="none" w:sz="0" w:space="0" w:color="auto"/>
          </w:divBdr>
          <w:divsChild>
            <w:div w:id="1251811918">
              <w:marLeft w:val="0"/>
              <w:marRight w:val="0"/>
              <w:marTop w:val="0"/>
              <w:marBottom w:val="0"/>
              <w:divBdr>
                <w:top w:val="none" w:sz="0" w:space="0" w:color="auto"/>
                <w:left w:val="none" w:sz="0" w:space="0" w:color="auto"/>
                <w:bottom w:val="none" w:sz="0" w:space="0" w:color="auto"/>
                <w:right w:val="none" w:sz="0" w:space="0" w:color="auto"/>
              </w:divBdr>
            </w:div>
          </w:divsChild>
        </w:div>
        <w:div w:id="1441300334">
          <w:marLeft w:val="0"/>
          <w:marRight w:val="0"/>
          <w:marTop w:val="120"/>
          <w:marBottom w:val="0"/>
          <w:divBdr>
            <w:top w:val="none" w:sz="0" w:space="0" w:color="auto"/>
            <w:left w:val="none" w:sz="0" w:space="0" w:color="auto"/>
            <w:bottom w:val="none" w:sz="0" w:space="0" w:color="auto"/>
            <w:right w:val="none" w:sz="0" w:space="0" w:color="auto"/>
          </w:divBdr>
          <w:divsChild>
            <w:div w:id="741875933">
              <w:marLeft w:val="0"/>
              <w:marRight w:val="0"/>
              <w:marTop w:val="0"/>
              <w:marBottom w:val="0"/>
              <w:divBdr>
                <w:top w:val="none" w:sz="0" w:space="0" w:color="auto"/>
                <w:left w:val="none" w:sz="0" w:space="0" w:color="auto"/>
                <w:bottom w:val="none" w:sz="0" w:space="0" w:color="auto"/>
                <w:right w:val="none" w:sz="0" w:space="0" w:color="auto"/>
              </w:divBdr>
            </w:div>
          </w:divsChild>
        </w:div>
        <w:div w:id="834995750">
          <w:marLeft w:val="0"/>
          <w:marRight w:val="0"/>
          <w:marTop w:val="120"/>
          <w:marBottom w:val="0"/>
          <w:divBdr>
            <w:top w:val="none" w:sz="0" w:space="0" w:color="auto"/>
            <w:left w:val="none" w:sz="0" w:space="0" w:color="auto"/>
            <w:bottom w:val="none" w:sz="0" w:space="0" w:color="auto"/>
            <w:right w:val="none" w:sz="0" w:space="0" w:color="auto"/>
          </w:divBdr>
          <w:divsChild>
            <w:div w:id="1583221498">
              <w:marLeft w:val="0"/>
              <w:marRight w:val="0"/>
              <w:marTop w:val="0"/>
              <w:marBottom w:val="0"/>
              <w:divBdr>
                <w:top w:val="none" w:sz="0" w:space="0" w:color="auto"/>
                <w:left w:val="none" w:sz="0" w:space="0" w:color="auto"/>
                <w:bottom w:val="none" w:sz="0" w:space="0" w:color="auto"/>
                <w:right w:val="none" w:sz="0" w:space="0" w:color="auto"/>
              </w:divBdr>
            </w:div>
          </w:divsChild>
        </w:div>
        <w:div w:id="1198198027">
          <w:marLeft w:val="0"/>
          <w:marRight w:val="0"/>
          <w:marTop w:val="120"/>
          <w:marBottom w:val="0"/>
          <w:divBdr>
            <w:top w:val="none" w:sz="0" w:space="0" w:color="auto"/>
            <w:left w:val="none" w:sz="0" w:space="0" w:color="auto"/>
            <w:bottom w:val="none" w:sz="0" w:space="0" w:color="auto"/>
            <w:right w:val="none" w:sz="0" w:space="0" w:color="auto"/>
          </w:divBdr>
          <w:divsChild>
            <w:div w:id="1880704861">
              <w:marLeft w:val="0"/>
              <w:marRight w:val="0"/>
              <w:marTop w:val="0"/>
              <w:marBottom w:val="0"/>
              <w:divBdr>
                <w:top w:val="none" w:sz="0" w:space="0" w:color="auto"/>
                <w:left w:val="none" w:sz="0" w:space="0" w:color="auto"/>
                <w:bottom w:val="none" w:sz="0" w:space="0" w:color="auto"/>
                <w:right w:val="none" w:sz="0" w:space="0" w:color="auto"/>
              </w:divBdr>
            </w:div>
          </w:divsChild>
        </w:div>
        <w:div w:id="1784300420">
          <w:marLeft w:val="0"/>
          <w:marRight w:val="0"/>
          <w:marTop w:val="120"/>
          <w:marBottom w:val="0"/>
          <w:divBdr>
            <w:top w:val="none" w:sz="0" w:space="0" w:color="auto"/>
            <w:left w:val="none" w:sz="0" w:space="0" w:color="auto"/>
            <w:bottom w:val="none" w:sz="0" w:space="0" w:color="auto"/>
            <w:right w:val="none" w:sz="0" w:space="0" w:color="auto"/>
          </w:divBdr>
          <w:divsChild>
            <w:div w:id="1987316513">
              <w:marLeft w:val="0"/>
              <w:marRight w:val="0"/>
              <w:marTop w:val="0"/>
              <w:marBottom w:val="0"/>
              <w:divBdr>
                <w:top w:val="none" w:sz="0" w:space="0" w:color="auto"/>
                <w:left w:val="none" w:sz="0" w:space="0" w:color="auto"/>
                <w:bottom w:val="none" w:sz="0" w:space="0" w:color="auto"/>
                <w:right w:val="none" w:sz="0" w:space="0" w:color="auto"/>
              </w:divBdr>
            </w:div>
          </w:divsChild>
        </w:div>
        <w:div w:id="832570440">
          <w:marLeft w:val="0"/>
          <w:marRight w:val="0"/>
          <w:marTop w:val="120"/>
          <w:marBottom w:val="0"/>
          <w:divBdr>
            <w:top w:val="none" w:sz="0" w:space="0" w:color="auto"/>
            <w:left w:val="none" w:sz="0" w:space="0" w:color="auto"/>
            <w:bottom w:val="none" w:sz="0" w:space="0" w:color="auto"/>
            <w:right w:val="none" w:sz="0" w:space="0" w:color="auto"/>
          </w:divBdr>
          <w:divsChild>
            <w:div w:id="111286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6542">
      <w:bodyDiv w:val="1"/>
      <w:marLeft w:val="0"/>
      <w:marRight w:val="0"/>
      <w:marTop w:val="0"/>
      <w:marBottom w:val="0"/>
      <w:divBdr>
        <w:top w:val="none" w:sz="0" w:space="0" w:color="auto"/>
        <w:left w:val="none" w:sz="0" w:space="0" w:color="auto"/>
        <w:bottom w:val="none" w:sz="0" w:space="0" w:color="auto"/>
        <w:right w:val="none" w:sz="0" w:space="0" w:color="auto"/>
      </w:divBdr>
      <w:divsChild>
        <w:div w:id="1985696645">
          <w:marLeft w:val="0"/>
          <w:marRight w:val="0"/>
          <w:marTop w:val="0"/>
          <w:marBottom w:val="0"/>
          <w:divBdr>
            <w:top w:val="none" w:sz="0" w:space="0" w:color="auto"/>
            <w:left w:val="none" w:sz="0" w:space="0" w:color="auto"/>
            <w:bottom w:val="none" w:sz="0" w:space="0" w:color="auto"/>
            <w:right w:val="none" w:sz="0" w:space="0" w:color="auto"/>
          </w:divBdr>
        </w:div>
        <w:div w:id="939794771">
          <w:marLeft w:val="0"/>
          <w:marRight w:val="0"/>
          <w:marTop w:val="120"/>
          <w:marBottom w:val="0"/>
          <w:divBdr>
            <w:top w:val="none" w:sz="0" w:space="0" w:color="auto"/>
            <w:left w:val="none" w:sz="0" w:space="0" w:color="auto"/>
            <w:bottom w:val="none" w:sz="0" w:space="0" w:color="auto"/>
            <w:right w:val="none" w:sz="0" w:space="0" w:color="auto"/>
          </w:divBdr>
          <w:divsChild>
            <w:div w:id="710034498">
              <w:marLeft w:val="0"/>
              <w:marRight w:val="0"/>
              <w:marTop w:val="0"/>
              <w:marBottom w:val="0"/>
              <w:divBdr>
                <w:top w:val="none" w:sz="0" w:space="0" w:color="auto"/>
                <w:left w:val="none" w:sz="0" w:space="0" w:color="auto"/>
                <w:bottom w:val="none" w:sz="0" w:space="0" w:color="auto"/>
                <w:right w:val="none" w:sz="0" w:space="0" w:color="auto"/>
              </w:divBdr>
            </w:div>
          </w:divsChild>
        </w:div>
        <w:div w:id="770932326">
          <w:marLeft w:val="0"/>
          <w:marRight w:val="0"/>
          <w:marTop w:val="120"/>
          <w:marBottom w:val="0"/>
          <w:divBdr>
            <w:top w:val="none" w:sz="0" w:space="0" w:color="auto"/>
            <w:left w:val="none" w:sz="0" w:space="0" w:color="auto"/>
            <w:bottom w:val="none" w:sz="0" w:space="0" w:color="auto"/>
            <w:right w:val="none" w:sz="0" w:space="0" w:color="auto"/>
          </w:divBdr>
          <w:divsChild>
            <w:div w:id="185395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86514">
      <w:bodyDiv w:val="1"/>
      <w:marLeft w:val="0"/>
      <w:marRight w:val="0"/>
      <w:marTop w:val="0"/>
      <w:marBottom w:val="0"/>
      <w:divBdr>
        <w:top w:val="none" w:sz="0" w:space="0" w:color="auto"/>
        <w:left w:val="none" w:sz="0" w:space="0" w:color="auto"/>
        <w:bottom w:val="none" w:sz="0" w:space="0" w:color="auto"/>
        <w:right w:val="none" w:sz="0" w:space="0" w:color="auto"/>
      </w:divBdr>
      <w:divsChild>
        <w:div w:id="1024673307">
          <w:marLeft w:val="0"/>
          <w:marRight w:val="0"/>
          <w:marTop w:val="0"/>
          <w:marBottom w:val="0"/>
          <w:divBdr>
            <w:top w:val="none" w:sz="0" w:space="0" w:color="auto"/>
            <w:left w:val="none" w:sz="0" w:space="0" w:color="auto"/>
            <w:bottom w:val="none" w:sz="0" w:space="0" w:color="auto"/>
            <w:right w:val="none" w:sz="0" w:space="0" w:color="auto"/>
          </w:divBdr>
        </w:div>
        <w:div w:id="1015499526">
          <w:marLeft w:val="0"/>
          <w:marRight w:val="0"/>
          <w:marTop w:val="120"/>
          <w:marBottom w:val="0"/>
          <w:divBdr>
            <w:top w:val="none" w:sz="0" w:space="0" w:color="auto"/>
            <w:left w:val="none" w:sz="0" w:space="0" w:color="auto"/>
            <w:bottom w:val="none" w:sz="0" w:space="0" w:color="auto"/>
            <w:right w:val="none" w:sz="0" w:space="0" w:color="auto"/>
          </w:divBdr>
          <w:divsChild>
            <w:div w:id="266278128">
              <w:marLeft w:val="0"/>
              <w:marRight w:val="0"/>
              <w:marTop w:val="0"/>
              <w:marBottom w:val="0"/>
              <w:divBdr>
                <w:top w:val="none" w:sz="0" w:space="0" w:color="auto"/>
                <w:left w:val="none" w:sz="0" w:space="0" w:color="auto"/>
                <w:bottom w:val="none" w:sz="0" w:space="0" w:color="auto"/>
                <w:right w:val="none" w:sz="0" w:space="0" w:color="auto"/>
              </w:divBdr>
            </w:div>
          </w:divsChild>
        </w:div>
        <w:div w:id="951326780">
          <w:marLeft w:val="0"/>
          <w:marRight w:val="0"/>
          <w:marTop w:val="120"/>
          <w:marBottom w:val="0"/>
          <w:divBdr>
            <w:top w:val="none" w:sz="0" w:space="0" w:color="auto"/>
            <w:left w:val="none" w:sz="0" w:space="0" w:color="auto"/>
            <w:bottom w:val="none" w:sz="0" w:space="0" w:color="auto"/>
            <w:right w:val="none" w:sz="0" w:space="0" w:color="auto"/>
          </w:divBdr>
          <w:divsChild>
            <w:div w:id="1011680905">
              <w:marLeft w:val="0"/>
              <w:marRight w:val="0"/>
              <w:marTop w:val="0"/>
              <w:marBottom w:val="0"/>
              <w:divBdr>
                <w:top w:val="none" w:sz="0" w:space="0" w:color="auto"/>
                <w:left w:val="none" w:sz="0" w:space="0" w:color="auto"/>
                <w:bottom w:val="none" w:sz="0" w:space="0" w:color="auto"/>
                <w:right w:val="none" w:sz="0" w:space="0" w:color="auto"/>
              </w:divBdr>
            </w:div>
          </w:divsChild>
        </w:div>
        <w:div w:id="1034430535">
          <w:marLeft w:val="0"/>
          <w:marRight w:val="0"/>
          <w:marTop w:val="120"/>
          <w:marBottom w:val="0"/>
          <w:divBdr>
            <w:top w:val="none" w:sz="0" w:space="0" w:color="auto"/>
            <w:left w:val="none" w:sz="0" w:space="0" w:color="auto"/>
            <w:bottom w:val="none" w:sz="0" w:space="0" w:color="auto"/>
            <w:right w:val="none" w:sz="0" w:space="0" w:color="auto"/>
          </w:divBdr>
          <w:divsChild>
            <w:div w:id="1396666658">
              <w:marLeft w:val="0"/>
              <w:marRight w:val="0"/>
              <w:marTop w:val="0"/>
              <w:marBottom w:val="0"/>
              <w:divBdr>
                <w:top w:val="none" w:sz="0" w:space="0" w:color="auto"/>
                <w:left w:val="none" w:sz="0" w:space="0" w:color="auto"/>
                <w:bottom w:val="none" w:sz="0" w:space="0" w:color="auto"/>
                <w:right w:val="none" w:sz="0" w:space="0" w:color="auto"/>
              </w:divBdr>
            </w:div>
          </w:divsChild>
        </w:div>
        <w:div w:id="1198272725">
          <w:marLeft w:val="0"/>
          <w:marRight w:val="0"/>
          <w:marTop w:val="120"/>
          <w:marBottom w:val="0"/>
          <w:divBdr>
            <w:top w:val="none" w:sz="0" w:space="0" w:color="auto"/>
            <w:left w:val="none" w:sz="0" w:space="0" w:color="auto"/>
            <w:bottom w:val="none" w:sz="0" w:space="0" w:color="auto"/>
            <w:right w:val="none" w:sz="0" w:space="0" w:color="auto"/>
          </w:divBdr>
          <w:divsChild>
            <w:div w:id="1272057538">
              <w:marLeft w:val="0"/>
              <w:marRight w:val="0"/>
              <w:marTop w:val="0"/>
              <w:marBottom w:val="0"/>
              <w:divBdr>
                <w:top w:val="none" w:sz="0" w:space="0" w:color="auto"/>
                <w:left w:val="none" w:sz="0" w:space="0" w:color="auto"/>
                <w:bottom w:val="none" w:sz="0" w:space="0" w:color="auto"/>
                <w:right w:val="none" w:sz="0" w:space="0" w:color="auto"/>
              </w:divBdr>
            </w:div>
          </w:divsChild>
        </w:div>
        <w:div w:id="1610428177">
          <w:marLeft w:val="0"/>
          <w:marRight w:val="0"/>
          <w:marTop w:val="120"/>
          <w:marBottom w:val="0"/>
          <w:divBdr>
            <w:top w:val="none" w:sz="0" w:space="0" w:color="auto"/>
            <w:left w:val="none" w:sz="0" w:space="0" w:color="auto"/>
            <w:bottom w:val="none" w:sz="0" w:space="0" w:color="auto"/>
            <w:right w:val="none" w:sz="0" w:space="0" w:color="auto"/>
          </w:divBdr>
          <w:divsChild>
            <w:div w:id="1620868431">
              <w:marLeft w:val="0"/>
              <w:marRight w:val="0"/>
              <w:marTop w:val="0"/>
              <w:marBottom w:val="0"/>
              <w:divBdr>
                <w:top w:val="none" w:sz="0" w:space="0" w:color="auto"/>
                <w:left w:val="none" w:sz="0" w:space="0" w:color="auto"/>
                <w:bottom w:val="none" w:sz="0" w:space="0" w:color="auto"/>
                <w:right w:val="none" w:sz="0" w:space="0" w:color="auto"/>
              </w:divBdr>
            </w:div>
          </w:divsChild>
        </w:div>
        <w:div w:id="1120613822">
          <w:marLeft w:val="0"/>
          <w:marRight w:val="0"/>
          <w:marTop w:val="120"/>
          <w:marBottom w:val="0"/>
          <w:divBdr>
            <w:top w:val="none" w:sz="0" w:space="0" w:color="auto"/>
            <w:left w:val="none" w:sz="0" w:space="0" w:color="auto"/>
            <w:bottom w:val="none" w:sz="0" w:space="0" w:color="auto"/>
            <w:right w:val="none" w:sz="0" w:space="0" w:color="auto"/>
          </w:divBdr>
          <w:divsChild>
            <w:div w:id="763723510">
              <w:marLeft w:val="0"/>
              <w:marRight w:val="0"/>
              <w:marTop w:val="0"/>
              <w:marBottom w:val="0"/>
              <w:divBdr>
                <w:top w:val="none" w:sz="0" w:space="0" w:color="auto"/>
                <w:left w:val="none" w:sz="0" w:space="0" w:color="auto"/>
                <w:bottom w:val="none" w:sz="0" w:space="0" w:color="auto"/>
                <w:right w:val="none" w:sz="0" w:space="0" w:color="auto"/>
              </w:divBdr>
            </w:div>
          </w:divsChild>
        </w:div>
        <w:div w:id="1301768427">
          <w:marLeft w:val="0"/>
          <w:marRight w:val="0"/>
          <w:marTop w:val="120"/>
          <w:marBottom w:val="0"/>
          <w:divBdr>
            <w:top w:val="none" w:sz="0" w:space="0" w:color="auto"/>
            <w:left w:val="none" w:sz="0" w:space="0" w:color="auto"/>
            <w:bottom w:val="none" w:sz="0" w:space="0" w:color="auto"/>
            <w:right w:val="none" w:sz="0" w:space="0" w:color="auto"/>
          </w:divBdr>
          <w:divsChild>
            <w:div w:id="1421490098">
              <w:marLeft w:val="0"/>
              <w:marRight w:val="0"/>
              <w:marTop w:val="0"/>
              <w:marBottom w:val="0"/>
              <w:divBdr>
                <w:top w:val="none" w:sz="0" w:space="0" w:color="auto"/>
                <w:left w:val="none" w:sz="0" w:space="0" w:color="auto"/>
                <w:bottom w:val="none" w:sz="0" w:space="0" w:color="auto"/>
                <w:right w:val="none" w:sz="0" w:space="0" w:color="auto"/>
              </w:divBdr>
            </w:div>
          </w:divsChild>
        </w:div>
        <w:div w:id="319575109">
          <w:marLeft w:val="0"/>
          <w:marRight w:val="0"/>
          <w:marTop w:val="120"/>
          <w:marBottom w:val="0"/>
          <w:divBdr>
            <w:top w:val="none" w:sz="0" w:space="0" w:color="auto"/>
            <w:left w:val="none" w:sz="0" w:space="0" w:color="auto"/>
            <w:bottom w:val="none" w:sz="0" w:space="0" w:color="auto"/>
            <w:right w:val="none" w:sz="0" w:space="0" w:color="auto"/>
          </w:divBdr>
          <w:divsChild>
            <w:div w:id="750155411">
              <w:marLeft w:val="0"/>
              <w:marRight w:val="0"/>
              <w:marTop w:val="0"/>
              <w:marBottom w:val="0"/>
              <w:divBdr>
                <w:top w:val="none" w:sz="0" w:space="0" w:color="auto"/>
                <w:left w:val="none" w:sz="0" w:space="0" w:color="auto"/>
                <w:bottom w:val="none" w:sz="0" w:space="0" w:color="auto"/>
                <w:right w:val="none" w:sz="0" w:space="0" w:color="auto"/>
              </w:divBdr>
            </w:div>
          </w:divsChild>
        </w:div>
        <w:div w:id="2124183269">
          <w:marLeft w:val="0"/>
          <w:marRight w:val="0"/>
          <w:marTop w:val="120"/>
          <w:marBottom w:val="0"/>
          <w:divBdr>
            <w:top w:val="none" w:sz="0" w:space="0" w:color="auto"/>
            <w:left w:val="none" w:sz="0" w:space="0" w:color="auto"/>
            <w:bottom w:val="none" w:sz="0" w:space="0" w:color="auto"/>
            <w:right w:val="none" w:sz="0" w:space="0" w:color="auto"/>
          </w:divBdr>
          <w:divsChild>
            <w:div w:id="14728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425471">
      <w:bodyDiv w:val="1"/>
      <w:marLeft w:val="0"/>
      <w:marRight w:val="0"/>
      <w:marTop w:val="0"/>
      <w:marBottom w:val="0"/>
      <w:divBdr>
        <w:top w:val="none" w:sz="0" w:space="0" w:color="auto"/>
        <w:left w:val="none" w:sz="0" w:space="0" w:color="auto"/>
        <w:bottom w:val="none" w:sz="0" w:space="0" w:color="auto"/>
        <w:right w:val="none" w:sz="0" w:space="0" w:color="auto"/>
      </w:divBdr>
      <w:divsChild>
        <w:div w:id="1928801492">
          <w:marLeft w:val="0"/>
          <w:marRight w:val="0"/>
          <w:marTop w:val="0"/>
          <w:marBottom w:val="0"/>
          <w:divBdr>
            <w:top w:val="none" w:sz="0" w:space="0" w:color="auto"/>
            <w:left w:val="none" w:sz="0" w:space="0" w:color="auto"/>
            <w:bottom w:val="none" w:sz="0" w:space="0" w:color="auto"/>
            <w:right w:val="none" w:sz="0" w:space="0" w:color="auto"/>
          </w:divBdr>
        </w:div>
        <w:div w:id="770781724">
          <w:marLeft w:val="0"/>
          <w:marRight w:val="0"/>
          <w:marTop w:val="120"/>
          <w:marBottom w:val="0"/>
          <w:divBdr>
            <w:top w:val="none" w:sz="0" w:space="0" w:color="auto"/>
            <w:left w:val="none" w:sz="0" w:space="0" w:color="auto"/>
            <w:bottom w:val="none" w:sz="0" w:space="0" w:color="auto"/>
            <w:right w:val="none" w:sz="0" w:space="0" w:color="auto"/>
          </w:divBdr>
          <w:divsChild>
            <w:div w:id="1286808760">
              <w:marLeft w:val="0"/>
              <w:marRight w:val="0"/>
              <w:marTop w:val="0"/>
              <w:marBottom w:val="0"/>
              <w:divBdr>
                <w:top w:val="none" w:sz="0" w:space="0" w:color="auto"/>
                <w:left w:val="none" w:sz="0" w:space="0" w:color="auto"/>
                <w:bottom w:val="none" w:sz="0" w:space="0" w:color="auto"/>
                <w:right w:val="none" w:sz="0" w:space="0" w:color="auto"/>
              </w:divBdr>
            </w:div>
          </w:divsChild>
        </w:div>
        <w:div w:id="1688675148">
          <w:marLeft w:val="0"/>
          <w:marRight w:val="0"/>
          <w:marTop w:val="120"/>
          <w:marBottom w:val="0"/>
          <w:divBdr>
            <w:top w:val="none" w:sz="0" w:space="0" w:color="auto"/>
            <w:left w:val="none" w:sz="0" w:space="0" w:color="auto"/>
            <w:bottom w:val="none" w:sz="0" w:space="0" w:color="auto"/>
            <w:right w:val="none" w:sz="0" w:space="0" w:color="auto"/>
          </w:divBdr>
          <w:divsChild>
            <w:div w:id="35742810">
              <w:marLeft w:val="0"/>
              <w:marRight w:val="0"/>
              <w:marTop w:val="0"/>
              <w:marBottom w:val="0"/>
              <w:divBdr>
                <w:top w:val="none" w:sz="0" w:space="0" w:color="auto"/>
                <w:left w:val="none" w:sz="0" w:space="0" w:color="auto"/>
                <w:bottom w:val="none" w:sz="0" w:space="0" w:color="auto"/>
                <w:right w:val="none" w:sz="0" w:space="0" w:color="auto"/>
              </w:divBdr>
            </w:div>
          </w:divsChild>
        </w:div>
        <w:div w:id="1721709997">
          <w:marLeft w:val="0"/>
          <w:marRight w:val="0"/>
          <w:marTop w:val="120"/>
          <w:marBottom w:val="0"/>
          <w:divBdr>
            <w:top w:val="none" w:sz="0" w:space="0" w:color="auto"/>
            <w:left w:val="none" w:sz="0" w:space="0" w:color="auto"/>
            <w:bottom w:val="none" w:sz="0" w:space="0" w:color="auto"/>
            <w:right w:val="none" w:sz="0" w:space="0" w:color="auto"/>
          </w:divBdr>
          <w:divsChild>
            <w:div w:id="45602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680">
      <w:bodyDiv w:val="1"/>
      <w:marLeft w:val="0"/>
      <w:marRight w:val="0"/>
      <w:marTop w:val="0"/>
      <w:marBottom w:val="0"/>
      <w:divBdr>
        <w:top w:val="none" w:sz="0" w:space="0" w:color="auto"/>
        <w:left w:val="none" w:sz="0" w:space="0" w:color="auto"/>
        <w:bottom w:val="none" w:sz="0" w:space="0" w:color="auto"/>
        <w:right w:val="none" w:sz="0" w:space="0" w:color="auto"/>
      </w:divBdr>
      <w:divsChild>
        <w:div w:id="1768966278">
          <w:marLeft w:val="0"/>
          <w:marRight w:val="0"/>
          <w:marTop w:val="0"/>
          <w:marBottom w:val="0"/>
          <w:divBdr>
            <w:top w:val="none" w:sz="0" w:space="0" w:color="auto"/>
            <w:left w:val="none" w:sz="0" w:space="0" w:color="auto"/>
            <w:bottom w:val="none" w:sz="0" w:space="0" w:color="auto"/>
            <w:right w:val="none" w:sz="0" w:space="0" w:color="auto"/>
          </w:divBdr>
        </w:div>
        <w:div w:id="291329391">
          <w:marLeft w:val="0"/>
          <w:marRight w:val="0"/>
          <w:marTop w:val="120"/>
          <w:marBottom w:val="0"/>
          <w:divBdr>
            <w:top w:val="none" w:sz="0" w:space="0" w:color="auto"/>
            <w:left w:val="none" w:sz="0" w:space="0" w:color="auto"/>
            <w:bottom w:val="none" w:sz="0" w:space="0" w:color="auto"/>
            <w:right w:val="none" w:sz="0" w:space="0" w:color="auto"/>
          </w:divBdr>
          <w:divsChild>
            <w:div w:id="1317998303">
              <w:marLeft w:val="0"/>
              <w:marRight w:val="0"/>
              <w:marTop w:val="0"/>
              <w:marBottom w:val="0"/>
              <w:divBdr>
                <w:top w:val="none" w:sz="0" w:space="0" w:color="auto"/>
                <w:left w:val="none" w:sz="0" w:space="0" w:color="auto"/>
                <w:bottom w:val="none" w:sz="0" w:space="0" w:color="auto"/>
                <w:right w:val="none" w:sz="0" w:space="0" w:color="auto"/>
              </w:divBdr>
            </w:div>
          </w:divsChild>
        </w:div>
        <w:div w:id="1956398199">
          <w:marLeft w:val="0"/>
          <w:marRight w:val="0"/>
          <w:marTop w:val="120"/>
          <w:marBottom w:val="0"/>
          <w:divBdr>
            <w:top w:val="none" w:sz="0" w:space="0" w:color="auto"/>
            <w:left w:val="none" w:sz="0" w:space="0" w:color="auto"/>
            <w:bottom w:val="none" w:sz="0" w:space="0" w:color="auto"/>
            <w:right w:val="none" w:sz="0" w:space="0" w:color="auto"/>
          </w:divBdr>
          <w:divsChild>
            <w:div w:id="610865303">
              <w:marLeft w:val="0"/>
              <w:marRight w:val="0"/>
              <w:marTop w:val="0"/>
              <w:marBottom w:val="0"/>
              <w:divBdr>
                <w:top w:val="none" w:sz="0" w:space="0" w:color="auto"/>
                <w:left w:val="none" w:sz="0" w:space="0" w:color="auto"/>
                <w:bottom w:val="none" w:sz="0" w:space="0" w:color="auto"/>
                <w:right w:val="none" w:sz="0" w:space="0" w:color="auto"/>
              </w:divBdr>
            </w:div>
          </w:divsChild>
        </w:div>
        <w:div w:id="1995336166">
          <w:marLeft w:val="0"/>
          <w:marRight w:val="0"/>
          <w:marTop w:val="120"/>
          <w:marBottom w:val="0"/>
          <w:divBdr>
            <w:top w:val="none" w:sz="0" w:space="0" w:color="auto"/>
            <w:left w:val="none" w:sz="0" w:space="0" w:color="auto"/>
            <w:bottom w:val="none" w:sz="0" w:space="0" w:color="auto"/>
            <w:right w:val="none" w:sz="0" w:space="0" w:color="auto"/>
          </w:divBdr>
          <w:divsChild>
            <w:div w:id="39689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77295">
      <w:bodyDiv w:val="1"/>
      <w:marLeft w:val="0"/>
      <w:marRight w:val="0"/>
      <w:marTop w:val="0"/>
      <w:marBottom w:val="0"/>
      <w:divBdr>
        <w:top w:val="none" w:sz="0" w:space="0" w:color="auto"/>
        <w:left w:val="none" w:sz="0" w:space="0" w:color="auto"/>
        <w:bottom w:val="none" w:sz="0" w:space="0" w:color="auto"/>
        <w:right w:val="none" w:sz="0" w:space="0" w:color="auto"/>
      </w:divBdr>
    </w:div>
    <w:div w:id="1345786414">
      <w:bodyDiv w:val="1"/>
      <w:marLeft w:val="0"/>
      <w:marRight w:val="0"/>
      <w:marTop w:val="0"/>
      <w:marBottom w:val="0"/>
      <w:divBdr>
        <w:top w:val="none" w:sz="0" w:space="0" w:color="auto"/>
        <w:left w:val="none" w:sz="0" w:space="0" w:color="auto"/>
        <w:bottom w:val="none" w:sz="0" w:space="0" w:color="auto"/>
        <w:right w:val="none" w:sz="0" w:space="0" w:color="auto"/>
      </w:divBdr>
      <w:divsChild>
        <w:div w:id="1364551374">
          <w:marLeft w:val="0"/>
          <w:marRight w:val="0"/>
          <w:marTop w:val="0"/>
          <w:marBottom w:val="0"/>
          <w:divBdr>
            <w:top w:val="none" w:sz="0" w:space="0" w:color="auto"/>
            <w:left w:val="none" w:sz="0" w:space="0" w:color="auto"/>
            <w:bottom w:val="none" w:sz="0" w:space="0" w:color="auto"/>
            <w:right w:val="none" w:sz="0" w:space="0" w:color="auto"/>
          </w:divBdr>
        </w:div>
        <w:div w:id="495000682">
          <w:marLeft w:val="0"/>
          <w:marRight w:val="0"/>
          <w:marTop w:val="120"/>
          <w:marBottom w:val="0"/>
          <w:divBdr>
            <w:top w:val="none" w:sz="0" w:space="0" w:color="auto"/>
            <w:left w:val="none" w:sz="0" w:space="0" w:color="auto"/>
            <w:bottom w:val="none" w:sz="0" w:space="0" w:color="auto"/>
            <w:right w:val="none" w:sz="0" w:space="0" w:color="auto"/>
          </w:divBdr>
          <w:divsChild>
            <w:div w:id="603852321">
              <w:marLeft w:val="0"/>
              <w:marRight w:val="0"/>
              <w:marTop w:val="0"/>
              <w:marBottom w:val="0"/>
              <w:divBdr>
                <w:top w:val="none" w:sz="0" w:space="0" w:color="auto"/>
                <w:left w:val="none" w:sz="0" w:space="0" w:color="auto"/>
                <w:bottom w:val="none" w:sz="0" w:space="0" w:color="auto"/>
                <w:right w:val="none" w:sz="0" w:space="0" w:color="auto"/>
              </w:divBdr>
            </w:div>
          </w:divsChild>
        </w:div>
        <w:div w:id="1108309966">
          <w:marLeft w:val="0"/>
          <w:marRight w:val="0"/>
          <w:marTop w:val="120"/>
          <w:marBottom w:val="0"/>
          <w:divBdr>
            <w:top w:val="none" w:sz="0" w:space="0" w:color="auto"/>
            <w:left w:val="none" w:sz="0" w:space="0" w:color="auto"/>
            <w:bottom w:val="none" w:sz="0" w:space="0" w:color="auto"/>
            <w:right w:val="none" w:sz="0" w:space="0" w:color="auto"/>
          </w:divBdr>
          <w:divsChild>
            <w:div w:id="215312773">
              <w:marLeft w:val="0"/>
              <w:marRight w:val="0"/>
              <w:marTop w:val="0"/>
              <w:marBottom w:val="0"/>
              <w:divBdr>
                <w:top w:val="none" w:sz="0" w:space="0" w:color="auto"/>
                <w:left w:val="none" w:sz="0" w:space="0" w:color="auto"/>
                <w:bottom w:val="none" w:sz="0" w:space="0" w:color="auto"/>
                <w:right w:val="none" w:sz="0" w:space="0" w:color="auto"/>
              </w:divBdr>
            </w:div>
          </w:divsChild>
        </w:div>
        <w:div w:id="1169104953">
          <w:marLeft w:val="0"/>
          <w:marRight w:val="0"/>
          <w:marTop w:val="120"/>
          <w:marBottom w:val="0"/>
          <w:divBdr>
            <w:top w:val="none" w:sz="0" w:space="0" w:color="auto"/>
            <w:left w:val="none" w:sz="0" w:space="0" w:color="auto"/>
            <w:bottom w:val="none" w:sz="0" w:space="0" w:color="auto"/>
            <w:right w:val="none" w:sz="0" w:space="0" w:color="auto"/>
          </w:divBdr>
          <w:divsChild>
            <w:div w:id="1068770735">
              <w:marLeft w:val="0"/>
              <w:marRight w:val="0"/>
              <w:marTop w:val="0"/>
              <w:marBottom w:val="0"/>
              <w:divBdr>
                <w:top w:val="none" w:sz="0" w:space="0" w:color="auto"/>
                <w:left w:val="none" w:sz="0" w:space="0" w:color="auto"/>
                <w:bottom w:val="none" w:sz="0" w:space="0" w:color="auto"/>
                <w:right w:val="none" w:sz="0" w:space="0" w:color="auto"/>
              </w:divBdr>
            </w:div>
          </w:divsChild>
        </w:div>
        <w:div w:id="1387728230">
          <w:marLeft w:val="0"/>
          <w:marRight w:val="0"/>
          <w:marTop w:val="120"/>
          <w:marBottom w:val="0"/>
          <w:divBdr>
            <w:top w:val="none" w:sz="0" w:space="0" w:color="auto"/>
            <w:left w:val="none" w:sz="0" w:space="0" w:color="auto"/>
            <w:bottom w:val="none" w:sz="0" w:space="0" w:color="auto"/>
            <w:right w:val="none" w:sz="0" w:space="0" w:color="auto"/>
          </w:divBdr>
          <w:divsChild>
            <w:div w:id="1145585784">
              <w:marLeft w:val="0"/>
              <w:marRight w:val="0"/>
              <w:marTop w:val="0"/>
              <w:marBottom w:val="0"/>
              <w:divBdr>
                <w:top w:val="none" w:sz="0" w:space="0" w:color="auto"/>
                <w:left w:val="none" w:sz="0" w:space="0" w:color="auto"/>
                <w:bottom w:val="none" w:sz="0" w:space="0" w:color="auto"/>
                <w:right w:val="none" w:sz="0" w:space="0" w:color="auto"/>
              </w:divBdr>
            </w:div>
          </w:divsChild>
        </w:div>
        <w:div w:id="939793873">
          <w:marLeft w:val="0"/>
          <w:marRight w:val="0"/>
          <w:marTop w:val="120"/>
          <w:marBottom w:val="0"/>
          <w:divBdr>
            <w:top w:val="none" w:sz="0" w:space="0" w:color="auto"/>
            <w:left w:val="none" w:sz="0" w:space="0" w:color="auto"/>
            <w:bottom w:val="none" w:sz="0" w:space="0" w:color="auto"/>
            <w:right w:val="none" w:sz="0" w:space="0" w:color="auto"/>
          </w:divBdr>
          <w:divsChild>
            <w:div w:id="260266652">
              <w:marLeft w:val="0"/>
              <w:marRight w:val="0"/>
              <w:marTop w:val="0"/>
              <w:marBottom w:val="0"/>
              <w:divBdr>
                <w:top w:val="none" w:sz="0" w:space="0" w:color="auto"/>
                <w:left w:val="none" w:sz="0" w:space="0" w:color="auto"/>
                <w:bottom w:val="none" w:sz="0" w:space="0" w:color="auto"/>
                <w:right w:val="none" w:sz="0" w:space="0" w:color="auto"/>
              </w:divBdr>
            </w:div>
          </w:divsChild>
        </w:div>
        <w:div w:id="1813057771">
          <w:marLeft w:val="0"/>
          <w:marRight w:val="0"/>
          <w:marTop w:val="120"/>
          <w:marBottom w:val="0"/>
          <w:divBdr>
            <w:top w:val="none" w:sz="0" w:space="0" w:color="auto"/>
            <w:left w:val="none" w:sz="0" w:space="0" w:color="auto"/>
            <w:bottom w:val="none" w:sz="0" w:space="0" w:color="auto"/>
            <w:right w:val="none" w:sz="0" w:space="0" w:color="auto"/>
          </w:divBdr>
          <w:divsChild>
            <w:div w:id="1793478180">
              <w:marLeft w:val="0"/>
              <w:marRight w:val="0"/>
              <w:marTop w:val="0"/>
              <w:marBottom w:val="0"/>
              <w:divBdr>
                <w:top w:val="none" w:sz="0" w:space="0" w:color="auto"/>
                <w:left w:val="none" w:sz="0" w:space="0" w:color="auto"/>
                <w:bottom w:val="none" w:sz="0" w:space="0" w:color="auto"/>
                <w:right w:val="none" w:sz="0" w:space="0" w:color="auto"/>
              </w:divBdr>
            </w:div>
          </w:divsChild>
        </w:div>
        <w:div w:id="582027520">
          <w:marLeft w:val="0"/>
          <w:marRight w:val="0"/>
          <w:marTop w:val="120"/>
          <w:marBottom w:val="0"/>
          <w:divBdr>
            <w:top w:val="none" w:sz="0" w:space="0" w:color="auto"/>
            <w:left w:val="none" w:sz="0" w:space="0" w:color="auto"/>
            <w:bottom w:val="none" w:sz="0" w:space="0" w:color="auto"/>
            <w:right w:val="none" w:sz="0" w:space="0" w:color="auto"/>
          </w:divBdr>
          <w:divsChild>
            <w:div w:id="33137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19987">
      <w:bodyDiv w:val="1"/>
      <w:marLeft w:val="0"/>
      <w:marRight w:val="0"/>
      <w:marTop w:val="0"/>
      <w:marBottom w:val="0"/>
      <w:divBdr>
        <w:top w:val="none" w:sz="0" w:space="0" w:color="auto"/>
        <w:left w:val="none" w:sz="0" w:space="0" w:color="auto"/>
        <w:bottom w:val="none" w:sz="0" w:space="0" w:color="auto"/>
        <w:right w:val="none" w:sz="0" w:space="0" w:color="auto"/>
      </w:divBdr>
      <w:divsChild>
        <w:div w:id="209464041">
          <w:marLeft w:val="0"/>
          <w:marRight w:val="0"/>
          <w:marTop w:val="0"/>
          <w:marBottom w:val="0"/>
          <w:divBdr>
            <w:top w:val="none" w:sz="0" w:space="0" w:color="auto"/>
            <w:left w:val="none" w:sz="0" w:space="0" w:color="auto"/>
            <w:bottom w:val="none" w:sz="0" w:space="0" w:color="auto"/>
            <w:right w:val="none" w:sz="0" w:space="0" w:color="auto"/>
          </w:divBdr>
        </w:div>
        <w:div w:id="969744442">
          <w:marLeft w:val="0"/>
          <w:marRight w:val="0"/>
          <w:marTop w:val="120"/>
          <w:marBottom w:val="0"/>
          <w:divBdr>
            <w:top w:val="none" w:sz="0" w:space="0" w:color="auto"/>
            <w:left w:val="none" w:sz="0" w:space="0" w:color="auto"/>
            <w:bottom w:val="none" w:sz="0" w:space="0" w:color="auto"/>
            <w:right w:val="none" w:sz="0" w:space="0" w:color="auto"/>
          </w:divBdr>
          <w:divsChild>
            <w:div w:id="1093168013">
              <w:marLeft w:val="0"/>
              <w:marRight w:val="0"/>
              <w:marTop w:val="0"/>
              <w:marBottom w:val="0"/>
              <w:divBdr>
                <w:top w:val="none" w:sz="0" w:space="0" w:color="auto"/>
                <w:left w:val="none" w:sz="0" w:space="0" w:color="auto"/>
                <w:bottom w:val="none" w:sz="0" w:space="0" w:color="auto"/>
                <w:right w:val="none" w:sz="0" w:space="0" w:color="auto"/>
              </w:divBdr>
            </w:div>
          </w:divsChild>
        </w:div>
        <w:div w:id="639194452">
          <w:marLeft w:val="0"/>
          <w:marRight w:val="0"/>
          <w:marTop w:val="120"/>
          <w:marBottom w:val="0"/>
          <w:divBdr>
            <w:top w:val="none" w:sz="0" w:space="0" w:color="auto"/>
            <w:left w:val="none" w:sz="0" w:space="0" w:color="auto"/>
            <w:bottom w:val="none" w:sz="0" w:space="0" w:color="auto"/>
            <w:right w:val="none" w:sz="0" w:space="0" w:color="auto"/>
          </w:divBdr>
          <w:divsChild>
            <w:div w:id="1745294418">
              <w:marLeft w:val="0"/>
              <w:marRight w:val="0"/>
              <w:marTop w:val="0"/>
              <w:marBottom w:val="0"/>
              <w:divBdr>
                <w:top w:val="none" w:sz="0" w:space="0" w:color="auto"/>
                <w:left w:val="none" w:sz="0" w:space="0" w:color="auto"/>
                <w:bottom w:val="none" w:sz="0" w:space="0" w:color="auto"/>
                <w:right w:val="none" w:sz="0" w:space="0" w:color="auto"/>
              </w:divBdr>
            </w:div>
          </w:divsChild>
        </w:div>
        <w:div w:id="2068870219">
          <w:marLeft w:val="0"/>
          <w:marRight w:val="0"/>
          <w:marTop w:val="120"/>
          <w:marBottom w:val="0"/>
          <w:divBdr>
            <w:top w:val="none" w:sz="0" w:space="0" w:color="auto"/>
            <w:left w:val="none" w:sz="0" w:space="0" w:color="auto"/>
            <w:bottom w:val="none" w:sz="0" w:space="0" w:color="auto"/>
            <w:right w:val="none" w:sz="0" w:space="0" w:color="auto"/>
          </w:divBdr>
          <w:divsChild>
            <w:div w:id="377898853">
              <w:marLeft w:val="0"/>
              <w:marRight w:val="0"/>
              <w:marTop w:val="0"/>
              <w:marBottom w:val="0"/>
              <w:divBdr>
                <w:top w:val="none" w:sz="0" w:space="0" w:color="auto"/>
                <w:left w:val="none" w:sz="0" w:space="0" w:color="auto"/>
                <w:bottom w:val="none" w:sz="0" w:space="0" w:color="auto"/>
                <w:right w:val="none" w:sz="0" w:space="0" w:color="auto"/>
              </w:divBdr>
            </w:div>
          </w:divsChild>
        </w:div>
        <w:div w:id="1262109032">
          <w:marLeft w:val="0"/>
          <w:marRight w:val="0"/>
          <w:marTop w:val="120"/>
          <w:marBottom w:val="0"/>
          <w:divBdr>
            <w:top w:val="none" w:sz="0" w:space="0" w:color="auto"/>
            <w:left w:val="none" w:sz="0" w:space="0" w:color="auto"/>
            <w:bottom w:val="none" w:sz="0" w:space="0" w:color="auto"/>
            <w:right w:val="none" w:sz="0" w:space="0" w:color="auto"/>
          </w:divBdr>
          <w:divsChild>
            <w:div w:id="203838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827751">
      <w:bodyDiv w:val="1"/>
      <w:marLeft w:val="0"/>
      <w:marRight w:val="0"/>
      <w:marTop w:val="0"/>
      <w:marBottom w:val="0"/>
      <w:divBdr>
        <w:top w:val="none" w:sz="0" w:space="0" w:color="auto"/>
        <w:left w:val="none" w:sz="0" w:space="0" w:color="auto"/>
        <w:bottom w:val="none" w:sz="0" w:space="0" w:color="auto"/>
        <w:right w:val="none" w:sz="0" w:space="0" w:color="auto"/>
      </w:divBdr>
      <w:divsChild>
        <w:div w:id="581569078">
          <w:marLeft w:val="0"/>
          <w:marRight w:val="0"/>
          <w:marTop w:val="0"/>
          <w:marBottom w:val="0"/>
          <w:divBdr>
            <w:top w:val="none" w:sz="0" w:space="0" w:color="auto"/>
            <w:left w:val="none" w:sz="0" w:space="0" w:color="auto"/>
            <w:bottom w:val="none" w:sz="0" w:space="0" w:color="auto"/>
            <w:right w:val="none" w:sz="0" w:space="0" w:color="auto"/>
          </w:divBdr>
        </w:div>
        <w:div w:id="1622883576">
          <w:marLeft w:val="0"/>
          <w:marRight w:val="0"/>
          <w:marTop w:val="120"/>
          <w:marBottom w:val="0"/>
          <w:divBdr>
            <w:top w:val="none" w:sz="0" w:space="0" w:color="auto"/>
            <w:left w:val="none" w:sz="0" w:space="0" w:color="auto"/>
            <w:bottom w:val="none" w:sz="0" w:space="0" w:color="auto"/>
            <w:right w:val="none" w:sz="0" w:space="0" w:color="auto"/>
          </w:divBdr>
          <w:divsChild>
            <w:div w:id="1451902797">
              <w:marLeft w:val="0"/>
              <w:marRight w:val="0"/>
              <w:marTop w:val="0"/>
              <w:marBottom w:val="0"/>
              <w:divBdr>
                <w:top w:val="none" w:sz="0" w:space="0" w:color="auto"/>
                <w:left w:val="none" w:sz="0" w:space="0" w:color="auto"/>
                <w:bottom w:val="none" w:sz="0" w:space="0" w:color="auto"/>
                <w:right w:val="none" w:sz="0" w:space="0" w:color="auto"/>
              </w:divBdr>
            </w:div>
          </w:divsChild>
        </w:div>
        <w:div w:id="157114215">
          <w:marLeft w:val="0"/>
          <w:marRight w:val="0"/>
          <w:marTop w:val="120"/>
          <w:marBottom w:val="0"/>
          <w:divBdr>
            <w:top w:val="none" w:sz="0" w:space="0" w:color="auto"/>
            <w:left w:val="none" w:sz="0" w:space="0" w:color="auto"/>
            <w:bottom w:val="none" w:sz="0" w:space="0" w:color="auto"/>
            <w:right w:val="none" w:sz="0" w:space="0" w:color="auto"/>
          </w:divBdr>
          <w:divsChild>
            <w:div w:id="4985173">
              <w:marLeft w:val="0"/>
              <w:marRight w:val="0"/>
              <w:marTop w:val="0"/>
              <w:marBottom w:val="0"/>
              <w:divBdr>
                <w:top w:val="none" w:sz="0" w:space="0" w:color="auto"/>
                <w:left w:val="none" w:sz="0" w:space="0" w:color="auto"/>
                <w:bottom w:val="none" w:sz="0" w:space="0" w:color="auto"/>
                <w:right w:val="none" w:sz="0" w:space="0" w:color="auto"/>
              </w:divBdr>
            </w:div>
          </w:divsChild>
        </w:div>
        <w:div w:id="661617865">
          <w:marLeft w:val="0"/>
          <w:marRight w:val="0"/>
          <w:marTop w:val="120"/>
          <w:marBottom w:val="0"/>
          <w:divBdr>
            <w:top w:val="none" w:sz="0" w:space="0" w:color="auto"/>
            <w:left w:val="none" w:sz="0" w:space="0" w:color="auto"/>
            <w:bottom w:val="none" w:sz="0" w:space="0" w:color="auto"/>
            <w:right w:val="none" w:sz="0" w:space="0" w:color="auto"/>
          </w:divBdr>
          <w:divsChild>
            <w:div w:id="122381924">
              <w:marLeft w:val="0"/>
              <w:marRight w:val="0"/>
              <w:marTop w:val="0"/>
              <w:marBottom w:val="0"/>
              <w:divBdr>
                <w:top w:val="none" w:sz="0" w:space="0" w:color="auto"/>
                <w:left w:val="none" w:sz="0" w:space="0" w:color="auto"/>
                <w:bottom w:val="none" w:sz="0" w:space="0" w:color="auto"/>
                <w:right w:val="none" w:sz="0" w:space="0" w:color="auto"/>
              </w:divBdr>
            </w:div>
          </w:divsChild>
        </w:div>
        <w:div w:id="198012970">
          <w:marLeft w:val="0"/>
          <w:marRight w:val="0"/>
          <w:marTop w:val="120"/>
          <w:marBottom w:val="0"/>
          <w:divBdr>
            <w:top w:val="none" w:sz="0" w:space="0" w:color="auto"/>
            <w:left w:val="none" w:sz="0" w:space="0" w:color="auto"/>
            <w:bottom w:val="none" w:sz="0" w:space="0" w:color="auto"/>
            <w:right w:val="none" w:sz="0" w:space="0" w:color="auto"/>
          </w:divBdr>
          <w:divsChild>
            <w:div w:id="1462576391">
              <w:marLeft w:val="0"/>
              <w:marRight w:val="0"/>
              <w:marTop w:val="0"/>
              <w:marBottom w:val="0"/>
              <w:divBdr>
                <w:top w:val="none" w:sz="0" w:space="0" w:color="auto"/>
                <w:left w:val="none" w:sz="0" w:space="0" w:color="auto"/>
                <w:bottom w:val="none" w:sz="0" w:space="0" w:color="auto"/>
                <w:right w:val="none" w:sz="0" w:space="0" w:color="auto"/>
              </w:divBdr>
            </w:div>
          </w:divsChild>
        </w:div>
        <w:div w:id="1925413012">
          <w:marLeft w:val="0"/>
          <w:marRight w:val="0"/>
          <w:marTop w:val="120"/>
          <w:marBottom w:val="0"/>
          <w:divBdr>
            <w:top w:val="none" w:sz="0" w:space="0" w:color="auto"/>
            <w:left w:val="none" w:sz="0" w:space="0" w:color="auto"/>
            <w:bottom w:val="none" w:sz="0" w:space="0" w:color="auto"/>
            <w:right w:val="none" w:sz="0" w:space="0" w:color="auto"/>
          </w:divBdr>
          <w:divsChild>
            <w:div w:id="399332020">
              <w:marLeft w:val="0"/>
              <w:marRight w:val="0"/>
              <w:marTop w:val="0"/>
              <w:marBottom w:val="0"/>
              <w:divBdr>
                <w:top w:val="none" w:sz="0" w:space="0" w:color="auto"/>
                <w:left w:val="none" w:sz="0" w:space="0" w:color="auto"/>
                <w:bottom w:val="none" w:sz="0" w:space="0" w:color="auto"/>
                <w:right w:val="none" w:sz="0" w:space="0" w:color="auto"/>
              </w:divBdr>
            </w:div>
          </w:divsChild>
        </w:div>
        <w:div w:id="1507935250">
          <w:marLeft w:val="0"/>
          <w:marRight w:val="0"/>
          <w:marTop w:val="120"/>
          <w:marBottom w:val="0"/>
          <w:divBdr>
            <w:top w:val="none" w:sz="0" w:space="0" w:color="auto"/>
            <w:left w:val="none" w:sz="0" w:space="0" w:color="auto"/>
            <w:bottom w:val="none" w:sz="0" w:space="0" w:color="auto"/>
            <w:right w:val="none" w:sz="0" w:space="0" w:color="auto"/>
          </w:divBdr>
          <w:divsChild>
            <w:div w:id="1604875214">
              <w:marLeft w:val="0"/>
              <w:marRight w:val="0"/>
              <w:marTop w:val="0"/>
              <w:marBottom w:val="0"/>
              <w:divBdr>
                <w:top w:val="none" w:sz="0" w:space="0" w:color="auto"/>
                <w:left w:val="none" w:sz="0" w:space="0" w:color="auto"/>
                <w:bottom w:val="none" w:sz="0" w:space="0" w:color="auto"/>
                <w:right w:val="none" w:sz="0" w:space="0" w:color="auto"/>
              </w:divBdr>
            </w:div>
          </w:divsChild>
        </w:div>
        <w:div w:id="1217160408">
          <w:marLeft w:val="0"/>
          <w:marRight w:val="0"/>
          <w:marTop w:val="120"/>
          <w:marBottom w:val="0"/>
          <w:divBdr>
            <w:top w:val="none" w:sz="0" w:space="0" w:color="auto"/>
            <w:left w:val="none" w:sz="0" w:space="0" w:color="auto"/>
            <w:bottom w:val="none" w:sz="0" w:space="0" w:color="auto"/>
            <w:right w:val="none" w:sz="0" w:space="0" w:color="auto"/>
          </w:divBdr>
          <w:divsChild>
            <w:div w:id="204374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772432">
      <w:bodyDiv w:val="1"/>
      <w:marLeft w:val="0"/>
      <w:marRight w:val="0"/>
      <w:marTop w:val="0"/>
      <w:marBottom w:val="0"/>
      <w:divBdr>
        <w:top w:val="none" w:sz="0" w:space="0" w:color="auto"/>
        <w:left w:val="none" w:sz="0" w:space="0" w:color="auto"/>
        <w:bottom w:val="none" w:sz="0" w:space="0" w:color="auto"/>
        <w:right w:val="none" w:sz="0" w:space="0" w:color="auto"/>
      </w:divBdr>
      <w:divsChild>
        <w:div w:id="2116245836">
          <w:marLeft w:val="0"/>
          <w:marRight w:val="0"/>
          <w:marTop w:val="0"/>
          <w:marBottom w:val="0"/>
          <w:divBdr>
            <w:top w:val="none" w:sz="0" w:space="0" w:color="auto"/>
            <w:left w:val="none" w:sz="0" w:space="0" w:color="auto"/>
            <w:bottom w:val="none" w:sz="0" w:space="0" w:color="auto"/>
            <w:right w:val="none" w:sz="0" w:space="0" w:color="auto"/>
          </w:divBdr>
        </w:div>
        <w:div w:id="598562154">
          <w:marLeft w:val="0"/>
          <w:marRight w:val="0"/>
          <w:marTop w:val="120"/>
          <w:marBottom w:val="0"/>
          <w:divBdr>
            <w:top w:val="none" w:sz="0" w:space="0" w:color="auto"/>
            <w:left w:val="none" w:sz="0" w:space="0" w:color="auto"/>
            <w:bottom w:val="none" w:sz="0" w:space="0" w:color="auto"/>
            <w:right w:val="none" w:sz="0" w:space="0" w:color="auto"/>
          </w:divBdr>
          <w:divsChild>
            <w:div w:id="1352416578">
              <w:marLeft w:val="0"/>
              <w:marRight w:val="0"/>
              <w:marTop w:val="0"/>
              <w:marBottom w:val="0"/>
              <w:divBdr>
                <w:top w:val="none" w:sz="0" w:space="0" w:color="auto"/>
                <w:left w:val="none" w:sz="0" w:space="0" w:color="auto"/>
                <w:bottom w:val="none" w:sz="0" w:space="0" w:color="auto"/>
                <w:right w:val="none" w:sz="0" w:space="0" w:color="auto"/>
              </w:divBdr>
            </w:div>
          </w:divsChild>
        </w:div>
        <w:div w:id="437993372">
          <w:marLeft w:val="0"/>
          <w:marRight w:val="0"/>
          <w:marTop w:val="120"/>
          <w:marBottom w:val="0"/>
          <w:divBdr>
            <w:top w:val="none" w:sz="0" w:space="0" w:color="auto"/>
            <w:left w:val="none" w:sz="0" w:space="0" w:color="auto"/>
            <w:bottom w:val="none" w:sz="0" w:space="0" w:color="auto"/>
            <w:right w:val="none" w:sz="0" w:space="0" w:color="auto"/>
          </w:divBdr>
          <w:divsChild>
            <w:div w:id="197803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53033">
      <w:bodyDiv w:val="1"/>
      <w:marLeft w:val="0"/>
      <w:marRight w:val="0"/>
      <w:marTop w:val="0"/>
      <w:marBottom w:val="0"/>
      <w:divBdr>
        <w:top w:val="none" w:sz="0" w:space="0" w:color="auto"/>
        <w:left w:val="none" w:sz="0" w:space="0" w:color="auto"/>
        <w:bottom w:val="none" w:sz="0" w:space="0" w:color="auto"/>
        <w:right w:val="none" w:sz="0" w:space="0" w:color="auto"/>
      </w:divBdr>
      <w:divsChild>
        <w:div w:id="1984502923">
          <w:marLeft w:val="0"/>
          <w:marRight w:val="0"/>
          <w:marTop w:val="0"/>
          <w:marBottom w:val="0"/>
          <w:divBdr>
            <w:top w:val="none" w:sz="0" w:space="0" w:color="auto"/>
            <w:left w:val="none" w:sz="0" w:space="0" w:color="auto"/>
            <w:bottom w:val="none" w:sz="0" w:space="0" w:color="auto"/>
            <w:right w:val="none" w:sz="0" w:space="0" w:color="auto"/>
          </w:divBdr>
        </w:div>
        <w:div w:id="18286938">
          <w:marLeft w:val="0"/>
          <w:marRight w:val="0"/>
          <w:marTop w:val="120"/>
          <w:marBottom w:val="0"/>
          <w:divBdr>
            <w:top w:val="none" w:sz="0" w:space="0" w:color="auto"/>
            <w:left w:val="none" w:sz="0" w:space="0" w:color="auto"/>
            <w:bottom w:val="none" w:sz="0" w:space="0" w:color="auto"/>
            <w:right w:val="none" w:sz="0" w:space="0" w:color="auto"/>
          </w:divBdr>
          <w:divsChild>
            <w:div w:id="97023521">
              <w:marLeft w:val="0"/>
              <w:marRight w:val="0"/>
              <w:marTop w:val="0"/>
              <w:marBottom w:val="0"/>
              <w:divBdr>
                <w:top w:val="none" w:sz="0" w:space="0" w:color="auto"/>
                <w:left w:val="none" w:sz="0" w:space="0" w:color="auto"/>
                <w:bottom w:val="none" w:sz="0" w:space="0" w:color="auto"/>
                <w:right w:val="none" w:sz="0" w:space="0" w:color="auto"/>
              </w:divBdr>
            </w:div>
          </w:divsChild>
        </w:div>
        <w:div w:id="1530492111">
          <w:marLeft w:val="0"/>
          <w:marRight w:val="0"/>
          <w:marTop w:val="120"/>
          <w:marBottom w:val="0"/>
          <w:divBdr>
            <w:top w:val="none" w:sz="0" w:space="0" w:color="auto"/>
            <w:left w:val="none" w:sz="0" w:space="0" w:color="auto"/>
            <w:bottom w:val="none" w:sz="0" w:space="0" w:color="auto"/>
            <w:right w:val="none" w:sz="0" w:space="0" w:color="auto"/>
          </w:divBdr>
          <w:divsChild>
            <w:div w:id="1058749974">
              <w:marLeft w:val="0"/>
              <w:marRight w:val="0"/>
              <w:marTop w:val="0"/>
              <w:marBottom w:val="0"/>
              <w:divBdr>
                <w:top w:val="none" w:sz="0" w:space="0" w:color="auto"/>
                <w:left w:val="none" w:sz="0" w:space="0" w:color="auto"/>
                <w:bottom w:val="none" w:sz="0" w:space="0" w:color="auto"/>
                <w:right w:val="none" w:sz="0" w:space="0" w:color="auto"/>
              </w:divBdr>
            </w:div>
          </w:divsChild>
        </w:div>
        <w:div w:id="1089699542">
          <w:marLeft w:val="0"/>
          <w:marRight w:val="0"/>
          <w:marTop w:val="120"/>
          <w:marBottom w:val="0"/>
          <w:divBdr>
            <w:top w:val="none" w:sz="0" w:space="0" w:color="auto"/>
            <w:left w:val="none" w:sz="0" w:space="0" w:color="auto"/>
            <w:bottom w:val="none" w:sz="0" w:space="0" w:color="auto"/>
            <w:right w:val="none" w:sz="0" w:space="0" w:color="auto"/>
          </w:divBdr>
          <w:divsChild>
            <w:div w:id="1368146183">
              <w:marLeft w:val="0"/>
              <w:marRight w:val="0"/>
              <w:marTop w:val="0"/>
              <w:marBottom w:val="0"/>
              <w:divBdr>
                <w:top w:val="none" w:sz="0" w:space="0" w:color="auto"/>
                <w:left w:val="none" w:sz="0" w:space="0" w:color="auto"/>
                <w:bottom w:val="none" w:sz="0" w:space="0" w:color="auto"/>
                <w:right w:val="none" w:sz="0" w:space="0" w:color="auto"/>
              </w:divBdr>
            </w:div>
          </w:divsChild>
        </w:div>
        <w:div w:id="110708125">
          <w:marLeft w:val="0"/>
          <w:marRight w:val="0"/>
          <w:marTop w:val="120"/>
          <w:marBottom w:val="0"/>
          <w:divBdr>
            <w:top w:val="none" w:sz="0" w:space="0" w:color="auto"/>
            <w:left w:val="none" w:sz="0" w:space="0" w:color="auto"/>
            <w:bottom w:val="none" w:sz="0" w:space="0" w:color="auto"/>
            <w:right w:val="none" w:sz="0" w:space="0" w:color="auto"/>
          </w:divBdr>
          <w:divsChild>
            <w:div w:id="102849836">
              <w:marLeft w:val="0"/>
              <w:marRight w:val="0"/>
              <w:marTop w:val="0"/>
              <w:marBottom w:val="0"/>
              <w:divBdr>
                <w:top w:val="none" w:sz="0" w:space="0" w:color="auto"/>
                <w:left w:val="none" w:sz="0" w:space="0" w:color="auto"/>
                <w:bottom w:val="none" w:sz="0" w:space="0" w:color="auto"/>
                <w:right w:val="none" w:sz="0" w:space="0" w:color="auto"/>
              </w:divBdr>
            </w:div>
          </w:divsChild>
        </w:div>
        <w:div w:id="145516698">
          <w:marLeft w:val="0"/>
          <w:marRight w:val="0"/>
          <w:marTop w:val="120"/>
          <w:marBottom w:val="0"/>
          <w:divBdr>
            <w:top w:val="none" w:sz="0" w:space="0" w:color="auto"/>
            <w:left w:val="none" w:sz="0" w:space="0" w:color="auto"/>
            <w:bottom w:val="none" w:sz="0" w:space="0" w:color="auto"/>
            <w:right w:val="none" w:sz="0" w:space="0" w:color="auto"/>
          </w:divBdr>
          <w:divsChild>
            <w:div w:id="1161122125">
              <w:marLeft w:val="0"/>
              <w:marRight w:val="0"/>
              <w:marTop w:val="0"/>
              <w:marBottom w:val="0"/>
              <w:divBdr>
                <w:top w:val="none" w:sz="0" w:space="0" w:color="auto"/>
                <w:left w:val="none" w:sz="0" w:space="0" w:color="auto"/>
                <w:bottom w:val="none" w:sz="0" w:space="0" w:color="auto"/>
                <w:right w:val="none" w:sz="0" w:space="0" w:color="auto"/>
              </w:divBdr>
            </w:div>
          </w:divsChild>
        </w:div>
        <w:div w:id="1824352755">
          <w:marLeft w:val="0"/>
          <w:marRight w:val="0"/>
          <w:marTop w:val="120"/>
          <w:marBottom w:val="0"/>
          <w:divBdr>
            <w:top w:val="none" w:sz="0" w:space="0" w:color="auto"/>
            <w:left w:val="none" w:sz="0" w:space="0" w:color="auto"/>
            <w:bottom w:val="none" w:sz="0" w:space="0" w:color="auto"/>
            <w:right w:val="none" w:sz="0" w:space="0" w:color="auto"/>
          </w:divBdr>
          <w:divsChild>
            <w:div w:id="88933516">
              <w:marLeft w:val="0"/>
              <w:marRight w:val="0"/>
              <w:marTop w:val="0"/>
              <w:marBottom w:val="0"/>
              <w:divBdr>
                <w:top w:val="none" w:sz="0" w:space="0" w:color="auto"/>
                <w:left w:val="none" w:sz="0" w:space="0" w:color="auto"/>
                <w:bottom w:val="none" w:sz="0" w:space="0" w:color="auto"/>
                <w:right w:val="none" w:sz="0" w:space="0" w:color="auto"/>
              </w:divBdr>
            </w:div>
          </w:divsChild>
        </w:div>
        <w:div w:id="810830666">
          <w:marLeft w:val="0"/>
          <w:marRight w:val="0"/>
          <w:marTop w:val="120"/>
          <w:marBottom w:val="0"/>
          <w:divBdr>
            <w:top w:val="none" w:sz="0" w:space="0" w:color="auto"/>
            <w:left w:val="none" w:sz="0" w:space="0" w:color="auto"/>
            <w:bottom w:val="none" w:sz="0" w:space="0" w:color="auto"/>
            <w:right w:val="none" w:sz="0" w:space="0" w:color="auto"/>
          </w:divBdr>
          <w:divsChild>
            <w:div w:id="762073729">
              <w:marLeft w:val="0"/>
              <w:marRight w:val="0"/>
              <w:marTop w:val="0"/>
              <w:marBottom w:val="0"/>
              <w:divBdr>
                <w:top w:val="none" w:sz="0" w:space="0" w:color="auto"/>
                <w:left w:val="none" w:sz="0" w:space="0" w:color="auto"/>
                <w:bottom w:val="none" w:sz="0" w:space="0" w:color="auto"/>
                <w:right w:val="none" w:sz="0" w:space="0" w:color="auto"/>
              </w:divBdr>
            </w:div>
          </w:divsChild>
        </w:div>
        <w:div w:id="401877949">
          <w:marLeft w:val="0"/>
          <w:marRight w:val="0"/>
          <w:marTop w:val="120"/>
          <w:marBottom w:val="0"/>
          <w:divBdr>
            <w:top w:val="none" w:sz="0" w:space="0" w:color="auto"/>
            <w:left w:val="none" w:sz="0" w:space="0" w:color="auto"/>
            <w:bottom w:val="none" w:sz="0" w:space="0" w:color="auto"/>
            <w:right w:val="none" w:sz="0" w:space="0" w:color="auto"/>
          </w:divBdr>
          <w:divsChild>
            <w:div w:id="2105877717">
              <w:marLeft w:val="0"/>
              <w:marRight w:val="0"/>
              <w:marTop w:val="0"/>
              <w:marBottom w:val="0"/>
              <w:divBdr>
                <w:top w:val="none" w:sz="0" w:space="0" w:color="auto"/>
                <w:left w:val="none" w:sz="0" w:space="0" w:color="auto"/>
                <w:bottom w:val="none" w:sz="0" w:space="0" w:color="auto"/>
                <w:right w:val="none" w:sz="0" w:space="0" w:color="auto"/>
              </w:divBdr>
            </w:div>
          </w:divsChild>
        </w:div>
        <w:div w:id="328482010">
          <w:marLeft w:val="0"/>
          <w:marRight w:val="0"/>
          <w:marTop w:val="120"/>
          <w:marBottom w:val="0"/>
          <w:divBdr>
            <w:top w:val="none" w:sz="0" w:space="0" w:color="auto"/>
            <w:left w:val="none" w:sz="0" w:space="0" w:color="auto"/>
            <w:bottom w:val="none" w:sz="0" w:space="0" w:color="auto"/>
            <w:right w:val="none" w:sz="0" w:space="0" w:color="auto"/>
          </w:divBdr>
          <w:divsChild>
            <w:div w:id="37634283">
              <w:marLeft w:val="0"/>
              <w:marRight w:val="0"/>
              <w:marTop w:val="0"/>
              <w:marBottom w:val="0"/>
              <w:divBdr>
                <w:top w:val="none" w:sz="0" w:space="0" w:color="auto"/>
                <w:left w:val="none" w:sz="0" w:space="0" w:color="auto"/>
                <w:bottom w:val="none" w:sz="0" w:space="0" w:color="auto"/>
                <w:right w:val="none" w:sz="0" w:space="0" w:color="auto"/>
              </w:divBdr>
            </w:div>
          </w:divsChild>
        </w:div>
        <w:div w:id="1037704750">
          <w:marLeft w:val="0"/>
          <w:marRight w:val="0"/>
          <w:marTop w:val="120"/>
          <w:marBottom w:val="0"/>
          <w:divBdr>
            <w:top w:val="none" w:sz="0" w:space="0" w:color="auto"/>
            <w:left w:val="none" w:sz="0" w:space="0" w:color="auto"/>
            <w:bottom w:val="none" w:sz="0" w:space="0" w:color="auto"/>
            <w:right w:val="none" w:sz="0" w:space="0" w:color="auto"/>
          </w:divBdr>
          <w:divsChild>
            <w:div w:id="44874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4804">
      <w:bodyDiv w:val="1"/>
      <w:marLeft w:val="0"/>
      <w:marRight w:val="0"/>
      <w:marTop w:val="0"/>
      <w:marBottom w:val="0"/>
      <w:divBdr>
        <w:top w:val="none" w:sz="0" w:space="0" w:color="auto"/>
        <w:left w:val="none" w:sz="0" w:space="0" w:color="auto"/>
        <w:bottom w:val="none" w:sz="0" w:space="0" w:color="auto"/>
        <w:right w:val="none" w:sz="0" w:space="0" w:color="auto"/>
      </w:divBdr>
      <w:divsChild>
        <w:div w:id="560403613">
          <w:marLeft w:val="0"/>
          <w:marRight w:val="0"/>
          <w:marTop w:val="120"/>
          <w:marBottom w:val="0"/>
          <w:divBdr>
            <w:top w:val="none" w:sz="0" w:space="0" w:color="auto"/>
            <w:left w:val="none" w:sz="0" w:space="0" w:color="auto"/>
            <w:bottom w:val="none" w:sz="0" w:space="0" w:color="auto"/>
            <w:right w:val="none" w:sz="0" w:space="0" w:color="auto"/>
          </w:divBdr>
          <w:divsChild>
            <w:div w:id="1986201728">
              <w:marLeft w:val="0"/>
              <w:marRight w:val="0"/>
              <w:marTop w:val="0"/>
              <w:marBottom w:val="0"/>
              <w:divBdr>
                <w:top w:val="none" w:sz="0" w:space="0" w:color="auto"/>
                <w:left w:val="none" w:sz="0" w:space="0" w:color="auto"/>
                <w:bottom w:val="none" w:sz="0" w:space="0" w:color="auto"/>
                <w:right w:val="none" w:sz="0" w:space="0" w:color="auto"/>
              </w:divBdr>
            </w:div>
          </w:divsChild>
        </w:div>
        <w:div w:id="949430804">
          <w:marLeft w:val="0"/>
          <w:marRight w:val="0"/>
          <w:marTop w:val="120"/>
          <w:marBottom w:val="0"/>
          <w:divBdr>
            <w:top w:val="none" w:sz="0" w:space="0" w:color="auto"/>
            <w:left w:val="none" w:sz="0" w:space="0" w:color="auto"/>
            <w:bottom w:val="none" w:sz="0" w:space="0" w:color="auto"/>
            <w:right w:val="none" w:sz="0" w:space="0" w:color="auto"/>
          </w:divBdr>
          <w:divsChild>
            <w:div w:id="1414162521">
              <w:marLeft w:val="0"/>
              <w:marRight w:val="0"/>
              <w:marTop w:val="0"/>
              <w:marBottom w:val="0"/>
              <w:divBdr>
                <w:top w:val="none" w:sz="0" w:space="0" w:color="auto"/>
                <w:left w:val="none" w:sz="0" w:space="0" w:color="auto"/>
                <w:bottom w:val="none" w:sz="0" w:space="0" w:color="auto"/>
                <w:right w:val="none" w:sz="0" w:space="0" w:color="auto"/>
              </w:divBdr>
            </w:div>
          </w:divsChild>
        </w:div>
        <w:div w:id="1118186736">
          <w:marLeft w:val="0"/>
          <w:marRight w:val="0"/>
          <w:marTop w:val="0"/>
          <w:marBottom w:val="0"/>
          <w:divBdr>
            <w:top w:val="none" w:sz="0" w:space="0" w:color="auto"/>
            <w:left w:val="none" w:sz="0" w:space="0" w:color="auto"/>
            <w:bottom w:val="none" w:sz="0" w:space="0" w:color="auto"/>
            <w:right w:val="none" w:sz="0" w:space="0" w:color="auto"/>
          </w:divBdr>
        </w:div>
      </w:divsChild>
    </w:div>
    <w:div w:id="1405957598">
      <w:bodyDiv w:val="1"/>
      <w:marLeft w:val="0"/>
      <w:marRight w:val="0"/>
      <w:marTop w:val="0"/>
      <w:marBottom w:val="0"/>
      <w:divBdr>
        <w:top w:val="none" w:sz="0" w:space="0" w:color="auto"/>
        <w:left w:val="none" w:sz="0" w:space="0" w:color="auto"/>
        <w:bottom w:val="none" w:sz="0" w:space="0" w:color="auto"/>
        <w:right w:val="none" w:sz="0" w:space="0" w:color="auto"/>
      </w:divBdr>
      <w:divsChild>
        <w:div w:id="1110272498">
          <w:marLeft w:val="0"/>
          <w:marRight w:val="0"/>
          <w:marTop w:val="0"/>
          <w:marBottom w:val="0"/>
          <w:divBdr>
            <w:top w:val="none" w:sz="0" w:space="0" w:color="auto"/>
            <w:left w:val="none" w:sz="0" w:space="0" w:color="auto"/>
            <w:bottom w:val="none" w:sz="0" w:space="0" w:color="auto"/>
            <w:right w:val="none" w:sz="0" w:space="0" w:color="auto"/>
          </w:divBdr>
        </w:div>
        <w:div w:id="2009869832">
          <w:marLeft w:val="0"/>
          <w:marRight w:val="0"/>
          <w:marTop w:val="120"/>
          <w:marBottom w:val="0"/>
          <w:divBdr>
            <w:top w:val="none" w:sz="0" w:space="0" w:color="auto"/>
            <w:left w:val="none" w:sz="0" w:space="0" w:color="auto"/>
            <w:bottom w:val="none" w:sz="0" w:space="0" w:color="auto"/>
            <w:right w:val="none" w:sz="0" w:space="0" w:color="auto"/>
          </w:divBdr>
          <w:divsChild>
            <w:div w:id="214437195">
              <w:marLeft w:val="0"/>
              <w:marRight w:val="0"/>
              <w:marTop w:val="0"/>
              <w:marBottom w:val="0"/>
              <w:divBdr>
                <w:top w:val="none" w:sz="0" w:space="0" w:color="auto"/>
                <w:left w:val="none" w:sz="0" w:space="0" w:color="auto"/>
                <w:bottom w:val="none" w:sz="0" w:space="0" w:color="auto"/>
                <w:right w:val="none" w:sz="0" w:space="0" w:color="auto"/>
              </w:divBdr>
            </w:div>
          </w:divsChild>
        </w:div>
        <w:div w:id="322978996">
          <w:marLeft w:val="0"/>
          <w:marRight w:val="0"/>
          <w:marTop w:val="120"/>
          <w:marBottom w:val="0"/>
          <w:divBdr>
            <w:top w:val="none" w:sz="0" w:space="0" w:color="auto"/>
            <w:left w:val="none" w:sz="0" w:space="0" w:color="auto"/>
            <w:bottom w:val="none" w:sz="0" w:space="0" w:color="auto"/>
            <w:right w:val="none" w:sz="0" w:space="0" w:color="auto"/>
          </w:divBdr>
          <w:divsChild>
            <w:div w:id="157549152">
              <w:marLeft w:val="0"/>
              <w:marRight w:val="0"/>
              <w:marTop w:val="0"/>
              <w:marBottom w:val="0"/>
              <w:divBdr>
                <w:top w:val="none" w:sz="0" w:space="0" w:color="auto"/>
                <w:left w:val="none" w:sz="0" w:space="0" w:color="auto"/>
                <w:bottom w:val="none" w:sz="0" w:space="0" w:color="auto"/>
                <w:right w:val="none" w:sz="0" w:space="0" w:color="auto"/>
              </w:divBdr>
            </w:div>
          </w:divsChild>
        </w:div>
        <w:div w:id="558634962">
          <w:marLeft w:val="0"/>
          <w:marRight w:val="0"/>
          <w:marTop w:val="120"/>
          <w:marBottom w:val="0"/>
          <w:divBdr>
            <w:top w:val="none" w:sz="0" w:space="0" w:color="auto"/>
            <w:left w:val="none" w:sz="0" w:space="0" w:color="auto"/>
            <w:bottom w:val="none" w:sz="0" w:space="0" w:color="auto"/>
            <w:right w:val="none" w:sz="0" w:space="0" w:color="auto"/>
          </w:divBdr>
          <w:divsChild>
            <w:div w:id="1073892144">
              <w:marLeft w:val="0"/>
              <w:marRight w:val="0"/>
              <w:marTop w:val="0"/>
              <w:marBottom w:val="0"/>
              <w:divBdr>
                <w:top w:val="none" w:sz="0" w:space="0" w:color="auto"/>
                <w:left w:val="none" w:sz="0" w:space="0" w:color="auto"/>
                <w:bottom w:val="none" w:sz="0" w:space="0" w:color="auto"/>
                <w:right w:val="none" w:sz="0" w:space="0" w:color="auto"/>
              </w:divBdr>
            </w:div>
          </w:divsChild>
        </w:div>
        <w:div w:id="235288957">
          <w:marLeft w:val="0"/>
          <w:marRight w:val="0"/>
          <w:marTop w:val="120"/>
          <w:marBottom w:val="0"/>
          <w:divBdr>
            <w:top w:val="none" w:sz="0" w:space="0" w:color="auto"/>
            <w:left w:val="none" w:sz="0" w:space="0" w:color="auto"/>
            <w:bottom w:val="none" w:sz="0" w:space="0" w:color="auto"/>
            <w:right w:val="none" w:sz="0" w:space="0" w:color="auto"/>
          </w:divBdr>
          <w:divsChild>
            <w:div w:id="1844121384">
              <w:marLeft w:val="0"/>
              <w:marRight w:val="0"/>
              <w:marTop w:val="0"/>
              <w:marBottom w:val="0"/>
              <w:divBdr>
                <w:top w:val="none" w:sz="0" w:space="0" w:color="auto"/>
                <w:left w:val="none" w:sz="0" w:space="0" w:color="auto"/>
                <w:bottom w:val="none" w:sz="0" w:space="0" w:color="auto"/>
                <w:right w:val="none" w:sz="0" w:space="0" w:color="auto"/>
              </w:divBdr>
            </w:div>
          </w:divsChild>
        </w:div>
        <w:div w:id="694693875">
          <w:marLeft w:val="0"/>
          <w:marRight w:val="0"/>
          <w:marTop w:val="120"/>
          <w:marBottom w:val="0"/>
          <w:divBdr>
            <w:top w:val="none" w:sz="0" w:space="0" w:color="auto"/>
            <w:left w:val="none" w:sz="0" w:space="0" w:color="auto"/>
            <w:bottom w:val="none" w:sz="0" w:space="0" w:color="auto"/>
            <w:right w:val="none" w:sz="0" w:space="0" w:color="auto"/>
          </w:divBdr>
          <w:divsChild>
            <w:div w:id="468519838">
              <w:marLeft w:val="0"/>
              <w:marRight w:val="0"/>
              <w:marTop w:val="0"/>
              <w:marBottom w:val="0"/>
              <w:divBdr>
                <w:top w:val="none" w:sz="0" w:space="0" w:color="auto"/>
                <w:left w:val="none" w:sz="0" w:space="0" w:color="auto"/>
                <w:bottom w:val="none" w:sz="0" w:space="0" w:color="auto"/>
                <w:right w:val="none" w:sz="0" w:space="0" w:color="auto"/>
              </w:divBdr>
            </w:div>
          </w:divsChild>
        </w:div>
        <w:div w:id="639576173">
          <w:marLeft w:val="0"/>
          <w:marRight w:val="0"/>
          <w:marTop w:val="120"/>
          <w:marBottom w:val="0"/>
          <w:divBdr>
            <w:top w:val="none" w:sz="0" w:space="0" w:color="auto"/>
            <w:left w:val="none" w:sz="0" w:space="0" w:color="auto"/>
            <w:bottom w:val="none" w:sz="0" w:space="0" w:color="auto"/>
            <w:right w:val="none" w:sz="0" w:space="0" w:color="auto"/>
          </w:divBdr>
          <w:divsChild>
            <w:div w:id="290938130">
              <w:marLeft w:val="0"/>
              <w:marRight w:val="0"/>
              <w:marTop w:val="0"/>
              <w:marBottom w:val="0"/>
              <w:divBdr>
                <w:top w:val="none" w:sz="0" w:space="0" w:color="auto"/>
                <w:left w:val="none" w:sz="0" w:space="0" w:color="auto"/>
                <w:bottom w:val="none" w:sz="0" w:space="0" w:color="auto"/>
                <w:right w:val="none" w:sz="0" w:space="0" w:color="auto"/>
              </w:divBdr>
            </w:div>
          </w:divsChild>
        </w:div>
        <w:div w:id="1486239399">
          <w:marLeft w:val="0"/>
          <w:marRight w:val="0"/>
          <w:marTop w:val="120"/>
          <w:marBottom w:val="0"/>
          <w:divBdr>
            <w:top w:val="none" w:sz="0" w:space="0" w:color="auto"/>
            <w:left w:val="none" w:sz="0" w:space="0" w:color="auto"/>
            <w:bottom w:val="none" w:sz="0" w:space="0" w:color="auto"/>
            <w:right w:val="none" w:sz="0" w:space="0" w:color="auto"/>
          </w:divBdr>
          <w:divsChild>
            <w:div w:id="2108184274">
              <w:marLeft w:val="0"/>
              <w:marRight w:val="0"/>
              <w:marTop w:val="0"/>
              <w:marBottom w:val="0"/>
              <w:divBdr>
                <w:top w:val="none" w:sz="0" w:space="0" w:color="auto"/>
                <w:left w:val="none" w:sz="0" w:space="0" w:color="auto"/>
                <w:bottom w:val="none" w:sz="0" w:space="0" w:color="auto"/>
                <w:right w:val="none" w:sz="0" w:space="0" w:color="auto"/>
              </w:divBdr>
            </w:div>
          </w:divsChild>
        </w:div>
        <w:div w:id="1227448508">
          <w:marLeft w:val="0"/>
          <w:marRight w:val="0"/>
          <w:marTop w:val="120"/>
          <w:marBottom w:val="0"/>
          <w:divBdr>
            <w:top w:val="none" w:sz="0" w:space="0" w:color="auto"/>
            <w:left w:val="none" w:sz="0" w:space="0" w:color="auto"/>
            <w:bottom w:val="none" w:sz="0" w:space="0" w:color="auto"/>
            <w:right w:val="none" w:sz="0" w:space="0" w:color="auto"/>
          </w:divBdr>
          <w:divsChild>
            <w:div w:id="774254364">
              <w:marLeft w:val="0"/>
              <w:marRight w:val="0"/>
              <w:marTop w:val="0"/>
              <w:marBottom w:val="0"/>
              <w:divBdr>
                <w:top w:val="none" w:sz="0" w:space="0" w:color="auto"/>
                <w:left w:val="none" w:sz="0" w:space="0" w:color="auto"/>
                <w:bottom w:val="none" w:sz="0" w:space="0" w:color="auto"/>
                <w:right w:val="none" w:sz="0" w:space="0" w:color="auto"/>
              </w:divBdr>
            </w:div>
          </w:divsChild>
        </w:div>
        <w:div w:id="121047706">
          <w:marLeft w:val="0"/>
          <w:marRight w:val="0"/>
          <w:marTop w:val="120"/>
          <w:marBottom w:val="0"/>
          <w:divBdr>
            <w:top w:val="none" w:sz="0" w:space="0" w:color="auto"/>
            <w:left w:val="none" w:sz="0" w:space="0" w:color="auto"/>
            <w:bottom w:val="none" w:sz="0" w:space="0" w:color="auto"/>
            <w:right w:val="none" w:sz="0" w:space="0" w:color="auto"/>
          </w:divBdr>
          <w:divsChild>
            <w:div w:id="1071275809">
              <w:marLeft w:val="0"/>
              <w:marRight w:val="0"/>
              <w:marTop w:val="0"/>
              <w:marBottom w:val="0"/>
              <w:divBdr>
                <w:top w:val="none" w:sz="0" w:space="0" w:color="auto"/>
                <w:left w:val="none" w:sz="0" w:space="0" w:color="auto"/>
                <w:bottom w:val="none" w:sz="0" w:space="0" w:color="auto"/>
                <w:right w:val="none" w:sz="0" w:space="0" w:color="auto"/>
              </w:divBdr>
            </w:div>
          </w:divsChild>
        </w:div>
        <w:div w:id="186068247">
          <w:marLeft w:val="0"/>
          <w:marRight w:val="0"/>
          <w:marTop w:val="120"/>
          <w:marBottom w:val="0"/>
          <w:divBdr>
            <w:top w:val="none" w:sz="0" w:space="0" w:color="auto"/>
            <w:left w:val="none" w:sz="0" w:space="0" w:color="auto"/>
            <w:bottom w:val="none" w:sz="0" w:space="0" w:color="auto"/>
            <w:right w:val="none" w:sz="0" w:space="0" w:color="auto"/>
          </w:divBdr>
          <w:divsChild>
            <w:div w:id="9733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62687">
      <w:bodyDiv w:val="1"/>
      <w:marLeft w:val="0"/>
      <w:marRight w:val="0"/>
      <w:marTop w:val="0"/>
      <w:marBottom w:val="0"/>
      <w:divBdr>
        <w:top w:val="none" w:sz="0" w:space="0" w:color="auto"/>
        <w:left w:val="none" w:sz="0" w:space="0" w:color="auto"/>
        <w:bottom w:val="none" w:sz="0" w:space="0" w:color="auto"/>
        <w:right w:val="none" w:sz="0" w:space="0" w:color="auto"/>
      </w:divBdr>
      <w:divsChild>
        <w:div w:id="1781755904">
          <w:marLeft w:val="0"/>
          <w:marRight w:val="0"/>
          <w:marTop w:val="0"/>
          <w:marBottom w:val="0"/>
          <w:divBdr>
            <w:top w:val="none" w:sz="0" w:space="0" w:color="auto"/>
            <w:left w:val="none" w:sz="0" w:space="0" w:color="auto"/>
            <w:bottom w:val="none" w:sz="0" w:space="0" w:color="auto"/>
            <w:right w:val="none" w:sz="0" w:space="0" w:color="auto"/>
          </w:divBdr>
        </w:div>
        <w:div w:id="438918583">
          <w:marLeft w:val="0"/>
          <w:marRight w:val="0"/>
          <w:marTop w:val="120"/>
          <w:marBottom w:val="0"/>
          <w:divBdr>
            <w:top w:val="none" w:sz="0" w:space="0" w:color="auto"/>
            <w:left w:val="none" w:sz="0" w:space="0" w:color="auto"/>
            <w:bottom w:val="none" w:sz="0" w:space="0" w:color="auto"/>
            <w:right w:val="none" w:sz="0" w:space="0" w:color="auto"/>
          </w:divBdr>
          <w:divsChild>
            <w:div w:id="1797871149">
              <w:marLeft w:val="0"/>
              <w:marRight w:val="0"/>
              <w:marTop w:val="0"/>
              <w:marBottom w:val="0"/>
              <w:divBdr>
                <w:top w:val="none" w:sz="0" w:space="0" w:color="auto"/>
                <w:left w:val="none" w:sz="0" w:space="0" w:color="auto"/>
                <w:bottom w:val="none" w:sz="0" w:space="0" w:color="auto"/>
                <w:right w:val="none" w:sz="0" w:space="0" w:color="auto"/>
              </w:divBdr>
            </w:div>
          </w:divsChild>
        </w:div>
        <w:div w:id="353846463">
          <w:marLeft w:val="0"/>
          <w:marRight w:val="0"/>
          <w:marTop w:val="120"/>
          <w:marBottom w:val="0"/>
          <w:divBdr>
            <w:top w:val="none" w:sz="0" w:space="0" w:color="auto"/>
            <w:left w:val="none" w:sz="0" w:space="0" w:color="auto"/>
            <w:bottom w:val="none" w:sz="0" w:space="0" w:color="auto"/>
            <w:right w:val="none" w:sz="0" w:space="0" w:color="auto"/>
          </w:divBdr>
          <w:divsChild>
            <w:div w:id="1585912821">
              <w:marLeft w:val="0"/>
              <w:marRight w:val="0"/>
              <w:marTop w:val="0"/>
              <w:marBottom w:val="0"/>
              <w:divBdr>
                <w:top w:val="none" w:sz="0" w:space="0" w:color="auto"/>
                <w:left w:val="none" w:sz="0" w:space="0" w:color="auto"/>
                <w:bottom w:val="none" w:sz="0" w:space="0" w:color="auto"/>
                <w:right w:val="none" w:sz="0" w:space="0" w:color="auto"/>
              </w:divBdr>
            </w:div>
          </w:divsChild>
        </w:div>
        <w:div w:id="1650790782">
          <w:marLeft w:val="0"/>
          <w:marRight w:val="0"/>
          <w:marTop w:val="120"/>
          <w:marBottom w:val="0"/>
          <w:divBdr>
            <w:top w:val="none" w:sz="0" w:space="0" w:color="auto"/>
            <w:left w:val="none" w:sz="0" w:space="0" w:color="auto"/>
            <w:bottom w:val="none" w:sz="0" w:space="0" w:color="auto"/>
            <w:right w:val="none" w:sz="0" w:space="0" w:color="auto"/>
          </w:divBdr>
          <w:divsChild>
            <w:div w:id="1744328926">
              <w:marLeft w:val="0"/>
              <w:marRight w:val="0"/>
              <w:marTop w:val="0"/>
              <w:marBottom w:val="0"/>
              <w:divBdr>
                <w:top w:val="none" w:sz="0" w:space="0" w:color="auto"/>
                <w:left w:val="none" w:sz="0" w:space="0" w:color="auto"/>
                <w:bottom w:val="none" w:sz="0" w:space="0" w:color="auto"/>
                <w:right w:val="none" w:sz="0" w:space="0" w:color="auto"/>
              </w:divBdr>
            </w:div>
          </w:divsChild>
        </w:div>
        <w:div w:id="333068598">
          <w:marLeft w:val="0"/>
          <w:marRight w:val="0"/>
          <w:marTop w:val="120"/>
          <w:marBottom w:val="0"/>
          <w:divBdr>
            <w:top w:val="none" w:sz="0" w:space="0" w:color="auto"/>
            <w:left w:val="none" w:sz="0" w:space="0" w:color="auto"/>
            <w:bottom w:val="none" w:sz="0" w:space="0" w:color="auto"/>
            <w:right w:val="none" w:sz="0" w:space="0" w:color="auto"/>
          </w:divBdr>
          <w:divsChild>
            <w:div w:id="212274798">
              <w:marLeft w:val="0"/>
              <w:marRight w:val="0"/>
              <w:marTop w:val="0"/>
              <w:marBottom w:val="0"/>
              <w:divBdr>
                <w:top w:val="none" w:sz="0" w:space="0" w:color="auto"/>
                <w:left w:val="none" w:sz="0" w:space="0" w:color="auto"/>
                <w:bottom w:val="none" w:sz="0" w:space="0" w:color="auto"/>
                <w:right w:val="none" w:sz="0" w:space="0" w:color="auto"/>
              </w:divBdr>
            </w:div>
          </w:divsChild>
        </w:div>
        <w:div w:id="178391663">
          <w:marLeft w:val="0"/>
          <w:marRight w:val="0"/>
          <w:marTop w:val="120"/>
          <w:marBottom w:val="0"/>
          <w:divBdr>
            <w:top w:val="none" w:sz="0" w:space="0" w:color="auto"/>
            <w:left w:val="none" w:sz="0" w:space="0" w:color="auto"/>
            <w:bottom w:val="none" w:sz="0" w:space="0" w:color="auto"/>
            <w:right w:val="none" w:sz="0" w:space="0" w:color="auto"/>
          </w:divBdr>
          <w:divsChild>
            <w:div w:id="1552812216">
              <w:marLeft w:val="0"/>
              <w:marRight w:val="0"/>
              <w:marTop w:val="0"/>
              <w:marBottom w:val="0"/>
              <w:divBdr>
                <w:top w:val="none" w:sz="0" w:space="0" w:color="auto"/>
                <w:left w:val="none" w:sz="0" w:space="0" w:color="auto"/>
                <w:bottom w:val="none" w:sz="0" w:space="0" w:color="auto"/>
                <w:right w:val="none" w:sz="0" w:space="0" w:color="auto"/>
              </w:divBdr>
            </w:div>
          </w:divsChild>
        </w:div>
        <w:div w:id="1859152953">
          <w:marLeft w:val="0"/>
          <w:marRight w:val="0"/>
          <w:marTop w:val="120"/>
          <w:marBottom w:val="0"/>
          <w:divBdr>
            <w:top w:val="none" w:sz="0" w:space="0" w:color="auto"/>
            <w:left w:val="none" w:sz="0" w:space="0" w:color="auto"/>
            <w:bottom w:val="none" w:sz="0" w:space="0" w:color="auto"/>
            <w:right w:val="none" w:sz="0" w:space="0" w:color="auto"/>
          </w:divBdr>
          <w:divsChild>
            <w:div w:id="1190492295">
              <w:marLeft w:val="0"/>
              <w:marRight w:val="0"/>
              <w:marTop w:val="0"/>
              <w:marBottom w:val="0"/>
              <w:divBdr>
                <w:top w:val="none" w:sz="0" w:space="0" w:color="auto"/>
                <w:left w:val="none" w:sz="0" w:space="0" w:color="auto"/>
                <w:bottom w:val="none" w:sz="0" w:space="0" w:color="auto"/>
                <w:right w:val="none" w:sz="0" w:space="0" w:color="auto"/>
              </w:divBdr>
            </w:div>
          </w:divsChild>
        </w:div>
        <w:div w:id="1232152401">
          <w:marLeft w:val="0"/>
          <w:marRight w:val="0"/>
          <w:marTop w:val="120"/>
          <w:marBottom w:val="0"/>
          <w:divBdr>
            <w:top w:val="none" w:sz="0" w:space="0" w:color="auto"/>
            <w:left w:val="none" w:sz="0" w:space="0" w:color="auto"/>
            <w:bottom w:val="none" w:sz="0" w:space="0" w:color="auto"/>
            <w:right w:val="none" w:sz="0" w:space="0" w:color="auto"/>
          </w:divBdr>
          <w:divsChild>
            <w:div w:id="1889759819">
              <w:marLeft w:val="0"/>
              <w:marRight w:val="0"/>
              <w:marTop w:val="0"/>
              <w:marBottom w:val="0"/>
              <w:divBdr>
                <w:top w:val="none" w:sz="0" w:space="0" w:color="auto"/>
                <w:left w:val="none" w:sz="0" w:space="0" w:color="auto"/>
                <w:bottom w:val="none" w:sz="0" w:space="0" w:color="auto"/>
                <w:right w:val="none" w:sz="0" w:space="0" w:color="auto"/>
              </w:divBdr>
            </w:div>
          </w:divsChild>
        </w:div>
        <w:div w:id="580677815">
          <w:marLeft w:val="0"/>
          <w:marRight w:val="0"/>
          <w:marTop w:val="120"/>
          <w:marBottom w:val="0"/>
          <w:divBdr>
            <w:top w:val="none" w:sz="0" w:space="0" w:color="auto"/>
            <w:left w:val="none" w:sz="0" w:space="0" w:color="auto"/>
            <w:bottom w:val="none" w:sz="0" w:space="0" w:color="auto"/>
            <w:right w:val="none" w:sz="0" w:space="0" w:color="auto"/>
          </w:divBdr>
          <w:divsChild>
            <w:div w:id="188425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639">
      <w:bodyDiv w:val="1"/>
      <w:marLeft w:val="0"/>
      <w:marRight w:val="0"/>
      <w:marTop w:val="0"/>
      <w:marBottom w:val="0"/>
      <w:divBdr>
        <w:top w:val="none" w:sz="0" w:space="0" w:color="auto"/>
        <w:left w:val="none" w:sz="0" w:space="0" w:color="auto"/>
        <w:bottom w:val="none" w:sz="0" w:space="0" w:color="auto"/>
        <w:right w:val="none" w:sz="0" w:space="0" w:color="auto"/>
      </w:divBdr>
      <w:divsChild>
        <w:div w:id="1167207008">
          <w:marLeft w:val="0"/>
          <w:marRight w:val="0"/>
          <w:marTop w:val="0"/>
          <w:marBottom w:val="0"/>
          <w:divBdr>
            <w:top w:val="none" w:sz="0" w:space="0" w:color="auto"/>
            <w:left w:val="none" w:sz="0" w:space="0" w:color="auto"/>
            <w:bottom w:val="none" w:sz="0" w:space="0" w:color="auto"/>
            <w:right w:val="none" w:sz="0" w:space="0" w:color="auto"/>
          </w:divBdr>
        </w:div>
        <w:div w:id="329677820">
          <w:marLeft w:val="0"/>
          <w:marRight w:val="0"/>
          <w:marTop w:val="120"/>
          <w:marBottom w:val="0"/>
          <w:divBdr>
            <w:top w:val="none" w:sz="0" w:space="0" w:color="auto"/>
            <w:left w:val="none" w:sz="0" w:space="0" w:color="auto"/>
            <w:bottom w:val="none" w:sz="0" w:space="0" w:color="auto"/>
            <w:right w:val="none" w:sz="0" w:space="0" w:color="auto"/>
          </w:divBdr>
          <w:divsChild>
            <w:div w:id="983923868">
              <w:marLeft w:val="0"/>
              <w:marRight w:val="0"/>
              <w:marTop w:val="0"/>
              <w:marBottom w:val="0"/>
              <w:divBdr>
                <w:top w:val="none" w:sz="0" w:space="0" w:color="auto"/>
                <w:left w:val="none" w:sz="0" w:space="0" w:color="auto"/>
                <w:bottom w:val="none" w:sz="0" w:space="0" w:color="auto"/>
                <w:right w:val="none" w:sz="0" w:space="0" w:color="auto"/>
              </w:divBdr>
            </w:div>
          </w:divsChild>
        </w:div>
        <w:div w:id="398940567">
          <w:marLeft w:val="0"/>
          <w:marRight w:val="0"/>
          <w:marTop w:val="120"/>
          <w:marBottom w:val="0"/>
          <w:divBdr>
            <w:top w:val="none" w:sz="0" w:space="0" w:color="auto"/>
            <w:left w:val="none" w:sz="0" w:space="0" w:color="auto"/>
            <w:bottom w:val="none" w:sz="0" w:space="0" w:color="auto"/>
            <w:right w:val="none" w:sz="0" w:space="0" w:color="auto"/>
          </w:divBdr>
          <w:divsChild>
            <w:div w:id="788667278">
              <w:marLeft w:val="0"/>
              <w:marRight w:val="0"/>
              <w:marTop w:val="0"/>
              <w:marBottom w:val="0"/>
              <w:divBdr>
                <w:top w:val="none" w:sz="0" w:space="0" w:color="auto"/>
                <w:left w:val="none" w:sz="0" w:space="0" w:color="auto"/>
                <w:bottom w:val="none" w:sz="0" w:space="0" w:color="auto"/>
                <w:right w:val="none" w:sz="0" w:space="0" w:color="auto"/>
              </w:divBdr>
            </w:div>
          </w:divsChild>
        </w:div>
        <w:div w:id="954408223">
          <w:marLeft w:val="0"/>
          <w:marRight w:val="0"/>
          <w:marTop w:val="120"/>
          <w:marBottom w:val="0"/>
          <w:divBdr>
            <w:top w:val="none" w:sz="0" w:space="0" w:color="auto"/>
            <w:left w:val="none" w:sz="0" w:space="0" w:color="auto"/>
            <w:bottom w:val="none" w:sz="0" w:space="0" w:color="auto"/>
            <w:right w:val="none" w:sz="0" w:space="0" w:color="auto"/>
          </w:divBdr>
          <w:divsChild>
            <w:div w:id="316420191">
              <w:marLeft w:val="0"/>
              <w:marRight w:val="0"/>
              <w:marTop w:val="0"/>
              <w:marBottom w:val="0"/>
              <w:divBdr>
                <w:top w:val="none" w:sz="0" w:space="0" w:color="auto"/>
                <w:left w:val="none" w:sz="0" w:space="0" w:color="auto"/>
                <w:bottom w:val="none" w:sz="0" w:space="0" w:color="auto"/>
                <w:right w:val="none" w:sz="0" w:space="0" w:color="auto"/>
              </w:divBdr>
            </w:div>
          </w:divsChild>
        </w:div>
        <w:div w:id="1648044769">
          <w:marLeft w:val="0"/>
          <w:marRight w:val="0"/>
          <w:marTop w:val="120"/>
          <w:marBottom w:val="0"/>
          <w:divBdr>
            <w:top w:val="none" w:sz="0" w:space="0" w:color="auto"/>
            <w:left w:val="none" w:sz="0" w:space="0" w:color="auto"/>
            <w:bottom w:val="none" w:sz="0" w:space="0" w:color="auto"/>
            <w:right w:val="none" w:sz="0" w:space="0" w:color="auto"/>
          </w:divBdr>
          <w:divsChild>
            <w:div w:id="1300959105">
              <w:marLeft w:val="0"/>
              <w:marRight w:val="0"/>
              <w:marTop w:val="0"/>
              <w:marBottom w:val="0"/>
              <w:divBdr>
                <w:top w:val="none" w:sz="0" w:space="0" w:color="auto"/>
                <w:left w:val="none" w:sz="0" w:space="0" w:color="auto"/>
                <w:bottom w:val="none" w:sz="0" w:space="0" w:color="auto"/>
                <w:right w:val="none" w:sz="0" w:space="0" w:color="auto"/>
              </w:divBdr>
            </w:div>
          </w:divsChild>
        </w:div>
        <w:div w:id="1028987252">
          <w:marLeft w:val="0"/>
          <w:marRight w:val="0"/>
          <w:marTop w:val="120"/>
          <w:marBottom w:val="0"/>
          <w:divBdr>
            <w:top w:val="none" w:sz="0" w:space="0" w:color="auto"/>
            <w:left w:val="none" w:sz="0" w:space="0" w:color="auto"/>
            <w:bottom w:val="none" w:sz="0" w:space="0" w:color="auto"/>
            <w:right w:val="none" w:sz="0" w:space="0" w:color="auto"/>
          </w:divBdr>
          <w:divsChild>
            <w:div w:id="2122651664">
              <w:marLeft w:val="0"/>
              <w:marRight w:val="0"/>
              <w:marTop w:val="0"/>
              <w:marBottom w:val="0"/>
              <w:divBdr>
                <w:top w:val="none" w:sz="0" w:space="0" w:color="auto"/>
                <w:left w:val="none" w:sz="0" w:space="0" w:color="auto"/>
                <w:bottom w:val="none" w:sz="0" w:space="0" w:color="auto"/>
                <w:right w:val="none" w:sz="0" w:space="0" w:color="auto"/>
              </w:divBdr>
            </w:div>
          </w:divsChild>
        </w:div>
        <w:div w:id="749737017">
          <w:marLeft w:val="0"/>
          <w:marRight w:val="0"/>
          <w:marTop w:val="120"/>
          <w:marBottom w:val="0"/>
          <w:divBdr>
            <w:top w:val="none" w:sz="0" w:space="0" w:color="auto"/>
            <w:left w:val="none" w:sz="0" w:space="0" w:color="auto"/>
            <w:bottom w:val="none" w:sz="0" w:space="0" w:color="auto"/>
            <w:right w:val="none" w:sz="0" w:space="0" w:color="auto"/>
          </w:divBdr>
          <w:divsChild>
            <w:div w:id="211212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99505">
      <w:bodyDiv w:val="1"/>
      <w:marLeft w:val="0"/>
      <w:marRight w:val="0"/>
      <w:marTop w:val="0"/>
      <w:marBottom w:val="0"/>
      <w:divBdr>
        <w:top w:val="none" w:sz="0" w:space="0" w:color="auto"/>
        <w:left w:val="none" w:sz="0" w:space="0" w:color="auto"/>
        <w:bottom w:val="none" w:sz="0" w:space="0" w:color="auto"/>
        <w:right w:val="none" w:sz="0" w:space="0" w:color="auto"/>
      </w:divBdr>
      <w:divsChild>
        <w:div w:id="385880894">
          <w:marLeft w:val="0"/>
          <w:marRight w:val="0"/>
          <w:marTop w:val="0"/>
          <w:marBottom w:val="0"/>
          <w:divBdr>
            <w:top w:val="none" w:sz="0" w:space="0" w:color="auto"/>
            <w:left w:val="none" w:sz="0" w:space="0" w:color="auto"/>
            <w:bottom w:val="none" w:sz="0" w:space="0" w:color="auto"/>
            <w:right w:val="none" w:sz="0" w:space="0" w:color="auto"/>
          </w:divBdr>
        </w:div>
        <w:div w:id="563297765">
          <w:marLeft w:val="0"/>
          <w:marRight w:val="0"/>
          <w:marTop w:val="120"/>
          <w:marBottom w:val="0"/>
          <w:divBdr>
            <w:top w:val="none" w:sz="0" w:space="0" w:color="auto"/>
            <w:left w:val="none" w:sz="0" w:space="0" w:color="auto"/>
            <w:bottom w:val="none" w:sz="0" w:space="0" w:color="auto"/>
            <w:right w:val="none" w:sz="0" w:space="0" w:color="auto"/>
          </w:divBdr>
          <w:divsChild>
            <w:div w:id="797182817">
              <w:marLeft w:val="0"/>
              <w:marRight w:val="0"/>
              <w:marTop w:val="0"/>
              <w:marBottom w:val="0"/>
              <w:divBdr>
                <w:top w:val="none" w:sz="0" w:space="0" w:color="auto"/>
                <w:left w:val="none" w:sz="0" w:space="0" w:color="auto"/>
                <w:bottom w:val="none" w:sz="0" w:space="0" w:color="auto"/>
                <w:right w:val="none" w:sz="0" w:space="0" w:color="auto"/>
              </w:divBdr>
            </w:div>
          </w:divsChild>
        </w:div>
        <w:div w:id="592475037">
          <w:marLeft w:val="0"/>
          <w:marRight w:val="0"/>
          <w:marTop w:val="120"/>
          <w:marBottom w:val="0"/>
          <w:divBdr>
            <w:top w:val="none" w:sz="0" w:space="0" w:color="auto"/>
            <w:left w:val="none" w:sz="0" w:space="0" w:color="auto"/>
            <w:bottom w:val="none" w:sz="0" w:space="0" w:color="auto"/>
            <w:right w:val="none" w:sz="0" w:space="0" w:color="auto"/>
          </w:divBdr>
          <w:divsChild>
            <w:div w:id="568884577">
              <w:marLeft w:val="0"/>
              <w:marRight w:val="0"/>
              <w:marTop w:val="0"/>
              <w:marBottom w:val="0"/>
              <w:divBdr>
                <w:top w:val="none" w:sz="0" w:space="0" w:color="auto"/>
                <w:left w:val="none" w:sz="0" w:space="0" w:color="auto"/>
                <w:bottom w:val="none" w:sz="0" w:space="0" w:color="auto"/>
                <w:right w:val="none" w:sz="0" w:space="0" w:color="auto"/>
              </w:divBdr>
            </w:div>
          </w:divsChild>
        </w:div>
        <w:div w:id="593636618">
          <w:marLeft w:val="0"/>
          <w:marRight w:val="0"/>
          <w:marTop w:val="120"/>
          <w:marBottom w:val="0"/>
          <w:divBdr>
            <w:top w:val="none" w:sz="0" w:space="0" w:color="auto"/>
            <w:left w:val="none" w:sz="0" w:space="0" w:color="auto"/>
            <w:bottom w:val="none" w:sz="0" w:space="0" w:color="auto"/>
            <w:right w:val="none" w:sz="0" w:space="0" w:color="auto"/>
          </w:divBdr>
          <w:divsChild>
            <w:div w:id="55787081">
              <w:marLeft w:val="0"/>
              <w:marRight w:val="0"/>
              <w:marTop w:val="0"/>
              <w:marBottom w:val="0"/>
              <w:divBdr>
                <w:top w:val="none" w:sz="0" w:space="0" w:color="auto"/>
                <w:left w:val="none" w:sz="0" w:space="0" w:color="auto"/>
                <w:bottom w:val="none" w:sz="0" w:space="0" w:color="auto"/>
                <w:right w:val="none" w:sz="0" w:space="0" w:color="auto"/>
              </w:divBdr>
            </w:div>
          </w:divsChild>
        </w:div>
        <w:div w:id="768045983">
          <w:marLeft w:val="0"/>
          <w:marRight w:val="0"/>
          <w:marTop w:val="120"/>
          <w:marBottom w:val="0"/>
          <w:divBdr>
            <w:top w:val="none" w:sz="0" w:space="0" w:color="auto"/>
            <w:left w:val="none" w:sz="0" w:space="0" w:color="auto"/>
            <w:bottom w:val="none" w:sz="0" w:space="0" w:color="auto"/>
            <w:right w:val="none" w:sz="0" w:space="0" w:color="auto"/>
          </w:divBdr>
          <w:divsChild>
            <w:div w:id="10300590">
              <w:marLeft w:val="0"/>
              <w:marRight w:val="0"/>
              <w:marTop w:val="0"/>
              <w:marBottom w:val="0"/>
              <w:divBdr>
                <w:top w:val="none" w:sz="0" w:space="0" w:color="auto"/>
                <w:left w:val="none" w:sz="0" w:space="0" w:color="auto"/>
                <w:bottom w:val="none" w:sz="0" w:space="0" w:color="auto"/>
                <w:right w:val="none" w:sz="0" w:space="0" w:color="auto"/>
              </w:divBdr>
            </w:div>
          </w:divsChild>
        </w:div>
        <w:div w:id="930502707">
          <w:marLeft w:val="0"/>
          <w:marRight w:val="0"/>
          <w:marTop w:val="120"/>
          <w:marBottom w:val="0"/>
          <w:divBdr>
            <w:top w:val="none" w:sz="0" w:space="0" w:color="auto"/>
            <w:left w:val="none" w:sz="0" w:space="0" w:color="auto"/>
            <w:bottom w:val="none" w:sz="0" w:space="0" w:color="auto"/>
            <w:right w:val="none" w:sz="0" w:space="0" w:color="auto"/>
          </w:divBdr>
          <w:divsChild>
            <w:div w:id="886650618">
              <w:marLeft w:val="0"/>
              <w:marRight w:val="0"/>
              <w:marTop w:val="0"/>
              <w:marBottom w:val="0"/>
              <w:divBdr>
                <w:top w:val="none" w:sz="0" w:space="0" w:color="auto"/>
                <w:left w:val="none" w:sz="0" w:space="0" w:color="auto"/>
                <w:bottom w:val="none" w:sz="0" w:space="0" w:color="auto"/>
                <w:right w:val="none" w:sz="0" w:space="0" w:color="auto"/>
              </w:divBdr>
            </w:div>
          </w:divsChild>
        </w:div>
        <w:div w:id="2079984042">
          <w:marLeft w:val="0"/>
          <w:marRight w:val="0"/>
          <w:marTop w:val="120"/>
          <w:marBottom w:val="0"/>
          <w:divBdr>
            <w:top w:val="none" w:sz="0" w:space="0" w:color="auto"/>
            <w:left w:val="none" w:sz="0" w:space="0" w:color="auto"/>
            <w:bottom w:val="none" w:sz="0" w:space="0" w:color="auto"/>
            <w:right w:val="none" w:sz="0" w:space="0" w:color="auto"/>
          </w:divBdr>
          <w:divsChild>
            <w:div w:id="939800049">
              <w:marLeft w:val="0"/>
              <w:marRight w:val="0"/>
              <w:marTop w:val="0"/>
              <w:marBottom w:val="0"/>
              <w:divBdr>
                <w:top w:val="none" w:sz="0" w:space="0" w:color="auto"/>
                <w:left w:val="none" w:sz="0" w:space="0" w:color="auto"/>
                <w:bottom w:val="none" w:sz="0" w:space="0" w:color="auto"/>
                <w:right w:val="none" w:sz="0" w:space="0" w:color="auto"/>
              </w:divBdr>
            </w:div>
          </w:divsChild>
        </w:div>
        <w:div w:id="1340082272">
          <w:marLeft w:val="0"/>
          <w:marRight w:val="0"/>
          <w:marTop w:val="120"/>
          <w:marBottom w:val="0"/>
          <w:divBdr>
            <w:top w:val="none" w:sz="0" w:space="0" w:color="auto"/>
            <w:left w:val="none" w:sz="0" w:space="0" w:color="auto"/>
            <w:bottom w:val="none" w:sz="0" w:space="0" w:color="auto"/>
            <w:right w:val="none" w:sz="0" w:space="0" w:color="auto"/>
          </w:divBdr>
          <w:divsChild>
            <w:div w:id="1061177968">
              <w:marLeft w:val="0"/>
              <w:marRight w:val="0"/>
              <w:marTop w:val="0"/>
              <w:marBottom w:val="0"/>
              <w:divBdr>
                <w:top w:val="none" w:sz="0" w:space="0" w:color="auto"/>
                <w:left w:val="none" w:sz="0" w:space="0" w:color="auto"/>
                <w:bottom w:val="none" w:sz="0" w:space="0" w:color="auto"/>
                <w:right w:val="none" w:sz="0" w:space="0" w:color="auto"/>
              </w:divBdr>
            </w:div>
          </w:divsChild>
        </w:div>
        <w:div w:id="734203363">
          <w:marLeft w:val="0"/>
          <w:marRight w:val="0"/>
          <w:marTop w:val="120"/>
          <w:marBottom w:val="0"/>
          <w:divBdr>
            <w:top w:val="none" w:sz="0" w:space="0" w:color="auto"/>
            <w:left w:val="none" w:sz="0" w:space="0" w:color="auto"/>
            <w:bottom w:val="none" w:sz="0" w:space="0" w:color="auto"/>
            <w:right w:val="none" w:sz="0" w:space="0" w:color="auto"/>
          </w:divBdr>
          <w:divsChild>
            <w:div w:id="1428576600">
              <w:marLeft w:val="0"/>
              <w:marRight w:val="0"/>
              <w:marTop w:val="0"/>
              <w:marBottom w:val="0"/>
              <w:divBdr>
                <w:top w:val="none" w:sz="0" w:space="0" w:color="auto"/>
                <w:left w:val="none" w:sz="0" w:space="0" w:color="auto"/>
                <w:bottom w:val="none" w:sz="0" w:space="0" w:color="auto"/>
                <w:right w:val="none" w:sz="0" w:space="0" w:color="auto"/>
              </w:divBdr>
            </w:div>
          </w:divsChild>
        </w:div>
        <w:div w:id="1906135732">
          <w:marLeft w:val="0"/>
          <w:marRight w:val="0"/>
          <w:marTop w:val="120"/>
          <w:marBottom w:val="0"/>
          <w:divBdr>
            <w:top w:val="none" w:sz="0" w:space="0" w:color="auto"/>
            <w:left w:val="none" w:sz="0" w:space="0" w:color="auto"/>
            <w:bottom w:val="none" w:sz="0" w:space="0" w:color="auto"/>
            <w:right w:val="none" w:sz="0" w:space="0" w:color="auto"/>
          </w:divBdr>
          <w:divsChild>
            <w:div w:id="103862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107817">
      <w:bodyDiv w:val="1"/>
      <w:marLeft w:val="0"/>
      <w:marRight w:val="0"/>
      <w:marTop w:val="0"/>
      <w:marBottom w:val="0"/>
      <w:divBdr>
        <w:top w:val="none" w:sz="0" w:space="0" w:color="auto"/>
        <w:left w:val="none" w:sz="0" w:space="0" w:color="auto"/>
        <w:bottom w:val="none" w:sz="0" w:space="0" w:color="auto"/>
        <w:right w:val="none" w:sz="0" w:space="0" w:color="auto"/>
      </w:divBdr>
      <w:divsChild>
        <w:div w:id="1451703624">
          <w:marLeft w:val="0"/>
          <w:marRight w:val="0"/>
          <w:marTop w:val="0"/>
          <w:marBottom w:val="0"/>
          <w:divBdr>
            <w:top w:val="none" w:sz="0" w:space="0" w:color="auto"/>
            <w:left w:val="none" w:sz="0" w:space="0" w:color="auto"/>
            <w:bottom w:val="none" w:sz="0" w:space="0" w:color="auto"/>
            <w:right w:val="none" w:sz="0" w:space="0" w:color="auto"/>
          </w:divBdr>
        </w:div>
        <w:div w:id="2080908148">
          <w:marLeft w:val="0"/>
          <w:marRight w:val="0"/>
          <w:marTop w:val="120"/>
          <w:marBottom w:val="0"/>
          <w:divBdr>
            <w:top w:val="none" w:sz="0" w:space="0" w:color="auto"/>
            <w:left w:val="none" w:sz="0" w:space="0" w:color="auto"/>
            <w:bottom w:val="none" w:sz="0" w:space="0" w:color="auto"/>
            <w:right w:val="none" w:sz="0" w:space="0" w:color="auto"/>
          </w:divBdr>
          <w:divsChild>
            <w:div w:id="376129351">
              <w:marLeft w:val="0"/>
              <w:marRight w:val="0"/>
              <w:marTop w:val="0"/>
              <w:marBottom w:val="0"/>
              <w:divBdr>
                <w:top w:val="none" w:sz="0" w:space="0" w:color="auto"/>
                <w:left w:val="none" w:sz="0" w:space="0" w:color="auto"/>
                <w:bottom w:val="none" w:sz="0" w:space="0" w:color="auto"/>
                <w:right w:val="none" w:sz="0" w:space="0" w:color="auto"/>
              </w:divBdr>
            </w:div>
          </w:divsChild>
        </w:div>
        <w:div w:id="554509686">
          <w:marLeft w:val="0"/>
          <w:marRight w:val="0"/>
          <w:marTop w:val="120"/>
          <w:marBottom w:val="0"/>
          <w:divBdr>
            <w:top w:val="none" w:sz="0" w:space="0" w:color="auto"/>
            <w:left w:val="none" w:sz="0" w:space="0" w:color="auto"/>
            <w:bottom w:val="none" w:sz="0" w:space="0" w:color="auto"/>
            <w:right w:val="none" w:sz="0" w:space="0" w:color="auto"/>
          </w:divBdr>
          <w:divsChild>
            <w:div w:id="827751377">
              <w:marLeft w:val="0"/>
              <w:marRight w:val="0"/>
              <w:marTop w:val="0"/>
              <w:marBottom w:val="0"/>
              <w:divBdr>
                <w:top w:val="none" w:sz="0" w:space="0" w:color="auto"/>
                <w:left w:val="none" w:sz="0" w:space="0" w:color="auto"/>
                <w:bottom w:val="none" w:sz="0" w:space="0" w:color="auto"/>
                <w:right w:val="none" w:sz="0" w:space="0" w:color="auto"/>
              </w:divBdr>
            </w:div>
          </w:divsChild>
        </w:div>
        <w:div w:id="431239976">
          <w:marLeft w:val="0"/>
          <w:marRight w:val="0"/>
          <w:marTop w:val="120"/>
          <w:marBottom w:val="0"/>
          <w:divBdr>
            <w:top w:val="none" w:sz="0" w:space="0" w:color="auto"/>
            <w:left w:val="none" w:sz="0" w:space="0" w:color="auto"/>
            <w:bottom w:val="none" w:sz="0" w:space="0" w:color="auto"/>
            <w:right w:val="none" w:sz="0" w:space="0" w:color="auto"/>
          </w:divBdr>
          <w:divsChild>
            <w:div w:id="1049301092">
              <w:marLeft w:val="0"/>
              <w:marRight w:val="0"/>
              <w:marTop w:val="0"/>
              <w:marBottom w:val="0"/>
              <w:divBdr>
                <w:top w:val="none" w:sz="0" w:space="0" w:color="auto"/>
                <w:left w:val="none" w:sz="0" w:space="0" w:color="auto"/>
                <w:bottom w:val="none" w:sz="0" w:space="0" w:color="auto"/>
                <w:right w:val="none" w:sz="0" w:space="0" w:color="auto"/>
              </w:divBdr>
            </w:div>
            <w:div w:id="1448967214">
              <w:marLeft w:val="0"/>
              <w:marRight w:val="0"/>
              <w:marTop w:val="0"/>
              <w:marBottom w:val="0"/>
              <w:divBdr>
                <w:top w:val="none" w:sz="0" w:space="0" w:color="auto"/>
                <w:left w:val="none" w:sz="0" w:space="0" w:color="auto"/>
                <w:bottom w:val="none" w:sz="0" w:space="0" w:color="auto"/>
                <w:right w:val="none" w:sz="0" w:space="0" w:color="auto"/>
              </w:divBdr>
            </w:div>
          </w:divsChild>
        </w:div>
        <w:div w:id="1985356663">
          <w:marLeft w:val="0"/>
          <w:marRight w:val="0"/>
          <w:marTop w:val="120"/>
          <w:marBottom w:val="0"/>
          <w:divBdr>
            <w:top w:val="none" w:sz="0" w:space="0" w:color="auto"/>
            <w:left w:val="none" w:sz="0" w:space="0" w:color="auto"/>
            <w:bottom w:val="none" w:sz="0" w:space="0" w:color="auto"/>
            <w:right w:val="none" w:sz="0" w:space="0" w:color="auto"/>
          </w:divBdr>
          <w:divsChild>
            <w:div w:id="207838998">
              <w:marLeft w:val="0"/>
              <w:marRight w:val="0"/>
              <w:marTop w:val="0"/>
              <w:marBottom w:val="0"/>
              <w:divBdr>
                <w:top w:val="none" w:sz="0" w:space="0" w:color="auto"/>
                <w:left w:val="none" w:sz="0" w:space="0" w:color="auto"/>
                <w:bottom w:val="none" w:sz="0" w:space="0" w:color="auto"/>
                <w:right w:val="none" w:sz="0" w:space="0" w:color="auto"/>
              </w:divBdr>
            </w:div>
          </w:divsChild>
        </w:div>
        <w:div w:id="834221189">
          <w:marLeft w:val="0"/>
          <w:marRight w:val="0"/>
          <w:marTop w:val="120"/>
          <w:marBottom w:val="0"/>
          <w:divBdr>
            <w:top w:val="none" w:sz="0" w:space="0" w:color="auto"/>
            <w:left w:val="none" w:sz="0" w:space="0" w:color="auto"/>
            <w:bottom w:val="none" w:sz="0" w:space="0" w:color="auto"/>
            <w:right w:val="none" w:sz="0" w:space="0" w:color="auto"/>
          </w:divBdr>
          <w:divsChild>
            <w:div w:id="387803561">
              <w:marLeft w:val="0"/>
              <w:marRight w:val="0"/>
              <w:marTop w:val="0"/>
              <w:marBottom w:val="0"/>
              <w:divBdr>
                <w:top w:val="none" w:sz="0" w:space="0" w:color="auto"/>
                <w:left w:val="none" w:sz="0" w:space="0" w:color="auto"/>
                <w:bottom w:val="none" w:sz="0" w:space="0" w:color="auto"/>
                <w:right w:val="none" w:sz="0" w:space="0" w:color="auto"/>
              </w:divBdr>
            </w:div>
          </w:divsChild>
        </w:div>
        <w:div w:id="664239839">
          <w:marLeft w:val="0"/>
          <w:marRight w:val="0"/>
          <w:marTop w:val="120"/>
          <w:marBottom w:val="0"/>
          <w:divBdr>
            <w:top w:val="none" w:sz="0" w:space="0" w:color="auto"/>
            <w:left w:val="none" w:sz="0" w:space="0" w:color="auto"/>
            <w:bottom w:val="none" w:sz="0" w:space="0" w:color="auto"/>
            <w:right w:val="none" w:sz="0" w:space="0" w:color="auto"/>
          </w:divBdr>
          <w:divsChild>
            <w:div w:id="1710371834">
              <w:marLeft w:val="0"/>
              <w:marRight w:val="0"/>
              <w:marTop w:val="0"/>
              <w:marBottom w:val="0"/>
              <w:divBdr>
                <w:top w:val="none" w:sz="0" w:space="0" w:color="auto"/>
                <w:left w:val="none" w:sz="0" w:space="0" w:color="auto"/>
                <w:bottom w:val="none" w:sz="0" w:space="0" w:color="auto"/>
                <w:right w:val="none" w:sz="0" w:space="0" w:color="auto"/>
              </w:divBdr>
            </w:div>
          </w:divsChild>
        </w:div>
        <w:div w:id="802885874">
          <w:marLeft w:val="0"/>
          <w:marRight w:val="0"/>
          <w:marTop w:val="120"/>
          <w:marBottom w:val="0"/>
          <w:divBdr>
            <w:top w:val="none" w:sz="0" w:space="0" w:color="auto"/>
            <w:left w:val="none" w:sz="0" w:space="0" w:color="auto"/>
            <w:bottom w:val="none" w:sz="0" w:space="0" w:color="auto"/>
            <w:right w:val="none" w:sz="0" w:space="0" w:color="auto"/>
          </w:divBdr>
          <w:divsChild>
            <w:div w:id="1748578429">
              <w:marLeft w:val="0"/>
              <w:marRight w:val="0"/>
              <w:marTop w:val="0"/>
              <w:marBottom w:val="0"/>
              <w:divBdr>
                <w:top w:val="none" w:sz="0" w:space="0" w:color="auto"/>
                <w:left w:val="none" w:sz="0" w:space="0" w:color="auto"/>
                <w:bottom w:val="none" w:sz="0" w:space="0" w:color="auto"/>
                <w:right w:val="none" w:sz="0" w:space="0" w:color="auto"/>
              </w:divBdr>
            </w:div>
          </w:divsChild>
        </w:div>
        <w:div w:id="1937596795">
          <w:marLeft w:val="0"/>
          <w:marRight w:val="0"/>
          <w:marTop w:val="120"/>
          <w:marBottom w:val="0"/>
          <w:divBdr>
            <w:top w:val="none" w:sz="0" w:space="0" w:color="auto"/>
            <w:left w:val="none" w:sz="0" w:space="0" w:color="auto"/>
            <w:bottom w:val="none" w:sz="0" w:space="0" w:color="auto"/>
            <w:right w:val="none" w:sz="0" w:space="0" w:color="auto"/>
          </w:divBdr>
          <w:divsChild>
            <w:div w:id="654605414">
              <w:marLeft w:val="0"/>
              <w:marRight w:val="0"/>
              <w:marTop w:val="0"/>
              <w:marBottom w:val="0"/>
              <w:divBdr>
                <w:top w:val="none" w:sz="0" w:space="0" w:color="auto"/>
                <w:left w:val="none" w:sz="0" w:space="0" w:color="auto"/>
                <w:bottom w:val="none" w:sz="0" w:space="0" w:color="auto"/>
                <w:right w:val="none" w:sz="0" w:space="0" w:color="auto"/>
              </w:divBdr>
            </w:div>
          </w:divsChild>
        </w:div>
        <w:div w:id="493838613">
          <w:marLeft w:val="0"/>
          <w:marRight w:val="0"/>
          <w:marTop w:val="120"/>
          <w:marBottom w:val="0"/>
          <w:divBdr>
            <w:top w:val="none" w:sz="0" w:space="0" w:color="auto"/>
            <w:left w:val="none" w:sz="0" w:space="0" w:color="auto"/>
            <w:bottom w:val="none" w:sz="0" w:space="0" w:color="auto"/>
            <w:right w:val="none" w:sz="0" w:space="0" w:color="auto"/>
          </w:divBdr>
          <w:divsChild>
            <w:div w:id="1164974039">
              <w:marLeft w:val="0"/>
              <w:marRight w:val="0"/>
              <w:marTop w:val="0"/>
              <w:marBottom w:val="0"/>
              <w:divBdr>
                <w:top w:val="none" w:sz="0" w:space="0" w:color="auto"/>
                <w:left w:val="none" w:sz="0" w:space="0" w:color="auto"/>
                <w:bottom w:val="none" w:sz="0" w:space="0" w:color="auto"/>
                <w:right w:val="none" w:sz="0" w:space="0" w:color="auto"/>
              </w:divBdr>
            </w:div>
          </w:divsChild>
        </w:div>
        <w:div w:id="949701664">
          <w:marLeft w:val="0"/>
          <w:marRight w:val="0"/>
          <w:marTop w:val="120"/>
          <w:marBottom w:val="0"/>
          <w:divBdr>
            <w:top w:val="none" w:sz="0" w:space="0" w:color="auto"/>
            <w:left w:val="none" w:sz="0" w:space="0" w:color="auto"/>
            <w:bottom w:val="none" w:sz="0" w:space="0" w:color="auto"/>
            <w:right w:val="none" w:sz="0" w:space="0" w:color="auto"/>
          </w:divBdr>
          <w:divsChild>
            <w:div w:id="377555543">
              <w:marLeft w:val="0"/>
              <w:marRight w:val="0"/>
              <w:marTop w:val="0"/>
              <w:marBottom w:val="0"/>
              <w:divBdr>
                <w:top w:val="none" w:sz="0" w:space="0" w:color="auto"/>
                <w:left w:val="none" w:sz="0" w:space="0" w:color="auto"/>
                <w:bottom w:val="none" w:sz="0" w:space="0" w:color="auto"/>
                <w:right w:val="none" w:sz="0" w:space="0" w:color="auto"/>
              </w:divBdr>
            </w:div>
          </w:divsChild>
        </w:div>
        <w:div w:id="1755854634">
          <w:marLeft w:val="0"/>
          <w:marRight w:val="0"/>
          <w:marTop w:val="120"/>
          <w:marBottom w:val="0"/>
          <w:divBdr>
            <w:top w:val="none" w:sz="0" w:space="0" w:color="auto"/>
            <w:left w:val="none" w:sz="0" w:space="0" w:color="auto"/>
            <w:bottom w:val="none" w:sz="0" w:space="0" w:color="auto"/>
            <w:right w:val="none" w:sz="0" w:space="0" w:color="auto"/>
          </w:divBdr>
          <w:divsChild>
            <w:div w:id="291905517">
              <w:marLeft w:val="0"/>
              <w:marRight w:val="0"/>
              <w:marTop w:val="0"/>
              <w:marBottom w:val="0"/>
              <w:divBdr>
                <w:top w:val="none" w:sz="0" w:space="0" w:color="auto"/>
                <w:left w:val="none" w:sz="0" w:space="0" w:color="auto"/>
                <w:bottom w:val="none" w:sz="0" w:space="0" w:color="auto"/>
                <w:right w:val="none" w:sz="0" w:space="0" w:color="auto"/>
              </w:divBdr>
            </w:div>
          </w:divsChild>
        </w:div>
        <w:div w:id="1505633023">
          <w:marLeft w:val="0"/>
          <w:marRight w:val="0"/>
          <w:marTop w:val="120"/>
          <w:marBottom w:val="0"/>
          <w:divBdr>
            <w:top w:val="none" w:sz="0" w:space="0" w:color="auto"/>
            <w:left w:val="none" w:sz="0" w:space="0" w:color="auto"/>
            <w:bottom w:val="none" w:sz="0" w:space="0" w:color="auto"/>
            <w:right w:val="none" w:sz="0" w:space="0" w:color="auto"/>
          </w:divBdr>
          <w:divsChild>
            <w:div w:id="1372732869">
              <w:marLeft w:val="0"/>
              <w:marRight w:val="0"/>
              <w:marTop w:val="0"/>
              <w:marBottom w:val="0"/>
              <w:divBdr>
                <w:top w:val="none" w:sz="0" w:space="0" w:color="auto"/>
                <w:left w:val="none" w:sz="0" w:space="0" w:color="auto"/>
                <w:bottom w:val="none" w:sz="0" w:space="0" w:color="auto"/>
                <w:right w:val="none" w:sz="0" w:space="0" w:color="auto"/>
              </w:divBdr>
            </w:div>
          </w:divsChild>
        </w:div>
        <w:div w:id="1505704887">
          <w:marLeft w:val="0"/>
          <w:marRight w:val="0"/>
          <w:marTop w:val="120"/>
          <w:marBottom w:val="0"/>
          <w:divBdr>
            <w:top w:val="none" w:sz="0" w:space="0" w:color="auto"/>
            <w:left w:val="none" w:sz="0" w:space="0" w:color="auto"/>
            <w:bottom w:val="none" w:sz="0" w:space="0" w:color="auto"/>
            <w:right w:val="none" w:sz="0" w:space="0" w:color="auto"/>
          </w:divBdr>
          <w:divsChild>
            <w:div w:id="635262984">
              <w:marLeft w:val="0"/>
              <w:marRight w:val="0"/>
              <w:marTop w:val="0"/>
              <w:marBottom w:val="0"/>
              <w:divBdr>
                <w:top w:val="none" w:sz="0" w:space="0" w:color="auto"/>
                <w:left w:val="none" w:sz="0" w:space="0" w:color="auto"/>
                <w:bottom w:val="none" w:sz="0" w:space="0" w:color="auto"/>
                <w:right w:val="none" w:sz="0" w:space="0" w:color="auto"/>
              </w:divBdr>
            </w:div>
          </w:divsChild>
        </w:div>
        <w:div w:id="67576748">
          <w:marLeft w:val="0"/>
          <w:marRight w:val="0"/>
          <w:marTop w:val="120"/>
          <w:marBottom w:val="0"/>
          <w:divBdr>
            <w:top w:val="none" w:sz="0" w:space="0" w:color="auto"/>
            <w:left w:val="none" w:sz="0" w:space="0" w:color="auto"/>
            <w:bottom w:val="none" w:sz="0" w:space="0" w:color="auto"/>
            <w:right w:val="none" w:sz="0" w:space="0" w:color="auto"/>
          </w:divBdr>
          <w:divsChild>
            <w:div w:id="1974749676">
              <w:marLeft w:val="0"/>
              <w:marRight w:val="0"/>
              <w:marTop w:val="0"/>
              <w:marBottom w:val="0"/>
              <w:divBdr>
                <w:top w:val="none" w:sz="0" w:space="0" w:color="auto"/>
                <w:left w:val="none" w:sz="0" w:space="0" w:color="auto"/>
                <w:bottom w:val="none" w:sz="0" w:space="0" w:color="auto"/>
                <w:right w:val="none" w:sz="0" w:space="0" w:color="auto"/>
              </w:divBdr>
            </w:div>
          </w:divsChild>
        </w:div>
        <w:div w:id="452986937">
          <w:marLeft w:val="0"/>
          <w:marRight w:val="0"/>
          <w:marTop w:val="120"/>
          <w:marBottom w:val="0"/>
          <w:divBdr>
            <w:top w:val="none" w:sz="0" w:space="0" w:color="auto"/>
            <w:left w:val="none" w:sz="0" w:space="0" w:color="auto"/>
            <w:bottom w:val="none" w:sz="0" w:space="0" w:color="auto"/>
            <w:right w:val="none" w:sz="0" w:space="0" w:color="auto"/>
          </w:divBdr>
          <w:divsChild>
            <w:div w:id="159934952">
              <w:marLeft w:val="0"/>
              <w:marRight w:val="0"/>
              <w:marTop w:val="0"/>
              <w:marBottom w:val="0"/>
              <w:divBdr>
                <w:top w:val="none" w:sz="0" w:space="0" w:color="auto"/>
                <w:left w:val="none" w:sz="0" w:space="0" w:color="auto"/>
                <w:bottom w:val="none" w:sz="0" w:space="0" w:color="auto"/>
                <w:right w:val="none" w:sz="0" w:space="0" w:color="auto"/>
              </w:divBdr>
            </w:div>
          </w:divsChild>
        </w:div>
        <w:div w:id="1433818794">
          <w:marLeft w:val="0"/>
          <w:marRight w:val="0"/>
          <w:marTop w:val="120"/>
          <w:marBottom w:val="0"/>
          <w:divBdr>
            <w:top w:val="none" w:sz="0" w:space="0" w:color="auto"/>
            <w:left w:val="none" w:sz="0" w:space="0" w:color="auto"/>
            <w:bottom w:val="none" w:sz="0" w:space="0" w:color="auto"/>
            <w:right w:val="none" w:sz="0" w:space="0" w:color="auto"/>
          </w:divBdr>
          <w:divsChild>
            <w:div w:id="193070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64829">
      <w:bodyDiv w:val="1"/>
      <w:marLeft w:val="0"/>
      <w:marRight w:val="0"/>
      <w:marTop w:val="0"/>
      <w:marBottom w:val="0"/>
      <w:divBdr>
        <w:top w:val="none" w:sz="0" w:space="0" w:color="auto"/>
        <w:left w:val="none" w:sz="0" w:space="0" w:color="auto"/>
        <w:bottom w:val="none" w:sz="0" w:space="0" w:color="auto"/>
        <w:right w:val="none" w:sz="0" w:space="0" w:color="auto"/>
      </w:divBdr>
      <w:divsChild>
        <w:div w:id="537427887">
          <w:marLeft w:val="0"/>
          <w:marRight w:val="0"/>
          <w:marTop w:val="0"/>
          <w:marBottom w:val="0"/>
          <w:divBdr>
            <w:top w:val="none" w:sz="0" w:space="0" w:color="auto"/>
            <w:left w:val="none" w:sz="0" w:space="0" w:color="auto"/>
            <w:bottom w:val="none" w:sz="0" w:space="0" w:color="auto"/>
            <w:right w:val="none" w:sz="0" w:space="0" w:color="auto"/>
          </w:divBdr>
        </w:div>
        <w:div w:id="926891111">
          <w:marLeft w:val="0"/>
          <w:marRight w:val="0"/>
          <w:marTop w:val="120"/>
          <w:marBottom w:val="0"/>
          <w:divBdr>
            <w:top w:val="none" w:sz="0" w:space="0" w:color="auto"/>
            <w:left w:val="none" w:sz="0" w:space="0" w:color="auto"/>
            <w:bottom w:val="none" w:sz="0" w:space="0" w:color="auto"/>
            <w:right w:val="none" w:sz="0" w:space="0" w:color="auto"/>
          </w:divBdr>
          <w:divsChild>
            <w:div w:id="4412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69204">
      <w:bodyDiv w:val="1"/>
      <w:marLeft w:val="0"/>
      <w:marRight w:val="0"/>
      <w:marTop w:val="0"/>
      <w:marBottom w:val="0"/>
      <w:divBdr>
        <w:top w:val="none" w:sz="0" w:space="0" w:color="auto"/>
        <w:left w:val="none" w:sz="0" w:space="0" w:color="auto"/>
        <w:bottom w:val="none" w:sz="0" w:space="0" w:color="auto"/>
        <w:right w:val="none" w:sz="0" w:space="0" w:color="auto"/>
      </w:divBdr>
      <w:divsChild>
        <w:div w:id="344215446">
          <w:marLeft w:val="0"/>
          <w:marRight w:val="0"/>
          <w:marTop w:val="0"/>
          <w:marBottom w:val="0"/>
          <w:divBdr>
            <w:top w:val="none" w:sz="0" w:space="0" w:color="auto"/>
            <w:left w:val="none" w:sz="0" w:space="0" w:color="auto"/>
            <w:bottom w:val="none" w:sz="0" w:space="0" w:color="auto"/>
            <w:right w:val="none" w:sz="0" w:space="0" w:color="auto"/>
          </w:divBdr>
        </w:div>
        <w:div w:id="114831173">
          <w:marLeft w:val="0"/>
          <w:marRight w:val="0"/>
          <w:marTop w:val="120"/>
          <w:marBottom w:val="0"/>
          <w:divBdr>
            <w:top w:val="none" w:sz="0" w:space="0" w:color="auto"/>
            <w:left w:val="none" w:sz="0" w:space="0" w:color="auto"/>
            <w:bottom w:val="none" w:sz="0" w:space="0" w:color="auto"/>
            <w:right w:val="none" w:sz="0" w:space="0" w:color="auto"/>
          </w:divBdr>
          <w:divsChild>
            <w:div w:id="1292512613">
              <w:marLeft w:val="0"/>
              <w:marRight w:val="0"/>
              <w:marTop w:val="0"/>
              <w:marBottom w:val="0"/>
              <w:divBdr>
                <w:top w:val="none" w:sz="0" w:space="0" w:color="auto"/>
                <w:left w:val="none" w:sz="0" w:space="0" w:color="auto"/>
                <w:bottom w:val="none" w:sz="0" w:space="0" w:color="auto"/>
                <w:right w:val="none" w:sz="0" w:space="0" w:color="auto"/>
              </w:divBdr>
            </w:div>
          </w:divsChild>
        </w:div>
        <w:div w:id="693729043">
          <w:marLeft w:val="0"/>
          <w:marRight w:val="0"/>
          <w:marTop w:val="120"/>
          <w:marBottom w:val="0"/>
          <w:divBdr>
            <w:top w:val="none" w:sz="0" w:space="0" w:color="auto"/>
            <w:left w:val="none" w:sz="0" w:space="0" w:color="auto"/>
            <w:bottom w:val="none" w:sz="0" w:space="0" w:color="auto"/>
            <w:right w:val="none" w:sz="0" w:space="0" w:color="auto"/>
          </w:divBdr>
          <w:divsChild>
            <w:div w:id="1953434649">
              <w:marLeft w:val="0"/>
              <w:marRight w:val="0"/>
              <w:marTop w:val="0"/>
              <w:marBottom w:val="0"/>
              <w:divBdr>
                <w:top w:val="none" w:sz="0" w:space="0" w:color="auto"/>
                <w:left w:val="none" w:sz="0" w:space="0" w:color="auto"/>
                <w:bottom w:val="none" w:sz="0" w:space="0" w:color="auto"/>
                <w:right w:val="none" w:sz="0" w:space="0" w:color="auto"/>
              </w:divBdr>
            </w:div>
          </w:divsChild>
        </w:div>
        <w:div w:id="208303555">
          <w:marLeft w:val="0"/>
          <w:marRight w:val="0"/>
          <w:marTop w:val="120"/>
          <w:marBottom w:val="0"/>
          <w:divBdr>
            <w:top w:val="none" w:sz="0" w:space="0" w:color="auto"/>
            <w:left w:val="none" w:sz="0" w:space="0" w:color="auto"/>
            <w:bottom w:val="none" w:sz="0" w:space="0" w:color="auto"/>
            <w:right w:val="none" w:sz="0" w:space="0" w:color="auto"/>
          </w:divBdr>
          <w:divsChild>
            <w:div w:id="996687716">
              <w:marLeft w:val="0"/>
              <w:marRight w:val="0"/>
              <w:marTop w:val="0"/>
              <w:marBottom w:val="0"/>
              <w:divBdr>
                <w:top w:val="none" w:sz="0" w:space="0" w:color="auto"/>
                <w:left w:val="none" w:sz="0" w:space="0" w:color="auto"/>
                <w:bottom w:val="none" w:sz="0" w:space="0" w:color="auto"/>
                <w:right w:val="none" w:sz="0" w:space="0" w:color="auto"/>
              </w:divBdr>
            </w:div>
          </w:divsChild>
        </w:div>
        <w:div w:id="1645428169">
          <w:marLeft w:val="0"/>
          <w:marRight w:val="0"/>
          <w:marTop w:val="120"/>
          <w:marBottom w:val="0"/>
          <w:divBdr>
            <w:top w:val="none" w:sz="0" w:space="0" w:color="auto"/>
            <w:left w:val="none" w:sz="0" w:space="0" w:color="auto"/>
            <w:bottom w:val="none" w:sz="0" w:space="0" w:color="auto"/>
            <w:right w:val="none" w:sz="0" w:space="0" w:color="auto"/>
          </w:divBdr>
          <w:divsChild>
            <w:div w:id="16163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50976">
      <w:bodyDiv w:val="1"/>
      <w:marLeft w:val="0"/>
      <w:marRight w:val="0"/>
      <w:marTop w:val="0"/>
      <w:marBottom w:val="0"/>
      <w:divBdr>
        <w:top w:val="none" w:sz="0" w:space="0" w:color="auto"/>
        <w:left w:val="none" w:sz="0" w:space="0" w:color="auto"/>
        <w:bottom w:val="none" w:sz="0" w:space="0" w:color="auto"/>
        <w:right w:val="none" w:sz="0" w:space="0" w:color="auto"/>
      </w:divBdr>
      <w:divsChild>
        <w:div w:id="1733773917">
          <w:marLeft w:val="0"/>
          <w:marRight w:val="0"/>
          <w:marTop w:val="0"/>
          <w:marBottom w:val="0"/>
          <w:divBdr>
            <w:top w:val="none" w:sz="0" w:space="0" w:color="auto"/>
            <w:left w:val="none" w:sz="0" w:space="0" w:color="auto"/>
            <w:bottom w:val="none" w:sz="0" w:space="0" w:color="auto"/>
            <w:right w:val="none" w:sz="0" w:space="0" w:color="auto"/>
          </w:divBdr>
        </w:div>
        <w:div w:id="1696231133">
          <w:marLeft w:val="0"/>
          <w:marRight w:val="0"/>
          <w:marTop w:val="120"/>
          <w:marBottom w:val="0"/>
          <w:divBdr>
            <w:top w:val="none" w:sz="0" w:space="0" w:color="auto"/>
            <w:left w:val="none" w:sz="0" w:space="0" w:color="auto"/>
            <w:bottom w:val="none" w:sz="0" w:space="0" w:color="auto"/>
            <w:right w:val="none" w:sz="0" w:space="0" w:color="auto"/>
          </w:divBdr>
          <w:divsChild>
            <w:div w:id="1582330907">
              <w:marLeft w:val="0"/>
              <w:marRight w:val="0"/>
              <w:marTop w:val="0"/>
              <w:marBottom w:val="0"/>
              <w:divBdr>
                <w:top w:val="none" w:sz="0" w:space="0" w:color="auto"/>
                <w:left w:val="none" w:sz="0" w:space="0" w:color="auto"/>
                <w:bottom w:val="none" w:sz="0" w:space="0" w:color="auto"/>
                <w:right w:val="none" w:sz="0" w:space="0" w:color="auto"/>
              </w:divBdr>
            </w:div>
          </w:divsChild>
        </w:div>
        <w:div w:id="765611369">
          <w:marLeft w:val="0"/>
          <w:marRight w:val="0"/>
          <w:marTop w:val="120"/>
          <w:marBottom w:val="0"/>
          <w:divBdr>
            <w:top w:val="none" w:sz="0" w:space="0" w:color="auto"/>
            <w:left w:val="none" w:sz="0" w:space="0" w:color="auto"/>
            <w:bottom w:val="none" w:sz="0" w:space="0" w:color="auto"/>
            <w:right w:val="none" w:sz="0" w:space="0" w:color="auto"/>
          </w:divBdr>
          <w:divsChild>
            <w:div w:id="1190333645">
              <w:marLeft w:val="0"/>
              <w:marRight w:val="0"/>
              <w:marTop w:val="0"/>
              <w:marBottom w:val="0"/>
              <w:divBdr>
                <w:top w:val="none" w:sz="0" w:space="0" w:color="auto"/>
                <w:left w:val="none" w:sz="0" w:space="0" w:color="auto"/>
                <w:bottom w:val="none" w:sz="0" w:space="0" w:color="auto"/>
                <w:right w:val="none" w:sz="0" w:space="0" w:color="auto"/>
              </w:divBdr>
            </w:div>
          </w:divsChild>
        </w:div>
        <w:div w:id="2001499905">
          <w:marLeft w:val="0"/>
          <w:marRight w:val="0"/>
          <w:marTop w:val="120"/>
          <w:marBottom w:val="0"/>
          <w:divBdr>
            <w:top w:val="none" w:sz="0" w:space="0" w:color="auto"/>
            <w:left w:val="none" w:sz="0" w:space="0" w:color="auto"/>
            <w:bottom w:val="none" w:sz="0" w:space="0" w:color="auto"/>
            <w:right w:val="none" w:sz="0" w:space="0" w:color="auto"/>
          </w:divBdr>
          <w:divsChild>
            <w:div w:id="1208297441">
              <w:marLeft w:val="0"/>
              <w:marRight w:val="0"/>
              <w:marTop w:val="0"/>
              <w:marBottom w:val="0"/>
              <w:divBdr>
                <w:top w:val="none" w:sz="0" w:space="0" w:color="auto"/>
                <w:left w:val="none" w:sz="0" w:space="0" w:color="auto"/>
                <w:bottom w:val="none" w:sz="0" w:space="0" w:color="auto"/>
                <w:right w:val="none" w:sz="0" w:space="0" w:color="auto"/>
              </w:divBdr>
            </w:div>
          </w:divsChild>
        </w:div>
        <w:div w:id="28653371">
          <w:marLeft w:val="0"/>
          <w:marRight w:val="0"/>
          <w:marTop w:val="120"/>
          <w:marBottom w:val="0"/>
          <w:divBdr>
            <w:top w:val="none" w:sz="0" w:space="0" w:color="auto"/>
            <w:left w:val="none" w:sz="0" w:space="0" w:color="auto"/>
            <w:bottom w:val="none" w:sz="0" w:space="0" w:color="auto"/>
            <w:right w:val="none" w:sz="0" w:space="0" w:color="auto"/>
          </w:divBdr>
          <w:divsChild>
            <w:div w:id="314457559">
              <w:marLeft w:val="0"/>
              <w:marRight w:val="0"/>
              <w:marTop w:val="0"/>
              <w:marBottom w:val="0"/>
              <w:divBdr>
                <w:top w:val="none" w:sz="0" w:space="0" w:color="auto"/>
                <w:left w:val="none" w:sz="0" w:space="0" w:color="auto"/>
                <w:bottom w:val="none" w:sz="0" w:space="0" w:color="auto"/>
                <w:right w:val="none" w:sz="0" w:space="0" w:color="auto"/>
              </w:divBdr>
            </w:div>
          </w:divsChild>
        </w:div>
        <w:div w:id="513888103">
          <w:marLeft w:val="0"/>
          <w:marRight w:val="0"/>
          <w:marTop w:val="120"/>
          <w:marBottom w:val="0"/>
          <w:divBdr>
            <w:top w:val="none" w:sz="0" w:space="0" w:color="auto"/>
            <w:left w:val="none" w:sz="0" w:space="0" w:color="auto"/>
            <w:bottom w:val="none" w:sz="0" w:space="0" w:color="auto"/>
            <w:right w:val="none" w:sz="0" w:space="0" w:color="auto"/>
          </w:divBdr>
          <w:divsChild>
            <w:div w:id="1473014999">
              <w:marLeft w:val="0"/>
              <w:marRight w:val="0"/>
              <w:marTop w:val="0"/>
              <w:marBottom w:val="0"/>
              <w:divBdr>
                <w:top w:val="none" w:sz="0" w:space="0" w:color="auto"/>
                <w:left w:val="none" w:sz="0" w:space="0" w:color="auto"/>
                <w:bottom w:val="none" w:sz="0" w:space="0" w:color="auto"/>
                <w:right w:val="none" w:sz="0" w:space="0" w:color="auto"/>
              </w:divBdr>
            </w:div>
          </w:divsChild>
        </w:div>
        <w:div w:id="1063259725">
          <w:marLeft w:val="0"/>
          <w:marRight w:val="0"/>
          <w:marTop w:val="120"/>
          <w:marBottom w:val="0"/>
          <w:divBdr>
            <w:top w:val="none" w:sz="0" w:space="0" w:color="auto"/>
            <w:left w:val="none" w:sz="0" w:space="0" w:color="auto"/>
            <w:bottom w:val="none" w:sz="0" w:space="0" w:color="auto"/>
            <w:right w:val="none" w:sz="0" w:space="0" w:color="auto"/>
          </w:divBdr>
          <w:divsChild>
            <w:div w:id="1277251845">
              <w:marLeft w:val="0"/>
              <w:marRight w:val="0"/>
              <w:marTop w:val="0"/>
              <w:marBottom w:val="0"/>
              <w:divBdr>
                <w:top w:val="none" w:sz="0" w:space="0" w:color="auto"/>
                <w:left w:val="none" w:sz="0" w:space="0" w:color="auto"/>
                <w:bottom w:val="none" w:sz="0" w:space="0" w:color="auto"/>
                <w:right w:val="none" w:sz="0" w:space="0" w:color="auto"/>
              </w:divBdr>
            </w:div>
          </w:divsChild>
        </w:div>
        <w:div w:id="1529294219">
          <w:marLeft w:val="0"/>
          <w:marRight w:val="0"/>
          <w:marTop w:val="120"/>
          <w:marBottom w:val="0"/>
          <w:divBdr>
            <w:top w:val="none" w:sz="0" w:space="0" w:color="auto"/>
            <w:left w:val="none" w:sz="0" w:space="0" w:color="auto"/>
            <w:bottom w:val="none" w:sz="0" w:space="0" w:color="auto"/>
            <w:right w:val="none" w:sz="0" w:space="0" w:color="auto"/>
          </w:divBdr>
          <w:divsChild>
            <w:div w:id="514157081">
              <w:marLeft w:val="0"/>
              <w:marRight w:val="0"/>
              <w:marTop w:val="0"/>
              <w:marBottom w:val="0"/>
              <w:divBdr>
                <w:top w:val="none" w:sz="0" w:space="0" w:color="auto"/>
                <w:left w:val="none" w:sz="0" w:space="0" w:color="auto"/>
                <w:bottom w:val="none" w:sz="0" w:space="0" w:color="auto"/>
                <w:right w:val="none" w:sz="0" w:space="0" w:color="auto"/>
              </w:divBdr>
            </w:div>
          </w:divsChild>
        </w:div>
        <w:div w:id="1975788106">
          <w:marLeft w:val="0"/>
          <w:marRight w:val="0"/>
          <w:marTop w:val="120"/>
          <w:marBottom w:val="0"/>
          <w:divBdr>
            <w:top w:val="none" w:sz="0" w:space="0" w:color="auto"/>
            <w:left w:val="none" w:sz="0" w:space="0" w:color="auto"/>
            <w:bottom w:val="none" w:sz="0" w:space="0" w:color="auto"/>
            <w:right w:val="none" w:sz="0" w:space="0" w:color="auto"/>
          </w:divBdr>
          <w:divsChild>
            <w:div w:id="1064912547">
              <w:marLeft w:val="0"/>
              <w:marRight w:val="0"/>
              <w:marTop w:val="0"/>
              <w:marBottom w:val="0"/>
              <w:divBdr>
                <w:top w:val="none" w:sz="0" w:space="0" w:color="auto"/>
                <w:left w:val="none" w:sz="0" w:space="0" w:color="auto"/>
                <w:bottom w:val="none" w:sz="0" w:space="0" w:color="auto"/>
                <w:right w:val="none" w:sz="0" w:space="0" w:color="auto"/>
              </w:divBdr>
            </w:div>
          </w:divsChild>
        </w:div>
        <w:div w:id="1343361965">
          <w:marLeft w:val="0"/>
          <w:marRight w:val="0"/>
          <w:marTop w:val="120"/>
          <w:marBottom w:val="0"/>
          <w:divBdr>
            <w:top w:val="none" w:sz="0" w:space="0" w:color="auto"/>
            <w:left w:val="none" w:sz="0" w:space="0" w:color="auto"/>
            <w:bottom w:val="none" w:sz="0" w:space="0" w:color="auto"/>
            <w:right w:val="none" w:sz="0" w:space="0" w:color="auto"/>
          </w:divBdr>
          <w:divsChild>
            <w:div w:id="302546194">
              <w:marLeft w:val="0"/>
              <w:marRight w:val="0"/>
              <w:marTop w:val="0"/>
              <w:marBottom w:val="0"/>
              <w:divBdr>
                <w:top w:val="none" w:sz="0" w:space="0" w:color="auto"/>
                <w:left w:val="none" w:sz="0" w:space="0" w:color="auto"/>
                <w:bottom w:val="none" w:sz="0" w:space="0" w:color="auto"/>
                <w:right w:val="none" w:sz="0" w:space="0" w:color="auto"/>
              </w:divBdr>
            </w:div>
          </w:divsChild>
        </w:div>
        <w:div w:id="116799426">
          <w:marLeft w:val="0"/>
          <w:marRight w:val="0"/>
          <w:marTop w:val="120"/>
          <w:marBottom w:val="0"/>
          <w:divBdr>
            <w:top w:val="none" w:sz="0" w:space="0" w:color="auto"/>
            <w:left w:val="none" w:sz="0" w:space="0" w:color="auto"/>
            <w:bottom w:val="none" w:sz="0" w:space="0" w:color="auto"/>
            <w:right w:val="none" w:sz="0" w:space="0" w:color="auto"/>
          </w:divBdr>
          <w:divsChild>
            <w:div w:id="1385832330">
              <w:marLeft w:val="0"/>
              <w:marRight w:val="0"/>
              <w:marTop w:val="0"/>
              <w:marBottom w:val="0"/>
              <w:divBdr>
                <w:top w:val="none" w:sz="0" w:space="0" w:color="auto"/>
                <w:left w:val="none" w:sz="0" w:space="0" w:color="auto"/>
                <w:bottom w:val="none" w:sz="0" w:space="0" w:color="auto"/>
                <w:right w:val="none" w:sz="0" w:space="0" w:color="auto"/>
              </w:divBdr>
            </w:div>
          </w:divsChild>
        </w:div>
        <w:div w:id="244264014">
          <w:marLeft w:val="0"/>
          <w:marRight w:val="0"/>
          <w:marTop w:val="120"/>
          <w:marBottom w:val="0"/>
          <w:divBdr>
            <w:top w:val="none" w:sz="0" w:space="0" w:color="auto"/>
            <w:left w:val="none" w:sz="0" w:space="0" w:color="auto"/>
            <w:bottom w:val="none" w:sz="0" w:space="0" w:color="auto"/>
            <w:right w:val="none" w:sz="0" w:space="0" w:color="auto"/>
          </w:divBdr>
          <w:divsChild>
            <w:div w:id="752967927">
              <w:marLeft w:val="0"/>
              <w:marRight w:val="0"/>
              <w:marTop w:val="0"/>
              <w:marBottom w:val="0"/>
              <w:divBdr>
                <w:top w:val="none" w:sz="0" w:space="0" w:color="auto"/>
                <w:left w:val="none" w:sz="0" w:space="0" w:color="auto"/>
                <w:bottom w:val="none" w:sz="0" w:space="0" w:color="auto"/>
                <w:right w:val="none" w:sz="0" w:space="0" w:color="auto"/>
              </w:divBdr>
            </w:div>
          </w:divsChild>
        </w:div>
        <w:div w:id="752043529">
          <w:marLeft w:val="0"/>
          <w:marRight w:val="0"/>
          <w:marTop w:val="120"/>
          <w:marBottom w:val="0"/>
          <w:divBdr>
            <w:top w:val="none" w:sz="0" w:space="0" w:color="auto"/>
            <w:left w:val="none" w:sz="0" w:space="0" w:color="auto"/>
            <w:bottom w:val="none" w:sz="0" w:space="0" w:color="auto"/>
            <w:right w:val="none" w:sz="0" w:space="0" w:color="auto"/>
          </w:divBdr>
          <w:divsChild>
            <w:div w:id="1097335609">
              <w:marLeft w:val="0"/>
              <w:marRight w:val="0"/>
              <w:marTop w:val="0"/>
              <w:marBottom w:val="0"/>
              <w:divBdr>
                <w:top w:val="none" w:sz="0" w:space="0" w:color="auto"/>
                <w:left w:val="none" w:sz="0" w:space="0" w:color="auto"/>
                <w:bottom w:val="none" w:sz="0" w:space="0" w:color="auto"/>
                <w:right w:val="none" w:sz="0" w:space="0" w:color="auto"/>
              </w:divBdr>
            </w:div>
          </w:divsChild>
        </w:div>
        <w:div w:id="803502984">
          <w:marLeft w:val="0"/>
          <w:marRight w:val="0"/>
          <w:marTop w:val="120"/>
          <w:marBottom w:val="0"/>
          <w:divBdr>
            <w:top w:val="none" w:sz="0" w:space="0" w:color="auto"/>
            <w:left w:val="none" w:sz="0" w:space="0" w:color="auto"/>
            <w:bottom w:val="none" w:sz="0" w:space="0" w:color="auto"/>
            <w:right w:val="none" w:sz="0" w:space="0" w:color="auto"/>
          </w:divBdr>
          <w:divsChild>
            <w:div w:id="1545216033">
              <w:marLeft w:val="0"/>
              <w:marRight w:val="0"/>
              <w:marTop w:val="0"/>
              <w:marBottom w:val="0"/>
              <w:divBdr>
                <w:top w:val="none" w:sz="0" w:space="0" w:color="auto"/>
                <w:left w:val="none" w:sz="0" w:space="0" w:color="auto"/>
                <w:bottom w:val="none" w:sz="0" w:space="0" w:color="auto"/>
                <w:right w:val="none" w:sz="0" w:space="0" w:color="auto"/>
              </w:divBdr>
            </w:div>
          </w:divsChild>
        </w:div>
        <w:div w:id="1439716795">
          <w:marLeft w:val="0"/>
          <w:marRight w:val="0"/>
          <w:marTop w:val="120"/>
          <w:marBottom w:val="0"/>
          <w:divBdr>
            <w:top w:val="none" w:sz="0" w:space="0" w:color="auto"/>
            <w:left w:val="none" w:sz="0" w:space="0" w:color="auto"/>
            <w:bottom w:val="none" w:sz="0" w:space="0" w:color="auto"/>
            <w:right w:val="none" w:sz="0" w:space="0" w:color="auto"/>
          </w:divBdr>
          <w:divsChild>
            <w:div w:id="1261376846">
              <w:marLeft w:val="0"/>
              <w:marRight w:val="0"/>
              <w:marTop w:val="0"/>
              <w:marBottom w:val="0"/>
              <w:divBdr>
                <w:top w:val="none" w:sz="0" w:space="0" w:color="auto"/>
                <w:left w:val="none" w:sz="0" w:space="0" w:color="auto"/>
                <w:bottom w:val="none" w:sz="0" w:space="0" w:color="auto"/>
                <w:right w:val="none" w:sz="0" w:space="0" w:color="auto"/>
              </w:divBdr>
            </w:div>
          </w:divsChild>
        </w:div>
        <w:div w:id="1413115932">
          <w:marLeft w:val="0"/>
          <w:marRight w:val="0"/>
          <w:marTop w:val="120"/>
          <w:marBottom w:val="0"/>
          <w:divBdr>
            <w:top w:val="none" w:sz="0" w:space="0" w:color="auto"/>
            <w:left w:val="none" w:sz="0" w:space="0" w:color="auto"/>
            <w:bottom w:val="none" w:sz="0" w:space="0" w:color="auto"/>
            <w:right w:val="none" w:sz="0" w:space="0" w:color="auto"/>
          </w:divBdr>
          <w:divsChild>
            <w:div w:id="1981155838">
              <w:marLeft w:val="0"/>
              <w:marRight w:val="0"/>
              <w:marTop w:val="0"/>
              <w:marBottom w:val="0"/>
              <w:divBdr>
                <w:top w:val="none" w:sz="0" w:space="0" w:color="auto"/>
                <w:left w:val="none" w:sz="0" w:space="0" w:color="auto"/>
                <w:bottom w:val="none" w:sz="0" w:space="0" w:color="auto"/>
                <w:right w:val="none" w:sz="0" w:space="0" w:color="auto"/>
              </w:divBdr>
            </w:div>
          </w:divsChild>
        </w:div>
        <w:div w:id="569729100">
          <w:marLeft w:val="0"/>
          <w:marRight w:val="0"/>
          <w:marTop w:val="120"/>
          <w:marBottom w:val="0"/>
          <w:divBdr>
            <w:top w:val="none" w:sz="0" w:space="0" w:color="auto"/>
            <w:left w:val="none" w:sz="0" w:space="0" w:color="auto"/>
            <w:bottom w:val="none" w:sz="0" w:space="0" w:color="auto"/>
            <w:right w:val="none" w:sz="0" w:space="0" w:color="auto"/>
          </w:divBdr>
          <w:divsChild>
            <w:div w:id="119422110">
              <w:marLeft w:val="0"/>
              <w:marRight w:val="0"/>
              <w:marTop w:val="0"/>
              <w:marBottom w:val="0"/>
              <w:divBdr>
                <w:top w:val="none" w:sz="0" w:space="0" w:color="auto"/>
                <w:left w:val="none" w:sz="0" w:space="0" w:color="auto"/>
                <w:bottom w:val="none" w:sz="0" w:space="0" w:color="auto"/>
                <w:right w:val="none" w:sz="0" w:space="0" w:color="auto"/>
              </w:divBdr>
            </w:div>
          </w:divsChild>
        </w:div>
        <w:div w:id="2054117025">
          <w:marLeft w:val="0"/>
          <w:marRight w:val="0"/>
          <w:marTop w:val="120"/>
          <w:marBottom w:val="0"/>
          <w:divBdr>
            <w:top w:val="none" w:sz="0" w:space="0" w:color="auto"/>
            <w:left w:val="none" w:sz="0" w:space="0" w:color="auto"/>
            <w:bottom w:val="none" w:sz="0" w:space="0" w:color="auto"/>
            <w:right w:val="none" w:sz="0" w:space="0" w:color="auto"/>
          </w:divBdr>
          <w:divsChild>
            <w:div w:id="1729843883">
              <w:marLeft w:val="0"/>
              <w:marRight w:val="0"/>
              <w:marTop w:val="0"/>
              <w:marBottom w:val="0"/>
              <w:divBdr>
                <w:top w:val="none" w:sz="0" w:space="0" w:color="auto"/>
                <w:left w:val="none" w:sz="0" w:space="0" w:color="auto"/>
                <w:bottom w:val="none" w:sz="0" w:space="0" w:color="auto"/>
                <w:right w:val="none" w:sz="0" w:space="0" w:color="auto"/>
              </w:divBdr>
            </w:div>
          </w:divsChild>
        </w:div>
        <w:div w:id="1739088071">
          <w:marLeft w:val="0"/>
          <w:marRight w:val="0"/>
          <w:marTop w:val="120"/>
          <w:marBottom w:val="0"/>
          <w:divBdr>
            <w:top w:val="none" w:sz="0" w:space="0" w:color="auto"/>
            <w:left w:val="none" w:sz="0" w:space="0" w:color="auto"/>
            <w:bottom w:val="none" w:sz="0" w:space="0" w:color="auto"/>
            <w:right w:val="none" w:sz="0" w:space="0" w:color="auto"/>
          </w:divBdr>
          <w:divsChild>
            <w:div w:id="24118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360646">
      <w:bodyDiv w:val="1"/>
      <w:marLeft w:val="0"/>
      <w:marRight w:val="0"/>
      <w:marTop w:val="0"/>
      <w:marBottom w:val="0"/>
      <w:divBdr>
        <w:top w:val="none" w:sz="0" w:space="0" w:color="auto"/>
        <w:left w:val="none" w:sz="0" w:space="0" w:color="auto"/>
        <w:bottom w:val="none" w:sz="0" w:space="0" w:color="auto"/>
        <w:right w:val="none" w:sz="0" w:space="0" w:color="auto"/>
      </w:divBdr>
      <w:divsChild>
        <w:div w:id="948510135">
          <w:marLeft w:val="0"/>
          <w:marRight w:val="0"/>
          <w:marTop w:val="0"/>
          <w:marBottom w:val="0"/>
          <w:divBdr>
            <w:top w:val="none" w:sz="0" w:space="0" w:color="auto"/>
            <w:left w:val="none" w:sz="0" w:space="0" w:color="auto"/>
            <w:bottom w:val="none" w:sz="0" w:space="0" w:color="auto"/>
            <w:right w:val="none" w:sz="0" w:space="0" w:color="auto"/>
          </w:divBdr>
        </w:div>
        <w:div w:id="966204634">
          <w:marLeft w:val="0"/>
          <w:marRight w:val="0"/>
          <w:marTop w:val="120"/>
          <w:marBottom w:val="0"/>
          <w:divBdr>
            <w:top w:val="none" w:sz="0" w:space="0" w:color="auto"/>
            <w:left w:val="none" w:sz="0" w:space="0" w:color="auto"/>
            <w:bottom w:val="none" w:sz="0" w:space="0" w:color="auto"/>
            <w:right w:val="none" w:sz="0" w:space="0" w:color="auto"/>
          </w:divBdr>
          <w:divsChild>
            <w:div w:id="194198063">
              <w:marLeft w:val="0"/>
              <w:marRight w:val="0"/>
              <w:marTop w:val="0"/>
              <w:marBottom w:val="0"/>
              <w:divBdr>
                <w:top w:val="none" w:sz="0" w:space="0" w:color="auto"/>
                <w:left w:val="none" w:sz="0" w:space="0" w:color="auto"/>
                <w:bottom w:val="none" w:sz="0" w:space="0" w:color="auto"/>
                <w:right w:val="none" w:sz="0" w:space="0" w:color="auto"/>
              </w:divBdr>
            </w:div>
          </w:divsChild>
        </w:div>
        <w:div w:id="1012299996">
          <w:marLeft w:val="0"/>
          <w:marRight w:val="0"/>
          <w:marTop w:val="120"/>
          <w:marBottom w:val="0"/>
          <w:divBdr>
            <w:top w:val="none" w:sz="0" w:space="0" w:color="auto"/>
            <w:left w:val="none" w:sz="0" w:space="0" w:color="auto"/>
            <w:bottom w:val="none" w:sz="0" w:space="0" w:color="auto"/>
            <w:right w:val="none" w:sz="0" w:space="0" w:color="auto"/>
          </w:divBdr>
          <w:divsChild>
            <w:div w:id="1522545489">
              <w:marLeft w:val="0"/>
              <w:marRight w:val="0"/>
              <w:marTop w:val="0"/>
              <w:marBottom w:val="0"/>
              <w:divBdr>
                <w:top w:val="none" w:sz="0" w:space="0" w:color="auto"/>
                <w:left w:val="none" w:sz="0" w:space="0" w:color="auto"/>
                <w:bottom w:val="none" w:sz="0" w:space="0" w:color="auto"/>
                <w:right w:val="none" w:sz="0" w:space="0" w:color="auto"/>
              </w:divBdr>
            </w:div>
          </w:divsChild>
        </w:div>
        <w:div w:id="1215044799">
          <w:marLeft w:val="0"/>
          <w:marRight w:val="0"/>
          <w:marTop w:val="120"/>
          <w:marBottom w:val="0"/>
          <w:divBdr>
            <w:top w:val="none" w:sz="0" w:space="0" w:color="auto"/>
            <w:left w:val="none" w:sz="0" w:space="0" w:color="auto"/>
            <w:bottom w:val="none" w:sz="0" w:space="0" w:color="auto"/>
            <w:right w:val="none" w:sz="0" w:space="0" w:color="auto"/>
          </w:divBdr>
          <w:divsChild>
            <w:div w:id="1265915525">
              <w:marLeft w:val="0"/>
              <w:marRight w:val="0"/>
              <w:marTop w:val="0"/>
              <w:marBottom w:val="0"/>
              <w:divBdr>
                <w:top w:val="none" w:sz="0" w:space="0" w:color="auto"/>
                <w:left w:val="none" w:sz="0" w:space="0" w:color="auto"/>
                <w:bottom w:val="none" w:sz="0" w:space="0" w:color="auto"/>
                <w:right w:val="none" w:sz="0" w:space="0" w:color="auto"/>
              </w:divBdr>
            </w:div>
          </w:divsChild>
        </w:div>
        <w:div w:id="968362400">
          <w:marLeft w:val="0"/>
          <w:marRight w:val="0"/>
          <w:marTop w:val="120"/>
          <w:marBottom w:val="0"/>
          <w:divBdr>
            <w:top w:val="none" w:sz="0" w:space="0" w:color="auto"/>
            <w:left w:val="none" w:sz="0" w:space="0" w:color="auto"/>
            <w:bottom w:val="none" w:sz="0" w:space="0" w:color="auto"/>
            <w:right w:val="none" w:sz="0" w:space="0" w:color="auto"/>
          </w:divBdr>
          <w:divsChild>
            <w:div w:id="1756396114">
              <w:marLeft w:val="0"/>
              <w:marRight w:val="0"/>
              <w:marTop w:val="0"/>
              <w:marBottom w:val="0"/>
              <w:divBdr>
                <w:top w:val="none" w:sz="0" w:space="0" w:color="auto"/>
                <w:left w:val="none" w:sz="0" w:space="0" w:color="auto"/>
                <w:bottom w:val="none" w:sz="0" w:space="0" w:color="auto"/>
                <w:right w:val="none" w:sz="0" w:space="0" w:color="auto"/>
              </w:divBdr>
            </w:div>
          </w:divsChild>
        </w:div>
        <w:div w:id="1901355184">
          <w:marLeft w:val="0"/>
          <w:marRight w:val="0"/>
          <w:marTop w:val="120"/>
          <w:marBottom w:val="0"/>
          <w:divBdr>
            <w:top w:val="none" w:sz="0" w:space="0" w:color="auto"/>
            <w:left w:val="none" w:sz="0" w:space="0" w:color="auto"/>
            <w:bottom w:val="none" w:sz="0" w:space="0" w:color="auto"/>
            <w:right w:val="none" w:sz="0" w:space="0" w:color="auto"/>
          </w:divBdr>
          <w:divsChild>
            <w:div w:id="1311324377">
              <w:marLeft w:val="0"/>
              <w:marRight w:val="0"/>
              <w:marTop w:val="0"/>
              <w:marBottom w:val="0"/>
              <w:divBdr>
                <w:top w:val="none" w:sz="0" w:space="0" w:color="auto"/>
                <w:left w:val="none" w:sz="0" w:space="0" w:color="auto"/>
                <w:bottom w:val="none" w:sz="0" w:space="0" w:color="auto"/>
                <w:right w:val="none" w:sz="0" w:space="0" w:color="auto"/>
              </w:divBdr>
            </w:div>
          </w:divsChild>
        </w:div>
        <w:div w:id="778914845">
          <w:marLeft w:val="0"/>
          <w:marRight w:val="0"/>
          <w:marTop w:val="120"/>
          <w:marBottom w:val="0"/>
          <w:divBdr>
            <w:top w:val="none" w:sz="0" w:space="0" w:color="auto"/>
            <w:left w:val="none" w:sz="0" w:space="0" w:color="auto"/>
            <w:bottom w:val="none" w:sz="0" w:space="0" w:color="auto"/>
            <w:right w:val="none" w:sz="0" w:space="0" w:color="auto"/>
          </w:divBdr>
          <w:divsChild>
            <w:div w:id="1959485401">
              <w:marLeft w:val="0"/>
              <w:marRight w:val="0"/>
              <w:marTop w:val="0"/>
              <w:marBottom w:val="0"/>
              <w:divBdr>
                <w:top w:val="none" w:sz="0" w:space="0" w:color="auto"/>
                <w:left w:val="none" w:sz="0" w:space="0" w:color="auto"/>
                <w:bottom w:val="none" w:sz="0" w:space="0" w:color="auto"/>
                <w:right w:val="none" w:sz="0" w:space="0" w:color="auto"/>
              </w:divBdr>
            </w:div>
          </w:divsChild>
        </w:div>
        <w:div w:id="1278952849">
          <w:marLeft w:val="0"/>
          <w:marRight w:val="0"/>
          <w:marTop w:val="120"/>
          <w:marBottom w:val="0"/>
          <w:divBdr>
            <w:top w:val="none" w:sz="0" w:space="0" w:color="auto"/>
            <w:left w:val="none" w:sz="0" w:space="0" w:color="auto"/>
            <w:bottom w:val="none" w:sz="0" w:space="0" w:color="auto"/>
            <w:right w:val="none" w:sz="0" w:space="0" w:color="auto"/>
          </w:divBdr>
          <w:divsChild>
            <w:div w:id="33299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232344">
      <w:bodyDiv w:val="1"/>
      <w:marLeft w:val="0"/>
      <w:marRight w:val="0"/>
      <w:marTop w:val="0"/>
      <w:marBottom w:val="0"/>
      <w:divBdr>
        <w:top w:val="none" w:sz="0" w:space="0" w:color="auto"/>
        <w:left w:val="none" w:sz="0" w:space="0" w:color="auto"/>
        <w:bottom w:val="none" w:sz="0" w:space="0" w:color="auto"/>
        <w:right w:val="none" w:sz="0" w:space="0" w:color="auto"/>
      </w:divBdr>
      <w:divsChild>
        <w:div w:id="1767848043">
          <w:marLeft w:val="0"/>
          <w:marRight w:val="0"/>
          <w:marTop w:val="0"/>
          <w:marBottom w:val="0"/>
          <w:divBdr>
            <w:top w:val="none" w:sz="0" w:space="0" w:color="auto"/>
            <w:left w:val="none" w:sz="0" w:space="0" w:color="auto"/>
            <w:bottom w:val="none" w:sz="0" w:space="0" w:color="auto"/>
            <w:right w:val="none" w:sz="0" w:space="0" w:color="auto"/>
          </w:divBdr>
        </w:div>
        <w:div w:id="1985163666">
          <w:marLeft w:val="0"/>
          <w:marRight w:val="0"/>
          <w:marTop w:val="120"/>
          <w:marBottom w:val="0"/>
          <w:divBdr>
            <w:top w:val="none" w:sz="0" w:space="0" w:color="auto"/>
            <w:left w:val="none" w:sz="0" w:space="0" w:color="auto"/>
            <w:bottom w:val="none" w:sz="0" w:space="0" w:color="auto"/>
            <w:right w:val="none" w:sz="0" w:space="0" w:color="auto"/>
          </w:divBdr>
          <w:divsChild>
            <w:div w:id="1358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204187">
      <w:bodyDiv w:val="1"/>
      <w:marLeft w:val="0"/>
      <w:marRight w:val="0"/>
      <w:marTop w:val="0"/>
      <w:marBottom w:val="0"/>
      <w:divBdr>
        <w:top w:val="none" w:sz="0" w:space="0" w:color="auto"/>
        <w:left w:val="none" w:sz="0" w:space="0" w:color="auto"/>
        <w:bottom w:val="none" w:sz="0" w:space="0" w:color="auto"/>
        <w:right w:val="none" w:sz="0" w:space="0" w:color="auto"/>
      </w:divBdr>
      <w:divsChild>
        <w:div w:id="92165448">
          <w:marLeft w:val="0"/>
          <w:marRight w:val="0"/>
          <w:marTop w:val="0"/>
          <w:marBottom w:val="0"/>
          <w:divBdr>
            <w:top w:val="none" w:sz="0" w:space="0" w:color="auto"/>
            <w:left w:val="none" w:sz="0" w:space="0" w:color="auto"/>
            <w:bottom w:val="none" w:sz="0" w:space="0" w:color="auto"/>
            <w:right w:val="none" w:sz="0" w:space="0" w:color="auto"/>
          </w:divBdr>
        </w:div>
        <w:div w:id="1374033965">
          <w:marLeft w:val="0"/>
          <w:marRight w:val="0"/>
          <w:marTop w:val="120"/>
          <w:marBottom w:val="0"/>
          <w:divBdr>
            <w:top w:val="none" w:sz="0" w:space="0" w:color="auto"/>
            <w:left w:val="none" w:sz="0" w:space="0" w:color="auto"/>
            <w:bottom w:val="none" w:sz="0" w:space="0" w:color="auto"/>
            <w:right w:val="none" w:sz="0" w:space="0" w:color="auto"/>
          </w:divBdr>
          <w:divsChild>
            <w:div w:id="1120683886">
              <w:marLeft w:val="0"/>
              <w:marRight w:val="0"/>
              <w:marTop w:val="0"/>
              <w:marBottom w:val="0"/>
              <w:divBdr>
                <w:top w:val="none" w:sz="0" w:space="0" w:color="auto"/>
                <w:left w:val="none" w:sz="0" w:space="0" w:color="auto"/>
                <w:bottom w:val="none" w:sz="0" w:space="0" w:color="auto"/>
                <w:right w:val="none" w:sz="0" w:space="0" w:color="auto"/>
              </w:divBdr>
            </w:div>
          </w:divsChild>
        </w:div>
        <w:div w:id="1135753450">
          <w:marLeft w:val="0"/>
          <w:marRight w:val="0"/>
          <w:marTop w:val="120"/>
          <w:marBottom w:val="0"/>
          <w:divBdr>
            <w:top w:val="none" w:sz="0" w:space="0" w:color="auto"/>
            <w:left w:val="none" w:sz="0" w:space="0" w:color="auto"/>
            <w:bottom w:val="none" w:sz="0" w:space="0" w:color="auto"/>
            <w:right w:val="none" w:sz="0" w:space="0" w:color="auto"/>
          </w:divBdr>
          <w:divsChild>
            <w:div w:id="42945883">
              <w:marLeft w:val="0"/>
              <w:marRight w:val="0"/>
              <w:marTop w:val="0"/>
              <w:marBottom w:val="0"/>
              <w:divBdr>
                <w:top w:val="none" w:sz="0" w:space="0" w:color="auto"/>
                <w:left w:val="none" w:sz="0" w:space="0" w:color="auto"/>
                <w:bottom w:val="none" w:sz="0" w:space="0" w:color="auto"/>
                <w:right w:val="none" w:sz="0" w:space="0" w:color="auto"/>
              </w:divBdr>
            </w:div>
          </w:divsChild>
        </w:div>
        <w:div w:id="1757745212">
          <w:marLeft w:val="0"/>
          <w:marRight w:val="0"/>
          <w:marTop w:val="120"/>
          <w:marBottom w:val="0"/>
          <w:divBdr>
            <w:top w:val="none" w:sz="0" w:space="0" w:color="auto"/>
            <w:left w:val="none" w:sz="0" w:space="0" w:color="auto"/>
            <w:bottom w:val="none" w:sz="0" w:space="0" w:color="auto"/>
            <w:right w:val="none" w:sz="0" w:space="0" w:color="auto"/>
          </w:divBdr>
          <w:divsChild>
            <w:div w:id="223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94921">
      <w:bodyDiv w:val="1"/>
      <w:marLeft w:val="0"/>
      <w:marRight w:val="0"/>
      <w:marTop w:val="0"/>
      <w:marBottom w:val="0"/>
      <w:divBdr>
        <w:top w:val="none" w:sz="0" w:space="0" w:color="auto"/>
        <w:left w:val="none" w:sz="0" w:space="0" w:color="auto"/>
        <w:bottom w:val="none" w:sz="0" w:space="0" w:color="auto"/>
        <w:right w:val="none" w:sz="0" w:space="0" w:color="auto"/>
      </w:divBdr>
    </w:div>
    <w:div w:id="1452431398">
      <w:bodyDiv w:val="1"/>
      <w:marLeft w:val="0"/>
      <w:marRight w:val="0"/>
      <w:marTop w:val="0"/>
      <w:marBottom w:val="0"/>
      <w:divBdr>
        <w:top w:val="none" w:sz="0" w:space="0" w:color="auto"/>
        <w:left w:val="none" w:sz="0" w:space="0" w:color="auto"/>
        <w:bottom w:val="none" w:sz="0" w:space="0" w:color="auto"/>
        <w:right w:val="none" w:sz="0" w:space="0" w:color="auto"/>
      </w:divBdr>
      <w:divsChild>
        <w:div w:id="11154224">
          <w:marLeft w:val="0"/>
          <w:marRight w:val="0"/>
          <w:marTop w:val="120"/>
          <w:marBottom w:val="0"/>
          <w:divBdr>
            <w:top w:val="none" w:sz="0" w:space="0" w:color="auto"/>
            <w:left w:val="none" w:sz="0" w:space="0" w:color="auto"/>
            <w:bottom w:val="none" w:sz="0" w:space="0" w:color="auto"/>
            <w:right w:val="none" w:sz="0" w:space="0" w:color="auto"/>
          </w:divBdr>
          <w:divsChild>
            <w:div w:id="1948541585">
              <w:marLeft w:val="0"/>
              <w:marRight w:val="0"/>
              <w:marTop w:val="0"/>
              <w:marBottom w:val="0"/>
              <w:divBdr>
                <w:top w:val="none" w:sz="0" w:space="0" w:color="auto"/>
                <w:left w:val="none" w:sz="0" w:space="0" w:color="auto"/>
                <w:bottom w:val="none" w:sz="0" w:space="0" w:color="auto"/>
                <w:right w:val="none" w:sz="0" w:space="0" w:color="auto"/>
              </w:divBdr>
            </w:div>
          </w:divsChild>
        </w:div>
        <w:div w:id="386224238">
          <w:marLeft w:val="0"/>
          <w:marRight w:val="0"/>
          <w:marTop w:val="120"/>
          <w:marBottom w:val="0"/>
          <w:divBdr>
            <w:top w:val="none" w:sz="0" w:space="0" w:color="auto"/>
            <w:left w:val="none" w:sz="0" w:space="0" w:color="auto"/>
            <w:bottom w:val="none" w:sz="0" w:space="0" w:color="auto"/>
            <w:right w:val="none" w:sz="0" w:space="0" w:color="auto"/>
          </w:divBdr>
          <w:divsChild>
            <w:div w:id="510527696">
              <w:marLeft w:val="0"/>
              <w:marRight w:val="0"/>
              <w:marTop w:val="0"/>
              <w:marBottom w:val="0"/>
              <w:divBdr>
                <w:top w:val="none" w:sz="0" w:space="0" w:color="auto"/>
                <w:left w:val="none" w:sz="0" w:space="0" w:color="auto"/>
                <w:bottom w:val="none" w:sz="0" w:space="0" w:color="auto"/>
                <w:right w:val="none" w:sz="0" w:space="0" w:color="auto"/>
              </w:divBdr>
            </w:div>
          </w:divsChild>
        </w:div>
        <w:div w:id="572661271">
          <w:marLeft w:val="0"/>
          <w:marRight w:val="0"/>
          <w:marTop w:val="120"/>
          <w:marBottom w:val="0"/>
          <w:divBdr>
            <w:top w:val="none" w:sz="0" w:space="0" w:color="auto"/>
            <w:left w:val="none" w:sz="0" w:space="0" w:color="auto"/>
            <w:bottom w:val="none" w:sz="0" w:space="0" w:color="auto"/>
            <w:right w:val="none" w:sz="0" w:space="0" w:color="auto"/>
          </w:divBdr>
          <w:divsChild>
            <w:div w:id="850417561">
              <w:marLeft w:val="0"/>
              <w:marRight w:val="0"/>
              <w:marTop w:val="0"/>
              <w:marBottom w:val="0"/>
              <w:divBdr>
                <w:top w:val="none" w:sz="0" w:space="0" w:color="auto"/>
                <w:left w:val="none" w:sz="0" w:space="0" w:color="auto"/>
                <w:bottom w:val="none" w:sz="0" w:space="0" w:color="auto"/>
                <w:right w:val="none" w:sz="0" w:space="0" w:color="auto"/>
              </w:divBdr>
            </w:div>
          </w:divsChild>
        </w:div>
        <w:div w:id="826169392">
          <w:marLeft w:val="0"/>
          <w:marRight w:val="0"/>
          <w:marTop w:val="0"/>
          <w:marBottom w:val="0"/>
          <w:divBdr>
            <w:top w:val="none" w:sz="0" w:space="0" w:color="auto"/>
            <w:left w:val="none" w:sz="0" w:space="0" w:color="auto"/>
            <w:bottom w:val="none" w:sz="0" w:space="0" w:color="auto"/>
            <w:right w:val="none" w:sz="0" w:space="0" w:color="auto"/>
          </w:divBdr>
        </w:div>
        <w:div w:id="963847014">
          <w:marLeft w:val="0"/>
          <w:marRight w:val="0"/>
          <w:marTop w:val="120"/>
          <w:marBottom w:val="0"/>
          <w:divBdr>
            <w:top w:val="none" w:sz="0" w:space="0" w:color="auto"/>
            <w:left w:val="none" w:sz="0" w:space="0" w:color="auto"/>
            <w:bottom w:val="none" w:sz="0" w:space="0" w:color="auto"/>
            <w:right w:val="none" w:sz="0" w:space="0" w:color="auto"/>
          </w:divBdr>
          <w:divsChild>
            <w:div w:id="11093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41808">
      <w:bodyDiv w:val="1"/>
      <w:marLeft w:val="0"/>
      <w:marRight w:val="0"/>
      <w:marTop w:val="0"/>
      <w:marBottom w:val="0"/>
      <w:divBdr>
        <w:top w:val="none" w:sz="0" w:space="0" w:color="auto"/>
        <w:left w:val="none" w:sz="0" w:space="0" w:color="auto"/>
        <w:bottom w:val="none" w:sz="0" w:space="0" w:color="auto"/>
        <w:right w:val="none" w:sz="0" w:space="0" w:color="auto"/>
      </w:divBdr>
      <w:divsChild>
        <w:div w:id="1195730973">
          <w:marLeft w:val="0"/>
          <w:marRight w:val="0"/>
          <w:marTop w:val="120"/>
          <w:marBottom w:val="0"/>
          <w:divBdr>
            <w:top w:val="none" w:sz="0" w:space="0" w:color="auto"/>
            <w:left w:val="none" w:sz="0" w:space="0" w:color="auto"/>
            <w:bottom w:val="none" w:sz="0" w:space="0" w:color="auto"/>
            <w:right w:val="none" w:sz="0" w:space="0" w:color="auto"/>
          </w:divBdr>
          <w:divsChild>
            <w:div w:id="720597832">
              <w:marLeft w:val="0"/>
              <w:marRight w:val="0"/>
              <w:marTop w:val="0"/>
              <w:marBottom w:val="0"/>
              <w:divBdr>
                <w:top w:val="none" w:sz="0" w:space="0" w:color="auto"/>
                <w:left w:val="none" w:sz="0" w:space="0" w:color="auto"/>
                <w:bottom w:val="none" w:sz="0" w:space="0" w:color="auto"/>
                <w:right w:val="none" w:sz="0" w:space="0" w:color="auto"/>
              </w:divBdr>
            </w:div>
          </w:divsChild>
        </w:div>
        <w:div w:id="1751006320">
          <w:marLeft w:val="0"/>
          <w:marRight w:val="0"/>
          <w:marTop w:val="0"/>
          <w:marBottom w:val="0"/>
          <w:divBdr>
            <w:top w:val="none" w:sz="0" w:space="0" w:color="auto"/>
            <w:left w:val="none" w:sz="0" w:space="0" w:color="auto"/>
            <w:bottom w:val="none" w:sz="0" w:space="0" w:color="auto"/>
            <w:right w:val="none" w:sz="0" w:space="0" w:color="auto"/>
          </w:divBdr>
        </w:div>
      </w:divsChild>
    </w:div>
    <w:div w:id="1471945361">
      <w:bodyDiv w:val="1"/>
      <w:marLeft w:val="0"/>
      <w:marRight w:val="0"/>
      <w:marTop w:val="0"/>
      <w:marBottom w:val="0"/>
      <w:divBdr>
        <w:top w:val="none" w:sz="0" w:space="0" w:color="auto"/>
        <w:left w:val="none" w:sz="0" w:space="0" w:color="auto"/>
        <w:bottom w:val="none" w:sz="0" w:space="0" w:color="auto"/>
        <w:right w:val="none" w:sz="0" w:space="0" w:color="auto"/>
      </w:divBdr>
      <w:divsChild>
        <w:div w:id="1669862726">
          <w:marLeft w:val="0"/>
          <w:marRight w:val="0"/>
          <w:marTop w:val="0"/>
          <w:marBottom w:val="0"/>
          <w:divBdr>
            <w:top w:val="none" w:sz="0" w:space="0" w:color="auto"/>
            <w:left w:val="none" w:sz="0" w:space="0" w:color="auto"/>
            <w:bottom w:val="none" w:sz="0" w:space="0" w:color="auto"/>
            <w:right w:val="none" w:sz="0" w:space="0" w:color="auto"/>
          </w:divBdr>
        </w:div>
        <w:div w:id="672297181">
          <w:marLeft w:val="0"/>
          <w:marRight w:val="0"/>
          <w:marTop w:val="120"/>
          <w:marBottom w:val="0"/>
          <w:divBdr>
            <w:top w:val="none" w:sz="0" w:space="0" w:color="auto"/>
            <w:left w:val="none" w:sz="0" w:space="0" w:color="auto"/>
            <w:bottom w:val="none" w:sz="0" w:space="0" w:color="auto"/>
            <w:right w:val="none" w:sz="0" w:space="0" w:color="auto"/>
          </w:divBdr>
          <w:divsChild>
            <w:div w:id="871694627">
              <w:marLeft w:val="0"/>
              <w:marRight w:val="0"/>
              <w:marTop w:val="0"/>
              <w:marBottom w:val="0"/>
              <w:divBdr>
                <w:top w:val="none" w:sz="0" w:space="0" w:color="auto"/>
                <w:left w:val="none" w:sz="0" w:space="0" w:color="auto"/>
                <w:bottom w:val="none" w:sz="0" w:space="0" w:color="auto"/>
                <w:right w:val="none" w:sz="0" w:space="0" w:color="auto"/>
              </w:divBdr>
            </w:div>
          </w:divsChild>
        </w:div>
        <w:div w:id="367148608">
          <w:marLeft w:val="0"/>
          <w:marRight w:val="0"/>
          <w:marTop w:val="120"/>
          <w:marBottom w:val="0"/>
          <w:divBdr>
            <w:top w:val="none" w:sz="0" w:space="0" w:color="auto"/>
            <w:left w:val="none" w:sz="0" w:space="0" w:color="auto"/>
            <w:bottom w:val="none" w:sz="0" w:space="0" w:color="auto"/>
            <w:right w:val="none" w:sz="0" w:space="0" w:color="auto"/>
          </w:divBdr>
          <w:divsChild>
            <w:div w:id="2140564882">
              <w:marLeft w:val="0"/>
              <w:marRight w:val="0"/>
              <w:marTop w:val="0"/>
              <w:marBottom w:val="0"/>
              <w:divBdr>
                <w:top w:val="none" w:sz="0" w:space="0" w:color="auto"/>
                <w:left w:val="none" w:sz="0" w:space="0" w:color="auto"/>
                <w:bottom w:val="none" w:sz="0" w:space="0" w:color="auto"/>
                <w:right w:val="none" w:sz="0" w:space="0" w:color="auto"/>
              </w:divBdr>
            </w:div>
          </w:divsChild>
        </w:div>
        <w:div w:id="59594036">
          <w:marLeft w:val="0"/>
          <w:marRight w:val="0"/>
          <w:marTop w:val="120"/>
          <w:marBottom w:val="0"/>
          <w:divBdr>
            <w:top w:val="none" w:sz="0" w:space="0" w:color="auto"/>
            <w:left w:val="none" w:sz="0" w:space="0" w:color="auto"/>
            <w:bottom w:val="none" w:sz="0" w:space="0" w:color="auto"/>
            <w:right w:val="none" w:sz="0" w:space="0" w:color="auto"/>
          </w:divBdr>
          <w:divsChild>
            <w:div w:id="8557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11265">
      <w:bodyDiv w:val="1"/>
      <w:marLeft w:val="0"/>
      <w:marRight w:val="0"/>
      <w:marTop w:val="0"/>
      <w:marBottom w:val="0"/>
      <w:divBdr>
        <w:top w:val="none" w:sz="0" w:space="0" w:color="auto"/>
        <w:left w:val="none" w:sz="0" w:space="0" w:color="auto"/>
        <w:bottom w:val="none" w:sz="0" w:space="0" w:color="auto"/>
        <w:right w:val="none" w:sz="0" w:space="0" w:color="auto"/>
      </w:divBdr>
      <w:divsChild>
        <w:div w:id="586311975">
          <w:marLeft w:val="0"/>
          <w:marRight w:val="0"/>
          <w:marTop w:val="0"/>
          <w:marBottom w:val="0"/>
          <w:divBdr>
            <w:top w:val="none" w:sz="0" w:space="0" w:color="auto"/>
            <w:left w:val="none" w:sz="0" w:space="0" w:color="auto"/>
            <w:bottom w:val="none" w:sz="0" w:space="0" w:color="auto"/>
            <w:right w:val="none" w:sz="0" w:space="0" w:color="auto"/>
          </w:divBdr>
        </w:div>
        <w:div w:id="2125883309">
          <w:marLeft w:val="0"/>
          <w:marRight w:val="0"/>
          <w:marTop w:val="120"/>
          <w:marBottom w:val="0"/>
          <w:divBdr>
            <w:top w:val="none" w:sz="0" w:space="0" w:color="auto"/>
            <w:left w:val="none" w:sz="0" w:space="0" w:color="auto"/>
            <w:bottom w:val="none" w:sz="0" w:space="0" w:color="auto"/>
            <w:right w:val="none" w:sz="0" w:space="0" w:color="auto"/>
          </w:divBdr>
          <w:divsChild>
            <w:div w:id="333151261">
              <w:marLeft w:val="0"/>
              <w:marRight w:val="0"/>
              <w:marTop w:val="0"/>
              <w:marBottom w:val="0"/>
              <w:divBdr>
                <w:top w:val="none" w:sz="0" w:space="0" w:color="auto"/>
                <w:left w:val="none" w:sz="0" w:space="0" w:color="auto"/>
                <w:bottom w:val="none" w:sz="0" w:space="0" w:color="auto"/>
                <w:right w:val="none" w:sz="0" w:space="0" w:color="auto"/>
              </w:divBdr>
            </w:div>
          </w:divsChild>
        </w:div>
        <w:div w:id="1455753638">
          <w:marLeft w:val="0"/>
          <w:marRight w:val="0"/>
          <w:marTop w:val="120"/>
          <w:marBottom w:val="0"/>
          <w:divBdr>
            <w:top w:val="none" w:sz="0" w:space="0" w:color="auto"/>
            <w:left w:val="none" w:sz="0" w:space="0" w:color="auto"/>
            <w:bottom w:val="none" w:sz="0" w:space="0" w:color="auto"/>
            <w:right w:val="none" w:sz="0" w:space="0" w:color="auto"/>
          </w:divBdr>
          <w:divsChild>
            <w:div w:id="2142455992">
              <w:marLeft w:val="0"/>
              <w:marRight w:val="0"/>
              <w:marTop w:val="0"/>
              <w:marBottom w:val="0"/>
              <w:divBdr>
                <w:top w:val="none" w:sz="0" w:space="0" w:color="auto"/>
                <w:left w:val="none" w:sz="0" w:space="0" w:color="auto"/>
                <w:bottom w:val="none" w:sz="0" w:space="0" w:color="auto"/>
                <w:right w:val="none" w:sz="0" w:space="0" w:color="auto"/>
              </w:divBdr>
            </w:div>
          </w:divsChild>
        </w:div>
        <w:div w:id="2029940862">
          <w:marLeft w:val="0"/>
          <w:marRight w:val="0"/>
          <w:marTop w:val="120"/>
          <w:marBottom w:val="0"/>
          <w:divBdr>
            <w:top w:val="none" w:sz="0" w:space="0" w:color="auto"/>
            <w:left w:val="none" w:sz="0" w:space="0" w:color="auto"/>
            <w:bottom w:val="none" w:sz="0" w:space="0" w:color="auto"/>
            <w:right w:val="none" w:sz="0" w:space="0" w:color="auto"/>
          </w:divBdr>
          <w:divsChild>
            <w:div w:id="792599747">
              <w:marLeft w:val="0"/>
              <w:marRight w:val="0"/>
              <w:marTop w:val="0"/>
              <w:marBottom w:val="0"/>
              <w:divBdr>
                <w:top w:val="none" w:sz="0" w:space="0" w:color="auto"/>
                <w:left w:val="none" w:sz="0" w:space="0" w:color="auto"/>
                <w:bottom w:val="none" w:sz="0" w:space="0" w:color="auto"/>
                <w:right w:val="none" w:sz="0" w:space="0" w:color="auto"/>
              </w:divBdr>
            </w:div>
          </w:divsChild>
        </w:div>
        <w:div w:id="1264999172">
          <w:marLeft w:val="0"/>
          <w:marRight w:val="0"/>
          <w:marTop w:val="120"/>
          <w:marBottom w:val="0"/>
          <w:divBdr>
            <w:top w:val="none" w:sz="0" w:space="0" w:color="auto"/>
            <w:left w:val="none" w:sz="0" w:space="0" w:color="auto"/>
            <w:bottom w:val="none" w:sz="0" w:space="0" w:color="auto"/>
            <w:right w:val="none" w:sz="0" w:space="0" w:color="auto"/>
          </w:divBdr>
          <w:divsChild>
            <w:div w:id="1195002764">
              <w:marLeft w:val="0"/>
              <w:marRight w:val="0"/>
              <w:marTop w:val="0"/>
              <w:marBottom w:val="0"/>
              <w:divBdr>
                <w:top w:val="none" w:sz="0" w:space="0" w:color="auto"/>
                <w:left w:val="none" w:sz="0" w:space="0" w:color="auto"/>
                <w:bottom w:val="none" w:sz="0" w:space="0" w:color="auto"/>
                <w:right w:val="none" w:sz="0" w:space="0" w:color="auto"/>
              </w:divBdr>
            </w:div>
          </w:divsChild>
        </w:div>
        <w:div w:id="947784082">
          <w:marLeft w:val="0"/>
          <w:marRight w:val="0"/>
          <w:marTop w:val="120"/>
          <w:marBottom w:val="0"/>
          <w:divBdr>
            <w:top w:val="none" w:sz="0" w:space="0" w:color="auto"/>
            <w:left w:val="none" w:sz="0" w:space="0" w:color="auto"/>
            <w:bottom w:val="none" w:sz="0" w:space="0" w:color="auto"/>
            <w:right w:val="none" w:sz="0" w:space="0" w:color="auto"/>
          </w:divBdr>
          <w:divsChild>
            <w:div w:id="1467776177">
              <w:marLeft w:val="0"/>
              <w:marRight w:val="0"/>
              <w:marTop w:val="0"/>
              <w:marBottom w:val="0"/>
              <w:divBdr>
                <w:top w:val="none" w:sz="0" w:space="0" w:color="auto"/>
                <w:left w:val="none" w:sz="0" w:space="0" w:color="auto"/>
                <w:bottom w:val="none" w:sz="0" w:space="0" w:color="auto"/>
                <w:right w:val="none" w:sz="0" w:space="0" w:color="auto"/>
              </w:divBdr>
            </w:div>
          </w:divsChild>
        </w:div>
        <w:div w:id="1403797035">
          <w:marLeft w:val="0"/>
          <w:marRight w:val="0"/>
          <w:marTop w:val="120"/>
          <w:marBottom w:val="0"/>
          <w:divBdr>
            <w:top w:val="none" w:sz="0" w:space="0" w:color="auto"/>
            <w:left w:val="none" w:sz="0" w:space="0" w:color="auto"/>
            <w:bottom w:val="none" w:sz="0" w:space="0" w:color="auto"/>
            <w:right w:val="none" w:sz="0" w:space="0" w:color="auto"/>
          </w:divBdr>
          <w:divsChild>
            <w:div w:id="980499119">
              <w:marLeft w:val="0"/>
              <w:marRight w:val="0"/>
              <w:marTop w:val="0"/>
              <w:marBottom w:val="0"/>
              <w:divBdr>
                <w:top w:val="none" w:sz="0" w:space="0" w:color="auto"/>
                <w:left w:val="none" w:sz="0" w:space="0" w:color="auto"/>
                <w:bottom w:val="none" w:sz="0" w:space="0" w:color="auto"/>
                <w:right w:val="none" w:sz="0" w:space="0" w:color="auto"/>
              </w:divBdr>
            </w:div>
          </w:divsChild>
        </w:div>
        <w:div w:id="146213401">
          <w:marLeft w:val="0"/>
          <w:marRight w:val="0"/>
          <w:marTop w:val="120"/>
          <w:marBottom w:val="0"/>
          <w:divBdr>
            <w:top w:val="none" w:sz="0" w:space="0" w:color="auto"/>
            <w:left w:val="none" w:sz="0" w:space="0" w:color="auto"/>
            <w:bottom w:val="none" w:sz="0" w:space="0" w:color="auto"/>
            <w:right w:val="none" w:sz="0" w:space="0" w:color="auto"/>
          </w:divBdr>
          <w:divsChild>
            <w:div w:id="380254679">
              <w:marLeft w:val="0"/>
              <w:marRight w:val="0"/>
              <w:marTop w:val="0"/>
              <w:marBottom w:val="0"/>
              <w:divBdr>
                <w:top w:val="none" w:sz="0" w:space="0" w:color="auto"/>
                <w:left w:val="none" w:sz="0" w:space="0" w:color="auto"/>
                <w:bottom w:val="none" w:sz="0" w:space="0" w:color="auto"/>
                <w:right w:val="none" w:sz="0" w:space="0" w:color="auto"/>
              </w:divBdr>
            </w:div>
          </w:divsChild>
        </w:div>
        <w:div w:id="411776716">
          <w:marLeft w:val="0"/>
          <w:marRight w:val="0"/>
          <w:marTop w:val="120"/>
          <w:marBottom w:val="0"/>
          <w:divBdr>
            <w:top w:val="none" w:sz="0" w:space="0" w:color="auto"/>
            <w:left w:val="none" w:sz="0" w:space="0" w:color="auto"/>
            <w:bottom w:val="none" w:sz="0" w:space="0" w:color="auto"/>
            <w:right w:val="none" w:sz="0" w:space="0" w:color="auto"/>
          </w:divBdr>
          <w:divsChild>
            <w:div w:id="17449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74717">
      <w:bodyDiv w:val="1"/>
      <w:marLeft w:val="0"/>
      <w:marRight w:val="0"/>
      <w:marTop w:val="0"/>
      <w:marBottom w:val="0"/>
      <w:divBdr>
        <w:top w:val="none" w:sz="0" w:space="0" w:color="auto"/>
        <w:left w:val="none" w:sz="0" w:space="0" w:color="auto"/>
        <w:bottom w:val="none" w:sz="0" w:space="0" w:color="auto"/>
        <w:right w:val="none" w:sz="0" w:space="0" w:color="auto"/>
      </w:divBdr>
      <w:divsChild>
        <w:div w:id="818153429">
          <w:marLeft w:val="0"/>
          <w:marRight w:val="0"/>
          <w:marTop w:val="0"/>
          <w:marBottom w:val="0"/>
          <w:divBdr>
            <w:top w:val="none" w:sz="0" w:space="0" w:color="auto"/>
            <w:left w:val="none" w:sz="0" w:space="0" w:color="auto"/>
            <w:bottom w:val="none" w:sz="0" w:space="0" w:color="auto"/>
            <w:right w:val="none" w:sz="0" w:space="0" w:color="auto"/>
          </w:divBdr>
        </w:div>
        <w:div w:id="1493058220">
          <w:marLeft w:val="0"/>
          <w:marRight w:val="0"/>
          <w:marTop w:val="120"/>
          <w:marBottom w:val="0"/>
          <w:divBdr>
            <w:top w:val="none" w:sz="0" w:space="0" w:color="auto"/>
            <w:left w:val="none" w:sz="0" w:space="0" w:color="auto"/>
            <w:bottom w:val="none" w:sz="0" w:space="0" w:color="auto"/>
            <w:right w:val="none" w:sz="0" w:space="0" w:color="auto"/>
          </w:divBdr>
          <w:divsChild>
            <w:div w:id="85154388">
              <w:marLeft w:val="0"/>
              <w:marRight w:val="0"/>
              <w:marTop w:val="0"/>
              <w:marBottom w:val="0"/>
              <w:divBdr>
                <w:top w:val="none" w:sz="0" w:space="0" w:color="auto"/>
                <w:left w:val="none" w:sz="0" w:space="0" w:color="auto"/>
                <w:bottom w:val="none" w:sz="0" w:space="0" w:color="auto"/>
                <w:right w:val="none" w:sz="0" w:space="0" w:color="auto"/>
              </w:divBdr>
            </w:div>
          </w:divsChild>
        </w:div>
        <w:div w:id="186335844">
          <w:marLeft w:val="0"/>
          <w:marRight w:val="0"/>
          <w:marTop w:val="120"/>
          <w:marBottom w:val="0"/>
          <w:divBdr>
            <w:top w:val="none" w:sz="0" w:space="0" w:color="auto"/>
            <w:left w:val="none" w:sz="0" w:space="0" w:color="auto"/>
            <w:bottom w:val="none" w:sz="0" w:space="0" w:color="auto"/>
            <w:right w:val="none" w:sz="0" w:space="0" w:color="auto"/>
          </w:divBdr>
          <w:divsChild>
            <w:div w:id="1517504781">
              <w:marLeft w:val="0"/>
              <w:marRight w:val="0"/>
              <w:marTop w:val="0"/>
              <w:marBottom w:val="0"/>
              <w:divBdr>
                <w:top w:val="none" w:sz="0" w:space="0" w:color="auto"/>
                <w:left w:val="none" w:sz="0" w:space="0" w:color="auto"/>
                <w:bottom w:val="none" w:sz="0" w:space="0" w:color="auto"/>
                <w:right w:val="none" w:sz="0" w:space="0" w:color="auto"/>
              </w:divBdr>
            </w:div>
          </w:divsChild>
        </w:div>
        <w:div w:id="1939212776">
          <w:marLeft w:val="0"/>
          <w:marRight w:val="0"/>
          <w:marTop w:val="120"/>
          <w:marBottom w:val="0"/>
          <w:divBdr>
            <w:top w:val="none" w:sz="0" w:space="0" w:color="auto"/>
            <w:left w:val="none" w:sz="0" w:space="0" w:color="auto"/>
            <w:bottom w:val="none" w:sz="0" w:space="0" w:color="auto"/>
            <w:right w:val="none" w:sz="0" w:space="0" w:color="auto"/>
          </w:divBdr>
          <w:divsChild>
            <w:div w:id="586307276">
              <w:marLeft w:val="0"/>
              <w:marRight w:val="0"/>
              <w:marTop w:val="0"/>
              <w:marBottom w:val="0"/>
              <w:divBdr>
                <w:top w:val="none" w:sz="0" w:space="0" w:color="auto"/>
                <w:left w:val="none" w:sz="0" w:space="0" w:color="auto"/>
                <w:bottom w:val="none" w:sz="0" w:space="0" w:color="auto"/>
                <w:right w:val="none" w:sz="0" w:space="0" w:color="auto"/>
              </w:divBdr>
            </w:div>
          </w:divsChild>
        </w:div>
        <w:div w:id="2016879750">
          <w:marLeft w:val="0"/>
          <w:marRight w:val="0"/>
          <w:marTop w:val="120"/>
          <w:marBottom w:val="0"/>
          <w:divBdr>
            <w:top w:val="none" w:sz="0" w:space="0" w:color="auto"/>
            <w:left w:val="none" w:sz="0" w:space="0" w:color="auto"/>
            <w:bottom w:val="none" w:sz="0" w:space="0" w:color="auto"/>
            <w:right w:val="none" w:sz="0" w:space="0" w:color="auto"/>
          </w:divBdr>
          <w:divsChild>
            <w:div w:id="30420845">
              <w:marLeft w:val="0"/>
              <w:marRight w:val="0"/>
              <w:marTop w:val="0"/>
              <w:marBottom w:val="0"/>
              <w:divBdr>
                <w:top w:val="none" w:sz="0" w:space="0" w:color="auto"/>
                <w:left w:val="none" w:sz="0" w:space="0" w:color="auto"/>
                <w:bottom w:val="none" w:sz="0" w:space="0" w:color="auto"/>
                <w:right w:val="none" w:sz="0" w:space="0" w:color="auto"/>
              </w:divBdr>
            </w:div>
          </w:divsChild>
        </w:div>
        <w:div w:id="1888368366">
          <w:marLeft w:val="0"/>
          <w:marRight w:val="0"/>
          <w:marTop w:val="120"/>
          <w:marBottom w:val="0"/>
          <w:divBdr>
            <w:top w:val="none" w:sz="0" w:space="0" w:color="auto"/>
            <w:left w:val="none" w:sz="0" w:space="0" w:color="auto"/>
            <w:bottom w:val="none" w:sz="0" w:space="0" w:color="auto"/>
            <w:right w:val="none" w:sz="0" w:space="0" w:color="auto"/>
          </w:divBdr>
          <w:divsChild>
            <w:div w:id="1216314917">
              <w:marLeft w:val="0"/>
              <w:marRight w:val="0"/>
              <w:marTop w:val="0"/>
              <w:marBottom w:val="0"/>
              <w:divBdr>
                <w:top w:val="none" w:sz="0" w:space="0" w:color="auto"/>
                <w:left w:val="none" w:sz="0" w:space="0" w:color="auto"/>
                <w:bottom w:val="none" w:sz="0" w:space="0" w:color="auto"/>
                <w:right w:val="none" w:sz="0" w:space="0" w:color="auto"/>
              </w:divBdr>
            </w:div>
          </w:divsChild>
        </w:div>
        <w:div w:id="733161183">
          <w:marLeft w:val="0"/>
          <w:marRight w:val="0"/>
          <w:marTop w:val="120"/>
          <w:marBottom w:val="0"/>
          <w:divBdr>
            <w:top w:val="none" w:sz="0" w:space="0" w:color="auto"/>
            <w:left w:val="none" w:sz="0" w:space="0" w:color="auto"/>
            <w:bottom w:val="none" w:sz="0" w:space="0" w:color="auto"/>
            <w:right w:val="none" w:sz="0" w:space="0" w:color="auto"/>
          </w:divBdr>
          <w:divsChild>
            <w:div w:id="1795060358">
              <w:marLeft w:val="0"/>
              <w:marRight w:val="0"/>
              <w:marTop w:val="0"/>
              <w:marBottom w:val="0"/>
              <w:divBdr>
                <w:top w:val="none" w:sz="0" w:space="0" w:color="auto"/>
                <w:left w:val="none" w:sz="0" w:space="0" w:color="auto"/>
                <w:bottom w:val="none" w:sz="0" w:space="0" w:color="auto"/>
                <w:right w:val="none" w:sz="0" w:space="0" w:color="auto"/>
              </w:divBdr>
            </w:div>
          </w:divsChild>
        </w:div>
        <w:div w:id="1251935989">
          <w:marLeft w:val="0"/>
          <w:marRight w:val="0"/>
          <w:marTop w:val="120"/>
          <w:marBottom w:val="0"/>
          <w:divBdr>
            <w:top w:val="none" w:sz="0" w:space="0" w:color="auto"/>
            <w:left w:val="none" w:sz="0" w:space="0" w:color="auto"/>
            <w:bottom w:val="none" w:sz="0" w:space="0" w:color="auto"/>
            <w:right w:val="none" w:sz="0" w:space="0" w:color="auto"/>
          </w:divBdr>
          <w:divsChild>
            <w:div w:id="1329334418">
              <w:marLeft w:val="0"/>
              <w:marRight w:val="0"/>
              <w:marTop w:val="0"/>
              <w:marBottom w:val="0"/>
              <w:divBdr>
                <w:top w:val="none" w:sz="0" w:space="0" w:color="auto"/>
                <w:left w:val="none" w:sz="0" w:space="0" w:color="auto"/>
                <w:bottom w:val="none" w:sz="0" w:space="0" w:color="auto"/>
                <w:right w:val="none" w:sz="0" w:space="0" w:color="auto"/>
              </w:divBdr>
            </w:div>
          </w:divsChild>
        </w:div>
        <w:div w:id="1450005019">
          <w:marLeft w:val="0"/>
          <w:marRight w:val="0"/>
          <w:marTop w:val="120"/>
          <w:marBottom w:val="0"/>
          <w:divBdr>
            <w:top w:val="none" w:sz="0" w:space="0" w:color="auto"/>
            <w:left w:val="none" w:sz="0" w:space="0" w:color="auto"/>
            <w:bottom w:val="none" w:sz="0" w:space="0" w:color="auto"/>
            <w:right w:val="none" w:sz="0" w:space="0" w:color="auto"/>
          </w:divBdr>
          <w:divsChild>
            <w:div w:id="1853181599">
              <w:marLeft w:val="0"/>
              <w:marRight w:val="0"/>
              <w:marTop w:val="0"/>
              <w:marBottom w:val="0"/>
              <w:divBdr>
                <w:top w:val="none" w:sz="0" w:space="0" w:color="auto"/>
                <w:left w:val="none" w:sz="0" w:space="0" w:color="auto"/>
                <w:bottom w:val="none" w:sz="0" w:space="0" w:color="auto"/>
                <w:right w:val="none" w:sz="0" w:space="0" w:color="auto"/>
              </w:divBdr>
            </w:div>
          </w:divsChild>
        </w:div>
        <w:div w:id="709915312">
          <w:marLeft w:val="0"/>
          <w:marRight w:val="0"/>
          <w:marTop w:val="120"/>
          <w:marBottom w:val="0"/>
          <w:divBdr>
            <w:top w:val="none" w:sz="0" w:space="0" w:color="auto"/>
            <w:left w:val="none" w:sz="0" w:space="0" w:color="auto"/>
            <w:bottom w:val="none" w:sz="0" w:space="0" w:color="auto"/>
            <w:right w:val="none" w:sz="0" w:space="0" w:color="auto"/>
          </w:divBdr>
          <w:divsChild>
            <w:div w:id="1735617067">
              <w:marLeft w:val="0"/>
              <w:marRight w:val="0"/>
              <w:marTop w:val="0"/>
              <w:marBottom w:val="0"/>
              <w:divBdr>
                <w:top w:val="none" w:sz="0" w:space="0" w:color="auto"/>
                <w:left w:val="none" w:sz="0" w:space="0" w:color="auto"/>
                <w:bottom w:val="none" w:sz="0" w:space="0" w:color="auto"/>
                <w:right w:val="none" w:sz="0" w:space="0" w:color="auto"/>
              </w:divBdr>
            </w:div>
          </w:divsChild>
        </w:div>
        <w:div w:id="741483982">
          <w:marLeft w:val="0"/>
          <w:marRight w:val="0"/>
          <w:marTop w:val="120"/>
          <w:marBottom w:val="0"/>
          <w:divBdr>
            <w:top w:val="none" w:sz="0" w:space="0" w:color="auto"/>
            <w:left w:val="none" w:sz="0" w:space="0" w:color="auto"/>
            <w:bottom w:val="none" w:sz="0" w:space="0" w:color="auto"/>
            <w:right w:val="none" w:sz="0" w:space="0" w:color="auto"/>
          </w:divBdr>
          <w:divsChild>
            <w:div w:id="176784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394224">
      <w:bodyDiv w:val="1"/>
      <w:marLeft w:val="0"/>
      <w:marRight w:val="0"/>
      <w:marTop w:val="0"/>
      <w:marBottom w:val="0"/>
      <w:divBdr>
        <w:top w:val="none" w:sz="0" w:space="0" w:color="auto"/>
        <w:left w:val="none" w:sz="0" w:space="0" w:color="auto"/>
        <w:bottom w:val="none" w:sz="0" w:space="0" w:color="auto"/>
        <w:right w:val="none" w:sz="0" w:space="0" w:color="auto"/>
      </w:divBdr>
      <w:divsChild>
        <w:div w:id="907572245">
          <w:marLeft w:val="0"/>
          <w:marRight w:val="0"/>
          <w:marTop w:val="120"/>
          <w:marBottom w:val="0"/>
          <w:divBdr>
            <w:top w:val="none" w:sz="0" w:space="0" w:color="auto"/>
            <w:left w:val="none" w:sz="0" w:space="0" w:color="auto"/>
            <w:bottom w:val="none" w:sz="0" w:space="0" w:color="auto"/>
            <w:right w:val="none" w:sz="0" w:space="0" w:color="auto"/>
          </w:divBdr>
          <w:divsChild>
            <w:div w:id="2120908300">
              <w:marLeft w:val="0"/>
              <w:marRight w:val="0"/>
              <w:marTop w:val="0"/>
              <w:marBottom w:val="0"/>
              <w:divBdr>
                <w:top w:val="none" w:sz="0" w:space="0" w:color="auto"/>
                <w:left w:val="none" w:sz="0" w:space="0" w:color="auto"/>
                <w:bottom w:val="none" w:sz="0" w:space="0" w:color="auto"/>
                <w:right w:val="none" w:sz="0" w:space="0" w:color="auto"/>
              </w:divBdr>
            </w:div>
          </w:divsChild>
        </w:div>
        <w:div w:id="1997220243">
          <w:marLeft w:val="0"/>
          <w:marRight w:val="0"/>
          <w:marTop w:val="120"/>
          <w:marBottom w:val="0"/>
          <w:divBdr>
            <w:top w:val="none" w:sz="0" w:space="0" w:color="auto"/>
            <w:left w:val="none" w:sz="0" w:space="0" w:color="auto"/>
            <w:bottom w:val="none" w:sz="0" w:space="0" w:color="auto"/>
            <w:right w:val="none" w:sz="0" w:space="0" w:color="auto"/>
          </w:divBdr>
          <w:divsChild>
            <w:div w:id="2127845295">
              <w:marLeft w:val="0"/>
              <w:marRight w:val="0"/>
              <w:marTop w:val="0"/>
              <w:marBottom w:val="0"/>
              <w:divBdr>
                <w:top w:val="none" w:sz="0" w:space="0" w:color="auto"/>
                <w:left w:val="none" w:sz="0" w:space="0" w:color="auto"/>
                <w:bottom w:val="none" w:sz="0" w:space="0" w:color="auto"/>
                <w:right w:val="none" w:sz="0" w:space="0" w:color="auto"/>
              </w:divBdr>
            </w:div>
          </w:divsChild>
        </w:div>
        <w:div w:id="1075862754">
          <w:marLeft w:val="0"/>
          <w:marRight w:val="0"/>
          <w:marTop w:val="120"/>
          <w:marBottom w:val="0"/>
          <w:divBdr>
            <w:top w:val="none" w:sz="0" w:space="0" w:color="auto"/>
            <w:left w:val="none" w:sz="0" w:space="0" w:color="auto"/>
            <w:bottom w:val="none" w:sz="0" w:space="0" w:color="auto"/>
            <w:right w:val="none" w:sz="0" w:space="0" w:color="auto"/>
          </w:divBdr>
          <w:divsChild>
            <w:div w:id="60300595">
              <w:marLeft w:val="0"/>
              <w:marRight w:val="0"/>
              <w:marTop w:val="0"/>
              <w:marBottom w:val="0"/>
              <w:divBdr>
                <w:top w:val="none" w:sz="0" w:space="0" w:color="auto"/>
                <w:left w:val="none" w:sz="0" w:space="0" w:color="auto"/>
                <w:bottom w:val="none" w:sz="0" w:space="0" w:color="auto"/>
                <w:right w:val="none" w:sz="0" w:space="0" w:color="auto"/>
              </w:divBdr>
            </w:div>
          </w:divsChild>
        </w:div>
        <w:div w:id="674959444">
          <w:marLeft w:val="0"/>
          <w:marRight w:val="0"/>
          <w:marTop w:val="120"/>
          <w:marBottom w:val="0"/>
          <w:divBdr>
            <w:top w:val="none" w:sz="0" w:space="0" w:color="auto"/>
            <w:left w:val="none" w:sz="0" w:space="0" w:color="auto"/>
            <w:bottom w:val="none" w:sz="0" w:space="0" w:color="auto"/>
            <w:right w:val="none" w:sz="0" w:space="0" w:color="auto"/>
          </w:divBdr>
          <w:divsChild>
            <w:div w:id="2004577305">
              <w:marLeft w:val="0"/>
              <w:marRight w:val="0"/>
              <w:marTop w:val="0"/>
              <w:marBottom w:val="0"/>
              <w:divBdr>
                <w:top w:val="none" w:sz="0" w:space="0" w:color="auto"/>
                <w:left w:val="none" w:sz="0" w:space="0" w:color="auto"/>
                <w:bottom w:val="none" w:sz="0" w:space="0" w:color="auto"/>
                <w:right w:val="none" w:sz="0" w:space="0" w:color="auto"/>
              </w:divBdr>
            </w:div>
          </w:divsChild>
        </w:div>
        <w:div w:id="1821579226">
          <w:marLeft w:val="0"/>
          <w:marRight w:val="0"/>
          <w:marTop w:val="120"/>
          <w:marBottom w:val="0"/>
          <w:divBdr>
            <w:top w:val="none" w:sz="0" w:space="0" w:color="auto"/>
            <w:left w:val="none" w:sz="0" w:space="0" w:color="auto"/>
            <w:bottom w:val="none" w:sz="0" w:space="0" w:color="auto"/>
            <w:right w:val="none" w:sz="0" w:space="0" w:color="auto"/>
          </w:divBdr>
          <w:divsChild>
            <w:div w:id="1912501169">
              <w:marLeft w:val="0"/>
              <w:marRight w:val="0"/>
              <w:marTop w:val="0"/>
              <w:marBottom w:val="0"/>
              <w:divBdr>
                <w:top w:val="none" w:sz="0" w:space="0" w:color="auto"/>
                <w:left w:val="none" w:sz="0" w:space="0" w:color="auto"/>
                <w:bottom w:val="none" w:sz="0" w:space="0" w:color="auto"/>
                <w:right w:val="none" w:sz="0" w:space="0" w:color="auto"/>
              </w:divBdr>
            </w:div>
          </w:divsChild>
        </w:div>
        <w:div w:id="1708336297">
          <w:marLeft w:val="0"/>
          <w:marRight w:val="0"/>
          <w:marTop w:val="120"/>
          <w:marBottom w:val="0"/>
          <w:divBdr>
            <w:top w:val="none" w:sz="0" w:space="0" w:color="auto"/>
            <w:left w:val="none" w:sz="0" w:space="0" w:color="auto"/>
            <w:bottom w:val="none" w:sz="0" w:space="0" w:color="auto"/>
            <w:right w:val="none" w:sz="0" w:space="0" w:color="auto"/>
          </w:divBdr>
          <w:divsChild>
            <w:div w:id="223028206">
              <w:marLeft w:val="0"/>
              <w:marRight w:val="0"/>
              <w:marTop w:val="0"/>
              <w:marBottom w:val="0"/>
              <w:divBdr>
                <w:top w:val="none" w:sz="0" w:space="0" w:color="auto"/>
                <w:left w:val="none" w:sz="0" w:space="0" w:color="auto"/>
                <w:bottom w:val="none" w:sz="0" w:space="0" w:color="auto"/>
                <w:right w:val="none" w:sz="0" w:space="0" w:color="auto"/>
              </w:divBdr>
            </w:div>
          </w:divsChild>
        </w:div>
        <w:div w:id="1196773380">
          <w:marLeft w:val="0"/>
          <w:marRight w:val="0"/>
          <w:marTop w:val="120"/>
          <w:marBottom w:val="0"/>
          <w:divBdr>
            <w:top w:val="none" w:sz="0" w:space="0" w:color="auto"/>
            <w:left w:val="none" w:sz="0" w:space="0" w:color="auto"/>
            <w:bottom w:val="none" w:sz="0" w:space="0" w:color="auto"/>
            <w:right w:val="none" w:sz="0" w:space="0" w:color="auto"/>
          </w:divBdr>
          <w:divsChild>
            <w:div w:id="1922135010">
              <w:marLeft w:val="0"/>
              <w:marRight w:val="0"/>
              <w:marTop w:val="0"/>
              <w:marBottom w:val="0"/>
              <w:divBdr>
                <w:top w:val="none" w:sz="0" w:space="0" w:color="auto"/>
                <w:left w:val="none" w:sz="0" w:space="0" w:color="auto"/>
                <w:bottom w:val="none" w:sz="0" w:space="0" w:color="auto"/>
                <w:right w:val="none" w:sz="0" w:space="0" w:color="auto"/>
              </w:divBdr>
            </w:div>
          </w:divsChild>
        </w:div>
        <w:div w:id="1183787518">
          <w:marLeft w:val="0"/>
          <w:marRight w:val="0"/>
          <w:marTop w:val="120"/>
          <w:marBottom w:val="0"/>
          <w:divBdr>
            <w:top w:val="none" w:sz="0" w:space="0" w:color="auto"/>
            <w:left w:val="none" w:sz="0" w:space="0" w:color="auto"/>
            <w:bottom w:val="none" w:sz="0" w:space="0" w:color="auto"/>
            <w:right w:val="none" w:sz="0" w:space="0" w:color="auto"/>
          </w:divBdr>
          <w:divsChild>
            <w:div w:id="959647436">
              <w:marLeft w:val="0"/>
              <w:marRight w:val="0"/>
              <w:marTop w:val="0"/>
              <w:marBottom w:val="0"/>
              <w:divBdr>
                <w:top w:val="none" w:sz="0" w:space="0" w:color="auto"/>
                <w:left w:val="none" w:sz="0" w:space="0" w:color="auto"/>
                <w:bottom w:val="none" w:sz="0" w:space="0" w:color="auto"/>
                <w:right w:val="none" w:sz="0" w:space="0" w:color="auto"/>
              </w:divBdr>
            </w:div>
          </w:divsChild>
        </w:div>
        <w:div w:id="782967273">
          <w:marLeft w:val="0"/>
          <w:marRight w:val="0"/>
          <w:marTop w:val="120"/>
          <w:marBottom w:val="0"/>
          <w:divBdr>
            <w:top w:val="none" w:sz="0" w:space="0" w:color="auto"/>
            <w:left w:val="none" w:sz="0" w:space="0" w:color="auto"/>
            <w:bottom w:val="none" w:sz="0" w:space="0" w:color="auto"/>
            <w:right w:val="none" w:sz="0" w:space="0" w:color="auto"/>
          </w:divBdr>
          <w:divsChild>
            <w:div w:id="323900019">
              <w:marLeft w:val="0"/>
              <w:marRight w:val="0"/>
              <w:marTop w:val="0"/>
              <w:marBottom w:val="0"/>
              <w:divBdr>
                <w:top w:val="none" w:sz="0" w:space="0" w:color="auto"/>
                <w:left w:val="none" w:sz="0" w:space="0" w:color="auto"/>
                <w:bottom w:val="none" w:sz="0" w:space="0" w:color="auto"/>
                <w:right w:val="none" w:sz="0" w:space="0" w:color="auto"/>
              </w:divBdr>
            </w:div>
          </w:divsChild>
        </w:div>
        <w:div w:id="2083983368">
          <w:marLeft w:val="0"/>
          <w:marRight w:val="0"/>
          <w:marTop w:val="120"/>
          <w:marBottom w:val="0"/>
          <w:divBdr>
            <w:top w:val="none" w:sz="0" w:space="0" w:color="auto"/>
            <w:left w:val="none" w:sz="0" w:space="0" w:color="auto"/>
            <w:bottom w:val="none" w:sz="0" w:space="0" w:color="auto"/>
            <w:right w:val="none" w:sz="0" w:space="0" w:color="auto"/>
          </w:divBdr>
          <w:divsChild>
            <w:div w:id="105539558">
              <w:marLeft w:val="0"/>
              <w:marRight w:val="0"/>
              <w:marTop w:val="0"/>
              <w:marBottom w:val="0"/>
              <w:divBdr>
                <w:top w:val="none" w:sz="0" w:space="0" w:color="auto"/>
                <w:left w:val="none" w:sz="0" w:space="0" w:color="auto"/>
                <w:bottom w:val="none" w:sz="0" w:space="0" w:color="auto"/>
                <w:right w:val="none" w:sz="0" w:space="0" w:color="auto"/>
              </w:divBdr>
            </w:div>
          </w:divsChild>
        </w:div>
        <w:div w:id="726535198">
          <w:marLeft w:val="0"/>
          <w:marRight w:val="0"/>
          <w:marTop w:val="120"/>
          <w:marBottom w:val="0"/>
          <w:divBdr>
            <w:top w:val="none" w:sz="0" w:space="0" w:color="auto"/>
            <w:left w:val="none" w:sz="0" w:space="0" w:color="auto"/>
            <w:bottom w:val="none" w:sz="0" w:space="0" w:color="auto"/>
            <w:right w:val="none" w:sz="0" w:space="0" w:color="auto"/>
          </w:divBdr>
          <w:divsChild>
            <w:div w:id="18575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356649">
      <w:bodyDiv w:val="1"/>
      <w:marLeft w:val="0"/>
      <w:marRight w:val="0"/>
      <w:marTop w:val="0"/>
      <w:marBottom w:val="0"/>
      <w:divBdr>
        <w:top w:val="none" w:sz="0" w:space="0" w:color="auto"/>
        <w:left w:val="none" w:sz="0" w:space="0" w:color="auto"/>
        <w:bottom w:val="none" w:sz="0" w:space="0" w:color="auto"/>
        <w:right w:val="none" w:sz="0" w:space="0" w:color="auto"/>
      </w:divBdr>
      <w:divsChild>
        <w:div w:id="1615210243">
          <w:marLeft w:val="0"/>
          <w:marRight w:val="0"/>
          <w:marTop w:val="120"/>
          <w:marBottom w:val="0"/>
          <w:divBdr>
            <w:top w:val="none" w:sz="0" w:space="0" w:color="auto"/>
            <w:left w:val="none" w:sz="0" w:space="0" w:color="auto"/>
            <w:bottom w:val="none" w:sz="0" w:space="0" w:color="auto"/>
            <w:right w:val="none" w:sz="0" w:space="0" w:color="auto"/>
          </w:divBdr>
          <w:divsChild>
            <w:div w:id="1012611592">
              <w:marLeft w:val="0"/>
              <w:marRight w:val="0"/>
              <w:marTop w:val="0"/>
              <w:marBottom w:val="0"/>
              <w:divBdr>
                <w:top w:val="none" w:sz="0" w:space="0" w:color="auto"/>
                <w:left w:val="none" w:sz="0" w:space="0" w:color="auto"/>
                <w:bottom w:val="none" w:sz="0" w:space="0" w:color="auto"/>
                <w:right w:val="none" w:sz="0" w:space="0" w:color="auto"/>
              </w:divBdr>
            </w:div>
          </w:divsChild>
        </w:div>
        <w:div w:id="733966577">
          <w:marLeft w:val="0"/>
          <w:marRight w:val="0"/>
          <w:marTop w:val="120"/>
          <w:marBottom w:val="0"/>
          <w:divBdr>
            <w:top w:val="none" w:sz="0" w:space="0" w:color="auto"/>
            <w:left w:val="none" w:sz="0" w:space="0" w:color="auto"/>
            <w:bottom w:val="none" w:sz="0" w:space="0" w:color="auto"/>
            <w:right w:val="none" w:sz="0" w:space="0" w:color="auto"/>
          </w:divBdr>
          <w:divsChild>
            <w:div w:id="935358146">
              <w:marLeft w:val="0"/>
              <w:marRight w:val="0"/>
              <w:marTop w:val="0"/>
              <w:marBottom w:val="0"/>
              <w:divBdr>
                <w:top w:val="none" w:sz="0" w:space="0" w:color="auto"/>
                <w:left w:val="none" w:sz="0" w:space="0" w:color="auto"/>
                <w:bottom w:val="none" w:sz="0" w:space="0" w:color="auto"/>
                <w:right w:val="none" w:sz="0" w:space="0" w:color="auto"/>
              </w:divBdr>
            </w:div>
          </w:divsChild>
        </w:div>
        <w:div w:id="419181646">
          <w:marLeft w:val="0"/>
          <w:marRight w:val="0"/>
          <w:marTop w:val="120"/>
          <w:marBottom w:val="0"/>
          <w:divBdr>
            <w:top w:val="none" w:sz="0" w:space="0" w:color="auto"/>
            <w:left w:val="none" w:sz="0" w:space="0" w:color="auto"/>
            <w:bottom w:val="none" w:sz="0" w:space="0" w:color="auto"/>
            <w:right w:val="none" w:sz="0" w:space="0" w:color="auto"/>
          </w:divBdr>
          <w:divsChild>
            <w:div w:id="129708463">
              <w:marLeft w:val="0"/>
              <w:marRight w:val="0"/>
              <w:marTop w:val="0"/>
              <w:marBottom w:val="0"/>
              <w:divBdr>
                <w:top w:val="none" w:sz="0" w:space="0" w:color="auto"/>
                <w:left w:val="none" w:sz="0" w:space="0" w:color="auto"/>
                <w:bottom w:val="none" w:sz="0" w:space="0" w:color="auto"/>
                <w:right w:val="none" w:sz="0" w:space="0" w:color="auto"/>
              </w:divBdr>
            </w:div>
          </w:divsChild>
        </w:div>
        <w:div w:id="84617937">
          <w:marLeft w:val="0"/>
          <w:marRight w:val="0"/>
          <w:marTop w:val="120"/>
          <w:marBottom w:val="0"/>
          <w:divBdr>
            <w:top w:val="none" w:sz="0" w:space="0" w:color="auto"/>
            <w:left w:val="none" w:sz="0" w:space="0" w:color="auto"/>
            <w:bottom w:val="none" w:sz="0" w:space="0" w:color="auto"/>
            <w:right w:val="none" w:sz="0" w:space="0" w:color="auto"/>
          </w:divBdr>
          <w:divsChild>
            <w:div w:id="668212883">
              <w:marLeft w:val="0"/>
              <w:marRight w:val="0"/>
              <w:marTop w:val="0"/>
              <w:marBottom w:val="0"/>
              <w:divBdr>
                <w:top w:val="none" w:sz="0" w:space="0" w:color="auto"/>
                <w:left w:val="none" w:sz="0" w:space="0" w:color="auto"/>
                <w:bottom w:val="none" w:sz="0" w:space="0" w:color="auto"/>
                <w:right w:val="none" w:sz="0" w:space="0" w:color="auto"/>
              </w:divBdr>
            </w:div>
          </w:divsChild>
        </w:div>
        <w:div w:id="625769175">
          <w:marLeft w:val="0"/>
          <w:marRight w:val="0"/>
          <w:marTop w:val="120"/>
          <w:marBottom w:val="0"/>
          <w:divBdr>
            <w:top w:val="none" w:sz="0" w:space="0" w:color="auto"/>
            <w:left w:val="none" w:sz="0" w:space="0" w:color="auto"/>
            <w:bottom w:val="none" w:sz="0" w:space="0" w:color="auto"/>
            <w:right w:val="none" w:sz="0" w:space="0" w:color="auto"/>
          </w:divBdr>
          <w:divsChild>
            <w:div w:id="413204551">
              <w:marLeft w:val="0"/>
              <w:marRight w:val="0"/>
              <w:marTop w:val="0"/>
              <w:marBottom w:val="0"/>
              <w:divBdr>
                <w:top w:val="none" w:sz="0" w:space="0" w:color="auto"/>
                <w:left w:val="none" w:sz="0" w:space="0" w:color="auto"/>
                <w:bottom w:val="none" w:sz="0" w:space="0" w:color="auto"/>
                <w:right w:val="none" w:sz="0" w:space="0" w:color="auto"/>
              </w:divBdr>
            </w:div>
          </w:divsChild>
        </w:div>
        <w:div w:id="2112553955">
          <w:marLeft w:val="0"/>
          <w:marRight w:val="0"/>
          <w:marTop w:val="120"/>
          <w:marBottom w:val="0"/>
          <w:divBdr>
            <w:top w:val="none" w:sz="0" w:space="0" w:color="auto"/>
            <w:left w:val="none" w:sz="0" w:space="0" w:color="auto"/>
            <w:bottom w:val="none" w:sz="0" w:space="0" w:color="auto"/>
            <w:right w:val="none" w:sz="0" w:space="0" w:color="auto"/>
          </w:divBdr>
          <w:divsChild>
            <w:div w:id="1102265942">
              <w:marLeft w:val="0"/>
              <w:marRight w:val="0"/>
              <w:marTop w:val="0"/>
              <w:marBottom w:val="0"/>
              <w:divBdr>
                <w:top w:val="none" w:sz="0" w:space="0" w:color="auto"/>
                <w:left w:val="none" w:sz="0" w:space="0" w:color="auto"/>
                <w:bottom w:val="none" w:sz="0" w:space="0" w:color="auto"/>
                <w:right w:val="none" w:sz="0" w:space="0" w:color="auto"/>
              </w:divBdr>
            </w:div>
          </w:divsChild>
        </w:div>
        <w:div w:id="874120584">
          <w:marLeft w:val="0"/>
          <w:marRight w:val="0"/>
          <w:marTop w:val="120"/>
          <w:marBottom w:val="0"/>
          <w:divBdr>
            <w:top w:val="none" w:sz="0" w:space="0" w:color="auto"/>
            <w:left w:val="none" w:sz="0" w:space="0" w:color="auto"/>
            <w:bottom w:val="none" w:sz="0" w:space="0" w:color="auto"/>
            <w:right w:val="none" w:sz="0" w:space="0" w:color="auto"/>
          </w:divBdr>
          <w:divsChild>
            <w:div w:id="465397762">
              <w:marLeft w:val="0"/>
              <w:marRight w:val="0"/>
              <w:marTop w:val="0"/>
              <w:marBottom w:val="0"/>
              <w:divBdr>
                <w:top w:val="none" w:sz="0" w:space="0" w:color="auto"/>
                <w:left w:val="none" w:sz="0" w:space="0" w:color="auto"/>
                <w:bottom w:val="none" w:sz="0" w:space="0" w:color="auto"/>
                <w:right w:val="none" w:sz="0" w:space="0" w:color="auto"/>
              </w:divBdr>
            </w:div>
          </w:divsChild>
        </w:div>
        <w:div w:id="1942564994">
          <w:marLeft w:val="0"/>
          <w:marRight w:val="0"/>
          <w:marTop w:val="120"/>
          <w:marBottom w:val="0"/>
          <w:divBdr>
            <w:top w:val="none" w:sz="0" w:space="0" w:color="auto"/>
            <w:left w:val="none" w:sz="0" w:space="0" w:color="auto"/>
            <w:bottom w:val="none" w:sz="0" w:space="0" w:color="auto"/>
            <w:right w:val="none" w:sz="0" w:space="0" w:color="auto"/>
          </w:divBdr>
          <w:divsChild>
            <w:div w:id="1267154588">
              <w:marLeft w:val="0"/>
              <w:marRight w:val="0"/>
              <w:marTop w:val="0"/>
              <w:marBottom w:val="0"/>
              <w:divBdr>
                <w:top w:val="none" w:sz="0" w:space="0" w:color="auto"/>
                <w:left w:val="none" w:sz="0" w:space="0" w:color="auto"/>
                <w:bottom w:val="none" w:sz="0" w:space="0" w:color="auto"/>
                <w:right w:val="none" w:sz="0" w:space="0" w:color="auto"/>
              </w:divBdr>
            </w:div>
          </w:divsChild>
        </w:div>
        <w:div w:id="693306485">
          <w:marLeft w:val="0"/>
          <w:marRight w:val="0"/>
          <w:marTop w:val="120"/>
          <w:marBottom w:val="0"/>
          <w:divBdr>
            <w:top w:val="none" w:sz="0" w:space="0" w:color="auto"/>
            <w:left w:val="none" w:sz="0" w:space="0" w:color="auto"/>
            <w:bottom w:val="none" w:sz="0" w:space="0" w:color="auto"/>
            <w:right w:val="none" w:sz="0" w:space="0" w:color="auto"/>
          </w:divBdr>
          <w:divsChild>
            <w:div w:id="2143300579">
              <w:marLeft w:val="0"/>
              <w:marRight w:val="0"/>
              <w:marTop w:val="0"/>
              <w:marBottom w:val="0"/>
              <w:divBdr>
                <w:top w:val="none" w:sz="0" w:space="0" w:color="auto"/>
                <w:left w:val="none" w:sz="0" w:space="0" w:color="auto"/>
                <w:bottom w:val="none" w:sz="0" w:space="0" w:color="auto"/>
                <w:right w:val="none" w:sz="0" w:space="0" w:color="auto"/>
              </w:divBdr>
            </w:div>
          </w:divsChild>
        </w:div>
        <w:div w:id="2019771407">
          <w:marLeft w:val="0"/>
          <w:marRight w:val="0"/>
          <w:marTop w:val="120"/>
          <w:marBottom w:val="0"/>
          <w:divBdr>
            <w:top w:val="none" w:sz="0" w:space="0" w:color="auto"/>
            <w:left w:val="none" w:sz="0" w:space="0" w:color="auto"/>
            <w:bottom w:val="none" w:sz="0" w:space="0" w:color="auto"/>
            <w:right w:val="none" w:sz="0" w:space="0" w:color="auto"/>
          </w:divBdr>
          <w:divsChild>
            <w:div w:id="2044669044">
              <w:marLeft w:val="0"/>
              <w:marRight w:val="0"/>
              <w:marTop w:val="0"/>
              <w:marBottom w:val="0"/>
              <w:divBdr>
                <w:top w:val="none" w:sz="0" w:space="0" w:color="auto"/>
                <w:left w:val="none" w:sz="0" w:space="0" w:color="auto"/>
                <w:bottom w:val="none" w:sz="0" w:space="0" w:color="auto"/>
                <w:right w:val="none" w:sz="0" w:space="0" w:color="auto"/>
              </w:divBdr>
            </w:div>
          </w:divsChild>
        </w:div>
        <w:div w:id="457917068">
          <w:marLeft w:val="0"/>
          <w:marRight w:val="0"/>
          <w:marTop w:val="120"/>
          <w:marBottom w:val="0"/>
          <w:divBdr>
            <w:top w:val="none" w:sz="0" w:space="0" w:color="auto"/>
            <w:left w:val="none" w:sz="0" w:space="0" w:color="auto"/>
            <w:bottom w:val="none" w:sz="0" w:space="0" w:color="auto"/>
            <w:right w:val="none" w:sz="0" w:space="0" w:color="auto"/>
          </w:divBdr>
          <w:divsChild>
            <w:div w:id="250698262">
              <w:marLeft w:val="0"/>
              <w:marRight w:val="0"/>
              <w:marTop w:val="0"/>
              <w:marBottom w:val="0"/>
              <w:divBdr>
                <w:top w:val="none" w:sz="0" w:space="0" w:color="auto"/>
                <w:left w:val="none" w:sz="0" w:space="0" w:color="auto"/>
                <w:bottom w:val="none" w:sz="0" w:space="0" w:color="auto"/>
                <w:right w:val="none" w:sz="0" w:space="0" w:color="auto"/>
              </w:divBdr>
            </w:div>
          </w:divsChild>
        </w:div>
        <w:div w:id="979113805">
          <w:marLeft w:val="0"/>
          <w:marRight w:val="0"/>
          <w:marTop w:val="120"/>
          <w:marBottom w:val="0"/>
          <w:divBdr>
            <w:top w:val="none" w:sz="0" w:space="0" w:color="auto"/>
            <w:left w:val="none" w:sz="0" w:space="0" w:color="auto"/>
            <w:bottom w:val="none" w:sz="0" w:space="0" w:color="auto"/>
            <w:right w:val="none" w:sz="0" w:space="0" w:color="auto"/>
          </w:divBdr>
          <w:divsChild>
            <w:div w:id="243492379">
              <w:marLeft w:val="0"/>
              <w:marRight w:val="0"/>
              <w:marTop w:val="0"/>
              <w:marBottom w:val="0"/>
              <w:divBdr>
                <w:top w:val="none" w:sz="0" w:space="0" w:color="auto"/>
                <w:left w:val="none" w:sz="0" w:space="0" w:color="auto"/>
                <w:bottom w:val="none" w:sz="0" w:space="0" w:color="auto"/>
                <w:right w:val="none" w:sz="0" w:space="0" w:color="auto"/>
              </w:divBdr>
            </w:div>
          </w:divsChild>
        </w:div>
        <w:div w:id="213273393">
          <w:marLeft w:val="0"/>
          <w:marRight w:val="0"/>
          <w:marTop w:val="120"/>
          <w:marBottom w:val="0"/>
          <w:divBdr>
            <w:top w:val="none" w:sz="0" w:space="0" w:color="auto"/>
            <w:left w:val="none" w:sz="0" w:space="0" w:color="auto"/>
            <w:bottom w:val="none" w:sz="0" w:space="0" w:color="auto"/>
            <w:right w:val="none" w:sz="0" w:space="0" w:color="auto"/>
          </w:divBdr>
          <w:divsChild>
            <w:div w:id="1623002180">
              <w:marLeft w:val="0"/>
              <w:marRight w:val="0"/>
              <w:marTop w:val="0"/>
              <w:marBottom w:val="0"/>
              <w:divBdr>
                <w:top w:val="none" w:sz="0" w:space="0" w:color="auto"/>
                <w:left w:val="none" w:sz="0" w:space="0" w:color="auto"/>
                <w:bottom w:val="none" w:sz="0" w:space="0" w:color="auto"/>
                <w:right w:val="none" w:sz="0" w:space="0" w:color="auto"/>
              </w:divBdr>
            </w:div>
          </w:divsChild>
        </w:div>
        <w:div w:id="1648625900">
          <w:marLeft w:val="0"/>
          <w:marRight w:val="0"/>
          <w:marTop w:val="120"/>
          <w:marBottom w:val="0"/>
          <w:divBdr>
            <w:top w:val="none" w:sz="0" w:space="0" w:color="auto"/>
            <w:left w:val="none" w:sz="0" w:space="0" w:color="auto"/>
            <w:bottom w:val="none" w:sz="0" w:space="0" w:color="auto"/>
            <w:right w:val="none" w:sz="0" w:space="0" w:color="auto"/>
          </w:divBdr>
          <w:divsChild>
            <w:div w:id="706029974">
              <w:marLeft w:val="0"/>
              <w:marRight w:val="0"/>
              <w:marTop w:val="0"/>
              <w:marBottom w:val="0"/>
              <w:divBdr>
                <w:top w:val="none" w:sz="0" w:space="0" w:color="auto"/>
                <w:left w:val="none" w:sz="0" w:space="0" w:color="auto"/>
                <w:bottom w:val="none" w:sz="0" w:space="0" w:color="auto"/>
                <w:right w:val="none" w:sz="0" w:space="0" w:color="auto"/>
              </w:divBdr>
            </w:div>
          </w:divsChild>
        </w:div>
        <w:div w:id="1764955451">
          <w:marLeft w:val="0"/>
          <w:marRight w:val="0"/>
          <w:marTop w:val="120"/>
          <w:marBottom w:val="0"/>
          <w:divBdr>
            <w:top w:val="none" w:sz="0" w:space="0" w:color="auto"/>
            <w:left w:val="none" w:sz="0" w:space="0" w:color="auto"/>
            <w:bottom w:val="none" w:sz="0" w:space="0" w:color="auto"/>
            <w:right w:val="none" w:sz="0" w:space="0" w:color="auto"/>
          </w:divBdr>
          <w:divsChild>
            <w:div w:id="1199977428">
              <w:marLeft w:val="0"/>
              <w:marRight w:val="0"/>
              <w:marTop w:val="0"/>
              <w:marBottom w:val="0"/>
              <w:divBdr>
                <w:top w:val="none" w:sz="0" w:space="0" w:color="auto"/>
                <w:left w:val="none" w:sz="0" w:space="0" w:color="auto"/>
                <w:bottom w:val="none" w:sz="0" w:space="0" w:color="auto"/>
                <w:right w:val="none" w:sz="0" w:space="0" w:color="auto"/>
              </w:divBdr>
            </w:div>
          </w:divsChild>
        </w:div>
        <w:div w:id="1454326920">
          <w:marLeft w:val="0"/>
          <w:marRight w:val="0"/>
          <w:marTop w:val="120"/>
          <w:marBottom w:val="0"/>
          <w:divBdr>
            <w:top w:val="none" w:sz="0" w:space="0" w:color="auto"/>
            <w:left w:val="none" w:sz="0" w:space="0" w:color="auto"/>
            <w:bottom w:val="none" w:sz="0" w:space="0" w:color="auto"/>
            <w:right w:val="none" w:sz="0" w:space="0" w:color="auto"/>
          </w:divBdr>
          <w:divsChild>
            <w:div w:id="185674207">
              <w:marLeft w:val="0"/>
              <w:marRight w:val="0"/>
              <w:marTop w:val="0"/>
              <w:marBottom w:val="0"/>
              <w:divBdr>
                <w:top w:val="none" w:sz="0" w:space="0" w:color="auto"/>
                <w:left w:val="none" w:sz="0" w:space="0" w:color="auto"/>
                <w:bottom w:val="none" w:sz="0" w:space="0" w:color="auto"/>
                <w:right w:val="none" w:sz="0" w:space="0" w:color="auto"/>
              </w:divBdr>
            </w:div>
          </w:divsChild>
        </w:div>
        <w:div w:id="394478837">
          <w:marLeft w:val="0"/>
          <w:marRight w:val="0"/>
          <w:marTop w:val="120"/>
          <w:marBottom w:val="0"/>
          <w:divBdr>
            <w:top w:val="none" w:sz="0" w:space="0" w:color="auto"/>
            <w:left w:val="none" w:sz="0" w:space="0" w:color="auto"/>
            <w:bottom w:val="none" w:sz="0" w:space="0" w:color="auto"/>
            <w:right w:val="none" w:sz="0" w:space="0" w:color="auto"/>
          </w:divBdr>
          <w:divsChild>
            <w:div w:id="899902789">
              <w:marLeft w:val="0"/>
              <w:marRight w:val="0"/>
              <w:marTop w:val="0"/>
              <w:marBottom w:val="0"/>
              <w:divBdr>
                <w:top w:val="none" w:sz="0" w:space="0" w:color="auto"/>
                <w:left w:val="none" w:sz="0" w:space="0" w:color="auto"/>
                <w:bottom w:val="none" w:sz="0" w:space="0" w:color="auto"/>
                <w:right w:val="none" w:sz="0" w:space="0" w:color="auto"/>
              </w:divBdr>
            </w:div>
          </w:divsChild>
        </w:div>
        <w:div w:id="1329403696">
          <w:marLeft w:val="0"/>
          <w:marRight w:val="0"/>
          <w:marTop w:val="120"/>
          <w:marBottom w:val="0"/>
          <w:divBdr>
            <w:top w:val="none" w:sz="0" w:space="0" w:color="auto"/>
            <w:left w:val="none" w:sz="0" w:space="0" w:color="auto"/>
            <w:bottom w:val="none" w:sz="0" w:space="0" w:color="auto"/>
            <w:right w:val="none" w:sz="0" w:space="0" w:color="auto"/>
          </w:divBdr>
          <w:divsChild>
            <w:div w:id="2082478717">
              <w:marLeft w:val="0"/>
              <w:marRight w:val="0"/>
              <w:marTop w:val="0"/>
              <w:marBottom w:val="0"/>
              <w:divBdr>
                <w:top w:val="none" w:sz="0" w:space="0" w:color="auto"/>
                <w:left w:val="none" w:sz="0" w:space="0" w:color="auto"/>
                <w:bottom w:val="none" w:sz="0" w:space="0" w:color="auto"/>
                <w:right w:val="none" w:sz="0" w:space="0" w:color="auto"/>
              </w:divBdr>
            </w:div>
          </w:divsChild>
        </w:div>
        <w:div w:id="317348526">
          <w:marLeft w:val="0"/>
          <w:marRight w:val="0"/>
          <w:marTop w:val="120"/>
          <w:marBottom w:val="0"/>
          <w:divBdr>
            <w:top w:val="none" w:sz="0" w:space="0" w:color="auto"/>
            <w:left w:val="none" w:sz="0" w:space="0" w:color="auto"/>
            <w:bottom w:val="none" w:sz="0" w:space="0" w:color="auto"/>
            <w:right w:val="none" w:sz="0" w:space="0" w:color="auto"/>
          </w:divBdr>
          <w:divsChild>
            <w:div w:id="564296419">
              <w:marLeft w:val="0"/>
              <w:marRight w:val="0"/>
              <w:marTop w:val="0"/>
              <w:marBottom w:val="0"/>
              <w:divBdr>
                <w:top w:val="none" w:sz="0" w:space="0" w:color="auto"/>
                <w:left w:val="none" w:sz="0" w:space="0" w:color="auto"/>
                <w:bottom w:val="none" w:sz="0" w:space="0" w:color="auto"/>
                <w:right w:val="none" w:sz="0" w:space="0" w:color="auto"/>
              </w:divBdr>
            </w:div>
          </w:divsChild>
        </w:div>
        <w:div w:id="754741472">
          <w:marLeft w:val="0"/>
          <w:marRight w:val="0"/>
          <w:marTop w:val="120"/>
          <w:marBottom w:val="0"/>
          <w:divBdr>
            <w:top w:val="none" w:sz="0" w:space="0" w:color="auto"/>
            <w:left w:val="none" w:sz="0" w:space="0" w:color="auto"/>
            <w:bottom w:val="none" w:sz="0" w:space="0" w:color="auto"/>
            <w:right w:val="none" w:sz="0" w:space="0" w:color="auto"/>
          </w:divBdr>
          <w:divsChild>
            <w:div w:id="2068993188">
              <w:marLeft w:val="0"/>
              <w:marRight w:val="0"/>
              <w:marTop w:val="0"/>
              <w:marBottom w:val="0"/>
              <w:divBdr>
                <w:top w:val="none" w:sz="0" w:space="0" w:color="auto"/>
                <w:left w:val="none" w:sz="0" w:space="0" w:color="auto"/>
                <w:bottom w:val="none" w:sz="0" w:space="0" w:color="auto"/>
                <w:right w:val="none" w:sz="0" w:space="0" w:color="auto"/>
              </w:divBdr>
            </w:div>
          </w:divsChild>
        </w:div>
        <w:div w:id="1423527048">
          <w:marLeft w:val="0"/>
          <w:marRight w:val="0"/>
          <w:marTop w:val="120"/>
          <w:marBottom w:val="0"/>
          <w:divBdr>
            <w:top w:val="none" w:sz="0" w:space="0" w:color="auto"/>
            <w:left w:val="none" w:sz="0" w:space="0" w:color="auto"/>
            <w:bottom w:val="none" w:sz="0" w:space="0" w:color="auto"/>
            <w:right w:val="none" w:sz="0" w:space="0" w:color="auto"/>
          </w:divBdr>
          <w:divsChild>
            <w:div w:id="1823345917">
              <w:marLeft w:val="0"/>
              <w:marRight w:val="0"/>
              <w:marTop w:val="0"/>
              <w:marBottom w:val="0"/>
              <w:divBdr>
                <w:top w:val="none" w:sz="0" w:space="0" w:color="auto"/>
                <w:left w:val="none" w:sz="0" w:space="0" w:color="auto"/>
                <w:bottom w:val="none" w:sz="0" w:space="0" w:color="auto"/>
                <w:right w:val="none" w:sz="0" w:space="0" w:color="auto"/>
              </w:divBdr>
            </w:div>
          </w:divsChild>
        </w:div>
        <w:div w:id="344019124">
          <w:marLeft w:val="0"/>
          <w:marRight w:val="0"/>
          <w:marTop w:val="120"/>
          <w:marBottom w:val="0"/>
          <w:divBdr>
            <w:top w:val="none" w:sz="0" w:space="0" w:color="auto"/>
            <w:left w:val="none" w:sz="0" w:space="0" w:color="auto"/>
            <w:bottom w:val="none" w:sz="0" w:space="0" w:color="auto"/>
            <w:right w:val="none" w:sz="0" w:space="0" w:color="auto"/>
          </w:divBdr>
          <w:divsChild>
            <w:div w:id="793524258">
              <w:marLeft w:val="0"/>
              <w:marRight w:val="0"/>
              <w:marTop w:val="0"/>
              <w:marBottom w:val="0"/>
              <w:divBdr>
                <w:top w:val="none" w:sz="0" w:space="0" w:color="auto"/>
                <w:left w:val="none" w:sz="0" w:space="0" w:color="auto"/>
                <w:bottom w:val="none" w:sz="0" w:space="0" w:color="auto"/>
                <w:right w:val="none" w:sz="0" w:space="0" w:color="auto"/>
              </w:divBdr>
            </w:div>
          </w:divsChild>
        </w:div>
        <w:div w:id="190537320">
          <w:marLeft w:val="0"/>
          <w:marRight w:val="0"/>
          <w:marTop w:val="120"/>
          <w:marBottom w:val="0"/>
          <w:divBdr>
            <w:top w:val="none" w:sz="0" w:space="0" w:color="auto"/>
            <w:left w:val="none" w:sz="0" w:space="0" w:color="auto"/>
            <w:bottom w:val="none" w:sz="0" w:space="0" w:color="auto"/>
            <w:right w:val="none" w:sz="0" w:space="0" w:color="auto"/>
          </w:divBdr>
          <w:divsChild>
            <w:div w:id="449520249">
              <w:marLeft w:val="0"/>
              <w:marRight w:val="0"/>
              <w:marTop w:val="0"/>
              <w:marBottom w:val="0"/>
              <w:divBdr>
                <w:top w:val="none" w:sz="0" w:space="0" w:color="auto"/>
                <w:left w:val="none" w:sz="0" w:space="0" w:color="auto"/>
                <w:bottom w:val="none" w:sz="0" w:space="0" w:color="auto"/>
                <w:right w:val="none" w:sz="0" w:space="0" w:color="auto"/>
              </w:divBdr>
            </w:div>
          </w:divsChild>
        </w:div>
        <w:div w:id="269121899">
          <w:marLeft w:val="0"/>
          <w:marRight w:val="0"/>
          <w:marTop w:val="120"/>
          <w:marBottom w:val="0"/>
          <w:divBdr>
            <w:top w:val="none" w:sz="0" w:space="0" w:color="auto"/>
            <w:left w:val="none" w:sz="0" w:space="0" w:color="auto"/>
            <w:bottom w:val="none" w:sz="0" w:space="0" w:color="auto"/>
            <w:right w:val="none" w:sz="0" w:space="0" w:color="auto"/>
          </w:divBdr>
          <w:divsChild>
            <w:div w:id="1623339092">
              <w:marLeft w:val="0"/>
              <w:marRight w:val="0"/>
              <w:marTop w:val="0"/>
              <w:marBottom w:val="0"/>
              <w:divBdr>
                <w:top w:val="none" w:sz="0" w:space="0" w:color="auto"/>
                <w:left w:val="none" w:sz="0" w:space="0" w:color="auto"/>
                <w:bottom w:val="none" w:sz="0" w:space="0" w:color="auto"/>
                <w:right w:val="none" w:sz="0" w:space="0" w:color="auto"/>
              </w:divBdr>
            </w:div>
          </w:divsChild>
        </w:div>
        <w:div w:id="1982077432">
          <w:marLeft w:val="0"/>
          <w:marRight w:val="0"/>
          <w:marTop w:val="120"/>
          <w:marBottom w:val="0"/>
          <w:divBdr>
            <w:top w:val="none" w:sz="0" w:space="0" w:color="auto"/>
            <w:left w:val="none" w:sz="0" w:space="0" w:color="auto"/>
            <w:bottom w:val="none" w:sz="0" w:space="0" w:color="auto"/>
            <w:right w:val="none" w:sz="0" w:space="0" w:color="auto"/>
          </w:divBdr>
          <w:divsChild>
            <w:div w:id="734012345">
              <w:marLeft w:val="0"/>
              <w:marRight w:val="0"/>
              <w:marTop w:val="0"/>
              <w:marBottom w:val="0"/>
              <w:divBdr>
                <w:top w:val="none" w:sz="0" w:space="0" w:color="auto"/>
                <w:left w:val="none" w:sz="0" w:space="0" w:color="auto"/>
                <w:bottom w:val="none" w:sz="0" w:space="0" w:color="auto"/>
                <w:right w:val="none" w:sz="0" w:space="0" w:color="auto"/>
              </w:divBdr>
            </w:div>
          </w:divsChild>
        </w:div>
        <w:div w:id="240332439">
          <w:marLeft w:val="0"/>
          <w:marRight w:val="0"/>
          <w:marTop w:val="120"/>
          <w:marBottom w:val="0"/>
          <w:divBdr>
            <w:top w:val="none" w:sz="0" w:space="0" w:color="auto"/>
            <w:left w:val="none" w:sz="0" w:space="0" w:color="auto"/>
            <w:bottom w:val="none" w:sz="0" w:space="0" w:color="auto"/>
            <w:right w:val="none" w:sz="0" w:space="0" w:color="auto"/>
          </w:divBdr>
          <w:divsChild>
            <w:div w:id="1207523675">
              <w:marLeft w:val="0"/>
              <w:marRight w:val="0"/>
              <w:marTop w:val="0"/>
              <w:marBottom w:val="0"/>
              <w:divBdr>
                <w:top w:val="none" w:sz="0" w:space="0" w:color="auto"/>
                <w:left w:val="none" w:sz="0" w:space="0" w:color="auto"/>
                <w:bottom w:val="none" w:sz="0" w:space="0" w:color="auto"/>
                <w:right w:val="none" w:sz="0" w:space="0" w:color="auto"/>
              </w:divBdr>
            </w:div>
          </w:divsChild>
        </w:div>
        <w:div w:id="692651382">
          <w:marLeft w:val="0"/>
          <w:marRight w:val="0"/>
          <w:marTop w:val="120"/>
          <w:marBottom w:val="0"/>
          <w:divBdr>
            <w:top w:val="none" w:sz="0" w:space="0" w:color="auto"/>
            <w:left w:val="none" w:sz="0" w:space="0" w:color="auto"/>
            <w:bottom w:val="none" w:sz="0" w:space="0" w:color="auto"/>
            <w:right w:val="none" w:sz="0" w:space="0" w:color="auto"/>
          </w:divBdr>
          <w:divsChild>
            <w:div w:id="1656685019">
              <w:marLeft w:val="0"/>
              <w:marRight w:val="0"/>
              <w:marTop w:val="0"/>
              <w:marBottom w:val="0"/>
              <w:divBdr>
                <w:top w:val="none" w:sz="0" w:space="0" w:color="auto"/>
                <w:left w:val="none" w:sz="0" w:space="0" w:color="auto"/>
                <w:bottom w:val="none" w:sz="0" w:space="0" w:color="auto"/>
                <w:right w:val="none" w:sz="0" w:space="0" w:color="auto"/>
              </w:divBdr>
            </w:div>
          </w:divsChild>
        </w:div>
        <w:div w:id="1919750600">
          <w:marLeft w:val="0"/>
          <w:marRight w:val="0"/>
          <w:marTop w:val="120"/>
          <w:marBottom w:val="0"/>
          <w:divBdr>
            <w:top w:val="none" w:sz="0" w:space="0" w:color="auto"/>
            <w:left w:val="none" w:sz="0" w:space="0" w:color="auto"/>
            <w:bottom w:val="none" w:sz="0" w:space="0" w:color="auto"/>
            <w:right w:val="none" w:sz="0" w:space="0" w:color="auto"/>
          </w:divBdr>
          <w:divsChild>
            <w:div w:id="473640362">
              <w:marLeft w:val="0"/>
              <w:marRight w:val="0"/>
              <w:marTop w:val="0"/>
              <w:marBottom w:val="0"/>
              <w:divBdr>
                <w:top w:val="none" w:sz="0" w:space="0" w:color="auto"/>
                <w:left w:val="none" w:sz="0" w:space="0" w:color="auto"/>
                <w:bottom w:val="none" w:sz="0" w:space="0" w:color="auto"/>
                <w:right w:val="none" w:sz="0" w:space="0" w:color="auto"/>
              </w:divBdr>
            </w:div>
          </w:divsChild>
        </w:div>
        <w:div w:id="1413894801">
          <w:marLeft w:val="0"/>
          <w:marRight w:val="0"/>
          <w:marTop w:val="120"/>
          <w:marBottom w:val="0"/>
          <w:divBdr>
            <w:top w:val="none" w:sz="0" w:space="0" w:color="auto"/>
            <w:left w:val="none" w:sz="0" w:space="0" w:color="auto"/>
            <w:bottom w:val="none" w:sz="0" w:space="0" w:color="auto"/>
            <w:right w:val="none" w:sz="0" w:space="0" w:color="auto"/>
          </w:divBdr>
          <w:divsChild>
            <w:div w:id="1008947394">
              <w:marLeft w:val="0"/>
              <w:marRight w:val="0"/>
              <w:marTop w:val="0"/>
              <w:marBottom w:val="0"/>
              <w:divBdr>
                <w:top w:val="none" w:sz="0" w:space="0" w:color="auto"/>
                <w:left w:val="none" w:sz="0" w:space="0" w:color="auto"/>
                <w:bottom w:val="none" w:sz="0" w:space="0" w:color="auto"/>
                <w:right w:val="none" w:sz="0" w:space="0" w:color="auto"/>
              </w:divBdr>
            </w:div>
          </w:divsChild>
        </w:div>
        <w:div w:id="127362199">
          <w:marLeft w:val="0"/>
          <w:marRight w:val="0"/>
          <w:marTop w:val="120"/>
          <w:marBottom w:val="0"/>
          <w:divBdr>
            <w:top w:val="none" w:sz="0" w:space="0" w:color="auto"/>
            <w:left w:val="none" w:sz="0" w:space="0" w:color="auto"/>
            <w:bottom w:val="none" w:sz="0" w:space="0" w:color="auto"/>
            <w:right w:val="none" w:sz="0" w:space="0" w:color="auto"/>
          </w:divBdr>
          <w:divsChild>
            <w:div w:id="505748712">
              <w:marLeft w:val="0"/>
              <w:marRight w:val="0"/>
              <w:marTop w:val="0"/>
              <w:marBottom w:val="0"/>
              <w:divBdr>
                <w:top w:val="none" w:sz="0" w:space="0" w:color="auto"/>
                <w:left w:val="none" w:sz="0" w:space="0" w:color="auto"/>
                <w:bottom w:val="none" w:sz="0" w:space="0" w:color="auto"/>
                <w:right w:val="none" w:sz="0" w:space="0" w:color="auto"/>
              </w:divBdr>
            </w:div>
          </w:divsChild>
        </w:div>
        <w:div w:id="502202622">
          <w:marLeft w:val="0"/>
          <w:marRight w:val="0"/>
          <w:marTop w:val="120"/>
          <w:marBottom w:val="0"/>
          <w:divBdr>
            <w:top w:val="none" w:sz="0" w:space="0" w:color="auto"/>
            <w:left w:val="none" w:sz="0" w:space="0" w:color="auto"/>
            <w:bottom w:val="none" w:sz="0" w:space="0" w:color="auto"/>
            <w:right w:val="none" w:sz="0" w:space="0" w:color="auto"/>
          </w:divBdr>
          <w:divsChild>
            <w:div w:id="608440081">
              <w:marLeft w:val="0"/>
              <w:marRight w:val="0"/>
              <w:marTop w:val="0"/>
              <w:marBottom w:val="0"/>
              <w:divBdr>
                <w:top w:val="none" w:sz="0" w:space="0" w:color="auto"/>
                <w:left w:val="none" w:sz="0" w:space="0" w:color="auto"/>
                <w:bottom w:val="none" w:sz="0" w:space="0" w:color="auto"/>
                <w:right w:val="none" w:sz="0" w:space="0" w:color="auto"/>
              </w:divBdr>
            </w:div>
          </w:divsChild>
        </w:div>
        <w:div w:id="1858880939">
          <w:marLeft w:val="0"/>
          <w:marRight w:val="0"/>
          <w:marTop w:val="120"/>
          <w:marBottom w:val="0"/>
          <w:divBdr>
            <w:top w:val="none" w:sz="0" w:space="0" w:color="auto"/>
            <w:left w:val="none" w:sz="0" w:space="0" w:color="auto"/>
            <w:bottom w:val="none" w:sz="0" w:space="0" w:color="auto"/>
            <w:right w:val="none" w:sz="0" w:space="0" w:color="auto"/>
          </w:divBdr>
          <w:divsChild>
            <w:div w:id="307365097">
              <w:marLeft w:val="0"/>
              <w:marRight w:val="0"/>
              <w:marTop w:val="0"/>
              <w:marBottom w:val="0"/>
              <w:divBdr>
                <w:top w:val="none" w:sz="0" w:space="0" w:color="auto"/>
                <w:left w:val="none" w:sz="0" w:space="0" w:color="auto"/>
                <w:bottom w:val="none" w:sz="0" w:space="0" w:color="auto"/>
                <w:right w:val="none" w:sz="0" w:space="0" w:color="auto"/>
              </w:divBdr>
            </w:div>
          </w:divsChild>
        </w:div>
        <w:div w:id="266472301">
          <w:marLeft w:val="0"/>
          <w:marRight w:val="0"/>
          <w:marTop w:val="120"/>
          <w:marBottom w:val="0"/>
          <w:divBdr>
            <w:top w:val="none" w:sz="0" w:space="0" w:color="auto"/>
            <w:left w:val="none" w:sz="0" w:space="0" w:color="auto"/>
            <w:bottom w:val="none" w:sz="0" w:space="0" w:color="auto"/>
            <w:right w:val="none" w:sz="0" w:space="0" w:color="auto"/>
          </w:divBdr>
          <w:divsChild>
            <w:div w:id="1052539866">
              <w:marLeft w:val="0"/>
              <w:marRight w:val="0"/>
              <w:marTop w:val="0"/>
              <w:marBottom w:val="0"/>
              <w:divBdr>
                <w:top w:val="none" w:sz="0" w:space="0" w:color="auto"/>
                <w:left w:val="none" w:sz="0" w:space="0" w:color="auto"/>
                <w:bottom w:val="none" w:sz="0" w:space="0" w:color="auto"/>
                <w:right w:val="none" w:sz="0" w:space="0" w:color="auto"/>
              </w:divBdr>
            </w:div>
          </w:divsChild>
        </w:div>
        <w:div w:id="1478690682">
          <w:marLeft w:val="0"/>
          <w:marRight w:val="0"/>
          <w:marTop w:val="120"/>
          <w:marBottom w:val="0"/>
          <w:divBdr>
            <w:top w:val="none" w:sz="0" w:space="0" w:color="auto"/>
            <w:left w:val="none" w:sz="0" w:space="0" w:color="auto"/>
            <w:bottom w:val="none" w:sz="0" w:space="0" w:color="auto"/>
            <w:right w:val="none" w:sz="0" w:space="0" w:color="auto"/>
          </w:divBdr>
          <w:divsChild>
            <w:div w:id="1322344594">
              <w:marLeft w:val="0"/>
              <w:marRight w:val="0"/>
              <w:marTop w:val="0"/>
              <w:marBottom w:val="0"/>
              <w:divBdr>
                <w:top w:val="none" w:sz="0" w:space="0" w:color="auto"/>
                <w:left w:val="none" w:sz="0" w:space="0" w:color="auto"/>
                <w:bottom w:val="none" w:sz="0" w:space="0" w:color="auto"/>
                <w:right w:val="none" w:sz="0" w:space="0" w:color="auto"/>
              </w:divBdr>
            </w:div>
          </w:divsChild>
        </w:div>
        <w:div w:id="267012238">
          <w:marLeft w:val="0"/>
          <w:marRight w:val="0"/>
          <w:marTop w:val="120"/>
          <w:marBottom w:val="0"/>
          <w:divBdr>
            <w:top w:val="none" w:sz="0" w:space="0" w:color="auto"/>
            <w:left w:val="none" w:sz="0" w:space="0" w:color="auto"/>
            <w:bottom w:val="none" w:sz="0" w:space="0" w:color="auto"/>
            <w:right w:val="none" w:sz="0" w:space="0" w:color="auto"/>
          </w:divBdr>
          <w:divsChild>
            <w:div w:id="1387486068">
              <w:marLeft w:val="0"/>
              <w:marRight w:val="0"/>
              <w:marTop w:val="0"/>
              <w:marBottom w:val="0"/>
              <w:divBdr>
                <w:top w:val="none" w:sz="0" w:space="0" w:color="auto"/>
                <w:left w:val="none" w:sz="0" w:space="0" w:color="auto"/>
                <w:bottom w:val="none" w:sz="0" w:space="0" w:color="auto"/>
                <w:right w:val="none" w:sz="0" w:space="0" w:color="auto"/>
              </w:divBdr>
            </w:div>
          </w:divsChild>
        </w:div>
        <w:div w:id="1926572542">
          <w:marLeft w:val="0"/>
          <w:marRight w:val="0"/>
          <w:marTop w:val="120"/>
          <w:marBottom w:val="0"/>
          <w:divBdr>
            <w:top w:val="none" w:sz="0" w:space="0" w:color="auto"/>
            <w:left w:val="none" w:sz="0" w:space="0" w:color="auto"/>
            <w:bottom w:val="none" w:sz="0" w:space="0" w:color="auto"/>
            <w:right w:val="none" w:sz="0" w:space="0" w:color="auto"/>
          </w:divBdr>
          <w:divsChild>
            <w:div w:id="15891885">
              <w:marLeft w:val="0"/>
              <w:marRight w:val="0"/>
              <w:marTop w:val="0"/>
              <w:marBottom w:val="0"/>
              <w:divBdr>
                <w:top w:val="none" w:sz="0" w:space="0" w:color="auto"/>
                <w:left w:val="none" w:sz="0" w:space="0" w:color="auto"/>
                <w:bottom w:val="none" w:sz="0" w:space="0" w:color="auto"/>
                <w:right w:val="none" w:sz="0" w:space="0" w:color="auto"/>
              </w:divBdr>
            </w:div>
          </w:divsChild>
        </w:div>
        <w:div w:id="2057272196">
          <w:marLeft w:val="0"/>
          <w:marRight w:val="0"/>
          <w:marTop w:val="120"/>
          <w:marBottom w:val="0"/>
          <w:divBdr>
            <w:top w:val="none" w:sz="0" w:space="0" w:color="auto"/>
            <w:left w:val="none" w:sz="0" w:space="0" w:color="auto"/>
            <w:bottom w:val="none" w:sz="0" w:space="0" w:color="auto"/>
            <w:right w:val="none" w:sz="0" w:space="0" w:color="auto"/>
          </w:divBdr>
          <w:divsChild>
            <w:div w:id="322467908">
              <w:marLeft w:val="0"/>
              <w:marRight w:val="0"/>
              <w:marTop w:val="0"/>
              <w:marBottom w:val="0"/>
              <w:divBdr>
                <w:top w:val="none" w:sz="0" w:space="0" w:color="auto"/>
                <w:left w:val="none" w:sz="0" w:space="0" w:color="auto"/>
                <w:bottom w:val="none" w:sz="0" w:space="0" w:color="auto"/>
                <w:right w:val="none" w:sz="0" w:space="0" w:color="auto"/>
              </w:divBdr>
            </w:div>
          </w:divsChild>
        </w:div>
        <w:div w:id="2075160909">
          <w:marLeft w:val="0"/>
          <w:marRight w:val="0"/>
          <w:marTop w:val="120"/>
          <w:marBottom w:val="0"/>
          <w:divBdr>
            <w:top w:val="none" w:sz="0" w:space="0" w:color="auto"/>
            <w:left w:val="none" w:sz="0" w:space="0" w:color="auto"/>
            <w:bottom w:val="none" w:sz="0" w:space="0" w:color="auto"/>
            <w:right w:val="none" w:sz="0" w:space="0" w:color="auto"/>
          </w:divBdr>
          <w:divsChild>
            <w:div w:id="620915706">
              <w:marLeft w:val="0"/>
              <w:marRight w:val="0"/>
              <w:marTop w:val="0"/>
              <w:marBottom w:val="0"/>
              <w:divBdr>
                <w:top w:val="none" w:sz="0" w:space="0" w:color="auto"/>
                <w:left w:val="none" w:sz="0" w:space="0" w:color="auto"/>
                <w:bottom w:val="none" w:sz="0" w:space="0" w:color="auto"/>
                <w:right w:val="none" w:sz="0" w:space="0" w:color="auto"/>
              </w:divBdr>
            </w:div>
          </w:divsChild>
        </w:div>
        <w:div w:id="1670403317">
          <w:marLeft w:val="0"/>
          <w:marRight w:val="0"/>
          <w:marTop w:val="120"/>
          <w:marBottom w:val="0"/>
          <w:divBdr>
            <w:top w:val="none" w:sz="0" w:space="0" w:color="auto"/>
            <w:left w:val="none" w:sz="0" w:space="0" w:color="auto"/>
            <w:bottom w:val="none" w:sz="0" w:space="0" w:color="auto"/>
            <w:right w:val="none" w:sz="0" w:space="0" w:color="auto"/>
          </w:divBdr>
          <w:divsChild>
            <w:div w:id="132123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29470">
      <w:bodyDiv w:val="1"/>
      <w:marLeft w:val="0"/>
      <w:marRight w:val="0"/>
      <w:marTop w:val="0"/>
      <w:marBottom w:val="0"/>
      <w:divBdr>
        <w:top w:val="none" w:sz="0" w:space="0" w:color="auto"/>
        <w:left w:val="none" w:sz="0" w:space="0" w:color="auto"/>
        <w:bottom w:val="none" w:sz="0" w:space="0" w:color="auto"/>
        <w:right w:val="none" w:sz="0" w:space="0" w:color="auto"/>
      </w:divBdr>
      <w:divsChild>
        <w:div w:id="1565794518">
          <w:marLeft w:val="0"/>
          <w:marRight w:val="0"/>
          <w:marTop w:val="0"/>
          <w:marBottom w:val="0"/>
          <w:divBdr>
            <w:top w:val="none" w:sz="0" w:space="0" w:color="auto"/>
            <w:left w:val="none" w:sz="0" w:space="0" w:color="auto"/>
            <w:bottom w:val="none" w:sz="0" w:space="0" w:color="auto"/>
            <w:right w:val="none" w:sz="0" w:space="0" w:color="auto"/>
          </w:divBdr>
        </w:div>
        <w:div w:id="1279988752">
          <w:marLeft w:val="0"/>
          <w:marRight w:val="0"/>
          <w:marTop w:val="120"/>
          <w:marBottom w:val="0"/>
          <w:divBdr>
            <w:top w:val="none" w:sz="0" w:space="0" w:color="auto"/>
            <w:left w:val="none" w:sz="0" w:space="0" w:color="auto"/>
            <w:bottom w:val="none" w:sz="0" w:space="0" w:color="auto"/>
            <w:right w:val="none" w:sz="0" w:space="0" w:color="auto"/>
          </w:divBdr>
          <w:divsChild>
            <w:div w:id="1342584888">
              <w:marLeft w:val="0"/>
              <w:marRight w:val="0"/>
              <w:marTop w:val="0"/>
              <w:marBottom w:val="0"/>
              <w:divBdr>
                <w:top w:val="none" w:sz="0" w:space="0" w:color="auto"/>
                <w:left w:val="none" w:sz="0" w:space="0" w:color="auto"/>
                <w:bottom w:val="none" w:sz="0" w:space="0" w:color="auto"/>
                <w:right w:val="none" w:sz="0" w:space="0" w:color="auto"/>
              </w:divBdr>
            </w:div>
          </w:divsChild>
        </w:div>
        <w:div w:id="118187479">
          <w:marLeft w:val="0"/>
          <w:marRight w:val="0"/>
          <w:marTop w:val="120"/>
          <w:marBottom w:val="0"/>
          <w:divBdr>
            <w:top w:val="none" w:sz="0" w:space="0" w:color="auto"/>
            <w:left w:val="none" w:sz="0" w:space="0" w:color="auto"/>
            <w:bottom w:val="none" w:sz="0" w:space="0" w:color="auto"/>
            <w:right w:val="none" w:sz="0" w:space="0" w:color="auto"/>
          </w:divBdr>
          <w:divsChild>
            <w:div w:id="809329621">
              <w:marLeft w:val="0"/>
              <w:marRight w:val="0"/>
              <w:marTop w:val="0"/>
              <w:marBottom w:val="0"/>
              <w:divBdr>
                <w:top w:val="none" w:sz="0" w:space="0" w:color="auto"/>
                <w:left w:val="none" w:sz="0" w:space="0" w:color="auto"/>
                <w:bottom w:val="none" w:sz="0" w:space="0" w:color="auto"/>
                <w:right w:val="none" w:sz="0" w:space="0" w:color="auto"/>
              </w:divBdr>
            </w:div>
          </w:divsChild>
        </w:div>
        <w:div w:id="160197588">
          <w:marLeft w:val="0"/>
          <w:marRight w:val="0"/>
          <w:marTop w:val="120"/>
          <w:marBottom w:val="0"/>
          <w:divBdr>
            <w:top w:val="none" w:sz="0" w:space="0" w:color="auto"/>
            <w:left w:val="none" w:sz="0" w:space="0" w:color="auto"/>
            <w:bottom w:val="none" w:sz="0" w:space="0" w:color="auto"/>
            <w:right w:val="none" w:sz="0" w:space="0" w:color="auto"/>
          </w:divBdr>
          <w:divsChild>
            <w:div w:id="24858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20405">
      <w:bodyDiv w:val="1"/>
      <w:marLeft w:val="0"/>
      <w:marRight w:val="0"/>
      <w:marTop w:val="0"/>
      <w:marBottom w:val="0"/>
      <w:divBdr>
        <w:top w:val="none" w:sz="0" w:space="0" w:color="auto"/>
        <w:left w:val="none" w:sz="0" w:space="0" w:color="auto"/>
        <w:bottom w:val="none" w:sz="0" w:space="0" w:color="auto"/>
        <w:right w:val="none" w:sz="0" w:space="0" w:color="auto"/>
      </w:divBdr>
      <w:divsChild>
        <w:div w:id="74788335">
          <w:marLeft w:val="0"/>
          <w:marRight w:val="0"/>
          <w:marTop w:val="0"/>
          <w:marBottom w:val="0"/>
          <w:divBdr>
            <w:top w:val="none" w:sz="0" w:space="0" w:color="auto"/>
            <w:left w:val="none" w:sz="0" w:space="0" w:color="auto"/>
            <w:bottom w:val="none" w:sz="0" w:space="0" w:color="auto"/>
            <w:right w:val="none" w:sz="0" w:space="0" w:color="auto"/>
          </w:divBdr>
        </w:div>
        <w:div w:id="1970472260">
          <w:marLeft w:val="0"/>
          <w:marRight w:val="0"/>
          <w:marTop w:val="120"/>
          <w:marBottom w:val="0"/>
          <w:divBdr>
            <w:top w:val="none" w:sz="0" w:space="0" w:color="auto"/>
            <w:left w:val="none" w:sz="0" w:space="0" w:color="auto"/>
            <w:bottom w:val="none" w:sz="0" w:space="0" w:color="auto"/>
            <w:right w:val="none" w:sz="0" w:space="0" w:color="auto"/>
          </w:divBdr>
          <w:divsChild>
            <w:div w:id="852035711">
              <w:marLeft w:val="0"/>
              <w:marRight w:val="0"/>
              <w:marTop w:val="0"/>
              <w:marBottom w:val="0"/>
              <w:divBdr>
                <w:top w:val="none" w:sz="0" w:space="0" w:color="auto"/>
                <w:left w:val="none" w:sz="0" w:space="0" w:color="auto"/>
                <w:bottom w:val="none" w:sz="0" w:space="0" w:color="auto"/>
                <w:right w:val="none" w:sz="0" w:space="0" w:color="auto"/>
              </w:divBdr>
            </w:div>
          </w:divsChild>
        </w:div>
        <w:div w:id="569273352">
          <w:marLeft w:val="0"/>
          <w:marRight w:val="0"/>
          <w:marTop w:val="120"/>
          <w:marBottom w:val="0"/>
          <w:divBdr>
            <w:top w:val="none" w:sz="0" w:space="0" w:color="auto"/>
            <w:left w:val="none" w:sz="0" w:space="0" w:color="auto"/>
            <w:bottom w:val="none" w:sz="0" w:space="0" w:color="auto"/>
            <w:right w:val="none" w:sz="0" w:space="0" w:color="auto"/>
          </w:divBdr>
          <w:divsChild>
            <w:div w:id="390732199">
              <w:marLeft w:val="0"/>
              <w:marRight w:val="0"/>
              <w:marTop w:val="0"/>
              <w:marBottom w:val="0"/>
              <w:divBdr>
                <w:top w:val="none" w:sz="0" w:space="0" w:color="auto"/>
                <w:left w:val="none" w:sz="0" w:space="0" w:color="auto"/>
                <w:bottom w:val="none" w:sz="0" w:space="0" w:color="auto"/>
                <w:right w:val="none" w:sz="0" w:space="0" w:color="auto"/>
              </w:divBdr>
            </w:div>
          </w:divsChild>
        </w:div>
        <w:div w:id="554507382">
          <w:marLeft w:val="0"/>
          <w:marRight w:val="0"/>
          <w:marTop w:val="120"/>
          <w:marBottom w:val="0"/>
          <w:divBdr>
            <w:top w:val="none" w:sz="0" w:space="0" w:color="auto"/>
            <w:left w:val="none" w:sz="0" w:space="0" w:color="auto"/>
            <w:bottom w:val="none" w:sz="0" w:space="0" w:color="auto"/>
            <w:right w:val="none" w:sz="0" w:space="0" w:color="auto"/>
          </w:divBdr>
          <w:divsChild>
            <w:div w:id="16189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81842">
      <w:bodyDiv w:val="1"/>
      <w:marLeft w:val="0"/>
      <w:marRight w:val="0"/>
      <w:marTop w:val="0"/>
      <w:marBottom w:val="0"/>
      <w:divBdr>
        <w:top w:val="none" w:sz="0" w:space="0" w:color="auto"/>
        <w:left w:val="none" w:sz="0" w:space="0" w:color="auto"/>
        <w:bottom w:val="none" w:sz="0" w:space="0" w:color="auto"/>
        <w:right w:val="none" w:sz="0" w:space="0" w:color="auto"/>
      </w:divBdr>
      <w:divsChild>
        <w:div w:id="1845431808">
          <w:marLeft w:val="0"/>
          <w:marRight w:val="0"/>
          <w:marTop w:val="0"/>
          <w:marBottom w:val="0"/>
          <w:divBdr>
            <w:top w:val="none" w:sz="0" w:space="0" w:color="auto"/>
            <w:left w:val="none" w:sz="0" w:space="0" w:color="auto"/>
            <w:bottom w:val="none" w:sz="0" w:space="0" w:color="auto"/>
            <w:right w:val="none" w:sz="0" w:space="0" w:color="auto"/>
          </w:divBdr>
        </w:div>
        <w:div w:id="1644575001">
          <w:marLeft w:val="0"/>
          <w:marRight w:val="0"/>
          <w:marTop w:val="120"/>
          <w:marBottom w:val="0"/>
          <w:divBdr>
            <w:top w:val="none" w:sz="0" w:space="0" w:color="auto"/>
            <w:left w:val="none" w:sz="0" w:space="0" w:color="auto"/>
            <w:bottom w:val="none" w:sz="0" w:space="0" w:color="auto"/>
            <w:right w:val="none" w:sz="0" w:space="0" w:color="auto"/>
          </w:divBdr>
          <w:divsChild>
            <w:div w:id="747653137">
              <w:marLeft w:val="0"/>
              <w:marRight w:val="0"/>
              <w:marTop w:val="0"/>
              <w:marBottom w:val="0"/>
              <w:divBdr>
                <w:top w:val="none" w:sz="0" w:space="0" w:color="auto"/>
                <w:left w:val="none" w:sz="0" w:space="0" w:color="auto"/>
                <w:bottom w:val="none" w:sz="0" w:space="0" w:color="auto"/>
                <w:right w:val="none" w:sz="0" w:space="0" w:color="auto"/>
              </w:divBdr>
            </w:div>
          </w:divsChild>
        </w:div>
        <w:div w:id="1422025534">
          <w:marLeft w:val="0"/>
          <w:marRight w:val="0"/>
          <w:marTop w:val="120"/>
          <w:marBottom w:val="0"/>
          <w:divBdr>
            <w:top w:val="none" w:sz="0" w:space="0" w:color="auto"/>
            <w:left w:val="none" w:sz="0" w:space="0" w:color="auto"/>
            <w:bottom w:val="none" w:sz="0" w:space="0" w:color="auto"/>
            <w:right w:val="none" w:sz="0" w:space="0" w:color="auto"/>
          </w:divBdr>
          <w:divsChild>
            <w:div w:id="2098599579">
              <w:marLeft w:val="0"/>
              <w:marRight w:val="0"/>
              <w:marTop w:val="0"/>
              <w:marBottom w:val="0"/>
              <w:divBdr>
                <w:top w:val="none" w:sz="0" w:space="0" w:color="auto"/>
                <w:left w:val="none" w:sz="0" w:space="0" w:color="auto"/>
                <w:bottom w:val="none" w:sz="0" w:space="0" w:color="auto"/>
                <w:right w:val="none" w:sz="0" w:space="0" w:color="auto"/>
              </w:divBdr>
            </w:div>
          </w:divsChild>
        </w:div>
        <w:div w:id="321088355">
          <w:marLeft w:val="0"/>
          <w:marRight w:val="0"/>
          <w:marTop w:val="120"/>
          <w:marBottom w:val="0"/>
          <w:divBdr>
            <w:top w:val="none" w:sz="0" w:space="0" w:color="auto"/>
            <w:left w:val="none" w:sz="0" w:space="0" w:color="auto"/>
            <w:bottom w:val="none" w:sz="0" w:space="0" w:color="auto"/>
            <w:right w:val="none" w:sz="0" w:space="0" w:color="auto"/>
          </w:divBdr>
          <w:divsChild>
            <w:div w:id="18554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15223">
      <w:bodyDiv w:val="1"/>
      <w:marLeft w:val="0"/>
      <w:marRight w:val="0"/>
      <w:marTop w:val="0"/>
      <w:marBottom w:val="0"/>
      <w:divBdr>
        <w:top w:val="none" w:sz="0" w:space="0" w:color="auto"/>
        <w:left w:val="none" w:sz="0" w:space="0" w:color="auto"/>
        <w:bottom w:val="none" w:sz="0" w:space="0" w:color="auto"/>
        <w:right w:val="none" w:sz="0" w:space="0" w:color="auto"/>
      </w:divBdr>
      <w:divsChild>
        <w:div w:id="776102035">
          <w:marLeft w:val="0"/>
          <w:marRight w:val="0"/>
          <w:marTop w:val="0"/>
          <w:marBottom w:val="0"/>
          <w:divBdr>
            <w:top w:val="none" w:sz="0" w:space="0" w:color="auto"/>
            <w:left w:val="none" w:sz="0" w:space="0" w:color="auto"/>
            <w:bottom w:val="none" w:sz="0" w:space="0" w:color="auto"/>
            <w:right w:val="none" w:sz="0" w:space="0" w:color="auto"/>
          </w:divBdr>
        </w:div>
        <w:div w:id="824124658">
          <w:marLeft w:val="0"/>
          <w:marRight w:val="0"/>
          <w:marTop w:val="120"/>
          <w:marBottom w:val="0"/>
          <w:divBdr>
            <w:top w:val="none" w:sz="0" w:space="0" w:color="auto"/>
            <w:left w:val="none" w:sz="0" w:space="0" w:color="auto"/>
            <w:bottom w:val="none" w:sz="0" w:space="0" w:color="auto"/>
            <w:right w:val="none" w:sz="0" w:space="0" w:color="auto"/>
          </w:divBdr>
          <w:divsChild>
            <w:div w:id="328601002">
              <w:marLeft w:val="0"/>
              <w:marRight w:val="0"/>
              <w:marTop w:val="0"/>
              <w:marBottom w:val="0"/>
              <w:divBdr>
                <w:top w:val="none" w:sz="0" w:space="0" w:color="auto"/>
                <w:left w:val="none" w:sz="0" w:space="0" w:color="auto"/>
                <w:bottom w:val="none" w:sz="0" w:space="0" w:color="auto"/>
                <w:right w:val="none" w:sz="0" w:space="0" w:color="auto"/>
              </w:divBdr>
            </w:div>
          </w:divsChild>
        </w:div>
        <w:div w:id="1500727611">
          <w:marLeft w:val="0"/>
          <w:marRight w:val="0"/>
          <w:marTop w:val="120"/>
          <w:marBottom w:val="0"/>
          <w:divBdr>
            <w:top w:val="none" w:sz="0" w:space="0" w:color="auto"/>
            <w:left w:val="none" w:sz="0" w:space="0" w:color="auto"/>
            <w:bottom w:val="none" w:sz="0" w:space="0" w:color="auto"/>
            <w:right w:val="none" w:sz="0" w:space="0" w:color="auto"/>
          </w:divBdr>
          <w:divsChild>
            <w:div w:id="1693340160">
              <w:marLeft w:val="0"/>
              <w:marRight w:val="0"/>
              <w:marTop w:val="0"/>
              <w:marBottom w:val="0"/>
              <w:divBdr>
                <w:top w:val="none" w:sz="0" w:space="0" w:color="auto"/>
                <w:left w:val="none" w:sz="0" w:space="0" w:color="auto"/>
                <w:bottom w:val="none" w:sz="0" w:space="0" w:color="auto"/>
                <w:right w:val="none" w:sz="0" w:space="0" w:color="auto"/>
              </w:divBdr>
            </w:div>
          </w:divsChild>
        </w:div>
        <w:div w:id="972519766">
          <w:marLeft w:val="0"/>
          <w:marRight w:val="0"/>
          <w:marTop w:val="120"/>
          <w:marBottom w:val="0"/>
          <w:divBdr>
            <w:top w:val="none" w:sz="0" w:space="0" w:color="auto"/>
            <w:left w:val="none" w:sz="0" w:space="0" w:color="auto"/>
            <w:bottom w:val="none" w:sz="0" w:space="0" w:color="auto"/>
            <w:right w:val="none" w:sz="0" w:space="0" w:color="auto"/>
          </w:divBdr>
          <w:divsChild>
            <w:div w:id="95948405">
              <w:marLeft w:val="0"/>
              <w:marRight w:val="0"/>
              <w:marTop w:val="0"/>
              <w:marBottom w:val="0"/>
              <w:divBdr>
                <w:top w:val="none" w:sz="0" w:space="0" w:color="auto"/>
                <w:left w:val="none" w:sz="0" w:space="0" w:color="auto"/>
                <w:bottom w:val="none" w:sz="0" w:space="0" w:color="auto"/>
                <w:right w:val="none" w:sz="0" w:space="0" w:color="auto"/>
              </w:divBdr>
            </w:div>
          </w:divsChild>
        </w:div>
        <w:div w:id="1122305991">
          <w:marLeft w:val="0"/>
          <w:marRight w:val="0"/>
          <w:marTop w:val="120"/>
          <w:marBottom w:val="0"/>
          <w:divBdr>
            <w:top w:val="none" w:sz="0" w:space="0" w:color="auto"/>
            <w:left w:val="none" w:sz="0" w:space="0" w:color="auto"/>
            <w:bottom w:val="none" w:sz="0" w:space="0" w:color="auto"/>
            <w:right w:val="none" w:sz="0" w:space="0" w:color="auto"/>
          </w:divBdr>
          <w:divsChild>
            <w:div w:id="1978487058">
              <w:marLeft w:val="0"/>
              <w:marRight w:val="0"/>
              <w:marTop w:val="0"/>
              <w:marBottom w:val="0"/>
              <w:divBdr>
                <w:top w:val="none" w:sz="0" w:space="0" w:color="auto"/>
                <w:left w:val="none" w:sz="0" w:space="0" w:color="auto"/>
                <w:bottom w:val="none" w:sz="0" w:space="0" w:color="auto"/>
                <w:right w:val="none" w:sz="0" w:space="0" w:color="auto"/>
              </w:divBdr>
            </w:div>
          </w:divsChild>
        </w:div>
        <w:div w:id="535971199">
          <w:marLeft w:val="0"/>
          <w:marRight w:val="0"/>
          <w:marTop w:val="120"/>
          <w:marBottom w:val="0"/>
          <w:divBdr>
            <w:top w:val="none" w:sz="0" w:space="0" w:color="auto"/>
            <w:left w:val="none" w:sz="0" w:space="0" w:color="auto"/>
            <w:bottom w:val="none" w:sz="0" w:space="0" w:color="auto"/>
            <w:right w:val="none" w:sz="0" w:space="0" w:color="auto"/>
          </w:divBdr>
          <w:divsChild>
            <w:div w:id="1464276357">
              <w:marLeft w:val="0"/>
              <w:marRight w:val="0"/>
              <w:marTop w:val="0"/>
              <w:marBottom w:val="0"/>
              <w:divBdr>
                <w:top w:val="none" w:sz="0" w:space="0" w:color="auto"/>
                <w:left w:val="none" w:sz="0" w:space="0" w:color="auto"/>
                <w:bottom w:val="none" w:sz="0" w:space="0" w:color="auto"/>
                <w:right w:val="none" w:sz="0" w:space="0" w:color="auto"/>
              </w:divBdr>
            </w:div>
          </w:divsChild>
        </w:div>
        <w:div w:id="2064939471">
          <w:marLeft w:val="0"/>
          <w:marRight w:val="0"/>
          <w:marTop w:val="120"/>
          <w:marBottom w:val="0"/>
          <w:divBdr>
            <w:top w:val="none" w:sz="0" w:space="0" w:color="auto"/>
            <w:left w:val="none" w:sz="0" w:space="0" w:color="auto"/>
            <w:bottom w:val="none" w:sz="0" w:space="0" w:color="auto"/>
            <w:right w:val="none" w:sz="0" w:space="0" w:color="auto"/>
          </w:divBdr>
          <w:divsChild>
            <w:div w:id="856114948">
              <w:marLeft w:val="0"/>
              <w:marRight w:val="0"/>
              <w:marTop w:val="0"/>
              <w:marBottom w:val="0"/>
              <w:divBdr>
                <w:top w:val="none" w:sz="0" w:space="0" w:color="auto"/>
                <w:left w:val="none" w:sz="0" w:space="0" w:color="auto"/>
                <w:bottom w:val="none" w:sz="0" w:space="0" w:color="auto"/>
                <w:right w:val="none" w:sz="0" w:space="0" w:color="auto"/>
              </w:divBdr>
            </w:div>
          </w:divsChild>
        </w:div>
        <w:div w:id="390809986">
          <w:marLeft w:val="0"/>
          <w:marRight w:val="0"/>
          <w:marTop w:val="120"/>
          <w:marBottom w:val="0"/>
          <w:divBdr>
            <w:top w:val="none" w:sz="0" w:space="0" w:color="auto"/>
            <w:left w:val="none" w:sz="0" w:space="0" w:color="auto"/>
            <w:bottom w:val="none" w:sz="0" w:space="0" w:color="auto"/>
            <w:right w:val="none" w:sz="0" w:space="0" w:color="auto"/>
          </w:divBdr>
          <w:divsChild>
            <w:div w:id="667900545">
              <w:marLeft w:val="0"/>
              <w:marRight w:val="0"/>
              <w:marTop w:val="0"/>
              <w:marBottom w:val="0"/>
              <w:divBdr>
                <w:top w:val="none" w:sz="0" w:space="0" w:color="auto"/>
                <w:left w:val="none" w:sz="0" w:space="0" w:color="auto"/>
                <w:bottom w:val="none" w:sz="0" w:space="0" w:color="auto"/>
                <w:right w:val="none" w:sz="0" w:space="0" w:color="auto"/>
              </w:divBdr>
            </w:div>
          </w:divsChild>
        </w:div>
        <w:div w:id="607858748">
          <w:marLeft w:val="0"/>
          <w:marRight w:val="0"/>
          <w:marTop w:val="120"/>
          <w:marBottom w:val="0"/>
          <w:divBdr>
            <w:top w:val="none" w:sz="0" w:space="0" w:color="auto"/>
            <w:left w:val="none" w:sz="0" w:space="0" w:color="auto"/>
            <w:bottom w:val="none" w:sz="0" w:space="0" w:color="auto"/>
            <w:right w:val="none" w:sz="0" w:space="0" w:color="auto"/>
          </w:divBdr>
          <w:divsChild>
            <w:div w:id="277371234">
              <w:marLeft w:val="0"/>
              <w:marRight w:val="0"/>
              <w:marTop w:val="0"/>
              <w:marBottom w:val="0"/>
              <w:divBdr>
                <w:top w:val="none" w:sz="0" w:space="0" w:color="auto"/>
                <w:left w:val="none" w:sz="0" w:space="0" w:color="auto"/>
                <w:bottom w:val="none" w:sz="0" w:space="0" w:color="auto"/>
                <w:right w:val="none" w:sz="0" w:space="0" w:color="auto"/>
              </w:divBdr>
            </w:div>
          </w:divsChild>
        </w:div>
        <w:div w:id="73824306">
          <w:marLeft w:val="0"/>
          <w:marRight w:val="0"/>
          <w:marTop w:val="120"/>
          <w:marBottom w:val="0"/>
          <w:divBdr>
            <w:top w:val="none" w:sz="0" w:space="0" w:color="auto"/>
            <w:left w:val="none" w:sz="0" w:space="0" w:color="auto"/>
            <w:bottom w:val="none" w:sz="0" w:space="0" w:color="auto"/>
            <w:right w:val="none" w:sz="0" w:space="0" w:color="auto"/>
          </w:divBdr>
          <w:divsChild>
            <w:div w:id="1969554379">
              <w:marLeft w:val="0"/>
              <w:marRight w:val="0"/>
              <w:marTop w:val="0"/>
              <w:marBottom w:val="0"/>
              <w:divBdr>
                <w:top w:val="none" w:sz="0" w:space="0" w:color="auto"/>
                <w:left w:val="none" w:sz="0" w:space="0" w:color="auto"/>
                <w:bottom w:val="none" w:sz="0" w:space="0" w:color="auto"/>
                <w:right w:val="none" w:sz="0" w:space="0" w:color="auto"/>
              </w:divBdr>
            </w:div>
          </w:divsChild>
        </w:div>
        <w:div w:id="1027290801">
          <w:marLeft w:val="0"/>
          <w:marRight w:val="0"/>
          <w:marTop w:val="120"/>
          <w:marBottom w:val="0"/>
          <w:divBdr>
            <w:top w:val="none" w:sz="0" w:space="0" w:color="auto"/>
            <w:left w:val="none" w:sz="0" w:space="0" w:color="auto"/>
            <w:bottom w:val="none" w:sz="0" w:space="0" w:color="auto"/>
            <w:right w:val="none" w:sz="0" w:space="0" w:color="auto"/>
          </w:divBdr>
          <w:divsChild>
            <w:div w:id="1205753720">
              <w:marLeft w:val="0"/>
              <w:marRight w:val="0"/>
              <w:marTop w:val="0"/>
              <w:marBottom w:val="0"/>
              <w:divBdr>
                <w:top w:val="none" w:sz="0" w:space="0" w:color="auto"/>
                <w:left w:val="none" w:sz="0" w:space="0" w:color="auto"/>
                <w:bottom w:val="none" w:sz="0" w:space="0" w:color="auto"/>
                <w:right w:val="none" w:sz="0" w:space="0" w:color="auto"/>
              </w:divBdr>
            </w:div>
          </w:divsChild>
        </w:div>
        <w:div w:id="990905302">
          <w:marLeft w:val="0"/>
          <w:marRight w:val="0"/>
          <w:marTop w:val="120"/>
          <w:marBottom w:val="0"/>
          <w:divBdr>
            <w:top w:val="none" w:sz="0" w:space="0" w:color="auto"/>
            <w:left w:val="none" w:sz="0" w:space="0" w:color="auto"/>
            <w:bottom w:val="none" w:sz="0" w:space="0" w:color="auto"/>
            <w:right w:val="none" w:sz="0" w:space="0" w:color="auto"/>
          </w:divBdr>
          <w:divsChild>
            <w:div w:id="1038165713">
              <w:marLeft w:val="0"/>
              <w:marRight w:val="0"/>
              <w:marTop w:val="0"/>
              <w:marBottom w:val="0"/>
              <w:divBdr>
                <w:top w:val="none" w:sz="0" w:space="0" w:color="auto"/>
                <w:left w:val="none" w:sz="0" w:space="0" w:color="auto"/>
                <w:bottom w:val="none" w:sz="0" w:space="0" w:color="auto"/>
                <w:right w:val="none" w:sz="0" w:space="0" w:color="auto"/>
              </w:divBdr>
            </w:div>
          </w:divsChild>
        </w:div>
        <w:div w:id="2147163399">
          <w:marLeft w:val="0"/>
          <w:marRight w:val="0"/>
          <w:marTop w:val="120"/>
          <w:marBottom w:val="0"/>
          <w:divBdr>
            <w:top w:val="none" w:sz="0" w:space="0" w:color="auto"/>
            <w:left w:val="none" w:sz="0" w:space="0" w:color="auto"/>
            <w:bottom w:val="none" w:sz="0" w:space="0" w:color="auto"/>
            <w:right w:val="none" w:sz="0" w:space="0" w:color="auto"/>
          </w:divBdr>
          <w:divsChild>
            <w:div w:id="569386777">
              <w:marLeft w:val="0"/>
              <w:marRight w:val="0"/>
              <w:marTop w:val="0"/>
              <w:marBottom w:val="0"/>
              <w:divBdr>
                <w:top w:val="none" w:sz="0" w:space="0" w:color="auto"/>
                <w:left w:val="none" w:sz="0" w:space="0" w:color="auto"/>
                <w:bottom w:val="none" w:sz="0" w:space="0" w:color="auto"/>
                <w:right w:val="none" w:sz="0" w:space="0" w:color="auto"/>
              </w:divBdr>
            </w:div>
          </w:divsChild>
        </w:div>
        <w:div w:id="172064389">
          <w:marLeft w:val="0"/>
          <w:marRight w:val="0"/>
          <w:marTop w:val="120"/>
          <w:marBottom w:val="0"/>
          <w:divBdr>
            <w:top w:val="none" w:sz="0" w:space="0" w:color="auto"/>
            <w:left w:val="none" w:sz="0" w:space="0" w:color="auto"/>
            <w:bottom w:val="none" w:sz="0" w:space="0" w:color="auto"/>
            <w:right w:val="none" w:sz="0" w:space="0" w:color="auto"/>
          </w:divBdr>
          <w:divsChild>
            <w:div w:id="889682636">
              <w:marLeft w:val="0"/>
              <w:marRight w:val="0"/>
              <w:marTop w:val="0"/>
              <w:marBottom w:val="0"/>
              <w:divBdr>
                <w:top w:val="none" w:sz="0" w:space="0" w:color="auto"/>
                <w:left w:val="none" w:sz="0" w:space="0" w:color="auto"/>
                <w:bottom w:val="none" w:sz="0" w:space="0" w:color="auto"/>
                <w:right w:val="none" w:sz="0" w:space="0" w:color="auto"/>
              </w:divBdr>
            </w:div>
          </w:divsChild>
        </w:div>
        <w:div w:id="515189645">
          <w:marLeft w:val="0"/>
          <w:marRight w:val="0"/>
          <w:marTop w:val="120"/>
          <w:marBottom w:val="0"/>
          <w:divBdr>
            <w:top w:val="none" w:sz="0" w:space="0" w:color="auto"/>
            <w:left w:val="none" w:sz="0" w:space="0" w:color="auto"/>
            <w:bottom w:val="none" w:sz="0" w:space="0" w:color="auto"/>
            <w:right w:val="none" w:sz="0" w:space="0" w:color="auto"/>
          </w:divBdr>
          <w:divsChild>
            <w:div w:id="188686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35586">
      <w:bodyDiv w:val="1"/>
      <w:marLeft w:val="0"/>
      <w:marRight w:val="0"/>
      <w:marTop w:val="0"/>
      <w:marBottom w:val="0"/>
      <w:divBdr>
        <w:top w:val="none" w:sz="0" w:space="0" w:color="auto"/>
        <w:left w:val="none" w:sz="0" w:space="0" w:color="auto"/>
        <w:bottom w:val="none" w:sz="0" w:space="0" w:color="auto"/>
        <w:right w:val="none" w:sz="0" w:space="0" w:color="auto"/>
      </w:divBdr>
      <w:divsChild>
        <w:div w:id="1767731274">
          <w:marLeft w:val="0"/>
          <w:marRight w:val="0"/>
          <w:marTop w:val="0"/>
          <w:marBottom w:val="0"/>
          <w:divBdr>
            <w:top w:val="none" w:sz="0" w:space="0" w:color="auto"/>
            <w:left w:val="none" w:sz="0" w:space="0" w:color="auto"/>
            <w:bottom w:val="none" w:sz="0" w:space="0" w:color="auto"/>
            <w:right w:val="none" w:sz="0" w:space="0" w:color="auto"/>
          </w:divBdr>
        </w:div>
        <w:div w:id="1589924462">
          <w:marLeft w:val="0"/>
          <w:marRight w:val="0"/>
          <w:marTop w:val="120"/>
          <w:marBottom w:val="0"/>
          <w:divBdr>
            <w:top w:val="none" w:sz="0" w:space="0" w:color="auto"/>
            <w:left w:val="none" w:sz="0" w:space="0" w:color="auto"/>
            <w:bottom w:val="none" w:sz="0" w:space="0" w:color="auto"/>
            <w:right w:val="none" w:sz="0" w:space="0" w:color="auto"/>
          </w:divBdr>
          <w:divsChild>
            <w:div w:id="1988437564">
              <w:marLeft w:val="0"/>
              <w:marRight w:val="0"/>
              <w:marTop w:val="0"/>
              <w:marBottom w:val="0"/>
              <w:divBdr>
                <w:top w:val="none" w:sz="0" w:space="0" w:color="auto"/>
                <w:left w:val="none" w:sz="0" w:space="0" w:color="auto"/>
                <w:bottom w:val="none" w:sz="0" w:space="0" w:color="auto"/>
                <w:right w:val="none" w:sz="0" w:space="0" w:color="auto"/>
              </w:divBdr>
            </w:div>
          </w:divsChild>
        </w:div>
        <w:div w:id="860322250">
          <w:marLeft w:val="0"/>
          <w:marRight w:val="0"/>
          <w:marTop w:val="120"/>
          <w:marBottom w:val="0"/>
          <w:divBdr>
            <w:top w:val="none" w:sz="0" w:space="0" w:color="auto"/>
            <w:left w:val="none" w:sz="0" w:space="0" w:color="auto"/>
            <w:bottom w:val="none" w:sz="0" w:space="0" w:color="auto"/>
            <w:right w:val="none" w:sz="0" w:space="0" w:color="auto"/>
          </w:divBdr>
          <w:divsChild>
            <w:div w:id="1910530673">
              <w:marLeft w:val="0"/>
              <w:marRight w:val="0"/>
              <w:marTop w:val="0"/>
              <w:marBottom w:val="0"/>
              <w:divBdr>
                <w:top w:val="none" w:sz="0" w:space="0" w:color="auto"/>
                <w:left w:val="none" w:sz="0" w:space="0" w:color="auto"/>
                <w:bottom w:val="none" w:sz="0" w:space="0" w:color="auto"/>
                <w:right w:val="none" w:sz="0" w:space="0" w:color="auto"/>
              </w:divBdr>
            </w:div>
          </w:divsChild>
        </w:div>
        <w:div w:id="572472914">
          <w:marLeft w:val="0"/>
          <w:marRight w:val="0"/>
          <w:marTop w:val="120"/>
          <w:marBottom w:val="0"/>
          <w:divBdr>
            <w:top w:val="none" w:sz="0" w:space="0" w:color="auto"/>
            <w:left w:val="none" w:sz="0" w:space="0" w:color="auto"/>
            <w:bottom w:val="none" w:sz="0" w:space="0" w:color="auto"/>
            <w:right w:val="none" w:sz="0" w:space="0" w:color="auto"/>
          </w:divBdr>
          <w:divsChild>
            <w:div w:id="1616056349">
              <w:marLeft w:val="0"/>
              <w:marRight w:val="0"/>
              <w:marTop w:val="0"/>
              <w:marBottom w:val="0"/>
              <w:divBdr>
                <w:top w:val="none" w:sz="0" w:space="0" w:color="auto"/>
                <w:left w:val="none" w:sz="0" w:space="0" w:color="auto"/>
                <w:bottom w:val="none" w:sz="0" w:space="0" w:color="auto"/>
                <w:right w:val="none" w:sz="0" w:space="0" w:color="auto"/>
              </w:divBdr>
            </w:div>
          </w:divsChild>
        </w:div>
        <w:div w:id="1725521125">
          <w:marLeft w:val="0"/>
          <w:marRight w:val="0"/>
          <w:marTop w:val="120"/>
          <w:marBottom w:val="0"/>
          <w:divBdr>
            <w:top w:val="none" w:sz="0" w:space="0" w:color="auto"/>
            <w:left w:val="none" w:sz="0" w:space="0" w:color="auto"/>
            <w:bottom w:val="none" w:sz="0" w:space="0" w:color="auto"/>
            <w:right w:val="none" w:sz="0" w:space="0" w:color="auto"/>
          </w:divBdr>
          <w:divsChild>
            <w:div w:id="1772966136">
              <w:marLeft w:val="0"/>
              <w:marRight w:val="0"/>
              <w:marTop w:val="0"/>
              <w:marBottom w:val="0"/>
              <w:divBdr>
                <w:top w:val="none" w:sz="0" w:space="0" w:color="auto"/>
                <w:left w:val="none" w:sz="0" w:space="0" w:color="auto"/>
                <w:bottom w:val="none" w:sz="0" w:space="0" w:color="auto"/>
                <w:right w:val="none" w:sz="0" w:space="0" w:color="auto"/>
              </w:divBdr>
            </w:div>
          </w:divsChild>
        </w:div>
        <w:div w:id="1999916714">
          <w:marLeft w:val="0"/>
          <w:marRight w:val="0"/>
          <w:marTop w:val="120"/>
          <w:marBottom w:val="0"/>
          <w:divBdr>
            <w:top w:val="none" w:sz="0" w:space="0" w:color="auto"/>
            <w:left w:val="none" w:sz="0" w:space="0" w:color="auto"/>
            <w:bottom w:val="none" w:sz="0" w:space="0" w:color="auto"/>
            <w:right w:val="none" w:sz="0" w:space="0" w:color="auto"/>
          </w:divBdr>
          <w:divsChild>
            <w:div w:id="1584679110">
              <w:marLeft w:val="0"/>
              <w:marRight w:val="0"/>
              <w:marTop w:val="0"/>
              <w:marBottom w:val="0"/>
              <w:divBdr>
                <w:top w:val="none" w:sz="0" w:space="0" w:color="auto"/>
                <w:left w:val="none" w:sz="0" w:space="0" w:color="auto"/>
                <w:bottom w:val="none" w:sz="0" w:space="0" w:color="auto"/>
                <w:right w:val="none" w:sz="0" w:space="0" w:color="auto"/>
              </w:divBdr>
            </w:div>
          </w:divsChild>
        </w:div>
        <w:div w:id="2034531953">
          <w:marLeft w:val="0"/>
          <w:marRight w:val="0"/>
          <w:marTop w:val="120"/>
          <w:marBottom w:val="0"/>
          <w:divBdr>
            <w:top w:val="none" w:sz="0" w:space="0" w:color="auto"/>
            <w:left w:val="none" w:sz="0" w:space="0" w:color="auto"/>
            <w:bottom w:val="none" w:sz="0" w:space="0" w:color="auto"/>
            <w:right w:val="none" w:sz="0" w:space="0" w:color="auto"/>
          </w:divBdr>
          <w:divsChild>
            <w:div w:id="160572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359254">
      <w:bodyDiv w:val="1"/>
      <w:marLeft w:val="0"/>
      <w:marRight w:val="0"/>
      <w:marTop w:val="0"/>
      <w:marBottom w:val="0"/>
      <w:divBdr>
        <w:top w:val="none" w:sz="0" w:space="0" w:color="auto"/>
        <w:left w:val="none" w:sz="0" w:space="0" w:color="auto"/>
        <w:bottom w:val="none" w:sz="0" w:space="0" w:color="auto"/>
        <w:right w:val="none" w:sz="0" w:space="0" w:color="auto"/>
      </w:divBdr>
      <w:divsChild>
        <w:div w:id="664868224">
          <w:marLeft w:val="0"/>
          <w:marRight w:val="0"/>
          <w:marTop w:val="0"/>
          <w:marBottom w:val="0"/>
          <w:divBdr>
            <w:top w:val="none" w:sz="0" w:space="0" w:color="auto"/>
            <w:left w:val="none" w:sz="0" w:space="0" w:color="auto"/>
            <w:bottom w:val="none" w:sz="0" w:space="0" w:color="auto"/>
            <w:right w:val="none" w:sz="0" w:space="0" w:color="auto"/>
          </w:divBdr>
        </w:div>
        <w:div w:id="59598283">
          <w:marLeft w:val="0"/>
          <w:marRight w:val="0"/>
          <w:marTop w:val="120"/>
          <w:marBottom w:val="0"/>
          <w:divBdr>
            <w:top w:val="none" w:sz="0" w:space="0" w:color="auto"/>
            <w:left w:val="none" w:sz="0" w:space="0" w:color="auto"/>
            <w:bottom w:val="none" w:sz="0" w:space="0" w:color="auto"/>
            <w:right w:val="none" w:sz="0" w:space="0" w:color="auto"/>
          </w:divBdr>
          <w:divsChild>
            <w:div w:id="1780833256">
              <w:marLeft w:val="0"/>
              <w:marRight w:val="0"/>
              <w:marTop w:val="0"/>
              <w:marBottom w:val="0"/>
              <w:divBdr>
                <w:top w:val="none" w:sz="0" w:space="0" w:color="auto"/>
                <w:left w:val="none" w:sz="0" w:space="0" w:color="auto"/>
                <w:bottom w:val="none" w:sz="0" w:space="0" w:color="auto"/>
                <w:right w:val="none" w:sz="0" w:space="0" w:color="auto"/>
              </w:divBdr>
            </w:div>
          </w:divsChild>
        </w:div>
        <w:div w:id="906189138">
          <w:marLeft w:val="0"/>
          <w:marRight w:val="0"/>
          <w:marTop w:val="120"/>
          <w:marBottom w:val="0"/>
          <w:divBdr>
            <w:top w:val="none" w:sz="0" w:space="0" w:color="auto"/>
            <w:left w:val="none" w:sz="0" w:space="0" w:color="auto"/>
            <w:bottom w:val="none" w:sz="0" w:space="0" w:color="auto"/>
            <w:right w:val="none" w:sz="0" w:space="0" w:color="auto"/>
          </w:divBdr>
          <w:divsChild>
            <w:div w:id="1369188186">
              <w:marLeft w:val="0"/>
              <w:marRight w:val="0"/>
              <w:marTop w:val="0"/>
              <w:marBottom w:val="0"/>
              <w:divBdr>
                <w:top w:val="none" w:sz="0" w:space="0" w:color="auto"/>
                <w:left w:val="none" w:sz="0" w:space="0" w:color="auto"/>
                <w:bottom w:val="none" w:sz="0" w:space="0" w:color="auto"/>
                <w:right w:val="none" w:sz="0" w:space="0" w:color="auto"/>
              </w:divBdr>
            </w:div>
          </w:divsChild>
        </w:div>
        <w:div w:id="1345473377">
          <w:marLeft w:val="0"/>
          <w:marRight w:val="0"/>
          <w:marTop w:val="120"/>
          <w:marBottom w:val="0"/>
          <w:divBdr>
            <w:top w:val="none" w:sz="0" w:space="0" w:color="auto"/>
            <w:left w:val="none" w:sz="0" w:space="0" w:color="auto"/>
            <w:bottom w:val="none" w:sz="0" w:space="0" w:color="auto"/>
            <w:right w:val="none" w:sz="0" w:space="0" w:color="auto"/>
          </w:divBdr>
          <w:divsChild>
            <w:div w:id="117946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050283">
      <w:bodyDiv w:val="1"/>
      <w:marLeft w:val="0"/>
      <w:marRight w:val="0"/>
      <w:marTop w:val="0"/>
      <w:marBottom w:val="0"/>
      <w:divBdr>
        <w:top w:val="none" w:sz="0" w:space="0" w:color="auto"/>
        <w:left w:val="none" w:sz="0" w:space="0" w:color="auto"/>
        <w:bottom w:val="none" w:sz="0" w:space="0" w:color="auto"/>
        <w:right w:val="none" w:sz="0" w:space="0" w:color="auto"/>
      </w:divBdr>
      <w:divsChild>
        <w:div w:id="1420367422">
          <w:marLeft w:val="0"/>
          <w:marRight w:val="0"/>
          <w:marTop w:val="0"/>
          <w:marBottom w:val="0"/>
          <w:divBdr>
            <w:top w:val="none" w:sz="0" w:space="0" w:color="auto"/>
            <w:left w:val="none" w:sz="0" w:space="0" w:color="auto"/>
            <w:bottom w:val="none" w:sz="0" w:space="0" w:color="auto"/>
            <w:right w:val="none" w:sz="0" w:space="0" w:color="auto"/>
          </w:divBdr>
        </w:div>
        <w:div w:id="1839417112">
          <w:marLeft w:val="0"/>
          <w:marRight w:val="0"/>
          <w:marTop w:val="120"/>
          <w:marBottom w:val="0"/>
          <w:divBdr>
            <w:top w:val="none" w:sz="0" w:space="0" w:color="auto"/>
            <w:left w:val="none" w:sz="0" w:space="0" w:color="auto"/>
            <w:bottom w:val="none" w:sz="0" w:space="0" w:color="auto"/>
            <w:right w:val="none" w:sz="0" w:space="0" w:color="auto"/>
          </w:divBdr>
          <w:divsChild>
            <w:div w:id="1536196520">
              <w:marLeft w:val="0"/>
              <w:marRight w:val="0"/>
              <w:marTop w:val="0"/>
              <w:marBottom w:val="0"/>
              <w:divBdr>
                <w:top w:val="none" w:sz="0" w:space="0" w:color="auto"/>
                <w:left w:val="none" w:sz="0" w:space="0" w:color="auto"/>
                <w:bottom w:val="none" w:sz="0" w:space="0" w:color="auto"/>
                <w:right w:val="none" w:sz="0" w:space="0" w:color="auto"/>
              </w:divBdr>
            </w:div>
          </w:divsChild>
        </w:div>
        <w:div w:id="409233681">
          <w:marLeft w:val="0"/>
          <w:marRight w:val="0"/>
          <w:marTop w:val="120"/>
          <w:marBottom w:val="0"/>
          <w:divBdr>
            <w:top w:val="none" w:sz="0" w:space="0" w:color="auto"/>
            <w:left w:val="none" w:sz="0" w:space="0" w:color="auto"/>
            <w:bottom w:val="none" w:sz="0" w:space="0" w:color="auto"/>
            <w:right w:val="none" w:sz="0" w:space="0" w:color="auto"/>
          </w:divBdr>
          <w:divsChild>
            <w:div w:id="130948739">
              <w:marLeft w:val="0"/>
              <w:marRight w:val="0"/>
              <w:marTop w:val="0"/>
              <w:marBottom w:val="0"/>
              <w:divBdr>
                <w:top w:val="none" w:sz="0" w:space="0" w:color="auto"/>
                <w:left w:val="none" w:sz="0" w:space="0" w:color="auto"/>
                <w:bottom w:val="none" w:sz="0" w:space="0" w:color="auto"/>
                <w:right w:val="none" w:sz="0" w:space="0" w:color="auto"/>
              </w:divBdr>
            </w:div>
          </w:divsChild>
        </w:div>
        <w:div w:id="1981767494">
          <w:marLeft w:val="0"/>
          <w:marRight w:val="0"/>
          <w:marTop w:val="120"/>
          <w:marBottom w:val="0"/>
          <w:divBdr>
            <w:top w:val="none" w:sz="0" w:space="0" w:color="auto"/>
            <w:left w:val="none" w:sz="0" w:space="0" w:color="auto"/>
            <w:bottom w:val="none" w:sz="0" w:space="0" w:color="auto"/>
            <w:right w:val="none" w:sz="0" w:space="0" w:color="auto"/>
          </w:divBdr>
          <w:divsChild>
            <w:div w:id="1741439601">
              <w:marLeft w:val="0"/>
              <w:marRight w:val="0"/>
              <w:marTop w:val="0"/>
              <w:marBottom w:val="0"/>
              <w:divBdr>
                <w:top w:val="none" w:sz="0" w:space="0" w:color="auto"/>
                <w:left w:val="none" w:sz="0" w:space="0" w:color="auto"/>
                <w:bottom w:val="none" w:sz="0" w:space="0" w:color="auto"/>
                <w:right w:val="none" w:sz="0" w:space="0" w:color="auto"/>
              </w:divBdr>
            </w:div>
          </w:divsChild>
        </w:div>
        <w:div w:id="416680025">
          <w:marLeft w:val="0"/>
          <w:marRight w:val="0"/>
          <w:marTop w:val="120"/>
          <w:marBottom w:val="0"/>
          <w:divBdr>
            <w:top w:val="none" w:sz="0" w:space="0" w:color="auto"/>
            <w:left w:val="none" w:sz="0" w:space="0" w:color="auto"/>
            <w:bottom w:val="none" w:sz="0" w:space="0" w:color="auto"/>
            <w:right w:val="none" w:sz="0" w:space="0" w:color="auto"/>
          </w:divBdr>
          <w:divsChild>
            <w:div w:id="317811620">
              <w:marLeft w:val="0"/>
              <w:marRight w:val="0"/>
              <w:marTop w:val="0"/>
              <w:marBottom w:val="0"/>
              <w:divBdr>
                <w:top w:val="none" w:sz="0" w:space="0" w:color="auto"/>
                <w:left w:val="none" w:sz="0" w:space="0" w:color="auto"/>
                <w:bottom w:val="none" w:sz="0" w:space="0" w:color="auto"/>
                <w:right w:val="none" w:sz="0" w:space="0" w:color="auto"/>
              </w:divBdr>
            </w:div>
          </w:divsChild>
        </w:div>
        <w:div w:id="797913867">
          <w:marLeft w:val="0"/>
          <w:marRight w:val="0"/>
          <w:marTop w:val="120"/>
          <w:marBottom w:val="0"/>
          <w:divBdr>
            <w:top w:val="none" w:sz="0" w:space="0" w:color="auto"/>
            <w:left w:val="none" w:sz="0" w:space="0" w:color="auto"/>
            <w:bottom w:val="none" w:sz="0" w:space="0" w:color="auto"/>
            <w:right w:val="none" w:sz="0" w:space="0" w:color="auto"/>
          </w:divBdr>
          <w:divsChild>
            <w:div w:id="1102460052">
              <w:marLeft w:val="0"/>
              <w:marRight w:val="0"/>
              <w:marTop w:val="0"/>
              <w:marBottom w:val="0"/>
              <w:divBdr>
                <w:top w:val="none" w:sz="0" w:space="0" w:color="auto"/>
                <w:left w:val="none" w:sz="0" w:space="0" w:color="auto"/>
                <w:bottom w:val="none" w:sz="0" w:space="0" w:color="auto"/>
                <w:right w:val="none" w:sz="0" w:space="0" w:color="auto"/>
              </w:divBdr>
            </w:div>
          </w:divsChild>
        </w:div>
        <w:div w:id="60644212">
          <w:marLeft w:val="0"/>
          <w:marRight w:val="0"/>
          <w:marTop w:val="120"/>
          <w:marBottom w:val="0"/>
          <w:divBdr>
            <w:top w:val="none" w:sz="0" w:space="0" w:color="auto"/>
            <w:left w:val="none" w:sz="0" w:space="0" w:color="auto"/>
            <w:bottom w:val="none" w:sz="0" w:space="0" w:color="auto"/>
            <w:right w:val="none" w:sz="0" w:space="0" w:color="auto"/>
          </w:divBdr>
          <w:divsChild>
            <w:div w:id="1242448213">
              <w:marLeft w:val="0"/>
              <w:marRight w:val="0"/>
              <w:marTop w:val="0"/>
              <w:marBottom w:val="0"/>
              <w:divBdr>
                <w:top w:val="none" w:sz="0" w:space="0" w:color="auto"/>
                <w:left w:val="none" w:sz="0" w:space="0" w:color="auto"/>
                <w:bottom w:val="none" w:sz="0" w:space="0" w:color="auto"/>
                <w:right w:val="none" w:sz="0" w:space="0" w:color="auto"/>
              </w:divBdr>
            </w:div>
          </w:divsChild>
        </w:div>
        <w:div w:id="901062530">
          <w:marLeft w:val="0"/>
          <w:marRight w:val="0"/>
          <w:marTop w:val="120"/>
          <w:marBottom w:val="0"/>
          <w:divBdr>
            <w:top w:val="none" w:sz="0" w:space="0" w:color="auto"/>
            <w:left w:val="none" w:sz="0" w:space="0" w:color="auto"/>
            <w:bottom w:val="none" w:sz="0" w:space="0" w:color="auto"/>
            <w:right w:val="none" w:sz="0" w:space="0" w:color="auto"/>
          </w:divBdr>
          <w:divsChild>
            <w:div w:id="6390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828726">
      <w:bodyDiv w:val="1"/>
      <w:marLeft w:val="0"/>
      <w:marRight w:val="0"/>
      <w:marTop w:val="0"/>
      <w:marBottom w:val="0"/>
      <w:divBdr>
        <w:top w:val="none" w:sz="0" w:space="0" w:color="auto"/>
        <w:left w:val="none" w:sz="0" w:space="0" w:color="auto"/>
        <w:bottom w:val="none" w:sz="0" w:space="0" w:color="auto"/>
        <w:right w:val="none" w:sz="0" w:space="0" w:color="auto"/>
      </w:divBdr>
      <w:divsChild>
        <w:div w:id="616569378">
          <w:marLeft w:val="0"/>
          <w:marRight w:val="0"/>
          <w:marTop w:val="0"/>
          <w:marBottom w:val="0"/>
          <w:divBdr>
            <w:top w:val="none" w:sz="0" w:space="0" w:color="auto"/>
            <w:left w:val="none" w:sz="0" w:space="0" w:color="auto"/>
            <w:bottom w:val="none" w:sz="0" w:space="0" w:color="auto"/>
            <w:right w:val="none" w:sz="0" w:space="0" w:color="auto"/>
          </w:divBdr>
          <w:divsChild>
            <w:div w:id="1591545421">
              <w:marLeft w:val="0"/>
              <w:marRight w:val="0"/>
              <w:marTop w:val="0"/>
              <w:marBottom w:val="0"/>
              <w:divBdr>
                <w:top w:val="none" w:sz="0" w:space="0" w:color="auto"/>
                <w:left w:val="none" w:sz="0" w:space="0" w:color="auto"/>
                <w:bottom w:val="none" w:sz="0" w:space="0" w:color="auto"/>
                <w:right w:val="none" w:sz="0" w:space="0" w:color="auto"/>
              </w:divBdr>
              <w:divsChild>
                <w:div w:id="1977250052">
                  <w:marLeft w:val="0"/>
                  <w:marRight w:val="0"/>
                  <w:marTop w:val="0"/>
                  <w:marBottom w:val="0"/>
                  <w:divBdr>
                    <w:top w:val="none" w:sz="0" w:space="0" w:color="auto"/>
                    <w:left w:val="none" w:sz="0" w:space="0" w:color="auto"/>
                    <w:bottom w:val="none" w:sz="0" w:space="0" w:color="auto"/>
                    <w:right w:val="none" w:sz="0" w:space="0" w:color="auto"/>
                  </w:divBdr>
                  <w:divsChild>
                    <w:div w:id="1448235644">
                      <w:marLeft w:val="0"/>
                      <w:marRight w:val="0"/>
                      <w:marTop w:val="0"/>
                      <w:marBottom w:val="0"/>
                      <w:divBdr>
                        <w:top w:val="none" w:sz="0" w:space="0" w:color="auto"/>
                        <w:left w:val="none" w:sz="0" w:space="0" w:color="auto"/>
                        <w:bottom w:val="none" w:sz="0" w:space="0" w:color="auto"/>
                        <w:right w:val="none" w:sz="0" w:space="0" w:color="auto"/>
                      </w:divBdr>
                      <w:divsChild>
                        <w:div w:id="985430687">
                          <w:marLeft w:val="0"/>
                          <w:marRight w:val="0"/>
                          <w:marTop w:val="75"/>
                          <w:marBottom w:val="75"/>
                          <w:divBdr>
                            <w:top w:val="none" w:sz="0" w:space="0" w:color="auto"/>
                            <w:left w:val="none" w:sz="0" w:space="0" w:color="auto"/>
                            <w:bottom w:val="none" w:sz="0" w:space="0" w:color="auto"/>
                            <w:right w:val="none" w:sz="0" w:space="0" w:color="auto"/>
                          </w:divBdr>
                          <w:divsChild>
                            <w:div w:id="165022717">
                              <w:marLeft w:val="0"/>
                              <w:marRight w:val="0"/>
                              <w:marTop w:val="0"/>
                              <w:marBottom w:val="0"/>
                              <w:divBdr>
                                <w:top w:val="none" w:sz="0" w:space="0" w:color="auto"/>
                                <w:left w:val="none" w:sz="0" w:space="0" w:color="auto"/>
                                <w:bottom w:val="none" w:sz="0" w:space="0" w:color="auto"/>
                                <w:right w:val="none" w:sz="0" w:space="0" w:color="auto"/>
                              </w:divBdr>
                              <w:divsChild>
                                <w:div w:id="382683301">
                                  <w:marLeft w:val="0"/>
                                  <w:marRight w:val="0"/>
                                  <w:marTop w:val="0"/>
                                  <w:marBottom w:val="0"/>
                                  <w:divBdr>
                                    <w:top w:val="none" w:sz="0" w:space="0" w:color="auto"/>
                                    <w:left w:val="none" w:sz="0" w:space="0" w:color="auto"/>
                                    <w:bottom w:val="none" w:sz="0" w:space="0" w:color="auto"/>
                                    <w:right w:val="none" w:sz="0" w:space="0" w:color="auto"/>
                                  </w:divBdr>
                                </w:div>
                              </w:divsChild>
                            </w:div>
                            <w:div w:id="1697389427">
                              <w:marLeft w:val="0"/>
                              <w:marRight w:val="0"/>
                              <w:marTop w:val="120"/>
                              <w:marBottom w:val="0"/>
                              <w:divBdr>
                                <w:top w:val="none" w:sz="0" w:space="0" w:color="auto"/>
                                <w:left w:val="none" w:sz="0" w:space="0" w:color="auto"/>
                                <w:bottom w:val="none" w:sz="0" w:space="0" w:color="auto"/>
                                <w:right w:val="none" w:sz="0" w:space="0" w:color="auto"/>
                              </w:divBdr>
                              <w:divsChild>
                                <w:div w:id="1803116960">
                                  <w:marLeft w:val="0"/>
                                  <w:marRight w:val="0"/>
                                  <w:marTop w:val="0"/>
                                  <w:marBottom w:val="0"/>
                                  <w:divBdr>
                                    <w:top w:val="none" w:sz="0" w:space="0" w:color="auto"/>
                                    <w:left w:val="none" w:sz="0" w:space="0" w:color="auto"/>
                                    <w:bottom w:val="none" w:sz="0" w:space="0" w:color="auto"/>
                                    <w:right w:val="none" w:sz="0" w:space="0" w:color="auto"/>
                                  </w:divBdr>
                                </w:div>
                              </w:divsChild>
                            </w:div>
                            <w:div w:id="2021544802">
                              <w:marLeft w:val="0"/>
                              <w:marRight w:val="0"/>
                              <w:marTop w:val="120"/>
                              <w:marBottom w:val="0"/>
                              <w:divBdr>
                                <w:top w:val="none" w:sz="0" w:space="0" w:color="auto"/>
                                <w:left w:val="none" w:sz="0" w:space="0" w:color="auto"/>
                                <w:bottom w:val="none" w:sz="0" w:space="0" w:color="auto"/>
                                <w:right w:val="none" w:sz="0" w:space="0" w:color="auto"/>
                              </w:divBdr>
                              <w:divsChild>
                                <w:div w:id="701900889">
                                  <w:marLeft w:val="0"/>
                                  <w:marRight w:val="0"/>
                                  <w:marTop w:val="0"/>
                                  <w:marBottom w:val="0"/>
                                  <w:divBdr>
                                    <w:top w:val="none" w:sz="0" w:space="0" w:color="auto"/>
                                    <w:left w:val="none" w:sz="0" w:space="0" w:color="auto"/>
                                    <w:bottom w:val="none" w:sz="0" w:space="0" w:color="auto"/>
                                    <w:right w:val="none" w:sz="0" w:space="0" w:color="auto"/>
                                  </w:divBdr>
                                </w:div>
                              </w:divsChild>
                            </w:div>
                            <w:div w:id="1842315179">
                              <w:marLeft w:val="0"/>
                              <w:marRight w:val="0"/>
                              <w:marTop w:val="120"/>
                              <w:marBottom w:val="0"/>
                              <w:divBdr>
                                <w:top w:val="none" w:sz="0" w:space="0" w:color="auto"/>
                                <w:left w:val="none" w:sz="0" w:space="0" w:color="auto"/>
                                <w:bottom w:val="none" w:sz="0" w:space="0" w:color="auto"/>
                                <w:right w:val="none" w:sz="0" w:space="0" w:color="auto"/>
                              </w:divBdr>
                              <w:divsChild>
                                <w:div w:id="2115980736">
                                  <w:marLeft w:val="0"/>
                                  <w:marRight w:val="0"/>
                                  <w:marTop w:val="0"/>
                                  <w:marBottom w:val="0"/>
                                  <w:divBdr>
                                    <w:top w:val="none" w:sz="0" w:space="0" w:color="auto"/>
                                    <w:left w:val="none" w:sz="0" w:space="0" w:color="auto"/>
                                    <w:bottom w:val="none" w:sz="0" w:space="0" w:color="auto"/>
                                    <w:right w:val="none" w:sz="0" w:space="0" w:color="auto"/>
                                  </w:divBdr>
                                </w:div>
                              </w:divsChild>
                            </w:div>
                            <w:div w:id="546837966">
                              <w:marLeft w:val="0"/>
                              <w:marRight w:val="0"/>
                              <w:marTop w:val="120"/>
                              <w:marBottom w:val="0"/>
                              <w:divBdr>
                                <w:top w:val="none" w:sz="0" w:space="0" w:color="auto"/>
                                <w:left w:val="none" w:sz="0" w:space="0" w:color="auto"/>
                                <w:bottom w:val="none" w:sz="0" w:space="0" w:color="auto"/>
                                <w:right w:val="none" w:sz="0" w:space="0" w:color="auto"/>
                              </w:divBdr>
                              <w:divsChild>
                                <w:div w:id="9526369">
                                  <w:marLeft w:val="0"/>
                                  <w:marRight w:val="0"/>
                                  <w:marTop w:val="0"/>
                                  <w:marBottom w:val="0"/>
                                  <w:divBdr>
                                    <w:top w:val="none" w:sz="0" w:space="0" w:color="auto"/>
                                    <w:left w:val="none" w:sz="0" w:space="0" w:color="auto"/>
                                    <w:bottom w:val="none" w:sz="0" w:space="0" w:color="auto"/>
                                    <w:right w:val="none" w:sz="0" w:space="0" w:color="auto"/>
                                  </w:divBdr>
                                </w:div>
                              </w:divsChild>
                            </w:div>
                            <w:div w:id="1923489232">
                              <w:marLeft w:val="0"/>
                              <w:marRight w:val="0"/>
                              <w:marTop w:val="120"/>
                              <w:marBottom w:val="0"/>
                              <w:divBdr>
                                <w:top w:val="none" w:sz="0" w:space="0" w:color="auto"/>
                                <w:left w:val="none" w:sz="0" w:space="0" w:color="auto"/>
                                <w:bottom w:val="none" w:sz="0" w:space="0" w:color="auto"/>
                                <w:right w:val="none" w:sz="0" w:space="0" w:color="auto"/>
                              </w:divBdr>
                              <w:divsChild>
                                <w:div w:id="51499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894438">
          <w:marLeft w:val="0"/>
          <w:marRight w:val="0"/>
          <w:marTop w:val="0"/>
          <w:marBottom w:val="0"/>
          <w:divBdr>
            <w:top w:val="none" w:sz="0" w:space="0" w:color="auto"/>
            <w:left w:val="none" w:sz="0" w:space="0" w:color="auto"/>
            <w:bottom w:val="none" w:sz="0" w:space="0" w:color="auto"/>
            <w:right w:val="none" w:sz="0" w:space="0" w:color="auto"/>
          </w:divBdr>
          <w:divsChild>
            <w:div w:id="2096318874">
              <w:marLeft w:val="0"/>
              <w:marRight w:val="0"/>
              <w:marTop w:val="0"/>
              <w:marBottom w:val="0"/>
              <w:divBdr>
                <w:top w:val="none" w:sz="0" w:space="0" w:color="auto"/>
                <w:left w:val="none" w:sz="0" w:space="0" w:color="auto"/>
                <w:bottom w:val="none" w:sz="0" w:space="0" w:color="auto"/>
                <w:right w:val="none" w:sz="0" w:space="0" w:color="auto"/>
              </w:divBdr>
              <w:divsChild>
                <w:div w:id="65803956">
                  <w:marLeft w:val="0"/>
                  <w:marRight w:val="0"/>
                  <w:marTop w:val="0"/>
                  <w:marBottom w:val="0"/>
                  <w:divBdr>
                    <w:top w:val="none" w:sz="0" w:space="0" w:color="auto"/>
                    <w:left w:val="none" w:sz="0" w:space="0" w:color="auto"/>
                    <w:bottom w:val="none" w:sz="0" w:space="0" w:color="auto"/>
                    <w:right w:val="none" w:sz="0" w:space="0" w:color="auto"/>
                  </w:divBdr>
                  <w:divsChild>
                    <w:div w:id="13045157">
                      <w:marLeft w:val="0"/>
                      <w:marRight w:val="0"/>
                      <w:marTop w:val="0"/>
                      <w:marBottom w:val="0"/>
                      <w:divBdr>
                        <w:top w:val="none" w:sz="0" w:space="0" w:color="auto"/>
                        <w:left w:val="none" w:sz="0" w:space="0" w:color="auto"/>
                        <w:bottom w:val="none" w:sz="0" w:space="0" w:color="auto"/>
                        <w:right w:val="none" w:sz="0" w:space="0" w:color="auto"/>
                      </w:divBdr>
                      <w:divsChild>
                        <w:div w:id="864249193">
                          <w:marLeft w:val="0"/>
                          <w:marRight w:val="0"/>
                          <w:marTop w:val="0"/>
                          <w:marBottom w:val="0"/>
                          <w:divBdr>
                            <w:top w:val="none" w:sz="0" w:space="0" w:color="auto"/>
                            <w:left w:val="none" w:sz="0" w:space="0" w:color="auto"/>
                            <w:bottom w:val="none" w:sz="0" w:space="0" w:color="auto"/>
                            <w:right w:val="none" w:sz="0" w:space="0" w:color="auto"/>
                          </w:divBdr>
                          <w:divsChild>
                            <w:div w:id="1514222977">
                              <w:marLeft w:val="180"/>
                              <w:marRight w:val="180"/>
                              <w:marTop w:val="180"/>
                              <w:marBottom w:val="0"/>
                              <w:divBdr>
                                <w:top w:val="none" w:sz="0" w:space="0" w:color="auto"/>
                                <w:left w:val="none" w:sz="0" w:space="0" w:color="auto"/>
                                <w:bottom w:val="none" w:sz="0" w:space="0" w:color="auto"/>
                                <w:right w:val="none" w:sz="0" w:space="0" w:color="auto"/>
                              </w:divBdr>
                              <w:divsChild>
                                <w:div w:id="654383158">
                                  <w:marLeft w:val="-30"/>
                                  <w:marRight w:val="-30"/>
                                  <w:marTop w:val="0"/>
                                  <w:marBottom w:val="0"/>
                                  <w:divBdr>
                                    <w:top w:val="none" w:sz="0" w:space="0" w:color="auto"/>
                                    <w:left w:val="none" w:sz="0" w:space="0" w:color="auto"/>
                                    <w:bottom w:val="none" w:sz="0" w:space="0" w:color="auto"/>
                                    <w:right w:val="none" w:sz="0" w:space="0" w:color="auto"/>
                                  </w:divBdr>
                                  <w:divsChild>
                                    <w:div w:id="640504735">
                                      <w:marLeft w:val="0"/>
                                      <w:marRight w:val="0"/>
                                      <w:marTop w:val="0"/>
                                      <w:marBottom w:val="0"/>
                                      <w:divBdr>
                                        <w:top w:val="none" w:sz="0" w:space="0" w:color="auto"/>
                                        <w:left w:val="none" w:sz="0" w:space="0" w:color="auto"/>
                                        <w:bottom w:val="none" w:sz="0" w:space="0" w:color="auto"/>
                                        <w:right w:val="none" w:sz="0" w:space="0" w:color="auto"/>
                                      </w:divBdr>
                                      <w:divsChild>
                                        <w:div w:id="1269972657">
                                          <w:marLeft w:val="0"/>
                                          <w:marRight w:val="0"/>
                                          <w:marTop w:val="0"/>
                                          <w:marBottom w:val="0"/>
                                          <w:divBdr>
                                            <w:top w:val="single" w:sz="2" w:space="0" w:color="auto"/>
                                            <w:left w:val="single" w:sz="2" w:space="0" w:color="auto"/>
                                            <w:bottom w:val="single" w:sz="2" w:space="0" w:color="auto"/>
                                            <w:right w:val="single" w:sz="2" w:space="0" w:color="auto"/>
                                          </w:divBdr>
                                          <w:divsChild>
                                            <w:div w:id="1766226264">
                                              <w:marLeft w:val="-60"/>
                                              <w:marRight w:val="-60"/>
                                              <w:marTop w:val="0"/>
                                              <w:marBottom w:val="0"/>
                                              <w:divBdr>
                                                <w:top w:val="none" w:sz="0" w:space="0" w:color="auto"/>
                                                <w:left w:val="none" w:sz="0" w:space="0" w:color="auto"/>
                                                <w:bottom w:val="none" w:sz="0" w:space="0" w:color="auto"/>
                                                <w:right w:val="none" w:sz="0" w:space="0" w:color="auto"/>
                                              </w:divBdr>
                                              <w:divsChild>
                                                <w:div w:id="74561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04751">
                                      <w:marLeft w:val="0"/>
                                      <w:marRight w:val="0"/>
                                      <w:marTop w:val="0"/>
                                      <w:marBottom w:val="0"/>
                                      <w:divBdr>
                                        <w:top w:val="none" w:sz="0" w:space="0" w:color="auto"/>
                                        <w:left w:val="none" w:sz="0" w:space="0" w:color="auto"/>
                                        <w:bottom w:val="none" w:sz="0" w:space="0" w:color="auto"/>
                                        <w:right w:val="none" w:sz="0" w:space="0" w:color="auto"/>
                                      </w:divBdr>
                                      <w:divsChild>
                                        <w:div w:id="1342320444">
                                          <w:marLeft w:val="0"/>
                                          <w:marRight w:val="0"/>
                                          <w:marTop w:val="0"/>
                                          <w:marBottom w:val="0"/>
                                          <w:divBdr>
                                            <w:top w:val="single" w:sz="2" w:space="0" w:color="auto"/>
                                            <w:left w:val="single" w:sz="2" w:space="0" w:color="auto"/>
                                            <w:bottom w:val="single" w:sz="2" w:space="0" w:color="auto"/>
                                            <w:right w:val="single" w:sz="2" w:space="0" w:color="auto"/>
                                          </w:divBdr>
                                          <w:divsChild>
                                            <w:div w:id="1654261149">
                                              <w:marLeft w:val="-60"/>
                                              <w:marRight w:val="-60"/>
                                              <w:marTop w:val="0"/>
                                              <w:marBottom w:val="0"/>
                                              <w:divBdr>
                                                <w:top w:val="none" w:sz="0" w:space="0" w:color="auto"/>
                                                <w:left w:val="none" w:sz="0" w:space="0" w:color="auto"/>
                                                <w:bottom w:val="none" w:sz="0" w:space="0" w:color="auto"/>
                                                <w:right w:val="none" w:sz="0" w:space="0" w:color="auto"/>
                                              </w:divBdr>
                                              <w:divsChild>
                                                <w:div w:id="2197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523253">
                                      <w:marLeft w:val="0"/>
                                      <w:marRight w:val="0"/>
                                      <w:marTop w:val="0"/>
                                      <w:marBottom w:val="0"/>
                                      <w:divBdr>
                                        <w:top w:val="none" w:sz="0" w:space="0" w:color="auto"/>
                                        <w:left w:val="none" w:sz="0" w:space="0" w:color="auto"/>
                                        <w:bottom w:val="none" w:sz="0" w:space="0" w:color="auto"/>
                                        <w:right w:val="none" w:sz="0" w:space="0" w:color="auto"/>
                                      </w:divBdr>
                                      <w:divsChild>
                                        <w:div w:id="2100252253">
                                          <w:marLeft w:val="0"/>
                                          <w:marRight w:val="0"/>
                                          <w:marTop w:val="0"/>
                                          <w:marBottom w:val="0"/>
                                          <w:divBdr>
                                            <w:top w:val="single" w:sz="2" w:space="0" w:color="auto"/>
                                            <w:left w:val="single" w:sz="2" w:space="0" w:color="auto"/>
                                            <w:bottom w:val="single" w:sz="2" w:space="0" w:color="auto"/>
                                            <w:right w:val="single" w:sz="2" w:space="0" w:color="auto"/>
                                          </w:divBdr>
                                          <w:divsChild>
                                            <w:div w:id="575746575">
                                              <w:marLeft w:val="-60"/>
                                              <w:marRight w:val="-60"/>
                                              <w:marTop w:val="0"/>
                                              <w:marBottom w:val="0"/>
                                              <w:divBdr>
                                                <w:top w:val="none" w:sz="0" w:space="0" w:color="auto"/>
                                                <w:left w:val="none" w:sz="0" w:space="0" w:color="auto"/>
                                                <w:bottom w:val="none" w:sz="0" w:space="0" w:color="auto"/>
                                                <w:right w:val="none" w:sz="0" w:space="0" w:color="auto"/>
                                              </w:divBdr>
                                              <w:divsChild>
                                                <w:div w:id="139974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6520608">
      <w:bodyDiv w:val="1"/>
      <w:marLeft w:val="0"/>
      <w:marRight w:val="0"/>
      <w:marTop w:val="0"/>
      <w:marBottom w:val="0"/>
      <w:divBdr>
        <w:top w:val="none" w:sz="0" w:space="0" w:color="auto"/>
        <w:left w:val="none" w:sz="0" w:space="0" w:color="auto"/>
        <w:bottom w:val="none" w:sz="0" w:space="0" w:color="auto"/>
        <w:right w:val="none" w:sz="0" w:space="0" w:color="auto"/>
      </w:divBdr>
      <w:divsChild>
        <w:div w:id="206724092">
          <w:marLeft w:val="0"/>
          <w:marRight w:val="0"/>
          <w:marTop w:val="0"/>
          <w:marBottom w:val="0"/>
          <w:divBdr>
            <w:top w:val="none" w:sz="0" w:space="0" w:color="auto"/>
            <w:left w:val="none" w:sz="0" w:space="0" w:color="auto"/>
            <w:bottom w:val="none" w:sz="0" w:space="0" w:color="auto"/>
            <w:right w:val="none" w:sz="0" w:space="0" w:color="auto"/>
          </w:divBdr>
        </w:div>
        <w:div w:id="1948081580">
          <w:marLeft w:val="0"/>
          <w:marRight w:val="0"/>
          <w:marTop w:val="120"/>
          <w:marBottom w:val="0"/>
          <w:divBdr>
            <w:top w:val="none" w:sz="0" w:space="0" w:color="auto"/>
            <w:left w:val="none" w:sz="0" w:space="0" w:color="auto"/>
            <w:bottom w:val="none" w:sz="0" w:space="0" w:color="auto"/>
            <w:right w:val="none" w:sz="0" w:space="0" w:color="auto"/>
          </w:divBdr>
          <w:divsChild>
            <w:div w:id="107772512">
              <w:marLeft w:val="0"/>
              <w:marRight w:val="0"/>
              <w:marTop w:val="0"/>
              <w:marBottom w:val="0"/>
              <w:divBdr>
                <w:top w:val="none" w:sz="0" w:space="0" w:color="auto"/>
                <w:left w:val="none" w:sz="0" w:space="0" w:color="auto"/>
                <w:bottom w:val="none" w:sz="0" w:space="0" w:color="auto"/>
                <w:right w:val="none" w:sz="0" w:space="0" w:color="auto"/>
              </w:divBdr>
            </w:div>
          </w:divsChild>
        </w:div>
        <w:div w:id="1137531686">
          <w:marLeft w:val="0"/>
          <w:marRight w:val="0"/>
          <w:marTop w:val="120"/>
          <w:marBottom w:val="0"/>
          <w:divBdr>
            <w:top w:val="none" w:sz="0" w:space="0" w:color="auto"/>
            <w:left w:val="none" w:sz="0" w:space="0" w:color="auto"/>
            <w:bottom w:val="none" w:sz="0" w:space="0" w:color="auto"/>
            <w:right w:val="none" w:sz="0" w:space="0" w:color="auto"/>
          </w:divBdr>
          <w:divsChild>
            <w:div w:id="1173102532">
              <w:marLeft w:val="0"/>
              <w:marRight w:val="0"/>
              <w:marTop w:val="0"/>
              <w:marBottom w:val="0"/>
              <w:divBdr>
                <w:top w:val="none" w:sz="0" w:space="0" w:color="auto"/>
                <w:left w:val="none" w:sz="0" w:space="0" w:color="auto"/>
                <w:bottom w:val="none" w:sz="0" w:space="0" w:color="auto"/>
                <w:right w:val="none" w:sz="0" w:space="0" w:color="auto"/>
              </w:divBdr>
            </w:div>
          </w:divsChild>
        </w:div>
        <w:div w:id="937177710">
          <w:marLeft w:val="0"/>
          <w:marRight w:val="0"/>
          <w:marTop w:val="120"/>
          <w:marBottom w:val="0"/>
          <w:divBdr>
            <w:top w:val="none" w:sz="0" w:space="0" w:color="auto"/>
            <w:left w:val="none" w:sz="0" w:space="0" w:color="auto"/>
            <w:bottom w:val="none" w:sz="0" w:space="0" w:color="auto"/>
            <w:right w:val="none" w:sz="0" w:space="0" w:color="auto"/>
          </w:divBdr>
          <w:divsChild>
            <w:div w:id="1481194375">
              <w:marLeft w:val="0"/>
              <w:marRight w:val="0"/>
              <w:marTop w:val="0"/>
              <w:marBottom w:val="0"/>
              <w:divBdr>
                <w:top w:val="none" w:sz="0" w:space="0" w:color="auto"/>
                <w:left w:val="none" w:sz="0" w:space="0" w:color="auto"/>
                <w:bottom w:val="none" w:sz="0" w:space="0" w:color="auto"/>
                <w:right w:val="none" w:sz="0" w:space="0" w:color="auto"/>
              </w:divBdr>
            </w:div>
          </w:divsChild>
        </w:div>
        <w:div w:id="1348601919">
          <w:marLeft w:val="0"/>
          <w:marRight w:val="0"/>
          <w:marTop w:val="120"/>
          <w:marBottom w:val="0"/>
          <w:divBdr>
            <w:top w:val="none" w:sz="0" w:space="0" w:color="auto"/>
            <w:left w:val="none" w:sz="0" w:space="0" w:color="auto"/>
            <w:bottom w:val="none" w:sz="0" w:space="0" w:color="auto"/>
            <w:right w:val="none" w:sz="0" w:space="0" w:color="auto"/>
          </w:divBdr>
          <w:divsChild>
            <w:div w:id="70117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075803">
      <w:bodyDiv w:val="1"/>
      <w:marLeft w:val="0"/>
      <w:marRight w:val="0"/>
      <w:marTop w:val="0"/>
      <w:marBottom w:val="0"/>
      <w:divBdr>
        <w:top w:val="none" w:sz="0" w:space="0" w:color="auto"/>
        <w:left w:val="none" w:sz="0" w:space="0" w:color="auto"/>
        <w:bottom w:val="none" w:sz="0" w:space="0" w:color="auto"/>
        <w:right w:val="none" w:sz="0" w:space="0" w:color="auto"/>
      </w:divBdr>
      <w:divsChild>
        <w:div w:id="322466972">
          <w:marLeft w:val="0"/>
          <w:marRight w:val="0"/>
          <w:marTop w:val="120"/>
          <w:marBottom w:val="0"/>
          <w:divBdr>
            <w:top w:val="none" w:sz="0" w:space="0" w:color="auto"/>
            <w:left w:val="none" w:sz="0" w:space="0" w:color="auto"/>
            <w:bottom w:val="none" w:sz="0" w:space="0" w:color="auto"/>
            <w:right w:val="none" w:sz="0" w:space="0" w:color="auto"/>
          </w:divBdr>
          <w:divsChild>
            <w:div w:id="1534732671">
              <w:marLeft w:val="0"/>
              <w:marRight w:val="0"/>
              <w:marTop w:val="0"/>
              <w:marBottom w:val="0"/>
              <w:divBdr>
                <w:top w:val="none" w:sz="0" w:space="0" w:color="auto"/>
                <w:left w:val="none" w:sz="0" w:space="0" w:color="auto"/>
                <w:bottom w:val="none" w:sz="0" w:space="0" w:color="auto"/>
                <w:right w:val="none" w:sz="0" w:space="0" w:color="auto"/>
              </w:divBdr>
            </w:div>
          </w:divsChild>
        </w:div>
        <w:div w:id="441657396">
          <w:marLeft w:val="0"/>
          <w:marRight w:val="0"/>
          <w:marTop w:val="120"/>
          <w:marBottom w:val="0"/>
          <w:divBdr>
            <w:top w:val="none" w:sz="0" w:space="0" w:color="auto"/>
            <w:left w:val="none" w:sz="0" w:space="0" w:color="auto"/>
            <w:bottom w:val="none" w:sz="0" w:space="0" w:color="auto"/>
            <w:right w:val="none" w:sz="0" w:space="0" w:color="auto"/>
          </w:divBdr>
          <w:divsChild>
            <w:div w:id="401177025">
              <w:marLeft w:val="0"/>
              <w:marRight w:val="0"/>
              <w:marTop w:val="0"/>
              <w:marBottom w:val="0"/>
              <w:divBdr>
                <w:top w:val="none" w:sz="0" w:space="0" w:color="auto"/>
                <w:left w:val="none" w:sz="0" w:space="0" w:color="auto"/>
                <w:bottom w:val="none" w:sz="0" w:space="0" w:color="auto"/>
                <w:right w:val="none" w:sz="0" w:space="0" w:color="auto"/>
              </w:divBdr>
            </w:div>
          </w:divsChild>
        </w:div>
        <w:div w:id="690452558">
          <w:marLeft w:val="0"/>
          <w:marRight w:val="0"/>
          <w:marTop w:val="0"/>
          <w:marBottom w:val="0"/>
          <w:divBdr>
            <w:top w:val="none" w:sz="0" w:space="0" w:color="auto"/>
            <w:left w:val="none" w:sz="0" w:space="0" w:color="auto"/>
            <w:bottom w:val="none" w:sz="0" w:space="0" w:color="auto"/>
            <w:right w:val="none" w:sz="0" w:space="0" w:color="auto"/>
          </w:divBdr>
        </w:div>
        <w:div w:id="1260523597">
          <w:marLeft w:val="0"/>
          <w:marRight w:val="0"/>
          <w:marTop w:val="120"/>
          <w:marBottom w:val="0"/>
          <w:divBdr>
            <w:top w:val="none" w:sz="0" w:space="0" w:color="auto"/>
            <w:left w:val="none" w:sz="0" w:space="0" w:color="auto"/>
            <w:bottom w:val="none" w:sz="0" w:space="0" w:color="auto"/>
            <w:right w:val="none" w:sz="0" w:space="0" w:color="auto"/>
          </w:divBdr>
          <w:divsChild>
            <w:div w:id="1103308778">
              <w:marLeft w:val="0"/>
              <w:marRight w:val="0"/>
              <w:marTop w:val="0"/>
              <w:marBottom w:val="0"/>
              <w:divBdr>
                <w:top w:val="none" w:sz="0" w:space="0" w:color="auto"/>
                <w:left w:val="none" w:sz="0" w:space="0" w:color="auto"/>
                <w:bottom w:val="none" w:sz="0" w:space="0" w:color="auto"/>
                <w:right w:val="none" w:sz="0" w:space="0" w:color="auto"/>
              </w:divBdr>
            </w:div>
          </w:divsChild>
        </w:div>
        <w:div w:id="2090492352">
          <w:marLeft w:val="0"/>
          <w:marRight w:val="0"/>
          <w:marTop w:val="120"/>
          <w:marBottom w:val="0"/>
          <w:divBdr>
            <w:top w:val="none" w:sz="0" w:space="0" w:color="auto"/>
            <w:left w:val="none" w:sz="0" w:space="0" w:color="auto"/>
            <w:bottom w:val="none" w:sz="0" w:space="0" w:color="auto"/>
            <w:right w:val="none" w:sz="0" w:space="0" w:color="auto"/>
          </w:divBdr>
          <w:divsChild>
            <w:div w:id="1299074423">
              <w:marLeft w:val="0"/>
              <w:marRight w:val="0"/>
              <w:marTop w:val="0"/>
              <w:marBottom w:val="0"/>
              <w:divBdr>
                <w:top w:val="none" w:sz="0" w:space="0" w:color="auto"/>
                <w:left w:val="none" w:sz="0" w:space="0" w:color="auto"/>
                <w:bottom w:val="none" w:sz="0" w:space="0" w:color="auto"/>
                <w:right w:val="none" w:sz="0" w:space="0" w:color="auto"/>
              </w:divBdr>
            </w:div>
          </w:divsChild>
        </w:div>
        <w:div w:id="1904020623">
          <w:marLeft w:val="0"/>
          <w:marRight w:val="0"/>
          <w:marTop w:val="120"/>
          <w:marBottom w:val="0"/>
          <w:divBdr>
            <w:top w:val="none" w:sz="0" w:space="0" w:color="auto"/>
            <w:left w:val="none" w:sz="0" w:space="0" w:color="auto"/>
            <w:bottom w:val="none" w:sz="0" w:space="0" w:color="auto"/>
            <w:right w:val="none" w:sz="0" w:space="0" w:color="auto"/>
          </w:divBdr>
          <w:divsChild>
            <w:div w:id="20191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467862">
      <w:bodyDiv w:val="1"/>
      <w:marLeft w:val="0"/>
      <w:marRight w:val="0"/>
      <w:marTop w:val="0"/>
      <w:marBottom w:val="0"/>
      <w:divBdr>
        <w:top w:val="none" w:sz="0" w:space="0" w:color="auto"/>
        <w:left w:val="none" w:sz="0" w:space="0" w:color="auto"/>
        <w:bottom w:val="none" w:sz="0" w:space="0" w:color="auto"/>
        <w:right w:val="none" w:sz="0" w:space="0" w:color="auto"/>
      </w:divBdr>
    </w:div>
    <w:div w:id="1559895396">
      <w:bodyDiv w:val="1"/>
      <w:marLeft w:val="0"/>
      <w:marRight w:val="0"/>
      <w:marTop w:val="0"/>
      <w:marBottom w:val="0"/>
      <w:divBdr>
        <w:top w:val="none" w:sz="0" w:space="0" w:color="auto"/>
        <w:left w:val="none" w:sz="0" w:space="0" w:color="auto"/>
        <w:bottom w:val="none" w:sz="0" w:space="0" w:color="auto"/>
        <w:right w:val="none" w:sz="0" w:space="0" w:color="auto"/>
      </w:divBdr>
      <w:divsChild>
        <w:div w:id="1396511228">
          <w:marLeft w:val="0"/>
          <w:marRight w:val="0"/>
          <w:marTop w:val="0"/>
          <w:marBottom w:val="0"/>
          <w:divBdr>
            <w:top w:val="none" w:sz="0" w:space="0" w:color="auto"/>
            <w:left w:val="none" w:sz="0" w:space="0" w:color="auto"/>
            <w:bottom w:val="none" w:sz="0" w:space="0" w:color="auto"/>
            <w:right w:val="none" w:sz="0" w:space="0" w:color="auto"/>
          </w:divBdr>
        </w:div>
        <w:div w:id="1800756071">
          <w:marLeft w:val="0"/>
          <w:marRight w:val="0"/>
          <w:marTop w:val="120"/>
          <w:marBottom w:val="0"/>
          <w:divBdr>
            <w:top w:val="none" w:sz="0" w:space="0" w:color="auto"/>
            <w:left w:val="none" w:sz="0" w:space="0" w:color="auto"/>
            <w:bottom w:val="none" w:sz="0" w:space="0" w:color="auto"/>
            <w:right w:val="none" w:sz="0" w:space="0" w:color="auto"/>
          </w:divBdr>
          <w:divsChild>
            <w:div w:id="51779001">
              <w:marLeft w:val="0"/>
              <w:marRight w:val="0"/>
              <w:marTop w:val="0"/>
              <w:marBottom w:val="0"/>
              <w:divBdr>
                <w:top w:val="none" w:sz="0" w:space="0" w:color="auto"/>
                <w:left w:val="none" w:sz="0" w:space="0" w:color="auto"/>
                <w:bottom w:val="none" w:sz="0" w:space="0" w:color="auto"/>
                <w:right w:val="none" w:sz="0" w:space="0" w:color="auto"/>
              </w:divBdr>
            </w:div>
          </w:divsChild>
        </w:div>
        <w:div w:id="221914836">
          <w:marLeft w:val="0"/>
          <w:marRight w:val="0"/>
          <w:marTop w:val="120"/>
          <w:marBottom w:val="0"/>
          <w:divBdr>
            <w:top w:val="none" w:sz="0" w:space="0" w:color="auto"/>
            <w:left w:val="none" w:sz="0" w:space="0" w:color="auto"/>
            <w:bottom w:val="none" w:sz="0" w:space="0" w:color="auto"/>
            <w:right w:val="none" w:sz="0" w:space="0" w:color="auto"/>
          </w:divBdr>
          <w:divsChild>
            <w:div w:id="308826218">
              <w:marLeft w:val="0"/>
              <w:marRight w:val="0"/>
              <w:marTop w:val="0"/>
              <w:marBottom w:val="0"/>
              <w:divBdr>
                <w:top w:val="none" w:sz="0" w:space="0" w:color="auto"/>
                <w:left w:val="none" w:sz="0" w:space="0" w:color="auto"/>
                <w:bottom w:val="none" w:sz="0" w:space="0" w:color="auto"/>
                <w:right w:val="none" w:sz="0" w:space="0" w:color="auto"/>
              </w:divBdr>
            </w:div>
          </w:divsChild>
        </w:div>
        <w:div w:id="581184793">
          <w:marLeft w:val="0"/>
          <w:marRight w:val="0"/>
          <w:marTop w:val="120"/>
          <w:marBottom w:val="0"/>
          <w:divBdr>
            <w:top w:val="none" w:sz="0" w:space="0" w:color="auto"/>
            <w:left w:val="none" w:sz="0" w:space="0" w:color="auto"/>
            <w:bottom w:val="none" w:sz="0" w:space="0" w:color="auto"/>
            <w:right w:val="none" w:sz="0" w:space="0" w:color="auto"/>
          </w:divBdr>
          <w:divsChild>
            <w:div w:id="326247377">
              <w:marLeft w:val="0"/>
              <w:marRight w:val="0"/>
              <w:marTop w:val="0"/>
              <w:marBottom w:val="0"/>
              <w:divBdr>
                <w:top w:val="none" w:sz="0" w:space="0" w:color="auto"/>
                <w:left w:val="none" w:sz="0" w:space="0" w:color="auto"/>
                <w:bottom w:val="none" w:sz="0" w:space="0" w:color="auto"/>
                <w:right w:val="none" w:sz="0" w:space="0" w:color="auto"/>
              </w:divBdr>
            </w:div>
          </w:divsChild>
        </w:div>
        <w:div w:id="851338643">
          <w:marLeft w:val="0"/>
          <w:marRight w:val="0"/>
          <w:marTop w:val="120"/>
          <w:marBottom w:val="0"/>
          <w:divBdr>
            <w:top w:val="none" w:sz="0" w:space="0" w:color="auto"/>
            <w:left w:val="none" w:sz="0" w:space="0" w:color="auto"/>
            <w:bottom w:val="none" w:sz="0" w:space="0" w:color="auto"/>
            <w:right w:val="none" w:sz="0" w:space="0" w:color="auto"/>
          </w:divBdr>
          <w:divsChild>
            <w:div w:id="1026755282">
              <w:marLeft w:val="0"/>
              <w:marRight w:val="0"/>
              <w:marTop w:val="0"/>
              <w:marBottom w:val="0"/>
              <w:divBdr>
                <w:top w:val="none" w:sz="0" w:space="0" w:color="auto"/>
                <w:left w:val="none" w:sz="0" w:space="0" w:color="auto"/>
                <w:bottom w:val="none" w:sz="0" w:space="0" w:color="auto"/>
                <w:right w:val="none" w:sz="0" w:space="0" w:color="auto"/>
              </w:divBdr>
            </w:div>
          </w:divsChild>
        </w:div>
        <w:div w:id="594826599">
          <w:marLeft w:val="0"/>
          <w:marRight w:val="0"/>
          <w:marTop w:val="120"/>
          <w:marBottom w:val="0"/>
          <w:divBdr>
            <w:top w:val="none" w:sz="0" w:space="0" w:color="auto"/>
            <w:left w:val="none" w:sz="0" w:space="0" w:color="auto"/>
            <w:bottom w:val="none" w:sz="0" w:space="0" w:color="auto"/>
            <w:right w:val="none" w:sz="0" w:space="0" w:color="auto"/>
          </w:divBdr>
          <w:divsChild>
            <w:div w:id="1478957983">
              <w:marLeft w:val="0"/>
              <w:marRight w:val="0"/>
              <w:marTop w:val="0"/>
              <w:marBottom w:val="0"/>
              <w:divBdr>
                <w:top w:val="none" w:sz="0" w:space="0" w:color="auto"/>
                <w:left w:val="none" w:sz="0" w:space="0" w:color="auto"/>
                <w:bottom w:val="none" w:sz="0" w:space="0" w:color="auto"/>
                <w:right w:val="none" w:sz="0" w:space="0" w:color="auto"/>
              </w:divBdr>
            </w:div>
          </w:divsChild>
        </w:div>
        <w:div w:id="2059471274">
          <w:marLeft w:val="0"/>
          <w:marRight w:val="0"/>
          <w:marTop w:val="120"/>
          <w:marBottom w:val="0"/>
          <w:divBdr>
            <w:top w:val="none" w:sz="0" w:space="0" w:color="auto"/>
            <w:left w:val="none" w:sz="0" w:space="0" w:color="auto"/>
            <w:bottom w:val="none" w:sz="0" w:space="0" w:color="auto"/>
            <w:right w:val="none" w:sz="0" w:space="0" w:color="auto"/>
          </w:divBdr>
          <w:divsChild>
            <w:div w:id="1889878551">
              <w:marLeft w:val="0"/>
              <w:marRight w:val="0"/>
              <w:marTop w:val="0"/>
              <w:marBottom w:val="0"/>
              <w:divBdr>
                <w:top w:val="none" w:sz="0" w:space="0" w:color="auto"/>
                <w:left w:val="none" w:sz="0" w:space="0" w:color="auto"/>
                <w:bottom w:val="none" w:sz="0" w:space="0" w:color="auto"/>
                <w:right w:val="none" w:sz="0" w:space="0" w:color="auto"/>
              </w:divBdr>
            </w:div>
          </w:divsChild>
        </w:div>
        <w:div w:id="301615363">
          <w:marLeft w:val="0"/>
          <w:marRight w:val="0"/>
          <w:marTop w:val="120"/>
          <w:marBottom w:val="0"/>
          <w:divBdr>
            <w:top w:val="none" w:sz="0" w:space="0" w:color="auto"/>
            <w:left w:val="none" w:sz="0" w:space="0" w:color="auto"/>
            <w:bottom w:val="none" w:sz="0" w:space="0" w:color="auto"/>
            <w:right w:val="none" w:sz="0" w:space="0" w:color="auto"/>
          </w:divBdr>
          <w:divsChild>
            <w:div w:id="1139685851">
              <w:marLeft w:val="0"/>
              <w:marRight w:val="0"/>
              <w:marTop w:val="0"/>
              <w:marBottom w:val="0"/>
              <w:divBdr>
                <w:top w:val="none" w:sz="0" w:space="0" w:color="auto"/>
                <w:left w:val="none" w:sz="0" w:space="0" w:color="auto"/>
                <w:bottom w:val="none" w:sz="0" w:space="0" w:color="auto"/>
                <w:right w:val="none" w:sz="0" w:space="0" w:color="auto"/>
              </w:divBdr>
            </w:div>
          </w:divsChild>
        </w:div>
        <w:div w:id="1166629237">
          <w:marLeft w:val="0"/>
          <w:marRight w:val="0"/>
          <w:marTop w:val="120"/>
          <w:marBottom w:val="0"/>
          <w:divBdr>
            <w:top w:val="none" w:sz="0" w:space="0" w:color="auto"/>
            <w:left w:val="none" w:sz="0" w:space="0" w:color="auto"/>
            <w:bottom w:val="none" w:sz="0" w:space="0" w:color="auto"/>
            <w:right w:val="none" w:sz="0" w:space="0" w:color="auto"/>
          </w:divBdr>
          <w:divsChild>
            <w:div w:id="539825389">
              <w:marLeft w:val="0"/>
              <w:marRight w:val="0"/>
              <w:marTop w:val="0"/>
              <w:marBottom w:val="0"/>
              <w:divBdr>
                <w:top w:val="none" w:sz="0" w:space="0" w:color="auto"/>
                <w:left w:val="none" w:sz="0" w:space="0" w:color="auto"/>
                <w:bottom w:val="none" w:sz="0" w:space="0" w:color="auto"/>
                <w:right w:val="none" w:sz="0" w:space="0" w:color="auto"/>
              </w:divBdr>
            </w:div>
          </w:divsChild>
        </w:div>
        <w:div w:id="590506461">
          <w:marLeft w:val="0"/>
          <w:marRight w:val="0"/>
          <w:marTop w:val="120"/>
          <w:marBottom w:val="0"/>
          <w:divBdr>
            <w:top w:val="none" w:sz="0" w:space="0" w:color="auto"/>
            <w:left w:val="none" w:sz="0" w:space="0" w:color="auto"/>
            <w:bottom w:val="none" w:sz="0" w:space="0" w:color="auto"/>
            <w:right w:val="none" w:sz="0" w:space="0" w:color="auto"/>
          </w:divBdr>
          <w:divsChild>
            <w:div w:id="1983925938">
              <w:marLeft w:val="0"/>
              <w:marRight w:val="0"/>
              <w:marTop w:val="0"/>
              <w:marBottom w:val="0"/>
              <w:divBdr>
                <w:top w:val="none" w:sz="0" w:space="0" w:color="auto"/>
                <w:left w:val="none" w:sz="0" w:space="0" w:color="auto"/>
                <w:bottom w:val="none" w:sz="0" w:space="0" w:color="auto"/>
                <w:right w:val="none" w:sz="0" w:space="0" w:color="auto"/>
              </w:divBdr>
            </w:div>
          </w:divsChild>
        </w:div>
        <w:div w:id="1778596540">
          <w:marLeft w:val="0"/>
          <w:marRight w:val="0"/>
          <w:marTop w:val="120"/>
          <w:marBottom w:val="0"/>
          <w:divBdr>
            <w:top w:val="none" w:sz="0" w:space="0" w:color="auto"/>
            <w:left w:val="none" w:sz="0" w:space="0" w:color="auto"/>
            <w:bottom w:val="none" w:sz="0" w:space="0" w:color="auto"/>
            <w:right w:val="none" w:sz="0" w:space="0" w:color="auto"/>
          </w:divBdr>
          <w:divsChild>
            <w:div w:id="18320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1631">
      <w:bodyDiv w:val="1"/>
      <w:marLeft w:val="0"/>
      <w:marRight w:val="0"/>
      <w:marTop w:val="0"/>
      <w:marBottom w:val="0"/>
      <w:divBdr>
        <w:top w:val="none" w:sz="0" w:space="0" w:color="auto"/>
        <w:left w:val="none" w:sz="0" w:space="0" w:color="auto"/>
        <w:bottom w:val="none" w:sz="0" w:space="0" w:color="auto"/>
        <w:right w:val="none" w:sz="0" w:space="0" w:color="auto"/>
      </w:divBdr>
      <w:divsChild>
        <w:div w:id="1776169090">
          <w:marLeft w:val="0"/>
          <w:marRight w:val="0"/>
          <w:marTop w:val="120"/>
          <w:marBottom w:val="0"/>
          <w:divBdr>
            <w:top w:val="none" w:sz="0" w:space="0" w:color="auto"/>
            <w:left w:val="none" w:sz="0" w:space="0" w:color="auto"/>
            <w:bottom w:val="none" w:sz="0" w:space="0" w:color="auto"/>
            <w:right w:val="none" w:sz="0" w:space="0" w:color="auto"/>
          </w:divBdr>
          <w:divsChild>
            <w:div w:id="914515357">
              <w:marLeft w:val="0"/>
              <w:marRight w:val="0"/>
              <w:marTop w:val="0"/>
              <w:marBottom w:val="0"/>
              <w:divBdr>
                <w:top w:val="none" w:sz="0" w:space="0" w:color="auto"/>
                <w:left w:val="none" w:sz="0" w:space="0" w:color="auto"/>
                <w:bottom w:val="none" w:sz="0" w:space="0" w:color="auto"/>
                <w:right w:val="none" w:sz="0" w:space="0" w:color="auto"/>
              </w:divBdr>
            </w:div>
          </w:divsChild>
        </w:div>
        <w:div w:id="513882988">
          <w:marLeft w:val="0"/>
          <w:marRight w:val="0"/>
          <w:marTop w:val="120"/>
          <w:marBottom w:val="0"/>
          <w:divBdr>
            <w:top w:val="none" w:sz="0" w:space="0" w:color="auto"/>
            <w:left w:val="none" w:sz="0" w:space="0" w:color="auto"/>
            <w:bottom w:val="none" w:sz="0" w:space="0" w:color="auto"/>
            <w:right w:val="none" w:sz="0" w:space="0" w:color="auto"/>
          </w:divBdr>
          <w:divsChild>
            <w:div w:id="2019236910">
              <w:marLeft w:val="0"/>
              <w:marRight w:val="0"/>
              <w:marTop w:val="0"/>
              <w:marBottom w:val="0"/>
              <w:divBdr>
                <w:top w:val="none" w:sz="0" w:space="0" w:color="auto"/>
                <w:left w:val="none" w:sz="0" w:space="0" w:color="auto"/>
                <w:bottom w:val="none" w:sz="0" w:space="0" w:color="auto"/>
                <w:right w:val="none" w:sz="0" w:space="0" w:color="auto"/>
              </w:divBdr>
            </w:div>
          </w:divsChild>
        </w:div>
        <w:div w:id="252861683">
          <w:marLeft w:val="0"/>
          <w:marRight w:val="0"/>
          <w:marTop w:val="120"/>
          <w:marBottom w:val="0"/>
          <w:divBdr>
            <w:top w:val="none" w:sz="0" w:space="0" w:color="auto"/>
            <w:left w:val="none" w:sz="0" w:space="0" w:color="auto"/>
            <w:bottom w:val="none" w:sz="0" w:space="0" w:color="auto"/>
            <w:right w:val="none" w:sz="0" w:space="0" w:color="auto"/>
          </w:divBdr>
          <w:divsChild>
            <w:div w:id="796722587">
              <w:marLeft w:val="0"/>
              <w:marRight w:val="0"/>
              <w:marTop w:val="0"/>
              <w:marBottom w:val="0"/>
              <w:divBdr>
                <w:top w:val="none" w:sz="0" w:space="0" w:color="auto"/>
                <w:left w:val="none" w:sz="0" w:space="0" w:color="auto"/>
                <w:bottom w:val="none" w:sz="0" w:space="0" w:color="auto"/>
                <w:right w:val="none" w:sz="0" w:space="0" w:color="auto"/>
              </w:divBdr>
            </w:div>
          </w:divsChild>
        </w:div>
        <w:div w:id="1740442496">
          <w:marLeft w:val="0"/>
          <w:marRight w:val="0"/>
          <w:marTop w:val="120"/>
          <w:marBottom w:val="0"/>
          <w:divBdr>
            <w:top w:val="none" w:sz="0" w:space="0" w:color="auto"/>
            <w:left w:val="none" w:sz="0" w:space="0" w:color="auto"/>
            <w:bottom w:val="none" w:sz="0" w:space="0" w:color="auto"/>
            <w:right w:val="none" w:sz="0" w:space="0" w:color="auto"/>
          </w:divBdr>
          <w:divsChild>
            <w:div w:id="217859293">
              <w:marLeft w:val="0"/>
              <w:marRight w:val="0"/>
              <w:marTop w:val="0"/>
              <w:marBottom w:val="0"/>
              <w:divBdr>
                <w:top w:val="none" w:sz="0" w:space="0" w:color="auto"/>
                <w:left w:val="none" w:sz="0" w:space="0" w:color="auto"/>
                <w:bottom w:val="none" w:sz="0" w:space="0" w:color="auto"/>
                <w:right w:val="none" w:sz="0" w:space="0" w:color="auto"/>
              </w:divBdr>
            </w:div>
          </w:divsChild>
        </w:div>
        <w:div w:id="1542398831">
          <w:marLeft w:val="0"/>
          <w:marRight w:val="0"/>
          <w:marTop w:val="120"/>
          <w:marBottom w:val="0"/>
          <w:divBdr>
            <w:top w:val="none" w:sz="0" w:space="0" w:color="auto"/>
            <w:left w:val="none" w:sz="0" w:space="0" w:color="auto"/>
            <w:bottom w:val="none" w:sz="0" w:space="0" w:color="auto"/>
            <w:right w:val="none" w:sz="0" w:space="0" w:color="auto"/>
          </w:divBdr>
          <w:divsChild>
            <w:div w:id="688915238">
              <w:marLeft w:val="0"/>
              <w:marRight w:val="0"/>
              <w:marTop w:val="0"/>
              <w:marBottom w:val="0"/>
              <w:divBdr>
                <w:top w:val="none" w:sz="0" w:space="0" w:color="auto"/>
                <w:left w:val="none" w:sz="0" w:space="0" w:color="auto"/>
                <w:bottom w:val="none" w:sz="0" w:space="0" w:color="auto"/>
                <w:right w:val="none" w:sz="0" w:space="0" w:color="auto"/>
              </w:divBdr>
            </w:div>
          </w:divsChild>
        </w:div>
        <w:div w:id="249700190">
          <w:marLeft w:val="0"/>
          <w:marRight w:val="0"/>
          <w:marTop w:val="120"/>
          <w:marBottom w:val="0"/>
          <w:divBdr>
            <w:top w:val="none" w:sz="0" w:space="0" w:color="auto"/>
            <w:left w:val="none" w:sz="0" w:space="0" w:color="auto"/>
            <w:bottom w:val="none" w:sz="0" w:space="0" w:color="auto"/>
            <w:right w:val="none" w:sz="0" w:space="0" w:color="auto"/>
          </w:divBdr>
          <w:divsChild>
            <w:div w:id="2021002608">
              <w:marLeft w:val="0"/>
              <w:marRight w:val="0"/>
              <w:marTop w:val="0"/>
              <w:marBottom w:val="0"/>
              <w:divBdr>
                <w:top w:val="none" w:sz="0" w:space="0" w:color="auto"/>
                <w:left w:val="none" w:sz="0" w:space="0" w:color="auto"/>
                <w:bottom w:val="none" w:sz="0" w:space="0" w:color="auto"/>
                <w:right w:val="none" w:sz="0" w:space="0" w:color="auto"/>
              </w:divBdr>
            </w:div>
          </w:divsChild>
        </w:div>
        <w:div w:id="716197475">
          <w:marLeft w:val="0"/>
          <w:marRight w:val="0"/>
          <w:marTop w:val="120"/>
          <w:marBottom w:val="0"/>
          <w:divBdr>
            <w:top w:val="none" w:sz="0" w:space="0" w:color="auto"/>
            <w:left w:val="none" w:sz="0" w:space="0" w:color="auto"/>
            <w:bottom w:val="none" w:sz="0" w:space="0" w:color="auto"/>
            <w:right w:val="none" w:sz="0" w:space="0" w:color="auto"/>
          </w:divBdr>
          <w:divsChild>
            <w:div w:id="1942182456">
              <w:marLeft w:val="0"/>
              <w:marRight w:val="0"/>
              <w:marTop w:val="0"/>
              <w:marBottom w:val="0"/>
              <w:divBdr>
                <w:top w:val="none" w:sz="0" w:space="0" w:color="auto"/>
                <w:left w:val="none" w:sz="0" w:space="0" w:color="auto"/>
                <w:bottom w:val="none" w:sz="0" w:space="0" w:color="auto"/>
                <w:right w:val="none" w:sz="0" w:space="0" w:color="auto"/>
              </w:divBdr>
            </w:div>
          </w:divsChild>
        </w:div>
        <w:div w:id="1437676862">
          <w:marLeft w:val="0"/>
          <w:marRight w:val="0"/>
          <w:marTop w:val="120"/>
          <w:marBottom w:val="0"/>
          <w:divBdr>
            <w:top w:val="none" w:sz="0" w:space="0" w:color="auto"/>
            <w:left w:val="none" w:sz="0" w:space="0" w:color="auto"/>
            <w:bottom w:val="none" w:sz="0" w:space="0" w:color="auto"/>
            <w:right w:val="none" w:sz="0" w:space="0" w:color="auto"/>
          </w:divBdr>
          <w:divsChild>
            <w:div w:id="1103921013">
              <w:marLeft w:val="0"/>
              <w:marRight w:val="0"/>
              <w:marTop w:val="0"/>
              <w:marBottom w:val="0"/>
              <w:divBdr>
                <w:top w:val="none" w:sz="0" w:space="0" w:color="auto"/>
                <w:left w:val="none" w:sz="0" w:space="0" w:color="auto"/>
                <w:bottom w:val="none" w:sz="0" w:space="0" w:color="auto"/>
                <w:right w:val="none" w:sz="0" w:space="0" w:color="auto"/>
              </w:divBdr>
            </w:div>
          </w:divsChild>
        </w:div>
        <w:div w:id="1694914206">
          <w:marLeft w:val="0"/>
          <w:marRight w:val="0"/>
          <w:marTop w:val="120"/>
          <w:marBottom w:val="0"/>
          <w:divBdr>
            <w:top w:val="none" w:sz="0" w:space="0" w:color="auto"/>
            <w:left w:val="none" w:sz="0" w:space="0" w:color="auto"/>
            <w:bottom w:val="none" w:sz="0" w:space="0" w:color="auto"/>
            <w:right w:val="none" w:sz="0" w:space="0" w:color="auto"/>
          </w:divBdr>
          <w:divsChild>
            <w:div w:id="706177481">
              <w:marLeft w:val="0"/>
              <w:marRight w:val="0"/>
              <w:marTop w:val="0"/>
              <w:marBottom w:val="0"/>
              <w:divBdr>
                <w:top w:val="none" w:sz="0" w:space="0" w:color="auto"/>
                <w:left w:val="none" w:sz="0" w:space="0" w:color="auto"/>
                <w:bottom w:val="none" w:sz="0" w:space="0" w:color="auto"/>
                <w:right w:val="none" w:sz="0" w:space="0" w:color="auto"/>
              </w:divBdr>
            </w:div>
          </w:divsChild>
        </w:div>
        <w:div w:id="8996202">
          <w:marLeft w:val="0"/>
          <w:marRight w:val="0"/>
          <w:marTop w:val="120"/>
          <w:marBottom w:val="0"/>
          <w:divBdr>
            <w:top w:val="none" w:sz="0" w:space="0" w:color="auto"/>
            <w:left w:val="none" w:sz="0" w:space="0" w:color="auto"/>
            <w:bottom w:val="none" w:sz="0" w:space="0" w:color="auto"/>
            <w:right w:val="none" w:sz="0" w:space="0" w:color="auto"/>
          </w:divBdr>
          <w:divsChild>
            <w:div w:id="387454751">
              <w:marLeft w:val="0"/>
              <w:marRight w:val="0"/>
              <w:marTop w:val="0"/>
              <w:marBottom w:val="0"/>
              <w:divBdr>
                <w:top w:val="none" w:sz="0" w:space="0" w:color="auto"/>
                <w:left w:val="none" w:sz="0" w:space="0" w:color="auto"/>
                <w:bottom w:val="none" w:sz="0" w:space="0" w:color="auto"/>
                <w:right w:val="none" w:sz="0" w:space="0" w:color="auto"/>
              </w:divBdr>
            </w:div>
            <w:div w:id="69618065">
              <w:marLeft w:val="0"/>
              <w:marRight w:val="0"/>
              <w:marTop w:val="0"/>
              <w:marBottom w:val="0"/>
              <w:divBdr>
                <w:top w:val="none" w:sz="0" w:space="0" w:color="auto"/>
                <w:left w:val="none" w:sz="0" w:space="0" w:color="auto"/>
                <w:bottom w:val="none" w:sz="0" w:space="0" w:color="auto"/>
                <w:right w:val="none" w:sz="0" w:space="0" w:color="auto"/>
              </w:divBdr>
            </w:div>
            <w:div w:id="1360013925">
              <w:marLeft w:val="0"/>
              <w:marRight w:val="0"/>
              <w:marTop w:val="0"/>
              <w:marBottom w:val="0"/>
              <w:divBdr>
                <w:top w:val="none" w:sz="0" w:space="0" w:color="auto"/>
                <w:left w:val="none" w:sz="0" w:space="0" w:color="auto"/>
                <w:bottom w:val="none" w:sz="0" w:space="0" w:color="auto"/>
                <w:right w:val="none" w:sz="0" w:space="0" w:color="auto"/>
              </w:divBdr>
            </w:div>
            <w:div w:id="77334406">
              <w:marLeft w:val="0"/>
              <w:marRight w:val="0"/>
              <w:marTop w:val="0"/>
              <w:marBottom w:val="0"/>
              <w:divBdr>
                <w:top w:val="none" w:sz="0" w:space="0" w:color="auto"/>
                <w:left w:val="none" w:sz="0" w:space="0" w:color="auto"/>
                <w:bottom w:val="none" w:sz="0" w:space="0" w:color="auto"/>
                <w:right w:val="none" w:sz="0" w:space="0" w:color="auto"/>
              </w:divBdr>
            </w:div>
            <w:div w:id="873922970">
              <w:marLeft w:val="0"/>
              <w:marRight w:val="0"/>
              <w:marTop w:val="0"/>
              <w:marBottom w:val="0"/>
              <w:divBdr>
                <w:top w:val="none" w:sz="0" w:space="0" w:color="auto"/>
                <w:left w:val="none" w:sz="0" w:space="0" w:color="auto"/>
                <w:bottom w:val="none" w:sz="0" w:space="0" w:color="auto"/>
                <w:right w:val="none" w:sz="0" w:space="0" w:color="auto"/>
              </w:divBdr>
            </w:div>
          </w:divsChild>
        </w:div>
        <w:div w:id="394934135">
          <w:marLeft w:val="0"/>
          <w:marRight w:val="0"/>
          <w:marTop w:val="120"/>
          <w:marBottom w:val="0"/>
          <w:divBdr>
            <w:top w:val="none" w:sz="0" w:space="0" w:color="auto"/>
            <w:left w:val="none" w:sz="0" w:space="0" w:color="auto"/>
            <w:bottom w:val="none" w:sz="0" w:space="0" w:color="auto"/>
            <w:right w:val="none" w:sz="0" w:space="0" w:color="auto"/>
          </w:divBdr>
          <w:divsChild>
            <w:div w:id="567112239">
              <w:marLeft w:val="0"/>
              <w:marRight w:val="0"/>
              <w:marTop w:val="0"/>
              <w:marBottom w:val="0"/>
              <w:divBdr>
                <w:top w:val="none" w:sz="0" w:space="0" w:color="auto"/>
                <w:left w:val="none" w:sz="0" w:space="0" w:color="auto"/>
                <w:bottom w:val="none" w:sz="0" w:space="0" w:color="auto"/>
                <w:right w:val="none" w:sz="0" w:space="0" w:color="auto"/>
              </w:divBdr>
            </w:div>
          </w:divsChild>
        </w:div>
        <w:div w:id="1949772018">
          <w:marLeft w:val="0"/>
          <w:marRight w:val="0"/>
          <w:marTop w:val="120"/>
          <w:marBottom w:val="0"/>
          <w:divBdr>
            <w:top w:val="none" w:sz="0" w:space="0" w:color="auto"/>
            <w:left w:val="none" w:sz="0" w:space="0" w:color="auto"/>
            <w:bottom w:val="none" w:sz="0" w:space="0" w:color="auto"/>
            <w:right w:val="none" w:sz="0" w:space="0" w:color="auto"/>
          </w:divBdr>
          <w:divsChild>
            <w:div w:id="183619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710083">
      <w:bodyDiv w:val="1"/>
      <w:marLeft w:val="0"/>
      <w:marRight w:val="0"/>
      <w:marTop w:val="0"/>
      <w:marBottom w:val="0"/>
      <w:divBdr>
        <w:top w:val="none" w:sz="0" w:space="0" w:color="auto"/>
        <w:left w:val="none" w:sz="0" w:space="0" w:color="auto"/>
        <w:bottom w:val="none" w:sz="0" w:space="0" w:color="auto"/>
        <w:right w:val="none" w:sz="0" w:space="0" w:color="auto"/>
      </w:divBdr>
      <w:divsChild>
        <w:div w:id="1795637653">
          <w:marLeft w:val="0"/>
          <w:marRight w:val="0"/>
          <w:marTop w:val="0"/>
          <w:marBottom w:val="0"/>
          <w:divBdr>
            <w:top w:val="none" w:sz="0" w:space="0" w:color="auto"/>
            <w:left w:val="none" w:sz="0" w:space="0" w:color="auto"/>
            <w:bottom w:val="none" w:sz="0" w:space="0" w:color="auto"/>
            <w:right w:val="none" w:sz="0" w:space="0" w:color="auto"/>
          </w:divBdr>
        </w:div>
        <w:div w:id="1835416357">
          <w:marLeft w:val="0"/>
          <w:marRight w:val="0"/>
          <w:marTop w:val="120"/>
          <w:marBottom w:val="0"/>
          <w:divBdr>
            <w:top w:val="none" w:sz="0" w:space="0" w:color="auto"/>
            <w:left w:val="none" w:sz="0" w:space="0" w:color="auto"/>
            <w:bottom w:val="none" w:sz="0" w:space="0" w:color="auto"/>
            <w:right w:val="none" w:sz="0" w:space="0" w:color="auto"/>
          </w:divBdr>
          <w:divsChild>
            <w:div w:id="305404322">
              <w:marLeft w:val="0"/>
              <w:marRight w:val="0"/>
              <w:marTop w:val="0"/>
              <w:marBottom w:val="0"/>
              <w:divBdr>
                <w:top w:val="none" w:sz="0" w:space="0" w:color="auto"/>
                <w:left w:val="none" w:sz="0" w:space="0" w:color="auto"/>
                <w:bottom w:val="none" w:sz="0" w:space="0" w:color="auto"/>
                <w:right w:val="none" w:sz="0" w:space="0" w:color="auto"/>
              </w:divBdr>
            </w:div>
          </w:divsChild>
        </w:div>
        <w:div w:id="956065106">
          <w:marLeft w:val="0"/>
          <w:marRight w:val="0"/>
          <w:marTop w:val="120"/>
          <w:marBottom w:val="0"/>
          <w:divBdr>
            <w:top w:val="none" w:sz="0" w:space="0" w:color="auto"/>
            <w:left w:val="none" w:sz="0" w:space="0" w:color="auto"/>
            <w:bottom w:val="none" w:sz="0" w:space="0" w:color="auto"/>
            <w:right w:val="none" w:sz="0" w:space="0" w:color="auto"/>
          </w:divBdr>
          <w:divsChild>
            <w:div w:id="629745491">
              <w:marLeft w:val="0"/>
              <w:marRight w:val="0"/>
              <w:marTop w:val="0"/>
              <w:marBottom w:val="0"/>
              <w:divBdr>
                <w:top w:val="none" w:sz="0" w:space="0" w:color="auto"/>
                <w:left w:val="none" w:sz="0" w:space="0" w:color="auto"/>
                <w:bottom w:val="none" w:sz="0" w:space="0" w:color="auto"/>
                <w:right w:val="none" w:sz="0" w:space="0" w:color="auto"/>
              </w:divBdr>
            </w:div>
          </w:divsChild>
        </w:div>
        <w:div w:id="998650486">
          <w:marLeft w:val="0"/>
          <w:marRight w:val="0"/>
          <w:marTop w:val="120"/>
          <w:marBottom w:val="0"/>
          <w:divBdr>
            <w:top w:val="none" w:sz="0" w:space="0" w:color="auto"/>
            <w:left w:val="none" w:sz="0" w:space="0" w:color="auto"/>
            <w:bottom w:val="none" w:sz="0" w:space="0" w:color="auto"/>
            <w:right w:val="none" w:sz="0" w:space="0" w:color="auto"/>
          </w:divBdr>
          <w:divsChild>
            <w:div w:id="592977613">
              <w:marLeft w:val="0"/>
              <w:marRight w:val="0"/>
              <w:marTop w:val="0"/>
              <w:marBottom w:val="0"/>
              <w:divBdr>
                <w:top w:val="none" w:sz="0" w:space="0" w:color="auto"/>
                <w:left w:val="none" w:sz="0" w:space="0" w:color="auto"/>
                <w:bottom w:val="none" w:sz="0" w:space="0" w:color="auto"/>
                <w:right w:val="none" w:sz="0" w:space="0" w:color="auto"/>
              </w:divBdr>
            </w:div>
          </w:divsChild>
        </w:div>
        <w:div w:id="1484660526">
          <w:marLeft w:val="0"/>
          <w:marRight w:val="0"/>
          <w:marTop w:val="120"/>
          <w:marBottom w:val="0"/>
          <w:divBdr>
            <w:top w:val="none" w:sz="0" w:space="0" w:color="auto"/>
            <w:left w:val="none" w:sz="0" w:space="0" w:color="auto"/>
            <w:bottom w:val="none" w:sz="0" w:space="0" w:color="auto"/>
            <w:right w:val="none" w:sz="0" w:space="0" w:color="auto"/>
          </w:divBdr>
          <w:divsChild>
            <w:div w:id="2115661287">
              <w:marLeft w:val="0"/>
              <w:marRight w:val="0"/>
              <w:marTop w:val="0"/>
              <w:marBottom w:val="0"/>
              <w:divBdr>
                <w:top w:val="none" w:sz="0" w:space="0" w:color="auto"/>
                <w:left w:val="none" w:sz="0" w:space="0" w:color="auto"/>
                <w:bottom w:val="none" w:sz="0" w:space="0" w:color="auto"/>
                <w:right w:val="none" w:sz="0" w:space="0" w:color="auto"/>
              </w:divBdr>
            </w:div>
          </w:divsChild>
        </w:div>
        <w:div w:id="186408621">
          <w:marLeft w:val="0"/>
          <w:marRight w:val="0"/>
          <w:marTop w:val="120"/>
          <w:marBottom w:val="0"/>
          <w:divBdr>
            <w:top w:val="none" w:sz="0" w:space="0" w:color="auto"/>
            <w:left w:val="none" w:sz="0" w:space="0" w:color="auto"/>
            <w:bottom w:val="none" w:sz="0" w:space="0" w:color="auto"/>
            <w:right w:val="none" w:sz="0" w:space="0" w:color="auto"/>
          </w:divBdr>
          <w:divsChild>
            <w:div w:id="988364291">
              <w:marLeft w:val="0"/>
              <w:marRight w:val="0"/>
              <w:marTop w:val="0"/>
              <w:marBottom w:val="0"/>
              <w:divBdr>
                <w:top w:val="none" w:sz="0" w:space="0" w:color="auto"/>
                <w:left w:val="none" w:sz="0" w:space="0" w:color="auto"/>
                <w:bottom w:val="none" w:sz="0" w:space="0" w:color="auto"/>
                <w:right w:val="none" w:sz="0" w:space="0" w:color="auto"/>
              </w:divBdr>
            </w:div>
          </w:divsChild>
        </w:div>
        <w:div w:id="16465869">
          <w:marLeft w:val="0"/>
          <w:marRight w:val="0"/>
          <w:marTop w:val="120"/>
          <w:marBottom w:val="0"/>
          <w:divBdr>
            <w:top w:val="none" w:sz="0" w:space="0" w:color="auto"/>
            <w:left w:val="none" w:sz="0" w:space="0" w:color="auto"/>
            <w:bottom w:val="none" w:sz="0" w:space="0" w:color="auto"/>
            <w:right w:val="none" w:sz="0" w:space="0" w:color="auto"/>
          </w:divBdr>
          <w:divsChild>
            <w:div w:id="1193960965">
              <w:marLeft w:val="0"/>
              <w:marRight w:val="0"/>
              <w:marTop w:val="0"/>
              <w:marBottom w:val="0"/>
              <w:divBdr>
                <w:top w:val="none" w:sz="0" w:space="0" w:color="auto"/>
                <w:left w:val="none" w:sz="0" w:space="0" w:color="auto"/>
                <w:bottom w:val="none" w:sz="0" w:space="0" w:color="auto"/>
                <w:right w:val="none" w:sz="0" w:space="0" w:color="auto"/>
              </w:divBdr>
            </w:div>
          </w:divsChild>
        </w:div>
        <w:div w:id="1113136544">
          <w:marLeft w:val="0"/>
          <w:marRight w:val="0"/>
          <w:marTop w:val="120"/>
          <w:marBottom w:val="0"/>
          <w:divBdr>
            <w:top w:val="none" w:sz="0" w:space="0" w:color="auto"/>
            <w:left w:val="none" w:sz="0" w:space="0" w:color="auto"/>
            <w:bottom w:val="none" w:sz="0" w:space="0" w:color="auto"/>
            <w:right w:val="none" w:sz="0" w:space="0" w:color="auto"/>
          </w:divBdr>
          <w:divsChild>
            <w:div w:id="643393818">
              <w:marLeft w:val="0"/>
              <w:marRight w:val="0"/>
              <w:marTop w:val="0"/>
              <w:marBottom w:val="0"/>
              <w:divBdr>
                <w:top w:val="none" w:sz="0" w:space="0" w:color="auto"/>
                <w:left w:val="none" w:sz="0" w:space="0" w:color="auto"/>
                <w:bottom w:val="none" w:sz="0" w:space="0" w:color="auto"/>
                <w:right w:val="none" w:sz="0" w:space="0" w:color="auto"/>
              </w:divBdr>
            </w:div>
          </w:divsChild>
        </w:div>
        <w:div w:id="110709455">
          <w:marLeft w:val="0"/>
          <w:marRight w:val="0"/>
          <w:marTop w:val="120"/>
          <w:marBottom w:val="0"/>
          <w:divBdr>
            <w:top w:val="none" w:sz="0" w:space="0" w:color="auto"/>
            <w:left w:val="none" w:sz="0" w:space="0" w:color="auto"/>
            <w:bottom w:val="none" w:sz="0" w:space="0" w:color="auto"/>
            <w:right w:val="none" w:sz="0" w:space="0" w:color="auto"/>
          </w:divBdr>
          <w:divsChild>
            <w:div w:id="442574310">
              <w:marLeft w:val="0"/>
              <w:marRight w:val="0"/>
              <w:marTop w:val="0"/>
              <w:marBottom w:val="0"/>
              <w:divBdr>
                <w:top w:val="none" w:sz="0" w:space="0" w:color="auto"/>
                <w:left w:val="none" w:sz="0" w:space="0" w:color="auto"/>
                <w:bottom w:val="none" w:sz="0" w:space="0" w:color="auto"/>
                <w:right w:val="none" w:sz="0" w:space="0" w:color="auto"/>
              </w:divBdr>
            </w:div>
          </w:divsChild>
        </w:div>
        <w:div w:id="346444032">
          <w:marLeft w:val="0"/>
          <w:marRight w:val="0"/>
          <w:marTop w:val="120"/>
          <w:marBottom w:val="0"/>
          <w:divBdr>
            <w:top w:val="none" w:sz="0" w:space="0" w:color="auto"/>
            <w:left w:val="none" w:sz="0" w:space="0" w:color="auto"/>
            <w:bottom w:val="none" w:sz="0" w:space="0" w:color="auto"/>
            <w:right w:val="none" w:sz="0" w:space="0" w:color="auto"/>
          </w:divBdr>
          <w:divsChild>
            <w:div w:id="2083982117">
              <w:marLeft w:val="0"/>
              <w:marRight w:val="0"/>
              <w:marTop w:val="0"/>
              <w:marBottom w:val="0"/>
              <w:divBdr>
                <w:top w:val="none" w:sz="0" w:space="0" w:color="auto"/>
                <w:left w:val="none" w:sz="0" w:space="0" w:color="auto"/>
                <w:bottom w:val="none" w:sz="0" w:space="0" w:color="auto"/>
                <w:right w:val="none" w:sz="0" w:space="0" w:color="auto"/>
              </w:divBdr>
            </w:div>
          </w:divsChild>
        </w:div>
        <w:div w:id="131749822">
          <w:marLeft w:val="0"/>
          <w:marRight w:val="0"/>
          <w:marTop w:val="120"/>
          <w:marBottom w:val="0"/>
          <w:divBdr>
            <w:top w:val="none" w:sz="0" w:space="0" w:color="auto"/>
            <w:left w:val="none" w:sz="0" w:space="0" w:color="auto"/>
            <w:bottom w:val="none" w:sz="0" w:space="0" w:color="auto"/>
            <w:right w:val="none" w:sz="0" w:space="0" w:color="auto"/>
          </w:divBdr>
          <w:divsChild>
            <w:div w:id="13312850">
              <w:marLeft w:val="0"/>
              <w:marRight w:val="0"/>
              <w:marTop w:val="0"/>
              <w:marBottom w:val="0"/>
              <w:divBdr>
                <w:top w:val="none" w:sz="0" w:space="0" w:color="auto"/>
                <w:left w:val="none" w:sz="0" w:space="0" w:color="auto"/>
                <w:bottom w:val="none" w:sz="0" w:space="0" w:color="auto"/>
                <w:right w:val="none" w:sz="0" w:space="0" w:color="auto"/>
              </w:divBdr>
            </w:div>
          </w:divsChild>
        </w:div>
        <w:div w:id="1217620075">
          <w:marLeft w:val="0"/>
          <w:marRight w:val="0"/>
          <w:marTop w:val="120"/>
          <w:marBottom w:val="0"/>
          <w:divBdr>
            <w:top w:val="none" w:sz="0" w:space="0" w:color="auto"/>
            <w:left w:val="none" w:sz="0" w:space="0" w:color="auto"/>
            <w:bottom w:val="none" w:sz="0" w:space="0" w:color="auto"/>
            <w:right w:val="none" w:sz="0" w:space="0" w:color="auto"/>
          </w:divBdr>
          <w:divsChild>
            <w:div w:id="972248669">
              <w:marLeft w:val="0"/>
              <w:marRight w:val="0"/>
              <w:marTop w:val="0"/>
              <w:marBottom w:val="0"/>
              <w:divBdr>
                <w:top w:val="none" w:sz="0" w:space="0" w:color="auto"/>
                <w:left w:val="none" w:sz="0" w:space="0" w:color="auto"/>
                <w:bottom w:val="none" w:sz="0" w:space="0" w:color="auto"/>
                <w:right w:val="none" w:sz="0" w:space="0" w:color="auto"/>
              </w:divBdr>
            </w:div>
          </w:divsChild>
        </w:div>
        <w:div w:id="1247613723">
          <w:marLeft w:val="0"/>
          <w:marRight w:val="0"/>
          <w:marTop w:val="120"/>
          <w:marBottom w:val="0"/>
          <w:divBdr>
            <w:top w:val="none" w:sz="0" w:space="0" w:color="auto"/>
            <w:left w:val="none" w:sz="0" w:space="0" w:color="auto"/>
            <w:bottom w:val="none" w:sz="0" w:space="0" w:color="auto"/>
            <w:right w:val="none" w:sz="0" w:space="0" w:color="auto"/>
          </w:divBdr>
          <w:divsChild>
            <w:div w:id="85542839">
              <w:marLeft w:val="0"/>
              <w:marRight w:val="0"/>
              <w:marTop w:val="0"/>
              <w:marBottom w:val="0"/>
              <w:divBdr>
                <w:top w:val="none" w:sz="0" w:space="0" w:color="auto"/>
                <w:left w:val="none" w:sz="0" w:space="0" w:color="auto"/>
                <w:bottom w:val="none" w:sz="0" w:space="0" w:color="auto"/>
                <w:right w:val="none" w:sz="0" w:space="0" w:color="auto"/>
              </w:divBdr>
            </w:div>
          </w:divsChild>
        </w:div>
        <w:div w:id="1717972405">
          <w:marLeft w:val="0"/>
          <w:marRight w:val="0"/>
          <w:marTop w:val="120"/>
          <w:marBottom w:val="0"/>
          <w:divBdr>
            <w:top w:val="none" w:sz="0" w:space="0" w:color="auto"/>
            <w:left w:val="none" w:sz="0" w:space="0" w:color="auto"/>
            <w:bottom w:val="none" w:sz="0" w:space="0" w:color="auto"/>
            <w:right w:val="none" w:sz="0" w:space="0" w:color="auto"/>
          </w:divBdr>
          <w:divsChild>
            <w:div w:id="1863396348">
              <w:marLeft w:val="0"/>
              <w:marRight w:val="0"/>
              <w:marTop w:val="0"/>
              <w:marBottom w:val="0"/>
              <w:divBdr>
                <w:top w:val="none" w:sz="0" w:space="0" w:color="auto"/>
                <w:left w:val="none" w:sz="0" w:space="0" w:color="auto"/>
                <w:bottom w:val="none" w:sz="0" w:space="0" w:color="auto"/>
                <w:right w:val="none" w:sz="0" w:space="0" w:color="auto"/>
              </w:divBdr>
            </w:div>
          </w:divsChild>
        </w:div>
        <w:div w:id="1399599233">
          <w:marLeft w:val="0"/>
          <w:marRight w:val="0"/>
          <w:marTop w:val="120"/>
          <w:marBottom w:val="0"/>
          <w:divBdr>
            <w:top w:val="none" w:sz="0" w:space="0" w:color="auto"/>
            <w:left w:val="none" w:sz="0" w:space="0" w:color="auto"/>
            <w:bottom w:val="none" w:sz="0" w:space="0" w:color="auto"/>
            <w:right w:val="none" w:sz="0" w:space="0" w:color="auto"/>
          </w:divBdr>
          <w:divsChild>
            <w:div w:id="40791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00758">
      <w:bodyDiv w:val="1"/>
      <w:marLeft w:val="0"/>
      <w:marRight w:val="0"/>
      <w:marTop w:val="0"/>
      <w:marBottom w:val="0"/>
      <w:divBdr>
        <w:top w:val="none" w:sz="0" w:space="0" w:color="auto"/>
        <w:left w:val="none" w:sz="0" w:space="0" w:color="auto"/>
        <w:bottom w:val="none" w:sz="0" w:space="0" w:color="auto"/>
        <w:right w:val="none" w:sz="0" w:space="0" w:color="auto"/>
      </w:divBdr>
      <w:divsChild>
        <w:div w:id="1097867364">
          <w:marLeft w:val="0"/>
          <w:marRight w:val="0"/>
          <w:marTop w:val="120"/>
          <w:marBottom w:val="0"/>
          <w:divBdr>
            <w:top w:val="none" w:sz="0" w:space="0" w:color="auto"/>
            <w:left w:val="none" w:sz="0" w:space="0" w:color="auto"/>
            <w:bottom w:val="none" w:sz="0" w:space="0" w:color="auto"/>
            <w:right w:val="none" w:sz="0" w:space="0" w:color="auto"/>
          </w:divBdr>
          <w:divsChild>
            <w:div w:id="640306236">
              <w:marLeft w:val="0"/>
              <w:marRight w:val="0"/>
              <w:marTop w:val="0"/>
              <w:marBottom w:val="0"/>
              <w:divBdr>
                <w:top w:val="none" w:sz="0" w:space="0" w:color="auto"/>
                <w:left w:val="none" w:sz="0" w:space="0" w:color="auto"/>
                <w:bottom w:val="none" w:sz="0" w:space="0" w:color="auto"/>
                <w:right w:val="none" w:sz="0" w:space="0" w:color="auto"/>
              </w:divBdr>
            </w:div>
          </w:divsChild>
        </w:div>
        <w:div w:id="773937154">
          <w:marLeft w:val="0"/>
          <w:marRight w:val="0"/>
          <w:marTop w:val="120"/>
          <w:marBottom w:val="0"/>
          <w:divBdr>
            <w:top w:val="none" w:sz="0" w:space="0" w:color="auto"/>
            <w:left w:val="none" w:sz="0" w:space="0" w:color="auto"/>
            <w:bottom w:val="none" w:sz="0" w:space="0" w:color="auto"/>
            <w:right w:val="none" w:sz="0" w:space="0" w:color="auto"/>
          </w:divBdr>
          <w:divsChild>
            <w:div w:id="562838860">
              <w:marLeft w:val="0"/>
              <w:marRight w:val="0"/>
              <w:marTop w:val="0"/>
              <w:marBottom w:val="0"/>
              <w:divBdr>
                <w:top w:val="none" w:sz="0" w:space="0" w:color="auto"/>
                <w:left w:val="none" w:sz="0" w:space="0" w:color="auto"/>
                <w:bottom w:val="none" w:sz="0" w:space="0" w:color="auto"/>
                <w:right w:val="none" w:sz="0" w:space="0" w:color="auto"/>
              </w:divBdr>
            </w:div>
          </w:divsChild>
        </w:div>
        <w:div w:id="1832715533">
          <w:marLeft w:val="0"/>
          <w:marRight w:val="0"/>
          <w:marTop w:val="120"/>
          <w:marBottom w:val="0"/>
          <w:divBdr>
            <w:top w:val="none" w:sz="0" w:space="0" w:color="auto"/>
            <w:left w:val="none" w:sz="0" w:space="0" w:color="auto"/>
            <w:bottom w:val="none" w:sz="0" w:space="0" w:color="auto"/>
            <w:right w:val="none" w:sz="0" w:space="0" w:color="auto"/>
          </w:divBdr>
          <w:divsChild>
            <w:div w:id="1636597415">
              <w:marLeft w:val="0"/>
              <w:marRight w:val="0"/>
              <w:marTop w:val="0"/>
              <w:marBottom w:val="0"/>
              <w:divBdr>
                <w:top w:val="none" w:sz="0" w:space="0" w:color="auto"/>
                <w:left w:val="none" w:sz="0" w:space="0" w:color="auto"/>
                <w:bottom w:val="none" w:sz="0" w:space="0" w:color="auto"/>
                <w:right w:val="none" w:sz="0" w:space="0" w:color="auto"/>
              </w:divBdr>
            </w:div>
          </w:divsChild>
        </w:div>
        <w:div w:id="242834633">
          <w:marLeft w:val="0"/>
          <w:marRight w:val="0"/>
          <w:marTop w:val="120"/>
          <w:marBottom w:val="0"/>
          <w:divBdr>
            <w:top w:val="none" w:sz="0" w:space="0" w:color="auto"/>
            <w:left w:val="none" w:sz="0" w:space="0" w:color="auto"/>
            <w:bottom w:val="none" w:sz="0" w:space="0" w:color="auto"/>
            <w:right w:val="none" w:sz="0" w:space="0" w:color="auto"/>
          </w:divBdr>
          <w:divsChild>
            <w:div w:id="1519003010">
              <w:marLeft w:val="0"/>
              <w:marRight w:val="0"/>
              <w:marTop w:val="0"/>
              <w:marBottom w:val="0"/>
              <w:divBdr>
                <w:top w:val="none" w:sz="0" w:space="0" w:color="auto"/>
                <w:left w:val="none" w:sz="0" w:space="0" w:color="auto"/>
                <w:bottom w:val="none" w:sz="0" w:space="0" w:color="auto"/>
                <w:right w:val="none" w:sz="0" w:space="0" w:color="auto"/>
              </w:divBdr>
            </w:div>
          </w:divsChild>
        </w:div>
        <w:div w:id="590821143">
          <w:marLeft w:val="0"/>
          <w:marRight w:val="0"/>
          <w:marTop w:val="120"/>
          <w:marBottom w:val="0"/>
          <w:divBdr>
            <w:top w:val="none" w:sz="0" w:space="0" w:color="auto"/>
            <w:left w:val="none" w:sz="0" w:space="0" w:color="auto"/>
            <w:bottom w:val="none" w:sz="0" w:space="0" w:color="auto"/>
            <w:right w:val="none" w:sz="0" w:space="0" w:color="auto"/>
          </w:divBdr>
          <w:divsChild>
            <w:div w:id="728502974">
              <w:marLeft w:val="0"/>
              <w:marRight w:val="0"/>
              <w:marTop w:val="0"/>
              <w:marBottom w:val="0"/>
              <w:divBdr>
                <w:top w:val="none" w:sz="0" w:space="0" w:color="auto"/>
                <w:left w:val="none" w:sz="0" w:space="0" w:color="auto"/>
                <w:bottom w:val="none" w:sz="0" w:space="0" w:color="auto"/>
                <w:right w:val="none" w:sz="0" w:space="0" w:color="auto"/>
              </w:divBdr>
            </w:div>
          </w:divsChild>
        </w:div>
        <w:div w:id="2029526079">
          <w:marLeft w:val="0"/>
          <w:marRight w:val="0"/>
          <w:marTop w:val="120"/>
          <w:marBottom w:val="0"/>
          <w:divBdr>
            <w:top w:val="none" w:sz="0" w:space="0" w:color="auto"/>
            <w:left w:val="none" w:sz="0" w:space="0" w:color="auto"/>
            <w:bottom w:val="none" w:sz="0" w:space="0" w:color="auto"/>
            <w:right w:val="none" w:sz="0" w:space="0" w:color="auto"/>
          </w:divBdr>
          <w:divsChild>
            <w:div w:id="267005768">
              <w:marLeft w:val="0"/>
              <w:marRight w:val="0"/>
              <w:marTop w:val="0"/>
              <w:marBottom w:val="0"/>
              <w:divBdr>
                <w:top w:val="none" w:sz="0" w:space="0" w:color="auto"/>
                <w:left w:val="none" w:sz="0" w:space="0" w:color="auto"/>
                <w:bottom w:val="none" w:sz="0" w:space="0" w:color="auto"/>
                <w:right w:val="none" w:sz="0" w:space="0" w:color="auto"/>
              </w:divBdr>
            </w:div>
          </w:divsChild>
        </w:div>
        <w:div w:id="265499559">
          <w:marLeft w:val="0"/>
          <w:marRight w:val="0"/>
          <w:marTop w:val="120"/>
          <w:marBottom w:val="0"/>
          <w:divBdr>
            <w:top w:val="none" w:sz="0" w:space="0" w:color="auto"/>
            <w:left w:val="none" w:sz="0" w:space="0" w:color="auto"/>
            <w:bottom w:val="none" w:sz="0" w:space="0" w:color="auto"/>
            <w:right w:val="none" w:sz="0" w:space="0" w:color="auto"/>
          </w:divBdr>
          <w:divsChild>
            <w:div w:id="587617049">
              <w:marLeft w:val="0"/>
              <w:marRight w:val="0"/>
              <w:marTop w:val="0"/>
              <w:marBottom w:val="0"/>
              <w:divBdr>
                <w:top w:val="none" w:sz="0" w:space="0" w:color="auto"/>
                <w:left w:val="none" w:sz="0" w:space="0" w:color="auto"/>
                <w:bottom w:val="none" w:sz="0" w:space="0" w:color="auto"/>
                <w:right w:val="none" w:sz="0" w:space="0" w:color="auto"/>
              </w:divBdr>
            </w:div>
          </w:divsChild>
        </w:div>
        <w:div w:id="1224175019">
          <w:marLeft w:val="0"/>
          <w:marRight w:val="0"/>
          <w:marTop w:val="120"/>
          <w:marBottom w:val="0"/>
          <w:divBdr>
            <w:top w:val="none" w:sz="0" w:space="0" w:color="auto"/>
            <w:left w:val="none" w:sz="0" w:space="0" w:color="auto"/>
            <w:bottom w:val="none" w:sz="0" w:space="0" w:color="auto"/>
            <w:right w:val="none" w:sz="0" w:space="0" w:color="auto"/>
          </w:divBdr>
          <w:divsChild>
            <w:div w:id="414018699">
              <w:marLeft w:val="0"/>
              <w:marRight w:val="0"/>
              <w:marTop w:val="0"/>
              <w:marBottom w:val="0"/>
              <w:divBdr>
                <w:top w:val="none" w:sz="0" w:space="0" w:color="auto"/>
                <w:left w:val="none" w:sz="0" w:space="0" w:color="auto"/>
                <w:bottom w:val="none" w:sz="0" w:space="0" w:color="auto"/>
                <w:right w:val="none" w:sz="0" w:space="0" w:color="auto"/>
              </w:divBdr>
            </w:div>
          </w:divsChild>
        </w:div>
        <w:div w:id="2075740703">
          <w:marLeft w:val="0"/>
          <w:marRight w:val="0"/>
          <w:marTop w:val="120"/>
          <w:marBottom w:val="0"/>
          <w:divBdr>
            <w:top w:val="none" w:sz="0" w:space="0" w:color="auto"/>
            <w:left w:val="none" w:sz="0" w:space="0" w:color="auto"/>
            <w:bottom w:val="none" w:sz="0" w:space="0" w:color="auto"/>
            <w:right w:val="none" w:sz="0" w:space="0" w:color="auto"/>
          </w:divBdr>
          <w:divsChild>
            <w:div w:id="1825849672">
              <w:marLeft w:val="0"/>
              <w:marRight w:val="0"/>
              <w:marTop w:val="0"/>
              <w:marBottom w:val="0"/>
              <w:divBdr>
                <w:top w:val="none" w:sz="0" w:space="0" w:color="auto"/>
                <w:left w:val="none" w:sz="0" w:space="0" w:color="auto"/>
                <w:bottom w:val="none" w:sz="0" w:space="0" w:color="auto"/>
                <w:right w:val="none" w:sz="0" w:space="0" w:color="auto"/>
              </w:divBdr>
            </w:div>
          </w:divsChild>
        </w:div>
        <w:div w:id="2016492429">
          <w:marLeft w:val="0"/>
          <w:marRight w:val="0"/>
          <w:marTop w:val="120"/>
          <w:marBottom w:val="0"/>
          <w:divBdr>
            <w:top w:val="none" w:sz="0" w:space="0" w:color="auto"/>
            <w:left w:val="none" w:sz="0" w:space="0" w:color="auto"/>
            <w:bottom w:val="none" w:sz="0" w:space="0" w:color="auto"/>
            <w:right w:val="none" w:sz="0" w:space="0" w:color="auto"/>
          </w:divBdr>
          <w:divsChild>
            <w:div w:id="946888867">
              <w:marLeft w:val="0"/>
              <w:marRight w:val="0"/>
              <w:marTop w:val="0"/>
              <w:marBottom w:val="0"/>
              <w:divBdr>
                <w:top w:val="none" w:sz="0" w:space="0" w:color="auto"/>
                <w:left w:val="none" w:sz="0" w:space="0" w:color="auto"/>
                <w:bottom w:val="none" w:sz="0" w:space="0" w:color="auto"/>
                <w:right w:val="none" w:sz="0" w:space="0" w:color="auto"/>
              </w:divBdr>
            </w:div>
          </w:divsChild>
        </w:div>
        <w:div w:id="1483962114">
          <w:marLeft w:val="0"/>
          <w:marRight w:val="0"/>
          <w:marTop w:val="120"/>
          <w:marBottom w:val="0"/>
          <w:divBdr>
            <w:top w:val="none" w:sz="0" w:space="0" w:color="auto"/>
            <w:left w:val="none" w:sz="0" w:space="0" w:color="auto"/>
            <w:bottom w:val="none" w:sz="0" w:space="0" w:color="auto"/>
            <w:right w:val="none" w:sz="0" w:space="0" w:color="auto"/>
          </w:divBdr>
          <w:divsChild>
            <w:div w:id="590164407">
              <w:marLeft w:val="0"/>
              <w:marRight w:val="0"/>
              <w:marTop w:val="0"/>
              <w:marBottom w:val="0"/>
              <w:divBdr>
                <w:top w:val="none" w:sz="0" w:space="0" w:color="auto"/>
                <w:left w:val="none" w:sz="0" w:space="0" w:color="auto"/>
                <w:bottom w:val="none" w:sz="0" w:space="0" w:color="auto"/>
                <w:right w:val="none" w:sz="0" w:space="0" w:color="auto"/>
              </w:divBdr>
            </w:div>
          </w:divsChild>
        </w:div>
        <w:div w:id="293756302">
          <w:marLeft w:val="0"/>
          <w:marRight w:val="0"/>
          <w:marTop w:val="120"/>
          <w:marBottom w:val="0"/>
          <w:divBdr>
            <w:top w:val="none" w:sz="0" w:space="0" w:color="auto"/>
            <w:left w:val="none" w:sz="0" w:space="0" w:color="auto"/>
            <w:bottom w:val="none" w:sz="0" w:space="0" w:color="auto"/>
            <w:right w:val="none" w:sz="0" w:space="0" w:color="auto"/>
          </w:divBdr>
          <w:divsChild>
            <w:div w:id="829174711">
              <w:marLeft w:val="0"/>
              <w:marRight w:val="0"/>
              <w:marTop w:val="0"/>
              <w:marBottom w:val="0"/>
              <w:divBdr>
                <w:top w:val="none" w:sz="0" w:space="0" w:color="auto"/>
                <w:left w:val="none" w:sz="0" w:space="0" w:color="auto"/>
                <w:bottom w:val="none" w:sz="0" w:space="0" w:color="auto"/>
                <w:right w:val="none" w:sz="0" w:space="0" w:color="auto"/>
              </w:divBdr>
            </w:div>
          </w:divsChild>
        </w:div>
        <w:div w:id="337848396">
          <w:marLeft w:val="0"/>
          <w:marRight w:val="0"/>
          <w:marTop w:val="120"/>
          <w:marBottom w:val="0"/>
          <w:divBdr>
            <w:top w:val="none" w:sz="0" w:space="0" w:color="auto"/>
            <w:left w:val="none" w:sz="0" w:space="0" w:color="auto"/>
            <w:bottom w:val="none" w:sz="0" w:space="0" w:color="auto"/>
            <w:right w:val="none" w:sz="0" w:space="0" w:color="auto"/>
          </w:divBdr>
          <w:divsChild>
            <w:div w:id="633755858">
              <w:marLeft w:val="0"/>
              <w:marRight w:val="0"/>
              <w:marTop w:val="0"/>
              <w:marBottom w:val="0"/>
              <w:divBdr>
                <w:top w:val="none" w:sz="0" w:space="0" w:color="auto"/>
                <w:left w:val="none" w:sz="0" w:space="0" w:color="auto"/>
                <w:bottom w:val="none" w:sz="0" w:space="0" w:color="auto"/>
                <w:right w:val="none" w:sz="0" w:space="0" w:color="auto"/>
              </w:divBdr>
            </w:div>
          </w:divsChild>
        </w:div>
        <w:div w:id="1871456363">
          <w:marLeft w:val="0"/>
          <w:marRight w:val="0"/>
          <w:marTop w:val="120"/>
          <w:marBottom w:val="0"/>
          <w:divBdr>
            <w:top w:val="none" w:sz="0" w:space="0" w:color="auto"/>
            <w:left w:val="none" w:sz="0" w:space="0" w:color="auto"/>
            <w:bottom w:val="none" w:sz="0" w:space="0" w:color="auto"/>
            <w:right w:val="none" w:sz="0" w:space="0" w:color="auto"/>
          </w:divBdr>
          <w:divsChild>
            <w:div w:id="1823236252">
              <w:marLeft w:val="0"/>
              <w:marRight w:val="0"/>
              <w:marTop w:val="0"/>
              <w:marBottom w:val="0"/>
              <w:divBdr>
                <w:top w:val="none" w:sz="0" w:space="0" w:color="auto"/>
                <w:left w:val="none" w:sz="0" w:space="0" w:color="auto"/>
                <w:bottom w:val="none" w:sz="0" w:space="0" w:color="auto"/>
                <w:right w:val="none" w:sz="0" w:space="0" w:color="auto"/>
              </w:divBdr>
            </w:div>
          </w:divsChild>
        </w:div>
        <w:div w:id="17127402">
          <w:marLeft w:val="0"/>
          <w:marRight w:val="0"/>
          <w:marTop w:val="120"/>
          <w:marBottom w:val="0"/>
          <w:divBdr>
            <w:top w:val="none" w:sz="0" w:space="0" w:color="auto"/>
            <w:left w:val="none" w:sz="0" w:space="0" w:color="auto"/>
            <w:bottom w:val="none" w:sz="0" w:space="0" w:color="auto"/>
            <w:right w:val="none" w:sz="0" w:space="0" w:color="auto"/>
          </w:divBdr>
          <w:divsChild>
            <w:div w:id="627051944">
              <w:marLeft w:val="0"/>
              <w:marRight w:val="0"/>
              <w:marTop w:val="0"/>
              <w:marBottom w:val="0"/>
              <w:divBdr>
                <w:top w:val="none" w:sz="0" w:space="0" w:color="auto"/>
                <w:left w:val="none" w:sz="0" w:space="0" w:color="auto"/>
                <w:bottom w:val="none" w:sz="0" w:space="0" w:color="auto"/>
                <w:right w:val="none" w:sz="0" w:space="0" w:color="auto"/>
              </w:divBdr>
            </w:div>
          </w:divsChild>
        </w:div>
        <w:div w:id="1774157782">
          <w:marLeft w:val="0"/>
          <w:marRight w:val="0"/>
          <w:marTop w:val="120"/>
          <w:marBottom w:val="0"/>
          <w:divBdr>
            <w:top w:val="none" w:sz="0" w:space="0" w:color="auto"/>
            <w:left w:val="none" w:sz="0" w:space="0" w:color="auto"/>
            <w:bottom w:val="none" w:sz="0" w:space="0" w:color="auto"/>
            <w:right w:val="none" w:sz="0" w:space="0" w:color="auto"/>
          </w:divBdr>
          <w:divsChild>
            <w:div w:id="1537693418">
              <w:marLeft w:val="0"/>
              <w:marRight w:val="0"/>
              <w:marTop w:val="0"/>
              <w:marBottom w:val="0"/>
              <w:divBdr>
                <w:top w:val="none" w:sz="0" w:space="0" w:color="auto"/>
                <w:left w:val="none" w:sz="0" w:space="0" w:color="auto"/>
                <w:bottom w:val="none" w:sz="0" w:space="0" w:color="auto"/>
                <w:right w:val="none" w:sz="0" w:space="0" w:color="auto"/>
              </w:divBdr>
            </w:div>
          </w:divsChild>
        </w:div>
        <w:div w:id="1967538489">
          <w:marLeft w:val="0"/>
          <w:marRight w:val="0"/>
          <w:marTop w:val="120"/>
          <w:marBottom w:val="0"/>
          <w:divBdr>
            <w:top w:val="none" w:sz="0" w:space="0" w:color="auto"/>
            <w:left w:val="none" w:sz="0" w:space="0" w:color="auto"/>
            <w:bottom w:val="none" w:sz="0" w:space="0" w:color="auto"/>
            <w:right w:val="none" w:sz="0" w:space="0" w:color="auto"/>
          </w:divBdr>
          <w:divsChild>
            <w:div w:id="1891961129">
              <w:marLeft w:val="0"/>
              <w:marRight w:val="0"/>
              <w:marTop w:val="0"/>
              <w:marBottom w:val="0"/>
              <w:divBdr>
                <w:top w:val="none" w:sz="0" w:space="0" w:color="auto"/>
                <w:left w:val="none" w:sz="0" w:space="0" w:color="auto"/>
                <w:bottom w:val="none" w:sz="0" w:space="0" w:color="auto"/>
                <w:right w:val="none" w:sz="0" w:space="0" w:color="auto"/>
              </w:divBdr>
            </w:div>
          </w:divsChild>
        </w:div>
        <w:div w:id="2003729343">
          <w:marLeft w:val="0"/>
          <w:marRight w:val="0"/>
          <w:marTop w:val="120"/>
          <w:marBottom w:val="0"/>
          <w:divBdr>
            <w:top w:val="none" w:sz="0" w:space="0" w:color="auto"/>
            <w:left w:val="none" w:sz="0" w:space="0" w:color="auto"/>
            <w:bottom w:val="none" w:sz="0" w:space="0" w:color="auto"/>
            <w:right w:val="none" w:sz="0" w:space="0" w:color="auto"/>
          </w:divBdr>
          <w:divsChild>
            <w:div w:id="809828498">
              <w:marLeft w:val="0"/>
              <w:marRight w:val="0"/>
              <w:marTop w:val="0"/>
              <w:marBottom w:val="0"/>
              <w:divBdr>
                <w:top w:val="none" w:sz="0" w:space="0" w:color="auto"/>
                <w:left w:val="none" w:sz="0" w:space="0" w:color="auto"/>
                <w:bottom w:val="none" w:sz="0" w:space="0" w:color="auto"/>
                <w:right w:val="none" w:sz="0" w:space="0" w:color="auto"/>
              </w:divBdr>
            </w:div>
          </w:divsChild>
        </w:div>
        <w:div w:id="1462336984">
          <w:marLeft w:val="0"/>
          <w:marRight w:val="0"/>
          <w:marTop w:val="120"/>
          <w:marBottom w:val="0"/>
          <w:divBdr>
            <w:top w:val="none" w:sz="0" w:space="0" w:color="auto"/>
            <w:left w:val="none" w:sz="0" w:space="0" w:color="auto"/>
            <w:bottom w:val="none" w:sz="0" w:space="0" w:color="auto"/>
            <w:right w:val="none" w:sz="0" w:space="0" w:color="auto"/>
          </w:divBdr>
          <w:divsChild>
            <w:div w:id="1831680159">
              <w:marLeft w:val="0"/>
              <w:marRight w:val="0"/>
              <w:marTop w:val="0"/>
              <w:marBottom w:val="0"/>
              <w:divBdr>
                <w:top w:val="none" w:sz="0" w:space="0" w:color="auto"/>
                <w:left w:val="none" w:sz="0" w:space="0" w:color="auto"/>
                <w:bottom w:val="none" w:sz="0" w:space="0" w:color="auto"/>
                <w:right w:val="none" w:sz="0" w:space="0" w:color="auto"/>
              </w:divBdr>
            </w:div>
          </w:divsChild>
        </w:div>
        <w:div w:id="1775515476">
          <w:marLeft w:val="0"/>
          <w:marRight w:val="0"/>
          <w:marTop w:val="120"/>
          <w:marBottom w:val="0"/>
          <w:divBdr>
            <w:top w:val="none" w:sz="0" w:space="0" w:color="auto"/>
            <w:left w:val="none" w:sz="0" w:space="0" w:color="auto"/>
            <w:bottom w:val="none" w:sz="0" w:space="0" w:color="auto"/>
            <w:right w:val="none" w:sz="0" w:space="0" w:color="auto"/>
          </w:divBdr>
          <w:divsChild>
            <w:div w:id="1976132724">
              <w:marLeft w:val="0"/>
              <w:marRight w:val="0"/>
              <w:marTop w:val="0"/>
              <w:marBottom w:val="0"/>
              <w:divBdr>
                <w:top w:val="none" w:sz="0" w:space="0" w:color="auto"/>
                <w:left w:val="none" w:sz="0" w:space="0" w:color="auto"/>
                <w:bottom w:val="none" w:sz="0" w:space="0" w:color="auto"/>
                <w:right w:val="none" w:sz="0" w:space="0" w:color="auto"/>
              </w:divBdr>
            </w:div>
          </w:divsChild>
        </w:div>
        <w:div w:id="625813292">
          <w:marLeft w:val="0"/>
          <w:marRight w:val="0"/>
          <w:marTop w:val="120"/>
          <w:marBottom w:val="0"/>
          <w:divBdr>
            <w:top w:val="none" w:sz="0" w:space="0" w:color="auto"/>
            <w:left w:val="none" w:sz="0" w:space="0" w:color="auto"/>
            <w:bottom w:val="none" w:sz="0" w:space="0" w:color="auto"/>
            <w:right w:val="none" w:sz="0" w:space="0" w:color="auto"/>
          </w:divBdr>
          <w:divsChild>
            <w:div w:id="747111982">
              <w:marLeft w:val="0"/>
              <w:marRight w:val="0"/>
              <w:marTop w:val="0"/>
              <w:marBottom w:val="0"/>
              <w:divBdr>
                <w:top w:val="none" w:sz="0" w:space="0" w:color="auto"/>
                <w:left w:val="none" w:sz="0" w:space="0" w:color="auto"/>
                <w:bottom w:val="none" w:sz="0" w:space="0" w:color="auto"/>
                <w:right w:val="none" w:sz="0" w:space="0" w:color="auto"/>
              </w:divBdr>
            </w:div>
          </w:divsChild>
        </w:div>
        <w:div w:id="1233928372">
          <w:marLeft w:val="0"/>
          <w:marRight w:val="0"/>
          <w:marTop w:val="120"/>
          <w:marBottom w:val="0"/>
          <w:divBdr>
            <w:top w:val="none" w:sz="0" w:space="0" w:color="auto"/>
            <w:left w:val="none" w:sz="0" w:space="0" w:color="auto"/>
            <w:bottom w:val="none" w:sz="0" w:space="0" w:color="auto"/>
            <w:right w:val="none" w:sz="0" w:space="0" w:color="auto"/>
          </w:divBdr>
          <w:divsChild>
            <w:div w:id="1157500694">
              <w:marLeft w:val="0"/>
              <w:marRight w:val="0"/>
              <w:marTop w:val="0"/>
              <w:marBottom w:val="0"/>
              <w:divBdr>
                <w:top w:val="none" w:sz="0" w:space="0" w:color="auto"/>
                <w:left w:val="none" w:sz="0" w:space="0" w:color="auto"/>
                <w:bottom w:val="none" w:sz="0" w:space="0" w:color="auto"/>
                <w:right w:val="none" w:sz="0" w:space="0" w:color="auto"/>
              </w:divBdr>
            </w:div>
          </w:divsChild>
        </w:div>
        <w:div w:id="958681452">
          <w:marLeft w:val="0"/>
          <w:marRight w:val="0"/>
          <w:marTop w:val="120"/>
          <w:marBottom w:val="0"/>
          <w:divBdr>
            <w:top w:val="none" w:sz="0" w:space="0" w:color="auto"/>
            <w:left w:val="none" w:sz="0" w:space="0" w:color="auto"/>
            <w:bottom w:val="none" w:sz="0" w:space="0" w:color="auto"/>
            <w:right w:val="none" w:sz="0" w:space="0" w:color="auto"/>
          </w:divBdr>
          <w:divsChild>
            <w:div w:id="1603759653">
              <w:marLeft w:val="0"/>
              <w:marRight w:val="0"/>
              <w:marTop w:val="0"/>
              <w:marBottom w:val="0"/>
              <w:divBdr>
                <w:top w:val="none" w:sz="0" w:space="0" w:color="auto"/>
                <w:left w:val="none" w:sz="0" w:space="0" w:color="auto"/>
                <w:bottom w:val="none" w:sz="0" w:space="0" w:color="auto"/>
                <w:right w:val="none" w:sz="0" w:space="0" w:color="auto"/>
              </w:divBdr>
            </w:div>
          </w:divsChild>
        </w:div>
        <w:div w:id="697198999">
          <w:marLeft w:val="0"/>
          <w:marRight w:val="0"/>
          <w:marTop w:val="120"/>
          <w:marBottom w:val="0"/>
          <w:divBdr>
            <w:top w:val="none" w:sz="0" w:space="0" w:color="auto"/>
            <w:left w:val="none" w:sz="0" w:space="0" w:color="auto"/>
            <w:bottom w:val="none" w:sz="0" w:space="0" w:color="auto"/>
            <w:right w:val="none" w:sz="0" w:space="0" w:color="auto"/>
          </w:divBdr>
          <w:divsChild>
            <w:div w:id="8570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63061">
      <w:bodyDiv w:val="1"/>
      <w:marLeft w:val="0"/>
      <w:marRight w:val="0"/>
      <w:marTop w:val="0"/>
      <w:marBottom w:val="0"/>
      <w:divBdr>
        <w:top w:val="none" w:sz="0" w:space="0" w:color="auto"/>
        <w:left w:val="none" w:sz="0" w:space="0" w:color="auto"/>
        <w:bottom w:val="none" w:sz="0" w:space="0" w:color="auto"/>
        <w:right w:val="none" w:sz="0" w:space="0" w:color="auto"/>
      </w:divBdr>
      <w:divsChild>
        <w:div w:id="7222590">
          <w:marLeft w:val="0"/>
          <w:marRight w:val="0"/>
          <w:marTop w:val="0"/>
          <w:marBottom w:val="0"/>
          <w:divBdr>
            <w:top w:val="none" w:sz="0" w:space="0" w:color="auto"/>
            <w:left w:val="none" w:sz="0" w:space="0" w:color="auto"/>
            <w:bottom w:val="none" w:sz="0" w:space="0" w:color="auto"/>
            <w:right w:val="none" w:sz="0" w:space="0" w:color="auto"/>
          </w:divBdr>
        </w:div>
        <w:div w:id="729887346">
          <w:marLeft w:val="0"/>
          <w:marRight w:val="0"/>
          <w:marTop w:val="120"/>
          <w:marBottom w:val="0"/>
          <w:divBdr>
            <w:top w:val="none" w:sz="0" w:space="0" w:color="auto"/>
            <w:left w:val="none" w:sz="0" w:space="0" w:color="auto"/>
            <w:bottom w:val="none" w:sz="0" w:space="0" w:color="auto"/>
            <w:right w:val="none" w:sz="0" w:space="0" w:color="auto"/>
          </w:divBdr>
          <w:divsChild>
            <w:div w:id="353382935">
              <w:marLeft w:val="0"/>
              <w:marRight w:val="0"/>
              <w:marTop w:val="0"/>
              <w:marBottom w:val="0"/>
              <w:divBdr>
                <w:top w:val="none" w:sz="0" w:space="0" w:color="auto"/>
                <w:left w:val="none" w:sz="0" w:space="0" w:color="auto"/>
                <w:bottom w:val="none" w:sz="0" w:space="0" w:color="auto"/>
                <w:right w:val="none" w:sz="0" w:space="0" w:color="auto"/>
              </w:divBdr>
            </w:div>
          </w:divsChild>
        </w:div>
        <w:div w:id="649142470">
          <w:marLeft w:val="0"/>
          <w:marRight w:val="0"/>
          <w:marTop w:val="120"/>
          <w:marBottom w:val="0"/>
          <w:divBdr>
            <w:top w:val="none" w:sz="0" w:space="0" w:color="auto"/>
            <w:left w:val="none" w:sz="0" w:space="0" w:color="auto"/>
            <w:bottom w:val="none" w:sz="0" w:space="0" w:color="auto"/>
            <w:right w:val="none" w:sz="0" w:space="0" w:color="auto"/>
          </w:divBdr>
          <w:divsChild>
            <w:div w:id="155597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79474">
      <w:bodyDiv w:val="1"/>
      <w:marLeft w:val="0"/>
      <w:marRight w:val="0"/>
      <w:marTop w:val="0"/>
      <w:marBottom w:val="0"/>
      <w:divBdr>
        <w:top w:val="none" w:sz="0" w:space="0" w:color="auto"/>
        <w:left w:val="none" w:sz="0" w:space="0" w:color="auto"/>
        <w:bottom w:val="none" w:sz="0" w:space="0" w:color="auto"/>
        <w:right w:val="none" w:sz="0" w:space="0" w:color="auto"/>
      </w:divBdr>
      <w:divsChild>
        <w:div w:id="1809473511">
          <w:marLeft w:val="0"/>
          <w:marRight w:val="0"/>
          <w:marTop w:val="0"/>
          <w:marBottom w:val="0"/>
          <w:divBdr>
            <w:top w:val="none" w:sz="0" w:space="0" w:color="auto"/>
            <w:left w:val="none" w:sz="0" w:space="0" w:color="auto"/>
            <w:bottom w:val="none" w:sz="0" w:space="0" w:color="auto"/>
            <w:right w:val="none" w:sz="0" w:space="0" w:color="auto"/>
          </w:divBdr>
        </w:div>
        <w:div w:id="1725908584">
          <w:marLeft w:val="0"/>
          <w:marRight w:val="0"/>
          <w:marTop w:val="120"/>
          <w:marBottom w:val="0"/>
          <w:divBdr>
            <w:top w:val="none" w:sz="0" w:space="0" w:color="auto"/>
            <w:left w:val="none" w:sz="0" w:space="0" w:color="auto"/>
            <w:bottom w:val="none" w:sz="0" w:space="0" w:color="auto"/>
            <w:right w:val="none" w:sz="0" w:space="0" w:color="auto"/>
          </w:divBdr>
          <w:divsChild>
            <w:div w:id="980422182">
              <w:marLeft w:val="0"/>
              <w:marRight w:val="0"/>
              <w:marTop w:val="0"/>
              <w:marBottom w:val="0"/>
              <w:divBdr>
                <w:top w:val="none" w:sz="0" w:space="0" w:color="auto"/>
                <w:left w:val="none" w:sz="0" w:space="0" w:color="auto"/>
                <w:bottom w:val="none" w:sz="0" w:space="0" w:color="auto"/>
                <w:right w:val="none" w:sz="0" w:space="0" w:color="auto"/>
              </w:divBdr>
            </w:div>
          </w:divsChild>
        </w:div>
        <w:div w:id="569268062">
          <w:marLeft w:val="0"/>
          <w:marRight w:val="0"/>
          <w:marTop w:val="120"/>
          <w:marBottom w:val="0"/>
          <w:divBdr>
            <w:top w:val="none" w:sz="0" w:space="0" w:color="auto"/>
            <w:left w:val="none" w:sz="0" w:space="0" w:color="auto"/>
            <w:bottom w:val="none" w:sz="0" w:space="0" w:color="auto"/>
            <w:right w:val="none" w:sz="0" w:space="0" w:color="auto"/>
          </w:divBdr>
          <w:divsChild>
            <w:div w:id="372270905">
              <w:marLeft w:val="0"/>
              <w:marRight w:val="0"/>
              <w:marTop w:val="0"/>
              <w:marBottom w:val="0"/>
              <w:divBdr>
                <w:top w:val="none" w:sz="0" w:space="0" w:color="auto"/>
                <w:left w:val="none" w:sz="0" w:space="0" w:color="auto"/>
                <w:bottom w:val="none" w:sz="0" w:space="0" w:color="auto"/>
                <w:right w:val="none" w:sz="0" w:space="0" w:color="auto"/>
              </w:divBdr>
            </w:div>
          </w:divsChild>
        </w:div>
        <w:div w:id="836502817">
          <w:marLeft w:val="0"/>
          <w:marRight w:val="0"/>
          <w:marTop w:val="120"/>
          <w:marBottom w:val="0"/>
          <w:divBdr>
            <w:top w:val="none" w:sz="0" w:space="0" w:color="auto"/>
            <w:left w:val="none" w:sz="0" w:space="0" w:color="auto"/>
            <w:bottom w:val="none" w:sz="0" w:space="0" w:color="auto"/>
            <w:right w:val="none" w:sz="0" w:space="0" w:color="auto"/>
          </w:divBdr>
          <w:divsChild>
            <w:div w:id="1567379860">
              <w:marLeft w:val="0"/>
              <w:marRight w:val="0"/>
              <w:marTop w:val="0"/>
              <w:marBottom w:val="0"/>
              <w:divBdr>
                <w:top w:val="none" w:sz="0" w:space="0" w:color="auto"/>
                <w:left w:val="none" w:sz="0" w:space="0" w:color="auto"/>
                <w:bottom w:val="none" w:sz="0" w:space="0" w:color="auto"/>
                <w:right w:val="none" w:sz="0" w:space="0" w:color="auto"/>
              </w:divBdr>
            </w:div>
          </w:divsChild>
        </w:div>
        <w:div w:id="64108544">
          <w:marLeft w:val="0"/>
          <w:marRight w:val="0"/>
          <w:marTop w:val="120"/>
          <w:marBottom w:val="0"/>
          <w:divBdr>
            <w:top w:val="none" w:sz="0" w:space="0" w:color="auto"/>
            <w:left w:val="none" w:sz="0" w:space="0" w:color="auto"/>
            <w:bottom w:val="none" w:sz="0" w:space="0" w:color="auto"/>
            <w:right w:val="none" w:sz="0" w:space="0" w:color="auto"/>
          </w:divBdr>
          <w:divsChild>
            <w:div w:id="10142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21896">
      <w:bodyDiv w:val="1"/>
      <w:marLeft w:val="0"/>
      <w:marRight w:val="0"/>
      <w:marTop w:val="0"/>
      <w:marBottom w:val="0"/>
      <w:divBdr>
        <w:top w:val="none" w:sz="0" w:space="0" w:color="auto"/>
        <w:left w:val="none" w:sz="0" w:space="0" w:color="auto"/>
        <w:bottom w:val="none" w:sz="0" w:space="0" w:color="auto"/>
        <w:right w:val="none" w:sz="0" w:space="0" w:color="auto"/>
      </w:divBdr>
      <w:divsChild>
        <w:div w:id="570963764">
          <w:marLeft w:val="0"/>
          <w:marRight w:val="0"/>
          <w:marTop w:val="0"/>
          <w:marBottom w:val="0"/>
          <w:divBdr>
            <w:top w:val="none" w:sz="0" w:space="0" w:color="auto"/>
            <w:left w:val="none" w:sz="0" w:space="0" w:color="auto"/>
            <w:bottom w:val="none" w:sz="0" w:space="0" w:color="auto"/>
            <w:right w:val="none" w:sz="0" w:space="0" w:color="auto"/>
          </w:divBdr>
        </w:div>
        <w:div w:id="1799647122">
          <w:marLeft w:val="0"/>
          <w:marRight w:val="0"/>
          <w:marTop w:val="120"/>
          <w:marBottom w:val="0"/>
          <w:divBdr>
            <w:top w:val="none" w:sz="0" w:space="0" w:color="auto"/>
            <w:left w:val="none" w:sz="0" w:space="0" w:color="auto"/>
            <w:bottom w:val="none" w:sz="0" w:space="0" w:color="auto"/>
            <w:right w:val="none" w:sz="0" w:space="0" w:color="auto"/>
          </w:divBdr>
          <w:divsChild>
            <w:div w:id="16846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34695">
      <w:bodyDiv w:val="1"/>
      <w:marLeft w:val="0"/>
      <w:marRight w:val="0"/>
      <w:marTop w:val="0"/>
      <w:marBottom w:val="0"/>
      <w:divBdr>
        <w:top w:val="none" w:sz="0" w:space="0" w:color="auto"/>
        <w:left w:val="none" w:sz="0" w:space="0" w:color="auto"/>
        <w:bottom w:val="none" w:sz="0" w:space="0" w:color="auto"/>
        <w:right w:val="none" w:sz="0" w:space="0" w:color="auto"/>
      </w:divBdr>
      <w:divsChild>
        <w:div w:id="37555950">
          <w:marLeft w:val="0"/>
          <w:marRight w:val="0"/>
          <w:marTop w:val="0"/>
          <w:marBottom w:val="0"/>
          <w:divBdr>
            <w:top w:val="none" w:sz="0" w:space="0" w:color="auto"/>
            <w:left w:val="none" w:sz="0" w:space="0" w:color="auto"/>
            <w:bottom w:val="none" w:sz="0" w:space="0" w:color="auto"/>
            <w:right w:val="none" w:sz="0" w:space="0" w:color="auto"/>
          </w:divBdr>
        </w:div>
        <w:div w:id="613251343">
          <w:marLeft w:val="0"/>
          <w:marRight w:val="0"/>
          <w:marTop w:val="120"/>
          <w:marBottom w:val="0"/>
          <w:divBdr>
            <w:top w:val="none" w:sz="0" w:space="0" w:color="auto"/>
            <w:left w:val="none" w:sz="0" w:space="0" w:color="auto"/>
            <w:bottom w:val="none" w:sz="0" w:space="0" w:color="auto"/>
            <w:right w:val="none" w:sz="0" w:space="0" w:color="auto"/>
          </w:divBdr>
          <w:divsChild>
            <w:div w:id="1587764185">
              <w:marLeft w:val="0"/>
              <w:marRight w:val="0"/>
              <w:marTop w:val="0"/>
              <w:marBottom w:val="0"/>
              <w:divBdr>
                <w:top w:val="none" w:sz="0" w:space="0" w:color="auto"/>
                <w:left w:val="none" w:sz="0" w:space="0" w:color="auto"/>
                <w:bottom w:val="none" w:sz="0" w:space="0" w:color="auto"/>
                <w:right w:val="none" w:sz="0" w:space="0" w:color="auto"/>
              </w:divBdr>
            </w:div>
          </w:divsChild>
        </w:div>
        <w:div w:id="81997693">
          <w:marLeft w:val="0"/>
          <w:marRight w:val="0"/>
          <w:marTop w:val="120"/>
          <w:marBottom w:val="0"/>
          <w:divBdr>
            <w:top w:val="none" w:sz="0" w:space="0" w:color="auto"/>
            <w:left w:val="none" w:sz="0" w:space="0" w:color="auto"/>
            <w:bottom w:val="none" w:sz="0" w:space="0" w:color="auto"/>
            <w:right w:val="none" w:sz="0" w:space="0" w:color="auto"/>
          </w:divBdr>
          <w:divsChild>
            <w:div w:id="18392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267852">
      <w:bodyDiv w:val="1"/>
      <w:marLeft w:val="0"/>
      <w:marRight w:val="0"/>
      <w:marTop w:val="0"/>
      <w:marBottom w:val="0"/>
      <w:divBdr>
        <w:top w:val="none" w:sz="0" w:space="0" w:color="auto"/>
        <w:left w:val="none" w:sz="0" w:space="0" w:color="auto"/>
        <w:bottom w:val="none" w:sz="0" w:space="0" w:color="auto"/>
        <w:right w:val="none" w:sz="0" w:space="0" w:color="auto"/>
      </w:divBdr>
      <w:divsChild>
        <w:div w:id="1997689363">
          <w:marLeft w:val="0"/>
          <w:marRight w:val="0"/>
          <w:marTop w:val="0"/>
          <w:marBottom w:val="0"/>
          <w:divBdr>
            <w:top w:val="none" w:sz="0" w:space="0" w:color="auto"/>
            <w:left w:val="none" w:sz="0" w:space="0" w:color="auto"/>
            <w:bottom w:val="none" w:sz="0" w:space="0" w:color="auto"/>
            <w:right w:val="none" w:sz="0" w:space="0" w:color="auto"/>
          </w:divBdr>
        </w:div>
        <w:div w:id="2115124917">
          <w:marLeft w:val="0"/>
          <w:marRight w:val="0"/>
          <w:marTop w:val="120"/>
          <w:marBottom w:val="0"/>
          <w:divBdr>
            <w:top w:val="none" w:sz="0" w:space="0" w:color="auto"/>
            <w:left w:val="none" w:sz="0" w:space="0" w:color="auto"/>
            <w:bottom w:val="none" w:sz="0" w:space="0" w:color="auto"/>
            <w:right w:val="none" w:sz="0" w:space="0" w:color="auto"/>
          </w:divBdr>
          <w:divsChild>
            <w:div w:id="996958638">
              <w:marLeft w:val="0"/>
              <w:marRight w:val="0"/>
              <w:marTop w:val="0"/>
              <w:marBottom w:val="0"/>
              <w:divBdr>
                <w:top w:val="none" w:sz="0" w:space="0" w:color="auto"/>
                <w:left w:val="none" w:sz="0" w:space="0" w:color="auto"/>
                <w:bottom w:val="none" w:sz="0" w:space="0" w:color="auto"/>
                <w:right w:val="none" w:sz="0" w:space="0" w:color="auto"/>
              </w:divBdr>
            </w:div>
          </w:divsChild>
        </w:div>
        <w:div w:id="620265461">
          <w:marLeft w:val="0"/>
          <w:marRight w:val="0"/>
          <w:marTop w:val="120"/>
          <w:marBottom w:val="0"/>
          <w:divBdr>
            <w:top w:val="none" w:sz="0" w:space="0" w:color="auto"/>
            <w:left w:val="none" w:sz="0" w:space="0" w:color="auto"/>
            <w:bottom w:val="none" w:sz="0" w:space="0" w:color="auto"/>
            <w:right w:val="none" w:sz="0" w:space="0" w:color="auto"/>
          </w:divBdr>
          <w:divsChild>
            <w:div w:id="1090808850">
              <w:marLeft w:val="0"/>
              <w:marRight w:val="0"/>
              <w:marTop w:val="0"/>
              <w:marBottom w:val="0"/>
              <w:divBdr>
                <w:top w:val="none" w:sz="0" w:space="0" w:color="auto"/>
                <w:left w:val="none" w:sz="0" w:space="0" w:color="auto"/>
                <w:bottom w:val="none" w:sz="0" w:space="0" w:color="auto"/>
                <w:right w:val="none" w:sz="0" w:space="0" w:color="auto"/>
              </w:divBdr>
            </w:div>
          </w:divsChild>
        </w:div>
        <w:div w:id="2092697448">
          <w:marLeft w:val="0"/>
          <w:marRight w:val="0"/>
          <w:marTop w:val="120"/>
          <w:marBottom w:val="0"/>
          <w:divBdr>
            <w:top w:val="none" w:sz="0" w:space="0" w:color="auto"/>
            <w:left w:val="none" w:sz="0" w:space="0" w:color="auto"/>
            <w:bottom w:val="none" w:sz="0" w:space="0" w:color="auto"/>
            <w:right w:val="none" w:sz="0" w:space="0" w:color="auto"/>
          </w:divBdr>
          <w:divsChild>
            <w:div w:id="212622499">
              <w:marLeft w:val="0"/>
              <w:marRight w:val="0"/>
              <w:marTop w:val="0"/>
              <w:marBottom w:val="0"/>
              <w:divBdr>
                <w:top w:val="none" w:sz="0" w:space="0" w:color="auto"/>
                <w:left w:val="none" w:sz="0" w:space="0" w:color="auto"/>
                <w:bottom w:val="none" w:sz="0" w:space="0" w:color="auto"/>
                <w:right w:val="none" w:sz="0" w:space="0" w:color="auto"/>
              </w:divBdr>
            </w:div>
          </w:divsChild>
        </w:div>
        <w:div w:id="1532186149">
          <w:marLeft w:val="0"/>
          <w:marRight w:val="0"/>
          <w:marTop w:val="120"/>
          <w:marBottom w:val="0"/>
          <w:divBdr>
            <w:top w:val="none" w:sz="0" w:space="0" w:color="auto"/>
            <w:left w:val="none" w:sz="0" w:space="0" w:color="auto"/>
            <w:bottom w:val="none" w:sz="0" w:space="0" w:color="auto"/>
            <w:right w:val="none" w:sz="0" w:space="0" w:color="auto"/>
          </w:divBdr>
          <w:divsChild>
            <w:div w:id="642077454">
              <w:marLeft w:val="0"/>
              <w:marRight w:val="0"/>
              <w:marTop w:val="0"/>
              <w:marBottom w:val="0"/>
              <w:divBdr>
                <w:top w:val="none" w:sz="0" w:space="0" w:color="auto"/>
                <w:left w:val="none" w:sz="0" w:space="0" w:color="auto"/>
                <w:bottom w:val="none" w:sz="0" w:space="0" w:color="auto"/>
                <w:right w:val="none" w:sz="0" w:space="0" w:color="auto"/>
              </w:divBdr>
            </w:div>
          </w:divsChild>
        </w:div>
        <w:div w:id="2065450223">
          <w:marLeft w:val="0"/>
          <w:marRight w:val="0"/>
          <w:marTop w:val="120"/>
          <w:marBottom w:val="0"/>
          <w:divBdr>
            <w:top w:val="none" w:sz="0" w:space="0" w:color="auto"/>
            <w:left w:val="none" w:sz="0" w:space="0" w:color="auto"/>
            <w:bottom w:val="none" w:sz="0" w:space="0" w:color="auto"/>
            <w:right w:val="none" w:sz="0" w:space="0" w:color="auto"/>
          </w:divBdr>
          <w:divsChild>
            <w:div w:id="2042392140">
              <w:marLeft w:val="0"/>
              <w:marRight w:val="0"/>
              <w:marTop w:val="0"/>
              <w:marBottom w:val="0"/>
              <w:divBdr>
                <w:top w:val="none" w:sz="0" w:space="0" w:color="auto"/>
                <w:left w:val="none" w:sz="0" w:space="0" w:color="auto"/>
                <w:bottom w:val="none" w:sz="0" w:space="0" w:color="auto"/>
                <w:right w:val="none" w:sz="0" w:space="0" w:color="auto"/>
              </w:divBdr>
            </w:div>
          </w:divsChild>
        </w:div>
        <w:div w:id="1005668540">
          <w:marLeft w:val="0"/>
          <w:marRight w:val="0"/>
          <w:marTop w:val="120"/>
          <w:marBottom w:val="0"/>
          <w:divBdr>
            <w:top w:val="none" w:sz="0" w:space="0" w:color="auto"/>
            <w:left w:val="none" w:sz="0" w:space="0" w:color="auto"/>
            <w:bottom w:val="none" w:sz="0" w:space="0" w:color="auto"/>
            <w:right w:val="none" w:sz="0" w:space="0" w:color="auto"/>
          </w:divBdr>
          <w:divsChild>
            <w:div w:id="356857384">
              <w:marLeft w:val="0"/>
              <w:marRight w:val="0"/>
              <w:marTop w:val="0"/>
              <w:marBottom w:val="0"/>
              <w:divBdr>
                <w:top w:val="none" w:sz="0" w:space="0" w:color="auto"/>
                <w:left w:val="none" w:sz="0" w:space="0" w:color="auto"/>
                <w:bottom w:val="none" w:sz="0" w:space="0" w:color="auto"/>
                <w:right w:val="none" w:sz="0" w:space="0" w:color="auto"/>
              </w:divBdr>
            </w:div>
          </w:divsChild>
        </w:div>
        <w:div w:id="365715650">
          <w:marLeft w:val="0"/>
          <w:marRight w:val="0"/>
          <w:marTop w:val="120"/>
          <w:marBottom w:val="0"/>
          <w:divBdr>
            <w:top w:val="none" w:sz="0" w:space="0" w:color="auto"/>
            <w:left w:val="none" w:sz="0" w:space="0" w:color="auto"/>
            <w:bottom w:val="none" w:sz="0" w:space="0" w:color="auto"/>
            <w:right w:val="none" w:sz="0" w:space="0" w:color="auto"/>
          </w:divBdr>
          <w:divsChild>
            <w:div w:id="1650137230">
              <w:marLeft w:val="0"/>
              <w:marRight w:val="0"/>
              <w:marTop w:val="0"/>
              <w:marBottom w:val="0"/>
              <w:divBdr>
                <w:top w:val="none" w:sz="0" w:space="0" w:color="auto"/>
                <w:left w:val="none" w:sz="0" w:space="0" w:color="auto"/>
                <w:bottom w:val="none" w:sz="0" w:space="0" w:color="auto"/>
                <w:right w:val="none" w:sz="0" w:space="0" w:color="auto"/>
              </w:divBdr>
            </w:div>
          </w:divsChild>
        </w:div>
        <w:div w:id="785807333">
          <w:marLeft w:val="0"/>
          <w:marRight w:val="0"/>
          <w:marTop w:val="120"/>
          <w:marBottom w:val="0"/>
          <w:divBdr>
            <w:top w:val="none" w:sz="0" w:space="0" w:color="auto"/>
            <w:left w:val="none" w:sz="0" w:space="0" w:color="auto"/>
            <w:bottom w:val="none" w:sz="0" w:space="0" w:color="auto"/>
            <w:right w:val="none" w:sz="0" w:space="0" w:color="auto"/>
          </w:divBdr>
          <w:divsChild>
            <w:div w:id="570777381">
              <w:marLeft w:val="0"/>
              <w:marRight w:val="0"/>
              <w:marTop w:val="0"/>
              <w:marBottom w:val="0"/>
              <w:divBdr>
                <w:top w:val="none" w:sz="0" w:space="0" w:color="auto"/>
                <w:left w:val="none" w:sz="0" w:space="0" w:color="auto"/>
                <w:bottom w:val="none" w:sz="0" w:space="0" w:color="auto"/>
                <w:right w:val="none" w:sz="0" w:space="0" w:color="auto"/>
              </w:divBdr>
            </w:div>
          </w:divsChild>
        </w:div>
        <w:div w:id="1928227538">
          <w:marLeft w:val="0"/>
          <w:marRight w:val="0"/>
          <w:marTop w:val="120"/>
          <w:marBottom w:val="0"/>
          <w:divBdr>
            <w:top w:val="none" w:sz="0" w:space="0" w:color="auto"/>
            <w:left w:val="none" w:sz="0" w:space="0" w:color="auto"/>
            <w:bottom w:val="none" w:sz="0" w:space="0" w:color="auto"/>
            <w:right w:val="none" w:sz="0" w:space="0" w:color="auto"/>
          </w:divBdr>
          <w:divsChild>
            <w:div w:id="820462806">
              <w:marLeft w:val="0"/>
              <w:marRight w:val="0"/>
              <w:marTop w:val="0"/>
              <w:marBottom w:val="0"/>
              <w:divBdr>
                <w:top w:val="none" w:sz="0" w:space="0" w:color="auto"/>
                <w:left w:val="none" w:sz="0" w:space="0" w:color="auto"/>
                <w:bottom w:val="none" w:sz="0" w:space="0" w:color="auto"/>
                <w:right w:val="none" w:sz="0" w:space="0" w:color="auto"/>
              </w:divBdr>
            </w:div>
          </w:divsChild>
        </w:div>
        <w:div w:id="1328052769">
          <w:marLeft w:val="0"/>
          <w:marRight w:val="0"/>
          <w:marTop w:val="120"/>
          <w:marBottom w:val="0"/>
          <w:divBdr>
            <w:top w:val="none" w:sz="0" w:space="0" w:color="auto"/>
            <w:left w:val="none" w:sz="0" w:space="0" w:color="auto"/>
            <w:bottom w:val="none" w:sz="0" w:space="0" w:color="auto"/>
            <w:right w:val="none" w:sz="0" w:space="0" w:color="auto"/>
          </w:divBdr>
          <w:divsChild>
            <w:div w:id="85558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71800">
      <w:bodyDiv w:val="1"/>
      <w:marLeft w:val="0"/>
      <w:marRight w:val="0"/>
      <w:marTop w:val="0"/>
      <w:marBottom w:val="0"/>
      <w:divBdr>
        <w:top w:val="none" w:sz="0" w:space="0" w:color="auto"/>
        <w:left w:val="none" w:sz="0" w:space="0" w:color="auto"/>
        <w:bottom w:val="none" w:sz="0" w:space="0" w:color="auto"/>
        <w:right w:val="none" w:sz="0" w:space="0" w:color="auto"/>
      </w:divBdr>
      <w:divsChild>
        <w:div w:id="592494">
          <w:marLeft w:val="0"/>
          <w:marRight w:val="0"/>
          <w:marTop w:val="120"/>
          <w:marBottom w:val="0"/>
          <w:divBdr>
            <w:top w:val="none" w:sz="0" w:space="0" w:color="auto"/>
            <w:left w:val="none" w:sz="0" w:space="0" w:color="auto"/>
            <w:bottom w:val="none" w:sz="0" w:space="0" w:color="auto"/>
            <w:right w:val="none" w:sz="0" w:space="0" w:color="auto"/>
          </w:divBdr>
          <w:divsChild>
            <w:div w:id="402678781">
              <w:marLeft w:val="0"/>
              <w:marRight w:val="0"/>
              <w:marTop w:val="0"/>
              <w:marBottom w:val="0"/>
              <w:divBdr>
                <w:top w:val="none" w:sz="0" w:space="0" w:color="auto"/>
                <w:left w:val="none" w:sz="0" w:space="0" w:color="auto"/>
                <w:bottom w:val="none" w:sz="0" w:space="0" w:color="auto"/>
                <w:right w:val="none" w:sz="0" w:space="0" w:color="auto"/>
              </w:divBdr>
            </w:div>
          </w:divsChild>
        </w:div>
        <w:div w:id="21902494">
          <w:marLeft w:val="0"/>
          <w:marRight w:val="0"/>
          <w:marTop w:val="120"/>
          <w:marBottom w:val="0"/>
          <w:divBdr>
            <w:top w:val="none" w:sz="0" w:space="0" w:color="auto"/>
            <w:left w:val="none" w:sz="0" w:space="0" w:color="auto"/>
            <w:bottom w:val="none" w:sz="0" w:space="0" w:color="auto"/>
            <w:right w:val="none" w:sz="0" w:space="0" w:color="auto"/>
          </w:divBdr>
          <w:divsChild>
            <w:div w:id="2094625033">
              <w:marLeft w:val="0"/>
              <w:marRight w:val="0"/>
              <w:marTop w:val="0"/>
              <w:marBottom w:val="0"/>
              <w:divBdr>
                <w:top w:val="none" w:sz="0" w:space="0" w:color="auto"/>
                <w:left w:val="none" w:sz="0" w:space="0" w:color="auto"/>
                <w:bottom w:val="none" w:sz="0" w:space="0" w:color="auto"/>
                <w:right w:val="none" w:sz="0" w:space="0" w:color="auto"/>
              </w:divBdr>
            </w:div>
          </w:divsChild>
        </w:div>
        <w:div w:id="31813536">
          <w:marLeft w:val="0"/>
          <w:marRight w:val="0"/>
          <w:marTop w:val="120"/>
          <w:marBottom w:val="0"/>
          <w:divBdr>
            <w:top w:val="none" w:sz="0" w:space="0" w:color="auto"/>
            <w:left w:val="none" w:sz="0" w:space="0" w:color="auto"/>
            <w:bottom w:val="none" w:sz="0" w:space="0" w:color="auto"/>
            <w:right w:val="none" w:sz="0" w:space="0" w:color="auto"/>
          </w:divBdr>
          <w:divsChild>
            <w:div w:id="894967700">
              <w:marLeft w:val="0"/>
              <w:marRight w:val="0"/>
              <w:marTop w:val="0"/>
              <w:marBottom w:val="0"/>
              <w:divBdr>
                <w:top w:val="none" w:sz="0" w:space="0" w:color="auto"/>
                <w:left w:val="none" w:sz="0" w:space="0" w:color="auto"/>
                <w:bottom w:val="none" w:sz="0" w:space="0" w:color="auto"/>
                <w:right w:val="none" w:sz="0" w:space="0" w:color="auto"/>
              </w:divBdr>
            </w:div>
          </w:divsChild>
        </w:div>
        <w:div w:id="682050833">
          <w:marLeft w:val="0"/>
          <w:marRight w:val="0"/>
          <w:marTop w:val="120"/>
          <w:marBottom w:val="0"/>
          <w:divBdr>
            <w:top w:val="none" w:sz="0" w:space="0" w:color="auto"/>
            <w:left w:val="none" w:sz="0" w:space="0" w:color="auto"/>
            <w:bottom w:val="none" w:sz="0" w:space="0" w:color="auto"/>
            <w:right w:val="none" w:sz="0" w:space="0" w:color="auto"/>
          </w:divBdr>
          <w:divsChild>
            <w:div w:id="232008311">
              <w:marLeft w:val="0"/>
              <w:marRight w:val="0"/>
              <w:marTop w:val="0"/>
              <w:marBottom w:val="0"/>
              <w:divBdr>
                <w:top w:val="none" w:sz="0" w:space="0" w:color="auto"/>
                <w:left w:val="none" w:sz="0" w:space="0" w:color="auto"/>
                <w:bottom w:val="none" w:sz="0" w:space="0" w:color="auto"/>
                <w:right w:val="none" w:sz="0" w:space="0" w:color="auto"/>
              </w:divBdr>
            </w:div>
          </w:divsChild>
        </w:div>
        <w:div w:id="250893385">
          <w:marLeft w:val="0"/>
          <w:marRight w:val="0"/>
          <w:marTop w:val="120"/>
          <w:marBottom w:val="0"/>
          <w:divBdr>
            <w:top w:val="none" w:sz="0" w:space="0" w:color="auto"/>
            <w:left w:val="none" w:sz="0" w:space="0" w:color="auto"/>
            <w:bottom w:val="none" w:sz="0" w:space="0" w:color="auto"/>
            <w:right w:val="none" w:sz="0" w:space="0" w:color="auto"/>
          </w:divBdr>
          <w:divsChild>
            <w:div w:id="716667469">
              <w:marLeft w:val="0"/>
              <w:marRight w:val="0"/>
              <w:marTop w:val="0"/>
              <w:marBottom w:val="0"/>
              <w:divBdr>
                <w:top w:val="none" w:sz="0" w:space="0" w:color="auto"/>
                <w:left w:val="none" w:sz="0" w:space="0" w:color="auto"/>
                <w:bottom w:val="none" w:sz="0" w:space="0" w:color="auto"/>
                <w:right w:val="none" w:sz="0" w:space="0" w:color="auto"/>
              </w:divBdr>
            </w:div>
          </w:divsChild>
        </w:div>
        <w:div w:id="278267670">
          <w:marLeft w:val="0"/>
          <w:marRight w:val="0"/>
          <w:marTop w:val="120"/>
          <w:marBottom w:val="0"/>
          <w:divBdr>
            <w:top w:val="none" w:sz="0" w:space="0" w:color="auto"/>
            <w:left w:val="none" w:sz="0" w:space="0" w:color="auto"/>
            <w:bottom w:val="none" w:sz="0" w:space="0" w:color="auto"/>
            <w:right w:val="none" w:sz="0" w:space="0" w:color="auto"/>
          </w:divBdr>
          <w:divsChild>
            <w:div w:id="855072975">
              <w:marLeft w:val="0"/>
              <w:marRight w:val="0"/>
              <w:marTop w:val="0"/>
              <w:marBottom w:val="0"/>
              <w:divBdr>
                <w:top w:val="none" w:sz="0" w:space="0" w:color="auto"/>
                <w:left w:val="none" w:sz="0" w:space="0" w:color="auto"/>
                <w:bottom w:val="none" w:sz="0" w:space="0" w:color="auto"/>
                <w:right w:val="none" w:sz="0" w:space="0" w:color="auto"/>
              </w:divBdr>
            </w:div>
          </w:divsChild>
        </w:div>
        <w:div w:id="2051227124">
          <w:marLeft w:val="0"/>
          <w:marRight w:val="0"/>
          <w:marTop w:val="120"/>
          <w:marBottom w:val="0"/>
          <w:divBdr>
            <w:top w:val="none" w:sz="0" w:space="0" w:color="auto"/>
            <w:left w:val="none" w:sz="0" w:space="0" w:color="auto"/>
            <w:bottom w:val="none" w:sz="0" w:space="0" w:color="auto"/>
            <w:right w:val="none" w:sz="0" w:space="0" w:color="auto"/>
          </w:divBdr>
          <w:divsChild>
            <w:div w:id="490759782">
              <w:marLeft w:val="0"/>
              <w:marRight w:val="0"/>
              <w:marTop w:val="0"/>
              <w:marBottom w:val="0"/>
              <w:divBdr>
                <w:top w:val="none" w:sz="0" w:space="0" w:color="auto"/>
                <w:left w:val="none" w:sz="0" w:space="0" w:color="auto"/>
                <w:bottom w:val="none" w:sz="0" w:space="0" w:color="auto"/>
                <w:right w:val="none" w:sz="0" w:space="0" w:color="auto"/>
              </w:divBdr>
            </w:div>
          </w:divsChild>
        </w:div>
        <w:div w:id="1664309606">
          <w:marLeft w:val="0"/>
          <w:marRight w:val="0"/>
          <w:marTop w:val="120"/>
          <w:marBottom w:val="0"/>
          <w:divBdr>
            <w:top w:val="none" w:sz="0" w:space="0" w:color="auto"/>
            <w:left w:val="none" w:sz="0" w:space="0" w:color="auto"/>
            <w:bottom w:val="none" w:sz="0" w:space="0" w:color="auto"/>
            <w:right w:val="none" w:sz="0" w:space="0" w:color="auto"/>
          </w:divBdr>
          <w:divsChild>
            <w:div w:id="649603114">
              <w:marLeft w:val="0"/>
              <w:marRight w:val="0"/>
              <w:marTop w:val="0"/>
              <w:marBottom w:val="0"/>
              <w:divBdr>
                <w:top w:val="none" w:sz="0" w:space="0" w:color="auto"/>
                <w:left w:val="none" w:sz="0" w:space="0" w:color="auto"/>
                <w:bottom w:val="none" w:sz="0" w:space="0" w:color="auto"/>
                <w:right w:val="none" w:sz="0" w:space="0" w:color="auto"/>
              </w:divBdr>
            </w:div>
          </w:divsChild>
        </w:div>
        <w:div w:id="1806922114">
          <w:marLeft w:val="0"/>
          <w:marRight w:val="0"/>
          <w:marTop w:val="120"/>
          <w:marBottom w:val="0"/>
          <w:divBdr>
            <w:top w:val="none" w:sz="0" w:space="0" w:color="auto"/>
            <w:left w:val="none" w:sz="0" w:space="0" w:color="auto"/>
            <w:bottom w:val="none" w:sz="0" w:space="0" w:color="auto"/>
            <w:right w:val="none" w:sz="0" w:space="0" w:color="auto"/>
          </w:divBdr>
          <w:divsChild>
            <w:div w:id="774397524">
              <w:marLeft w:val="0"/>
              <w:marRight w:val="0"/>
              <w:marTop w:val="0"/>
              <w:marBottom w:val="0"/>
              <w:divBdr>
                <w:top w:val="none" w:sz="0" w:space="0" w:color="auto"/>
                <w:left w:val="none" w:sz="0" w:space="0" w:color="auto"/>
                <w:bottom w:val="none" w:sz="0" w:space="0" w:color="auto"/>
                <w:right w:val="none" w:sz="0" w:space="0" w:color="auto"/>
              </w:divBdr>
            </w:div>
          </w:divsChild>
        </w:div>
        <w:div w:id="1939555996">
          <w:marLeft w:val="0"/>
          <w:marRight w:val="0"/>
          <w:marTop w:val="120"/>
          <w:marBottom w:val="0"/>
          <w:divBdr>
            <w:top w:val="none" w:sz="0" w:space="0" w:color="auto"/>
            <w:left w:val="none" w:sz="0" w:space="0" w:color="auto"/>
            <w:bottom w:val="none" w:sz="0" w:space="0" w:color="auto"/>
            <w:right w:val="none" w:sz="0" w:space="0" w:color="auto"/>
          </w:divBdr>
          <w:divsChild>
            <w:div w:id="837697703">
              <w:marLeft w:val="0"/>
              <w:marRight w:val="0"/>
              <w:marTop w:val="0"/>
              <w:marBottom w:val="0"/>
              <w:divBdr>
                <w:top w:val="none" w:sz="0" w:space="0" w:color="auto"/>
                <w:left w:val="none" w:sz="0" w:space="0" w:color="auto"/>
                <w:bottom w:val="none" w:sz="0" w:space="0" w:color="auto"/>
                <w:right w:val="none" w:sz="0" w:space="0" w:color="auto"/>
              </w:divBdr>
            </w:div>
          </w:divsChild>
        </w:div>
        <w:div w:id="1409959251">
          <w:marLeft w:val="0"/>
          <w:marRight w:val="0"/>
          <w:marTop w:val="120"/>
          <w:marBottom w:val="0"/>
          <w:divBdr>
            <w:top w:val="none" w:sz="0" w:space="0" w:color="auto"/>
            <w:left w:val="none" w:sz="0" w:space="0" w:color="auto"/>
            <w:bottom w:val="none" w:sz="0" w:space="0" w:color="auto"/>
            <w:right w:val="none" w:sz="0" w:space="0" w:color="auto"/>
          </w:divBdr>
          <w:divsChild>
            <w:div w:id="1218127046">
              <w:marLeft w:val="0"/>
              <w:marRight w:val="0"/>
              <w:marTop w:val="0"/>
              <w:marBottom w:val="0"/>
              <w:divBdr>
                <w:top w:val="none" w:sz="0" w:space="0" w:color="auto"/>
                <w:left w:val="none" w:sz="0" w:space="0" w:color="auto"/>
                <w:bottom w:val="none" w:sz="0" w:space="0" w:color="auto"/>
                <w:right w:val="none" w:sz="0" w:space="0" w:color="auto"/>
              </w:divBdr>
            </w:div>
          </w:divsChild>
        </w:div>
        <w:div w:id="1481387762">
          <w:marLeft w:val="0"/>
          <w:marRight w:val="0"/>
          <w:marTop w:val="120"/>
          <w:marBottom w:val="0"/>
          <w:divBdr>
            <w:top w:val="none" w:sz="0" w:space="0" w:color="auto"/>
            <w:left w:val="none" w:sz="0" w:space="0" w:color="auto"/>
            <w:bottom w:val="none" w:sz="0" w:space="0" w:color="auto"/>
            <w:right w:val="none" w:sz="0" w:space="0" w:color="auto"/>
          </w:divBdr>
          <w:divsChild>
            <w:div w:id="1344628495">
              <w:marLeft w:val="0"/>
              <w:marRight w:val="0"/>
              <w:marTop w:val="0"/>
              <w:marBottom w:val="0"/>
              <w:divBdr>
                <w:top w:val="none" w:sz="0" w:space="0" w:color="auto"/>
                <w:left w:val="none" w:sz="0" w:space="0" w:color="auto"/>
                <w:bottom w:val="none" w:sz="0" w:space="0" w:color="auto"/>
                <w:right w:val="none" w:sz="0" w:space="0" w:color="auto"/>
              </w:divBdr>
            </w:div>
          </w:divsChild>
        </w:div>
        <w:div w:id="1445270220">
          <w:marLeft w:val="0"/>
          <w:marRight w:val="0"/>
          <w:marTop w:val="0"/>
          <w:marBottom w:val="0"/>
          <w:divBdr>
            <w:top w:val="none" w:sz="0" w:space="0" w:color="auto"/>
            <w:left w:val="none" w:sz="0" w:space="0" w:color="auto"/>
            <w:bottom w:val="none" w:sz="0" w:space="0" w:color="auto"/>
            <w:right w:val="none" w:sz="0" w:space="0" w:color="auto"/>
          </w:divBdr>
        </w:div>
      </w:divsChild>
    </w:div>
    <w:div w:id="1617252204">
      <w:bodyDiv w:val="1"/>
      <w:marLeft w:val="0"/>
      <w:marRight w:val="0"/>
      <w:marTop w:val="0"/>
      <w:marBottom w:val="0"/>
      <w:divBdr>
        <w:top w:val="none" w:sz="0" w:space="0" w:color="auto"/>
        <w:left w:val="none" w:sz="0" w:space="0" w:color="auto"/>
        <w:bottom w:val="none" w:sz="0" w:space="0" w:color="auto"/>
        <w:right w:val="none" w:sz="0" w:space="0" w:color="auto"/>
      </w:divBdr>
      <w:divsChild>
        <w:div w:id="524173763">
          <w:marLeft w:val="0"/>
          <w:marRight w:val="0"/>
          <w:marTop w:val="120"/>
          <w:marBottom w:val="0"/>
          <w:divBdr>
            <w:top w:val="none" w:sz="0" w:space="0" w:color="auto"/>
            <w:left w:val="none" w:sz="0" w:space="0" w:color="auto"/>
            <w:bottom w:val="none" w:sz="0" w:space="0" w:color="auto"/>
            <w:right w:val="none" w:sz="0" w:space="0" w:color="auto"/>
          </w:divBdr>
          <w:divsChild>
            <w:div w:id="1395085825">
              <w:marLeft w:val="0"/>
              <w:marRight w:val="0"/>
              <w:marTop w:val="0"/>
              <w:marBottom w:val="0"/>
              <w:divBdr>
                <w:top w:val="none" w:sz="0" w:space="0" w:color="auto"/>
                <w:left w:val="none" w:sz="0" w:space="0" w:color="auto"/>
                <w:bottom w:val="none" w:sz="0" w:space="0" w:color="auto"/>
                <w:right w:val="none" w:sz="0" w:space="0" w:color="auto"/>
              </w:divBdr>
            </w:div>
          </w:divsChild>
        </w:div>
        <w:div w:id="1702630856">
          <w:marLeft w:val="0"/>
          <w:marRight w:val="0"/>
          <w:marTop w:val="120"/>
          <w:marBottom w:val="0"/>
          <w:divBdr>
            <w:top w:val="none" w:sz="0" w:space="0" w:color="auto"/>
            <w:left w:val="none" w:sz="0" w:space="0" w:color="auto"/>
            <w:bottom w:val="none" w:sz="0" w:space="0" w:color="auto"/>
            <w:right w:val="none" w:sz="0" w:space="0" w:color="auto"/>
          </w:divBdr>
          <w:divsChild>
            <w:div w:id="2104643912">
              <w:marLeft w:val="0"/>
              <w:marRight w:val="0"/>
              <w:marTop w:val="0"/>
              <w:marBottom w:val="0"/>
              <w:divBdr>
                <w:top w:val="none" w:sz="0" w:space="0" w:color="auto"/>
                <w:left w:val="none" w:sz="0" w:space="0" w:color="auto"/>
                <w:bottom w:val="none" w:sz="0" w:space="0" w:color="auto"/>
                <w:right w:val="none" w:sz="0" w:space="0" w:color="auto"/>
              </w:divBdr>
            </w:div>
          </w:divsChild>
        </w:div>
        <w:div w:id="1132094411">
          <w:marLeft w:val="0"/>
          <w:marRight w:val="0"/>
          <w:marTop w:val="120"/>
          <w:marBottom w:val="0"/>
          <w:divBdr>
            <w:top w:val="none" w:sz="0" w:space="0" w:color="auto"/>
            <w:left w:val="none" w:sz="0" w:space="0" w:color="auto"/>
            <w:bottom w:val="none" w:sz="0" w:space="0" w:color="auto"/>
            <w:right w:val="none" w:sz="0" w:space="0" w:color="auto"/>
          </w:divBdr>
          <w:divsChild>
            <w:div w:id="855735009">
              <w:marLeft w:val="0"/>
              <w:marRight w:val="0"/>
              <w:marTop w:val="0"/>
              <w:marBottom w:val="0"/>
              <w:divBdr>
                <w:top w:val="none" w:sz="0" w:space="0" w:color="auto"/>
                <w:left w:val="none" w:sz="0" w:space="0" w:color="auto"/>
                <w:bottom w:val="none" w:sz="0" w:space="0" w:color="auto"/>
                <w:right w:val="none" w:sz="0" w:space="0" w:color="auto"/>
              </w:divBdr>
            </w:div>
            <w:div w:id="698511998">
              <w:marLeft w:val="0"/>
              <w:marRight w:val="0"/>
              <w:marTop w:val="0"/>
              <w:marBottom w:val="0"/>
              <w:divBdr>
                <w:top w:val="none" w:sz="0" w:space="0" w:color="auto"/>
                <w:left w:val="none" w:sz="0" w:space="0" w:color="auto"/>
                <w:bottom w:val="none" w:sz="0" w:space="0" w:color="auto"/>
                <w:right w:val="none" w:sz="0" w:space="0" w:color="auto"/>
              </w:divBdr>
            </w:div>
            <w:div w:id="1993942178">
              <w:marLeft w:val="0"/>
              <w:marRight w:val="0"/>
              <w:marTop w:val="0"/>
              <w:marBottom w:val="0"/>
              <w:divBdr>
                <w:top w:val="none" w:sz="0" w:space="0" w:color="auto"/>
                <w:left w:val="none" w:sz="0" w:space="0" w:color="auto"/>
                <w:bottom w:val="none" w:sz="0" w:space="0" w:color="auto"/>
                <w:right w:val="none" w:sz="0" w:space="0" w:color="auto"/>
              </w:divBdr>
            </w:div>
            <w:div w:id="1953710096">
              <w:marLeft w:val="0"/>
              <w:marRight w:val="0"/>
              <w:marTop w:val="0"/>
              <w:marBottom w:val="0"/>
              <w:divBdr>
                <w:top w:val="none" w:sz="0" w:space="0" w:color="auto"/>
                <w:left w:val="none" w:sz="0" w:space="0" w:color="auto"/>
                <w:bottom w:val="none" w:sz="0" w:space="0" w:color="auto"/>
                <w:right w:val="none" w:sz="0" w:space="0" w:color="auto"/>
              </w:divBdr>
            </w:div>
          </w:divsChild>
        </w:div>
        <w:div w:id="1508205143">
          <w:marLeft w:val="0"/>
          <w:marRight w:val="0"/>
          <w:marTop w:val="120"/>
          <w:marBottom w:val="0"/>
          <w:divBdr>
            <w:top w:val="none" w:sz="0" w:space="0" w:color="auto"/>
            <w:left w:val="none" w:sz="0" w:space="0" w:color="auto"/>
            <w:bottom w:val="none" w:sz="0" w:space="0" w:color="auto"/>
            <w:right w:val="none" w:sz="0" w:space="0" w:color="auto"/>
          </w:divBdr>
          <w:divsChild>
            <w:div w:id="593540">
              <w:marLeft w:val="0"/>
              <w:marRight w:val="0"/>
              <w:marTop w:val="0"/>
              <w:marBottom w:val="0"/>
              <w:divBdr>
                <w:top w:val="none" w:sz="0" w:space="0" w:color="auto"/>
                <w:left w:val="none" w:sz="0" w:space="0" w:color="auto"/>
                <w:bottom w:val="none" w:sz="0" w:space="0" w:color="auto"/>
                <w:right w:val="none" w:sz="0" w:space="0" w:color="auto"/>
              </w:divBdr>
            </w:div>
          </w:divsChild>
        </w:div>
        <w:div w:id="1637251483">
          <w:marLeft w:val="0"/>
          <w:marRight w:val="0"/>
          <w:marTop w:val="120"/>
          <w:marBottom w:val="0"/>
          <w:divBdr>
            <w:top w:val="none" w:sz="0" w:space="0" w:color="auto"/>
            <w:left w:val="none" w:sz="0" w:space="0" w:color="auto"/>
            <w:bottom w:val="none" w:sz="0" w:space="0" w:color="auto"/>
            <w:right w:val="none" w:sz="0" w:space="0" w:color="auto"/>
          </w:divBdr>
          <w:divsChild>
            <w:div w:id="1375352730">
              <w:marLeft w:val="0"/>
              <w:marRight w:val="0"/>
              <w:marTop w:val="0"/>
              <w:marBottom w:val="0"/>
              <w:divBdr>
                <w:top w:val="none" w:sz="0" w:space="0" w:color="auto"/>
                <w:left w:val="none" w:sz="0" w:space="0" w:color="auto"/>
                <w:bottom w:val="none" w:sz="0" w:space="0" w:color="auto"/>
                <w:right w:val="none" w:sz="0" w:space="0" w:color="auto"/>
              </w:divBdr>
            </w:div>
            <w:div w:id="648365283">
              <w:marLeft w:val="0"/>
              <w:marRight w:val="0"/>
              <w:marTop w:val="0"/>
              <w:marBottom w:val="0"/>
              <w:divBdr>
                <w:top w:val="none" w:sz="0" w:space="0" w:color="auto"/>
                <w:left w:val="none" w:sz="0" w:space="0" w:color="auto"/>
                <w:bottom w:val="none" w:sz="0" w:space="0" w:color="auto"/>
                <w:right w:val="none" w:sz="0" w:space="0" w:color="auto"/>
              </w:divBdr>
            </w:div>
          </w:divsChild>
        </w:div>
        <w:div w:id="507797368">
          <w:marLeft w:val="0"/>
          <w:marRight w:val="0"/>
          <w:marTop w:val="120"/>
          <w:marBottom w:val="0"/>
          <w:divBdr>
            <w:top w:val="none" w:sz="0" w:space="0" w:color="auto"/>
            <w:left w:val="none" w:sz="0" w:space="0" w:color="auto"/>
            <w:bottom w:val="none" w:sz="0" w:space="0" w:color="auto"/>
            <w:right w:val="none" w:sz="0" w:space="0" w:color="auto"/>
          </w:divBdr>
          <w:divsChild>
            <w:div w:id="1855801633">
              <w:marLeft w:val="0"/>
              <w:marRight w:val="0"/>
              <w:marTop w:val="0"/>
              <w:marBottom w:val="0"/>
              <w:divBdr>
                <w:top w:val="none" w:sz="0" w:space="0" w:color="auto"/>
                <w:left w:val="none" w:sz="0" w:space="0" w:color="auto"/>
                <w:bottom w:val="none" w:sz="0" w:space="0" w:color="auto"/>
                <w:right w:val="none" w:sz="0" w:space="0" w:color="auto"/>
              </w:divBdr>
            </w:div>
          </w:divsChild>
        </w:div>
        <w:div w:id="2033068385">
          <w:marLeft w:val="0"/>
          <w:marRight w:val="0"/>
          <w:marTop w:val="120"/>
          <w:marBottom w:val="0"/>
          <w:divBdr>
            <w:top w:val="none" w:sz="0" w:space="0" w:color="auto"/>
            <w:left w:val="none" w:sz="0" w:space="0" w:color="auto"/>
            <w:bottom w:val="none" w:sz="0" w:space="0" w:color="auto"/>
            <w:right w:val="none" w:sz="0" w:space="0" w:color="auto"/>
          </w:divBdr>
          <w:divsChild>
            <w:div w:id="874736811">
              <w:marLeft w:val="0"/>
              <w:marRight w:val="0"/>
              <w:marTop w:val="0"/>
              <w:marBottom w:val="0"/>
              <w:divBdr>
                <w:top w:val="none" w:sz="0" w:space="0" w:color="auto"/>
                <w:left w:val="none" w:sz="0" w:space="0" w:color="auto"/>
                <w:bottom w:val="none" w:sz="0" w:space="0" w:color="auto"/>
                <w:right w:val="none" w:sz="0" w:space="0" w:color="auto"/>
              </w:divBdr>
            </w:div>
          </w:divsChild>
        </w:div>
        <w:div w:id="703360838">
          <w:marLeft w:val="0"/>
          <w:marRight w:val="0"/>
          <w:marTop w:val="120"/>
          <w:marBottom w:val="0"/>
          <w:divBdr>
            <w:top w:val="none" w:sz="0" w:space="0" w:color="auto"/>
            <w:left w:val="none" w:sz="0" w:space="0" w:color="auto"/>
            <w:bottom w:val="none" w:sz="0" w:space="0" w:color="auto"/>
            <w:right w:val="none" w:sz="0" w:space="0" w:color="auto"/>
          </w:divBdr>
          <w:divsChild>
            <w:div w:id="210044025">
              <w:marLeft w:val="0"/>
              <w:marRight w:val="0"/>
              <w:marTop w:val="0"/>
              <w:marBottom w:val="0"/>
              <w:divBdr>
                <w:top w:val="none" w:sz="0" w:space="0" w:color="auto"/>
                <w:left w:val="none" w:sz="0" w:space="0" w:color="auto"/>
                <w:bottom w:val="none" w:sz="0" w:space="0" w:color="auto"/>
                <w:right w:val="none" w:sz="0" w:space="0" w:color="auto"/>
              </w:divBdr>
            </w:div>
          </w:divsChild>
        </w:div>
        <w:div w:id="479078032">
          <w:marLeft w:val="0"/>
          <w:marRight w:val="0"/>
          <w:marTop w:val="120"/>
          <w:marBottom w:val="0"/>
          <w:divBdr>
            <w:top w:val="none" w:sz="0" w:space="0" w:color="auto"/>
            <w:left w:val="none" w:sz="0" w:space="0" w:color="auto"/>
            <w:bottom w:val="none" w:sz="0" w:space="0" w:color="auto"/>
            <w:right w:val="none" w:sz="0" w:space="0" w:color="auto"/>
          </w:divBdr>
          <w:divsChild>
            <w:div w:id="2145198333">
              <w:marLeft w:val="0"/>
              <w:marRight w:val="0"/>
              <w:marTop w:val="0"/>
              <w:marBottom w:val="0"/>
              <w:divBdr>
                <w:top w:val="none" w:sz="0" w:space="0" w:color="auto"/>
                <w:left w:val="none" w:sz="0" w:space="0" w:color="auto"/>
                <w:bottom w:val="none" w:sz="0" w:space="0" w:color="auto"/>
                <w:right w:val="none" w:sz="0" w:space="0" w:color="auto"/>
              </w:divBdr>
            </w:div>
          </w:divsChild>
        </w:div>
        <w:div w:id="920404758">
          <w:marLeft w:val="0"/>
          <w:marRight w:val="0"/>
          <w:marTop w:val="120"/>
          <w:marBottom w:val="0"/>
          <w:divBdr>
            <w:top w:val="none" w:sz="0" w:space="0" w:color="auto"/>
            <w:left w:val="none" w:sz="0" w:space="0" w:color="auto"/>
            <w:bottom w:val="none" w:sz="0" w:space="0" w:color="auto"/>
            <w:right w:val="none" w:sz="0" w:space="0" w:color="auto"/>
          </w:divBdr>
          <w:divsChild>
            <w:div w:id="1703165387">
              <w:marLeft w:val="0"/>
              <w:marRight w:val="0"/>
              <w:marTop w:val="0"/>
              <w:marBottom w:val="0"/>
              <w:divBdr>
                <w:top w:val="none" w:sz="0" w:space="0" w:color="auto"/>
                <w:left w:val="none" w:sz="0" w:space="0" w:color="auto"/>
                <w:bottom w:val="none" w:sz="0" w:space="0" w:color="auto"/>
                <w:right w:val="none" w:sz="0" w:space="0" w:color="auto"/>
              </w:divBdr>
            </w:div>
          </w:divsChild>
        </w:div>
        <w:div w:id="1086151662">
          <w:marLeft w:val="0"/>
          <w:marRight w:val="0"/>
          <w:marTop w:val="120"/>
          <w:marBottom w:val="0"/>
          <w:divBdr>
            <w:top w:val="none" w:sz="0" w:space="0" w:color="auto"/>
            <w:left w:val="none" w:sz="0" w:space="0" w:color="auto"/>
            <w:bottom w:val="none" w:sz="0" w:space="0" w:color="auto"/>
            <w:right w:val="none" w:sz="0" w:space="0" w:color="auto"/>
          </w:divBdr>
          <w:divsChild>
            <w:div w:id="1168524334">
              <w:marLeft w:val="0"/>
              <w:marRight w:val="0"/>
              <w:marTop w:val="0"/>
              <w:marBottom w:val="0"/>
              <w:divBdr>
                <w:top w:val="none" w:sz="0" w:space="0" w:color="auto"/>
                <w:left w:val="none" w:sz="0" w:space="0" w:color="auto"/>
                <w:bottom w:val="none" w:sz="0" w:space="0" w:color="auto"/>
                <w:right w:val="none" w:sz="0" w:space="0" w:color="auto"/>
              </w:divBdr>
            </w:div>
          </w:divsChild>
        </w:div>
        <w:div w:id="1075668774">
          <w:marLeft w:val="0"/>
          <w:marRight w:val="0"/>
          <w:marTop w:val="120"/>
          <w:marBottom w:val="0"/>
          <w:divBdr>
            <w:top w:val="none" w:sz="0" w:space="0" w:color="auto"/>
            <w:left w:val="none" w:sz="0" w:space="0" w:color="auto"/>
            <w:bottom w:val="none" w:sz="0" w:space="0" w:color="auto"/>
            <w:right w:val="none" w:sz="0" w:space="0" w:color="auto"/>
          </w:divBdr>
          <w:divsChild>
            <w:div w:id="1596090273">
              <w:marLeft w:val="0"/>
              <w:marRight w:val="0"/>
              <w:marTop w:val="0"/>
              <w:marBottom w:val="0"/>
              <w:divBdr>
                <w:top w:val="none" w:sz="0" w:space="0" w:color="auto"/>
                <w:left w:val="none" w:sz="0" w:space="0" w:color="auto"/>
                <w:bottom w:val="none" w:sz="0" w:space="0" w:color="auto"/>
                <w:right w:val="none" w:sz="0" w:space="0" w:color="auto"/>
              </w:divBdr>
            </w:div>
          </w:divsChild>
        </w:div>
        <w:div w:id="1938248296">
          <w:marLeft w:val="0"/>
          <w:marRight w:val="0"/>
          <w:marTop w:val="120"/>
          <w:marBottom w:val="0"/>
          <w:divBdr>
            <w:top w:val="none" w:sz="0" w:space="0" w:color="auto"/>
            <w:left w:val="none" w:sz="0" w:space="0" w:color="auto"/>
            <w:bottom w:val="none" w:sz="0" w:space="0" w:color="auto"/>
            <w:right w:val="none" w:sz="0" w:space="0" w:color="auto"/>
          </w:divBdr>
          <w:divsChild>
            <w:div w:id="1066875838">
              <w:marLeft w:val="0"/>
              <w:marRight w:val="0"/>
              <w:marTop w:val="0"/>
              <w:marBottom w:val="0"/>
              <w:divBdr>
                <w:top w:val="none" w:sz="0" w:space="0" w:color="auto"/>
                <w:left w:val="none" w:sz="0" w:space="0" w:color="auto"/>
                <w:bottom w:val="none" w:sz="0" w:space="0" w:color="auto"/>
                <w:right w:val="none" w:sz="0" w:space="0" w:color="auto"/>
              </w:divBdr>
            </w:div>
          </w:divsChild>
        </w:div>
        <w:div w:id="1243830382">
          <w:marLeft w:val="0"/>
          <w:marRight w:val="0"/>
          <w:marTop w:val="120"/>
          <w:marBottom w:val="0"/>
          <w:divBdr>
            <w:top w:val="none" w:sz="0" w:space="0" w:color="auto"/>
            <w:left w:val="none" w:sz="0" w:space="0" w:color="auto"/>
            <w:bottom w:val="none" w:sz="0" w:space="0" w:color="auto"/>
            <w:right w:val="none" w:sz="0" w:space="0" w:color="auto"/>
          </w:divBdr>
          <w:divsChild>
            <w:div w:id="26368782">
              <w:marLeft w:val="0"/>
              <w:marRight w:val="0"/>
              <w:marTop w:val="0"/>
              <w:marBottom w:val="0"/>
              <w:divBdr>
                <w:top w:val="none" w:sz="0" w:space="0" w:color="auto"/>
                <w:left w:val="none" w:sz="0" w:space="0" w:color="auto"/>
                <w:bottom w:val="none" w:sz="0" w:space="0" w:color="auto"/>
                <w:right w:val="none" w:sz="0" w:space="0" w:color="auto"/>
              </w:divBdr>
            </w:div>
          </w:divsChild>
        </w:div>
        <w:div w:id="182518378">
          <w:marLeft w:val="0"/>
          <w:marRight w:val="0"/>
          <w:marTop w:val="120"/>
          <w:marBottom w:val="0"/>
          <w:divBdr>
            <w:top w:val="none" w:sz="0" w:space="0" w:color="auto"/>
            <w:left w:val="none" w:sz="0" w:space="0" w:color="auto"/>
            <w:bottom w:val="none" w:sz="0" w:space="0" w:color="auto"/>
            <w:right w:val="none" w:sz="0" w:space="0" w:color="auto"/>
          </w:divBdr>
          <w:divsChild>
            <w:div w:id="338385742">
              <w:marLeft w:val="0"/>
              <w:marRight w:val="0"/>
              <w:marTop w:val="0"/>
              <w:marBottom w:val="0"/>
              <w:divBdr>
                <w:top w:val="none" w:sz="0" w:space="0" w:color="auto"/>
                <w:left w:val="none" w:sz="0" w:space="0" w:color="auto"/>
                <w:bottom w:val="none" w:sz="0" w:space="0" w:color="auto"/>
                <w:right w:val="none" w:sz="0" w:space="0" w:color="auto"/>
              </w:divBdr>
            </w:div>
            <w:div w:id="1964070988">
              <w:marLeft w:val="0"/>
              <w:marRight w:val="0"/>
              <w:marTop w:val="0"/>
              <w:marBottom w:val="0"/>
              <w:divBdr>
                <w:top w:val="none" w:sz="0" w:space="0" w:color="auto"/>
                <w:left w:val="none" w:sz="0" w:space="0" w:color="auto"/>
                <w:bottom w:val="none" w:sz="0" w:space="0" w:color="auto"/>
                <w:right w:val="none" w:sz="0" w:space="0" w:color="auto"/>
              </w:divBdr>
            </w:div>
          </w:divsChild>
        </w:div>
        <w:div w:id="1309825554">
          <w:marLeft w:val="0"/>
          <w:marRight w:val="0"/>
          <w:marTop w:val="120"/>
          <w:marBottom w:val="0"/>
          <w:divBdr>
            <w:top w:val="none" w:sz="0" w:space="0" w:color="auto"/>
            <w:left w:val="none" w:sz="0" w:space="0" w:color="auto"/>
            <w:bottom w:val="none" w:sz="0" w:space="0" w:color="auto"/>
            <w:right w:val="none" w:sz="0" w:space="0" w:color="auto"/>
          </w:divBdr>
          <w:divsChild>
            <w:div w:id="609093865">
              <w:marLeft w:val="0"/>
              <w:marRight w:val="0"/>
              <w:marTop w:val="0"/>
              <w:marBottom w:val="0"/>
              <w:divBdr>
                <w:top w:val="none" w:sz="0" w:space="0" w:color="auto"/>
                <w:left w:val="none" w:sz="0" w:space="0" w:color="auto"/>
                <w:bottom w:val="none" w:sz="0" w:space="0" w:color="auto"/>
                <w:right w:val="none" w:sz="0" w:space="0" w:color="auto"/>
              </w:divBdr>
            </w:div>
          </w:divsChild>
        </w:div>
        <w:div w:id="1216745393">
          <w:marLeft w:val="0"/>
          <w:marRight w:val="0"/>
          <w:marTop w:val="120"/>
          <w:marBottom w:val="0"/>
          <w:divBdr>
            <w:top w:val="none" w:sz="0" w:space="0" w:color="auto"/>
            <w:left w:val="none" w:sz="0" w:space="0" w:color="auto"/>
            <w:bottom w:val="none" w:sz="0" w:space="0" w:color="auto"/>
            <w:right w:val="none" w:sz="0" w:space="0" w:color="auto"/>
          </w:divBdr>
          <w:divsChild>
            <w:div w:id="118495268">
              <w:marLeft w:val="0"/>
              <w:marRight w:val="0"/>
              <w:marTop w:val="0"/>
              <w:marBottom w:val="0"/>
              <w:divBdr>
                <w:top w:val="none" w:sz="0" w:space="0" w:color="auto"/>
                <w:left w:val="none" w:sz="0" w:space="0" w:color="auto"/>
                <w:bottom w:val="none" w:sz="0" w:space="0" w:color="auto"/>
                <w:right w:val="none" w:sz="0" w:space="0" w:color="auto"/>
              </w:divBdr>
            </w:div>
            <w:div w:id="527530493">
              <w:marLeft w:val="0"/>
              <w:marRight w:val="0"/>
              <w:marTop w:val="0"/>
              <w:marBottom w:val="0"/>
              <w:divBdr>
                <w:top w:val="none" w:sz="0" w:space="0" w:color="auto"/>
                <w:left w:val="none" w:sz="0" w:space="0" w:color="auto"/>
                <w:bottom w:val="none" w:sz="0" w:space="0" w:color="auto"/>
                <w:right w:val="none" w:sz="0" w:space="0" w:color="auto"/>
              </w:divBdr>
            </w:div>
            <w:div w:id="386956814">
              <w:marLeft w:val="0"/>
              <w:marRight w:val="0"/>
              <w:marTop w:val="0"/>
              <w:marBottom w:val="0"/>
              <w:divBdr>
                <w:top w:val="none" w:sz="0" w:space="0" w:color="auto"/>
                <w:left w:val="none" w:sz="0" w:space="0" w:color="auto"/>
                <w:bottom w:val="none" w:sz="0" w:space="0" w:color="auto"/>
                <w:right w:val="none" w:sz="0" w:space="0" w:color="auto"/>
              </w:divBdr>
            </w:div>
            <w:div w:id="2071611563">
              <w:marLeft w:val="0"/>
              <w:marRight w:val="0"/>
              <w:marTop w:val="0"/>
              <w:marBottom w:val="0"/>
              <w:divBdr>
                <w:top w:val="none" w:sz="0" w:space="0" w:color="auto"/>
                <w:left w:val="none" w:sz="0" w:space="0" w:color="auto"/>
                <w:bottom w:val="none" w:sz="0" w:space="0" w:color="auto"/>
                <w:right w:val="none" w:sz="0" w:space="0" w:color="auto"/>
              </w:divBdr>
            </w:div>
            <w:div w:id="1843399256">
              <w:marLeft w:val="0"/>
              <w:marRight w:val="0"/>
              <w:marTop w:val="0"/>
              <w:marBottom w:val="0"/>
              <w:divBdr>
                <w:top w:val="none" w:sz="0" w:space="0" w:color="auto"/>
                <w:left w:val="none" w:sz="0" w:space="0" w:color="auto"/>
                <w:bottom w:val="none" w:sz="0" w:space="0" w:color="auto"/>
                <w:right w:val="none" w:sz="0" w:space="0" w:color="auto"/>
              </w:divBdr>
            </w:div>
            <w:div w:id="1690642773">
              <w:marLeft w:val="0"/>
              <w:marRight w:val="0"/>
              <w:marTop w:val="0"/>
              <w:marBottom w:val="0"/>
              <w:divBdr>
                <w:top w:val="none" w:sz="0" w:space="0" w:color="auto"/>
                <w:left w:val="none" w:sz="0" w:space="0" w:color="auto"/>
                <w:bottom w:val="none" w:sz="0" w:space="0" w:color="auto"/>
                <w:right w:val="none" w:sz="0" w:space="0" w:color="auto"/>
              </w:divBdr>
            </w:div>
            <w:div w:id="728306122">
              <w:marLeft w:val="0"/>
              <w:marRight w:val="0"/>
              <w:marTop w:val="0"/>
              <w:marBottom w:val="0"/>
              <w:divBdr>
                <w:top w:val="none" w:sz="0" w:space="0" w:color="auto"/>
                <w:left w:val="none" w:sz="0" w:space="0" w:color="auto"/>
                <w:bottom w:val="none" w:sz="0" w:space="0" w:color="auto"/>
                <w:right w:val="none" w:sz="0" w:space="0" w:color="auto"/>
              </w:divBdr>
            </w:div>
            <w:div w:id="1864703173">
              <w:marLeft w:val="0"/>
              <w:marRight w:val="0"/>
              <w:marTop w:val="0"/>
              <w:marBottom w:val="0"/>
              <w:divBdr>
                <w:top w:val="none" w:sz="0" w:space="0" w:color="auto"/>
                <w:left w:val="none" w:sz="0" w:space="0" w:color="auto"/>
                <w:bottom w:val="none" w:sz="0" w:space="0" w:color="auto"/>
                <w:right w:val="none" w:sz="0" w:space="0" w:color="auto"/>
              </w:divBdr>
            </w:div>
          </w:divsChild>
        </w:div>
        <w:div w:id="1366709565">
          <w:marLeft w:val="0"/>
          <w:marRight w:val="0"/>
          <w:marTop w:val="120"/>
          <w:marBottom w:val="0"/>
          <w:divBdr>
            <w:top w:val="none" w:sz="0" w:space="0" w:color="auto"/>
            <w:left w:val="none" w:sz="0" w:space="0" w:color="auto"/>
            <w:bottom w:val="none" w:sz="0" w:space="0" w:color="auto"/>
            <w:right w:val="none" w:sz="0" w:space="0" w:color="auto"/>
          </w:divBdr>
          <w:divsChild>
            <w:div w:id="301662580">
              <w:marLeft w:val="0"/>
              <w:marRight w:val="0"/>
              <w:marTop w:val="0"/>
              <w:marBottom w:val="0"/>
              <w:divBdr>
                <w:top w:val="none" w:sz="0" w:space="0" w:color="auto"/>
                <w:left w:val="none" w:sz="0" w:space="0" w:color="auto"/>
                <w:bottom w:val="none" w:sz="0" w:space="0" w:color="auto"/>
                <w:right w:val="none" w:sz="0" w:space="0" w:color="auto"/>
              </w:divBdr>
            </w:div>
          </w:divsChild>
        </w:div>
        <w:div w:id="1058094436">
          <w:marLeft w:val="0"/>
          <w:marRight w:val="0"/>
          <w:marTop w:val="120"/>
          <w:marBottom w:val="0"/>
          <w:divBdr>
            <w:top w:val="none" w:sz="0" w:space="0" w:color="auto"/>
            <w:left w:val="none" w:sz="0" w:space="0" w:color="auto"/>
            <w:bottom w:val="none" w:sz="0" w:space="0" w:color="auto"/>
            <w:right w:val="none" w:sz="0" w:space="0" w:color="auto"/>
          </w:divBdr>
          <w:divsChild>
            <w:div w:id="764499282">
              <w:marLeft w:val="0"/>
              <w:marRight w:val="0"/>
              <w:marTop w:val="0"/>
              <w:marBottom w:val="0"/>
              <w:divBdr>
                <w:top w:val="none" w:sz="0" w:space="0" w:color="auto"/>
                <w:left w:val="none" w:sz="0" w:space="0" w:color="auto"/>
                <w:bottom w:val="none" w:sz="0" w:space="0" w:color="auto"/>
                <w:right w:val="none" w:sz="0" w:space="0" w:color="auto"/>
              </w:divBdr>
            </w:div>
          </w:divsChild>
        </w:div>
        <w:div w:id="1743065756">
          <w:marLeft w:val="0"/>
          <w:marRight w:val="0"/>
          <w:marTop w:val="120"/>
          <w:marBottom w:val="0"/>
          <w:divBdr>
            <w:top w:val="none" w:sz="0" w:space="0" w:color="auto"/>
            <w:left w:val="none" w:sz="0" w:space="0" w:color="auto"/>
            <w:bottom w:val="none" w:sz="0" w:space="0" w:color="auto"/>
            <w:right w:val="none" w:sz="0" w:space="0" w:color="auto"/>
          </w:divBdr>
          <w:divsChild>
            <w:div w:id="1119840996">
              <w:marLeft w:val="0"/>
              <w:marRight w:val="0"/>
              <w:marTop w:val="0"/>
              <w:marBottom w:val="0"/>
              <w:divBdr>
                <w:top w:val="none" w:sz="0" w:space="0" w:color="auto"/>
                <w:left w:val="none" w:sz="0" w:space="0" w:color="auto"/>
                <w:bottom w:val="none" w:sz="0" w:space="0" w:color="auto"/>
                <w:right w:val="none" w:sz="0" w:space="0" w:color="auto"/>
              </w:divBdr>
            </w:div>
          </w:divsChild>
        </w:div>
        <w:div w:id="330988512">
          <w:marLeft w:val="0"/>
          <w:marRight w:val="0"/>
          <w:marTop w:val="120"/>
          <w:marBottom w:val="0"/>
          <w:divBdr>
            <w:top w:val="none" w:sz="0" w:space="0" w:color="auto"/>
            <w:left w:val="none" w:sz="0" w:space="0" w:color="auto"/>
            <w:bottom w:val="none" w:sz="0" w:space="0" w:color="auto"/>
            <w:right w:val="none" w:sz="0" w:space="0" w:color="auto"/>
          </w:divBdr>
          <w:divsChild>
            <w:div w:id="134179197">
              <w:marLeft w:val="0"/>
              <w:marRight w:val="0"/>
              <w:marTop w:val="0"/>
              <w:marBottom w:val="0"/>
              <w:divBdr>
                <w:top w:val="none" w:sz="0" w:space="0" w:color="auto"/>
                <w:left w:val="none" w:sz="0" w:space="0" w:color="auto"/>
                <w:bottom w:val="none" w:sz="0" w:space="0" w:color="auto"/>
                <w:right w:val="none" w:sz="0" w:space="0" w:color="auto"/>
              </w:divBdr>
            </w:div>
          </w:divsChild>
        </w:div>
        <w:div w:id="840658062">
          <w:marLeft w:val="0"/>
          <w:marRight w:val="0"/>
          <w:marTop w:val="120"/>
          <w:marBottom w:val="0"/>
          <w:divBdr>
            <w:top w:val="none" w:sz="0" w:space="0" w:color="auto"/>
            <w:left w:val="none" w:sz="0" w:space="0" w:color="auto"/>
            <w:bottom w:val="none" w:sz="0" w:space="0" w:color="auto"/>
            <w:right w:val="none" w:sz="0" w:space="0" w:color="auto"/>
          </w:divBdr>
          <w:divsChild>
            <w:div w:id="1806507822">
              <w:marLeft w:val="0"/>
              <w:marRight w:val="0"/>
              <w:marTop w:val="0"/>
              <w:marBottom w:val="0"/>
              <w:divBdr>
                <w:top w:val="none" w:sz="0" w:space="0" w:color="auto"/>
                <w:left w:val="none" w:sz="0" w:space="0" w:color="auto"/>
                <w:bottom w:val="none" w:sz="0" w:space="0" w:color="auto"/>
                <w:right w:val="none" w:sz="0" w:space="0" w:color="auto"/>
              </w:divBdr>
            </w:div>
          </w:divsChild>
        </w:div>
        <w:div w:id="127088229">
          <w:marLeft w:val="0"/>
          <w:marRight w:val="0"/>
          <w:marTop w:val="120"/>
          <w:marBottom w:val="0"/>
          <w:divBdr>
            <w:top w:val="none" w:sz="0" w:space="0" w:color="auto"/>
            <w:left w:val="none" w:sz="0" w:space="0" w:color="auto"/>
            <w:bottom w:val="none" w:sz="0" w:space="0" w:color="auto"/>
            <w:right w:val="none" w:sz="0" w:space="0" w:color="auto"/>
          </w:divBdr>
          <w:divsChild>
            <w:div w:id="520975301">
              <w:marLeft w:val="0"/>
              <w:marRight w:val="0"/>
              <w:marTop w:val="0"/>
              <w:marBottom w:val="0"/>
              <w:divBdr>
                <w:top w:val="none" w:sz="0" w:space="0" w:color="auto"/>
                <w:left w:val="none" w:sz="0" w:space="0" w:color="auto"/>
                <w:bottom w:val="none" w:sz="0" w:space="0" w:color="auto"/>
                <w:right w:val="none" w:sz="0" w:space="0" w:color="auto"/>
              </w:divBdr>
            </w:div>
          </w:divsChild>
        </w:div>
        <w:div w:id="1398362121">
          <w:marLeft w:val="0"/>
          <w:marRight w:val="0"/>
          <w:marTop w:val="120"/>
          <w:marBottom w:val="0"/>
          <w:divBdr>
            <w:top w:val="none" w:sz="0" w:space="0" w:color="auto"/>
            <w:left w:val="none" w:sz="0" w:space="0" w:color="auto"/>
            <w:bottom w:val="none" w:sz="0" w:space="0" w:color="auto"/>
            <w:right w:val="none" w:sz="0" w:space="0" w:color="auto"/>
          </w:divBdr>
          <w:divsChild>
            <w:div w:id="1357583400">
              <w:marLeft w:val="0"/>
              <w:marRight w:val="0"/>
              <w:marTop w:val="0"/>
              <w:marBottom w:val="0"/>
              <w:divBdr>
                <w:top w:val="none" w:sz="0" w:space="0" w:color="auto"/>
                <w:left w:val="none" w:sz="0" w:space="0" w:color="auto"/>
                <w:bottom w:val="none" w:sz="0" w:space="0" w:color="auto"/>
                <w:right w:val="none" w:sz="0" w:space="0" w:color="auto"/>
              </w:divBdr>
            </w:div>
          </w:divsChild>
        </w:div>
        <w:div w:id="2096046474">
          <w:marLeft w:val="0"/>
          <w:marRight w:val="0"/>
          <w:marTop w:val="120"/>
          <w:marBottom w:val="0"/>
          <w:divBdr>
            <w:top w:val="none" w:sz="0" w:space="0" w:color="auto"/>
            <w:left w:val="none" w:sz="0" w:space="0" w:color="auto"/>
            <w:bottom w:val="none" w:sz="0" w:space="0" w:color="auto"/>
            <w:right w:val="none" w:sz="0" w:space="0" w:color="auto"/>
          </w:divBdr>
          <w:divsChild>
            <w:div w:id="453256087">
              <w:marLeft w:val="0"/>
              <w:marRight w:val="0"/>
              <w:marTop w:val="0"/>
              <w:marBottom w:val="0"/>
              <w:divBdr>
                <w:top w:val="none" w:sz="0" w:space="0" w:color="auto"/>
                <w:left w:val="none" w:sz="0" w:space="0" w:color="auto"/>
                <w:bottom w:val="none" w:sz="0" w:space="0" w:color="auto"/>
                <w:right w:val="none" w:sz="0" w:space="0" w:color="auto"/>
              </w:divBdr>
            </w:div>
          </w:divsChild>
        </w:div>
        <w:div w:id="5833054">
          <w:marLeft w:val="0"/>
          <w:marRight w:val="0"/>
          <w:marTop w:val="120"/>
          <w:marBottom w:val="0"/>
          <w:divBdr>
            <w:top w:val="none" w:sz="0" w:space="0" w:color="auto"/>
            <w:left w:val="none" w:sz="0" w:space="0" w:color="auto"/>
            <w:bottom w:val="none" w:sz="0" w:space="0" w:color="auto"/>
            <w:right w:val="none" w:sz="0" w:space="0" w:color="auto"/>
          </w:divBdr>
          <w:divsChild>
            <w:div w:id="1166749095">
              <w:marLeft w:val="0"/>
              <w:marRight w:val="0"/>
              <w:marTop w:val="0"/>
              <w:marBottom w:val="0"/>
              <w:divBdr>
                <w:top w:val="none" w:sz="0" w:space="0" w:color="auto"/>
                <w:left w:val="none" w:sz="0" w:space="0" w:color="auto"/>
                <w:bottom w:val="none" w:sz="0" w:space="0" w:color="auto"/>
                <w:right w:val="none" w:sz="0" w:space="0" w:color="auto"/>
              </w:divBdr>
            </w:div>
          </w:divsChild>
        </w:div>
        <w:div w:id="51462315">
          <w:marLeft w:val="0"/>
          <w:marRight w:val="0"/>
          <w:marTop w:val="120"/>
          <w:marBottom w:val="0"/>
          <w:divBdr>
            <w:top w:val="none" w:sz="0" w:space="0" w:color="auto"/>
            <w:left w:val="none" w:sz="0" w:space="0" w:color="auto"/>
            <w:bottom w:val="none" w:sz="0" w:space="0" w:color="auto"/>
            <w:right w:val="none" w:sz="0" w:space="0" w:color="auto"/>
          </w:divBdr>
          <w:divsChild>
            <w:div w:id="228197493">
              <w:marLeft w:val="0"/>
              <w:marRight w:val="0"/>
              <w:marTop w:val="0"/>
              <w:marBottom w:val="0"/>
              <w:divBdr>
                <w:top w:val="none" w:sz="0" w:space="0" w:color="auto"/>
                <w:left w:val="none" w:sz="0" w:space="0" w:color="auto"/>
                <w:bottom w:val="none" w:sz="0" w:space="0" w:color="auto"/>
                <w:right w:val="none" w:sz="0" w:space="0" w:color="auto"/>
              </w:divBdr>
            </w:div>
          </w:divsChild>
        </w:div>
        <w:div w:id="1057897820">
          <w:marLeft w:val="0"/>
          <w:marRight w:val="0"/>
          <w:marTop w:val="120"/>
          <w:marBottom w:val="0"/>
          <w:divBdr>
            <w:top w:val="none" w:sz="0" w:space="0" w:color="auto"/>
            <w:left w:val="none" w:sz="0" w:space="0" w:color="auto"/>
            <w:bottom w:val="none" w:sz="0" w:space="0" w:color="auto"/>
            <w:right w:val="none" w:sz="0" w:space="0" w:color="auto"/>
          </w:divBdr>
          <w:divsChild>
            <w:div w:id="2129808908">
              <w:marLeft w:val="0"/>
              <w:marRight w:val="0"/>
              <w:marTop w:val="0"/>
              <w:marBottom w:val="0"/>
              <w:divBdr>
                <w:top w:val="none" w:sz="0" w:space="0" w:color="auto"/>
                <w:left w:val="none" w:sz="0" w:space="0" w:color="auto"/>
                <w:bottom w:val="none" w:sz="0" w:space="0" w:color="auto"/>
                <w:right w:val="none" w:sz="0" w:space="0" w:color="auto"/>
              </w:divBdr>
            </w:div>
          </w:divsChild>
        </w:div>
        <w:div w:id="2004703801">
          <w:marLeft w:val="0"/>
          <w:marRight w:val="0"/>
          <w:marTop w:val="120"/>
          <w:marBottom w:val="0"/>
          <w:divBdr>
            <w:top w:val="none" w:sz="0" w:space="0" w:color="auto"/>
            <w:left w:val="none" w:sz="0" w:space="0" w:color="auto"/>
            <w:bottom w:val="none" w:sz="0" w:space="0" w:color="auto"/>
            <w:right w:val="none" w:sz="0" w:space="0" w:color="auto"/>
          </w:divBdr>
          <w:divsChild>
            <w:div w:id="2051148317">
              <w:marLeft w:val="0"/>
              <w:marRight w:val="0"/>
              <w:marTop w:val="0"/>
              <w:marBottom w:val="0"/>
              <w:divBdr>
                <w:top w:val="none" w:sz="0" w:space="0" w:color="auto"/>
                <w:left w:val="none" w:sz="0" w:space="0" w:color="auto"/>
                <w:bottom w:val="none" w:sz="0" w:space="0" w:color="auto"/>
                <w:right w:val="none" w:sz="0" w:space="0" w:color="auto"/>
              </w:divBdr>
            </w:div>
          </w:divsChild>
        </w:div>
        <w:div w:id="2079597031">
          <w:marLeft w:val="0"/>
          <w:marRight w:val="0"/>
          <w:marTop w:val="120"/>
          <w:marBottom w:val="0"/>
          <w:divBdr>
            <w:top w:val="none" w:sz="0" w:space="0" w:color="auto"/>
            <w:left w:val="none" w:sz="0" w:space="0" w:color="auto"/>
            <w:bottom w:val="none" w:sz="0" w:space="0" w:color="auto"/>
            <w:right w:val="none" w:sz="0" w:space="0" w:color="auto"/>
          </w:divBdr>
          <w:divsChild>
            <w:div w:id="1879704940">
              <w:marLeft w:val="0"/>
              <w:marRight w:val="0"/>
              <w:marTop w:val="0"/>
              <w:marBottom w:val="0"/>
              <w:divBdr>
                <w:top w:val="none" w:sz="0" w:space="0" w:color="auto"/>
                <w:left w:val="none" w:sz="0" w:space="0" w:color="auto"/>
                <w:bottom w:val="none" w:sz="0" w:space="0" w:color="auto"/>
                <w:right w:val="none" w:sz="0" w:space="0" w:color="auto"/>
              </w:divBdr>
            </w:div>
          </w:divsChild>
        </w:div>
        <w:div w:id="715275211">
          <w:marLeft w:val="0"/>
          <w:marRight w:val="0"/>
          <w:marTop w:val="120"/>
          <w:marBottom w:val="0"/>
          <w:divBdr>
            <w:top w:val="none" w:sz="0" w:space="0" w:color="auto"/>
            <w:left w:val="none" w:sz="0" w:space="0" w:color="auto"/>
            <w:bottom w:val="none" w:sz="0" w:space="0" w:color="auto"/>
            <w:right w:val="none" w:sz="0" w:space="0" w:color="auto"/>
          </w:divBdr>
          <w:divsChild>
            <w:div w:id="981034906">
              <w:marLeft w:val="0"/>
              <w:marRight w:val="0"/>
              <w:marTop w:val="0"/>
              <w:marBottom w:val="0"/>
              <w:divBdr>
                <w:top w:val="none" w:sz="0" w:space="0" w:color="auto"/>
                <w:left w:val="none" w:sz="0" w:space="0" w:color="auto"/>
                <w:bottom w:val="none" w:sz="0" w:space="0" w:color="auto"/>
                <w:right w:val="none" w:sz="0" w:space="0" w:color="auto"/>
              </w:divBdr>
            </w:div>
          </w:divsChild>
        </w:div>
        <w:div w:id="81070683">
          <w:marLeft w:val="0"/>
          <w:marRight w:val="0"/>
          <w:marTop w:val="120"/>
          <w:marBottom w:val="0"/>
          <w:divBdr>
            <w:top w:val="none" w:sz="0" w:space="0" w:color="auto"/>
            <w:left w:val="none" w:sz="0" w:space="0" w:color="auto"/>
            <w:bottom w:val="none" w:sz="0" w:space="0" w:color="auto"/>
            <w:right w:val="none" w:sz="0" w:space="0" w:color="auto"/>
          </w:divBdr>
          <w:divsChild>
            <w:div w:id="5134325">
              <w:marLeft w:val="0"/>
              <w:marRight w:val="0"/>
              <w:marTop w:val="0"/>
              <w:marBottom w:val="0"/>
              <w:divBdr>
                <w:top w:val="none" w:sz="0" w:space="0" w:color="auto"/>
                <w:left w:val="none" w:sz="0" w:space="0" w:color="auto"/>
                <w:bottom w:val="none" w:sz="0" w:space="0" w:color="auto"/>
                <w:right w:val="none" w:sz="0" w:space="0" w:color="auto"/>
              </w:divBdr>
            </w:div>
          </w:divsChild>
        </w:div>
        <w:div w:id="117990436">
          <w:marLeft w:val="0"/>
          <w:marRight w:val="0"/>
          <w:marTop w:val="120"/>
          <w:marBottom w:val="0"/>
          <w:divBdr>
            <w:top w:val="none" w:sz="0" w:space="0" w:color="auto"/>
            <w:left w:val="none" w:sz="0" w:space="0" w:color="auto"/>
            <w:bottom w:val="none" w:sz="0" w:space="0" w:color="auto"/>
            <w:right w:val="none" w:sz="0" w:space="0" w:color="auto"/>
          </w:divBdr>
          <w:divsChild>
            <w:div w:id="1656838697">
              <w:marLeft w:val="0"/>
              <w:marRight w:val="0"/>
              <w:marTop w:val="0"/>
              <w:marBottom w:val="0"/>
              <w:divBdr>
                <w:top w:val="none" w:sz="0" w:space="0" w:color="auto"/>
                <w:left w:val="none" w:sz="0" w:space="0" w:color="auto"/>
                <w:bottom w:val="none" w:sz="0" w:space="0" w:color="auto"/>
                <w:right w:val="none" w:sz="0" w:space="0" w:color="auto"/>
              </w:divBdr>
            </w:div>
          </w:divsChild>
        </w:div>
        <w:div w:id="889923005">
          <w:marLeft w:val="0"/>
          <w:marRight w:val="0"/>
          <w:marTop w:val="120"/>
          <w:marBottom w:val="0"/>
          <w:divBdr>
            <w:top w:val="none" w:sz="0" w:space="0" w:color="auto"/>
            <w:left w:val="none" w:sz="0" w:space="0" w:color="auto"/>
            <w:bottom w:val="none" w:sz="0" w:space="0" w:color="auto"/>
            <w:right w:val="none" w:sz="0" w:space="0" w:color="auto"/>
          </w:divBdr>
          <w:divsChild>
            <w:div w:id="1370842140">
              <w:marLeft w:val="0"/>
              <w:marRight w:val="0"/>
              <w:marTop w:val="0"/>
              <w:marBottom w:val="0"/>
              <w:divBdr>
                <w:top w:val="none" w:sz="0" w:space="0" w:color="auto"/>
                <w:left w:val="none" w:sz="0" w:space="0" w:color="auto"/>
                <w:bottom w:val="none" w:sz="0" w:space="0" w:color="auto"/>
                <w:right w:val="none" w:sz="0" w:space="0" w:color="auto"/>
              </w:divBdr>
            </w:div>
          </w:divsChild>
        </w:div>
        <w:div w:id="1188644457">
          <w:marLeft w:val="0"/>
          <w:marRight w:val="0"/>
          <w:marTop w:val="120"/>
          <w:marBottom w:val="0"/>
          <w:divBdr>
            <w:top w:val="none" w:sz="0" w:space="0" w:color="auto"/>
            <w:left w:val="none" w:sz="0" w:space="0" w:color="auto"/>
            <w:bottom w:val="none" w:sz="0" w:space="0" w:color="auto"/>
            <w:right w:val="none" w:sz="0" w:space="0" w:color="auto"/>
          </w:divBdr>
          <w:divsChild>
            <w:div w:id="1303804451">
              <w:marLeft w:val="0"/>
              <w:marRight w:val="0"/>
              <w:marTop w:val="0"/>
              <w:marBottom w:val="0"/>
              <w:divBdr>
                <w:top w:val="none" w:sz="0" w:space="0" w:color="auto"/>
                <w:left w:val="none" w:sz="0" w:space="0" w:color="auto"/>
                <w:bottom w:val="none" w:sz="0" w:space="0" w:color="auto"/>
                <w:right w:val="none" w:sz="0" w:space="0" w:color="auto"/>
              </w:divBdr>
            </w:div>
          </w:divsChild>
        </w:div>
        <w:div w:id="1071079741">
          <w:marLeft w:val="0"/>
          <w:marRight w:val="0"/>
          <w:marTop w:val="120"/>
          <w:marBottom w:val="0"/>
          <w:divBdr>
            <w:top w:val="none" w:sz="0" w:space="0" w:color="auto"/>
            <w:left w:val="none" w:sz="0" w:space="0" w:color="auto"/>
            <w:bottom w:val="none" w:sz="0" w:space="0" w:color="auto"/>
            <w:right w:val="none" w:sz="0" w:space="0" w:color="auto"/>
          </w:divBdr>
          <w:divsChild>
            <w:div w:id="1479032061">
              <w:marLeft w:val="0"/>
              <w:marRight w:val="0"/>
              <w:marTop w:val="0"/>
              <w:marBottom w:val="0"/>
              <w:divBdr>
                <w:top w:val="none" w:sz="0" w:space="0" w:color="auto"/>
                <w:left w:val="none" w:sz="0" w:space="0" w:color="auto"/>
                <w:bottom w:val="none" w:sz="0" w:space="0" w:color="auto"/>
                <w:right w:val="none" w:sz="0" w:space="0" w:color="auto"/>
              </w:divBdr>
            </w:div>
          </w:divsChild>
        </w:div>
        <w:div w:id="762720970">
          <w:marLeft w:val="0"/>
          <w:marRight w:val="0"/>
          <w:marTop w:val="120"/>
          <w:marBottom w:val="0"/>
          <w:divBdr>
            <w:top w:val="none" w:sz="0" w:space="0" w:color="auto"/>
            <w:left w:val="none" w:sz="0" w:space="0" w:color="auto"/>
            <w:bottom w:val="none" w:sz="0" w:space="0" w:color="auto"/>
            <w:right w:val="none" w:sz="0" w:space="0" w:color="auto"/>
          </w:divBdr>
          <w:divsChild>
            <w:div w:id="153304229">
              <w:marLeft w:val="0"/>
              <w:marRight w:val="0"/>
              <w:marTop w:val="0"/>
              <w:marBottom w:val="0"/>
              <w:divBdr>
                <w:top w:val="none" w:sz="0" w:space="0" w:color="auto"/>
                <w:left w:val="none" w:sz="0" w:space="0" w:color="auto"/>
                <w:bottom w:val="none" w:sz="0" w:space="0" w:color="auto"/>
                <w:right w:val="none" w:sz="0" w:space="0" w:color="auto"/>
              </w:divBdr>
            </w:div>
          </w:divsChild>
        </w:div>
        <w:div w:id="665283685">
          <w:marLeft w:val="0"/>
          <w:marRight w:val="0"/>
          <w:marTop w:val="120"/>
          <w:marBottom w:val="0"/>
          <w:divBdr>
            <w:top w:val="none" w:sz="0" w:space="0" w:color="auto"/>
            <w:left w:val="none" w:sz="0" w:space="0" w:color="auto"/>
            <w:bottom w:val="none" w:sz="0" w:space="0" w:color="auto"/>
            <w:right w:val="none" w:sz="0" w:space="0" w:color="auto"/>
          </w:divBdr>
          <w:divsChild>
            <w:div w:id="2095129103">
              <w:marLeft w:val="0"/>
              <w:marRight w:val="0"/>
              <w:marTop w:val="0"/>
              <w:marBottom w:val="0"/>
              <w:divBdr>
                <w:top w:val="none" w:sz="0" w:space="0" w:color="auto"/>
                <w:left w:val="none" w:sz="0" w:space="0" w:color="auto"/>
                <w:bottom w:val="none" w:sz="0" w:space="0" w:color="auto"/>
                <w:right w:val="none" w:sz="0" w:space="0" w:color="auto"/>
              </w:divBdr>
            </w:div>
          </w:divsChild>
        </w:div>
        <w:div w:id="1320577546">
          <w:marLeft w:val="0"/>
          <w:marRight w:val="0"/>
          <w:marTop w:val="120"/>
          <w:marBottom w:val="0"/>
          <w:divBdr>
            <w:top w:val="none" w:sz="0" w:space="0" w:color="auto"/>
            <w:left w:val="none" w:sz="0" w:space="0" w:color="auto"/>
            <w:bottom w:val="none" w:sz="0" w:space="0" w:color="auto"/>
            <w:right w:val="none" w:sz="0" w:space="0" w:color="auto"/>
          </w:divBdr>
          <w:divsChild>
            <w:div w:id="207960200">
              <w:marLeft w:val="0"/>
              <w:marRight w:val="0"/>
              <w:marTop w:val="0"/>
              <w:marBottom w:val="0"/>
              <w:divBdr>
                <w:top w:val="none" w:sz="0" w:space="0" w:color="auto"/>
                <w:left w:val="none" w:sz="0" w:space="0" w:color="auto"/>
                <w:bottom w:val="none" w:sz="0" w:space="0" w:color="auto"/>
                <w:right w:val="none" w:sz="0" w:space="0" w:color="auto"/>
              </w:divBdr>
            </w:div>
          </w:divsChild>
        </w:div>
        <w:div w:id="758912063">
          <w:marLeft w:val="0"/>
          <w:marRight w:val="0"/>
          <w:marTop w:val="120"/>
          <w:marBottom w:val="0"/>
          <w:divBdr>
            <w:top w:val="none" w:sz="0" w:space="0" w:color="auto"/>
            <w:left w:val="none" w:sz="0" w:space="0" w:color="auto"/>
            <w:bottom w:val="none" w:sz="0" w:space="0" w:color="auto"/>
            <w:right w:val="none" w:sz="0" w:space="0" w:color="auto"/>
          </w:divBdr>
          <w:divsChild>
            <w:div w:id="891893164">
              <w:marLeft w:val="0"/>
              <w:marRight w:val="0"/>
              <w:marTop w:val="0"/>
              <w:marBottom w:val="0"/>
              <w:divBdr>
                <w:top w:val="none" w:sz="0" w:space="0" w:color="auto"/>
                <w:left w:val="none" w:sz="0" w:space="0" w:color="auto"/>
                <w:bottom w:val="none" w:sz="0" w:space="0" w:color="auto"/>
                <w:right w:val="none" w:sz="0" w:space="0" w:color="auto"/>
              </w:divBdr>
            </w:div>
          </w:divsChild>
        </w:div>
        <w:div w:id="1687439207">
          <w:marLeft w:val="0"/>
          <w:marRight w:val="0"/>
          <w:marTop w:val="120"/>
          <w:marBottom w:val="0"/>
          <w:divBdr>
            <w:top w:val="none" w:sz="0" w:space="0" w:color="auto"/>
            <w:left w:val="none" w:sz="0" w:space="0" w:color="auto"/>
            <w:bottom w:val="none" w:sz="0" w:space="0" w:color="auto"/>
            <w:right w:val="none" w:sz="0" w:space="0" w:color="auto"/>
          </w:divBdr>
          <w:divsChild>
            <w:div w:id="980184618">
              <w:marLeft w:val="0"/>
              <w:marRight w:val="0"/>
              <w:marTop w:val="0"/>
              <w:marBottom w:val="0"/>
              <w:divBdr>
                <w:top w:val="none" w:sz="0" w:space="0" w:color="auto"/>
                <w:left w:val="none" w:sz="0" w:space="0" w:color="auto"/>
                <w:bottom w:val="none" w:sz="0" w:space="0" w:color="auto"/>
                <w:right w:val="none" w:sz="0" w:space="0" w:color="auto"/>
              </w:divBdr>
            </w:div>
          </w:divsChild>
        </w:div>
        <w:div w:id="1751346139">
          <w:marLeft w:val="0"/>
          <w:marRight w:val="0"/>
          <w:marTop w:val="120"/>
          <w:marBottom w:val="0"/>
          <w:divBdr>
            <w:top w:val="none" w:sz="0" w:space="0" w:color="auto"/>
            <w:left w:val="none" w:sz="0" w:space="0" w:color="auto"/>
            <w:bottom w:val="none" w:sz="0" w:space="0" w:color="auto"/>
            <w:right w:val="none" w:sz="0" w:space="0" w:color="auto"/>
          </w:divBdr>
          <w:divsChild>
            <w:div w:id="1523858212">
              <w:marLeft w:val="0"/>
              <w:marRight w:val="0"/>
              <w:marTop w:val="0"/>
              <w:marBottom w:val="0"/>
              <w:divBdr>
                <w:top w:val="none" w:sz="0" w:space="0" w:color="auto"/>
                <w:left w:val="none" w:sz="0" w:space="0" w:color="auto"/>
                <w:bottom w:val="none" w:sz="0" w:space="0" w:color="auto"/>
                <w:right w:val="none" w:sz="0" w:space="0" w:color="auto"/>
              </w:divBdr>
            </w:div>
          </w:divsChild>
        </w:div>
        <w:div w:id="1443912571">
          <w:marLeft w:val="0"/>
          <w:marRight w:val="0"/>
          <w:marTop w:val="120"/>
          <w:marBottom w:val="0"/>
          <w:divBdr>
            <w:top w:val="none" w:sz="0" w:space="0" w:color="auto"/>
            <w:left w:val="none" w:sz="0" w:space="0" w:color="auto"/>
            <w:bottom w:val="none" w:sz="0" w:space="0" w:color="auto"/>
            <w:right w:val="none" w:sz="0" w:space="0" w:color="auto"/>
          </w:divBdr>
          <w:divsChild>
            <w:div w:id="1441221793">
              <w:marLeft w:val="0"/>
              <w:marRight w:val="0"/>
              <w:marTop w:val="0"/>
              <w:marBottom w:val="0"/>
              <w:divBdr>
                <w:top w:val="none" w:sz="0" w:space="0" w:color="auto"/>
                <w:left w:val="none" w:sz="0" w:space="0" w:color="auto"/>
                <w:bottom w:val="none" w:sz="0" w:space="0" w:color="auto"/>
                <w:right w:val="none" w:sz="0" w:space="0" w:color="auto"/>
              </w:divBdr>
            </w:div>
          </w:divsChild>
        </w:div>
        <w:div w:id="3020309">
          <w:marLeft w:val="0"/>
          <w:marRight w:val="0"/>
          <w:marTop w:val="120"/>
          <w:marBottom w:val="0"/>
          <w:divBdr>
            <w:top w:val="none" w:sz="0" w:space="0" w:color="auto"/>
            <w:left w:val="none" w:sz="0" w:space="0" w:color="auto"/>
            <w:bottom w:val="none" w:sz="0" w:space="0" w:color="auto"/>
            <w:right w:val="none" w:sz="0" w:space="0" w:color="auto"/>
          </w:divBdr>
          <w:divsChild>
            <w:div w:id="335572916">
              <w:marLeft w:val="0"/>
              <w:marRight w:val="0"/>
              <w:marTop w:val="0"/>
              <w:marBottom w:val="0"/>
              <w:divBdr>
                <w:top w:val="none" w:sz="0" w:space="0" w:color="auto"/>
                <w:left w:val="none" w:sz="0" w:space="0" w:color="auto"/>
                <w:bottom w:val="none" w:sz="0" w:space="0" w:color="auto"/>
                <w:right w:val="none" w:sz="0" w:space="0" w:color="auto"/>
              </w:divBdr>
            </w:div>
          </w:divsChild>
        </w:div>
        <w:div w:id="711727452">
          <w:marLeft w:val="0"/>
          <w:marRight w:val="0"/>
          <w:marTop w:val="120"/>
          <w:marBottom w:val="0"/>
          <w:divBdr>
            <w:top w:val="none" w:sz="0" w:space="0" w:color="auto"/>
            <w:left w:val="none" w:sz="0" w:space="0" w:color="auto"/>
            <w:bottom w:val="none" w:sz="0" w:space="0" w:color="auto"/>
            <w:right w:val="none" w:sz="0" w:space="0" w:color="auto"/>
          </w:divBdr>
          <w:divsChild>
            <w:div w:id="733622713">
              <w:marLeft w:val="0"/>
              <w:marRight w:val="0"/>
              <w:marTop w:val="0"/>
              <w:marBottom w:val="0"/>
              <w:divBdr>
                <w:top w:val="none" w:sz="0" w:space="0" w:color="auto"/>
                <w:left w:val="none" w:sz="0" w:space="0" w:color="auto"/>
                <w:bottom w:val="none" w:sz="0" w:space="0" w:color="auto"/>
                <w:right w:val="none" w:sz="0" w:space="0" w:color="auto"/>
              </w:divBdr>
            </w:div>
          </w:divsChild>
        </w:div>
        <w:div w:id="1991906277">
          <w:marLeft w:val="0"/>
          <w:marRight w:val="0"/>
          <w:marTop w:val="120"/>
          <w:marBottom w:val="0"/>
          <w:divBdr>
            <w:top w:val="none" w:sz="0" w:space="0" w:color="auto"/>
            <w:left w:val="none" w:sz="0" w:space="0" w:color="auto"/>
            <w:bottom w:val="none" w:sz="0" w:space="0" w:color="auto"/>
            <w:right w:val="none" w:sz="0" w:space="0" w:color="auto"/>
          </w:divBdr>
          <w:divsChild>
            <w:div w:id="1773823047">
              <w:marLeft w:val="0"/>
              <w:marRight w:val="0"/>
              <w:marTop w:val="0"/>
              <w:marBottom w:val="0"/>
              <w:divBdr>
                <w:top w:val="none" w:sz="0" w:space="0" w:color="auto"/>
                <w:left w:val="none" w:sz="0" w:space="0" w:color="auto"/>
                <w:bottom w:val="none" w:sz="0" w:space="0" w:color="auto"/>
                <w:right w:val="none" w:sz="0" w:space="0" w:color="auto"/>
              </w:divBdr>
            </w:div>
            <w:div w:id="645012405">
              <w:marLeft w:val="0"/>
              <w:marRight w:val="0"/>
              <w:marTop w:val="0"/>
              <w:marBottom w:val="0"/>
              <w:divBdr>
                <w:top w:val="none" w:sz="0" w:space="0" w:color="auto"/>
                <w:left w:val="none" w:sz="0" w:space="0" w:color="auto"/>
                <w:bottom w:val="none" w:sz="0" w:space="0" w:color="auto"/>
                <w:right w:val="none" w:sz="0" w:space="0" w:color="auto"/>
              </w:divBdr>
            </w:div>
          </w:divsChild>
        </w:div>
        <w:div w:id="1510830494">
          <w:marLeft w:val="0"/>
          <w:marRight w:val="0"/>
          <w:marTop w:val="120"/>
          <w:marBottom w:val="0"/>
          <w:divBdr>
            <w:top w:val="none" w:sz="0" w:space="0" w:color="auto"/>
            <w:left w:val="none" w:sz="0" w:space="0" w:color="auto"/>
            <w:bottom w:val="none" w:sz="0" w:space="0" w:color="auto"/>
            <w:right w:val="none" w:sz="0" w:space="0" w:color="auto"/>
          </w:divBdr>
          <w:divsChild>
            <w:div w:id="120810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02603">
      <w:bodyDiv w:val="1"/>
      <w:marLeft w:val="0"/>
      <w:marRight w:val="0"/>
      <w:marTop w:val="0"/>
      <w:marBottom w:val="0"/>
      <w:divBdr>
        <w:top w:val="none" w:sz="0" w:space="0" w:color="auto"/>
        <w:left w:val="none" w:sz="0" w:space="0" w:color="auto"/>
        <w:bottom w:val="none" w:sz="0" w:space="0" w:color="auto"/>
        <w:right w:val="none" w:sz="0" w:space="0" w:color="auto"/>
      </w:divBdr>
      <w:divsChild>
        <w:div w:id="945700593">
          <w:marLeft w:val="0"/>
          <w:marRight w:val="0"/>
          <w:marTop w:val="0"/>
          <w:marBottom w:val="0"/>
          <w:divBdr>
            <w:top w:val="none" w:sz="0" w:space="0" w:color="auto"/>
            <w:left w:val="none" w:sz="0" w:space="0" w:color="auto"/>
            <w:bottom w:val="none" w:sz="0" w:space="0" w:color="auto"/>
            <w:right w:val="none" w:sz="0" w:space="0" w:color="auto"/>
          </w:divBdr>
        </w:div>
        <w:div w:id="301422650">
          <w:marLeft w:val="0"/>
          <w:marRight w:val="0"/>
          <w:marTop w:val="120"/>
          <w:marBottom w:val="0"/>
          <w:divBdr>
            <w:top w:val="none" w:sz="0" w:space="0" w:color="auto"/>
            <w:left w:val="none" w:sz="0" w:space="0" w:color="auto"/>
            <w:bottom w:val="none" w:sz="0" w:space="0" w:color="auto"/>
            <w:right w:val="none" w:sz="0" w:space="0" w:color="auto"/>
          </w:divBdr>
          <w:divsChild>
            <w:div w:id="807820311">
              <w:marLeft w:val="0"/>
              <w:marRight w:val="0"/>
              <w:marTop w:val="0"/>
              <w:marBottom w:val="0"/>
              <w:divBdr>
                <w:top w:val="none" w:sz="0" w:space="0" w:color="auto"/>
                <w:left w:val="none" w:sz="0" w:space="0" w:color="auto"/>
                <w:bottom w:val="none" w:sz="0" w:space="0" w:color="auto"/>
                <w:right w:val="none" w:sz="0" w:space="0" w:color="auto"/>
              </w:divBdr>
            </w:div>
          </w:divsChild>
        </w:div>
        <w:div w:id="722683115">
          <w:marLeft w:val="0"/>
          <w:marRight w:val="0"/>
          <w:marTop w:val="120"/>
          <w:marBottom w:val="0"/>
          <w:divBdr>
            <w:top w:val="none" w:sz="0" w:space="0" w:color="auto"/>
            <w:left w:val="none" w:sz="0" w:space="0" w:color="auto"/>
            <w:bottom w:val="none" w:sz="0" w:space="0" w:color="auto"/>
            <w:right w:val="none" w:sz="0" w:space="0" w:color="auto"/>
          </w:divBdr>
          <w:divsChild>
            <w:div w:id="962923922">
              <w:marLeft w:val="0"/>
              <w:marRight w:val="0"/>
              <w:marTop w:val="0"/>
              <w:marBottom w:val="0"/>
              <w:divBdr>
                <w:top w:val="none" w:sz="0" w:space="0" w:color="auto"/>
                <w:left w:val="none" w:sz="0" w:space="0" w:color="auto"/>
                <w:bottom w:val="none" w:sz="0" w:space="0" w:color="auto"/>
                <w:right w:val="none" w:sz="0" w:space="0" w:color="auto"/>
              </w:divBdr>
            </w:div>
          </w:divsChild>
        </w:div>
        <w:div w:id="2039043774">
          <w:marLeft w:val="0"/>
          <w:marRight w:val="0"/>
          <w:marTop w:val="120"/>
          <w:marBottom w:val="0"/>
          <w:divBdr>
            <w:top w:val="none" w:sz="0" w:space="0" w:color="auto"/>
            <w:left w:val="none" w:sz="0" w:space="0" w:color="auto"/>
            <w:bottom w:val="none" w:sz="0" w:space="0" w:color="auto"/>
            <w:right w:val="none" w:sz="0" w:space="0" w:color="auto"/>
          </w:divBdr>
          <w:divsChild>
            <w:div w:id="311644732">
              <w:marLeft w:val="0"/>
              <w:marRight w:val="0"/>
              <w:marTop w:val="0"/>
              <w:marBottom w:val="0"/>
              <w:divBdr>
                <w:top w:val="none" w:sz="0" w:space="0" w:color="auto"/>
                <w:left w:val="none" w:sz="0" w:space="0" w:color="auto"/>
                <w:bottom w:val="none" w:sz="0" w:space="0" w:color="auto"/>
                <w:right w:val="none" w:sz="0" w:space="0" w:color="auto"/>
              </w:divBdr>
            </w:div>
          </w:divsChild>
        </w:div>
        <w:div w:id="1300300450">
          <w:marLeft w:val="0"/>
          <w:marRight w:val="0"/>
          <w:marTop w:val="120"/>
          <w:marBottom w:val="0"/>
          <w:divBdr>
            <w:top w:val="none" w:sz="0" w:space="0" w:color="auto"/>
            <w:left w:val="none" w:sz="0" w:space="0" w:color="auto"/>
            <w:bottom w:val="none" w:sz="0" w:space="0" w:color="auto"/>
            <w:right w:val="none" w:sz="0" w:space="0" w:color="auto"/>
          </w:divBdr>
          <w:divsChild>
            <w:div w:id="1506364126">
              <w:marLeft w:val="0"/>
              <w:marRight w:val="0"/>
              <w:marTop w:val="0"/>
              <w:marBottom w:val="0"/>
              <w:divBdr>
                <w:top w:val="none" w:sz="0" w:space="0" w:color="auto"/>
                <w:left w:val="none" w:sz="0" w:space="0" w:color="auto"/>
                <w:bottom w:val="none" w:sz="0" w:space="0" w:color="auto"/>
                <w:right w:val="none" w:sz="0" w:space="0" w:color="auto"/>
              </w:divBdr>
            </w:div>
          </w:divsChild>
        </w:div>
        <w:div w:id="1693526910">
          <w:marLeft w:val="0"/>
          <w:marRight w:val="0"/>
          <w:marTop w:val="120"/>
          <w:marBottom w:val="0"/>
          <w:divBdr>
            <w:top w:val="none" w:sz="0" w:space="0" w:color="auto"/>
            <w:left w:val="none" w:sz="0" w:space="0" w:color="auto"/>
            <w:bottom w:val="none" w:sz="0" w:space="0" w:color="auto"/>
            <w:right w:val="none" w:sz="0" w:space="0" w:color="auto"/>
          </w:divBdr>
          <w:divsChild>
            <w:div w:id="305865136">
              <w:marLeft w:val="0"/>
              <w:marRight w:val="0"/>
              <w:marTop w:val="0"/>
              <w:marBottom w:val="0"/>
              <w:divBdr>
                <w:top w:val="none" w:sz="0" w:space="0" w:color="auto"/>
                <w:left w:val="none" w:sz="0" w:space="0" w:color="auto"/>
                <w:bottom w:val="none" w:sz="0" w:space="0" w:color="auto"/>
                <w:right w:val="none" w:sz="0" w:space="0" w:color="auto"/>
              </w:divBdr>
            </w:div>
          </w:divsChild>
        </w:div>
        <w:div w:id="428084506">
          <w:marLeft w:val="0"/>
          <w:marRight w:val="0"/>
          <w:marTop w:val="120"/>
          <w:marBottom w:val="0"/>
          <w:divBdr>
            <w:top w:val="none" w:sz="0" w:space="0" w:color="auto"/>
            <w:left w:val="none" w:sz="0" w:space="0" w:color="auto"/>
            <w:bottom w:val="none" w:sz="0" w:space="0" w:color="auto"/>
            <w:right w:val="none" w:sz="0" w:space="0" w:color="auto"/>
          </w:divBdr>
          <w:divsChild>
            <w:div w:id="178010420">
              <w:marLeft w:val="0"/>
              <w:marRight w:val="0"/>
              <w:marTop w:val="0"/>
              <w:marBottom w:val="0"/>
              <w:divBdr>
                <w:top w:val="none" w:sz="0" w:space="0" w:color="auto"/>
                <w:left w:val="none" w:sz="0" w:space="0" w:color="auto"/>
                <w:bottom w:val="none" w:sz="0" w:space="0" w:color="auto"/>
                <w:right w:val="none" w:sz="0" w:space="0" w:color="auto"/>
              </w:divBdr>
            </w:div>
          </w:divsChild>
        </w:div>
        <w:div w:id="558396196">
          <w:marLeft w:val="0"/>
          <w:marRight w:val="0"/>
          <w:marTop w:val="120"/>
          <w:marBottom w:val="0"/>
          <w:divBdr>
            <w:top w:val="none" w:sz="0" w:space="0" w:color="auto"/>
            <w:left w:val="none" w:sz="0" w:space="0" w:color="auto"/>
            <w:bottom w:val="none" w:sz="0" w:space="0" w:color="auto"/>
            <w:right w:val="none" w:sz="0" w:space="0" w:color="auto"/>
          </w:divBdr>
          <w:divsChild>
            <w:div w:id="66022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549231">
      <w:bodyDiv w:val="1"/>
      <w:marLeft w:val="0"/>
      <w:marRight w:val="0"/>
      <w:marTop w:val="0"/>
      <w:marBottom w:val="0"/>
      <w:divBdr>
        <w:top w:val="none" w:sz="0" w:space="0" w:color="auto"/>
        <w:left w:val="none" w:sz="0" w:space="0" w:color="auto"/>
        <w:bottom w:val="none" w:sz="0" w:space="0" w:color="auto"/>
        <w:right w:val="none" w:sz="0" w:space="0" w:color="auto"/>
      </w:divBdr>
      <w:divsChild>
        <w:div w:id="721826955">
          <w:marLeft w:val="0"/>
          <w:marRight w:val="0"/>
          <w:marTop w:val="0"/>
          <w:marBottom w:val="0"/>
          <w:divBdr>
            <w:top w:val="none" w:sz="0" w:space="0" w:color="auto"/>
            <w:left w:val="none" w:sz="0" w:space="0" w:color="auto"/>
            <w:bottom w:val="none" w:sz="0" w:space="0" w:color="auto"/>
            <w:right w:val="none" w:sz="0" w:space="0" w:color="auto"/>
          </w:divBdr>
        </w:div>
        <w:div w:id="987513060">
          <w:marLeft w:val="0"/>
          <w:marRight w:val="0"/>
          <w:marTop w:val="120"/>
          <w:marBottom w:val="0"/>
          <w:divBdr>
            <w:top w:val="none" w:sz="0" w:space="0" w:color="auto"/>
            <w:left w:val="none" w:sz="0" w:space="0" w:color="auto"/>
            <w:bottom w:val="none" w:sz="0" w:space="0" w:color="auto"/>
            <w:right w:val="none" w:sz="0" w:space="0" w:color="auto"/>
          </w:divBdr>
          <w:divsChild>
            <w:div w:id="1402365240">
              <w:marLeft w:val="0"/>
              <w:marRight w:val="0"/>
              <w:marTop w:val="0"/>
              <w:marBottom w:val="0"/>
              <w:divBdr>
                <w:top w:val="none" w:sz="0" w:space="0" w:color="auto"/>
                <w:left w:val="none" w:sz="0" w:space="0" w:color="auto"/>
                <w:bottom w:val="none" w:sz="0" w:space="0" w:color="auto"/>
                <w:right w:val="none" w:sz="0" w:space="0" w:color="auto"/>
              </w:divBdr>
            </w:div>
          </w:divsChild>
        </w:div>
        <w:div w:id="343899702">
          <w:marLeft w:val="0"/>
          <w:marRight w:val="0"/>
          <w:marTop w:val="120"/>
          <w:marBottom w:val="0"/>
          <w:divBdr>
            <w:top w:val="none" w:sz="0" w:space="0" w:color="auto"/>
            <w:left w:val="none" w:sz="0" w:space="0" w:color="auto"/>
            <w:bottom w:val="none" w:sz="0" w:space="0" w:color="auto"/>
            <w:right w:val="none" w:sz="0" w:space="0" w:color="auto"/>
          </w:divBdr>
          <w:divsChild>
            <w:div w:id="44180326">
              <w:marLeft w:val="0"/>
              <w:marRight w:val="0"/>
              <w:marTop w:val="0"/>
              <w:marBottom w:val="0"/>
              <w:divBdr>
                <w:top w:val="none" w:sz="0" w:space="0" w:color="auto"/>
                <w:left w:val="none" w:sz="0" w:space="0" w:color="auto"/>
                <w:bottom w:val="none" w:sz="0" w:space="0" w:color="auto"/>
                <w:right w:val="none" w:sz="0" w:space="0" w:color="auto"/>
              </w:divBdr>
            </w:div>
          </w:divsChild>
        </w:div>
        <w:div w:id="1436753280">
          <w:marLeft w:val="0"/>
          <w:marRight w:val="0"/>
          <w:marTop w:val="120"/>
          <w:marBottom w:val="0"/>
          <w:divBdr>
            <w:top w:val="none" w:sz="0" w:space="0" w:color="auto"/>
            <w:left w:val="none" w:sz="0" w:space="0" w:color="auto"/>
            <w:bottom w:val="none" w:sz="0" w:space="0" w:color="auto"/>
            <w:right w:val="none" w:sz="0" w:space="0" w:color="auto"/>
          </w:divBdr>
          <w:divsChild>
            <w:div w:id="2057199081">
              <w:marLeft w:val="0"/>
              <w:marRight w:val="0"/>
              <w:marTop w:val="0"/>
              <w:marBottom w:val="0"/>
              <w:divBdr>
                <w:top w:val="none" w:sz="0" w:space="0" w:color="auto"/>
                <w:left w:val="none" w:sz="0" w:space="0" w:color="auto"/>
                <w:bottom w:val="none" w:sz="0" w:space="0" w:color="auto"/>
                <w:right w:val="none" w:sz="0" w:space="0" w:color="auto"/>
              </w:divBdr>
            </w:div>
          </w:divsChild>
        </w:div>
        <w:div w:id="1626306605">
          <w:marLeft w:val="0"/>
          <w:marRight w:val="0"/>
          <w:marTop w:val="120"/>
          <w:marBottom w:val="0"/>
          <w:divBdr>
            <w:top w:val="none" w:sz="0" w:space="0" w:color="auto"/>
            <w:left w:val="none" w:sz="0" w:space="0" w:color="auto"/>
            <w:bottom w:val="none" w:sz="0" w:space="0" w:color="auto"/>
            <w:right w:val="none" w:sz="0" w:space="0" w:color="auto"/>
          </w:divBdr>
          <w:divsChild>
            <w:div w:id="1171992438">
              <w:marLeft w:val="0"/>
              <w:marRight w:val="0"/>
              <w:marTop w:val="0"/>
              <w:marBottom w:val="0"/>
              <w:divBdr>
                <w:top w:val="none" w:sz="0" w:space="0" w:color="auto"/>
                <w:left w:val="none" w:sz="0" w:space="0" w:color="auto"/>
                <w:bottom w:val="none" w:sz="0" w:space="0" w:color="auto"/>
                <w:right w:val="none" w:sz="0" w:space="0" w:color="auto"/>
              </w:divBdr>
            </w:div>
          </w:divsChild>
        </w:div>
        <w:div w:id="1258053519">
          <w:marLeft w:val="0"/>
          <w:marRight w:val="0"/>
          <w:marTop w:val="120"/>
          <w:marBottom w:val="0"/>
          <w:divBdr>
            <w:top w:val="none" w:sz="0" w:space="0" w:color="auto"/>
            <w:left w:val="none" w:sz="0" w:space="0" w:color="auto"/>
            <w:bottom w:val="none" w:sz="0" w:space="0" w:color="auto"/>
            <w:right w:val="none" w:sz="0" w:space="0" w:color="auto"/>
          </w:divBdr>
          <w:divsChild>
            <w:div w:id="2093308713">
              <w:marLeft w:val="0"/>
              <w:marRight w:val="0"/>
              <w:marTop w:val="0"/>
              <w:marBottom w:val="0"/>
              <w:divBdr>
                <w:top w:val="none" w:sz="0" w:space="0" w:color="auto"/>
                <w:left w:val="none" w:sz="0" w:space="0" w:color="auto"/>
                <w:bottom w:val="none" w:sz="0" w:space="0" w:color="auto"/>
                <w:right w:val="none" w:sz="0" w:space="0" w:color="auto"/>
              </w:divBdr>
            </w:div>
          </w:divsChild>
        </w:div>
        <w:div w:id="297272960">
          <w:marLeft w:val="0"/>
          <w:marRight w:val="0"/>
          <w:marTop w:val="120"/>
          <w:marBottom w:val="0"/>
          <w:divBdr>
            <w:top w:val="none" w:sz="0" w:space="0" w:color="auto"/>
            <w:left w:val="none" w:sz="0" w:space="0" w:color="auto"/>
            <w:bottom w:val="none" w:sz="0" w:space="0" w:color="auto"/>
            <w:right w:val="none" w:sz="0" w:space="0" w:color="auto"/>
          </w:divBdr>
          <w:divsChild>
            <w:div w:id="2844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7344">
      <w:bodyDiv w:val="1"/>
      <w:marLeft w:val="0"/>
      <w:marRight w:val="0"/>
      <w:marTop w:val="0"/>
      <w:marBottom w:val="0"/>
      <w:divBdr>
        <w:top w:val="none" w:sz="0" w:space="0" w:color="auto"/>
        <w:left w:val="none" w:sz="0" w:space="0" w:color="auto"/>
        <w:bottom w:val="none" w:sz="0" w:space="0" w:color="auto"/>
        <w:right w:val="none" w:sz="0" w:space="0" w:color="auto"/>
      </w:divBdr>
      <w:divsChild>
        <w:div w:id="779495023">
          <w:marLeft w:val="0"/>
          <w:marRight w:val="0"/>
          <w:marTop w:val="0"/>
          <w:marBottom w:val="0"/>
          <w:divBdr>
            <w:top w:val="none" w:sz="0" w:space="0" w:color="auto"/>
            <w:left w:val="none" w:sz="0" w:space="0" w:color="auto"/>
            <w:bottom w:val="none" w:sz="0" w:space="0" w:color="auto"/>
            <w:right w:val="none" w:sz="0" w:space="0" w:color="auto"/>
          </w:divBdr>
        </w:div>
        <w:div w:id="725420958">
          <w:marLeft w:val="0"/>
          <w:marRight w:val="0"/>
          <w:marTop w:val="120"/>
          <w:marBottom w:val="0"/>
          <w:divBdr>
            <w:top w:val="none" w:sz="0" w:space="0" w:color="auto"/>
            <w:left w:val="none" w:sz="0" w:space="0" w:color="auto"/>
            <w:bottom w:val="none" w:sz="0" w:space="0" w:color="auto"/>
            <w:right w:val="none" w:sz="0" w:space="0" w:color="auto"/>
          </w:divBdr>
          <w:divsChild>
            <w:div w:id="243610572">
              <w:marLeft w:val="0"/>
              <w:marRight w:val="0"/>
              <w:marTop w:val="0"/>
              <w:marBottom w:val="0"/>
              <w:divBdr>
                <w:top w:val="none" w:sz="0" w:space="0" w:color="auto"/>
                <w:left w:val="none" w:sz="0" w:space="0" w:color="auto"/>
                <w:bottom w:val="none" w:sz="0" w:space="0" w:color="auto"/>
                <w:right w:val="none" w:sz="0" w:space="0" w:color="auto"/>
              </w:divBdr>
            </w:div>
          </w:divsChild>
        </w:div>
        <w:div w:id="989093201">
          <w:marLeft w:val="0"/>
          <w:marRight w:val="0"/>
          <w:marTop w:val="120"/>
          <w:marBottom w:val="0"/>
          <w:divBdr>
            <w:top w:val="none" w:sz="0" w:space="0" w:color="auto"/>
            <w:left w:val="none" w:sz="0" w:space="0" w:color="auto"/>
            <w:bottom w:val="none" w:sz="0" w:space="0" w:color="auto"/>
            <w:right w:val="none" w:sz="0" w:space="0" w:color="auto"/>
          </w:divBdr>
          <w:divsChild>
            <w:div w:id="1194349101">
              <w:marLeft w:val="0"/>
              <w:marRight w:val="0"/>
              <w:marTop w:val="0"/>
              <w:marBottom w:val="0"/>
              <w:divBdr>
                <w:top w:val="none" w:sz="0" w:space="0" w:color="auto"/>
                <w:left w:val="none" w:sz="0" w:space="0" w:color="auto"/>
                <w:bottom w:val="none" w:sz="0" w:space="0" w:color="auto"/>
                <w:right w:val="none" w:sz="0" w:space="0" w:color="auto"/>
              </w:divBdr>
            </w:div>
          </w:divsChild>
        </w:div>
        <w:div w:id="901646463">
          <w:marLeft w:val="0"/>
          <w:marRight w:val="0"/>
          <w:marTop w:val="120"/>
          <w:marBottom w:val="0"/>
          <w:divBdr>
            <w:top w:val="none" w:sz="0" w:space="0" w:color="auto"/>
            <w:left w:val="none" w:sz="0" w:space="0" w:color="auto"/>
            <w:bottom w:val="none" w:sz="0" w:space="0" w:color="auto"/>
            <w:right w:val="none" w:sz="0" w:space="0" w:color="auto"/>
          </w:divBdr>
          <w:divsChild>
            <w:div w:id="246547524">
              <w:marLeft w:val="0"/>
              <w:marRight w:val="0"/>
              <w:marTop w:val="0"/>
              <w:marBottom w:val="0"/>
              <w:divBdr>
                <w:top w:val="none" w:sz="0" w:space="0" w:color="auto"/>
                <w:left w:val="none" w:sz="0" w:space="0" w:color="auto"/>
                <w:bottom w:val="none" w:sz="0" w:space="0" w:color="auto"/>
                <w:right w:val="none" w:sz="0" w:space="0" w:color="auto"/>
              </w:divBdr>
            </w:div>
          </w:divsChild>
        </w:div>
        <w:div w:id="1681614496">
          <w:marLeft w:val="0"/>
          <w:marRight w:val="0"/>
          <w:marTop w:val="120"/>
          <w:marBottom w:val="0"/>
          <w:divBdr>
            <w:top w:val="none" w:sz="0" w:space="0" w:color="auto"/>
            <w:left w:val="none" w:sz="0" w:space="0" w:color="auto"/>
            <w:bottom w:val="none" w:sz="0" w:space="0" w:color="auto"/>
            <w:right w:val="none" w:sz="0" w:space="0" w:color="auto"/>
          </w:divBdr>
          <w:divsChild>
            <w:div w:id="1868760734">
              <w:marLeft w:val="0"/>
              <w:marRight w:val="0"/>
              <w:marTop w:val="0"/>
              <w:marBottom w:val="0"/>
              <w:divBdr>
                <w:top w:val="none" w:sz="0" w:space="0" w:color="auto"/>
                <w:left w:val="none" w:sz="0" w:space="0" w:color="auto"/>
                <w:bottom w:val="none" w:sz="0" w:space="0" w:color="auto"/>
                <w:right w:val="none" w:sz="0" w:space="0" w:color="auto"/>
              </w:divBdr>
            </w:div>
          </w:divsChild>
        </w:div>
        <w:div w:id="434594918">
          <w:marLeft w:val="0"/>
          <w:marRight w:val="0"/>
          <w:marTop w:val="120"/>
          <w:marBottom w:val="0"/>
          <w:divBdr>
            <w:top w:val="none" w:sz="0" w:space="0" w:color="auto"/>
            <w:left w:val="none" w:sz="0" w:space="0" w:color="auto"/>
            <w:bottom w:val="none" w:sz="0" w:space="0" w:color="auto"/>
            <w:right w:val="none" w:sz="0" w:space="0" w:color="auto"/>
          </w:divBdr>
          <w:divsChild>
            <w:div w:id="1046371972">
              <w:marLeft w:val="0"/>
              <w:marRight w:val="0"/>
              <w:marTop w:val="0"/>
              <w:marBottom w:val="0"/>
              <w:divBdr>
                <w:top w:val="none" w:sz="0" w:space="0" w:color="auto"/>
                <w:left w:val="none" w:sz="0" w:space="0" w:color="auto"/>
                <w:bottom w:val="none" w:sz="0" w:space="0" w:color="auto"/>
                <w:right w:val="none" w:sz="0" w:space="0" w:color="auto"/>
              </w:divBdr>
            </w:div>
          </w:divsChild>
        </w:div>
        <w:div w:id="68039706">
          <w:marLeft w:val="0"/>
          <w:marRight w:val="0"/>
          <w:marTop w:val="120"/>
          <w:marBottom w:val="0"/>
          <w:divBdr>
            <w:top w:val="none" w:sz="0" w:space="0" w:color="auto"/>
            <w:left w:val="none" w:sz="0" w:space="0" w:color="auto"/>
            <w:bottom w:val="none" w:sz="0" w:space="0" w:color="auto"/>
            <w:right w:val="none" w:sz="0" w:space="0" w:color="auto"/>
          </w:divBdr>
          <w:divsChild>
            <w:div w:id="9078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6493">
      <w:bodyDiv w:val="1"/>
      <w:marLeft w:val="0"/>
      <w:marRight w:val="0"/>
      <w:marTop w:val="0"/>
      <w:marBottom w:val="0"/>
      <w:divBdr>
        <w:top w:val="none" w:sz="0" w:space="0" w:color="auto"/>
        <w:left w:val="none" w:sz="0" w:space="0" w:color="auto"/>
        <w:bottom w:val="none" w:sz="0" w:space="0" w:color="auto"/>
        <w:right w:val="none" w:sz="0" w:space="0" w:color="auto"/>
      </w:divBdr>
      <w:divsChild>
        <w:div w:id="645011183">
          <w:marLeft w:val="0"/>
          <w:marRight w:val="0"/>
          <w:marTop w:val="0"/>
          <w:marBottom w:val="0"/>
          <w:divBdr>
            <w:top w:val="none" w:sz="0" w:space="0" w:color="auto"/>
            <w:left w:val="none" w:sz="0" w:space="0" w:color="auto"/>
            <w:bottom w:val="none" w:sz="0" w:space="0" w:color="auto"/>
            <w:right w:val="none" w:sz="0" w:space="0" w:color="auto"/>
          </w:divBdr>
        </w:div>
        <w:div w:id="910309636">
          <w:marLeft w:val="0"/>
          <w:marRight w:val="0"/>
          <w:marTop w:val="120"/>
          <w:marBottom w:val="0"/>
          <w:divBdr>
            <w:top w:val="none" w:sz="0" w:space="0" w:color="auto"/>
            <w:left w:val="none" w:sz="0" w:space="0" w:color="auto"/>
            <w:bottom w:val="none" w:sz="0" w:space="0" w:color="auto"/>
            <w:right w:val="none" w:sz="0" w:space="0" w:color="auto"/>
          </w:divBdr>
          <w:divsChild>
            <w:div w:id="13431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20374">
      <w:bodyDiv w:val="1"/>
      <w:marLeft w:val="0"/>
      <w:marRight w:val="0"/>
      <w:marTop w:val="0"/>
      <w:marBottom w:val="0"/>
      <w:divBdr>
        <w:top w:val="none" w:sz="0" w:space="0" w:color="auto"/>
        <w:left w:val="none" w:sz="0" w:space="0" w:color="auto"/>
        <w:bottom w:val="none" w:sz="0" w:space="0" w:color="auto"/>
        <w:right w:val="none" w:sz="0" w:space="0" w:color="auto"/>
      </w:divBdr>
      <w:divsChild>
        <w:div w:id="748380598">
          <w:marLeft w:val="0"/>
          <w:marRight w:val="0"/>
          <w:marTop w:val="0"/>
          <w:marBottom w:val="0"/>
          <w:divBdr>
            <w:top w:val="none" w:sz="0" w:space="0" w:color="auto"/>
            <w:left w:val="none" w:sz="0" w:space="0" w:color="auto"/>
            <w:bottom w:val="none" w:sz="0" w:space="0" w:color="auto"/>
            <w:right w:val="none" w:sz="0" w:space="0" w:color="auto"/>
          </w:divBdr>
        </w:div>
        <w:div w:id="92869138">
          <w:marLeft w:val="0"/>
          <w:marRight w:val="0"/>
          <w:marTop w:val="120"/>
          <w:marBottom w:val="0"/>
          <w:divBdr>
            <w:top w:val="none" w:sz="0" w:space="0" w:color="auto"/>
            <w:left w:val="none" w:sz="0" w:space="0" w:color="auto"/>
            <w:bottom w:val="none" w:sz="0" w:space="0" w:color="auto"/>
            <w:right w:val="none" w:sz="0" w:space="0" w:color="auto"/>
          </w:divBdr>
          <w:divsChild>
            <w:div w:id="631450013">
              <w:marLeft w:val="0"/>
              <w:marRight w:val="0"/>
              <w:marTop w:val="0"/>
              <w:marBottom w:val="0"/>
              <w:divBdr>
                <w:top w:val="none" w:sz="0" w:space="0" w:color="auto"/>
                <w:left w:val="none" w:sz="0" w:space="0" w:color="auto"/>
                <w:bottom w:val="none" w:sz="0" w:space="0" w:color="auto"/>
                <w:right w:val="none" w:sz="0" w:space="0" w:color="auto"/>
              </w:divBdr>
            </w:div>
          </w:divsChild>
        </w:div>
        <w:div w:id="593512901">
          <w:marLeft w:val="0"/>
          <w:marRight w:val="0"/>
          <w:marTop w:val="120"/>
          <w:marBottom w:val="0"/>
          <w:divBdr>
            <w:top w:val="none" w:sz="0" w:space="0" w:color="auto"/>
            <w:left w:val="none" w:sz="0" w:space="0" w:color="auto"/>
            <w:bottom w:val="none" w:sz="0" w:space="0" w:color="auto"/>
            <w:right w:val="none" w:sz="0" w:space="0" w:color="auto"/>
          </w:divBdr>
          <w:divsChild>
            <w:div w:id="1371032469">
              <w:marLeft w:val="0"/>
              <w:marRight w:val="0"/>
              <w:marTop w:val="0"/>
              <w:marBottom w:val="0"/>
              <w:divBdr>
                <w:top w:val="none" w:sz="0" w:space="0" w:color="auto"/>
                <w:left w:val="none" w:sz="0" w:space="0" w:color="auto"/>
                <w:bottom w:val="none" w:sz="0" w:space="0" w:color="auto"/>
                <w:right w:val="none" w:sz="0" w:space="0" w:color="auto"/>
              </w:divBdr>
            </w:div>
          </w:divsChild>
        </w:div>
        <w:div w:id="685984107">
          <w:marLeft w:val="0"/>
          <w:marRight w:val="0"/>
          <w:marTop w:val="120"/>
          <w:marBottom w:val="0"/>
          <w:divBdr>
            <w:top w:val="none" w:sz="0" w:space="0" w:color="auto"/>
            <w:left w:val="none" w:sz="0" w:space="0" w:color="auto"/>
            <w:bottom w:val="none" w:sz="0" w:space="0" w:color="auto"/>
            <w:right w:val="none" w:sz="0" w:space="0" w:color="auto"/>
          </w:divBdr>
          <w:divsChild>
            <w:div w:id="407919523">
              <w:marLeft w:val="0"/>
              <w:marRight w:val="0"/>
              <w:marTop w:val="0"/>
              <w:marBottom w:val="0"/>
              <w:divBdr>
                <w:top w:val="none" w:sz="0" w:space="0" w:color="auto"/>
                <w:left w:val="none" w:sz="0" w:space="0" w:color="auto"/>
                <w:bottom w:val="none" w:sz="0" w:space="0" w:color="auto"/>
                <w:right w:val="none" w:sz="0" w:space="0" w:color="auto"/>
              </w:divBdr>
            </w:div>
          </w:divsChild>
        </w:div>
        <w:div w:id="2137285236">
          <w:marLeft w:val="0"/>
          <w:marRight w:val="0"/>
          <w:marTop w:val="120"/>
          <w:marBottom w:val="0"/>
          <w:divBdr>
            <w:top w:val="none" w:sz="0" w:space="0" w:color="auto"/>
            <w:left w:val="none" w:sz="0" w:space="0" w:color="auto"/>
            <w:bottom w:val="none" w:sz="0" w:space="0" w:color="auto"/>
            <w:right w:val="none" w:sz="0" w:space="0" w:color="auto"/>
          </w:divBdr>
          <w:divsChild>
            <w:div w:id="1006790453">
              <w:marLeft w:val="0"/>
              <w:marRight w:val="0"/>
              <w:marTop w:val="0"/>
              <w:marBottom w:val="0"/>
              <w:divBdr>
                <w:top w:val="none" w:sz="0" w:space="0" w:color="auto"/>
                <w:left w:val="none" w:sz="0" w:space="0" w:color="auto"/>
                <w:bottom w:val="none" w:sz="0" w:space="0" w:color="auto"/>
                <w:right w:val="none" w:sz="0" w:space="0" w:color="auto"/>
              </w:divBdr>
            </w:div>
          </w:divsChild>
        </w:div>
        <w:div w:id="2061903544">
          <w:marLeft w:val="0"/>
          <w:marRight w:val="0"/>
          <w:marTop w:val="120"/>
          <w:marBottom w:val="0"/>
          <w:divBdr>
            <w:top w:val="none" w:sz="0" w:space="0" w:color="auto"/>
            <w:left w:val="none" w:sz="0" w:space="0" w:color="auto"/>
            <w:bottom w:val="none" w:sz="0" w:space="0" w:color="auto"/>
            <w:right w:val="none" w:sz="0" w:space="0" w:color="auto"/>
          </w:divBdr>
          <w:divsChild>
            <w:div w:id="308367015">
              <w:marLeft w:val="0"/>
              <w:marRight w:val="0"/>
              <w:marTop w:val="0"/>
              <w:marBottom w:val="0"/>
              <w:divBdr>
                <w:top w:val="none" w:sz="0" w:space="0" w:color="auto"/>
                <w:left w:val="none" w:sz="0" w:space="0" w:color="auto"/>
                <w:bottom w:val="none" w:sz="0" w:space="0" w:color="auto"/>
                <w:right w:val="none" w:sz="0" w:space="0" w:color="auto"/>
              </w:divBdr>
            </w:div>
          </w:divsChild>
        </w:div>
        <w:div w:id="582296579">
          <w:marLeft w:val="0"/>
          <w:marRight w:val="0"/>
          <w:marTop w:val="120"/>
          <w:marBottom w:val="0"/>
          <w:divBdr>
            <w:top w:val="none" w:sz="0" w:space="0" w:color="auto"/>
            <w:left w:val="none" w:sz="0" w:space="0" w:color="auto"/>
            <w:bottom w:val="none" w:sz="0" w:space="0" w:color="auto"/>
            <w:right w:val="none" w:sz="0" w:space="0" w:color="auto"/>
          </w:divBdr>
          <w:divsChild>
            <w:div w:id="2032368266">
              <w:marLeft w:val="0"/>
              <w:marRight w:val="0"/>
              <w:marTop w:val="0"/>
              <w:marBottom w:val="0"/>
              <w:divBdr>
                <w:top w:val="none" w:sz="0" w:space="0" w:color="auto"/>
                <w:left w:val="none" w:sz="0" w:space="0" w:color="auto"/>
                <w:bottom w:val="none" w:sz="0" w:space="0" w:color="auto"/>
                <w:right w:val="none" w:sz="0" w:space="0" w:color="auto"/>
              </w:divBdr>
            </w:div>
          </w:divsChild>
        </w:div>
        <w:div w:id="224874241">
          <w:marLeft w:val="0"/>
          <w:marRight w:val="0"/>
          <w:marTop w:val="120"/>
          <w:marBottom w:val="0"/>
          <w:divBdr>
            <w:top w:val="none" w:sz="0" w:space="0" w:color="auto"/>
            <w:left w:val="none" w:sz="0" w:space="0" w:color="auto"/>
            <w:bottom w:val="none" w:sz="0" w:space="0" w:color="auto"/>
            <w:right w:val="none" w:sz="0" w:space="0" w:color="auto"/>
          </w:divBdr>
          <w:divsChild>
            <w:div w:id="677005157">
              <w:marLeft w:val="0"/>
              <w:marRight w:val="0"/>
              <w:marTop w:val="0"/>
              <w:marBottom w:val="0"/>
              <w:divBdr>
                <w:top w:val="none" w:sz="0" w:space="0" w:color="auto"/>
                <w:left w:val="none" w:sz="0" w:space="0" w:color="auto"/>
                <w:bottom w:val="none" w:sz="0" w:space="0" w:color="auto"/>
                <w:right w:val="none" w:sz="0" w:space="0" w:color="auto"/>
              </w:divBdr>
            </w:div>
          </w:divsChild>
        </w:div>
        <w:div w:id="425687111">
          <w:marLeft w:val="0"/>
          <w:marRight w:val="0"/>
          <w:marTop w:val="120"/>
          <w:marBottom w:val="0"/>
          <w:divBdr>
            <w:top w:val="none" w:sz="0" w:space="0" w:color="auto"/>
            <w:left w:val="none" w:sz="0" w:space="0" w:color="auto"/>
            <w:bottom w:val="none" w:sz="0" w:space="0" w:color="auto"/>
            <w:right w:val="none" w:sz="0" w:space="0" w:color="auto"/>
          </w:divBdr>
          <w:divsChild>
            <w:div w:id="3501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88545">
      <w:bodyDiv w:val="1"/>
      <w:marLeft w:val="0"/>
      <w:marRight w:val="0"/>
      <w:marTop w:val="0"/>
      <w:marBottom w:val="0"/>
      <w:divBdr>
        <w:top w:val="none" w:sz="0" w:space="0" w:color="auto"/>
        <w:left w:val="none" w:sz="0" w:space="0" w:color="auto"/>
        <w:bottom w:val="none" w:sz="0" w:space="0" w:color="auto"/>
        <w:right w:val="none" w:sz="0" w:space="0" w:color="auto"/>
      </w:divBdr>
      <w:divsChild>
        <w:div w:id="1111438266">
          <w:marLeft w:val="0"/>
          <w:marRight w:val="0"/>
          <w:marTop w:val="0"/>
          <w:marBottom w:val="0"/>
          <w:divBdr>
            <w:top w:val="none" w:sz="0" w:space="0" w:color="auto"/>
            <w:left w:val="none" w:sz="0" w:space="0" w:color="auto"/>
            <w:bottom w:val="none" w:sz="0" w:space="0" w:color="auto"/>
            <w:right w:val="none" w:sz="0" w:space="0" w:color="auto"/>
          </w:divBdr>
        </w:div>
        <w:div w:id="1168909542">
          <w:marLeft w:val="0"/>
          <w:marRight w:val="0"/>
          <w:marTop w:val="120"/>
          <w:marBottom w:val="0"/>
          <w:divBdr>
            <w:top w:val="none" w:sz="0" w:space="0" w:color="auto"/>
            <w:left w:val="none" w:sz="0" w:space="0" w:color="auto"/>
            <w:bottom w:val="none" w:sz="0" w:space="0" w:color="auto"/>
            <w:right w:val="none" w:sz="0" w:space="0" w:color="auto"/>
          </w:divBdr>
          <w:divsChild>
            <w:div w:id="224875861">
              <w:marLeft w:val="0"/>
              <w:marRight w:val="0"/>
              <w:marTop w:val="0"/>
              <w:marBottom w:val="0"/>
              <w:divBdr>
                <w:top w:val="none" w:sz="0" w:space="0" w:color="auto"/>
                <w:left w:val="none" w:sz="0" w:space="0" w:color="auto"/>
                <w:bottom w:val="none" w:sz="0" w:space="0" w:color="auto"/>
                <w:right w:val="none" w:sz="0" w:space="0" w:color="auto"/>
              </w:divBdr>
            </w:div>
          </w:divsChild>
        </w:div>
        <w:div w:id="518201340">
          <w:marLeft w:val="0"/>
          <w:marRight w:val="0"/>
          <w:marTop w:val="120"/>
          <w:marBottom w:val="0"/>
          <w:divBdr>
            <w:top w:val="none" w:sz="0" w:space="0" w:color="auto"/>
            <w:left w:val="none" w:sz="0" w:space="0" w:color="auto"/>
            <w:bottom w:val="none" w:sz="0" w:space="0" w:color="auto"/>
            <w:right w:val="none" w:sz="0" w:space="0" w:color="auto"/>
          </w:divBdr>
          <w:divsChild>
            <w:div w:id="663968104">
              <w:marLeft w:val="0"/>
              <w:marRight w:val="0"/>
              <w:marTop w:val="0"/>
              <w:marBottom w:val="0"/>
              <w:divBdr>
                <w:top w:val="none" w:sz="0" w:space="0" w:color="auto"/>
                <w:left w:val="none" w:sz="0" w:space="0" w:color="auto"/>
                <w:bottom w:val="none" w:sz="0" w:space="0" w:color="auto"/>
                <w:right w:val="none" w:sz="0" w:space="0" w:color="auto"/>
              </w:divBdr>
            </w:div>
          </w:divsChild>
        </w:div>
        <w:div w:id="607927540">
          <w:marLeft w:val="0"/>
          <w:marRight w:val="0"/>
          <w:marTop w:val="120"/>
          <w:marBottom w:val="0"/>
          <w:divBdr>
            <w:top w:val="none" w:sz="0" w:space="0" w:color="auto"/>
            <w:left w:val="none" w:sz="0" w:space="0" w:color="auto"/>
            <w:bottom w:val="none" w:sz="0" w:space="0" w:color="auto"/>
            <w:right w:val="none" w:sz="0" w:space="0" w:color="auto"/>
          </w:divBdr>
          <w:divsChild>
            <w:div w:id="89401978">
              <w:marLeft w:val="0"/>
              <w:marRight w:val="0"/>
              <w:marTop w:val="0"/>
              <w:marBottom w:val="0"/>
              <w:divBdr>
                <w:top w:val="none" w:sz="0" w:space="0" w:color="auto"/>
                <w:left w:val="none" w:sz="0" w:space="0" w:color="auto"/>
                <w:bottom w:val="none" w:sz="0" w:space="0" w:color="auto"/>
                <w:right w:val="none" w:sz="0" w:space="0" w:color="auto"/>
              </w:divBdr>
            </w:div>
          </w:divsChild>
        </w:div>
        <w:div w:id="276640743">
          <w:marLeft w:val="0"/>
          <w:marRight w:val="0"/>
          <w:marTop w:val="120"/>
          <w:marBottom w:val="0"/>
          <w:divBdr>
            <w:top w:val="none" w:sz="0" w:space="0" w:color="auto"/>
            <w:left w:val="none" w:sz="0" w:space="0" w:color="auto"/>
            <w:bottom w:val="none" w:sz="0" w:space="0" w:color="auto"/>
            <w:right w:val="none" w:sz="0" w:space="0" w:color="auto"/>
          </w:divBdr>
          <w:divsChild>
            <w:div w:id="2026010332">
              <w:marLeft w:val="0"/>
              <w:marRight w:val="0"/>
              <w:marTop w:val="0"/>
              <w:marBottom w:val="0"/>
              <w:divBdr>
                <w:top w:val="none" w:sz="0" w:space="0" w:color="auto"/>
                <w:left w:val="none" w:sz="0" w:space="0" w:color="auto"/>
                <w:bottom w:val="none" w:sz="0" w:space="0" w:color="auto"/>
                <w:right w:val="none" w:sz="0" w:space="0" w:color="auto"/>
              </w:divBdr>
            </w:div>
          </w:divsChild>
        </w:div>
        <w:div w:id="1252159178">
          <w:marLeft w:val="0"/>
          <w:marRight w:val="0"/>
          <w:marTop w:val="120"/>
          <w:marBottom w:val="0"/>
          <w:divBdr>
            <w:top w:val="none" w:sz="0" w:space="0" w:color="auto"/>
            <w:left w:val="none" w:sz="0" w:space="0" w:color="auto"/>
            <w:bottom w:val="none" w:sz="0" w:space="0" w:color="auto"/>
            <w:right w:val="none" w:sz="0" w:space="0" w:color="auto"/>
          </w:divBdr>
          <w:divsChild>
            <w:div w:id="1026952949">
              <w:marLeft w:val="0"/>
              <w:marRight w:val="0"/>
              <w:marTop w:val="0"/>
              <w:marBottom w:val="0"/>
              <w:divBdr>
                <w:top w:val="none" w:sz="0" w:space="0" w:color="auto"/>
                <w:left w:val="none" w:sz="0" w:space="0" w:color="auto"/>
                <w:bottom w:val="none" w:sz="0" w:space="0" w:color="auto"/>
                <w:right w:val="none" w:sz="0" w:space="0" w:color="auto"/>
              </w:divBdr>
            </w:div>
          </w:divsChild>
        </w:div>
        <w:div w:id="938365466">
          <w:marLeft w:val="0"/>
          <w:marRight w:val="0"/>
          <w:marTop w:val="120"/>
          <w:marBottom w:val="0"/>
          <w:divBdr>
            <w:top w:val="none" w:sz="0" w:space="0" w:color="auto"/>
            <w:left w:val="none" w:sz="0" w:space="0" w:color="auto"/>
            <w:bottom w:val="none" w:sz="0" w:space="0" w:color="auto"/>
            <w:right w:val="none" w:sz="0" w:space="0" w:color="auto"/>
          </w:divBdr>
          <w:divsChild>
            <w:div w:id="1453358937">
              <w:marLeft w:val="0"/>
              <w:marRight w:val="0"/>
              <w:marTop w:val="0"/>
              <w:marBottom w:val="0"/>
              <w:divBdr>
                <w:top w:val="none" w:sz="0" w:space="0" w:color="auto"/>
                <w:left w:val="none" w:sz="0" w:space="0" w:color="auto"/>
                <w:bottom w:val="none" w:sz="0" w:space="0" w:color="auto"/>
                <w:right w:val="none" w:sz="0" w:space="0" w:color="auto"/>
              </w:divBdr>
            </w:div>
          </w:divsChild>
        </w:div>
        <w:div w:id="170419256">
          <w:marLeft w:val="0"/>
          <w:marRight w:val="0"/>
          <w:marTop w:val="120"/>
          <w:marBottom w:val="0"/>
          <w:divBdr>
            <w:top w:val="none" w:sz="0" w:space="0" w:color="auto"/>
            <w:left w:val="none" w:sz="0" w:space="0" w:color="auto"/>
            <w:bottom w:val="none" w:sz="0" w:space="0" w:color="auto"/>
            <w:right w:val="none" w:sz="0" w:space="0" w:color="auto"/>
          </w:divBdr>
          <w:divsChild>
            <w:div w:id="1178812254">
              <w:marLeft w:val="0"/>
              <w:marRight w:val="0"/>
              <w:marTop w:val="0"/>
              <w:marBottom w:val="0"/>
              <w:divBdr>
                <w:top w:val="none" w:sz="0" w:space="0" w:color="auto"/>
                <w:left w:val="none" w:sz="0" w:space="0" w:color="auto"/>
                <w:bottom w:val="none" w:sz="0" w:space="0" w:color="auto"/>
                <w:right w:val="none" w:sz="0" w:space="0" w:color="auto"/>
              </w:divBdr>
            </w:div>
          </w:divsChild>
        </w:div>
        <w:div w:id="624115269">
          <w:marLeft w:val="0"/>
          <w:marRight w:val="0"/>
          <w:marTop w:val="120"/>
          <w:marBottom w:val="0"/>
          <w:divBdr>
            <w:top w:val="none" w:sz="0" w:space="0" w:color="auto"/>
            <w:left w:val="none" w:sz="0" w:space="0" w:color="auto"/>
            <w:bottom w:val="none" w:sz="0" w:space="0" w:color="auto"/>
            <w:right w:val="none" w:sz="0" w:space="0" w:color="auto"/>
          </w:divBdr>
          <w:divsChild>
            <w:div w:id="1523661756">
              <w:marLeft w:val="0"/>
              <w:marRight w:val="0"/>
              <w:marTop w:val="0"/>
              <w:marBottom w:val="0"/>
              <w:divBdr>
                <w:top w:val="none" w:sz="0" w:space="0" w:color="auto"/>
                <w:left w:val="none" w:sz="0" w:space="0" w:color="auto"/>
                <w:bottom w:val="none" w:sz="0" w:space="0" w:color="auto"/>
                <w:right w:val="none" w:sz="0" w:space="0" w:color="auto"/>
              </w:divBdr>
            </w:div>
          </w:divsChild>
        </w:div>
        <w:div w:id="1163275318">
          <w:marLeft w:val="0"/>
          <w:marRight w:val="0"/>
          <w:marTop w:val="120"/>
          <w:marBottom w:val="0"/>
          <w:divBdr>
            <w:top w:val="none" w:sz="0" w:space="0" w:color="auto"/>
            <w:left w:val="none" w:sz="0" w:space="0" w:color="auto"/>
            <w:bottom w:val="none" w:sz="0" w:space="0" w:color="auto"/>
            <w:right w:val="none" w:sz="0" w:space="0" w:color="auto"/>
          </w:divBdr>
          <w:divsChild>
            <w:div w:id="1687828435">
              <w:marLeft w:val="0"/>
              <w:marRight w:val="0"/>
              <w:marTop w:val="0"/>
              <w:marBottom w:val="0"/>
              <w:divBdr>
                <w:top w:val="none" w:sz="0" w:space="0" w:color="auto"/>
                <w:left w:val="none" w:sz="0" w:space="0" w:color="auto"/>
                <w:bottom w:val="none" w:sz="0" w:space="0" w:color="auto"/>
                <w:right w:val="none" w:sz="0" w:space="0" w:color="auto"/>
              </w:divBdr>
            </w:div>
          </w:divsChild>
        </w:div>
        <w:div w:id="1178076655">
          <w:marLeft w:val="0"/>
          <w:marRight w:val="0"/>
          <w:marTop w:val="120"/>
          <w:marBottom w:val="0"/>
          <w:divBdr>
            <w:top w:val="none" w:sz="0" w:space="0" w:color="auto"/>
            <w:left w:val="none" w:sz="0" w:space="0" w:color="auto"/>
            <w:bottom w:val="none" w:sz="0" w:space="0" w:color="auto"/>
            <w:right w:val="none" w:sz="0" w:space="0" w:color="auto"/>
          </w:divBdr>
          <w:divsChild>
            <w:div w:id="717751665">
              <w:marLeft w:val="0"/>
              <w:marRight w:val="0"/>
              <w:marTop w:val="0"/>
              <w:marBottom w:val="0"/>
              <w:divBdr>
                <w:top w:val="none" w:sz="0" w:space="0" w:color="auto"/>
                <w:left w:val="none" w:sz="0" w:space="0" w:color="auto"/>
                <w:bottom w:val="none" w:sz="0" w:space="0" w:color="auto"/>
                <w:right w:val="none" w:sz="0" w:space="0" w:color="auto"/>
              </w:divBdr>
            </w:div>
          </w:divsChild>
        </w:div>
        <w:div w:id="70979005">
          <w:marLeft w:val="0"/>
          <w:marRight w:val="0"/>
          <w:marTop w:val="120"/>
          <w:marBottom w:val="0"/>
          <w:divBdr>
            <w:top w:val="none" w:sz="0" w:space="0" w:color="auto"/>
            <w:left w:val="none" w:sz="0" w:space="0" w:color="auto"/>
            <w:bottom w:val="none" w:sz="0" w:space="0" w:color="auto"/>
            <w:right w:val="none" w:sz="0" w:space="0" w:color="auto"/>
          </w:divBdr>
          <w:divsChild>
            <w:div w:id="413018215">
              <w:marLeft w:val="0"/>
              <w:marRight w:val="0"/>
              <w:marTop w:val="0"/>
              <w:marBottom w:val="0"/>
              <w:divBdr>
                <w:top w:val="none" w:sz="0" w:space="0" w:color="auto"/>
                <w:left w:val="none" w:sz="0" w:space="0" w:color="auto"/>
                <w:bottom w:val="none" w:sz="0" w:space="0" w:color="auto"/>
                <w:right w:val="none" w:sz="0" w:space="0" w:color="auto"/>
              </w:divBdr>
            </w:div>
          </w:divsChild>
        </w:div>
        <w:div w:id="1701013180">
          <w:marLeft w:val="0"/>
          <w:marRight w:val="0"/>
          <w:marTop w:val="120"/>
          <w:marBottom w:val="0"/>
          <w:divBdr>
            <w:top w:val="none" w:sz="0" w:space="0" w:color="auto"/>
            <w:left w:val="none" w:sz="0" w:space="0" w:color="auto"/>
            <w:bottom w:val="none" w:sz="0" w:space="0" w:color="auto"/>
            <w:right w:val="none" w:sz="0" w:space="0" w:color="auto"/>
          </w:divBdr>
          <w:divsChild>
            <w:div w:id="633145867">
              <w:marLeft w:val="0"/>
              <w:marRight w:val="0"/>
              <w:marTop w:val="0"/>
              <w:marBottom w:val="0"/>
              <w:divBdr>
                <w:top w:val="none" w:sz="0" w:space="0" w:color="auto"/>
                <w:left w:val="none" w:sz="0" w:space="0" w:color="auto"/>
                <w:bottom w:val="none" w:sz="0" w:space="0" w:color="auto"/>
                <w:right w:val="none" w:sz="0" w:space="0" w:color="auto"/>
              </w:divBdr>
            </w:div>
          </w:divsChild>
        </w:div>
        <w:div w:id="1248726954">
          <w:marLeft w:val="0"/>
          <w:marRight w:val="0"/>
          <w:marTop w:val="120"/>
          <w:marBottom w:val="0"/>
          <w:divBdr>
            <w:top w:val="none" w:sz="0" w:space="0" w:color="auto"/>
            <w:left w:val="none" w:sz="0" w:space="0" w:color="auto"/>
            <w:bottom w:val="none" w:sz="0" w:space="0" w:color="auto"/>
            <w:right w:val="none" w:sz="0" w:space="0" w:color="auto"/>
          </w:divBdr>
          <w:divsChild>
            <w:div w:id="1447892789">
              <w:marLeft w:val="0"/>
              <w:marRight w:val="0"/>
              <w:marTop w:val="0"/>
              <w:marBottom w:val="0"/>
              <w:divBdr>
                <w:top w:val="none" w:sz="0" w:space="0" w:color="auto"/>
                <w:left w:val="none" w:sz="0" w:space="0" w:color="auto"/>
                <w:bottom w:val="none" w:sz="0" w:space="0" w:color="auto"/>
                <w:right w:val="none" w:sz="0" w:space="0" w:color="auto"/>
              </w:divBdr>
            </w:div>
          </w:divsChild>
        </w:div>
        <w:div w:id="1466466066">
          <w:marLeft w:val="0"/>
          <w:marRight w:val="0"/>
          <w:marTop w:val="120"/>
          <w:marBottom w:val="0"/>
          <w:divBdr>
            <w:top w:val="none" w:sz="0" w:space="0" w:color="auto"/>
            <w:left w:val="none" w:sz="0" w:space="0" w:color="auto"/>
            <w:bottom w:val="none" w:sz="0" w:space="0" w:color="auto"/>
            <w:right w:val="none" w:sz="0" w:space="0" w:color="auto"/>
          </w:divBdr>
          <w:divsChild>
            <w:div w:id="147790909">
              <w:marLeft w:val="0"/>
              <w:marRight w:val="0"/>
              <w:marTop w:val="0"/>
              <w:marBottom w:val="0"/>
              <w:divBdr>
                <w:top w:val="none" w:sz="0" w:space="0" w:color="auto"/>
                <w:left w:val="none" w:sz="0" w:space="0" w:color="auto"/>
                <w:bottom w:val="none" w:sz="0" w:space="0" w:color="auto"/>
                <w:right w:val="none" w:sz="0" w:space="0" w:color="auto"/>
              </w:divBdr>
            </w:div>
          </w:divsChild>
        </w:div>
        <w:div w:id="1943143479">
          <w:marLeft w:val="0"/>
          <w:marRight w:val="0"/>
          <w:marTop w:val="120"/>
          <w:marBottom w:val="0"/>
          <w:divBdr>
            <w:top w:val="none" w:sz="0" w:space="0" w:color="auto"/>
            <w:left w:val="none" w:sz="0" w:space="0" w:color="auto"/>
            <w:bottom w:val="none" w:sz="0" w:space="0" w:color="auto"/>
            <w:right w:val="none" w:sz="0" w:space="0" w:color="auto"/>
          </w:divBdr>
          <w:divsChild>
            <w:div w:id="49617825">
              <w:marLeft w:val="0"/>
              <w:marRight w:val="0"/>
              <w:marTop w:val="0"/>
              <w:marBottom w:val="0"/>
              <w:divBdr>
                <w:top w:val="none" w:sz="0" w:space="0" w:color="auto"/>
                <w:left w:val="none" w:sz="0" w:space="0" w:color="auto"/>
                <w:bottom w:val="none" w:sz="0" w:space="0" w:color="auto"/>
                <w:right w:val="none" w:sz="0" w:space="0" w:color="auto"/>
              </w:divBdr>
            </w:div>
          </w:divsChild>
        </w:div>
        <w:div w:id="971593973">
          <w:marLeft w:val="0"/>
          <w:marRight w:val="0"/>
          <w:marTop w:val="120"/>
          <w:marBottom w:val="0"/>
          <w:divBdr>
            <w:top w:val="none" w:sz="0" w:space="0" w:color="auto"/>
            <w:left w:val="none" w:sz="0" w:space="0" w:color="auto"/>
            <w:bottom w:val="none" w:sz="0" w:space="0" w:color="auto"/>
            <w:right w:val="none" w:sz="0" w:space="0" w:color="auto"/>
          </w:divBdr>
          <w:divsChild>
            <w:div w:id="1184586406">
              <w:marLeft w:val="0"/>
              <w:marRight w:val="0"/>
              <w:marTop w:val="0"/>
              <w:marBottom w:val="0"/>
              <w:divBdr>
                <w:top w:val="none" w:sz="0" w:space="0" w:color="auto"/>
                <w:left w:val="none" w:sz="0" w:space="0" w:color="auto"/>
                <w:bottom w:val="none" w:sz="0" w:space="0" w:color="auto"/>
                <w:right w:val="none" w:sz="0" w:space="0" w:color="auto"/>
              </w:divBdr>
            </w:div>
          </w:divsChild>
        </w:div>
        <w:div w:id="53357537">
          <w:marLeft w:val="0"/>
          <w:marRight w:val="0"/>
          <w:marTop w:val="120"/>
          <w:marBottom w:val="0"/>
          <w:divBdr>
            <w:top w:val="none" w:sz="0" w:space="0" w:color="auto"/>
            <w:left w:val="none" w:sz="0" w:space="0" w:color="auto"/>
            <w:bottom w:val="none" w:sz="0" w:space="0" w:color="auto"/>
            <w:right w:val="none" w:sz="0" w:space="0" w:color="auto"/>
          </w:divBdr>
          <w:divsChild>
            <w:div w:id="1340500386">
              <w:marLeft w:val="0"/>
              <w:marRight w:val="0"/>
              <w:marTop w:val="0"/>
              <w:marBottom w:val="0"/>
              <w:divBdr>
                <w:top w:val="none" w:sz="0" w:space="0" w:color="auto"/>
                <w:left w:val="none" w:sz="0" w:space="0" w:color="auto"/>
                <w:bottom w:val="none" w:sz="0" w:space="0" w:color="auto"/>
                <w:right w:val="none" w:sz="0" w:space="0" w:color="auto"/>
              </w:divBdr>
            </w:div>
          </w:divsChild>
        </w:div>
        <w:div w:id="1328829636">
          <w:marLeft w:val="0"/>
          <w:marRight w:val="0"/>
          <w:marTop w:val="120"/>
          <w:marBottom w:val="0"/>
          <w:divBdr>
            <w:top w:val="none" w:sz="0" w:space="0" w:color="auto"/>
            <w:left w:val="none" w:sz="0" w:space="0" w:color="auto"/>
            <w:bottom w:val="none" w:sz="0" w:space="0" w:color="auto"/>
            <w:right w:val="none" w:sz="0" w:space="0" w:color="auto"/>
          </w:divBdr>
          <w:divsChild>
            <w:div w:id="2093238756">
              <w:marLeft w:val="0"/>
              <w:marRight w:val="0"/>
              <w:marTop w:val="0"/>
              <w:marBottom w:val="0"/>
              <w:divBdr>
                <w:top w:val="none" w:sz="0" w:space="0" w:color="auto"/>
                <w:left w:val="none" w:sz="0" w:space="0" w:color="auto"/>
                <w:bottom w:val="none" w:sz="0" w:space="0" w:color="auto"/>
                <w:right w:val="none" w:sz="0" w:space="0" w:color="auto"/>
              </w:divBdr>
            </w:div>
          </w:divsChild>
        </w:div>
        <w:div w:id="1360668848">
          <w:marLeft w:val="0"/>
          <w:marRight w:val="0"/>
          <w:marTop w:val="120"/>
          <w:marBottom w:val="0"/>
          <w:divBdr>
            <w:top w:val="none" w:sz="0" w:space="0" w:color="auto"/>
            <w:left w:val="none" w:sz="0" w:space="0" w:color="auto"/>
            <w:bottom w:val="none" w:sz="0" w:space="0" w:color="auto"/>
            <w:right w:val="none" w:sz="0" w:space="0" w:color="auto"/>
          </w:divBdr>
          <w:divsChild>
            <w:div w:id="288904033">
              <w:marLeft w:val="0"/>
              <w:marRight w:val="0"/>
              <w:marTop w:val="0"/>
              <w:marBottom w:val="0"/>
              <w:divBdr>
                <w:top w:val="none" w:sz="0" w:space="0" w:color="auto"/>
                <w:left w:val="none" w:sz="0" w:space="0" w:color="auto"/>
                <w:bottom w:val="none" w:sz="0" w:space="0" w:color="auto"/>
                <w:right w:val="none" w:sz="0" w:space="0" w:color="auto"/>
              </w:divBdr>
            </w:div>
          </w:divsChild>
        </w:div>
        <w:div w:id="1509253157">
          <w:marLeft w:val="0"/>
          <w:marRight w:val="0"/>
          <w:marTop w:val="120"/>
          <w:marBottom w:val="0"/>
          <w:divBdr>
            <w:top w:val="none" w:sz="0" w:space="0" w:color="auto"/>
            <w:left w:val="none" w:sz="0" w:space="0" w:color="auto"/>
            <w:bottom w:val="none" w:sz="0" w:space="0" w:color="auto"/>
            <w:right w:val="none" w:sz="0" w:space="0" w:color="auto"/>
          </w:divBdr>
          <w:divsChild>
            <w:div w:id="1823539993">
              <w:marLeft w:val="0"/>
              <w:marRight w:val="0"/>
              <w:marTop w:val="0"/>
              <w:marBottom w:val="0"/>
              <w:divBdr>
                <w:top w:val="none" w:sz="0" w:space="0" w:color="auto"/>
                <w:left w:val="none" w:sz="0" w:space="0" w:color="auto"/>
                <w:bottom w:val="none" w:sz="0" w:space="0" w:color="auto"/>
                <w:right w:val="none" w:sz="0" w:space="0" w:color="auto"/>
              </w:divBdr>
            </w:div>
          </w:divsChild>
        </w:div>
        <w:div w:id="2128116293">
          <w:marLeft w:val="0"/>
          <w:marRight w:val="0"/>
          <w:marTop w:val="120"/>
          <w:marBottom w:val="0"/>
          <w:divBdr>
            <w:top w:val="none" w:sz="0" w:space="0" w:color="auto"/>
            <w:left w:val="none" w:sz="0" w:space="0" w:color="auto"/>
            <w:bottom w:val="none" w:sz="0" w:space="0" w:color="auto"/>
            <w:right w:val="none" w:sz="0" w:space="0" w:color="auto"/>
          </w:divBdr>
          <w:divsChild>
            <w:div w:id="349987056">
              <w:marLeft w:val="0"/>
              <w:marRight w:val="0"/>
              <w:marTop w:val="0"/>
              <w:marBottom w:val="0"/>
              <w:divBdr>
                <w:top w:val="none" w:sz="0" w:space="0" w:color="auto"/>
                <w:left w:val="none" w:sz="0" w:space="0" w:color="auto"/>
                <w:bottom w:val="none" w:sz="0" w:space="0" w:color="auto"/>
                <w:right w:val="none" w:sz="0" w:space="0" w:color="auto"/>
              </w:divBdr>
            </w:div>
          </w:divsChild>
        </w:div>
        <w:div w:id="1306928756">
          <w:marLeft w:val="0"/>
          <w:marRight w:val="0"/>
          <w:marTop w:val="120"/>
          <w:marBottom w:val="0"/>
          <w:divBdr>
            <w:top w:val="none" w:sz="0" w:space="0" w:color="auto"/>
            <w:left w:val="none" w:sz="0" w:space="0" w:color="auto"/>
            <w:bottom w:val="none" w:sz="0" w:space="0" w:color="auto"/>
            <w:right w:val="none" w:sz="0" w:space="0" w:color="auto"/>
          </w:divBdr>
          <w:divsChild>
            <w:div w:id="1340815793">
              <w:marLeft w:val="0"/>
              <w:marRight w:val="0"/>
              <w:marTop w:val="0"/>
              <w:marBottom w:val="0"/>
              <w:divBdr>
                <w:top w:val="none" w:sz="0" w:space="0" w:color="auto"/>
                <w:left w:val="none" w:sz="0" w:space="0" w:color="auto"/>
                <w:bottom w:val="none" w:sz="0" w:space="0" w:color="auto"/>
                <w:right w:val="none" w:sz="0" w:space="0" w:color="auto"/>
              </w:divBdr>
            </w:div>
          </w:divsChild>
        </w:div>
        <w:div w:id="2008941345">
          <w:marLeft w:val="0"/>
          <w:marRight w:val="0"/>
          <w:marTop w:val="120"/>
          <w:marBottom w:val="0"/>
          <w:divBdr>
            <w:top w:val="none" w:sz="0" w:space="0" w:color="auto"/>
            <w:left w:val="none" w:sz="0" w:space="0" w:color="auto"/>
            <w:bottom w:val="none" w:sz="0" w:space="0" w:color="auto"/>
            <w:right w:val="none" w:sz="0" w:space="0" w:color="auto"/>
          </w:divBdr>
          <w:divsChild>
            <w:div w:id="832797568">
              <w:marLeft w:val="0"/>
              <w:marRight w:val="0"/>
              <w:marTop w:val="0"/>
              <w:marBottom w:val="0"/>
              <w:divBdr>
                <w:top w:val="none" w:sz="0" w:space="0" w:color="auto"/>
                <w:left w:val="none" w:sz="0" w:space="0" w:color="auto"/>
                <w:bottom w:val="none" w:sz="0" w:space="0" w:color="auto"/>
                <w:right w:val="none" w:sz="0" w:space="0" w:color="auto"/>
              </w:divBdr>
            </w:div>
          </w:divsChild>
        </w:div>
        <w:div w:id="393966964">
          <w:marLeft w:val="0"/>
          <w:marRight w:val="0"/>
          <w:marTop w:val="120"/>
          <w:marBottom w:val="0"/>
          <w:divBdr>
            <w:top w:val="none" w:sz="0" w:space="0" w:color="auto"/>
            <w:left w:val="none" w:sz="0" w:space="0" w:color="auto"/>
            <w:bottom w:val="none" w:sz="0" w:space="0" w:color="auto"/>
            <w:right w:val="none" w:sz="0" w:space="0" w:color="auto"/>
          </w:divBdr>
          <w:divsChild>
            <w:div w:id="557592026">
              <w:marLeft w:val="0"/>
              <w:marRight w:val="0"/>
              <w:marTop w:val="0"/>
              <w:marBottom w:val="0"/>
              <w:divBdr>
                <w:top w:val="none" w:sz="0" w:space="0" w:color="auto"/>
                <w:left w:val="none" w:sz="0" w:space="0" w:color="auto"/>
                <w:bottom w:val="none" w:sz="0" w:space="0" w:color="auto"/>
                <w:right w:val="none" w:sz="0" w:space="0" w:color="auto"/>
              </w:divBdr>
            </w:div>
          </w:divsChild>
        </w:div>
        <w:div w:id="157158017">
          <w:marLeft w:val="0"/>
          <w:marRight w:val="0"/>
          <w:marTop w:val="120"/>
          <w:marBottom w:val="0"/>
          <w:divBdr>
            <w:top w:val="none" w:sz="0" w:space="0" w:color="auto"/>
            <w:left w:val="none" w:sz="0" w:space="0" w:color="auto"/>
            <w:bottom w:val="none" w:sz="0" w:space="0" w:color="auto"/>
            <w:right w:val="none" w:sz="0" w:space="0" w:color="auto"/>
          </w:divBdr>
          <w:divsChild>
            <w:div w:id="300622964">
              <w:marLeft w:val="0"/>
              <w:marRight w:val="0"/>
              <w:marTop w:val="0"/>
              <w:marBottom w:val="0"/>
              <w:divBdr>
                <w:top w:val="none" w:sz="0" w:space="0" w:color="auto"/>
                <w:left w:val="none" w:sz="0" w:space="0" w:color="auto"/>
                <w:bottom w:val="none" w:sz="0" w:space="0" w:color="auto"/>
                <w:right w:val="none" w:sz="0" w:space="0" w:color="auto"/>
              </w:divBdr>
            </w:div>
          </w:divsChild>
        </w:div>
        <w:div w:id="1129011862">
          <w:marLeft w:val="0"/>
          <w:marRight w:val="0"/>
          <w:marTop w:val="120"/>
          <w:marBottom w:val="0"/>
          <w:divBdr>
            <w:top w:val="none" w:sz="0" w:space="0" w:color="auto"/>
            <w:left w:val="none" w:sz="0" w:space="0" w:color="auto"/>
            <w:bottom w:val="none" w:sz="0" w:space="0" w:color="auto"/>
            <w:right w:val="none" w:sz="0" w:space="0" w:color="auto"/>
          </w:divBdr>
          <w:divsChild>
            <w:div w:id="2121681410">
              <w:marLeft w:val="0"/>
              <w:marRight w:val="0"/>
              <w:marTop w:val="0"/>
              <w:marBottom w:val="0"/>
              <w:divBdr>
                <w:top w:val="none" w:sz="0" w:space="0" w:color="auto"/>
                <w:left w:val="none" w:sz="0" w:space="0" w:color="auto"/>
                <w:bottom w:val="none" w:sz="0" w:space="0" w:color="auto"/>
                <w:right w:val="none" w:sz="0" w:space="0" w:color="auto"/>
              </w:divBdr>
            </w:div>
          </w:divsChild>
        </w:div>
        <w:div w:id="818158093">
          <w:marLeft w:val="0"/>
          <w:marRight w:val="0"/>
          <w:marTop w:val="120"/>
          <w:marBottom w:val="0"/>
          <w:divBdr>
            <w:top w:val="none" w:sz="0" w:space="0" w:color="auto"/>
            <w:left w:val="none" w:sz="0" w:space="0" w:color="auto"/>
            <w:bottom w:val="none" w:sz="0" w:space="0" w:color="auto"/>
            <w:right w:val="none" w:sz="0" w:space="0" w:color="auto"/>
          </w:divBdr>
          <w:divsChild>
            <w:div w:id="108279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59380">
      <w:bodyDiv w:val="1"/>
      <w:marLeft w:val="0"/>
      <w:marRight w:val="0"/>
      <w:marTop w:val="0"/>
      <w:marBottom w:val="0"/>
      <w:divBdr>
        <w:top w:val="none" w:sz="0" w:space="0" w:color="auto"/>
        <w:left w:val="none" w:sz="0" w:space="0" w:color="auto"/>
        <w:bottom w:val="none" w:sz="0" w:space="0" w:color="auto"/>
        <w:right w:val="none" w:sz="0" w:space="0" w:color="auto"/>
      </w:divBdr>
      <w:divsChild>
        <w:div w:id="29769042">
          <w:marLeft w:val="0"/>
          <w:marRight w:val="0"/>
          <w:marTop w:val="120"/>
          <w:marBottom w:val="0"/>
          <w:divBdr>
            <w:top w:val="none" w:sz="0" w:space="0" w:color="auto"/>
            <w:left w:val="none" w:sz="0" w:space="0" w:color="auto"/>
            <w:bottom w:val="none" w:sz="0" w:space="0" w:color="auto"/>
            <w:right w:val="none" w:sz="0" w:space="0" w:color="auto"/>
          </w:divBdr>
          <w:divsChild>
            <w:div w:id="1225264085">
              <w:marLeft w:val="0"/>
              <w:marRight w:val="0"/>
              <w:marTop w:val="0"/>
              <w:marBottom w:val="0"/>
              <w:divBdr>
                <w:top w:val="none" w:sz="0" w:space="0" w:color="auto"/>
                <w:left w:val="none" w:sz="0" w:space="0" w:color="auto"/>
                <w:bottom w:val="none" w:sz="0" w:space="0" w:color="auto"/>
                <w:right w:val="none" w:sz="0" w:space="0" w:color="auto"/>
              </w:divBdr>
            </w:div>
          </w:divsChild>
        </w:div>
        <w:div w:id="13116234">
          <w:marLeft w:val="0"/>
          <w:marRight w:val="0"/>
          <w:marTop w:val="120"/>
          <w:marBottom w:val="0"/>
          <w:divBdr>
            <w:top w:val="none" w:sz="0" w:space="0" w:color="auto"/>
            <w:left w:val="none" w:sz="0" w:space="0" w:color="auto"/>
            <w:bottom w:val="none" w:sz="0" w:space="0" w:color="auto"/>
            <w:right w:val="none" w:sz="0" w:space="0" w:color="auto"/>
          </w:divBdr>
          <w:divsChild>
            <w:div w:id="2060737225">
              <w:marLeft w:val="0"/>
              <w:marRight w:val="0"/>
              <w:marTop w:val="0"/>
              <w:marBottom w:val="0"/>
              <w:divBdr>
                <w:top w:val="none" w:sz="0" w:space="0" w:color="auto"/>
                <w:left w:val="none" w:sz="0" w:space="0" w:color="auto"/>
                <w:bottom w:val="none" w:sz="0" w:space="0" w:color="auto"/>
                <w:right w:val="none" w:sz="0" w:space="0" w:color="auto"/>
              </w:divBdr>
            </w:div>
          </w:divsChild>
        </w:div>
        <w:div w:id="453907764">
          <w:marLeft w:val="0"/>
          <w:marRight w:val="0"/>
          <w:marTop w:val="120"/>
          <w:marBottom w:val="0"/>
          <w:divBdr>
            <w:top w:val="none" w:sz="0" w:space="0" w:color="auto"/>
            <w:left w:val="none" w:sz="0" w:space="0" w:color="auto"/>
            <w:bottom w:val="none" w:sz="0" w:space="0" w:color="auto"/>
            <w:right w:val="none" w:sz="0" w:space="0" w:color="auto"/>
          </w:divBdr>
          <w:divsChild>
            <w:div w:id="1557542650">
              <w:marLeft w:val="0"/>
              <w:marRight w:val="0"/>
              <w:marTop w:val="0"/>
              <w:marBottom w:val="0"/>
              <w:divBdr>
                <w:top w:val="none" w:sz="0" w:space="0" w:color="auto"/>
                <w:left w:val="none" w:sz="0" w:space="0" w:color="auto"/>
                <w:bottom w:val="none" w:sz="0" w:space="0" w:color="auto"/>
                <w:right w:val="none" w:sz="0" w:space="0" w:color="auto"/>
              </w:divBdr>
            </w:div>
          </w:divsChild>
        </w:div>
        <w:div w:id="1783332706">
          <w:marLeft w:val="0"/>
          <w:marRight w:val="0"/>
          <w:marTop w:val="120"/>
          <w:marBottom w:val="0"/>
          <w:divBdr>
            <w:top w:val="none" w:sz="0" w:space="0" w:color="auto"/>
            <w:left w:val="none" w:sz="0" w:space="0" w:color="auto"/>
            <w:bottom w:val="none" w:sz="0" w:space="0" w:color="auto"/>
            <w:right w:val="none" w:sz="0" w:space="0" w:color="auto"/>
          </w:divBdr>
          <w:divsChild>
            <w:div w:id="2105611448">
              <w:marLeft w:val="0"/>
              <w:marRight w:val="0"/>
              <w:marTop w:val="0"/>
              <w:marBottom w:val="0"/>
              <w:divBdr>
                <w:top w:val="none" w:sz="0" w:space="0" w:color="auto"/>
                <w:left w:val="none" w:sz="0" w:space="0" w:color="auto"/>
                <w:bottom w:val="none" w:sz="0" w:space="0" w:color="auto"/>
                <w:right w:val="none" w:sz="0" w:space="0" w:color="auto"/>
              </w:divBdr>
            </w:div>
          </w:divsChild>
        </w:div>
        <w:div w:id="667516318">
          <w:marLeft w:val="0"/>
          <w:marRight w:val="0"/>
          <w:marTop w:val="120"/>
          <w:marBottom w:val="0"/>
          <w:divBdr>
            <w:top w:val="none" w:sz="0" w:space="0" w:color="auto"/>
            <w:left w:val="none" w:sz="0" w:space="0" w:color="auto"/>
            <w:bottom w:val="none" w:sz="0" w:space="0" w:color="auto"/>
            <w:right w:val="none" w:sz="0" w:space="0" w:color="auto"/>
          </w:divBdr>
          <w:divsChild>
            <w:div w:id="1988363195">
              <w:marLeft w:val="0"/>
              <w:marRight w:val="0"/>
              <w:marTop w:val="0"/>
              <w:marBottom w:val="0"/>
              <w:divBdr>
                <w:top w:val="none" w:sz="0" w:space="0" w:color="auto"/>
                <w:left w:val="none" w:sz="0" w:space="0" w:color="auto"/>
                <w:bottom w:val="none" w:sz="0" w:space="0" w:color="auto"/>
                <w:right w:val="none" w:sz="0" w:space="0" w:color="auto"/>
              </w:divBdr>
            </w:div>
          </w:divsChild>
        </w:div>
        <w:div w:id="1855461535">
          <w:marLeft w:val="0"/>
          <w:marRight w:val="0"/>
          <w:marTop w:val="120"/>
          <w:marBottom w:val="0"/>
          <w:divBdr>
            <w:top w:val="none" w:sz="0" w:space="0" w:color="auto"/>
            <w:left w:val="none" w:sz="0" w:space="0" w:color="auto"/>
            <w:bottom w:val="none" w:sz="0" w:space="0" w:color="auto"/>
            <w:right w:val="none" w:sz="0" w:space="0" w:color="auto"/>
          </w:divBdr>
          <w:divsChild>
            <w:div w:id="1126309639">
              <w:marLeft w:val="0"/>
              <w:marRight w:val="0"/>
              <w:marTop w:val="0"/>
              <w:marBottom w:val="0"/>
              <w:divBdr>
                <w:top w:val="none" w:sz="0" w:space="0" w:color="auto"/>
                <w:left w:val="none" w:sz="0" w:space="0" w:color="auto"/>
                <w:bottom w:val="none" w:sz="0" w:space="0" w:color="auto"/>
                <w:right w:val="none" w:sz="0" w:space="0" w:color="auto"/>
              </w:divBdr>
            </w:div>
          </w:divsChild>
        </w:div>
        <w:div w:id="1607538628">
          <w:marLeft w:val="0"/>
          <w:marRight w:val="0"/>
          <w:marTop w:val="120"/>
          <w:marBottom w:val="0"/>
          <w:divBdr>
            <w:top w:val="none" w:sz="0" w:space="0" w:color="auto"/>
            <w:left w:val="none" w:sz="0" w:space="0" w:color="auto"/>
            <w:bottom w:val="none" w:sz="0" w:space="0" w:color="auto"/>
            <w:right w:val="none" w:sz="0" w:space="0" w:color="auto"/>
          </w:divBdr>
          <w:divsChild>
            <w:div w:id="280114903">
              <w:marLeft w:val="0"/>
              <w:marRight w:val="0"/>
              <w:marTop w:val="0"/>
              <w:marBottom w:val="0"/>
              <w:divBdr>
                <w:top w:val="none" w:sz="0" w:space="0" w:color="auto"/>
                <w:left w:val="none" w:sz="0" w:space="0" w:color="auto"/>
                <w:bottom w:val="none" w:sz="0" w:space="0" w:color="auto"/>
                <w:right w:val="none" w:sz="0" w:space="0" w:color="auto"/>
              </w:divBdr>
            </w:div>
          </w:divsChild>
        </w:div>
        <w:div w:id="539901864">
          <w:marLeft w:val="0"/>
          <w:marRight w:val="0"/>
          <w:marTop w:val="120"/>
          <w:marBottom w:val="0"/>
          <w:divBdr>
            <w:top w:val="none" w:sz="0" w:space="0" w:color="auto"/>
            <w:left w:val="none" w:sz="0" w:space="0" w:color="auto"/>
            <w:bottom w:val="none" w:sz="0" w:space="0" w:color="auto"/>
            <w:right w:val="none" w:sz="0" w:space="0" w:color="auto"/>
          </w:divBdr>
          <w:divsChild>
            <w:div w:id="1440560649">
              <w:marLeft w:val="0"/>
              <w:marRight w:val="0"/>
              <w:marTop w:val="0"/>
              <w:marBottom w:val="0"/>
              <w:divBdr>
                <w:top w:val="none" w:sz="0" w:space="0" w:color="auto"/>
                <w:left w:val="none" w:sz="0" w:space="0" w:color="auto"/>
                <w:bottom w:val="none" w:sz="0" w:space="0" w:color="auto"/>
                <w:right w:val="none" w:sz="0" w:space="0" w:color="auto"/>
              </w:divBdr>
            </w:div>
          </w:divsChild>
        </w:div>
        <w:div w:id="1319842416">
          <w:marLeft w:val="0"/>
          <w:marRight w:val="0"/>
          <w:marTop w:val="120"/>
          <w:marBottom w:val="0"/>
          <w:divBdr>
            <w:top w:val="none" w:sz="0" w:space="0" w:color="auto"/>
            <w:left w:val="none" w:sz="0" w:space="0" w:color="auto"/>
            <w:bottom w:val="none" w:sz="0" w:space="0" w:color="auto"/>
            <w:right w:val="none" w:sz="0" w:space="0" w:color="auto"/>
          </w:divBdr>
          <w:divsChild>
            <w:div w:id="945770914">
              <w:marLeft w:val="0"/>
              <w:marRight w:val="0"/>
              <w:marTop w:val="0"/>
              <w:marBottom w:val="0"/>
              <w:divBdr>
                <w:top w:val="none" w:sz="0" w:space="0" w:color="auto"/>
                <w:left w:val="none" w:sz="0" w:space="0" w:color="auto"/>
                <w:bottom w:val="none" w:sz="0" w:space="0" w:color="auto"/>
                <w:right w:val="none" w:sz="0" w:space="0" w:color="auto"/>
              </w:divBdr>
            </w:div>
          </w:divsChild>
        </w:div>
        <w:div w:id="1812792251">
          <w:marLeft w:val="0"/>
          <w:marRight w:val="0"/>
          <w:marTop w:val="120"/>
          <w:marBottom w:val="0"/>
          <w:divBdr>
            <w:top w:val="none" w:sz="0" w:space="0" w:color="auto"/>
            <w:left w:val="none" w:sz="0" w:space="0" w:color="auto"/>
            <w:bottom w:val="none" w:sz="0" w:space="0" w:color="auto"/>
            <w:right w:val="none" w:sz="0" w:space="0" w:color="auto"/>
          </w:divBdr>
          <w:divsChild>
            <w:div w:id="343676165">
              <w:marLeft w:val="0"/>
              <w:marRight w:val="0"/>
              <w:marTop w:val="0"/>
              <w:marBottom w:val="0"/>
              <w:divBdr>
                <w:top w:val="none" w:sz="0" w:space="0" w:color="auto"/>
                <w:left w:val="none" w:sz="0" w:space="0" w:color="auto"/>
                <w:bottom w:val="none" w:sz="0" w:space="0" w:color="auto"/>
                <w:right w:val="none" w:sz="0" w:space="0" w:color="auto"/>
              </w:divBdr>
            </w:div>
          </w:divsChild>
        </w:div>
        <w:div w:id="1828743940">
          <w:marLeft w:val="0"/>
          <w:marRight w:val="0"/>
          <w:marTop w:val="120"/>
          <w:marBottom w:val="0"/>
          <w:divBdr>
            <w:top w:val="none" w:sz="0" w:space="0" w:color="auto"/>
            <w:left w:val="none" w:sz="0" w:space="0" w:color="auto"/>
            <w:bottom w:val="none" w:sz="0" w:space="0" w:color="auto"/>
            <w:right w:val="none" w:sz="0" w:space="0" w:color="auto"/>
          </w:divBdr>
          <w:divsChild>
            <w:div w:id="656374485">
              <w:marLeft w:val="0"/>
              <w:marRight w:val="0"/>
              <w:marTop w:val="0"/>
              <w:marBottom w:val="0"/>
              <w:divBdr>
                <w:top w:val="none" w:sz="0" w:space="0" w:color="auto"/>
                <w:left w:val="none" w:sz="0" w:space="0" w:color="auto"/>
                <w:bottom w:val="none" w:sz="0" w:space="0" w:color="auto"/>
                <w:right w:val="none" w:sz="0" w:space="0" w:color="auto"/>
              </w:divBdr>
            </w:div>
          </w:divsChild>
        </w:div>
        <w:div w:id="941181971">
          <w:marLeft w:val="0"/>
          <w:marRight w:val="0"/>
          <w:marTop w:val="120"/>
          <w:marBottom w:val="0"/>
          <w:divBdr>
            <w:top w:val="none" w:sz="0" w:space="0" w:color="auto"/>
            <w:left w:val="none" w:sz="0" w:space="0" w:color="auto"/>
            <w:bottom w:val="none" w:sz="0" w:space="0" w:color="auto"/>
            <w:right w:val="none" w:sz="0" w:space="0" w:color="auto"/>
          </w:divBdr>
          <w:divsChild>
            <w:div w:id="519584059">
              <w:marLeft w:val="0"/>
              <w:marRight w:val="0"/>
              <w:marTop w:val="0"/>
              <w:marBottom w:val="0"/>
              <w:divBdr>
                <w:top w:val="none" w:sz="0" w:space="0" w:color="auto"/>
                <w:left w:val="none" w:sz="0" w:space="0" w:color="auto"/>
                <w:bottom w:val="none" w:sz="0" w:space="0" w:color="auto"/>
                <w:right w:val="none" w:sz="0" w:space="0" w:color="auto"/>
              </w:divBdr>
            </w:div>
          </w:divsChild>
        </w:div>
        <w:div w:id="1207793480">
          <w:marLeft w:val="0"/>
          <w:marRight w:val="0"/>
          <w:marTop w:val="120"/>
          <w:marBottom w:val="0"/>
          <w:divBdr>
            <w:top w:val="none" w:sz="0" w:space="0" w:color="auto"/>
            <w:left w:val="none" w:sz="0" w:space="0" w:color="auto"/>
            <w:bottom w:val="none" w:sz="0" w:space="0" w:color="auto"/>
            <w:right w:val="none" w:sz="0" w:space="0" w:color="auto"/>
          </w:divBdr>
          <w:divsChild>
            <w:div w:id="372311022">
              <w:marLeft w:val="0"/>
              <w:marRight w:val="0"/>
              <w:marTop w:val="0"/>
              <w:marBottom w:val="0"/>
              <w:divBdr>
                <w:top w:val="none" w:sz="0" w:space="0" w:color="auto"/>
                <w:left w:val="none" w:sz="0" w:space="0" w:color="auto"/>
                <w:bottom w:val="none" w:sz="0" w:space="0" w:color="auto"/>
                <w:right w:val="none" w:sz="0" w:space="0" w:color="auto"/>
              </w:divBdr>
            </w:div>
          </w:divsChild>
        </w:div>
        <w:div w:id="2093234981">
          <w:marLeft w:val="0"/>
          <w:marRight w:val="0"/>
          <w:marTop w:val="120"/>
          <w:marBottom w:val="0"/>
          <w:divBdr>
            <w:top w:val="none" w:sz="0" w:space="0" w:color="auto"/>
            <w:left w:val="none" w:sz="0" w:space="0" w:color="auto"/>
            <w:bottom w:val="none" w:sz="0" w:space="0" w:color="auto"/>
            <w:right w:val="none" w:sz="0" w:space="0" w:color="auto"/>
          </w:divBdr>
          <w:divsChild>
            <w:div w:id="603535500">
              <w:marLeft w:val="0"/>
              <w:marRight w:val="0"/>
              <w:marTop w:val="0"/>
              <w:marBottom w:val="0"/>
              <w:divBdr>
                <w:top w:val="none" w:sz="0" w:space="0" w:color="auto"/>
                <w:left w:val="none" w:sz="0" w:space="0" w:color="auto"/>
                <w:bottom w:val="none" w:sz="0" w:space="0" w:color="auto"/>
                <w:right w:val="none" w:sz="0" w:space="0" w:color="auto"/>
              </w:divBdr>
            </w:div>
          </w:divsChild>
        </w:div>
        <w:div w:id="1826192605">
          <w:marLeft w:val="0"/>
          <w:marRight w:val="0"/>
          <w:marTop w:val="120"/>
          <w:marBottom w:val="0"/>
          <w:divBdr>
            <w:top w:val="none" w:sz="0" w:space="0" w:color="auto"/>
            <w:left w:val="none" w:sz="0" w:space="0" w:color="auto"/>
            <w:bottom w:val="none" w:sz="0" w:space="0" w:color="auto"/>
            <w:right w:val="none" w:sz="0" w:space="0" w:color="auto"/>
          </w:divBdr>
          <w:divsChild>
            <w:div w:id="616722316">
              <w:marLeft w:val="0"/>
              <w:marRight w:val="0"/>
              <w:marTop w:val="0"/>
              <w:marBottom w:val="0"/>
              <w:divBdr>
                <w:top w:val="none" w:sz="0" w:space="0" w:color="auto"/>
                <w:left w:val="none" w:sz="0" w:space="0" w:color="auto"/>
                <w:bottom w:val="none" w:sz="0" w:space="0" w:color="auto"/>
                <w:right w:val="none" w:sz="0" w:space="0" w:color="auto"/>
              </w:divBdr>
            </w:div>
          </w:divsChild>
        </w:div>
        <w:div w:id="1670281517">
          <w:marLeft w:val="0"/>
          <w:marRight w:val="0"/>
          <w:marTop w:val="120"/>
          <w:marBottom w:val="0"/>
          <w:divBdr>
            <w:top w:val="none" w:sz="0" w:space="0" w:color="auto"/>
            <w:left w:val="none" w:sz="0" w:space="0" w:color="auto"/>
            <w:bottom w:val="none" w:sz="0" w:space="0" w:color="auto"/>
            <w:right w:val="none" w:sz="0" w:space="0" w:color="auto"/>
          </w:divBdr>
          <w:divsChild>
            <w:div w:id="1694769981">
              <w:marLeft w:val="0"/>
              <w:marRight w:val="0"/>
              <w:marTop w:val="0"/>
              <w:marBottom w:val="0"/>
              <w:divBdr>
                <w:top w:val="none" w:sz="0" w:space="0" w:color="auto"/>
                <w:left w:val="none" w:sz="0" w:space="0" w:color="auto"/>
                <w:bottom w:val="none" w:sz="0" w:space="0" w:color="auto"/>
                <w:right w:val="none" w:sz="0" w:space="0" w:color="auto"/>
              </w:divBdr>
            </w:div>
          </w:divsChild>
        </w:div>
        <w:div w:id="1103571456">
          <w:marLeft w:val="0"/>
          <w:marRight w:val="0"/>
          <w:marTop w:val="120"/>
          <w:marBottom w:val="0"/>
          <w:divBdr>
            <w:top w:val="none" w:sz="0" w:space="0" w:color="auto"/>
            <w:left w:val="none" w:sz="0" w:space="0" w:color="auto"/>
            <w:bottom w:val="none" w:sz="0" w:space="0" w:color="auto"/>
            <w:right w:val="none" w:sz="0" w:space="0" w:color="auto"/>
          </w:divBdr>
          <w:divsChild>
            <w:div w:id="1426269195">
              <w:marLeft w:val="0"/>
              <w:marRight w:val="0"/>
              <w:marTop w:val="0"/>
              <w:marBottom w:val="0"/>
              <w:divBdr>
                <w:top w:val="none" w:sz="0" w:space="0" w:color="auto"/>
                <w:left w:val="none" w:sz="0" w:space="0" w:color="auto"/>
                <w:bottom w:val="none" w:sz="0" w:space="0" w:color="auto"/>
                <w:right w:val="none" w:sz="0" w:space="0" w:color="auto"/>
              </w:divBdr>
            </w:div>
          </w:divsChild>
        </w:div>
        <w:div w:id="239026745">
          <w:marLeft w:val="0"/>
          <w:marRight w:val="0"/>
          <w:marTop w:val="120"/>
          <w:marBottom w:val="0"/>
          <w:divBdr>
            <w:top w:val="none" w:sz="0" w:space="0" w:color="auto"/>
            <w:left w:val="none" w:sz="0" w:space="0" w:color="auto"/>
            <w:bottom w:val="none" w:sz="0" w:space="0" w:color="auto"/>
            <w:right w:val="none" w:sz="0" w:space="0" w:color="auto"/>
          </w:divBdr>
          <w:divsChild>
            <w:div w:id="1334914872">
              <w:marLeft w:val="0"/>
              <w:marRight w:val="0"/>
              <w:marTop w:val="0"/>
              <w:marBottom w:val="0"/>
              <w:divBdr>
                <w:top w:val="none" w:sz="0" w:space="0" w:color="auto"/>
                <w:left w:val="none" w:sz="0" w:space="0" w:color="auto"/>
                <w:bottom w:val="none" w:sz="0" w:space="0" w:color="auto"/>
                <w:right w:val="none" w:sz="0" w:space="0" w:color="auto"/>
              </w:divBdr>
            </w:div>
          </w:divsChild>
        </w:div>
        <w:div w:id="1252932894">
          <w:marLeft w:val="0"/>
          <w:marRight w:val="0"/>
          <w:marTop w:val="120"/>
          <w:marBottom w:val="0"/>
          <w:divBdr>
            <w:top w:val="none" w:sz="0" w:space="0" w:color="auto"/>
            <w:left w:val="none" w:sz="0" w:space="0" w:color="auto"/>
            <w:bottom w:val="none" w:sz="0" w:space="0" w:color="auto"/>
            <w:right w:val="none" w:sz="0" w:space="0" w:color="auto"/>
          </w:divBdr>
          <w:divsChild>
            <w:div w:id="399208444">
              <w:marLeft w:val="0"/>
              <w:marRight w:val="0"/>
              <w:marTop w:val="0"/>
              <w:marBottom w:val="0"/>
              <w:divBdr>
                <w:top w:val="none" w:sz="0" w:space="0" w:color="auto"/>
                <w:left w:val="none" w:sz="0" w:space="0" w:color="auto"/>
                <w:bottom w:val="none" w:sz="0" w:space="0" w:color="auto"/>
                <w:right w:val="none" w:sz="0" w:space="0" w:color="auto"/>
              </w:divBdr>
            </w:div>
          </w:divsChild>
        </w:div>
        <w:div w:id="1695690348">
          <w:marLeft w:val="0"/>
          <w:marRight w:val="0"/>
          <w:marTop w:val="120"/>
          <w:marBottom w:val="0"/>
          <w:divBdr>
            <w:top w:val="none" w:sz="0" w:space="0" w:color="auto"/>
            <w:left w:val="none" w:sz="0" w:space="0" w:color="auto"/>
            <w:bottom w:val="none" w:sz="0" w:space="0" w:color="auto"/>
            <w:right w:val="none" w:sz="0" w:space="0" w:color="auto"/>
          </w:divBdr>
          <w:divsChild>
            <w:div w:id="1190410617">
              <w:marLeft w:val="0"/>
              <w:marRight w:val="0"/>
              <w:marTop w:val="0"/>
              <w:marBottom w:val="0"/>
              <w:divBdr>
                <w:top w:val="none" w:sz="0" w:space="0" w:color="auto"/>
                <w:left w:val="none" w:sz="0" w:space="0" w:color="auto"/>
                <w:bottom w:val="none" w:sz="0" w:space="0" w:color="auto"/>
                <w:right w:val="none" w:sz="0" w:space="0" w:color="auto"/>
              </w:divBdr>
            </w:div>
          </w:divsChild>
        </w:div>
        <w:div w:id="1978797491">
          <w:marLeft w:val="0"/>
          <w:marRight w:val="0"/>
          <w:marTop w:val="120"/>
          <w:marBottom w:val="0"/>
          <w:divBdr>
            <w:top w:val="none" w:sz="0" w:space="0" w:color="auto"/>
            <w:left w:val="none" w:sz="0" w:space="0" w:color="auto"/>
            <w:bottom w:val="none" w:sz="0" w:space="0" w:color="auto"/>
            <w:right w:val="none" w:sz="0" w:space="0" w:color="auto"/>
          </w:divBdr>
          <w:divsChild>
            <w:div w:id="218637014">
              <w:marLeft w:val="0"/>
              <w:marRight w:val="0"/>
              <w:marTop w:val="0"/>
              <w:marBottom w:val="0"/>
              <w:divBdr>
                <w:top w:val="none" w:sz="0" w:space="0" w:color="auto"/>
                <w:left w:val="none" w:sz="0" w:space="0" w:color="auto"/>
                <w:bottom w:val="none" w:sz="0" w:space="0" w:color="auto"/>
                <w:right w:val="none" w:sz="0" w:space="0" w:color="auto"/>
              </w:divBdr>
            </w:div>
          </w:divsChild>
        </w:div>
        <w:div w:id="807089618">
          <w:marLeft w:val="0"/>
          <w:marRight w:val="0"/>
          <w:marTop w:val="120"/>
          <w:marBottom w:val="0"/>
          <w:divBdr>
            <w:top w:val="none" w:sz="0" w:space="0" w:color="auto"/>
            <w:left w:val="none" w:sz="0" w:space="0" w:color="auto"/>
            <w:bottom w:val="none" w:sz="0" w:space="0" w:color="auto"/>
            <w:right w:val="none" w:sz="0" w:space="0" w:color="auto"/>
          </w:divBdr>
          <w:divsChild>
            <w:div w:id="4291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925017">
      <w:bodyDiv w:val="1"/>
      <w:marLeft w:val="0"/>
      <w:marRight w:val="0"/>
      <w:marTop w:val="0"/>
      <w:marBottom w:val="0"/>
      <w:divBdr>
        <w:top w:val="none" w:sz="0" w:space="0" w:color="auto"/>
        <w:left w:val="none" w:sz="0" w:space="0" w:color="auto"/>
        <w:bottom w:val="none" w:sz="0" w:space="0" w:color="auto"/>
        <w:right w:val="none" w:sz="0" w:space="0" w:color="auto"/>
      </w:divBdr>
      <w:divsChild>
        <w:div w:id="666859982">
          <w:marLeft w:val="0"/>
          <w:marRight w:val="0"/>
          <w:marTop w:val="0"/>
          <w:marBottom w:val="0"/>
          <w:divBdr>
            <w:top w:val="none" w:sz="0" w:space="0" w:color="auto"/>
            <w:left w:val="none" w:sz="0" w:space="0" w:color="auto"/>
            <w:bottom w:val="none" w:sz="0" w:space="0" w:color="auto"/>
            <w:right w:val="none" w:sz="0" w:space="0" w:color="auto"/>
          </w:divBdr>
        </w:div>
        <w:div w:id="1291088287">
          <w:marLeft w:val="0"/>
          <w:marRight w:val="0"/>
          <w:marTop w:val="120"/>
          <w:marBottom w:val="0"/>
          <w:divBdr>
            <w:top w:val="none" w:sz="0" w:space="0" w:color="auto"/>
            <w:left w:val="none" w:sz="0" w:space="0" w:color="auto"/>
            <w:bottom w:val="none" w:sz="0" w:space="0" w:color="auto"/>
            <w:right w:val="none" w:sz="0" w:space="0" w:color="auto"/>
          </w:divBdr>
          <w:divsChild>
            <w:div w:id="80298678">
              <w:marLeft w:val="0"/>
              <w:marRight w:val="0"/>
              <w:marTop w:val="0"/>
              <w:marBottom w:val="0"/>
              <w:divBdr>
                <w:top w:val="none" w:sz="0" w:space="0" w:color="auto"/>
                <w:left w:val="none" w:sz="0" w:space="0" w:color="auto"/>
                <w:bottom w:val="none" w:sz="0" w:space="0" w:color="auto"/>
                <w:right w:val="none" w:sz="0" w:space="0" w:color="auto"/>
              </w:divBdr>
            </w:div>
          </w:divsChild>
        </w:div>
        <w:div w:id="904729707">
          <w:marLeft w:val="0"/>
          <w:marRight w:val="0"/>
          <w:marTop w:val="120"/>
          <w:marBottom w:val="0"/>
          <w:divBdr>
            <w:top w:val="none" w:sz="0" w:space="0" w:color="auto"/>
            <w:left w:val="none" w:sz="0" w:space="0" w:color="auto"/>
            <w:bottom w:val="none" w:sz="0" w:space="0" w:color="auto"/>
            <w:right w:val="none" w:sz="0" w:space="0" w:color="auto"/>
          </w:divBdr>
          <w:divsChild>
            <w:div w:id="89618819">
              <w:marLeft w:val="0"/>
              <w:marRight w:val="0"/>
              <w:marTop w:val="0"/>
              <w:marBottom w:val="0"/>
              <w:divBdr>
                <w:top w:val="none" w:sz="0" w:space="0" w:color="auto"/>
                <w:left w:val="none" w:sz="0" w:space="0" w:color="auto"/>
                <w:bottom w:val="none" w:sz="0" w:space="0" w:color="auto"/>
                <w:right w:val="none" w:sz="0" w:space="0" w:color="auto"/>
              </w:divBdr>
            </w:div>
          </w:divsChild>
        </w:div>
        <w:div w:id="654915517">
          <w:marLeft w:val="0"/>
          <w:marRight w:val="0"/>
          <w:marTop w:val="120"/>
          <w:marBottom w:val="0"/>
          <w:divBdr>
            <w:top w:val="none" w:sz="0" w:space="0" w:color="auto"/>
            <w:left w:val="none" w:sz="0" w:space="0" w:color="auto"/>
            <w:bottom w:val="none" w:sz="0" w:space="0" w:color="auto"/>
            <w:right w:val="none" w:sz="0" w:space="0" w:color="auto"/>
          </w:divBdr>
          <w:divsChild>
            <w:div w:id="1724134214">
              <w:marLeft w:val="0"/>
              <w:marRight w:val="0"/>
              <w:marTop w:val="0"/>
              <w:marBottom w:val="0"/>
              <w:divBdr>
                <w:top w:val="none" w:sz="0" w:space="0" w:color="auto"/>
                <w:left w:val="none" w:sz="0" w:space="0" w:color="auto"/>
                <w:bottom w:val="none" w:sz="0" w:space="0" w:color="auto"/>
                <w:right w:val="none" w:sz="0" w:space="0" w:color="auto"/>
              </w:divBdr>
            </w:div>
          </w:divsChild>
        </w:div>
        <w:div w:id="239798449">
          <w:marLeft w:val="0"/>
          <w:marRight w:val="0"/>
          <w:marTop w:val="120"/>
          <w:marBottom w:val="0"/>
          <w:divBdr>
            <w:top w:val="none" w:sz="0" w:space="0" w:color="auto"/>
            <w:left w:val="none" w:sz="0" w:space="0" w:color="auto"/>
            <w:bottom w:val="none" w:sz="0" w:space="0" w:color="auto"/>
            <w:right w:val="none" w:sz="0" w:space="0" w:color="auto"/>
          </w:divBdr>
          <w:divsChild>
            <w:div w:id="1637220859">
              <w:marLeft w:val="0"/>
              <w:marRight w:val="0"/>
              <w:marTop w:val="0"/>
              <w:marBottom w:val="0"/>
              <w:divBdr>
                <w:top w:val="none" w:sz="0" w:space="0" w:color="auto"/>
                <w:left w:val="none" w:sz="0" w:space="0" w:color="auto"/>
                <w:bottom w:val="none" w:sz="0" w:space="0" w:color="auto"/>
                <w:right w:val="none" w:sz="0" w:space="0" w:color="auto"/>
              </w:divBdr>
            </w:div>
          </w:divsChild>
        </w:div>
        <w:div w:id="549389413">
          <w:marLeft w:val="0"/>
          <w:marRight w:val="0"/>
          <w:marTop w:val="120"/>
          <w:marBottom w:val="0"/>
          <w:divBdr>
            <w:top w:val="none" w:sz="0" w:space="0" w:color="auto"/>
            <w:left w:val="none" w:sz="0" w:space="0" w:color="auto"/>
            <w:bottom w:val="none" w:sz="0" w:space="0" w:color="auto"/>
            <w:right w:val="none" w:sz="0" w:space="0" w:color="auto"/>
          </w:divBdr>
          <w:divsChild>
            <w:div w:id="1914388178">
              <w:marLeft w:val="0"/>
              <w:marRight w:val="0"/>
              <w:marTop w:val="0"/>
              <w:marBottom w:val="0"/>
              <w:divBdr>
                <w:top w:val="none" w:sz="0" w:space="0" w:color="auto"/>
                <w:left w:val="none" w:sz="0" w:space="0" w:color="auto"/>
                <w:bottom w:val="none" w:sz="0" w:space="0" w:color="auto"/>
                <w:right w:val="none" w:sz="0" w:space="0" w:color="auto"/>
              </w:divBdr>
            </w:div>
          </w:divsChild>
        </w:div>
        <w:div w:id="1933515579">
          <w:marLeft w:val="0"/>
          <w:marRight w:val="0"/>
          <w:marTop w:val="120"/>
          <w:marBottom w:val="0"/>
          <w:divBdr>
            <w:top w:val="none" w:sz="0" w:space="0" w:color="auto"/>
            <w:left w:val="none" w:sz="0" w:space="0" w:color="auto"/>
            <w:bottom w:val="none" w:sz="0" w:space="0" w:color="auto"/>
            <w:right w:val="none" w:sz="0" w:space="0" w:color="auto"/>
          </w:divBdr>
          <w:divsChild>
            <w:div w:id="344211313">
              <w:marLeft w:val="0"/>
              <w:marRight w:val="0"/>
              <w:marTop w:val="0"/>
              <w:marBottom w:val="0"/>
              <w:divBdr>
                <w:top w:val="none" w:sz="0" w:space="0" w:color="auto"/>
                <w:left w:val="none" w:sz="0" w:space="0" w:color="auto"/>
                <w:bottom w:val="none" w:sz="0" w:space="0" w:color="auto"/>
                <w:right w:val="none" w:sz="0" w:space="0" w:color="auto"/>
              </w:divBdr>
            </w:div>
          </w:divsChild>
        </w:div>
        <w:div w:id="2009480593">
          <w:marLeft w:val="0"/>
          <w:marRight w:val="0"/>
          <w:marTop w:val="120"/>
          <w:marBottom w:val="0"/>
          <w:divBdr>
            <w:top w:val="none" w:sz="0" w:space="0" w:color="auto"/>
            <w:left w:val="none" w:sz="0" w:space="0" w:color="auto"/>
            <w:bottom w:val="none" w:sz="0" w:space="0" w:color="auto"/>
            <w:right w:val="none" w:sz="0" w:space="0" w:color="auto"/>
          </w:divBdr>
          <w:divsChild>
            <w:div w:id="1014767931">
              <w:marLeft w:val="0"/>
              <w:marRight w:val="0"/>
              <w:marTop w:val="0"/>
              <w:marBottom w:val="0"/>
              <w:divBdr>
                <w:top w:val="none" w:sz="0" w:space="0" w:color="auto"/>
                <w:left w:val="none" w:sz="0" w:space="0" w:color="auto"/>
                <w:bottom w:val="none" w:sz="0" w:space="0" w:color="auto"/>
                <w:right w:val="none" w:sz="0" w:space="0" w:color="auto"/>
              </w:divBdr>
            </w:div>
          </w:divsChild>
        </w:div>
        <w:div w:id="761144639">
          <w:marLeft w:val="0"/>
          <w:marRight w:val="0"/>
          <w:marTop w:val="120"/>
          <w:marBottom w:val="0"/>
          <w:divBdr>
            <w:top w:val="none" w:sz="0" w:space="0" w:color="auto"/>
            <w:left w:val="none" w:sz="0" w:space="0" w:color="auto"/>
            <w:bottom w:val="none" w:sz="0" w:space="0" w:color="auto"/>
            <w:right w:val="none" w:sz="0" w:space="0" w:color="auto"/>
          </w:divBdr>
          <w:divsChild>
            <w:div w:id="55859651">
              <w:marLeft w:val="0"/>
              <w:marRight w:val="0"/>
              <w:marTop w:val="0"/>
              <w:marBottom w:val="0"/>
              <w:divBdr>
                <w:top w:val="none" w:sz="0" w:space="0" w:color="auto"/>
                <w:left w:val="none" w:sz="0" w:space="0" w:color="auto"/>
                <w:bottom w:val="none" w:sz="0" w:space="0" w:color="auto"/>
                <w:right w:val="none" w:sz="0" w:space="0" w:color="auto"/>
              </w:divBdr>
            </w:div>
          </w:divsChild>
        </w:div>
        <w:div w:id="643659001">
          <w:marLeft w:val="0"/>
          <w:marRight w:val="0"/>
          <w:marTop w:val="120"/>
          <w:marBottom w:val="0"/>
          <w:divBdr>
            <w:top w:val="none" w:sz="0" w:space="0" w:color="auto"/>
            <w:left w:val="none" w:sz="0" w:space="0" w:color="auto"/>
            <w:bottom w:val="none" w:sz="0" w:space="0" w:color="auto"/>
            <w:right w:val="none" w:sz="0" w:space="0" w:color="auto"/>
          </w:divBdr>
          <w:divsChild>
            <w:div w:id="1932085888">
              <w:marLeft w:val="0"/>
              <w:marRight w:val="0"/>
              <w:marTop w:val="0"/>
              <w:marBottom w:val="0"/>
              <w:divBdr>
                <w:top w:val="none" w:sz="0" w:space="0" w:color="auto"/>
                <w:left w:val="none" w:sz="0" w:space="0" w:color="auto"/>
                <w:bottom w:val="none" w:sz="0" w:space="0" w:color="auto"/>
                <w:right w:val="none" w:sz="0" w:space="0" w:color="auto"/>
              </w:divBdr>
            </w:div>
          </w:divsChild>
        </w:div>
        <w:div w:id="166092756">
          <w:marLeft w:val="0"/>
          <w:marRight w:val="0"/>
          <w:marTop w:val="120"/>
          <w:marBottom w:val="0"/>
          <w:divBdr>
            <w:top w:val="none" w:sz="0" w:space="0" w:color="auto"/>
            <w:left w:val="none" w:sz="0" w:space="0" w:color="auto"/>
            <w:bottom w:val="none" w:sz="0" w:space="0" w:color="auto"/>
            <w:right w:val="none" w:sz="0" w:space="0" w:color="auto"/>
          </w:divBdr>
          <w:divsChild>
            <w:div w:id="40097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36919">
      <w:bodyDiv w:val="1"/>
      <w:marLeft w:val="0"/>
      <w:marRight w:val="0"/>
      <w:marTop w:val="0"/>
      <w:marBottom w:val="0"/>
      <w:divBdr>
        <w:top w:val="none" w:sz="0" w:space="0" w:color="auto"/>
        <w:left w:val="none" w:sz="0" w:space="0" w:color="auto"/>
        <w:bottom w:val="none" w:sz="0" w:space="0" w:color="auto"/>
        <w:right w:val="none" w:sz="0" w:space="0" w:color="auto"/>
      </w:divBdr>
      <w:divsChild>
        <w:div w:id="58524035">
          <w:marLeft w:val="0"/>
          <w:marRight w:val="0"/>
          <w:marTop w:val="0"/>
          <w:marBottom w:val="0"/>
          <w:divBdr>
            <w:top w:val="none" w:sz="0" w:space="0" w:color="auto"/>
            <w:left w:val="none" w:sz="0" w:space="0" w:color="auto"/>
            <w:bottom w:val="none" w:sz="0" w:space="0" w:color="auto"/>
            <w:right w:val="none" w:sz="0" w:space="0" w:color="auto"/>
          </w:divBdr>
        </w:div>
        <w:div w:id="1249193019">
          <w:marLeft w:val="0"/>
          <w:marRight w:val="0"/>
          <w:marTop w:val="120"/>
          <w:marBottom w:val="0"/>
          <w:divBdr>
            <w:top w:val="none" w:sz="0" w:space="0" w:color="auto"/>
            <w:left w:val="none" w:sz="0" w:space="0" w:color="auto"/>
            <w:bottom w:val="none" w:sz="0" w:space="0" w:color="auto"/>
            <w:right w:val="none" w:sz="0" w:space="0" w:color="auto"/>
          </w:divBdr>
          <w:divsChild>
            <w:div w:id="278530057">
              <w:marLeft w:val="0"/>
              <w:marRight w:val="0"/>
              <w:marTop w:val="0"/>
              <w:marBottom w:val="0"/>
              <w:divBdr>
                <w:top w:val="none" w:sz="0" w:space="0" w:color="auto"/>
                <w:left w:val="none" w:sz="0" w:space="0" w:color="auto"/>
                <w:bottom w:val="none" w:sz="0" w:space="0" w:color="auto"/>
                <w:right w:val="none" w:sz="0" w:space="0" w:color="auto"/>
              </w:divBdr>
            </w:div>
          </w:divsChild>
        </w:div>
        <w:div w:id="1250888143">
          <w:marLeft w:val="0"/>
          <w:marRight w:val="0"/>
          <w:marTop w:val="120"/>
          <w:marBottom w:val="0"/>
          <w:divBdr>
            <w:top w:val="none" w:sz="0" w:space="0" w:color="auto"/>
            <w:left w:val="none" w:sz="0" w:space="0" w:color="auto"/>
            <w:bottom w:val="none" w:sz="0" w:space="0" w:color="auto"/>
            <w:right w:val="none" w:sz="0" w:space="0" w:color="auto"/>
          </w:divBdr>
          <w:divsChild>
            <w:div w:id="2038192363">
              <w:marLeft w:val="0"/>
              <w:marRight w:val="0"/>
              <w:marTop w:val="0"/>
              <w:marBottom w:val="0"/>
              <w:divBdr>
                <w:top w:val="none" w:sz="0" w:space="0" w:color="auto"/>
                <w:left w:val="none" w:sz="0" w:space="0" w:color="auto"/>
                <w:bottom w:val="none" w:sz="0" w:space="0" w:color="auto"/>
                <w:right w:val="none" w:sz="0" w:space="0" w:color="auto"/>
              </w:divBdr>
            </w:div>
          </w:divsChild>
        </w:div>
        <w:div w:id="2018531683">
          <w:marLeft w:val="0"/>
          <w:marRight w:val="0"/>
          <w:marTop w:val="120"/>
          <w:marBottom w:val="0"/>
          <w:divBdr>
            <w:top w:val="none" w:sz="0" w:space="0" w:color="auto"/>
            <w:left w:val="none" w:sz="0" w:space="0" w:color="auto"/>
            <w:bottom w:val="none" w:sz="0" w:space="0" w:color="auto"/>
            <w:right w:val="none" w:sz="0" w:space="0" w:color="auto"/>
          </w:divBdr>
          <w:divsChild>
            <w:div w:id="1419979609">
              <w:marLeft w:val="0"/>
              <w:marRight w:val="0"/>
              <w:marTop w:val="0"/>
              <w:marBottom w:val="0"/>
              <w:divBdr>
                <w:top w:val="none" w:sz="0" w:space="0" w:color="auto"/>
                <w:left w:val="none" w:sz="0" w:space="0" w:color="auto"/>
                <w:bottom w:val="none" w:sz="0" w:space="0" w:color="auto"/>
                <w:right w:val="none" w:sz="0" w:space="0" w:color="auto"/>
              </w:divBdr>
            </w:div>
          </w:divsChild>
        </w:div>
        <w:div w:id="1318606978">
          <w:marLeft w:val="0"/>
          <w:marRight w:val="0"/>
          <w:marTop w:val="120"/>
          <w:marBottom w:val="0"/>
          <w:divBdr>
            <w:top w:val="none" w:sz="0" w:space="0" w:color="auto"/>
            <w:left w:val="none" w:sz="0" w:space="0" w:color="auto"/>
            <w:bottom w:val="none" w:sz="0" w:space="0" w:color="auto"/>
            <w:right w:val="none" w:sz="0" w:space="0" w:color="auto"/>
          </w:divBdr>
          <w:divsChild>
            <w:div w:id="1553694444">
              <w:marLeft w:val="0"/>
              <w:marRight w:val="0"/>
              <w:marTop w:val="0"/>
              <w:marBottom w:val="0"/>
              <w:divBdr>
                <w:top w:val="none" w:sz="0" w:space="0" w:color="auto"/>
                <w:left w:val="none" w:sz="0" w:space="0" w:color="auto"/>
                <w:bottom w:val="none" w:sz="0" w:space="0" w:color="auto"/>
                <w:right w:val="none" w:sz="0" w:space="0" w:color="auto"/>
              </w:divBdr>
            </w:div>
          </w:divsChild>
        </w:div>
        <w:div w:id="841820537">
          <w:marLeft w:val="0"/>
          <w:marRight w:val="0"/>
          <w:marTop w:val="120"/>
          <w:marBottom w:val="0"/>
          <w:divBdr>
            <w:top w:val="none" w:sz="0" w:space="0" w:color="auto"/>
            <w:left w:val="none" w:sz="0" w:space="0" w:color="auto"/>
            <w:bottom w:val="none" w:sz="0" w:space="0" w:color="auto"/>
            <w:right w:val="none" w:sz="0" w:space="0" w:color="auto"/>
          </w:divBdr>
          <w:divsChild>
            <w:div w:id="117069067">
              <w:marLeft w:val="0"/>
              <w:marRight w:val="0"/>
              <w:marTop w:val="0"/>
              <w:marBottom w:val="0"/>
              <w:divBdr>
                <w:top w:val="none" w:sz="0" w:space="0" w:color="auto"/>
                <w:left w:val="none" w:sz="0" w:space="0" w:color="auto"/>
                <w:bottom w:val="none" w:sz="0" w:space="0" w:color="auto"/>
                <w:right w:val="none" w:sz="0" w:space="0" w:color="auto"/>
              </w:divBdr>
            </w:div>
          </w:divsChild>
        </w:div>
        <w:div w:id="2140683330">
          <w:marLeft w:val="0"/>
          <w:marRight w:val="0"/>
          <w:marTop w:val="120"/>
          <w:marBottom w:val="0"/>
          <w:divBdr>
            <w:top w:val="none" w:sz="0" w:space="0" w:color="auto"/>
            <w:left w:val="none" w:sz="0" w:space="0" w:color="auto"/>
            <w:bottom w:val="none" w:sz="0" w:space="0" w:color="auto"/>
            <w:right w:val="none" w:sz="0" w:space="0" w:color="auto"/>
          </w:divBdr>
          <w:divsChild>
            <w:div w:id="499925183">
              <w:marLeft w:val="0"/>
              <w:marRight w:val="0"/>
              <w:marTop w:val="0"/>
              <w:marBottom w:val="0"/>
              <w:divBdr>
                <w:top w:val="none" w:sz="0" w:space="0" w:color="auto"/>
                <w:left w:val="none" w:sz="0" w:space="0" w:color="auto"/>
                <w:bottom w:val="none" w:sz="0" w:space="0" w:color="auto"/>
                <w:right w:val="none" w:sz="0" w:space="0" w:color="auto"/>
              </w:divBdr>
            </w:div>
          </w:divsChild>
        </w:div>
        <w:div w:id="1306468217">
          <w:marLeft w:val="0"/>
          <w:marRight w:val="0"/>
          <w:marTop w:val="120"/>
          <w:marBottom w:val="0"/>
          <w:divBdr>
            <w:top w:val="none" w:sz="0" w:space="0" w:color="auto"/>
            <w:left w:val="none" w:sz="0" w:space="0" w:color="auto"/>
            <w:bottom w:val="none" w:sz="0" w:space="0" w:color="auto"/>
            <w:right w:val="none" w:sz="0" w:space="0" w:color="auto"/>
          </w:divBdr>
          <w:divsChild>
            <w:div w:id="12266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52160">
      <w:bodyDiv w:val="1"/>
      <w:marLeft w:val="0"/>
      <w:marRight w:val="0"/>
      <w:marTop w:val="0"/>
      <w:marBottom w:val="0"/>
      <w:divBdr>
        <w:top w:val="none" w:sz="0" w:space="0" w:color="auto"/>
        <w:left w:val="none" w:sz="0" w:space="0" w:color="auto"/>
        <w:bottom w:val="none" w:sz="0" w:space="0" w:color="auto"/>
        <w:right w:val="none" w:sz="0" w:space="0" w:color="auto"/>
      </w:divBdr>
      <w:divsChild>
        <w:div w:id="468405381">
          <w:marLeft w:val="0"/>
          <w:marRight w:val="0"/>
          <w:marTop w:val="0"/>
          <w:marBottom w:val="0"/>
          <w:divBdr>
            <w:top w:val="none" w:sz="0" w:space="0" w:color="auto"/>
            <w:left w:val="none" w:sz="0" w:space="0" w:color="auto"/>
            <w:bottom w:val="none" w:sz="0" w:space="0" w:color="auto"/>
            <w:right w:val="none" w:sz="0" w:space="0" w:color="auto"/>
          </w:divBdr>
        </w:div>
        <w:div w:id="2030907375">
          <w:marLeft w:val="0"/>
          <w:marRight w:val="0"/>
          <w:marTop w:val="120"/>
          <w:marBottom w:val="0"/>
          <w:divBdr>
            <w:top w:val="none" w:sz="0" w:space="0" w:color="auto"/>
            <w:left w:val="none" w:sz="0" w:space="0" w:color="auto"/>
            <w:bottom w:val="none" w:sz="0" w:space="0" w:color="auto"/>
            <w:right w:val="none" w:sz="0" w:space="0" w:color="auto"/>
          </w:divBdr>
          <w:divsChild>
            <w:div w:id="383331247">
              <w:marLeft w:val="0"/>
              <w:marRight w:val="0"/>
              <w:marTop w:val="0"/>
              <w:marBottom w:val="0"/>
              <w:divBdr>
                <w:top w:val="none" w:sz="0" w:space="0" w:color="auto"/>
                <w:left w:val="none" w:sz="0" w:space="0" w:color="auto"/>
                <w:bottom w:val="none" w:sz="0" w:space="0" w:color="auto"/>
                <w:right w:val="none" w:sz="0" w:space="0" w:color="auto"/>
              </w:divBdr>
            </w:div>
          </w:divsChild>
        </w:div>
        <w:div w:id="1067924922">
          <w:marLeft w:val="0"/>
          <w:marRight w:val="0"/>
          <w:marTop w:val="120"/>
          <w:marBottom w:val="0"/>
          <w:divBdr>
            <w:top w:val="none" w:sz="0" w:space="0" w:color="auto"/>
            <w:left w:val="none" w:sz="0" w:space="0" w:color="auto"/>
            <w:bottom w:val="none" w:sz="0" w:space="0" w:color="auto"/>
            <w:right w:val="none" w:sz="0" w:space="0" w:color="auto"/>
          </w:divBdr>
          <w:divsChild>
            <w:div w:id="1838037845">
              <w:marLeft w:val="0"/>
              <w:marRight w:val="0"/>
              <w:marTop w:val="0"/>
              <w:marBottom w:val="0"/>
              <w:divBdr>
                <w:top w:val="none" w:sz="0" w:space="0" w:color="auto"/>
                <w:left w:val="none" w:sz="0" w:space="0" w:color="auto"/>
                <w:bottom w:val="none" w:sz="0" w:space="0" w:color="auto"/>
                <w:right w:val="none" w:sz="0" w:space="0" w:color="auto"/>
              </w:divBdr>
            </w:div>
          </w:divsChild>
        </w:div>
        <w:div w:id="1977444076">
          <w:marLeft w:val="0"/>
          <w:marRight w:val="0"/>
          <w:marTop w:val="120"/>
          <w:marBottom w:val="0"/>
          <w:divBdr>
            <w:top w:val="none" w:sz="0" w:space="0" w:color="auto"/>
            <w:left w:val="none" w:sz="0" w:space="0" w:color="auto"/>
            <w:bottom w:val="none" w:sz="0" w:space="0" w:color="auto"/>
            <w:right w:val="none" w:sz="0" w:space="0" w:color="auto"/>
          </w:divBdr>
          <w:divsChild>
            <w:div w:id="647394302">
              <w:marLeft w:val="0"/>
              <w:marRight w:val="0"/>
              <w:marTop w:val="0"/>
              <w:marBottom w:val="0"/>
              <w:divBdr>
                <w:top w:val="none" w:sz="0" w:space="0" w:color="auto"/>
                <w:left w:val="none" w:sz="0" w:space="0" w:color="auto"/>
                <w:bottom w:val="none" w:sz="0" w:space="0" w:color="auto"/>
                <w:right w:val="none" w:sz="0" w:space="0" w:color="auto"/>
              </w:divBdr>
            </w:div>
          </w:divsChild>
        </w:div>
        <w:div w:id="1622953527">
          <w:marLeft w:val="0"/>
          <w:marRight w:val="0"/>
          <w:marTop w:val="120"/>
          <w:marBottom w:val="0"/>
          <w:divBdr>
            <w:top w:val="none" w:sz="0" w:space="0" w:color="auto"/>
            <w:left w:val="none" w:sz="0" w:space="0" w:color="auto"/>
            <w:bottom w:val="none" w:sz="0" w:space="0" w:color="auto"/>
            <w:right w:val="none" w:sz="0" w:space="0" w:color="auto"/>
          </w:divBdr>
          <w:divsChild>
            <w:div w:id="20790502">
              <w:marLeft w:val="0"/>
              <w:marRight w:val="0"/>
              <w:marTop w:val="0"/>
              <w:marBottom w:val="0"/>
              <w:divBdr>
                <w:top w:val="none" w:sz="0" w:space="0" w:color="auto"/>
                <w:left w:val="none" w:sz="0" w:space="0" w:color="auto"/>
                <w:bottom w:val="none" w:sz="0" w:space="0" w:color="auto"/>
                <w:right w:val="none" w:sz="0" w:space="0" w:color="auto"/>
              </w:divBdr>
            </w:div>
          </w:divsChild>
        </w:div>
        <w:div w:id="1725828235">
          <w:marLeft w:val="0"/>
          <w:marRight w:val="0"/>
          <w:marTop w:val="120"/>
          <w:marBottom w:val="0"/>
          <w:divBdr>
            <w:top w:val="none" w:sz="0" w:space="0" w:color="auto"/>
            <w:left w:val="none" w:sz="0" w:space="0" w:color="auto"/>
            <w:bottom w:val="none" w:sz="0" w:space="0" w:color="auto"/>
            <w:right w:val="none" w:sz="0" w:space="0" w:color="auto"/>
          </w:divBdr>
          <w:divsChild>
            <w:div w:id="783579494">
              <w:marLeft w:val="0"/>
              <w:marRight w:val="0"/>
              <w:marTop w:val="0"/>
              <w:marBottom w:val="0"/>
              <w:divBdr>
                <w:top w:val="none" w:sz="0" w:space="0" w:color="auto"/>
                <w:left w:val="none" w:sz="0" w:space="0" w:color="auto"/>
                <w:bottom w:val="none" w:sz="0" w:space="0" w:color="auto"/>
                <w:right w:val="none" w:sz="0" w:space="0" w:color="auto"/>
              </w:divBdr>
            </w:div>
          </w:divsChild>
        </w:div>
        <w:div w:id="71044733">
          <w:marLeft w:val="0"/>
          <w:marRight w:val="0"/>
          <w:marTop w:val="120"/>
          <w:marBottom w:val="0"/>
          <w:divBdr>
            <w:top w:val="none" w:sz="0" w:space="0" w:color="auto"/>
            <w:left w:val="none" w:sz="0" w:space="0" w:color="auto"/>
            <w:bottom w:val="none" w:sz="0" w:space="0" w:color="auto"/>
            <w:right w:val="none" w:sz="0" w:space="0" w:color="auto"/>
          </w:divBdr>
          <w:divsChild>
            <w:div w:id="73285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05146">
      <w:bodyDiv w:val="1"/>
      <w:marLeft w:val="0"/>
      <w:marRight w:val="0"/>
      <w:marTop w:val="0"/>
      <w:marBottom w:val="0"/>
      <w:divBdr>
        <w:top w:val="none" w:sz="0" w:space="0" w:color="auto"/>
        <w:left w:val="none" w:sz="0" w:space="0" w:color="auto"/>
        <w:bottom w:val="none" w:sz="0" w:space="0" w:color="auto"/>
        <w:right w:val="none" w:sz="0" w:space="0" w:color="auto"/>
      </w:divBdr>
      <w:divsChild>
        <w:div w:id="879443275">
          <w:marLeft w:val="0"/>
          <w:marRight w:val="0"/>
          <w:marTop w:val="0"/>
          <w:marBottom w:val="0"/>
          <w:divBdr>
            <w:top w:val="none" w:sz="0" w:space="0" w:color="auto"/>
            <w:left w:val="none" w:sz="0" w:space="0" w:color="auto"/>
            <w:bottom w:val="none" w:sz="0" w:space="0" w:color="auto"/>
            <w:right w:val="none" w:sz="0" w:space="0" w:color="auto"/>
          </w:divBdr>
          <w:divsChild>
            <w:div w:id="617686283">
              <w:marLeft w:val="0"/>
              <w:marRight w:val="0"/>
              <w:marTop w:val="0"/>
              <w:marBottom w:val="0"/>
              <w:divBdr>
                <w:top w:val="none" w:sz="0" w:space="0" w:color="auto"/>
                <w:left w:val="none" w:sz="0" w:space="0" w:color="auto"/>
                <w:bottom w:val="none" w:sz="0" w:space="0" w:color="auto"/>
                <w:right w:val="none" w:sz="0" w:space="0" w:color="auto"/>
              </w:divBdr>
              <w:divsChild>
                <w:div w:id="1996058409">
                  <w:marLeft w:val="0"/>
                  <w:marRight w:val="0"/>
                  <w:marTop w:val="0"/>
                  <w:marBottom w:val="0"/>
                  <w:divBdr>
                    <w:top w:val="none" w:sz="0" w:space="0" w:color="auto"/>
                    <w:left w:val="none" w:sz="0" w:space="0" w:color="auto"/>
                    <w:bottom w:val="none" w:sz="0" w:space="0" w:color="auto"/>
                    <w:right w:val="none" w:sz="0" w:space="0" w:color="auto"/>
                  </w:divBdr>
                  <w:divsChild>
                    <w:div w:id="1666322293">
                      <w:marLeft w:val="0"/>
                      <w:marRight w:val="0"/>
                      <w:marTop w:val="0"/>
                      <w:marBottom w:val="0"/>
                      <w:divBdr>
                        <w:top w:val="none" w:sz="0" w:space="0" w:color="auto"/>
                        <w:left w:val="none" w:sz="0" w:space="0" w:color="auto"/>
                        <w:bottom w:val="none" w:sz="0" w:space="0" w:color="auto"/>
                        <w:right w:val="none" w:sz="0" w:space="0" w:color="auto"/>
                      </w:divBdr>
                      <w:divsChild>
                        <w:div w:id="1048648248">
                          <w:marLeft w:val="0"/>
                          <w:marRight w:val="0"/>
                          <w:marTop w:val="75"/>
                          <w:marBottom w:val="75"/>
                          <w:divBdr>
                            <w:top w:val="none" w:sz="0" w:space="0" w:color="auto"/>
                            <w:left w:val="none" w:sz="0" w:space="0" w:color="auto"/>
                            <w:bottom w:val="none" w:sz="0" w:space="0" w:color="auto"/>
                            <w:right w:val="none" w:sz="0" w:space="0" w:color="auto"/>
                          </w:divBdr>
                          <w:divsChild>
                            <w:div w:id="372732306">
                              <w:marLeft w:val="0"/>
                              <w:marRight w:val="0"/>
                              <w:marTop w:val="0"/>
                              <w:marBottom w:val="0"/>
                              <w:divBdr>
                                <w:top w:val="none" w:sz="0" w:space="0" w:color="auto"/>
                                <w:left w:val="none" w:sz="0" w:space="0" w:color="auto"/>
                                <w:bottom w:val="none" w:sz="0" w:space="0" w:color="auto"/>
                                <w:right w:val="none" w:sz="0" w:space="0" w:color="auto"/>
                              </w:divBdr>
                              <w:divsChild>
                                <w:div w:id="1652101058">
                                  <w:marLeft w:val="0"/>
                                  <w:marRight w:val="0"/>
                                  <w:marTop w:val="0"/>
                                  <w:marBottom w:val="0"/>
                                  <w:divBdr>
                                    <w:top w:val="none" w:sz="0" w:space="0" w:color="auto"/>
                                    <w:left w:val="none" w:sz="0" w:space="0" w:color="auto"/>
                                    <w:bottom w:val="none" w:sz="0" w:space="0" w:color="auto"/>
                                    <w:right w:val="none" w:sz="0" w:space="0" w:color="auto"/>
                                  </w:divBdr>
                                </w:div>
                              </w:divsChild>
                            </w:div>
                            <w:div w:id="592473668">
                              <w:marLeft w:val="0"/>
                              <w:marRight w:val="0"/>
                              <w:marTop w:val="120"/>
                              <w:marBottom w:val="0"/>
                              <w:divBdr>
                                <w:top w:val="none" w:sz="0" w:space="0" w:color="auto"/>
                                <w:left w:val="none" w:sz="0" w:space="0" w:color="auto"/>
                                <w:bottom w:val="none" w:sz="0" w:space="0" w:color="auto"/>
                                <w:right w:val="none" w:sz="0" w:space="0" w:color="auto"/>
                              </w:divBdr>
                              <w:divsChild>
                                <w:div w:id="1824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567586">
          <w:marLeft w:val="0"/>
          <w:marRight w:val="0"/>
          <w:marTop w:val="0"/>
          <w:marBottom w:val="0"/>
          <w:divBdr>
            <w:top w:val="none" w:sz="0" w:space="0" w:color="auto"/>
            <w:left w:val="none" w:sz="0" w:space="0" w:color="auto"/>
            <w:bottom w:val="none" w:sz="0" w:space="0" w:color="auto"/>
            <w:right w:val="none" w:sz="0" w:space="0" w:color="auto"/>
          </w:divBdr>
          <w:divsChild>
            <w:div w:id="1139490251">
              <w:marLeft w:val="0"/>
              <w:marRight w:val="0"/>
              <w:marTop w:val="0"/>
              <w:marBottom w:val="0"/>
              <w:divBdr>
                <w:top w:val="none" w:sz="0" w:space="0" w:color="auto"/>
                <w:left w:val="none" w:sz="0" w:space="0" w:color="auto"/>
                <w:bottom w:val="none" w:sz="0" w:space="0" w:color="auto"/>
                <w:right w:val="none" w:sz="0" w:space="0" w:color="auto"/>
              </w:divBdr>
              <w:divsChild>
                <w:div w:id="47534561">
                  <w:marLeft w:val="0"/>
                  <w:marRight w:val="0"/>
                  <w:marTop w:val="0"/>
                  <w:marBottom w:val="0"/>
                  <w:divBdr>
                    <w:top w:val="none" w:sz="0" w:space="0" w:color="auto"/>
                    <w:left w:val="none" w:sz="0" w:space="0" w:color="auto"/>
                    <w:bottom w:val="none" w:sz="0" w:space="0" w:color="auto"/>
                    <w:right w:val="none" w:sz="0" w:space="0" w:color="auto"/>
                  </w:divBdr>
                  <w:divsChild>
                    <w:div w:id="1551577651">
                      <w:marLeft w:val="0"/>
                      <w:marRight w:val="0"/>
                      <w:marTop w:val="0"/>
                      <w:marBottom w:val="0"/>
                      <w:divBdr>
                        <w:top w:val="none" w:sz="0" w:space="0" w:color="auto"/>
                        <w:left w:val="none" w:sz="0" w:space="0" w:color="auto"/>
                        <w:bottom w:val="none" w:sz="0" w:space="0" w:color="auto"/>
                        <w:right w:val="none" w:sz="0" w:space="0" w:color="auto"/>
                      </w:divBdr>
                      <w:divsChild>
                        <w:div w:id="870533985">
                          <w:marLeft w:val="0"/>
                          <w:marRight w:val="0"/>
                          <w:marTop w:val="0"/>
                          <w:marBottom w:val="0"/>
                          <w:divBdr>
                            <w:top w:val="none" w:sz="0" w:space="0" w:color="auto"/>
                            <w:left w:val="none" w:sz="0" w:space="0" w:color="auto"/>
                            <w:bottom w:val="none" w:sz="0" w:space="0" w:color="auto"/>
                            <w:right w:val="none" w:sz="0" w:space="0" w:color="auto"/>
                          </w:divBdr>
                          <w:divsChild>
                            <w:div w:id="1180199611">
                              <w:marLeft w:val="180"/>
                              <w:marRight w:val="180"/>
                              <w:marTop w:val="180"/>
                              <w:marBottom w:val="0"/>
                              <w:divBdr>
                                <w:top w:val="none" w:sz="0" w:space="0" w:color="auto"/>
                                <w:left w:val="none" w:sz="0" w:space="0" w:color="auto"/>
                                <w:bottom w:val="none" w:sz="0" w:space="0" w:color="auto"/>
                                <w:right w:val="none" w:sz="0" w:space="0" w:color="auto"/>
                              </w:divBdr>
                              <w:divsChild>
                                <w:div w:id="1141265696">
                                  <w:marLeft w:val="-30"/>
                                  <w:marRight w:val="-30"/>
                                  <w:marTop w:val="0"/>
                                  <w:marBottom w:val="0"/>
                                  <w:divBdr>
                                    <w:top w:val="none" w:sz="0" w:space="0" w:color="auto"/>
                                    <w:left w:val="none" w:sz="0" w:space="0" w:color="auto"/>
                                    <w:bottom w:val="none" w:sz="0" w:space="0" w:color="auto"/>
                                    <w:right w:val="none" w:sz="0" w:space="0" w:color="auto"/>
                                  </w:divBdr>
                                  <w:divsChild>
                                    <w:div w:id="620573232">
                                      <w:marLeft w:val="0"/>
                                      <w:marRight w:val="0"/>
                                      <w:marTop w:val="0"/>
                                      <w:marBottom w:val="0"/>
                                      <w:divBdr>
                                        <w:top w:val="none" w:sz="0" w:space="0" w:color="auto"/>
                                        <w:left w:val="none" w:sz="0" w:space="0" w:color="auto"/>
                                        <w:bottom w:val="none" w:sz="0" w:space="0" w:color="auto"/>
                                        <w:right w:val="none" w:sz="0" w:space="0" w:color="auto"/>
                                      </w:divBdr>
                                      <w:divsChild>
                                        <w:div w:id="1384711986">
                                          <w:marLeft w:val="0"/>
                                          <w:marRight w:val="0"/>
                                          <w:marTop w:val="0"/>
                                          <w:marBottom w:val="0"/>
                                          <w:divBdr>
                                            <w:top w:val="single" w:sz="2" w:space="0" w:color="auto"/>
                                            <w:left w:val="single" w:sz="2" w:space="0" w:color="auto"/>
                                            <w:bottom w:val="single" w:sz="2" w:space="0" w:color="auto"/>
                                            <w:right w:val="single" w:sz="2" w:space="0" w:color="auto"/>
                                          </w:divBdr>
                                          <w:divsChild>
                                            <w:div w:id="394471169">
                                              <w:marLeft w:val="-60"/>
                                              <w:marRight w:val="-60"/>
                                              <w:marTop w:val="0"/>
                                              <w:marBottom w:val="0"/>
                                              <w:divBdr>
                                                <w:top w:val="none" w:sz="0" w:space="0" w:color="auto"/>
                                                <w:left w:val="none" w:sz="0" w:space="0" w:color="auto"/>
                                                <w:bottom w:val="none" w:sz="0" w:space="0" w:color="auto"/>
                                                <w:right w:val="none" w:sz="0" w:space="0" w:color="auto"/>
                                              </w:divBdr>
                                              <w:divsChild>
                                                <w:div w:id="12308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8377">
                                      <w:marLeft w:val="0"/>
                                      <w:marRight w:val="0"/>
                                      <w:marTop w:val="0"/>
                                      <w:marBottom w:val="0"/>
                                      <w:divBdr>
                                        <w:top w:val="none" w:sz="0" w:space="0" w:color="auto"/>
                                        <w:left w:val="none" w:sz="0" w:space="0" w:color="auto"/>
                                        <w:bottom w:val="none" w:sz="0" w:space="0" w:color="auto"/>
                                        <w:right w:val="none" w:sz="0" w:space="0" w:color="auto"/>
                                      </w:divBdr>
                                      <w:divsChild>
                                        <w:div w:id="1632438990">
                                          <w:marLeft w:val="0"/>
                                          <w:marRight w:val="0"/>
                                          <w:marTop w:val="0"/>
                                          <w:marBottom w:val="0"/>
                                          <w:divBdr>
                                            <w:top w:val="single" w:sz="2" w:space="0" w:color="auto"/>
                                            <w:left w:val="single" w:sz="2" w:space="0" w:color="auto"/>
                                            <w:bottom w:val="single" w:sz="2" w:space="0" w:color="auto"/>
                                            <w:right w:val="single" w:sz="2" w:space="0" w:color="auto"/>
                                          </w:divBdr>
                                          <w:divsChild>
                                            <w:div w:id="1512918164">
                                              <w:marLeft w:val="-60"/>
                                              <w:marRight w:val="-60"/>
                                              <w:marTop w:val="0"/>
                                              <w:marBottom w:val="0"/>
                                              <w:divBdr>
                                                <w:top w:val="none" w:sz="0" w:space="0" w:color="auto"/>
                                                <w:left w:val="none" w:sz="0" w:space="0" w:color="auto"/>
                                                <w:bottom w:val="none" w:sz="0" w:space="0" w:color="auto"/>
                                                <w:right w:val="none" w:sz="0" w:space="0" w:color="auto"/>
                                              </w:divBdr>
                                              <w:divsChild>
                                                <w:div w:id="694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5570">
                                      <w:marLeft w:val="0"/>
                                      <w:marRight w:val="0"/>
                                      <w:marTop w:val="0"/>
                                      <w:marBottom w:val="0"/>
                                      <w:divBdr>
                                        <w:top w:val="none" w:sz="0" w:space="0" w:color="auto"/>
                                        <w:left w:val="none" w:sz="0" w:space="0" w:color="auto"/>
                                        <w:bottom w:val="none" w:sz="0" w:space="0" w:color="auto"/>
                                        <w:right w:val="none" w:sz="0" w:space="0" w:color="auto"/>
                                      </w:divBdr>
                                      <w:divsChild>
                                        <w:div w:id="2017538721">
                                          <w:marLeft w:val="0"/>
                                          <w:marRight w:val="0"/>
                                          <w:marTop w:val="0"/>
                                          <w:marBottom w:val="0"/>
                                          <w:divBdr>
                                            <w:top w:val="single" w:sz="2" w:space="0" w:color="auto"/>
                                            <w:left w:val="single" w:sz="2" w:space="0" w:color="auto"/>
                                            <w:bottom w:val="single" w:sz="2" w:space="0" w:color="auto"/>
                                            <w:right w:val="single" w:sz="2" w:space="0" w:color="auto"/>
                                          </w:divBdr>
                                          <w:divsChild>
                                            <w:div w:id="1929725843">
                                              <w:marLeft w:val="-60"/>
                                              <w:marRight w:val="-60"/>
                                              <w:marTop w:val="0"/>
                                              <w:marBottom w:val="0"/>
                                              <w:divBdr>
                                                <w:top w:val="none" w:sz="0" w:space="0" w:color="auto"/>
                                                <w:left w:val="none" w:sz="0" w:space="0" w:color="auto"/>
                                                <w:bottom w:val="none" w:sz="0" w:space="0" w:color="auto"/>
                                                <w:right w:val="none" w:sz="0" w:space="0" w:color="auto"/>
                                              </w:divBdr>
                                              <w:divsChild>
                                                <w:div w:id="18455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6978962">
      <w:bodyDiv w:val="1"/>
      <w:marLeft w:val="0"/>
      <w:marRight w:val="0"/>
      <w:marTop w:val="0"/>
      <w:marBottom w:val="0"/>
      <w:divBdr>
        <w:top w:val="none" w:sz="0" w:space="0" w:color="auto"/>
        <w:left w:val="none" w:sz="0" w:space="0" w:color="auto"/>
        <w:bottom w:val="none" w:sz="0" w:space="0" w:color="auto"/>
        <w:right w:val="none" w:sz="0" w:space="0" w:color="auto"/>
      </w:divBdr>
      <w:divsChild>
        <w:div w:id="2112163147">
          <w:marLeft w:val="0"/>
          <w:marRight w:val="0"/>
          <w:marTop w:val="0"/>
          <w:marBottom w:val="0"/>
          <w:divBdr>
            <w:top w:val="none" w:sz="0" w:space="0" w:color="auto"/>
            <w:left w:val="none" w:sz="0" w:space="0" w:color="auto"/>
            <w:bottom w:val="none" w:sz="0" w:space="0" w:color="auto"/>
            <w:right w:val="none" w:sz="0" w:space="0" w:color="auto"/>
          </w:divBdr>
        </w:div>
        <w:div w:id="1001350504">
          <w:marLeft w:val="0"/>
          <w:marRight w:val="0"/>
          <w:marTop w:val="120"/>
          <w:marBottom w:val="0"/>
          <w:divBdr>
            <w:top w:val="none" w:sz="0" w:space="0" w:color="auto"/>
            <w:left w:val="none" w:sz="0" w:space="0" w:color="auto"/>
            <w:bottom w:val="none" w:sz="0" w:space="0" w:color="auto"/>
            <w:right w:val="none" w:sz="0" w:space="0" w:color="auto"/>
          </w:divBdr>
          <w:divsChild>
            <w:div w:id="2094203689">
              <w:marLeft w:val="0"/>
              <w:marRight w:val="0"/>
              <w:marTop w:val="0"/>
              <w:marBottom w:val="0"/>
              <w:divBdr>
                <w:top w:val="none" w:sz="0" w:space="0" w:color="auto"/>
                <w:left w:val="none" w:sz="0" w:space="0" w:color="auto"/>
                <w:bottom w:val="none" w:sz="0" w:space="0" w:color="auto"/>
                <w:right w:val="none" w:sz="0" w:space="0" w:color="auto"/>
              </w:divBdr>
            </w:div>
          </w:divsChild>
        </w:div>
        <w:div w:id="310135928">
          <w:marLeft w:val="0"/>
          <w:marRight w:val="0"/>
          <w:marTop w:val="120"/>
          <w:marBottom w:val="0"/>
          <w:divBdr>
            <w:top w:val="none" w:sz="0" w:space="0" w:color="auto"/>
            <w:left w:val="none" w:sz="0" w:space="0" w:color="auto"/>
            <w:bottom w:val="none" w:sz="0" w:space="0" w:color="auto"/>
            <w:right w:val="none" w:sz="0" w:space="0" w:color="auto"/>
          </w:divBdr>
          <w:divsChild>
            <w:div w:id="1521818726">
              <w:marLeft w:val="0"/>
              <w:marRight w:val="0"/>
              <w:marTop w:val="0"/>
              <w:marBottom w:val="0"/>
              <w:divBdr>
                <w:top w:val="none" w:sz="0" w:space="0" w:color="auto"/>
                <w:left w:val="none" w:sz="0" w:space="0" w:color="auto"/>
                <w:bottom w:val="none" w:sz="0" w:space="0" w:color="auto"/>
                <w:right w:val="none" w:sz="0" w:space="0" w:color="auto"/>
              </w:divBdr>
            </w:div>
          </w:divsChild>
        </w:div>
        <w:div w:id="561523527">
          <w:marLeft w:val="0"/>
          <w:marRight w:val="0"/>
          <w:marTop w:val="120"/>
          <w:marBottom w:val="0"/>
          <w:divBdr>
            <w:top w:val="none" w:sz="0" w:space="0" w:color="auto"/>
            <w:left w:val="none" w:sz="0" w:space="0" w:color="auto"/>
            <w:bottom w:val="none" w:sz="0" w:space="0" w:color="auto"/>
            <w:right w:val="none" w:sz="0" w:space="0" w:color="auto"/>
          </w:divBdr>
          <w:divsChild>
            <w:div w:id="708187819">
              <w:marLeft w:val="0"/>
              <w:marRight w:val="0"/>
              <w:marTop w:val="0"/>
              <w:marBottom w:val="0"/>
              <w:divBdr>
                <w:top w:val="none" w:sz="0" w:space="0" w:color="auto"/>
                <w:left w:val="none" w:sz="0" w:space="0" w:color="auto"/>
                <w:bottom w:val="none" w:sz="0" w:space="0" w:color="auto"/>
                <w:right w:val="none" w:sz="0" w:space="0" w:color="auto"/>
              </w:divBdr>
            </w:div>
          </w:divsChild>
        </w:div>
        <w:div w:id="417597960">
          <w:marLeft w:val="0"/>
          <w:marRight w:val="0"/>
          <w:marTop w:val="120"/>
          <w:marBottom w:val="0"/>
          <w:divBdr>
            <w:top w:val="none" w:sz="0" w:space="0" w:color="auto"/>
            <w:left w:val="none" w:sz="0" w:space="0" w:color="auto"/>
            <w:bottom w:val="none" w:sz="0" w:space="0" w:color="auto"/>
            <w:right w:val="none" w:sz="0" w:space="0" w:color="auto"/>
          </w:divBdr>
          <w:divsChild>
            <w:div w:id="1261793015">
              <w:marLeft w:val="0"/>
              <w:marRight w:val="0"/>
              <w:marTop w:val="0"/>
              <w:marBottom w:val="0"/>
              <w:divBdr>
                <w:top w:val="none" w:sz="0" w:space="0" w:color="auto"/>
                <w:left w:val="none" w:sz="0" w:space="0" w:color="auto"/>
                <w:bottom w:val="none" w:sz="0" w:space="0" w:color="auto"/>
                <w:right w:val="none" w:sz="0" w:space="0" w:color="auto"/>
              </w:divBdr>
            </w:div>
          </w:divsChild>
        </w:div>
        <w:div w:id="1231959365">
          <w:marLeft w:val="0"/>
          <w:marRight w:val="0"/>
          <w:marTop w:val="120"/>
          <w:marBottom w:val="0"/>
          <w:divBdr>
            <w:top w:val="none" w:sz="0" w:space="0" w:color="auto"/>
            <w:left w:val="none" w:sz="0" w:space="0" w:color="auto"/>
            <w:bottom w:val="none" w:sz="0" w:space="0" w:color="auto"/>
            <w:right w:val="none" w:sz="0" w:space="0" w:color="auto"/>
          </w:divBdr>
          <w:divsChild>
            <w:div w:id="1520925203">
              <w:marLeft w:val="0"/>
              <w:marRight w:val="0"/>
              <w:marTop w:val="0"/>
              <w:marBottom w:val="0"/>
              <w:divBdr>
                <w:top w:val="none" w:sz="0" w:space="0" w:color="auto"/>
                <w:left w:val="none" w:sz="0" w:space="0" w:color="auto"/>
                <w:bottom w:val="none" w:sz="0" w:space="0" w:color="auto"/>
                <w:right w:val="none" w:sz="0" w:space="0" w:color="auto"/>
              </w:divBdr>
            </w:div>
          </w:divsChild>
        </w:div>
        <w:div w:id="124590100">
          <w:marLeft w:val="0"/>
          <w:marRight w:val="0"/>
          <w:marTop w:val="120"/>
          <w:marBottom w:val="0"/>
          <w:divBdr>
            <w:top w:val="none" w:sz="0" w:space="0" w:color="auto"/>
            <w:left w:val="none" w:sz="0" w:space="0" w:color="auto"/>
            <w:bottom w:val="none" w:sz="0" w:space="0" w:color="auto"/>
            <w:right w:val="none" w:sz="0" w:space="0" w:color="auto"/>
          </w:divBdr>
          <w:divsChild>
            <w:div w:id="674645724">
              <w:marLeft w:val="0"/>
              <w:marRight w:val="0"/>
              <w:marTop w:val="0"/>
              <w:marBottom w:val="0"/>
              <w:divBdr>
                <w:top w:val="none" w:sz="0" w:space="0" w:color="auto"/>
                <w:left w:val="none" w:sz="0" w:space="0" w:color="auto"/>
                <w:bottom w:val="none" w:sz="0" w:space="0" w:color="auto"/>
                <w:right w:val="none" w:sz="0" w:space="0" w:color="auto"/>
              </w:divBdr>
            </w:div>
          </w:divsChild>
        </w:div>
        <w:div w:id="1653824091">
          <w:marLeft w:val="0"/>
          <w:marRight w:val="0"/>
          <w:marTop w:val="120"/>
          <w:marBottom w:val="0"/>
          <w:divBdr>
            <w:top w:val="none" w:sz="0" w:space="0" w:color="auto"/>
            <w:left w:val="none" w:sz="0" w:space="0" w:color="auto"/>
            <w:bottom w:val="none" w:sz="0" w:space="0" w:color="auto"/>
            <w:right w:val="none" w:sz="0" w:space="0" w:color="auto"/>
          </w:divBdr>
          <w:divsChild>
            <w:div w:id="1293826902">
              <w:marLeft w:val="0"/>
              <w:marRight w:val="0"/>
              <w:marTop w:val="0"/>
              <w:marBottom w:val="0"/>
              <w:divBdr>
                <w:top w:val="none" w:sz="0" w:space="0" w:color="auto"/>
                <w:left w:val="none" w:sz="0" w:space="0" w:color="auto"/>
                <w:bottom w:val="none" w:sz="0" w:space="0" w:color="auto"/>
                <w:right w:val="none" w:sz="0" w:space="0" w:color="auto"/>
              </w:divBdr>
            </w:div>
          </w:divsChild>
        </w:div>
        <w:div w:id="1723477740">
          <w:marLeft w:val="0"/>
          <w:marRight w:val="0"/>
          <w:marTop w:val="120"/>
          <w:marBottom w:val="0"/>
          <w:divBdr>
            <w:top w:val="none" w:sz="0" w:space="0" w:color="auto"/>
            <w:left w:val="none" w:sz="0" w:space="0" w:color="auto"/>
            <w:bottom w:val="none" w:sz="0" w:space="0" w:color="auto"/>
            <w:right w:val="none" w:sz="0" w:space="0" w:color="auto"/>
          </w:divBdr>
          <w:divsChild>
            <w:div w:id="1735197278">
              <w:marLeft w:val="0"/>
              <w:marRight w:val="0"/>
              <w:marTop w:val="0"/>
              <w:marBottom w:val="0"/>
              <w:divBdr>
                <w:top w:val="none" w:sz="0" w:space="0" w:color="auto"/>
                <w:left w:val="none" w:sz="0" w:space="0" w:color="auto"/>
                <w:bottom w:val="none" w:sz="0" w:space="0" w:color="auto"/>
                <w:right w:val="none" w:sz="0" w:space="0" w:color="auto"/>
              </w:divBdr>
            </w:div>
          </w:divsChild>
        </w:div>
        <w:div w:id="2011592918">
          <w:marLeft w:val="0"/>
          <w:marRight w:val="0"/>
          <w:marTop w:val="120"/>
          <w:marBottom w:val="0"/>
          <w:divBdr>
            <w:top w:val="none" w:sz="0" w:space="0" w:color="auto"/>
            <w:left w:val="none" w:sz="0" w:space="0" w:color="auto"/>
            <w:bottom w:val="none" w:sz="0" w:space="0" w:color="auto"/>
            <w:right w:val="none" w:sz="0" w:space="0" w:color="auto"/>
          </w:divBdr>
          <w:divsChild>
            <w:div w:id="803742459">
              <w:marLeft w:val="0"/>
              <w:marRight w:val="0"/>
              <w:marTop w:val="0"/>
              <w:marBottom w:val="0"/>
              <w:divBdr>
                <w:top w:val="none" w:sz="0" w:space="0" w:color="auto"/>
                <w:left w:val="none" w:sz="0" w:space="0" w:color="auto"/>
                <w:bottom w:val="none" w:sz="0" w:space="0" w:color="auto"/>
                <w:right w:val="none" w:sz="0" w:space="0" w:color="auto"/>
              </w:divBdr>
            </w:div>
          </w:divsChild>
        </w:div>
        <w:div w:id="399136699">
          <w:marLeft w:val="0"/>
          <w:marRight w:val="0"/>
          <w:marTop w:val="120"/>
          <w:marBottom w:val="0"/>
          <w:divBdr>
            <w:top w:val="none" w:sz="0" w:space="0" w:color="auto"/>
            <w:left w:val="none" w:sz="0" w:space="0" w:color="auto"/>
            <w:bottom w:val="none" w:sz="0" w:space="0" w:color="auto"/>
            <w:right w:val="none" w:sz="0" w:space="0" w:color="auto"/>
          </w:divBdr>
          <w:divsChild>
            <w:div w:id="1365401894">
              <w:marLeft w:val="0"/>
              <w:marRight w:val="0"/>
              <w:marTop w:val="0"/>
              <w:marBottom w:val="0"/>
              <w:divBdr>
                <w:top w:val="none" w:sz="0" w:space="0" w:color="auto"/>
                <w:left w:val="none" w:sz="0" w:space="0" w:color="auto"/>
                <w:bottom w:val="none" w:sz="0" w:space="0" w:color="auto"/>
                <w:right w:val="none" w:sz="0" w:space="0" w:color="auto"/>
              </w:divBdr>
            </w:div>
          </w:divsChild>
        </w:div>
        <w:div w:id="2125077322">
          <w:marLeft w:val="0"/>
          <w:marRight w:val="0"/>
          <w:marTop w:val="120"/>
          <w:marBottom w:val="0"/>
          <w:divBdr>
            <w:top w:val="none" w:sz="0" w:space="0" w:color="auto"/>
            <w:left w:val="none" w:sz="0" w:space="0" w:color="auto"/>
            <w:bottom w:val="none" w:sz="0" w:space="0" w:color="auto"/>
            <w:right w:val="none" w:sz="0" w:space="0" w:color="auto"/>
          </w:divBdr>
          <w:divsChild>
            <w:div w:id="12248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142886">
      <w:bodyDiv w:val="1"/>
      <w:marLeft w:val="0"/>
      <w:marRight w:val="0"/>
      <w:marTop w:val="0"/>
      <w:marBottom w:val="0"/>
      <w:divBdr>
        <w:top w:val="none" w:sz="0" w:space="0" w:color="auto"/>
        <w:left w:val="none" w:sz="0" w:space="0" w:color="auto"/>
        <w:bottom w:val="none" w:sz="0" w:space="0" w:color="auto"/>
        <w:right w:val="none" w:sz="0" w:space="0" w:color="auto"/>
      </w:divBdr>
      <w:divsChild>
        <w:div w:id="851333816">
          <w:marLeft w:val="0"/>
          <w:marRight w:val="0"/>
          <w:marTop w:val="0"/>
          <w:marBottom w:val="0"/>
          <w:divBdr>
            <w:top w:val="none" w:sz="0" w:space="0" w:color="auto"/>
            <w:left w:val="none" w:sz="0" w:space="0" w:color="auto"/>
            <w:bottom w:val="none" w:sz="0" w:space="0" w:color="auto"/>
            <w:right w:val="none" w:sz="0" w:space="0" w:color="auto"/>
          </w:divBdr>
        </w:div>
        <w:div w:id="1248882132">
          <w:marLeft w:val="0"/>
          <w:marRight w:val="0"/>
          <w:marTop w:val="120"/>
          <w:marBottom w:val="0"/>
          <w:divBdr>
            <w:top w:val="none" w:sz="0" w:space="0" w:color="auto"/>
            <w:left w:val="none" w:sz="0" w:space="0" w:color="auto"/>
            <w:bottom w:val="none" w:sz="0" w:space="0" w:color="auto"/>
            <w:right w:val="none" w:sz="0" w:space="0" w:color="auto"/>
          </w:divBdr>
          <w:divsChild>
            <w:div w:id="2082437350">
              <w:marLeft w:val="0"/>
              <w:marRight w:val="0"/>
              <w:marTop w:val="0"/>
              <w:marBottom w:val="0"/>
              <w:divBdr>
                <w:top w:val="none" w:sz="0" w:space="0" w:color="auto"/>
                <w:left w:val="none" w:sz="0" w:space="0" w:color="auto"/>
                <w:bottom w:val="none" w:sz="0" w:space="0" w:color="auto"/>
                <w:right w:val="none" w:sz="0" w:space="0" w:color="auto"/>
              </w:divBdr>
            </w:div>
          </w:divsChild>
        </w:div>
        <w:div w:id="1609242204">
          <w:marLeft w:val="0"/>
          <w:marRight w:val="0"/>
          <w:marTop w:val="120"/>
          <w:marBottom w:val="0"/>
          <w:divBdr>
            <w:top w:val="none" w:sz="0" w:space="0" w:color="auto"/>
            <w:left w:val="none" w:sz="0" w:space="0" w:color="auto"/>
            <w:bottom w:val="none" w:sz="0" w:space="0" w:color="auto"/>
            <w:right w:val="none" w:sz="0" w:space="0" w:color="auto"/>
          </w:divBdr>
          <w:divsChild>
            <w:div w:id="2142842332">
              <w:marLeft w:val="0"/>
              <w:marRight w:val="0"/>
              <w:marTop w:val="0"/>
              <w:marBottom w:val="0"/>
              <w:divBdr>
                <w:top w:val="none" w:sz="0" w:space="0" w:color="auto"/>
                <w:left w:val="none" w:sz="0" w:space="0" w:color="auto"/>
                <w:bottom w:val="none" w:sz="0" w:space="0" w:color="auto"/>
                <w:right w:val="none" w:sz="0" w:space="0" w:color="auto"/>
              </w:divBdr>
            </w:div>
          </w:divsChild>
        </w:div>
        <w:div w:id="888876634">
          <w:marLeft w:val="0"/>
          <w:marRight w:val="0"/>
          <w:marTop w:val="120"/>
          <w:marBottom w:val="0"/>
          <w:divBdr>
            <w:top w:val="none" w:sz="0" w:space="0" w:color="auto"/>
            <w:left w:val="none" w:sz="0" w:space="0" w:color="auto"/>
            <w:bottom w:val="none" w:sz="0" w:space="0" w:color="auto"/>
            <w:right w:val="none" w:sz="0" w:space="0" w:color="auto"/>
          </w:divBdr>
          <w:divsChild>
            <w:div w:id="1724671295">
              <w:marLeft w:val="0"/>
              <w:marRight w:val="0"/>
              <w:marTop w:val="0"/>
              <w:marBottom w:val="0"/>
              <w:divBdr>
                <w:top w:val="none" w:sz="0" w:space="0" w:color="auto"/>
                <w:left w:val="none" w:sz="0" w:space="0" w:color="auto"/>
                <w:bottom w:val="none" w:sz="0" w:space="0" w:color="auto"/>
                <w:right w:val="none" w:sz="0" w:space="0" w:color="auto"/>
              </w:divBdr>
            </w:div>
          </w:divsChild>
        </w:div>
        <w:div w:id="376903121">
          <w:marLeft w:val="0"/>
          <w:marRight w:val="0"/>
          <w:marTop w:val="120"/>
          <w:marBottom w:val="0"/>
          <w:divBdr>
            <w:top w:val="none" w:sz="0" w:space="0" w:color="auto"/>
            <w:left w:val="none" w:sz="0" w:space="0" w:color="auto"/>
            <w:bottom w:val="none" w:sz="0" w:space="0" w:color="auto"/>
            <w:right w:val="none" w:sz="0" w:space="0" w:color="auto"/>
          </w:divBdr>
          <w:divsChild>
            <w:div w:id="1400981826">
              <w:marLeft w:val="0"/>
              <w:marRight w:val="0"/>
              <w:marTop w:val="0"/>
              <w:marBottom w:val="0"/>
              <w:divBdr>
                <w:top w:val="none" w:sz="0" w:space="0" w:color="auto"/>
                <w:left w:val="none" w:sz="0" w:space="0" w:color="auto"/>
                <w:bottom w:val="none" w:sz="0" w:space="0" w:color="auto"/>
                <w:right w:val="none" w:sz="0" w:space="0" w:color="auto"/>
              </w:divBdr>
            </w:div>
          </w:divsChild>
        </w:div>
        <w:div w:id="1019043936">
          <w:marLeft w:val="0"/>
          <w:marRight w:val="0"/>
          <w:marTop w:val="120"/>
          <w:marBottom w:val="0"/>
          <w:divBdr>
            <w:top w:val="none" w:sz="0" w:space="0" w:color="auto"/>
            <w:left w:val="none" w:sz="0" w:space="0" w:color="auto"/>
            <w:bottom w:val="none" w:sz="0" w:space="0" w:color="auto"/>
            <w:right w:val="none" w:sz="0" w:space="0" w:color="auto"/>
          </w:divBdr>
          <w:divsChild>
            <w:div w:id="322196677">
              <w:marLeft w:val="0"/>
              <w:marRight w:val="0"/>
              <w:marTop w:val="0"/>
              <w:marBottom w:val="0"/>
              <w:divBdr>
                <w:top w:val="none" w:sz="0" w:space="0" w:color="auto"/>
                <w:left w:val="none" w:sz="0" w:space="0" w:color="auto"/>
                <w:bottom w:val="none" w:sz="0" w:space="0" w:color="auto"/>
                <w:right w:val="none" w:sz="0" w:space="0" w:color="auto"/>
              </w:divBdr>
            </w:div>
          </w:divsChild>
        </w:div>
        <w:div w:id="1808816714">
          <w:marLeft w:val="0"/>
          <w:marRight w:val="0"/>
          <w:marTop w:val="120"/>
          <w:marBottom w:val="0"/>
          <w:divBdr>
            <w:top w:val="none" w:sz="0" w:space="0" w:color="auto"/>
            <w:left w:val="none" w:sz="0" w:space="0" w:color="auto"/>
            <w:bottom w:val="none" w:sz="0" w:space="0" w:color="auto"/>
            <w:right w:val="none" w:sz="0" w:space="0" w:color="auto"/>
          </w:divBdr>
          <w:divsChild>
            <w:div w:id="1802455935">
              <w:marLeft w:val="0"/>
              <w:marRight w:val="0"/>
              <w:marTop w:val="0"/>
              <w:marBottom w:val="0"/>
              <w:divBdr>
                <w:top w:val="none" w:sz="0" w:space="0" w:color="auto"/>
                <w:left w:val="none" w:sz="0" w:space="0" w:color="auto"/>
                <w:bottom w:val="none" w:sz="0" w:space="0" w:color="auto"/>
                <w:right w:val="none" w:sz="0" w:space="0" w:color="auto"/>
              </w:divBdr>
            </w:div>
          </w:divsChild>
        </w:div>
        <w:div w:id="378014926">
          <w:marLeft w:val="0"/>
          <w:marRight w:val="0"/>
          <w:marTop w:val="120"/>
          <w:marBottom w:val="0"/>
          <w:divBdr>
            <w:top w:val="none" w:sz="0" w:space="0" w:color="auto"/>
            <w:left w:val="none" w:sz="0" w:space="0" w:color="auto"/>
            <w:bottom w:val="none" w:sz="0" w:space="0" w:color="auto"/>
            <w:right w:val="none" w:sz="0" w:space="0" w:color="auto"/>
          </w:divBdr>
          <w:divsChild>
            <w:div w:id="1927807887">
              <w:marLeft w:val="0"/>
              <w:marRight w:val="0"/>
              <w:marTop w:val="0"/>
              <w:marBottom w:val="0"/>
              <w:divBdr>
                <w:top w:val="none" w:sz="0" w:space="0" w:color="auto"/>
                <w:left w:val="none" w:sz="0" w:space="0" w:color="auto"/>
                <w:bottom w:val="none" w:sz="0" w:space="0" w:color="auto"/>
                <w:right w:val="none" w:sz="0" w:space="0" w:color="auto"/>
              </w:divBdr>
            </w:div>
          </w:divsChild>
        </w:div>
        <w:div w:id="1005061663">
          <w:marLeft w:val="0"/>
          <w:marRight w:val="0"/>
          <w:marTop w:val="120"/>
          <w:marBottom w:val="0"/>
          <w:divBdr>
            <w:top w:val="none" w:sz="0" w:space="0" w:color="auto"/>
            <w:left w:val="none" w:sz="0" w:space="0" w:color="auto"/>
            <w:bottom w:val="none" w:sz="0" w:space="0" w:color="auto"/>
            <w:right w:val="none" w:sz="0" w:space="0" w:color="auto"/>
          </w:divBdr>
          <w:divsChild>
            <w:div w:id="11835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08369">
      <w:bodyDiv w:val="1"/>
      <w:marLeft w:val="0"/>
      <w:marRight w:val="0"/>
      <w:marTop w:val="0"/>
      <w:marBottom w:val="0"/>
      <w:divBdr>
        <w:top w:val="none" w:sz="0" w:space="0" w:color="auto"/>
        <w:left w:val="none" w:sz="0" w:space="0" w:color="auto"/>
        <w:bottom w:val="none" w:sz="0" w:space="0" w:color="auto"/>
        <w:right w:val="none" w:sz="0" w:space="0" w:color="auto"/>
      </w:divBdr>
      <w:divsChild>
        <w:div w:id="1335840490">
          <w:marLeft w:val="0"/>
          <w:marRight w:val="0"/>
          <w:marTop w:val="0"/>
          <w:marBottom w:val="0"/>
          <w:divBdr>
            <w:top w:val="none" w:sz="0" w:space="0" w:color="auto"/>
            <w:left w:val="none" w:sz="0" w:space="0" w:color="auto"/>
            <w:bottom w:val="none" w:sz="0" w:space="0" w:color="auto"/>
            <w:right w:val="none" w:sz="0" w:space="0" w:color="auto"/>
          </w:divBdr>
        </w:div>
        <w:div w:id="1154948781">
          <w:marLeft w:val="0"/>
          <w:marRight w:val="0"/>
          <w:marTop w:val="120"/>
          <w:marBottom w:val="0"/>
          <w:divBdr>
            <w:top w:val="none" w:sz="0" w:space="0" w:color="auto"/>
            <w:left w:val="none" w:sz="0" w:space="0" w:color="auto"/>
            <w:bottom w:val="none" w:sz="0" w:space="0" w:color="auto"/>
            <w:right w:val="none" w:sz="0" w:space="0" w:color="auto"/>
          </w:divBdr>
          <w:divsChild>
            <w:div w:id="325717845">
              <w:marLeft w:val="0"/>
              <w:marRight w:val="0"/>
              <w:marTop w:val="0"/>
              <w:marBottom w:val="0"/>
              <w:divBdr>
                <w:top w:val="none" w:sz="0" w:space="0" w:color="auto"/>
                <w:left w:val="none" w:sz="0" w:space="0" w:color="auto"/>
                <w:bottom w:val="none" w:sz="0" w:space="0" w:color="auto"/>
                <w:right w:val="none" w:sz="0" w:space="0" w:color="auto"/>
              </w:divBdr>
            </w:div>
          </w:divsChild>
        </w:div>
        <w:div w:id="1599480734">
          <w:marLeft w:val="0"/>
          <w:marRight w:val="0"/>
          <w:marTop w:val="120"/>
          <w:marBottom w:val="0"/>
          <w:divBdr>
            <w:top w:val="none" w:sz="0" w:space="0" w:color="auto"/>
            <w:left w:val="none" w:sz="0" w:space="0" w:color="auto"/>
            <w:bottom w:val="none" w:sz="0" w:space="0" w:color="auto"/>
            <w:right w:val="none" w:sz="0" w:space="0" w:color="auto"/>
          </w:divBdr>
          <w:divsChild>
            <w:div w:id="1767387696">
              <w:marLeft w:val="0"/>
              <w:marRight w:val="0"/>
              <w:marTop w:val="0"/>
              <w:marBottom w:val="0"/>
              <w:divBdr>
                <w:top w:val="none" w:sz="0" w:space="0" w:color="auto"/>
                <w:left w:val="none" w:sz="0" w:space="0" w:color="auto"/>
                <w:bottom w:val="none" w:sz="0" w:space="0" w:color="auto"/>
                <w:right w:val="none" w:sz="0" w:space="0" w:color="auto"/>
              </w:divBdr>
            </w:div>
          </w:divsChild>
        </w:div>
        <w:div w:id="40329676">
          <w:marLeft w:val="0"/>
          <w:marRight w:val="0"/>
          <w:marTop w:val="120"/>
          <w:marBottom w:val="0"/>
          <w:divBdr>
            <w:top w:val="none" w:sz="0" w:space="0" w:color="auto"/>
            <w:left w:val="none" w:sz="0" w:space="0" w:color="auto"/>
            <w:bottom w:val="none" w:sz="0" w:space="0" w:color="auto"/>
            <w:right w:val="none" w:sz="0" w:space="0" w:color="auto"/>
          </w:divBdr>
          <w:divsChild>
            <w:div w:id="1828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864015">
      <w:bodyDiv w:val="1"/>
      <w:marLeft w:val="0"/>
      <w:marRight w:val="0"/>
      <w:marTop w:val="0"/>
      <w:marBottom w:val="0"/>
      <w:divBdr>
        <w:top w:val="none" w:sz="0" w:space="0" w:color="auto"/>
        <w:left w:val="none" w:sz="0" w:space="0" w:color="auto"/>
        <w:bottom w:val="none" w:sz="0" w:space="0" w:color="auto"/>
        <w:right w:val="none" w:sz="0" w:space="0" w:color="auto"/>
      </w:divBdr>
      <w:divsChild>
        <w:div w:id="694115142">
          <w:marLeft w:val="0"/>
          <w:marRight w:val="0"/>
          <w:marTop w:val="0"/>
          <w:marBottom w:val="0"/>
          <w:divBdr>
            <w:top w:val="none" w:sz="0" w:space="0" w:color="auto"/>
            <w:left w:val="none" w:sz="0" w:space="0" w:color="auto"/>
            <w:bottom w:val="none" w:sz="0" w:space="0" w:color="auto"/>
            <w:right w:val="none" w:sz="0" w:space="0" w:color="auto"/>
          </w:divBdr>
        </w:div>
        <w:div w:id="1884363020">
          <w:marLeft w:val="0"/>
          <w:marRight w:val="0"/>
          <w:marTop w:val="120"/>
          <w:marBottom w:val="0"/>
          <w:divBdr>
            <w:top w:val="none" w:sz="0" w:space="0" w:color="auto"/>
            <w:left w:val="none" w:sz="0" w:space="0" w:color="auto"/>
            <w:bottom w:val="none" w:sz="0" w:space="0" w:color="auto"/>
            <w:right w:val="none" w:sz="0" w:space="0" w:color="auto"/>
          </w:divBdr>
          <w:divsChild>
            <w:div w:id="651177039">
              <w:marLeft w:val="0"/>
              <w:marRight w:val="0"/>
              <w:marTop w:val="0"/>
              <w:marBottom w:val="0"/>
              <w:divBdr>
                <w:top w:val="none" w:sz="0" w:space="0" w:color="auto"/>
                <w:left w:val="none" w:sz="0" w:space="0" w:color="auto"/>
                <w:bottom w:val="none" w:sz="0" w:space="0" w:color="auto"/>
                <w:right w:val="none" w:sz="0" w:space="0" w:color="auto"/>
              </w:divBdr>
            </w:div>
          </w:divsChild>
        </w:div>
        <w:div w:id="1568149285">
          <w:marLeft w:val="0"/>
          <w:marRight w:val="0"/>
          <w:marTop w:val="120"/>
          <w:marBottom w:val="0"/>
          <w:divBdr>
            <w:top w:val="none" w:sz="0" w:space="0" w:color="auto"/>
            <w:left w:val="none" w:sz="0" w:space="0" w:color="auto"/>
            <w:bottom w:val="none" w:sz="0" w:space="0" w:color="auto"/>
            <w:right w:val="none" w:sz="0" w:space="0" w:color="auto"/>
          </w:divBdr>
          <w:divsChild>
            <w:div w:id="1986618524">
              <w:marLeft w:val="0"/>
              <w:marRight w:val="0"/>
              <w:marTop w:val="0"/>
              <w:marBottom w:val="0"/>
              <w:divBdr>
                <w:top w:val="none" w:sz="0" w:space="0" w:color="auto"/>
                <w:left w:val="none" w:sz="0" w:space="0" w:color="auto"/>
                <w:bottom w:val="none" w:sz="0" w:space="0" w:color="auto"/>
                <w:right w:val="none" w:sz="0" w:space="0" w:color="auto"/>
              </w:divBdr>
            </w:div>
          </w:divsChild>
        </w:div>
        <w:div w:id="1983340263">
          <w:marLeft w:val="0"/>
          <w:marRight w:val="0"/>
          <w:marTop w:val="120"/>
          <w:marBottom w:val="0"/>
          <w:divBdr>
            <w:top w:val="none" w:sz="0" w:space="0" w:color="auto"/>
            <w:left w:val="none" w:sz="0" w:space="0" w:color="auto"/>
            <w:bottom w:val="none" w:sz="0" w:space="0" w:color="auto"/>
            <w:right w:val="none" w:sz="0" w:space="0" w:color="auto"/>
          </w:divBdr>
          <w:divsChild>
            <w:div w:id="2059232967">
              <w:marLeft w:val="0"/>
              <w:marRight w:val="0"/>
              <w:marTop w:val="0"/>
              <w:marBottom w:val="0"/>
              <w:divBdr>
                <w:top w:val="none" w:sz="0" w:space="0" w:color="auto"/>
                <w:left w:val="none" w:sz="0" w:space="0" w:color="auto"/>
                <w:bottom w:val="none" w:sz="0" w:space="0" w:color="auto"/>
                <w:right w:val="none" w:sz="0" w:space="0" w:color="auto"/>
              </w:divBdr>
            </w:div>
          </w:divsChild>
        </w:div>
        <w:div w:id="868496477">
          <w:marLeft w:val="0"/>
          <w:marRight w:val="0"/>
          <w:marTop w:val="120"/>
          <w:marBottom w:val="0"/>
          <w:divBdr>
            <w:top w:val="none" w:sz="0" w:space="0" w:color="auto"/>
            <w:left w:val="none" w:sz="0" w:space="0" w:color="auto"/>
            <w:bottom w:val="none" w:sz="0" w:space="0" w:color="auto"/>
            <w:right w:val="none" w:sz="0" w:space="0" w:color="auto"/>
          </w:divBdr>
          <w:divsChild>
            <w:div w:id="1626035604">
              <w:marLeft w:val="0"/>
              <w:marRight w:val="0"/>
              <w:marTop w:val="0"/>
              <w:marBottom w:val="0"/>
              <w:divBdr>
                <w:top w:val="none" w:sz="0" w:space="0" w:color="auto"/>
                <w:left w:val="none" w:sz="0" w:space="0" w:color="auto"/>
                <w:bottom w:val="none" w:sz="0" w:space="0" w:color="auto"/>
                <w:right w:val="none" w:sz="0" w:space="0" w:color="auto"/>
              </w:divBdr>
            </w:div>
          </w:divsChild>
        </w:div>
        <w:div w:id="799033326">
          <w:marLeft w:val="0"/>
          <w:marRight w:val="0"/>
          <w:marTop w:val="120"/>
          <w:marBottom w:val="0"/>
          <w:divBdr>
            <w:top w:val="none" w:sz="0" w:space="0" w:color="auto"/>
            <w:left w:val="none" w:sz="0" w:space="0" w:color="auto"/>
            <w:bottom w:val="none" w:sz="0" w:space="0" w:color="auto"/>
            <w:right w:val="none" w:sz="0" w:space="0" w:color="auto"/>
          </w:divBdr>
          <w:divsChild>
            <w:div w:id="1507674165">
              <w:marLeft w:val="0"/>
              <w:marRight w:val="0"/>
              <w:marTop w:val="0"/>
              <w:marBottom w:val="0"/>
              <w:divBdr>
                <w:top w:val="none" w:sz="0" w:space="0" w:color="auto"/>
                <w:left w:val="none" w:sz="0" w:space="0" w:color="auto"/>
                <w:bottom w:val="none" w:sz="0" w:space="0" w:color="auto"/>
                <w:right w:val="none" w:sz="0" w:space="0" w:color="auto"/>
              </w:divBdr>
            </w:div>
          </w:divsChild>
        </w:div>
        <w:div w:id="857888641">
          <w:marLeft w:val="0"/>
          <w:marRight w:val="0"/>
          <w:marTop w:val="120"/>
          <w:marBottom w:val="0"/>
          <w:divBdr>
            <w:top w:val="none" w:sz="0" w:space="0" w:color="auto"/>
            <w:left w:val="none" w:sz="0" w:space="0" w:color="auto"/>
            <w:bottom w:val="none" w:sz="0" w:space="0" w:color="auto"/>
            <w:right w:val="none" w:sz="0" w:space="0" w:color="auto"/>
          </w:divBdr>
          <w:divsChild>
            <w:div w:id="68894345">
              <w:marLeft w:val="0"/>
              <w:marRight w:val="0"/>
              <w:marTop w:val="0"/>
              <w:marBottom w:val="0"/>
              <w:divBdr>
                <w:top w:val="none" w:sz="0" w:space="0" w:color="auto"/>
                <w:left w:val="none" w:sz="0" w:space="0" w:color="auto"/>
                <w:bottom w:val="none" w:sz="0" w:space="0" w:color="auto"/>
                <w:right w:val="none" w:sz="0" w:space="0" w:color="auto"/>
              </w:divBdr>
            </w:div>
          </w:divsChild>
        </w:div>
        <w:div w:id="2033260142">
          <w:marLeft w:val="0"/>
          <w:marRight w:val="0"/>
          <w:marTop w:val="120"/>
          <w:marBottom w:val="0"/>
          <w:divBdr>
            <w:top w:val="none" w:sz="0" w:space="0" w:color="auto"/>
            <w:left w:val="none" w:sz="0" w:space="0" w:color="auto"/>
            <w:bottom w:val="none" w:sz="0" w:space="0" w:color="auto"/>
            <w:right w:val="none" w:sz="0" w:space="0" w:color="auto"/>
          </w:divBdr>
          <w:divsChild>
            <w:div w:id="135420430">
              <w:marLeft w:val="0"/>
              <w:marRight w:val="0"/>
              <w:marTop w:val="0"/>
              <w:marBottom w:val="0"/>
              <w:divBdr>
                <w:top w:val="none" w:sz="0" w:space="0" w:color="auto"/>
                <w:left w:val="none" w:sz="0" w:space="0" w:color="auto"/>
                <w:bottom w:val="none" w:sz="0" w:space="0" w:color="auto"/>
                <w:right w:val="none" w:sz="0" w:space="0" w:color="auto"/>
              </w:divBdr>
            </w:div>
          </w:divsChild>
        </w:div>
        <w:div w:id="1256792985">
          <w:marLeft w:val="0"/>
          <w:marRight w:val="0"/>
          <w:marTop w:val="120"/>
          <w:marBottom w:val="0"/>
          <w:divBdr>
            <w:top w:val="none" w:sz="0" w:space="0" w:color="auto"/>
            <w:left w:val="none" w:sz="0" w:space="0" w:color="auto"/>
            <w:bottom w:val="none" w:sz="0" w:space="0" w:color="auto"/>
            <w:right w:val="none" w:sz="0" w:space="0" w:color="auto"/>
          </w:divBdr>
          <w:divsChild>
            <w:div w:id="263805136">
              <w:marLeft w:val="0"/>
              <w:marRight w:val="0"/>
              <w:marTop w:val="0"/>
              <w:marBottom w:val="0"/>
              <w:divBdr>
                <w:top w:val="none" w:sz="0" w:space="0" w:color="auto"/>
                <w:left w:val="none" w:sz="0" w:space="0" w:color="auto"/>
                <w:bottom w:val="none" w:sz="0" w:space="0" w:color="auto"/>
                <w:right w:val="none" w:sz="0" w:space="0" w:color="auto"/>
              </w:divBdr>
            </w:div>
          </w:divsChild>
        </w:div>
        <w:div w:id="112402503">
          <w:marLeft w:val="0"/>
          <w:marRight w:val="0"/>
          <w:marTop w:val="120"/>
          <w:marBottom w:val="0"/>
          <w:divBdr>
            <w:top w:val="none" w:sz="0" w:space="0" w:color="auto"/>
            <w:left w:val="none" w:sz="0" w:space="0" w:color="auto"/>
            <w:bottom w:val="none" w:sz="0" w:space="0" w:color="auto"/>
            <w:right w:val="none" w:sz="0" w:space="0" w:color="auto"/>
          </w:divBdr>
          <w:divsChild>
            <w:div w:id="896743121">
              <w:marLeft w:val="0"/>
              <w:marRight w:val="0"/>
              <w:marTop w:val="0"/>
              <w:marBottom w:val="0"/>
              <w:divBdr>
                <w:top w:val="none" w:sz="0" w:space="0" w:color="auto"/>
                <w:left w:val="none" w:sz="0" w:space="0" w:color="auto"/>
                <w:bottom w:val="none" w:sz="0" w:space="0" w:color="auto"/>
                <w:right w:val="none" w:sz="0" w:space="0" w:color="auto"/>
              </w:divBdr>
            </w:div>
          </w:divsChild>
        </w:div>
        <w:div w:id="804662753">
          <w:marLeft w:val="0"/>
          <w:marRight w:val="0"/>
          <w:marTop w:val="120"/>
          <w:marBottom w:val="0"/>
          <w:divBdr>
            <w:top w:val="none" w:sz="0" w:space="0" w:color="auto"/>
            <w:left w:val="none" w:sz="0" w:space="0" w:color="auto"/>
            <w:bottom w:val="none" w:sz="0" w:space="0" w:color="auto"/>
            <w:right w:val="none" w:sz="0" w:space="0" w:color="auto"/>
          </w:divBdr>
          <w:divsChild>
            <w:div w:id="1680501839">
              <w:marLeft w:val="0"/>
              <w:marRight w:val="0"/>
              <w:marTop w:val="0"/>
              <w:marBottom w:val="0"/>
              <w:divBdr>
                <w:top w:val="none" w:sz="0" w:space="0" w:color="auto"/>
                <w:left w:val="none" w:sz="0" w:space="0" w:color="auto"/>
                <w:bottom w:val="none" w:sz="0" w:space="0" w:color="auto"/>
                <w:right w:val="none" w:sz="0" w:space="0" w:color="auto"/>
              </w:divBdr>
            </w:div>
          </w:divsChild>
        </w:div>
        <w:div w:id="514076646">
          <w:marLeft w:val="0"/>
          <w:marRight w:val="0"/>
          <w:marTop w:val="120"/>
          <w:marBottom w:val="0"/>
          <w:divBdr>
            <w:top w:val="none" w:sz="0" w:space="0" w:color="auto"/>
            <w:left w:val="none" w:sz="0" w:space="0" w:color="auto"/>
            <w:bottom w:val="none" w:sz="0" w:space="0" w:color="auto"/>
            <w:right w:val="none" w:sz="0" w:space="0" w:color="auto"/>
          </w:divBdr>
          <w:divsChild>
            <w:div w:id="348143220">
              <w:marLeft w:val="0"/>
              <w:marRight w:val="0"/>
              <w:marTop w:val="0"/>
              <w:marBottom w:val="0"/>
              <w:divBdr>
                <w:top w:val="none" w:sz="0" w:space="0" w:color="auto"/>
                <w:left w:val="none" w:sz="0" w:space="0" w:color="auto"/>
                <w:bottom w:val="none" w:sz="0" w:space="0" w:color="auto"/>
                <w:right w:val="none" w:sz="0" w:space="0" w:color="auto"/>
              </w:divBdr>
            </w:div>
            <w:div w:id="2042709516">
              <w:marLeft w:val="0"/>
              <w:marRight w:val="0"/>
              <w:marTop w:val="0"/>
              <w:marBottom w:val="0"/>
              <w:divBdr>
                <w:top w:val="none" w:sz="0" w:space="0" w:color="auto"/>
                <w:left w:val="none" w:sz="0" w:space="0" w:color="auto"/>
                <w:bottom w:val="none" w:sz="0" w:space="0" w:color="auto"/>
                <w:right w:val="none" w:sz="0" w:space="0" w:color="auto"/>
              </w:divBdr>
            </w:div>
            <w:div w:id="1702171763">
              <w:marLeft w:val="0"/>
              <w:marRight w:val="0"/>
              <w:marTop w:val="0"/>
              <w:marBottom w:val="0"/>
              <w:divBdr>
                <w:top w:val="none" w:sz="0" w:space="0" w:color="auto"/>
                <w:left w:val="none" w:sz="0" w:space="0" w:color="auto"/>
                <w:bottom w:val="none" w:sz="0" w:space="0" w:color="auto"/>
                <w:right w:val="none" w:sz="0" w:space="0" w:color="auto"/>
              </w:divBdr>
            </w:div>
          </w:divsChild>
        </w:div>
        <w:div w:id="1289512709">
          <w:marLeft w:val="0"/>
          <w:marRight w:val="0"/>
          <w:marTop w:val="120"/>
          <w:marBottom w:val="0"/>
          <w:divBdr>
            <w:top w:val="none" w:sz="0" w:space="0" w:color="auto"/>
            <w:left w:val="none" w:sz="0" w:space="0" w:color="auto"/>
            <w:bottom w:val="none" w:sz="0" w:space="0" w:color="auto"/>
            <w:right w:val="none" w:sz="0" w:space="0" w:color="auto"/>
          </w:divBdr>
          <w:divsChild>
            <w:div w:id="833302366">
              <w:marLeft w:val="0"/>
              <w:marRight w:val="0"/>
              <w:marTop w:val="0"/>
              <w:marBottom w:val="0"/>
              <w:divBdr>
                <w:top w:val="none" w:sz="0" w:space="0" w:color="auto"/>
                <w:left w:val="none" w:sz="0" w:space="0" w:color="auto"/>
                <w:bottom w:val="none" w:sz="0" w:space="0" w:color="auto"/>
                <w:right w:val="none" w:sz="0" w:space="0" w:color="auto"/>
              </w:divBdr>
            </w:div>
          </w:divsChild>
        </w:div>
        <w:div w:id="757211097">
          <w:marLeft w:val="0"/>
          <w:marRight w:val="0"/>
          <w:marTop w:val="120"/>
          <w:marBottom w:val="0"/>
          <w:divBdr>
            <w:top w:val="none" w:sz="0" w:space="0" w:color="auto"/>
            <w:left w:val="none" w:sz="0" w:space="0" w:color="auto"/>
            <w:bottom w:val="none" w:sz="0" w:space="0" w:color="auto"/>
            <w:right w:val="none" w:sz="0" w:space="0" w:color="auto"/>
          </w:divBdr>
          <w:divsChild>
            <w:div w:id="1532232051">
              <w:marLeft w:val="0"/>
              <w:marRight w:val="0"/>
              <w:marTop w:val="0"/>
              <w:marBottom w:val="0"/>
              <w:divBdr>
                <w:top w:val="none" w:sz="0" w:space="0" w:color="auto"/>
                <w:left w:val="none" w:sz="0" w:space="0" w:color="auto"/>
                <w:bottom w:val="none" w:sz="0" w:space="0" w:color="auto"/>
                <w:right w:val="none" w:sz="0" w:space="0" w:color="auto"/>
              </w:divBdr>
            </w:div>
          </w:divsChild>
        </w:div>
        <w:div w:id="886143848">
          <w:marLeft w:val="0"/>
          <w:marRight w:val="0"/>
          <w:marTop w:val="120"/>
          <w:marBottom w:val="0"/>
          <w:divBdr>
            <w:top w:val="none" w:sz="0" w:space="0" w:color="auto"/>
            <w:left w:val="none" w:sz="0" w:space="0" w:color="auto"/>
            <w:bottom w:val="none" w:sz="0" w:space="0" w:color="auto"/>
            <w:right w:val="none" w:sz="0" w:space="0" w:color="auto"/>
          </w:divBdr>
          <w:divsChild>
            <w:div w:id="139763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14873">
      <w:bodyDiv w:val="1"/>
      <w:marLeft w:val="0"/>
      <w:marRight w:val="0"/>
      <w:marTop w:val="0"/>
      <w:marBottom w:val="0"/>
      <w:divBdr>
        <w:top w:val="none" w:sz="0" w:space="0" w:color="auto"/>
        <w:left w:val="none" w:sz="0" w:space="0" w:color="auto"/>
        <w:bottom w:val="none" w:sz="0" w:space="0" w:color="auto"/>
        <w:right w:val="none" w:sz="0" w:space="0" w:color="auto"/>
      </w:divBdr>
      <w:divsChild>
        <w:div w:id="143858179">
          <w:marLeft w:val="0"/>
          <w:marRight w:val="0"/>
          <w:marTop w:val="120"/>
          <w:marBottom w:val="0"/>
          <w:divBdr>
            <w:top w:val="none" w:sz="0" w:space="0" w:color="auto"/>
            <w:left w:val="none" w:sz="0" w:space="0" w:color="auto"/>
            <w:bottom w:val="none" w:sz="0" w:space="0" w:color="auto"/>
            <w:right w:val="none" w:sz="0" w:space="0" w:color="auto"/>
          </w:divBdr>
          <w:divsChild>
            <w:div w:id="650721007">
              <w:marLeft w:val="0"/>
              <w:marRight w:val="0"/>
              <w:marTop w:val="0"/>
              <w:marBottom w:val="0"/>
              <w:divBdr>
                <w:top w:val="none" w:sz="0" w:space="0" w:color="auto"/>
                <w:left w:val="none" w:sz="0" w:space="0" w:color="auto"/>
                <w:bottom w:val="none" w:sz="0" w:space="0" w:color="auto"/>
                <w:right w:val="none" w:sz="0" w:space="0" w:color="auto"/>
              </w:divBdr>
            </w:div>
          </w:divsChild>
        </w:div>
        <w:div w:id="1783182889">
          <w:marLeft w:val="0"/>
          <w:marRight w:val="0"/>
          <w:marTop w:val="120"/>
          <w:marBottom w:val="0"/>
          <w:divBdr>
            <w:top w:val="none" w:sz="0" w:space="0" w:color="auto"/>
            <w:left w:val="none" w:sz="0" w:space="0" w:color="auto"/>
            <w:bottom w:val="none" w:sz="0" w:space="0" w:color="auto"/>
            <w:right w:val="none" w:sz="0" w:space="0" w:color="auto"/>
          </w:divBdr>
          <w:divsChild>
            <w:div w:id="207837850">
              <w:marLeft w:val="0"/>
              <w:marRight w:val="0"/>
              <w:marTop w:val="0"/>
              <w:marBottom w:val="0"/>
              <w:divBdr>
                <w:top w:val="none" w:sz="0" w:space="0" w:color="auto"/>
                <w:left w:val="none" w:sz="0" w:space="0" w:color="auto"/>
                <w:bottom w:val="none" w:sz="0" w:space="0" w:color="auto"/>
                <w:right w:val="none" w:sz="0" w:space="0" w:color="auto"/>
              </w:divBdr>
            </w:div>
          </w:divsChild>
        </w:div>
        <w:div w:id="280116138">
          <w:marLeft w:val="0"/>
          <w:marRight w:val="0"/>
          <w:marTop w:val="120"/>
          <w:marBottom w:val="0"/>
          <w:divBdr>
            <w:top w:val="none" w:sz="0" w:space="0" w:color="auto"/>
            <w:left w:val="none" w:sz="0" w:space="0" w:color="auto"/>
            <w:bottom w:val="none" w:sz="0" w:space="0" w:color="auto"/>
            <w:right w:val="none" w:sz="0" w:space="0" w:color="auto"/>
          </w:divBdr>
          <w:divsChild>
            <w:div w:id="2038651183">
              <w:marLeft w:val="0"/>
              <w:marRight w:val="0"/>
              <w:marTop w:val="0"/>
              <w:marBottom w:val="0"/>
              <w:divBdr>
                <w:top w:val="none" w:sz="0" w:space="0" w:color="auto"/>
                <w:left w:val="none" w:sz="0" w:space="0" w:color="auto"/>
                <w:bottom w:val="none" w:sz="0" w:space="0" w:color="auto"/>
                <w:right w:val="none" w:sz="0" w:space="0" w:color="auto"/>
              </w:divBdr>
            </w:div>
          </w:divsChild>
        </w:div>
        <w:div w:id="303706189">
          <w:marLeft w:val="0"/>
          <w:marRight w:val="0"/>
          <w:marTop w:val="120"/>
          <w:marBottom w:val="0"/>
          <w:divBdr>
            <w:top w:val="none" w:sz="0" w:space="0" w:color="auto"/>
            <w:left w:val="none" w:sz="0" w:space="0" w:color="auto"/>
            <w:bottom w:val="none" w:sz="0" w:space="0" w:color="auto"/>
            <w:right w:val="none" w:sz="0" w:space="0" w:color="auto"/>
          </w:divBdr>
          <w:divsChild>
            <w:div w:id="2082242446">
              <w:marLeft w:val="0"/>
              <w:marRight w:val="0"/>
              <w:marTop w:val="0"/>
              <w:marBottom w:val="0"/>
              <w:divBdr>
                <w:top w:val="none" w:sz="0" w:space="0" w:color="auto"/>
                <w:left w:val="none" w:sz="0" w:space="0" w:color="auto"/>
                <w:bottom w:val="none" w:sz="0" w:space="0" w:color="auto"/>
                <w:right w:val="none" w:sz="0" w:space="0" w:color="auto"/>
              </w:divBdr>
            </w:div>
          </w:divsChild>
        </w:div>
        <w:div w:id="366219429">
          <w:marLeft w:val="0"/>
          <w:marRight w:val="0"/>
          <w:marTop w:val="0"/>
          <w:marBottom w:val="0"/>
          <w:divBdr>
            <w:top w:val="none" w:sz="0" w:space="0" w:color="auto"/>
            <w:left w:val="none" w:sz="0" w:space="0" w:color="auto"/>
            <w:bottom w:val="none" w:sz="0" w:space="0" w:color="auto"/>
            <w:right w:val="none" w:sz="0" w:space="0" w:color="auto"/>
          </w:divBdr>
        </w:div>
        <w:div w:id="1467550557">
          <w:marLeft w:val="0"/>
          <w:marRight w:val="0"/>
          <w:marTop w:val="120"/>
          <w:marBottom w:val="0"/>
          <w:divBdr>
            <w:top w:val="none" w:sz="0" w:space="0" w:color="auto"/>
            <w:left w:val="none" w:sz="0" w:space="0" w:color="auto"/>
            <w:bottom w:val="none" w:sz="0" w:space="0" w:color="auto"/>
            <w:right w:val="none" w:sz="0" w:space="0" w:color="auto"/>
          </w:divBdr>
          <w:divsChild>
            <w:div w:id="520820336">
              <w:marLeft w:val="0"/>
              <w:marRight w:val="0"/>
              <w:marTop w:val="0"/>
              <w:marBottom w:val="0"/>
              <w:divBdr>
                <w:top w:val="none" w:sz="0" w:space="0" w:color="auto"/>
                <w:left w:val="none" w:sz="0" w:space="0" w:color="auto"/>
                <w:bottom w:val="none" w:sz="0" w:space="0" w:color="auto"/>
                <w:right w:val="none" w:sz="0" w:space="0" w:color="auto"/>
              </w:divBdr>
            </w:div>
          </w:divsChild>
        </w:div>
        <w:div w:id="1670643905">
          <w:marLeft w:val="0"/>
          <w:marRight w:val="0"/>
          <w:marTop w:val="120"/>
          <w:marBottom w:val="0"/>
          <w:divBdr>
            <w:top w:val="none" w:sz="0" w:space="0" w:color="auto"/>
            <w:left w:val="none" w:sz="0" w:space="0" w:color="auto"/>
            <w:bottom w:val="none" w:sz="0" w:space="0" w:color="auto"/>
            <w:right w:val="none" w:sz="0" w:space="0" w:color="auto"/>
          </w:divBdr>
          <w:divsChild>
            <w:div w:id="590162509">
              <w:marLeft w:val="0"/>
              <w:marRight w:val="0"/>
              <w:marTop w:val="0"/>
              <w:marBottom w:val="0"/>
              <w:divBdr>
                <w:top w:val="none" w:sz="0" w:space="0" w:color="auto"/>
                <w:left w:val="none" w:sz="0" w:space="0" w:color="auto"/>
                <w:bottom w:val="none" w:sz="0" w:space="0" w:color="auto"/>
                <w:right w:val="none" w:sz="0" w:space="0" w:color="auto"/>
              </w:divBdr>
            </w:div>
          </w:divsChild>
        </w:div>
        <w:div w:id="1168204161">
          <w:marLeft w:val="0"/>
          <w:marRight w:val="0"/>
          <w:marTop w:val="120"/>
          <w:marBottom w:val="0"/>
          <w:divBdr>
            <w:top w:val="none" w:sz="0" w:space="0" w:color="auto"/>
            <w:left w:val="none" w:sz="0" w:space="0" w:color="auto"/>
            <w:bottom w:val="none" w:sz="0" w:space="0" w:color="auto"/>
            <w:right w:val="none" w:sz="0" w:space="0" w:color="auto"/>
          </w:divBdr>
          <w:divsChild>
            <w:div w:id="987713487">
              <w:marLeft w:val="0"/>
              <w:marRight w:val="0"/>
              <w:marTop w:val="0"/>
              <w:marBottom w:val="0"/>
              <w:divBdr>
                <w:top w:val="none" w:sz="0" w:space="0" w:color="auto"/>
                <w:left w:val="none" w:sz="0" w:space="0" w:color="auto"/>
                <w:bottom w:val="none" w:sz="0" w:space="0" w:color="auto"/>
                <w:right w:val="none" w:sz="0" w:space="0" w:color="auto"/>
              </w:divBdr>
            </w:div>
          </w:divsChild>
        </w:div>
        <w:div w:id="1543666478">
          <w:marLeft w:val="0"/>
          <w:marRight w:val="0"/>
          <w:marTop w:val="120"/>
          <w:marBottom w:val="0"/>
          <w:divBdr>
            <w:top w:val="none" w:sz="0" w:space="0" w:color="auto"/>
            <w:left w:val="none" w:sz="0" w:space="0" w:color="auto"/>
            <w:bottom w:val="none" w:sz="0" w:space="0" w:color="auto"/>
            <w:right w:val="none" w:sz="0" w:space="0" w:color="auto"/>
          </w:divBdr>
          <w:divsChild>
            <w:div w:id="1728800324">
              <w:marLeft w:val="0"/>
              <w:marRight w:val="0"/>
              <w:marTop w:val="0"/>
              <w:marBottom w:val="0"/>
              <w:divBdr>
                <w:top w:val="none" w:sz="0" w:space="0" w:color="auto"/>
                <w:left w:val="none" w:sz="0" w:space="0" w:color="auto"/>
                <w:bottom w:val="none" w:sz="0" w:space="0" w:color="auto"/>
                <w:right w:val="none" w:sz="0" w:space="0" w:color="auto"/>
              </w:divBdr>
            </w:div>
          </w:divsChild>
        </w:div>
        <w:div w:id="1557278380">
          <w:marLeft w:val="0"/>
          <w:marRight w:val="0"/>
          <w:marTop w:val="120"/>
          <w:marBottom w:val="0"/>
          <w:divBdr>
            <w:top w:val="none" w:sz="0" w:space="0" w:color="auto"/>
            <w:left w:val="none" w:sz="0" w:space="0" w:color="auto"/>
            <w:bottom w:val="none" w:sz="0" w:space="0" w:color="auto"/>
            <w:right w:val="none" w:sz="0" w:space="0" w:color="auto"/>
          </w:divBdr>
          <w:divsChild>
            <w:div w:id="2017419390">
              <w:marLeft w:val="0"/>
              <w:marRight w:val="0"/>
              <w:marTop w:val="0"/>
              <w:marBottom w:val="0"/>
              <w:divBdr>
                <w:top w:val="none" w:sz="0" w:space="0" w:color="auto"/>
                <w:left w:val="none" w:sz="0" w:space="0" w:color="auto"/>
                <w:bottom w:val="none" w:sz="0" w:space="0" w:color="auto"/>
                <w:right w:val="none" w:sz="0" w:space="0" w:color="auto"/>
              </w:divBdr>
            </w:div>
          </w:divsChild>
        </w:div>
        <w:div w:id="1977026033">
          <w:marLeft w:val="0"/>
          <w:marRight w:val="0"/>
          <w:marTop w:val="120"/>
          <w:marBottom w:val="0"/>
          <w:divBdr>
            <w:top w:val="none" w:sz="0" w:space="0" w:color="auto"/>
            <w:left w:val="none" w:sz="0" w:space="0" w:color="auto"/>
            <w:bottom w:val="none" w:sz="0" w:space="0" w:color="auto"/>
            <w:right w:val="none" w:sz="0" w:space="0" w:color="auto"/>
          </w:divBdr>
          <w:divsChild>
            <w:div w:id="181406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562968">
      <w:bodyDiv w:val="1"/>
      <w:marLeft w:val="0"/>
      <w:marRight w:val="0"/>
      <w:marTop w:val="0"/>
      <w:marBottom w:val="0"/>
      <w:divBdr>
        <w:top w:val="none" w:sz="0" w:space="0" w:color="auto"/>
        <w:left w:val="none" w:sz="0" w:space="0" w:color="auto"/>
        <w:bottom w:val="none" w:sz="0" w:space="0" w:color="auto"/>
        <w:right w:val="none" w:sz="0" w:space="0" w:color="auto"/>
      </w:divBdr>
      <w:divsChild>
        <w:div w:id="410781973">
          <w:marLeft w:val="0"/>
          <w:marRight w:val="0"/>
          <w:marTop w:val="0"/>
          <w:marBottom w:val="0"/>
          <w:divBdr>
            <w:top w:val="none" w:sz="0" w:space="0" w:color="auto"/>
            <w:left w:val="none" w:sz="0" w:space="0" w:color="auto"/>
            <w:bottom w:val="none" w:sz="0" w:space="0" w:color="auto"/>
            <w:right w:val="none" w:sz="0" w:space="0" w:color="auto"/>
          </w:divBdr>
        </w:div>
        <w:div w:id="968053198">
          <w:marLeft w:val="0"/>
          <w:marRight w:val="0"/>
          <w:marTop w:val="120"/>
          <w:marBottom w:val="0"/>
          <w:divBdr>
            <w:top w:val="none" w:sz="0" w:space="0" w:color="auto"/>
            <w:left w:val="none" w:sz="0" w:space="0" w:color="auto"/>
            <w:bottom w:val="none" w:sz="0" w:space="0" w:color="auto"/>
            <w:right w:val="none" w:sz="0" w:space="0" w:color="auto"/>
          </w:divBdr>
          <w:divsChild>
            <w:div w:id="86467619">
              <w:marLeft w:val="0"/>
              <w:marRight w:val="0"/>
              <w:marTop w:val="0"/>
              <w:marBottom w:val="0"/>
              <w:divBdr>
                <w:top w:val="none" w:sz="0" w:space="0" w:color="auto"/>
                <w:left w:val="none" w:sz="0" w:space="0" w:color="auto"/>
                <w:bottom w:val="none" w:sz="0" w:space="0" w:color="auto"/>
                <w:right w:val="none" w:sz="0" w:space="0" w:color="auto"/>
              </w:divBdr>
            </w:div>
          </w:divsChild>
        </w:div>
        <w:div w:id="626860369">
          <w:marLeft w:val="0"/>
          <w:marRight w:val="0"/>
          <w:marTop w:val="120"/>
          <w:marBottom w:val="0"/>
          <w:divBdr>
            <w:top w:val="none" w:sz="0" w:space="0" w:color="auto"/>
            <w:left w:val="none" w:sz="0" w:space="0" w:color="auto"/>
            <w:bottom w:val="none" w:sz="0" w:space="0" w:color="auto"/>
            <w:right w:val="none" w:sz="0" w:space="0" w:color="auto"/>
          </w:divBdr>
          <w:divsChild>
            <w:div w:id="2028482254">
              <w:marLeft w:val="0"/>
              <w:marRight w:val="0"/>
              <w:marTop w:val="0"/>
              <w:marBottom w:val="0"/>
              <w:divBdr>
                <w:top w:val="none" w:sz="0" w:space="0" w:color="auto"/>
                <w:left w:val="none" w:sz="0" w:space="0" w:color="auto"/>
                <w:bottom w:val="none" w:sz="0" w:space="0" w:color="auto"/>
                <w:right w:val="none" w:sz="0" w:space="0" w:color="auto"/>
              </w:divBdr>
            </w:div>
          </w:divsChild>
        </w:div>
        <w:div w:id="2098092737">
          <w:marLeft w:val="0"/>
          <w:marRight w:val="0"/>
          <w:marTop w:val="120"/>
          <w:marBottom w:val="0"/>
          <w:divBdr>
            <w:top w:val="none" w:sz="0" w:space="0" w:color="auto"/>
            <w:left w:val="none" w:sz="0" w:space="0" w:color="auto"/>
            <w:bottom w:val="none" w:sz="0" w:space="0" w:color="auto"/>
            <w:right w:val="none" w:sz="0" w:space="0" w:color="auto"/>
          </w:divBdr>
          <w:divsChild>
            <w:div w:id="1002969029">
              <w:marLeft w:val="0"/>
              <w:marRight w:val="0"/>
              <w:marTop w:val="0"/>
              <w:marBottom w:val="0"/>
              <w:divBdr>
                <w:top w:val="none" w:sz="0" w:space="0" w:color="auto"/>
                <w:left w:val="none" w:sz="0" w:space="0" w:color="auto"/>
                <w:bottom w:val="none" w:sz="0" w:space="0" w:color="auto"/>
                <w:right w:val="none" w:sz="0" w:space="0" w:color="auto"/>
              </w:divBdr>
            </w:div>
          </w:divsChild>
        </w:div>
        <w:div w:id="252276687">
          <w:marLeft w:val="0"/>
          <w:marRight w:val="0"/>
          <w:marTop w:val="120"/>
          <w:marBottom w:val="0"/>
          <w:divBdr>
            <w:top w:val="none" w:sz="0" w:space="0" w:color="auto"/>
            <w:left w:val="none" w:sz="0" w:space="0" w:color="auto"/>
            <w:bottom w:val="none" w:sz="0" w:space="0" w:color="auto"/>
            <w:right w:val="none" w:sz="0" w:space="0" w:color="auto"/>
          </w:divBdr>
          <w:divsChild>
            <w:div w:id="1232084647">
              <w:marLeft w:val="0"/>
              <w:marRight w:val="0"/>
              <w:marTop w:val="0"/>
              <w:marBottom w:val="0"/>
              <w:divBdr>
                <w:top w:val="none" w:sz="0" w:space="0" w:color="auto"/>
                <w:left w:val="none" w:sz="0" w:space="0" w:color="auto"/>
                <w:bottom w:val="none" w:sz="0" w:space="0" w:color="auto"/>
                <w:right w:val="none" w:sz="0" w:space="0" w:color="auto"/>
              </w:divBdr>
            </w:div>
          </w:divsChild>
        </w:div>
        <w:div w:id="1328242862">
          <w:marLeft w:val="0"/>
          <w:marRight w:val="0"/>
          <w:marTop w:val="120"/>
          <w:marBottom w:val="0"/>
          <w:divBdr>
            <w:top w:val="none" w:sz="0" w:space="0" w:color="auto"/>
            <w:left w:val="none" w:sz="0" w:space="0" w:color="auto"/>
            <w:bottom w:val="none" w:sz="0" w:space="0" w:color="auto"/>
            <w:right w:val="none" w:sz="0" w:space="0" w:color="auto"/>
          </w:divBdr>
          <w:divsChild>
            <w:div w:id="231237581">
              <w:marLeft w:val="0"/>
              <w:marRight w:val="0"/>
              <w:marTop w:val="0"/>
              <w:marBottom w:val="0"/>
              <w:divBdr>
                <w:top w:val="none" w:sz="0" w:space="0" w:color="auto"/>
                <w:left w:val="none" w:sz="0" w:space="0" w:color="auto"/>
                <w:bottom w:val="none" w:sz="0" w:space="0" w:color="auto"/>
                <w:right w:val="none" w:sz="0" w:space="0" w:color="auto"/>
              </w:divBdr>
            </w:div>
          </w:divsChild>
        </w:div>
        <w:div w:id="424351026">
          <w:marLeft w:val="0"/>
          <w:marRight w:val="0"/>
          <w:marTop w:val="120"/>
          <w:marBottom w:val="0"/>
          <w:divBdr>
            <w:top w:val="none" w:sz="0" w:space="0" w:color="auto"/>
            <w:left w:val="none" w:sz="0" w:space="0" w:color="auto"/>
            <w:bottom w:val="none" w:sz="0" w:space="0" w:color="auto"/>
            <w:right w:val="none" w:sz="0" w:space="0" w:color="auto"/>
          </w:divBdr>
          <w:divsChild>
            <w:div w:id="102040720">
              <w:marLeft w:val="0"/>
              <w:marRight w:val="0"/>
              <w:marTop w:val="0"/>
              <w:marBottom w:val="0"/>
              <w:divBdr>
                <w:top w:val="none" w:sz="0" w:space="0" w:color="auto"/>
                <w:left w:val="none" w:sz="0" w:space="0" w:color="auto"/>
                <w:bottom w:val="none" w:sz="0" w:space="0" w:color="auto"/>
                <w:right w:val="none" w:sz="0" w:space="0" w:color="auto"/>
              </w:divBdr>
            </w:div>
          </w:divsChild>
        </w:div>
        <w:div w:id="2095858775">
          <w:marLeft w:val="0"/>
          <w:marRight w:val="0"/>
          <w:marTop w:val="120"/>
          <w:marBottom w:val="0"/>
          <w:divBdr>
            <w:top w:val="none" w:sz="0" w:space="0" w:color="auto"/>
            <w:left w:val="none" w:sz="0" w:space="0" w:color="auto"/>
            <w:bottom w:val="none" w:sz="0" w:space="0" w:color="auto"/>
            <w:right w:val="none" w:sz="0" w:space="0" w:color="auto"/>
          </w:divBdr>
          <w:divsChild>
            <w:div w:id="1014456460">
              <w:marLeft w:val="0"/>
              <w:marRight w:val="0"/>
              <w:marTop w:val="0"/>
              <w:marBottom w:val="0"/>
              <w:divBdr>
                <w:top w:val="none" w:sz="0" w:space="0" w:color="auto"/>
                <w:left w:val="none" w:sz="0" w:space="0" w:color="auto"/>
                <w:bottom w:val="none" w:sz="0" w:space="0" w:color="auto"/>
                <w:right w:val="none" w:sz="0" w:space="0" w:color="auto"/>
              </w:divBdr>
            </w:div>
          </w:divsChild>
        </w:div>
        <w:div w:id="1583828567">
          <w:marLeft w:val="0"/>
          <w:marRight w:val="0"/>
          <w:marTop w:val="120"/>
          <w:marBottom w:val="0"/>
          <w:divBdr>
            <w:top w:val="none" w:sz="0" w:space="0" w:color="auto"/>
            <w:left w:val="none" w:sz="0" w:space="0" w:color="auto"/>
            <w:bottom w:val="none" w:sz="0" w:space="0" w:color="auto"/>
            <w:right w:val="none" w:sz="0" w:space="0" w:color="auto"/>
          </w:divBdr>
          <w:divsChild>
            <w:div w:id="1305163215">
              <w:marLeft w:val="0"/>
              <w:marRight w:val="0"/>
              <w:marTop w:val="0"/>
              <w:marBottom w:val="0"/>
              <w:divBdr>
                <w:top w:val="none" w:sz="0" w:space="0" w:color="auto"/>
                <w:left w:val="none" w:sz="0" w:space="0" w:color="auto"/>
                <w:bottom w:val="none" w:sz="0" w:space="0" w:color="auto"/>
                <w:right w:val="none" w:sz="0" w:space="0" w:color="auto"/>
              </w:divBdr>
            </w:div>
          </w:divsChild>
        </w:div>
        <w:div w:id="2051346176">
          <w:marLeft w:val="0"/>
          <w:marRight w:val="0"/>
          <w:marTop w:val="120"/>
          <w:marBottom w:val="0"/>
          <w:divBdr>
            <w:top w:val="none" w:sz="0" w:space="0" w:color="auto"/>
            <w:left w:val="none" w:sz="0" w:space="0" w:color="auto"/>
            <w:bottom w:val="none" w:sz="0" w:space="0" w:color="auto"/>
            <w:right w:val="none" w:sz="0" w:space="0" w:color="auto"/>
          </w:divBdr>
          <w:divsChild>
            <w:div w:id="2070372485">
              <w:marLeft w:val="0"/>
              <w:marRight w:val="0"/>
              <w:marTop w:val="0"/>
              <w:marBottom w:val="0"/>
              <w:divBdr>
                <w:top w:val="none" w:sz="0" w:space="0" w:color="auto"/>
                <w:left w:val="none" w:sz="0" w:space="0" w:color="auto"/>
                <w:bottom w:val="none" w:sz="0" w:space="0" w:color="auto"/>
                <w:right w:val="none" w:sz="0" w:space="0" w:color="auto"/>
              </w:divBdr>
            </w:div>
          </w:divsChild>
        </w:div>
        <w:div w:id="1629166494">
          <w:marLeft w:val="0"/>
          <w:marRight w:val="0"/>
          <w:marTop w:val="120"/>
          <w:marBottom w:val="0"/>
          <w:divBdr>
            <w:top w:val="none" w:sz="0" w:space="0" w:color="auto"/>
            <w:left w:val="none" w:sz="0" w:space="0" w:color="auto"/>
            <w:bottom w:val="none" w:sz="0" w:space="0" w:color="auto"/>
            <w:right w:val="none" w:sz="0" w:space="0" w:color="auto"/>
          </w:divBdr>
          <w:divsChild>
            <w:div w:id="147014016">
              <w:marLeft w:val="0"/>
              <w:marRight w:val="0"/>
              <w:marTop w:val="0"/>
              <w:marBottom w:val="0"/>
              <w:divBdr>
                <w:top w:val="none" w:sz="0" w:space="0" w:color="auto"/>
                <w:left w:val="none" w:sz="0" w:space="0" w:color="auto"/>
                <w:bottom w:val="none" w:sz="0" w:space="0" w:color="auto"/>
                <w:right w:val="none" w:sz="0" w:space="0" w:color="auto"/>
              </w:divBdr>
            </w:div>
          </w:divsChild>
        </w:div>
        <w:div w:id="1785539315">
          <w:marLeft w:val="0"/>
          <w:marRight w:val="0"/>
          <w:marTop w:val="120"/>
          <w:marBottom w:val="0"/>
          <w:divBdr>
            <w:top w:val="none" w:sz="0" w:space="0" w:color="auto"/>
            <w:left w:val="none" w:sz="0" w:space="0" w:color="auto"/>
            <w:bottom w:val="none" w:sz="0" w:space="0" w:color="auto"/>
            <w:right w:val="none" w:sz="0" w:space="0" w:color="auto"/>
          </w:divBdr>
          <w:divsChild>
            <w:div w:id="1979405">
              <w:marLeft w:val="0"/>
              <w:marRight w:val="0"/>
              <w:marTop w:val="0"/>
              <w:marBottom w:val="0"/>
              <w:divBdr>
                <w:top w:val="none" w:sz="0" w:space="0" w:color="auto"/>
                <w:left w:val="none" w:sz="0" w:space="0" w:color="auto"/>
                <w:bottom w:val="none" w:sz="0" w:space="0" w:color="auto"/>
                <w:right w:val="none" w:sz="0" w:space="0" w:color="auto"/>
              </w:divBdr>
            </w:div>
          </w:divsChild>
        </w:div>
        <w:div w:id="1591888400">
          <w:marLeft w:val="0"/>
          <w:marRight w:val="0"/>
          <w:marTop w:val="120"/>
          <w:marBottom w:val="0"/>
          <w:divBdr>
            <w:top w:val="none" w:sz="0" w:space="0" w:color="auto"/>
            <w:left w:val="none" w:sz="0" w:space="0" w:color="auto"/>
            <w:bottom w:val="none" w:sz="0" w:space="0" w:color="auto"/>
            <w:right w:val="none" w:sz="0" w:space="0" w:color="auto"/>
          </w:divBdr>
          <w:divsChild>
            <w:div w:id="864100727">
              <w:marLeft w:val="0"/>
              <w:marRight w:val="0"/>
              <w:marTop w:val="0"/>
              <w:marBottom w:val="0"/>
              <w:divBdr>
                <w:top w:val="none" w:sz="0" w:space="0" w:color="auto"/>
                <w:left w:val="none" w:sz="0" w:space="0" w:color="auto"/>
                <w:bottom w:val="none" w:sz="0" w:space="0" w:color="auto"/>
                <w:right w:val="none" w:sz="0" w:space="0" w:color="auto"/>
              </w:divBdr>
            </w:div>
          </w:divsChild>
        </w:div>
        <w:div w:id="957222653">
          <w:marLeft w:val="0"/>
          <w:marRight w:val="0"/>
          <w:marTop w:val="120"/>
          <w:marBottom w:val="0"/>
          <w:divBdr>
            <w:top w:val="none" w:sz="0" w:space="0" w:color="auto"/>
            <w:left w:val="none" w:sz="0" w:space="0" w:color="auto"/>
            <w:bottom w:val="none" w:sz="0" w:space="0" w:color="auto"/>
            <w:right w:val="none" w:sz="0" w:space="0" w:color="auto"/>
          </w:divBdr>
          <w:divsChild>
            <w:div w:id="1627083343">
              <w:marLeft w:val="0"/>
              <w:marRight w:val="0"/>
              <w:marTop w:val="0"/>
              <w:marBottom w:val="0"/>
              <w:divBdr>
                <w:top w:val="none" w:sz="0" w:space="0" w:color="auto"/>
                <w:left w:val="none" w:sz="0" w:space="0" w:color="auto"/>
                <w:bottom w:val="none" w:sz="0" w:space="0" w:color="auto"/>
                <w:right w:val="none" w:sz="0" w:space="0" w:color="auto"/>
              </w:divBdr>
            </w:div>
          </w:divsChild>
        </w:div>
        <w:div w:id="1153371687">
          <w:marLeft w:val="0"/>
          <w:marRight w:val="0"/>
          <w:marTop w:val="120"/>
          <w:marBottom w:val="0"/>
          <w:divBdr>
            <w:top w:val="none" w:sz="0" w:space="0" w:color="auto"/>
            <w:left w:val="none" w:sz="0" w:space="0" w:color="auto"/>
            <w:bottom w:val="none" w:sz="0" w:space="0" w:color="auto"/>
            <w:right w:val="none" w:sz="0" w:space="0" w:color="auto"/>
          </w:divBdr>
          <w:divsChild>
            <w:div w:id="192771005">
              <w:marLeft w:val="0"/>
              <w:marRight w:val="0"/>
              <w:marTop w:val="0"/>
              <w:marBottom w:val="0"/>
              <w:divBdr>
                <w:top w:val="none" w:sz="0" w:space="0" w:color="auto"/>
                <w:left w:val="none" w:sz="0" w:space="0" w:color="auto"/>
                <w:bottom w:val="none" w:sz="0" w:space="0" w:color="auto"/>
                <w:right w:val="none" w:sz="0" w:space="0" w:color="auto"/>
              </w:divBdr>
            </w:div>
          </w:divsChild>
        </w:div>
        <w:div w:id="1698309375">
          <w:marLeft w:val="0"/>
          <w:marRight w:val="0"/>
          <w:marTop w:val="120"/>
          <w:marBottom w:val="0"/>
          <w:divBdr>
            <w:top w:val="none" w:sz="0" w:space="0" w:color="auto"/>
            <w:left w:val="none" w:sz="0" w:space="0" w:color="auto"/>
            <w:bottom w:val="none" w:sz="0" w:space="0" w:color="auto"/>
            <w:right w:val="none" w:sz="0" w:space="0" w:color="auto"/>
          </w:divBdr>
          <w:divsChild>
            <w:div w:id="180369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6944">
      <w:bodyDiv w:val="1"/>
      <w:marLeft w:val="0"/>
      <w:marRight w:val="0"/>
      <w:marTop w:val="0"/>
      <w:marBottom w:val="0"/>
      <w:divBdr>
        <w:top w:val="none" w:sz="0" w:space="0" w:color="auto"/>
        <w:left w:val="none" w:sz="0" w:space="0" w:color="auto"/>
        <w:bottom w:val="none" w:sz="0" w:space="0" w:color="auto"/>
        <w:right w:val="none" w:sz="0" w:space="0" w:color="auto"/>
      </w:divBdr>
      <w:divsChild>
        <w:div w:id="1085958585">
          <w:marLeft w:val="0"/>
          <w:marRight w:val="0"/>
          <w:marTop w:val="120"/>
          <w:marBottom w:val="0"/>
          <w:divBdr>
            <w:top w:val="none" w:sz="0" w:space="0" w:color="auto"/>
            <w:left w:val="none" w:sz="0" w:space="0" w:color="auto"/>
            <w:bottom w:val="none" w:sz="0" w:space="0" w:color="auto"/>
            <w:right w:val="none" w:sz="0" w:space="0" w:color="auto"/>
          </w:divBdr>
          <w:divsChild>
            <w:div w:id="344940832">
              <w:marLeft w:val="0"/>
              <w:marRight w:val="0"/>
              <w:marTop w:val="0"/>
              <w:marBottom w:val="0"/>
              <w:divBdr>
                <w:top w:val="none" w:sz="0" w:space="0" w:color="auto"/>
                <w:left w:val="none" w:sz="0" w:space="0" w:color="auto"/>
                <w:bottom w:val="none" w:sz="0" w:space="0" w:color="auto"/>
                <w:right w:val="none" w:sz="0" w:space="0" w:color="auto"/>
              </w:divBdr>
            </w:div>
          </w:divsChild>
        </w:div>
        <w:div w:id="530992525">
          <w:marLeft w:val="0"/>
          <w:marRight w:val="0"/>
          <w:marTop w:val="120"/>
          <w:marBottom w:val="0"/>
          <w:divBdr>
            <w:top w:val="none" w:sz="0" w:space="0" w:color="auto"/>
            <w:left w:val="none" w:sz="0" w:space="0" w:color="auto"/>
            <w:bottom w:val="none" w:sz="0" w:space="0" w:color="auto"/>
            <w:right w:val="none" w:sz="0" w:space="0" w:color="auto"/>
          </w:divBdr>
          <w:divsChild>
            <w:div w:id="1187334403">
              <w:marLeft w:val="0"/>
              <w:marRight w:val="0"/>
              <w:marTop w:val="0"/>
              <w:marBottom w:val="0"/>
              <w:divBdr>
                <w:top w:val="none" w:sz="0" w:space="0" w:color="auto"/>
                <w:left w:val="none" w:sz="0" w:space="0" w:color="auto"/>
                <w:bottom w:val="none" w:sz="0" w:space="0" w:color="auto"/>
                <w:right w:val="none" w:sz="0" w:space="0" w:color="auto"/>
              </w:divBdr>
            </w:div>
          </w:divsChild>
        </w:div>
        <w:div w:id="981807748">
          <w:marLeft w:val="0"/>
          <w:marRight w:val="0"/>
          <w:marTop w:val="120"/>
          <w:marBottom w:val="0"/>
          <w:divBdr>
            <w:top w:val="none" w:sz="0" w:space="0" w:color="auto"/>
            <w:left w:val="none" w:sz="0" w:space="0" w:color="auto"/>
            <w:bottom w:val="none" w:sz="0" w:space="0" w:color="auto"/>
            <w:right w:val="none" w:sz="0" w:space="0" w:color="auto"/>
          </w:divBdr>
          <w:divsChild>
            <w:div w:id="691960875">
              <w:marLeft w:val="0"/>
              <w:marRight w:val="0"/>
              <w:marTop w:val="0"/>
              <w:marBottom w:val="0"/>
              <w:divBdr>
                <w:top w:val="none" w:sz="0" w:space="0" w:color="auto"/>
                <w:left w:val="none" w:sz="0" w:space="0" w:color="auto"/>
                <w:bottom w:val="none" w:sz="0" w:space="0" w:color="auto"/>
                <w:right w:val="none" w:sz="0" w:space="0" w:color="auto"/>
              </w:divBdr>
            </w:div>
          </w:divsChild>
        </w:div>
        <w:div w:id="758595940">
          <w:marLeft w:val="0"/>
          <w:marRight w:val="0"/>
          <w:marTop w:val="0"/>
          <w:marBottom w:val="0"/>
          <w:divBdr>
            <w:top w:val="none" w:sz="0" w:space="0" w:color="auto"/>
            <w:left w:val="none" w:sz="0" w:space="0" w:color="auto"/>
            <w:bottom w:val="none" w:sz="0" w:space="0" w:color="auto"/>
            <w:right w:val="none" w:sz="0" w:space="0" w:color="auto"/>
          </w:divBdr>
        </w:div>
        <w:div w:id="855771519">
          <w:marLeft w:val="0"/>
          <w:marRight w:val="0"/>
          <w:marTop w:val="120"/>
          <w:marBottom w:val="0"/>
          <w:divBdr>
            <w:top w:val="none" w:sz="0" w:space="0" w:color="auto"/>
            <w:left w:val="none" w:sz="0" w:space="0" w:color="auto"/>
            <w:bottom w:val="none" w:sz="0" w:space="0" w:color="auto"/>
            <w:right w:val="none" w:sz="0" w:space="0" w:color="auto"/>
          </w:divBdr>
          <w:divsChild>
            <w:div w:id="1001353665">
              <w:marLeft w:val="0"/>
              <w:marRight w:val="0"/>
              <w:marTop w:val="0"/>
              <w:marBottom w:val="0"/>
              <w:divBdr>
                <w:top w:val="none" w:sz="0" w:space="0" w:color="auto"/>
                <w:left w:val="none" w:sz="0" w:space="0" w:color="auto"/>
                <w:bottom w:val="none" w:sz="0" w:space="0" w:color="auto"/>
                <w:right w:val="none" w:sz="0" w:space="0" w:color="auto"/>
              </w:divBdr>
            </w:div>
          </w:divsChild>
        </w:div>
        <w:div w:id="1579557048">
          <w:marLeft w:val="0"/>
          <w:marRight w:val="0"/>
          <w:marTop w:val="120"/>
          <w:marBottom w:val="0"/>
          <w:divBdr>
            <w:top w:val="none" w:sz="0" w:space="0" w:color="auto"/>
            <w:left w:val="none" w:sz="0" w:space="0" w:color="auto"/>
            <w:bottom w:val="none" w:sz="0" w:space="0" w:color="auto"/>
            <w:right w:val="none" w:sz="0" w:space="0" w:color="auto"/>
          </w:divBdr>
          <w:divsChild>
            <w:div w:id="1067463029">
              <w:marLeft w:val="0"/>
              <w:marRight w:val="0"/>
              <w:marTop w:val="0"/>
              <w:marBottom w:val="0"/>
              <w:divBdr>
                <w:top w:val="none" w:sz="0" w:space="0" w:color="auto"/>
                <w:left w:val="none" w:sz="0" w:space="0" w:color="auto"/>
                <w:bottom w:val="none" w:sz="0" w:space="0" w:color="auto"/>
                <w:right w:val="none" w:sz="0" w:space="0" w:color="auto"/>
              </w:divBdr>
            </w:div>
          </w:divsChild>
        </w:div>
        <w:div w:id="1785155827">
          <w:marLeft w:val="0"/>
          <w:marRight w:val="0"/>
          <w:marTop w:val="120"/>
          <w:marBottom w:val="0"/>
          <w:divBdr>
            <w:top w:val="none" w:sz="0" w:space="0" w:color="auto"/>
            <w:left w:val="none" w:sz="0" w:space="0" w:color="auto"/>
            <w:bottom w:val="none" w:sz="0" w:space="0" w:color="auto"/>
            <w:right w:val="none" w:sz="0" w:space="0" w:color="auto"/>
          </w:divBdr>
          <w:divsChild>
            <w:div w:id="1314681533">
              <w:marLeft w:val="0"/>
              <w:marRight w:val="0"/>
              <w:marTop w:val="0"/>
              <w:marBottom w:val="0"/>
              <w:divBdr>
                <w:top w:val="none" w:sz="0" w:space="0" w:color="auto"/>
                <w:left w:val="none" w:sz="0" w:space="0" w:color="auto"/>
                <w:bottom w:val="none" w:sz="0" w:space="0" w:color="auto"/>
                <w:right w:val="none" w:sz="0" w:space="0" w:color="auto"/>
              </w:divBdr>
            </w:div>
          </w:divsChild>
        </w:div>
        <w:div w:id="1530531837">
          <w:marLeft w:val="0"/>
          <w:marRight w:val="0"/>
          <w:marTop w:val="120"/>
          <w:marBottom w:val="0"/>
          <w:divBdr>
            <w:top w:val="none" w:sz="0" w:space="0" w:color="auto"/>
            <w:left w:val="none" w:sz="0" w:space="0" w:color="auto"/>
            <w:bottom w:val="none" w:sz="0" w:space="0" w:color="auto"/>
            <w:right w:val="none" w:sz="0" w:space="0" w:color="auto"/>
          </w:divBdr>
          <w:divsChild>
            <w:div w:id="212541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83515">
      <w:bodyDiv w:val="1"/>
      <w:marLeft w:val="0"/>
      <w:marRight w:val="0"/>
      <w:marTop w:val="0"/>
      <w:marBottom w:val="0"/>
      <w:divBdr>
        <w:top w:val="none" w:sz="0" w:space="0" w:color="auto"/>
        <w:left w:val="none" w:sz="0" w:space="0" w:color="auto"/>
        <w:bottom w:val="none" w:sz="0" w:space="0" w:color="auto"/>
        <w:right w:val="none" w:sz="0" w:space="0" w:color="auto"/>
      </w:divBdr>
      <w:divsChild>
        <w:div w:id="1905795160">
          <w:marLeft w:val="0"/>
          <w:marRight w:val="0"/>
          <w:marTop w:val="0"/>
          <w:marBottom w:val="0"/>
          <w:divBdr>
            <w:top w:val="none" w:sz="0" w:space="0" w:color="auto"/>
            <w:left w:val="none" w:sz="0" w:space="0" w:color="auto"/>
            <w:bottom w:val="none" w:sz="0" w:space="0" w:color="auto"/>
            <w:right w:val="none" w:sz="0" w:space="0" w:color="auto"/>
          </w:divBdr>
        </w:div>
        <w:div w:id="1994749236">
          <w:marLeft w:val="0"/>
          <w:marRight w:val="0"/>
          <w:marTop w:val="120"/>
          <w:marBottom w:val="0"/>
          <w:divBdr>
            <w:top w:val="none" w:sz="0" w:space="0" w:color="auto"/>
            <w:left w:val="none" w:sz="0" w:space="0" w:color="auto"/>
            <w:bottom w:val="none" w:sz="0" w:space="0" w:color="auto"/>
            <w:right w:val="none" w:sz="0" w:space="0" w:color="auto"/>
          </w:divBdr>
          <w:divsChild>
            <w:div w:id="1762336887">
              <w:marLeft w:val="0"/>
              <w:marRight w:val="0"/>
              <w:marTop w:val="0"/>
              <w:marBottom w:val="0"/>
              <w:divBdr>
                <w:top w:val="none" w:sz="0" w:space="0" w:color="auto"/>
                <w:left w:val="none" w:sz="0" w:space="0" w:color="auto"/>
                <w:bottom w:val="none" w:sz="0" w:space="0" w:color="auto"/>
                <w:right w:val="none" w:sz="0" w:space="0" w:color="auto"/>
              </w:divBdr>
            </w:div>
          </w:divsChild>
        </w:div>
        <w:div w:id="211113117">
          <w:marLeft w:val="0"/>
          <w:marRight w:val="0"/>
          <w:marTop w:val="120"/>
          <w:marBottom w:val="0"/>
          <w:divBdr>
            <w:top w:val="none" w:sz="0" w:space="0" w:color="auto"/>
            <w:left w:val="none" w:sz="0" w:space="0" w:color="auto"/>
            <w:bottom w:val="none" w:sz="0" w:space="0" w:color="auto"/>
            <w:right w:val="none" w:sz="0" w:space="0" w:color="auto"/>
          </w:divBdr>
          <w:divsChild>
            <w:div w:id="13072886">
              <w:marLeft w:val="0"/>
              <w:marRight w:val="0"/>
              <w:marTop w:val="0"/>
              <w:marBottom w:val="0"/>
              <w:divBdr>
                <w:top w:val="none" w:sz="0" w:space="0" w:color="auto"/>
                <w:left w:val="none" w:sz="0" w:space="0" w:color="auto"/>
                <w:bottom w:val="none" w:sz="0" w:space="0" w:color="auto"/>
                <w:right w:val="none" w:sz="0" w:space="0" w:color="auto"/>
              </w:divBdr>
            </w:div>
          </w:divsChild>
        </w:div>
        <w:div w:id="1841388745">
          <w:marLeft w:val="0"/>
          <w:marRight w:val="0"/>
          <w:marTop w:val="120"/>
          <w:marBottom w:val="0"/>
          <w:divBdr>
            <w:top w:val="none" w:sz="0" w:space="0" w:color="auto"/>
            <w:left w:val="none" w:sz="0" w:space="0" w:color="auto"/>
            <w:bottom w:val="none" w:sz="0" w:space="0" w:color="auto"/>
            <w:right w:val="none" w:sz="0" w:space="0" w:color="auto"/>
          </w:divBdr>
          <w:divsChild>
            <w:div w:id="553933376">
              <w:marLeft w:val="0"/>
              <w:marRight w:val="0"/>
              <w:marTop w:val="0"/>
              <w:marBottom w:val="0"/>
              <w:divBdr>
                <w:top w:val="none" w:sz="0" w:space="0" w:color="auto"/>
                <w:left w:val="none" w:sz="0" w:space="0" w:color="auto"/>
                <w:bottom w:val="none" w:sz="0" w:space="0" w:color="auto"/>
                <w:right w:val="none" w:sz="0" w:space="0" w:color="auto"/>
              </w:divBdr>
            </w:div>
          </w:divsChild>
        </w:div>
        <w:div w:id="215702058">
          <w:marLeft w:val="0"/>
          <w:marRight w:val="0"/>
          <w:marTop w:val="120"/>
          <w:marBottom w:val="0"/>
          <w:divBdr>
            <w:top w:val="none" w:sz="0" w:space="0" w:color="auto"/>
            <w:left w:val="none" w:sz="0" w:space="0" w:color="auto"/>
            <w:bottom w:val="none" w:sz="0" w:space="0" w:color="auto"/>
            <w:right w:val="none" w:sz="0" w:space="0" w:color="auto"/>
          </w:divBdr>
          <w:divsChild>
            <w:div w:id="543299246">
              <w:marLeft w:val="0"/>
              <w:marRight w:val="0"/>
              <w:marTop w:val="0"/>
              <w:marBottom w:val="0"/>
              <w:divBdr>
                <w:top w:val="none" w:sz="0" w:space="0" w:color="auto"/>
                <w:left w:val="none" w:sz="0" w:space="0" w:color="auto"/>
                <w:bottom w:val="none" w:sz="0" w:space="0" w:color="auto"/>
                <w:right w:val="none" w:sz="0" w:space="0" w:color="auto"/>
              </w:divBdr>
            </w:div>
          </w:divsChild>
        </w:div>
        <w:div w:id="1080448202">
          <w:marLeft w:val="0"/>
          <w:marRight w:val="0"/>
          <w:marTop w:val="120"/>
          <w:marBottom w:val="0"/>
          <w:divBdr>
            <w:top w:val="none" w:sz="0" w:space="0" w:color="auto"/>
            <w:left w:val="none" w:sz="0" w:space="0" w:color="auto"/>
            <w:bottom w:val="none" w:sz="0" w:space="0" w:color="auto"/>
            <w:right w:val="none" w:sz="0" w:space="0" w:color="auto"/>
          </w:divBdr>
          <w:divsChild>
            <w:div w:id="456338116">
              <w:marLeft w:val="0"/>
              <w:marRight w:val="0"/>
              <w:marTop w:val="0"/>
              <w:marBottom w:val="0"/>
              <w:divBdr>
                <w:top w:val="none" w:sz="0" w:space="0" w:color="auto"/>
                <w:left w:val="none" w:sz="0" w:space="0" w:color="auto"/>
                <w:bottom w:val="none" w:sz="0" w:space="0" w:color="auto"/>
                <w:right w:val="none" w:sz="0" w:space="0" w:color="auto"/>
              </w:divBdr>
            </w:div>
          </w:divsChild>
        </w:div>
        <w:div w:id="289240528">
          <w:marLeft w:val="0"/>
          <w:marRight w:val="0"/>
          <w:marTop w:val="120"/>
          <w:marBottom w:val="0"/>
          <w:divBdr>
            <w:top w:val="none" w:sz="0" w:space="0" w:color="auto"/>
            <w:left w:val="none" w:sz="0" w:space="0" w:color="auto"/>
            <w:bottom w:val="none" w:sz="0" w:space="0" w:color="auto"/>
            <w:right w:val="none" w:sz="0" w:space="0" w:color="auto"/>
          </w:divBdr>
          <w:divsChild>
            <w:div w:id="161516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60366">
      <w:bodyDiv w:val="1"/>
      <w:marLeft w:val="0"/>
      <w:marRight w:val="0"/>
      <w:marTop w:val="0"/>
      <w:marBottom w:val="0"/>
      <w:divBdr>
        <w:top w:val="none" w:sz="0" w:space="0" w:color="auto"/>
        <w:left w:val="none" w:sz="0" w:space="0" w:color="auto"/>
        <w:bottom w:val="none" w:sz="0" w:space="0" w:color="auto"/>
        <w:right w:val="none" w:sz="0" w:space="0" w:color="auto"/>
      </w:divBdr>
      <w:divsChild>
        <w:div w:id="384069295">
          <w:marLeft w:val="0"/>
          <w:marRight w:val="0"/>
          <w:marTop w:val="120"/>
          <w:marBottom w:val="0"/>
          <w:divBdr>
            <w:top w:val="none" w:sz="0" w:space="0" w:color="auto"/>
            <w:left w:val="none" w:sz="0" w:space="0" w:color="auto"/>
            <w:bottom w:val="none" w:sz="0" w:space="0" w:color="auto"/>
            <w:right w:val="none" w:sz="0" w:space="0" w:color="auto"/>
          </w:divBdr>
          <w:divsChild>
            <w:div w:id="1265571542">
              <w:marLeft w:val="0"/>
              <w:marRight w:val="0"/>
              <w:marTop w:val="0"/>
              <w:marBottom w:val="0"/>
              <w:divBdr>
                <w:top w:val="none" w:sz="0" w:space="0" w:color="auto"/>
                <w:left w:val="none" w:sz="0" w:space="0" w:color="auto"/>
                <w:bottom w:val="none" w:sz="0" w:space="0" w:color="auto"/>
                <w:right w:val="none" w:sz="0" w:space="0" w:color="auto"/>
              </w:divBdr>
            </w:div>
          </w:divsChild>
        </w:div>
        <w:div w:id="864753871">
          <w:marLeft w:val="0"/>
          <w:marRight w:val="0"/>
          <w:marTop w:val="0"/>
          <w:marBottom w:val="0"/>
          <w:divBdr>
            <w:top w:val="none" w:sz="0" w:space="0" w:color="auto"/>
            <w:left w:val="none" w:sz="0" w:space="0" w:color="auto"/>
            <w:bottom w:val="none" w:sz="0" w:space="0" w:color="auto"/>
            <w:right w:val="none" w:sz="0" w:space="0" w:color="auto"/>
          </w:divBdr>
        </w:div>
        <w:div w:id="1178737147">
          <w:marLeft w:val="0"/>
          <w:marRight w:val="0"/>
          <w:marTop w:val="120"/>
          <w:marBottom w:val="0"/>
          <w:divBdr>
            <w:top w:val="none" w:sz="0" w:space="0" w:color="auto"/>
            <w:left w:val="none" w:sz="0" w:space="0" w:color="auto"/>
            <w:bottom w:val="none" w:sz="0" w:space="0" w:color="auto"/>
            <w:right w:val="none" w:sz="0" w:space="0" w:color="auto"/>
          </w:divBdr>
          <w:divsChild>
            <w:div w:id="121511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85319">
      <w:bodyDiv w:val="1"/>
      <w:marLeft w:val="0"/>
      <w:marRight w:val="0"/>
      <w:marTop w:val="0"/>
      <w:marBottom w:val="0"/>
      <w:divBdr>
        <w:top w:val="none" w:sz="0" w:space="0" w:color="auto"/>
        <w:left w:val="none" w:sz="0" w:space="0" w:color="auto"/>
        <w:bottom w:val="none" w:sz="0" w:space="0" w:color="auto"/>
        <w:right w:val="none" w:sz="0" w:space="0" w:color="auto"/>
      </w:divBdr>
      <w:divsChild>
        <w:div w:id="955409656">
          <w:marLeft w:val="0"/>
          <w:marRight w:val="0"/>
          <w:marTop w:val="0"/>
          <w:marBottom w:val="0"/>
          <w:divBdr>
            <w:top w:val="none" w:sz="0" w:space="0" w:color="auto"/>
            <w:left w:val="none" w:sz="0" w:space="0" w:color="auto"/>
            <w:bottom w:val="none" w:sz="0" w:space="0" w:color="auto"/>
            <w:right w:val="none" w:sz="0" w:space="0" w:color="auto"/>
          </w:divBdr>
        </w:div>
        <w:div w:id="1300844377">
          <w:marLeft w:val="0"/>
          <w:marRight w:val="0"/>
          <w:marTop w:val="120"/>
          <w:marBottom w:val="0"/>
          <w:divBdr>
            <w:top w:val="none" w:sz="0" w:space="0" w:color="auto"/>
            <w:left w:val="none" w:sz="0" w:space="0" w:color="auto"/>
            <w:bottom w:val="none" w:sz="0" w:space="0" w:color="auto"/>
            <w:right w:val="none" w:sz="0" w:space="0" w:color="auto"/>
          </w:divBdr>
          <w:divsChild>
            <w:div w:id="709887729">
              <w:marLeft w:val="0"/>
              <w:marRight w:val="0"/>
              <w:marTop w:val="0"/>
              <w:marBottom w:val="0"/>
              <w:divBdr>
                <w:top w:val="none" w:sz="0" w:space="0" w:color="auto"/>
                <w:left w:val="none" w:sz="0" w:space="0" w:color="auto"/>
                <w:bottom w:val="none" w:sz="0" w:space="0" w:color="auto"/>
                <w:right w:val="none" w:sz="0" w:space="0" w:color="auto"/>
              </w:divBdr>
            </w:div>
          </w:divsChild>
        </w:div>
        <w:div w:id="540361141">
          <w:marLeft w:val="0"/>
          <w:marRight w:val="0"/>
          <w:marTop w:val="120"/>
          <w:marBottom w:val="0"/>
          <w:divBdr>
            <w:top w:val="none" w:sz="0" w:space="0" w:color="auto"/>
            <w:left w:val="none" w:sz="0" w:space="0" w:color="auto"/>
            <w:bottom w:val="none" w:sz="0" w:space="0" w:color="auto"/>
            <w:right w:val="none" w:sz="0" w:space="0" w:color="auto"/>
          </w:divBdr>
          <w:divsChild>
            <w:div w:id="775515308">
              <w:marLeft w:val="0"/>
              <w:marRight w:val="0"/>
              <w:marTop w:val="0"/>
              <w:marBottom w:val="0"/>
              <w:divBdr>
                <w:top w:val="none" w:sz="0" w:space="0" w:color="auto"/>
                <w:left w:val="none" w:sz="0" w:space="0" w:color="auto"/>
                <w:bottom w:val="none" w:sz="0" w:space="0" w:color="auto"/>
                <w:right w:val="none" w:sz="0" w:space="0" w:color="auto"/>
              </w:divBdr>
            </w:div>
          </w:divsChild>
        </w:div>
        <w:div w:id="2087453649">
          <w:marLeft w:val="0"/>
          <w:marRight w:val="0"/>
          <w:marTop w:val="120"/>
          <w:marBottom w:val="0"/>
          <w:divBdr>
            <w:top w:val="none" w:sz="0" w:space="0" w:color="auto"/>
            <w:left w:val="none" w:sz="0" w:space="0" w:color="auto"/>
            <w:bottom w:val="none" w:sz="0" w:space="0" w:color="auto"/>
            <w:right w:val="none" w:sz="0" w:space="0" w:color="auto"/>
          </w:divBdr>
          <w:divsChild>
            <w:div w:id="1356887015">
              <w:marLeft w:val="0"/>
              <w:marRight w:val="0"/>
              <w:marTop w:val="0"/>
              <w:marBottom w:val="0"/>
              <w:divBdr>
                <w:top w:val="none" w:sz="0" w:space="0" w:color="auto"/>
                <w:left w:val="none" w:sz="0" w:space="0" w:color="auto"/>
                <w:bottom w:val="none" w:sz="0" w:space="0" w:color="auto"/>
                <w:right w:val="none" w:sz="0" w:space="0" w:color="auto"/>
              </w:divBdr>
            </w:div>
          </w:divsChild>
        </w:div>
        <w:div w:id="2139638678">
          <w:marLeft w:val="0"/>
          <w:marRight w:val="0"/>
          <w:marTop w:val="120"/>
          <w:marBottom w:val="0"/>
          <w:divBdr>
            <w:top w:val="none" w:sz="0" w:space="0" w:color="auto"/>
            <w:left w:val="none" w:sz="0" w:space="0" w:color="auto"/>
            <w:bottom w:val="none" w:sz="0" w:space="0" w:color="auto"/>
            <w:right w:val="none" w:sz="0" w:space="0" w:color="auto"/>
          </w:divBdr>
          <w:divsChild>
            <w:div w:id="1824001702">
              <w:marLeft w:val="0"/>
              <w:marRight w:val="0"/>
              <w:marTop w:val="0"/>
              <w:marBottom w:val="0"/>
              <w:divBdr>
                <w:top w:val="none" w:sz="0" w:space="0" w:color="auto"/>
                <w:left w:val="none" w:sz="0" w:space="0" w:color="auto"/>
                <w:bottom w:val="none" w:sz="0" w:space="0" w:color="auto"/>
                <w:right w:val="none" w:sz="0" w:space="0" w:color="auto"/>
              </w:divBdr>
            </w:div>
          </w:divsChild>
        </w:div>
        <w:div w:id="190992872">
          <w:marLeft w:val="0"/>
          <w:marRight w:val="0"/>
          <w:marTop w:val="120"/>
          <w:marBottom w:val="0"/>
          <w:divBdr>
            <w:top w:val="none" w:sz="0" w:space="0" w:color="auto"/>
            <w:left w:val="none" w:sz="0" w:space="0" w:color="auto"/>
            <w:bottom w:val="none" w:sz="0" w:space="0" w:color="auto"/>
            <w:right w:val="none" w:sz="0" w:space="0" w:color="auto"/>
          </w:divBdr>
          <w:divsChild>
            <w:div w:id="1318000175">
              <w:marLeft w:val="0"/>
              <w:marRight w:val="0"/>
              <w:marTop w:val="0"/>
              <w:marBottom w:val="0"/>
              <w:divBdr>
                <w:top w:val="none" w:sz="0" w:space="0" w:color="auto"/>
                <w:left w:val="none" w:sz="0" w:space="0" w:color="auto"/>
                <w:bottom w:val="none" w:sz="0" w:space="0" w:color="auto"/>
                <w:right w:val="none" w:sz="0" w:space="0" w:color="auto"/>
              </w:divBdr>
            </w:div>
          </w:divsChild>
        </w:div>
        <w:div w:id="1331329245">
          <w:marLeft w:val="0"/>
          <w:marRight w:val="0"/>
          <w:marTop w:val="120"/>
          <w:marBottom w:val="0"/>
          <w:divBdr>
            <w:top w:val="none" w:sz="0" w:space="0" w:color="auto"/>
            <w:left w:val="none" w:sz="0" w:space="0" w:color="auto"/>
            <w:bottom w:val="none" w:sz="0" w:space="0" w:color="auto"/>
            <w:right w:val="none" w:sz="0" w:space="0" w:color="auto"/>
          </w:divBdr>
          <w:divsChild>
            <w:div w:id="15674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5269">
      <w:bodyDiv w:val="1"/>
      <w:marLeft w:val="0"/>
      <w:marRight w:val="0"/>
      <w:marTop w:val="0"/>
      <w:marBottom w:val="0"/>
      <w:divBdr>
        <w:top w:val="none" w:sz="0" w:space="0" w:color="auto"/>
        <w:left w:val="none" w:sz="0" w:space="0" w:color="auto"/>
        <w:bottom w:val="none" w:sz="0" w:space="0" w:color="auto"/>
        <w:right w:val="none" w:sz="0" w:space="0" w:color="auto"/>
      </w:divBdr>
      <w:divsChild>
        <w:div w:id="1399088673">
          <w:marLeft w:val="0"/>
          <w:marRight w:val="0"/>
          <w:marTop w:val="0"/>
          <w:marBottom w:val="0"/>
          <w:divBdr>
            <w:top w:val="none" w:sz="0" w:space="0" w:color="auto"/>
            <w:left w:val="none" w:sz="0" w:space="0" w:color="auto"/>
            <w:bottom w:val="none" w:sz="0" w:space="0" w:color="auto"/>
            <w:right w:val="none" w:sz="0" w:space="0" w:color="auto"/>
          </w:divBdr>
        </w:div>
        <w:div w:id="2082563164">
          <w:marLeft w:val="0"/>
          <w:marRight w:val="0"/>
          <w:marTop w:val="120"/>
          <w:marBottom w:val="0"/>
          <w:divBdr>
            <w:top w:val="none" w:sz="0" w:space="0" w:color="auto"/>
            <w:left w:val="none" w:sz="0" w:space="0" w:color="auto"/>
            <w:bottom w:val="none" w:sz="0" w:space="0" w:color="auto"/>
            <w:right w:val="none" w:sz="0" w:space="0" w:color="auto"/>
          </w:divBdr>
          <w:divsChild>
            <w:div w:id="851728070">
              <w:marLeft w:val="0"/>
              <w:marRight w:val="0"/>
              <w:marTop w:val="0"/>
              <w:marBottom w:val="0"/>
              <w:divBdr>
                <w:top w:val="none" w:sz="0" w:space="0" w:color="auto"/>
                <w:left w:val="none" w:sz="0" w:space="0" w:color="auto"/>
                <w:bottom w:val="none" w:sz="0" w:space="0" w:color="auto"/>
                <w:right w:val="none" w:sz="0" w:space="0" w:color="auto"/>
              </w:divBdr>
            </w:div>
          </w:divsChild>
        </w:div>
        <w:div w:id="1835491706">
          <w:marLeft w:val="0"/>
          <w:marRight w:val="0"/>
          <w:marTop w:val="120"/>
          <w:marBottom w:val="0"/>
          <w:divBdr>
            <w:top w:val="none" w:sz="0" w:space="0" w:color="auto"/>
            <w:left w:val="none" w:sz="0" w:space="0" w:color="auto"/>
            <w:bottom w:val="none" w:sz="0" w:space="0" w:color="auto"/>
            <w:right w:val="none" w:sz="0" w:space="0" w:color="auto"/>
          </w:divBdr>
          <w:divsChild>
            <w:div w:id="1079055925">
              <w:marLeft w:val="0"/>
              <w:marRight w:val="0"/>
              <w:marTop w:val="0"/>
              <w:marBottom w:val="0"/>
              <w:divBdr>
                <w:top w:val="none" w:sz="0" w:space="0" w:color="auto"/>
                <w:left w:val="none" w:sz="0" w:space="0" w:color="auto"/>
                <w:bottom w:val="none" w:sz="0" w:space="0" w:color="auto"/>
                <w:right w:val="none" w:sz="0" w:space="0" w:color="auto"/>
              </w:divBdr>
            </w:div>
          </w:divsChild>
        </w:div>
        <w:div w:id="1886680250">
          <w:marLeft w:val="0"/>
          <w:marRight w:val="0"/>
          <w:marTop w:val="120"/>
          <w:marBottom w:val="0"/>
          <w:divBdr>
            <w:top w:val="none" w:sz="0" w:space="0" w:color="auto"/>
            <w:left w:val="none" w:sz="0" w:space="0" w:color="auto"/>
            <w:bottom w:val="none" w:sz="0" w:space="0" w:color="auto"/>
            <w:right w:val="none" w:sz="0" w:space="0" w:color="auto"/>
          </w:divBdr>
          <w:divsChild>
            <w:div w:id="1001543102">
              <w:marLeft w:val="0"/>
              <w:marRight w:val="0"/>
              <w:marTop w:val="0"/>
              <w:marBottom w:val="0"/>
              <w:divBdr>
                <w:top w:val="none" w:sz="0" w:space="0" w:color="auto"/>
                <w:left w:val="none" w:sz="0" w:space="0" w:color="auto"/>
                <w:bottom w:val="none" w:sz="0" w:space="0" w:color="auto"/>
                <w:right w:val="none" w:sz="0" w:space="0" w:color="auto"/>
              </w:divBdr>
            </w:div>
          </w:divsChild>
        </w:div>
        <w:div w:id="665417">
          <w:marLeft w:val="0"/>
          <w:marRight w:val="0"/>
          <w:marTop w:val="120"/>
          <w:marBottom w:val="0"/>
          <w:divBdr>
            <w:top w:val="none" w:sz="0" w:space="0" w:color="auto"/>
            <w:left w:val="none" w:sz="0" w:space="0" w:color="auto"/>
            <w:bottom w:val="none" w:sz="0" w:space="0" w:color="auto"/>
            <w:right w:val="none" w:sz="0" w:space="0" w:color="auto"/>
          </w:divBdr>
          <w:divsChild>
            <w:div w:id="511725520">
              <w:marLeft w:val="0"/>
              <w:marRight w:val="0"/>
              <w:marTop w:val="0"/>
              <w:marBottom w:val="0"/>
              <w:divBdr>
                <w:top w:val="none" w:sz="0" w:space="0" w:color="auto"/>
                <w:left w:val="none" w:sz="0" w:space="0" w:color="auto"/>
                <w:bottom w:val="none" w:sz="0" w:space="0" w:color="auto"/>
                <w:right w:val="none" w:sz="0" w:space="0" w:color="auto"/>
              </w:divBdr>
            </w:div>
          </w:divsChild>
        </w:div>
        <w:div w:id="579365775">
          <w:marLeft w:val="0"/>
          <w:marRight w:val="0"/>
          <w:marTop w:val="120"/>
          <w:marBottom w:val="0"/>
          <w:divBdr>
            <w:top w:val="none" w:sz="0" w:space="0" w:color="auto"/>
            <w:left w:val="none" w:sz="0" w:space="0" w:color="auto"/>
            <w:bottom w:val="none" w:sz="0" w:space="0" w:color="auto"/>
            <w:right w:val="none" w:sz="0" w:space="0" w:color="auto"/>
          </w:divBdr>
          <w:divsChild>
            <w:div w:id="53499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136527">
      <w:bodyDiv w:val="1"/>
      <w:marLeft w:val="0"/>
      <w:marRight w:val="0"/>
      <w:marTop w:val="0"/>
      <w:marBottom w:val="0"/>
      <w:divBdr>
        <w:top w:val="none" w:sz="0" w:space="0" w:color="auto"/>
        <w:left w:val="none" w:sz="0" w:space="0" w:color="auto"/>
        <w:bottom w:val="none" w:sz="0" w:space="0" w:color="auto"/>
        <w:right w:val="none" w:sz="0" w:space="0" w:color="auto"/>
      </w:divBdr>
      <w:divsChild>
        <w:div w:id="4672760">
          <w:marLeft w:val="0"/>
          <w:marRight w:val="0"/>
          <w:marTop w:val="0"/>
          <w:marBottom w:val="0"/>
          <w:divBdr>
            <w:top w:val="none" w:sz="0" w:space="0" w:color="auto"/>
            <w:left w:val="none" w:sz="0" w:space="0" w:color="auto"/>
            <w:bottom w:val="none" w:sz="0" w:space="0" w:color="auto"/>
            <w:right w:val="none" w:sz="0" w:space="0" w:color="auto"/>
          </w:divBdr>
        </w:div>
        <w:div w:id="1084838437">
          <w:marLeft w:val="0"/>
          <w:marRight w:val="0"/>
          <w:marTop w:val="120"/>
          <w:marBottom w:val="0"/>
          <w:divBdr>
            <w:top w:val="none" w:sz="0" w:space="0" w:color="auto"/>
            <w:left w:val="none" w:sz="0" w:space="0" w:color="auto"/>
            <w:bottom w:val="none" w:sz="0" w:space="0" w:color="auto"/>
            <w:right w:val="none" w:sz="0" w:space="0" w:color="auto"/>
          </w:divBdr>
          <w:divsChild>
            <w:div w:id="169299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09178">
      <w:bodyDiv w:val="1"/>
      <w:marLeft w:val="0"/>
      <w:marRight w:val="0"/>
      <w:marTop w:val="0"/>
      <w:marBottom w:val="0"/>
      <w:divBdr>
        <w:top w:val="none" w:sz="0" w:space="0" w:color="auto"/>
        <w:left w:val="none" w:sz="0" w:space="0" w:color="auto"/>
        <w:bottom w:val="none" w:sz="0" w:space="0" w:color="auto"/>
        <w:right w:val="none" w:sz="0" w:space="0" w:color="auto"/>
      </w:divBdr>
      <w:divsChild>
        <w:div w:id="44184751">
          <w:marLeft w:val="0"/>
          <w:marRight w:val="0"/>
          <w:marTop w:val="120"/>
          <w:marBottom w:val="0"/>
          <w:divBdr>
            <w:top w:val="none" w:sz="0" w:space="0" w:color="auto"/>
            <w:left w:val="none" w:sz="0" w:space="0" w:color="auto"/>
            <w:bottom w:val="none" w:sz="0" w:space="0" w:color="auto"/>
            <w:right w:val="none" w:sz="0" w:space="0" w:color="auto"/>
          </w:divBdr>
          <w:divsChild>
            <w:div w:id="117338373">
              <w:marLeft w:val="0"/>
              <w:marRight w:val="0"/>
              <w:marTop w:val="0"/>
              <w:marBottom w:val="0"/>
              <w:divBdr>
                <w:top w:val="none" w:sz="0" w:space="0" w:color="auto"/>
                <w:left w:val="none" w:sz="0" w:space="0" w:color="auto"/>
                <w:bottom w:val="none" w:sz="0" w:space="0" w:color="auto"/>
                <w:right w:val="none" w:sz="0" w:space="0" w:color="auto"/>
              </w:divBdr>
            </w:div>
          </w:divsChild>
        </w:div>
        <w:div w:id="793017949">
          <w:marLeft w:val="0"/>
          <w:marRight w:val="0"/>
          <w:marTop w:val="120"/>
          <w:marBottom w:val="0"/>
          <w:divBdr>
            <w:top w:val="none" w:sz="0" w:space="0" w:color="auto"/>
            <w:left w:val="none" w:sz="0" w:space="0" w:color="auto"/>
            <w:bottom w:val="none" w:sz="0" w:space="0" w:color="auto"/>
            <w:right w:val="none" w:sz="0" w:space="0" w:color="auto"/>
          </w:divBdr>
          <w:divsChild>
            <w:div w:id="1096905067">
              <w:marLeft w:val="0"/>
              <w:marRight w:val="0"/>
              <w:marTop w:val="0"/>
              <w:marBottom w:val="0"/>
              <w:divBdr>
                <w:top w:val="none" w:sz="0" w:space="0" w:color="auto"/>
                <w:left w:val="none" w:sz="0" w:space="0" w:color="auto"/>
                <w:bottom w:val="none" w:sz="0" w:space="0" w:color="auto"/>
                <w:right w:val="none" w:sz="0" w:space="0" w:color="auto"/>
              </w:divBdr>
            </w:div>
          </w:divsChild>
        </w:div>
        <w:div w:id="339819164">
          <w:marLeft w:val="0"/>
          <w:marRight w:val="0"/>
          <w:marTop w:val="120"/>
          <w:marBottom w:val="0"/>
          <w:divBdr>
            <w:top w:val="none" w:sz="0" w:space="0" w:color="auto"/>
            <w:left w:val="none" w:sz="0" w:space="0" w:color="auto"/>
            <w:bottom w:val="none" w:sz="0" w:space="0" w:color="auto"/>
            <w:right w:val="none" w:sz="0" w:space="0" w:color="auto"/>
          </w:divBdr>
          <w:divsChild>
            <w:div w:id="1525438230">
              <w:marLeft w:val="0"/>
              <w:marRight w:val="0"/>
              <w:marTop w:val="0"/>
              <w:marBottom w:val="0"/>
              <w:divBdr>
                <w:top w:val="none" w:sz="0" w:space="0" w:color="auto"/>
                <w:left w:val="none" w:sz="0" w:space="0" w:color="auto"/>
                <w:bottom w:val="none" w:sz="0" w:space="0" w:color="auto"/>
                <w:right w:val="none" w:sz="0" w:space="0" w:color="auto"/>
              </w:divBdr>
            </w:div>
          </w:divsChild>
        </w:div>
        <w:div w:id="1415276304">
          <w:marLeft w:val="0"/>
          <w:marRight w:val="0"/>
          <w:marTop w:val="120"/>
          <w:marBottom w:val="0"/>
          <w:divBdr>
            <w:top w:val="none" w:sz="0" w:space="0" w:color="auto"/>
            <w:left w:val="none" w:sz="0" w:space="0" w:color="auto"/>
            <w:bottom w:val="none" w:sz="0" w:space="0" w:color="auto"/>
            <w:right w:val="none" w:sz="0" w:space="0" w:color="auto"/>
          </w:divBdr>
          <w:divsChild>
            <w:div w:id="101806367">
              <w:marLeft w:val="0"/>
              <w:marRight w:val="0"/>
              <w:marTop w:val="0"/>
              <w:marBottom w:val="0"/>
              <w:divBdr>
                <w:top w:val="none" w:sz="0" w:space="0" w:color="auto"/>
                <w:left w:val="none" w:sz="0" w:space="0" w:color="auto"/>
                <w:bottom w:val="none" w:sz="0" w:space="0" w:color="auto"/>
                <w:right w:val="none" w:sz="0" w:space="0" w:color="auto"/>
              </w:divBdr>
            </w:div>
          </w:divsChild>
        </w:div>
        <w:div w:id="526023355">
          <w:marLeft w:val="0"/>
          <w:marRight w:val="0"/>
          <w:marTop w:val="120"/>
          <w:marBottom w:val="0"/>
          <w:divBdr>
            <w:top w:val="none" w:sz="0" w:space="0" w:color="auto"/>
            <w:left w:val="none" w:sz="0" w:space="0" w:color="auto"/>
            <w:bottom w:val="none" w:sz="0" w:space="0" w:color="auto"/>
            <w:right w:val="none" w:sz="0" w:space="0" w:color="auto"/>
          </w:divBdr>
          <w:divsChild>
            <w:div w:id="52387097">
              <w:marLeft w:val="0"/>
              <w:marRight w:val="0"/>
              <w:marTop w:val="0"/>
              <w:marBottom w:val="0"/>
              <w:divBdr>
                <w:top w:val="none" w:sz="0" w:space="0" w:color="auto"/>
                <w:left w:val="none" w:sz="0" w:space="0" w:color="auto"/>
                <w:bottom w:val="none" w:sz="0" w:space="0" w:color="auto"/>
                <w:right w:val="none" w:sz="0" w:space="0" w:color="auto"/>
              </w:divBdr>
            </w:div>
          </w:divsChild>
        </w:div>
        <w:div w:id="748187885">
          <w:marLeft w:val="0"/>
          <w:marRight w:val="0"/>
          <w:marTop w:val="120"/>
          <w:marBottom w:val="0"/>
          <w:divBdr>
            <w:top w:val="none" w:sz="0" w:space="0" w:color="auto"/>
            <w:left w:val="none" w:sz="0" w:space="0" w:color="auto"/>
            <w:bottom w:val="none" w:sz="0" w:space="0" w:color="auto"/>
            <w:right w:val="none" w:sz="0" w:space="0" w:color="auto"/>
          </w:divBdr>
          <w:divsChild>
            <w:div w:id="362243527">
              <w:marLeft w:val="0"/>
              <w:marRight w:val="0"/>
              <w:marTop w:val="0"/>
              <w:marBottom w:val="0"/>
              <w:divBdr>
                <w:top w:val="none" w:sz="0" w:space="0" w:color="auto"/>
                <w:left w:val="none" w:sz="0" w:space="0" w:color="auto"/>
                <w:bottom w:val="none" w:sz="0" w:space="0" w:color="auto"/>
                <w:right w:val="none" w:sz="0" w:space="0" w:color="auto"/>
              </w:divBdr>
            </w:div>
          </w:divsChild>
        </w:div>
        <w:div w:id="790636683">
          <w:marLeft w:val="0"/>
          <w:marRight w:val="0"/>
          <w:marTop w:val="120"/>
          <w:marBottom w:val="0"/>
          <w:divBdr>
            <w:top w:val="none" w:sz="0" w:space="0" w:color="auto"/>
            <w:left w:val="none" w:sz="0" w:space="0" w:color="auto"/>
            <w:bottom w:val="none" w:sz="0" w:space="0" w:color="auto"/>
            <w:right w:val="none" w:sz="0" w:space="0" w:color="auto"/>
          </w:divBdr>
          <w:divsChild>
            <w:div w:id="1467890106">
              <w:marLeft w:val="0"/>
              <w:marRight w:val="0"/>
              <w:marTop w:val="0"/>
              <w:marBottom w:val="0"/>
              <w:divBdr>
                <w:top w:val="none" w:sz="0" w:space="0" w:color="auto"/>
                <w:left w:val="none" w:sz="0" w:space="0" w:color="auto"/>
                <w:bottom w:val="none" w:sz="0" w:space="0" w:color="auto"/>
                <w:right w:val="none" w:sz="0" w:space="0" w:color="auto"/>
              </w:divBdr>
            </w:div>
          </w:divsChild>
        </w:div>
        <w:div w:id="1457289473">
          <w:marLeft w:val="0"/>
          <w:marRight w:val="0"/>
          <w:marTop w:val="120"/>
          <w:marBottom w:val="0"/>
          <w:divBdr>
            <w:top w:val="none" w:sz="0" w:space="0" w:color="auto"/>
            <w:left w:val="none" w:sz="0" w:space="0" w:color="auto"/>
            <w:bottom w:val="none" w:sz="0" w:space="0" w:color="auto"/>
            <w:right w:val="none" w:sz="0" w:space="0" w:color="auto"/>
          </w:divBdr>
          <w:divsChild>
            <w:div w:id="1896625208">
              <w:marLeft w:val="0"/>
              <w:marRight w:val="0"/>
              <w:marTop w:val="0"/>
              <w:marBottom w:val="0"/>
              <w:divBdr>
                <w:top w:val="none" w:sz="0" w:space="0" w:color="auto"/>
                <w:left w:val="none" w:sz="0" w:space="0" w:color="auto"/>
                <w:bottom w:val="none" w:sz="0" w:space="0" w:color="auto"/>
                <w:right w:val="none" w:sz="0" w:space="0" w:color="auto"/>
              </w:divBdr>
            </w:div>
          </w:divsChild>
        </w:div>
        <w:div w:id="1851287657">
          <w:marLeft w:val="0"/>
          <w:marRight w:val="0"/>
          <w:marTop w:val="120"/>
          <w:marBottom w:val="0"/>
          <w:divBdr>
            <w:top w:val="none" w:sz="0" w:space="0" w:color="auto"/>
            <w:left w:val="none" w:sz="0" w:space="0" w:color="auto"/>
            <w:bottom w:val="none" w:sz="0" w:space="0" w:color="auto"/>
            <w:right w:val="none" w:sz="0" w:space="0" w:color="auto"/>
          </w:divBdr>
          <w:divsChild>
            <w:div w:id="932738953">
              <w:marLeft w:val="0"/>
              <w:marRight w:val="0"/>
              <w:marTop w:val="0"/>
              <w:marBottom w:val="0"/>
              <w:divBdr>
                <w:top w:val="none" w:sz="0" w:space="0" w:color="auto"/>
                <w:left w:val="none" w:sz="0" w:space="0" w:color="auto"/>
                <w:bottom w:val="none" w:sz="0" w:space="0" w:color="auto"/>
                <w:right w:val="none" w:sz="0" w:space="0" w:color="auto"/>
              </w:divBdr>
            </w:div>
          </w:divsChild>
        </w:div>
        <w:div w:id="288125057">
          <w:marLeft w:val="0"/>
          <w:marRight w:val="0"/>
          <w:marTop w:val="120"/>
          <w:marBottom w:val="0"/>
          <w:divBdr>
            <w:top w:val="none" w:sz="0" w:space="0" w:color="auto"/>
            <w:left w:val="none" w:sz="0" w:space="0" w:color="auto"/>
            <w:bottom w:val="none" w:sz="0" w:space="0" w:color="auto"/>
            <w:right w:val="none" w:sz="0" w:space="0" w:color="auto"/>
          </w:divBdr>
          <w:divsChild>
            <w:div w:id="687755146">
              <w:marLeft w:val="0"/>
              <w:marRight w:val="0"/>
              <w:marTop w:val="0"/>
              <w:marBottom w:val="0"/>
              <w:divBdr>
                <w:top w:val="none" w:sz="0" w:space="0" w:color="auto"/>
                <w:left w:val="none" w:sz="0" w:space="0" w:color="auto"/>
                <w:bottom w:val="none" w:sz="0" w:space="0" w:color="auto"/>
                <w:right w:val="none" w:sz="0" w:space="0" w:color="auto"/>
              </w:divBdr>
            </w:div>
          </w:divsChild>
        </w:div>
        <w:div w:id="1119178467">
          <w:marLeft w:val="0"/>
          <w:marRight w:val="0"/>
          <w:marTop w:val="120"/>
          <w:marBottom w:val="0"/>
          <w:divBdr>
            <w:top w:val="none" w:sz="0" w:space="0" w:color="auto"/>
            <w:left w:val="none" w:sz="0" w:space="0" w:color="auto"/>
            <w:bottom w:val="none" w:sz="0" w:space="0" w:color="auto"/>
            <w:right w:val="none" w:sz="0" w:space="0" w:color="auto"/>
          </w:divBdr>
          <w:divsChild>
            <w:div w:id="1081828761">
              <w:marLeft w:val="0"/>
              <w:marRight w:val="0"/>
              <w:marTop w:val="0"/>
              <w:marBottom w:val="0"/>
              <w:divBdr>
                <w:top w:val="none" w:sz="0" w:space="0" w:color="auto"/>
                <w:left w:val="none" w:sz="0" w:space="0" w:color="auto"/>
                <w:bottom w:val="none" w:sz="0" w:space="0" w:color="auto"/>
                <w:right w:val="none" w:sz="0" w:space="0" w:color="auto"/>
              </w:divBdr>
            </w:div>
          </w:divsChild>
        </w:div>
        <w:div w:id="251864400">
          <w:marLeft w:val="0"/>
          <w:marRight w:val="0"/>
          <w:marTop w:val="120"/>
          <w:marBottom w:val="0"/>
          <w:divBdr>
            <w:top w:val="none" w:sz="0" w:space="0" w:color="auto"/>
            <w:left w:val="none" w:sz="0" w:space="0" w:color="auto"/>
            <w:bottom w:val="none" w:sz="0" w:space="0" w:color="auto"/>
            <w:right w:val="none" w:sz="0" w:space="0" w:color="auto"/>
          </w:divBdr>
          <w:divsChild>
            <w:div w:id="195586419">
              <w:marLeft w:val="0"/>
              <w:marRight w:val="0"/>
              <w:marTop w:val="0"/>
              <w:marBottom w:val="0"/>
              <w:divBdr>
                <w:top w:val="none" w:sz="0" w:space="0" w:color="auto"/>
                <w:left w:val="none" w:sz="0" w:space="0" w:color="auto"/>
                <w:bottom w:val="none" w:sz="0" w:space="0" w:color="auto"/>
                <w:right w:val="none" w:sz="0" w:space="0" w:color="auto"/>
              </w:divBdr>
            </w:div>
          </w:divsChild>
        </w:div>
        <w:div w:id="1963153487">
          <w:marLeft w:val="0"/>
          <w:marRight w:val="0"/>
          <w:marTop w:val="120"/>
          <w:marBottom w:val="0"/>
          <w:divBdr>
            <w:top w:val="none" w:sz="0" w:space="0" w:color="auto"/>
            <w:left w:val="none" w:sz="0" w:space="0" w:color="auto"/>
            <w:bottom w:val="none" w:sz="0" w:space="0" w:color="auto"/>
            <w:right w:val="none" w:sz="0" w:space="0" w:color="auto"/>
          </w:divBdr>
          <w:divsChild>
            <w:div w:id="2137795066">
              <w:marLeft w:val="0"/>
              <w:marRight w:val="0"/>
              <w:marTop w:val="0"/>
              <w:marBottom w:val="0"/>
              <w:divBdr>
                <w:top w:val="none" w:sz="0" w:space="0" w:color="auto"/>
                <w:left w:val="none" w:sz="0" w:space="0" w:color="auto"/>
                <w:bottom w:val="none" w:sz="0" w:space="0" w:color="auto"/>
                <w:right w:val="none" w:sz="0" w:space="0" w:color="auto"/>
              </w:divBdr>
            </w:div>
          </w:divsChild>
        </w:div>
        <w:div w:id="536161787">
          <w:marLeft w:val="0"/>
          <w:marRight w:val="0"/>
          <w:marTop w:val="120"/>
          <w:marBottom w:val="0"/>
          <w:divBdr>
            <w:top w:val="none" w:sz="0" w:space="0" w:color="auto"/>
            <w:left w:val="none" w:sz="0" w:space="0" w:color="auto"/>
            <w:bottom w:val="none" w:sz="0" w:space="0" w:color="auto"/>
            <w:right w:val="none" w:sz="0" w:space="0" w:color="auto"/>
          </w:divBdr>
          <w:divsChild>
            <w:div w:id="2028170936">
              <w:marLeft w:val="0"/>
              <w:marRight w:val="0"/>
              <w:marTop w:val="0"/>
              <w:marBottom w:val="0"/>
              <w:divBdr>
                <w:top w:val="none" w:sz="0" w:space="0" w:color="auto"/>
                <w:left w:val="none" w:sz="0" w:space="0" w:color="auto"/>
                <w:bottom w:val="none" w:sz="0" w:space="0" w:color="auto"/>
                <w:right w:val="none" w:sz="0" w:space="0" w:color="auto"/>
              </w:divBdr>
            </w:div>
          </w:divsChild>
        </w:div>
        <w:div w:id="239213589">
          <w:marLeft w:val="0"/>
          <w:marRight w:val="0"/>
          <w:marTop w:val="120"/>
          <w:marBottom w:val="0"/>
          <w:divBdr>
            <w:top w:val="none" w:sz="0" w:space="0" w:color="auto"/>
            <w:left w:val="none" w:sz="0" w:space="0" w:color="auto"/>
            <w:bottom w:val="none" w:sz="0" w:space="0" w:color="auto"/>
            <w:right w:val="none" w:sz="0" w:space="0" w:color="auto"/>
          </w:divBdr>
          <w:divsChild>
            <w:div w:id="157232011">
              <w:marLeft w:val="0"/>
              <w:marRight w:val="0"/>
              <w:marTop w:val="0"/>
              <w:marBottom w:val="0"/>
              <w:divBdr>
                <w:top w:val="none" w:sz="0" w:space="0" w:color="auto"/>
                <w:left w:val="none" w:sz="0" w:space="0" w:color="auto"/>
                <w:bottom w:val="none" w:sz="0" w:space="0" w:color="auto"/>
                <w:right w:val="none" w:sz="0" w:space="0" w:color="auto"/>
              </w:divBdr>
            </w:div>
          </w:divsChild>
        </w:div>
        <w:div w:id="1535531994">
          <w:marLeft w:val="0"/>
          <w:marRight w:val="0"/>
          <w:marTop w:val="120"/>
          <w:marBottom w:val="0"/>
          <w:divBdr>
            <w:top w:val="none" w:sz="0" w:space="0" w:color="auto"/>
            <w:left w:val="none" w:sz="0" w:space="0" w:color="auto"/>
            <w:bottom w:val="none" w:sz="0" w:space="0" w:color="auto"/>
            <w:right w:val="none" w:sz="0" w:space="0" w:color="auto"/>
          </w:divBdr>
          <w:divsChild>
            <w:div w:id="1433430916">
              <w:marLeft w:val="0"/>
              <w:marRight w:val="0"/>
              <w:marTop w:val="0"/>
              <w:marBottom w:val="0"/>
              <w:divBdr>
                <w:top w:val="none" w:sz="0" w:space="0" w:color="auto"/>
                <w:left w:val="none" w:sz="0" w:space="0" w:color="auto"/>
                <w:bottom w:val="none" w:sz="0" w:space="0" w:color="auto"/>
                <w:right w:val="none" w:sz="0" w:space="0" w:color="auto"/>
              </w:divBdr>
            </w:div>
          </w:divsChild>
        </w:div>
        <w:div w:id="177039913">
          <w:marLeft w:val="0"/>
          <w:marRight w:val="0"/>
          <w:marTop w:val="120"/>
          <w:marBottom w:val="0"/>
          <w:divBdr>
            <w:top w:val="none" w:sz="0" w:space="0" w:color="auto"/>
            <w:left w:val="none" w:sz="0" w:space="0" w:color="auto"/>
            <w:bottom w:val="none" w:sz="0" w:space="0" w:color="auto"/>
            <w:right w:val="none" w:sz="0" w:space="0" w:color="auto"/>
          </w:divBdr>
          <w:divsChild>
            <w:div w:id="1591230849">
              <w:marLeft w:val="0"/>
              <w:marRight w:val="0"/>
              <w:marTop w:val="0"/>
              <w:marBottom w:val="0"/>
              <w:divBdr>
                <w:top w:val="none" w:sz="0" w:space="0" w:color="auto"/>
                <w:left w:val="none" w:sz="0" w:space="0" w:color="auto"/>
                <w:bottom w:val="none" w:sz="0" w:space="0" w:color="auto"/>
                <w:right w:val="none" w:sz="0" w:space="0" w:color="auto"/>
              </w:divBdr>
            </w:div>
          </w:divsChild>
        </w:div>
        <w:div w:id="1353608601">
          <w:marLeft w:val="0"/>
          <w:marRight w:val="0"/>
          <w:marTop w:val="120"/>
          <w:marBottom w:val="0"/>
          <w:divBdr>
            <w:top w:val="none" w:sz="0" w:space="0" w:color="auto"/>
            <w:left w:val="none" w:sz="0" w:space="0" w:color="auto"/>
            <w:bottom w:val="none" w:sz="0" w:space="0" w:color="auto"/>
            <w:right w:val="none" w:sz="0" w:space="0" w:color="auto"/>
          </w:divBdr>
          <w:divsChild>
            <w:div w:id="1544125574">
              <w:marLeft w:val="0"/>
              <w:marRight w:val="0"/>
              <w:marTop w:val="0"/>
              <w:marBottom w:val="0"/>
              <w:divBdr>
                <w:top w:val="none" w:sz="0" w:space="0" w:color="auto"/>
                <w:left w:val="none" w:sz="0" w:space="0" w:color="auto"/>
                <w:bottom w:val="none" w:sz="0" w:space="0" w:color="auto"/>
                <w:right w:val="none" w:sz="0" w:space="0" w:color="auto"/>
              </w:divBdr>
            </w:div>
          </w:divsChild>
        </w:div>
        <w:div w:id="119886845">
          <w:marLeft w:val="0"/>
          <w:marRight w:val="0"/>
          <w:marTop w:val="120"/>
          <w:marBottom w:val="0"/>
          <w:divBdr>
            <w:top w:val="none" w:sz="0" w:space="0" w:color="auto"/>
            <w:left w:val="none" w:sz="0" w:space="0" w:color="auto"/>
            <w:bottom w:val="none" w:sz="0" w:space="0" w:color="auto"/>
            <w:right w:val="none" w:sz="0" w:space="0" w:color="auto"/>
          </w:divBdr>
          <w:divsChild>
            <w:div w:id="1108230903">
              <w:marLeft w:val="0"/>
              <w:marRight w:val="0"/>
              <w:marTop w:val="0"/>
              <w:marBottom w:val="0"/>
              <w:divBdr>
                <w:top w:val="none" w:sz="0" w:space="0" w:color="auto"/>
                <w:left w:val="none" w:sz="0" w:space="0" w:color="auto"/>
                <w:bottom w:val="none" w:sz="0" w:space="0" w:color="auto"/>
                <w:right w:val="none" w:sz="0" w:space="0" w:color="auto"/>
              </w:divBdr>
            </w:div>
          </w:divsChild>
        </w:div>
        <w:div w:id="231743096">
          <w:marLeft w:val="0"/>
          <w:marRight w:val="0"/>
          <w:marTop w:val="120"/>
          <w:marBottom w:val="0"/>
          <w:divBdr>
            <w:top w:val="none" w:sz="0" w:space="0" w:color="auto"/>
            <w:left w:val="none" w:sz="0" w:space="0" w:color="auto"/>
            <w:bottom w:val="none" w:sz="0" w:space="0" w:color="auto"/>
            <w:right w:val="none" w:sz="0" w:space="0" w:color="auto"/>
          </w:divBdr>
          <w:divsChild>
            <w:div w:id="772744148">
              <w:marLeft w:val="0"/>
              <w:marRight w:val="0"/>
              <w:marTop w:val="0"/>
              <w:marBottom w:val="0"/>
              <w:divBdr>
                <w:top w:val="none" w:sz="0" w:space="0" w:color="auto"/>
                <w:left w:val="none" w:sz="0" w:space="0" w:color="auto"/>
                <w:bottom w:val="none" w:sz="0" w:space="0" w:color="auto"/>
                <w:right w:val="none" w:sz="0" w:space="0" w:color="auto"/>
              </w:divBdr>
            </w:div>
          </w:divsChild>
        </w:div>
        <w:div w:id="81529164">
          <w:marLeft w:val="0"/>
          <w:marRight w:val="0"/>
          <w:marTop w:val="120"/>
          <w:marBottom w:val="0"/>
          <w:divBdr>
            <w:top w:val="none" w:sz="0" w:space="0" w:color="auto"/>
            <w:left w:val="none" w:sz="0" w:space="0" w:color="auto"/>
            <w:bottom w:val="none" w:sz="0" w:space="0" w:color="auto"/>
            <w:right w:val="none" w:sz="0" w:space="0" w:color="auto"/>
          </w:divBdr>
          <w:divsChild>
            <w:div w:id="1919050292">
              <w:marLeft w:val="0"/>
              <w:marRight w:val="0"/>
              <w:marTop w:val="0"/>
              <w:marBottom w:val="0"/>
              <w:divBdr>
                <w:top w:val="none" w:sz="0" w:space="0" w:color="auto"/>
                <w:left w:val="none" w:sz="0" w:space="0" w:color="auto"/>
                <w:bottom w:val="none" w:sz="0" w:space="0" w:color="auto"/>
                <w:right w:val="none" w:sz="0" w:space="0" w:color="auto"/>
              </w:divBdr>
            </w:div>
          </w:divsChild>
        </w:div>
        <w:div w:id="691614416">
          <w:marLeft w:val="0"/>
          <w:marRight w:val="0"/>
          <w:marTop w:val="120"/>
          <w:marBottom w:val="0"/>
          <w:divBdr>
            <w:top w:val="none" w:sz="0" w:space="0" w:color="auto"/>
            <w:left w:val="none" w:sz="0" w:space="0" w:color="auto"/>
            <w:bottom w:val="none" w:sz="0" w:space="0" w:color="auto"/>
            <w:right w:val="none" w:sz="0" w:space="0" w:color="auto"/>
          </w:divBdr>
          <w:divsChild>
            <w:div w:id="8006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75360">
      <w:bodyDiv w:val="1"/>
      <w:marLeft w:val="0"/>
      <w:marRight w:val="0"/>
      <w:marTop w:val="0"/>
      <w:marBottom w:val="0"/>
      <w:divBdr>
        <w:top w:val="none" w:sz="0" w:space="0" w:color="auto"/>
        <w:left w:val="none" w:sz="0" w:space="0" w:color="auto"/>
        <w:bottom w:val="none" w:sz="0" w:space="0" w:color="auto"/>
        <w:right w:val="none" w:sz="0" w:space="0" w:color="auto"/>
      </w:divBdr>
      <w:divsChild>
        <w:div w:id="1846551199">
          <w:marLeft w:val="0"/>
          <w:marRight w:val="0"/>
          <w:marTop w:val="0"/>
          <w:marBottom w:val="0"/>
          <w:divBdr>
            <w:top w:val="none" w:sz="0" w:space="0" w:color="auto"/>
            <w:left w:val="none" w:sz="0" w:space="0" w:color="auto"/>
            <w:bottom w:val="none" w:sz="0" w:space="0" w:color="auto"/>
            <w:right w:val="none" w:sz="0" w:space="0" w:color="auto"/>
          </w:divBdr>
        </w:div>
        <w:div w:id="1858737853">
          <w:marLeft w:val="0"/>
          <w:marRight w:val="0"/>
          <w:marTop w:val="120"/>
          <w:marBottom w:val="0"/>
          <w:divBdr>
            <w:top w:val="none" w:sz="0" w:space="0" w:color="auto"/>
            <w:left w:val="none" w:sz="0" w:space="0" w:color="auto"/>
            <w:bottom w:val="none" w:sz="0" w:space="0" w:color="auto"/>
            <w:right w:val="none" w:sz="0" w:space="0" w:color="auto"/>
          </w:divBdr>
          <w:divsChild>
            <w:div w:id="953370061">
              <w:marLeft w:val="0"/>
              <w:marRight w:val="0"/>
              <w:marTop w:val="0"/>
              <w:marBottom w:val="0"/>
              <w:divBdr>
                <w:top w:val="none" w:sz="0" w:space="0" w:color="auto"/>
                <w:left w:val="none" w:sz="0" w:space="0" w:color="auto"/>
                <w:bottom w:val="none" w:sz="0" w:space="0" w:color="auto"/>
                <w:right w:val="none" w:sz="0" w:space="0" w:color="auto"/>
              </w:divBdr>
            </w:div>
          </w:divsChild>
        </w:div>
        <w:div w:id="1169635072">
          <w:marLeft w:val="0"/>
          <w:marRight w:val="0"/>
          <w:marTop w:val="120"/>
          <w:marBottom w:val="0"/>
          <w:divBdr>
            <w:top w:val="none" w:sz="0" w:space="0" w:color="auto"/>
            <w:left w:val="none" w:sz="0" w:space="0" w:color="auto"/>
            <w:bottom w:val="none" w:sz="0" w:space="0" w:color="auto"/>
            <w:right w:val="none" w:sz="0" w:space="0" w:color="auto"/>
          </w:divBdr>
          <w:divsChild>
            <w:div w:id="1841845596">
              <w:marLeft w:val="0"/>
              <w:marRight w:val="0"/>
              <w:marTop w:val="0"/>
              <w:marBottom w:val="0"/>
              <w:divBdr>
                <w:top w:val="none" w:sz="0" w:space="0" w:color="auto"/>
                <w:left w:val="none" w:sz="0" w:space="0" w:color="auto"/>
                <w:bottom w:val="none" w:sz="0" w:space="0" w:color="auto"/>
                <w:right w:val="none" w:sz="0" w:space="0" w:color="auto"/>
              </w:divBdr>
            </w:div>
          </w:divsChild>
        </w:div>
        <w:div w:id="1480263087">
          <w:marLeft w:val="0"/>
          <w:marRight w:val="0"/>
          <w:marTop w:val="120"/>
          <w:marBottom w:val="0"/>
          <w:divBdr>
            <w:top w:val="none" w:sz="0" w:space="0" w:color="auto"/>
            <w:left w:val="none" w:sz="0" w:space="0" w:color="auto"/>
            <w:bottom w:val="none" w:sz="0" w:space="0" w:color="auto"/>
            <w:right w:val="none" w:sz="0" w:space="0" w:color="auto"/>
          </w:divBdr>
          <w:divsChild>
            <w:div w:id="196430508">
              <w:marLeft w:val="0"/>
              <w:marRight w:val="0"/>
              <w:marTop w:val="0"/>
              <w:marBottom w:val="0"/>
              <w:divBdr>
                <w:top w:val="none" w:sz="0" w:space="0" w:color="auto"/>
                <w:left w:val="none" w:sz="0" w:space="0" w:color="auto"/>
                <w:bottom w:val="none" w:sz="0" w:space="0" w:color="auto"/>
                <w:right w:val="none" w:sz="0" w:space="0" w:color="auto"/>
              </w:divBdr>
            </w:div>
          </w:divsChild>
        </w:div>
        <w:div w:id="1375231282">
          <w:marLeft w:val="0"/>
          <w:marRight w:val="0"/>
          <w:marTop w:val="120"/>
          <w:marBottom w:val="0"/>
          <w:divBdr>
            <w:top w:val="none" w:sz="0" w:space="0" w:color="auto"/>
            <w:left w:val="none" w:sz="0" w:space="0" w:color="auto"/>
            <w:bottom w:val="none" w:sz="0" w:space="0" w:color="auto"/>
            <w:right w:val="none" w:sz="0" w:space="0" w:color="auto"/>
          </w:divBdr>
          <w:divsChild>
            <w:div w:id="30156471">
              <w:marLeft w:val="0"/>
              <w:marRight w:val="0"/>
              <w:marTop w:val="0"/>
              <w:marBottom w:val="0"/>
              <w:divBdr>
                <w:top w:val="none" w:sz="0" w:space="0" w:color="auto"/>
                <w:left w:val="none" w:sz="0" w:space="0" w:color="auto"/>
                <w:bottom w:val="none" w:sz="0" w:space="0" w:color="auto"/>
                <w:right w:val="none" w:sz="0" w:space="0" w:color="auto"/>
              </w:divBdr>
            </w:div>
          </w:divsChild>
        </w:div>
        <w:div w:id="985284848">
          <w:marLeft w:val="0"/>
          <w:marRight w:val="0"/>
          <w:marTop w:val="120"/>
          <w:marBottom w:val="0"/>
          <w:divBdr>
            <w:top w:val="none" w:sz="0" w:space="0" w:color="auto"/>
            <w:left w:val="none" w:sz="0" w:space="0" w:color="auto"/>
            <w:bottom w:val="none" w:sz="0" w:space="0" w:color="auto"/>
            <w:right w:val="none" w:sz="0" w:space="0" w:color="auto"/>
          </w:divBdr>
          <w:divsChild>
            <w:div w:id="1888105380">
              <w:marLeft w:val="0"/>
              <w:marRight w:val="0"/>
              <w:marTop w:val="0"/>
              <w:marBottom w:val="0"/>
              <w:divBdr>
                <w:top w:val="none" w:sz="0" w:space="0" w:color="auto"/>
                <w:left w:val="none" w:sz="0" w:space="0" w:color="auto"/>
                <w:bottom w:val="none" w:sz="0" w:space="0" w:color="auto"/>
                <w:right w:val="none" w:sz="0" w:space="0" w:color="auto"/>
              </w:divBdr>
            </w:div>
          </w:divsChild>
        </w:div>
        <w:div w:id="1392924063">
          <w:marLeft w:val="0"/>
          <w:marRight w:val="0"/>
          <w:marTop w:val="120"/>
          <w:marBottom w:val="0"/>
          <w:divBdr>
            <w:top w:val="none" w:sz="0" w:space="0" w:color="auto"/>
            <w:left w:val="none" w:sz="0" w:space="0" w:color="auto"/>
            <w:bottom w:val="none" w:sz="0" w:space="0" w:color="auto"/>
            <w:right w:val="none" w:sz="0" w:space="0" w:color="auto"/>
          </w:divBdr>
          <w:divsChild>
            <w:div w:id="1273633706">
              <w:marLeft w:val="0"/>
              <w:marRight w:val="0"/>
              <w:marTop w:val="0"/>
              <w:marBottom w:val="0"/>
              <w:divBdr>
                <w:top w:val="none" w:sz="0" w:space="0" w:color="auto"/>
                <w:left w:val="none" w:sz="0" w:space="0" w:color="auto"/>
                <w:bottom w:val="none" w:sz="0" w:space="0" w:color="auto"/>
                <w:right w:val="none" w:sz="0" w:space="0" w:color="auto"/>
              </w:divBdr>
            </w:div>
          </w:divsChild>
        </w:div>
        <w:div w:id="1719932835">
          <w:marLeft w:val="0"/>
          <w:marRight w:val="0"/>
          <w:marTop w:val="120"/>
          <w:marBottom w:val="0"/>
          <w:divBdr>
            <w:top w:val="none" w:sz="0" w:space="0" w:color="auto"/>
            <w:left w:val="none" w:sz="0" w:space="0" w:color="auto"/>
            <w:bottom w:val="none" w:sz="0" w:space="0" w:color="auto"/>
            <w:right w:val="none" w:sz="0" w:space="0" w:color="auto"/>
          </w:divBdr>
          <w:divsChild>
            <w:div w:id="1128282309">
              <w:marLeft w:val="0"/>
              <w:marRight w:val="0"/>
              <w:marTop w:val="0"/>
              <w:marBottom w:val="0"/>
              <w:divBdr>
                <w:top w:val="none" w:sz="0" w:space="0" w:color="auto"/>
                <w:left w:val="none" w:sz="0" w:space="0" w:color="auto"/>
                <w:bottom w:val="none" w:sz="0" w:space="0" w:color="auto"/>
                <w:right w:val="none" w:sz="0" w:space="0" w:color="auto"/>
              </w:divBdr>
            </w:div>
          </w:divsChild>
        </w:div>
        <w:div w:id="2101178568">
          <w:marLeft w:val="0"/>
          <w:marRight w:val="0"/>
          <w:marTop w:val="120"/>
          <w:marBottom w:val="0"/>
          <w:divBdr>
            <w:top w:val="none" w:sz="0" w:space="0" w:color="auto"/>
            <w:left w:val="none" w:sz="0" w:space="0" w:color="auto"/>
            <w:bottom w:val="none" w:sz="0" w:space="0" w:color="auto"/>
            <w:right w:val="none" w:sz="0" w:space="0" w:color="auto"/>
          </w:divBdr>
          <w:divsChild>
            <w:div w:id="1753576496">
              <w:marLeft w:val="0"/>
              <w:marRight w:val="0"/>
              <w:marTop w:val="0"/>
              <w:marBottom w:val="0"/>
              <w:divBdr>
                <w:top w:val="none" w:sz="0" w:space="0" w:color="auto"/>
                <w:left w:val="none" w:sz="0" w:space="0" w:color="auto"/>
                <w:bottom w:val="none" w:sz="0" w:space="0" w:color="auto"/>
                <w:right w:val="none" w:sz="0" w:space="0" w:color="auto"/>
              </w:divBdr>
            </w:div>
          </w:divsChild>
        </w:div>
        <w:div w:id="386687794">
          <w:marLeft w:val="0"/>
          <w:marRight w:val="0"/>
          <w:marTop w:val="120"/>
          <w:marBottom w:val="0"/>
          <w:divBdr>
            <w:top w:val="none" w:sz="0" w:space="0" w:color="auto"/>
            <w:left w:val="none" w:sz="0" w:space="0" w:color="auto"/>
            <w:bottom w:val="none" w:sz="0" w:space="0" w:color="auto"/>
            <w:right w:val="none" w:sz="0" w:space="0" w:color="auto"/>
          </w:divBdr>
          <w:divsChild>
            <w:div w:id="1264261386">
              <w:marLeft w:val="0"/>
              <w:marRight w:val="0"/>
              <w:marTop w:val="0"/>
              <w:marBottom w:val="0"/>
              <w:divBdr>
                <w:top w:val="none" w:sz="0" w:space="0" w:color="auto"/>
                <w:left w:val="none" w:sz="0" w:space="0" w:color="auto"/>
                <w:bottom w:val="none" w:sz="0" w:space="0" w:color="auto"/>
                <w:right w:val="none" w:sz="0" w:space="0" w:color="auto"/>
              </w:divBdr>
            </w:div>
          </w:divsChild>
        </w:div>
        <w:div w:id="1359893071">
          <w:marLeft w:val="0"/>
          <w:marRight w:val="0"/>
          <w:marTop w:val="120"/>
          <w:marBottom w:val="0"/>
          <w:divBdr>
            <w:top w:val="none" w:sz="0" w:space="0" w:color="auto"/>
            <w:left w:val="none" w:sz="0" w:space="0" w:color="auto"/>
            <w:bottom w:val="none" w:sz="0" w:space="0" w:color="auto"/>
            <w:right w:val="none" w:sz="0" w:space="0" w:color="auto"/>
          </w:divBdr>
          <w:divsChild>
            <w:div w:id="667949270">
              <w:marLeft w:val="0"/>
              <w:marRight w:val="0"/>
              <w:marTop w:val="0"/>
              <w:marBottom w:val="0"/>
              <w:divBdr>
                <w:top w:val="none" w:sz="0" w:space="0" w:color="auto"/>
                <w:left w:val="none" w:sz="0" w:space="0" w:color="auto"/>
                <w:bottom w:val="none" w:sz="0" w:space="0" w:color="auto"/>
                <w:right w:val="none" w:sz="0" w:space="0" w:color="auto"/>
              </w:divBdr>
            </w:div>
          </w:divsChild>
        </w:div>
        <w:div w:id="1039551091">
          <w:marLeft w:val="0"/>
          <w:marRight w:val="0"/>
          <w:marTop w:val="120"/>
          <w:marBottom w:val="0"/>
          <w:divBdr>
            <w:top w:val="none" w:sz="0" w:space="0" w:color="auto"/>
            <w:left w:val="none" w:sz="0" w:space="0" w:color="auto"/>
            <w:bottom w:val="none" w:sz="0" w:space="0" w:color="auto"/>
            <w:right w:val="none" w:sz="0" w:space="0" w:color="auto"/>
          </w:divBdr>
          <w:divsChild>
            <w:div w:id="989482204">
              <w:marLeft w:val="0"/>
              <w:marRight w:val="0"/>
              <w:marTop w:val="0"/>
              <w:marBottom w:val="0"/>
              <w:divBdr>
                <w:top w:val="none" w:sz="0" w:space="0" w:color="auto"/>
                <w:left w:val="none" w:sz="0" w:space="0" w:color="auto"/>
                <w:bottom w:val="none" w:sz="0" w:space="0" w:color="auto"/>
                <w:right w:val="none" w:sz="0" w:space="0" w:color="auto"/>
              </w:divBdr>
            </w:div>
          </w:divsChild>
        </w:div>
        <w:div w:id="1701392957">
          <w:marLeft w:val="0"/>
          <w:marRight w:val="0"/>
          <w:marTop w:val="120"/>
          <w:marBottom w:val="0"/>
          <w:divBdr>
            <w:top w:val="none" w:sz="0" w:space="0" w:color="auto"/>
            <w:left w:val="none" w:sz="0" w:space="0" w:color="auto"/>
            <w:bottom w:val="none" w:sz="0" w:space="0" w:color="auto"/>
            <w:right w:val="none" w:sz="0" w:space="0" w:color="auto"/>
          </w:divBdr>
          <w:divsChild>
            <w:div w:id="791095912">
              <w:marLeft w:val="0"/>
              <w:marRight w:val="0"/>
              <w:marTop w:val="0"/>
              <w:marBottom w:val="0"/>
              <w:divBdr>
                <w:top w:val="none" w:sz="0" w:space="0" w:color="auto"/>
                <w:left w:val="none" w:sz="0" w:space="0" w:color="auto"/>
                <w:bottom w:val="none" w:sz="0" w:space="0" w:color="auto"/>
                <w:right w:val="none" w:sz="0" w:space="0" w:color="auto"/>
              </w:divBdr>
            </w:div>
          </w:divsChild>
        </w:div>
        <w:div w:id="1820489005">
          <w:marLeft w:val="0"/>
          <w:marRight w:val="0"/>
          <w:marTop w:val="120"/>
          <w:marBottom w:val="0"/>
          <w:divBdr>
            <w:top w:val="none" w:sz="0" w:space="0" w:color="auto"/>
            <w:left w:val="none" w:sz="0" w:space="0" w:color="auto"/>
            <w:bottom w:val="none" w:sz="0" w:space="0" w:color="auto"/>
            <w:right w:val="none" w:sz="0" w:space="0" w:color="auto"/>
          </w:divBdr>
          <w:divsChild>
            <w:div w:id="2000766770">
              <w:marLeft w:val="0"/>
              <w:marRight w:val="0"/>
              <w:marTop w:val="0"/>
              <w:marBottom w:val="0"/>
              <w:divBdr>
                <w:top w:val="none" w:sz="0" w:space="0" w:color="auto"/>
                <w:left w:val="none" w:sz="0" w:space="0" w:color="auto"/>
                <w:bottom w:val="none" w:sz="0" w:space="0" w:color="auto"/>
                <w:right w:val="none" w:sz="0" w:space="0" w:color="auto"/>
              </w:divBdr>
            </w:div>
          </w:divsChild>
        </w:div>
        <w:div w:id="484013511">
          <w:marLeft w:val="0"/>
          <w:marRight w:val="0"/>
          <w:marTop w:val="120"/>
          <w:marBottom w:val="0"/>
          <w:divBdr>
            <w:top w:val="none" w:sz="0" w:space="0" w:color="auto"/>
            <w:left w:val="none" w:sz="0" w:space="0" w:color="auto"/>
            <w:bottom w:val="none" w:sz="0" w:space="0" w:color="auto"/>
            <w:right w:val="none" w:sz="0" w:space="0" w:color="auto"/>
          </w:divBdr>
          <w:divsChild>
            <w:div w:id="1680501381">
              <w:marLeft w:val="0"/>
              <w:marRight w:val="0"/>
              <w:marTop w:val="0"/>
              <w:marBottom w:val="0"/>
              <w:divBdr>
                <w:top w:val="none" w:sz="0" w:space="0" w:color="auto"/>
                <w:left w:val="none" w:sz="0" w:space="0" w:color="auto"/>
                <w:bottom w:val="none" w:sz="0" w:space="0" w:color="auto"/>
                <w:right w:val="none" w:sz="0" w:space="0" w:color="auto"/>
              </w:divBdr>
            </w:div>
          </w:divsChild>
        </w:div>
        <w:div w:id="201406045">
          <w:marLeft w:val="0"/>
          <w:marRight w:val="0"/>
          <w:marTop w:val="120"/>
          <w:marBottom w:val="0"/>
          <w:divBdr>
            <w:top w:val="none" w:sz="0" w:space="0" w:color="auto"/>
            <w:left w:val="none" w:sz="0" w:space="0" w:color="auto"/>
            <w:bottom w:val="none" w:sz="0" w:space="0" w:color="auto"/>
            <w:right w:val="none" w:sz="0" w:space="0" w:color="auto"/>
          </w:divBdr>
          <w:divsChild>
            <w:div w:id="1866599528">
              <w:marLeft w:val="0"/>
              <w:marRight w:val="0"/>
              <w:marTop w:val="0"/>
              <w:marBottom w:val="0"/>
              <w:divBdr>
                <w:top w:val="none" w:sz="0" w:space="0" w:color="auto"/>
                <w:left w:val="none" w:sz="0" w:space="0" w:color="auto"/>
                <w:bottom w:val="none" w:sz="0" w:space="0" w:color="auto"/>
                <w:right w:val="none" w:sz="0" w:space="0" w:color="auto"/>
              </w:divBdr>
            </w:div>
          </w:divsChild>
        </w:div>
        <w:div w:id="1615405344">
          <w:marLeft w:val="0"/>
          <w:marRight w:val="0"/>
          <w:marTop w:val="120"/>
          <w:marBottom w:val="0"/>
          <w:divBdr>
            <w:top w:val="none" w:sz="0" w:space="0" w:color="auto"/>
            <w:left w:val="none" w:sz="0" w:space="0" w:color="auto"/>
            <w:bottom w:val="none" w:sz="0" w:space="0" w:color="auto"/>
            <w:right w:val="none" w:sz="0" w:space="0" w:color="auto"/>
          </w:divBdr>
          <w:divsChild>
            <w:div w:id="621618231">
              <w:marLeft w:val="0"/>
              <w:marRight w:val="0"/>
              <w:marTop w:val="0"/>
              <w:marBottom w:val="0"/>
              <w:divBdr>
                <w:top w:val="none" w:sz="0" w:space="0" w:color="auto"/>
                <w:left w:val="none" w:sz="0" w:space="0" w:color="auto"/>
                <w:bottom w:val="none" w:sz="0" w:space="0" w:color="auto"/>
                <w:right w:val="none" w:sz="0" w:space="0" w:color="auto"/>
              </w:divBdr>
            </w:div>
          </w:divsChild>
        </w:div>
        <w:div w:id="563099778">
          <w:marLeft w:val="0"/>
          <w:marRight w:val="0"/>
          <w:marTop w:val="120"/>
          <w:marBottom w:val="0"/>
          <w:divBdr>
            <w:top w:val="none" w:sz="0" w:space="0" w:color="auto"/>
            <w:left w:val="none" w:sz="0" w:space="0" w:color="auto"/>
            <w:bottom w:val="none" w:sz="0" w:space="0" w:color="auto"/>
            <w:right w:val="none" w:sz="0" w:space="0" w:color="auto"/>
          </w:divBdr>
          <w:divsChild>
            <w:div w:id="17533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718232">
      <w:bodyDiv w:val="1"/>
      <w:marLeft w:val="0"/>
      <w:marRight w:val="0"/>
      <w:marTop w:val="0"/>
      <w:marBottom w:val="0"/>
      <w:divBdr>
        <w:top w:val="none" w:sz="0" w:space="0" w:color="auto"/>
        <w:left w:val="none" w:sz="0" w:space="0" w:color="auto"/>
        <w:bottom w:val="none" w:sz="0" w:space="0" w:color="auto"/>
        <w:right w:val="none" w:sz="0" w:space="0" w:color="auto"/>
      </w:divBdr>
      <w:divsChild>
        <w:div w:id="2049140714">
          <w:marLeft w:val="0"/>
          <w:marRight w:val="0"/>
          <w:marTop w:val="0"/>
          <w:marBottom w:val="0"/>
          <w:divBdr>
            <w:top w:val="none" w:sz="0" w:space="0" w:color="auto"/>
            <w:left w:val="none" w:sz="0" w:space="0" w:color="auto"/>
            <w:bottom w:val="none" w:sz="0" w:space="0" w:color="auto"/>
            <w:right w:val="none" w:sz="0" w:space="0" w:color="auto"/>
          </w:divBdr>
        </w:div>
        <w:div w:id="2146652244">
          <w:marLeft w:val="0"/>
          <w:marRight w:val="0"/>
          <w:marTop w:val="120"/>
          <w:marBottom w:val="0"/>
          <w:divBdr>
            <w:top w:val="none" w:sz="0" w:space="0" w:color="auto"/>
            <w:left w:val="none" w:sz="0" w:space="0" w:color="auto"/>
            <w:bottom w:val="none" w:sz="0" w:space="0" w:color="auto"/>
            <w:right w:val="none" w:sz="0" w:space="0" w:color="auto"/>
          </w:divBdr>
          <w:divsChild>
            <w:div w:id="560024911">
              <w:marLeft w:val="0"/>
              <w:marRight w:val="0"/>
              <w:marTop w:val="0"/>
              <w:marBottom w:val="0"/>
              <w:divBdr>
                <w:top w:val="none" w:sz="0" w:space="0" w:color="auto"/>
                <w:left w:val="none" w:sz="0" w:space="0" w:color="auto"/>
                <w:bottom w:val="none" w:sz="0" w:space="0" w:color="auto"/>
                <w:right w:val="none" w:sz="0" w:space="0" w:color="auto"/>
              </w:divBdr>
            </w:div>
          </w:divsChild>
        </w:div>
        <w:div w:id="256139416">
          <w:marLeft w:val="0"/>
          <w:marRight w:val="0"/>
          <w:marTop w:val="120"/>
          <w:marBottom w:val="0"/>
          <w:divBdr>
            <w:top w:val="none" w:sz="0" w:space="0" w:color="auto"/>
            <w:left w:val="none" w:sz="0" w:space="0" w:color="auto"/>
            <w:bottom w:val="none" w:sz="0" w:space="0" w:color="auto"/>
            <w:right w:val="none" w:sz="0" w:space="0" w:color="auto"/>
          </w:divBdr>
          <w:divsChild>
            <w:div w:id="1477524808">
              <w:marLeft w:val="0"/>
              <w:marRight w:val="0"/>
              <w:marTop w:val="0"/>
              <w:marBottom w:val="0"/>
              <w:divBdr>
                <w:top w:val="none" w:sz="0" w:space="0" w:color="auto"/>
                <w:left w:val="none" w:sz="0" w:space="0" w:color="auto"/>
                <w:bottom w:val="none" w:sz="0" w:space="0" w:color="auto"/>
                <w:right w:val="none" w:sz="0" w:space="0" w:color="auto"/>
              </w:divBdr>
            </w:div>
          </w:divsChild>
        </w:div>
        <w:div w:id="647245013">
          <w:marLeft w:val="0"/>
          <w:marRight w:val="0"/>
          <w:marTop w:val="120"/>
          <w:marBottom w:val="0"/>
          <w:divBdr>
            <w:top w:val="none" w:sz="0" w:space="0" w:color="auto"/>
            <w:left w:val="none" w:sz="0" w:space="0" w:color="auto"/>
            <w:bottom w:val="none" w:sz="0" w:space="0" w:color="auto"/>
            <w:right w:val="none" w:sz="0" w:space="0" w:color="auto"/>
          </w:divBdr>
          <w:divsChild>
            <w:div w:id="1495102767">
              <w:marLeft w:val="0"/>
              <w:marRight w:val="0"/>
              <w:marTop w:val="0"/>
              <w:marBottom w:val="0"/>
              <w:divBdr>
                <w:top w:val="none" w:sz="0" w:space="0" w:color="auto"/>
                <w:left w:val="none" w:sz="0" w:space="0" w:color="auto"/>
                <w:bottom w:val="none" w:sz="0" w:space="0" w:color="auto"/>
                <w:right w:val="none" w:sz="0" w:space="0" w:color="auto"/>
              </w:divBdr>
            </w:div>
          </w:divsChild>
        </w:div>
        <w:div w:id="52310964">
          <w:marLeft w:val="0"/>
          <w:marRight w:val="0"/>
          <w:marTop w:val="120"/>
          <w:marBottom w:val="0"/>
          <w:divBdr>
            <w:top w:val="none" w:sz="0" w:space="0" w:color="auto"/>
            <w:left w:val="none" w:sz="0" w:space="0" w:color="auto"/>
            <w:bottom w:val="none" w:sz="0" w:space="0" w:color="auto"/>
            <w:right w:val="none" w:sz="0" w:space="0" w:color="auto"/>
          </w:divBdr>
          <w:divsChild>
            <w:div w:id="48497911">
              <w:marLeft w:val="0"/>
              <w:marRight w:val="0"/>
              <w:marTop w:val="0"/>
              <w:marBottom w:val="0"/>
              <w:divBdr>
                <w:top w:val="none" w:sz="0" w:space="0" w:color="auto"/>
                <w:left w:val="none" w:sz="0" w:space="0" w:color="auto"/>
                <w:bottom w:val="none" w:sz="0" w:space="0" w:color="auto"/>
                <w:right w:val="none" w:sz="0" w:space="0" w:color="auto"/>
              </w:divBdr>
            </w:div>
          </w:divsChild>
        </w:div>
        <w:div w:id="1235626044">
          <w:marLeft w:val="0"/>
          <w:marRight w:val="0"/>
          <w:marTop w:val="120"/>
          <w:marBottom w:val="0"/>
          <w:divBdr>
            <w:top w:val="none" w:sz="0" w:space="0" w:color="auto"/>
            <w:left w:val="none" w:sz="0" w:space="0" w:color="auto"/>
            <w:bottom w:val="none" w:sz="0" w:space="0" w:color="auto"/>
            <w:right w:val="none" w:sz="0" w:space="0" w:color="auto"/>
          </w:divBdr>
          <w:divsChild>
            <w:div w:id="103235163">
              <w:marLeft w:val="0"/>
              <w:marRight w:val="0"/>
              <w:marTop w:val="0"/>
              <w:marBottom w:val="0"/>
              <w:divBdr>
                <w:top w:val="none" w:sz="0" w:space="0" w:color="auto"/>
                <w:left w:val="none" w:sz="0" w:space="0" w:color="auto"/>
                <w:bottom w:val="none" w:sz="0" w:space="0" w:color="auto"/>
                <w:right w:val="none" w:sz="0" w:space="0" w:color="auto"/>
              </w:divBdr>
            </w:div>
          </w:divsChild>
        </w:div>
        <w:div w:id="546112563">
          <w:marLeft w:val="0"/>
          <w:marRight w:val="0"/>
          <w:marTop w:val="120"/>
          <w:marBottom w:val="0"/>
          <w:divBdr>
            <w:top w:val="none" w:sz="0" w:space="0" w:color="auto"/>
            <w:left w:val="none" w:sz="0" w:space="0" w:color="auto"/>
            <w:bottom w:val="none" w:sz="0" w:space="0" w:color="auto"/>
            <w:right w:val="none" w:sz="0" w:space="0" w:color="auto"/>
          </w:divBdr>
          <w:divsChild>
            <w:div w:id="137501328">
              <w:marLeft w:val="0"/>
              <w:marRight w:val="0"/>
              <w:marTop w:val="0"/>
              <w:marBottom w:val="0"/>
              <w:divBdr>
                <w:top w:val="none" w:sz="0" w:space="0" w:color="auto"/>
                <w:left w:val="none" w:sz="0" w:space="0" w:color="auto"/>
                <w:bottom w:val="none" w:sz="0" w:space="0" w:color="auto"/>
                <w:right w:val="none" w:sz="0" w:space="0" w:color="auto"/>
              </w:divBdr>
            </w:div>
          </w:divsChild>
        </w:div>
        <w:div w:id="1000155881">
          <w:marLeft w:val="0"/>
          <w:marRight w:val="0"/>
          <w:marTop w:val="120"/>
          <w:marBottom w:val="0"/>
          <w:divBdr>
            <w:top w:val="none" w:sz="0" w:space="0" w:color="auto"/>
            <w:left w:val="none" w:sz="0" w:space="0" w:color="auto"/>
            <w:bottom w:val="none" w:sz="0" w:space="0" w:color="auto"/>
            <w:right w:val="none" w:sz="0" w:space="0" w:color="auto"/>
          </w:divBdr>
          <w:divsChild>
            <w:div w:id="430049882">
              <w:marLeft w:val="0"/>
              <w:marRight w:val="0"/>
              <w:marTop w:val="0"/>
              <w:marBottom w:val="0"/>
              <w:divBdr>
                <w:top w:val="none" w:sz="0" w:space="0" w:color="auto"/>
                <w:left w:val="none" w:sz="0" w:space="0" w:color="auto"/>
                <w:bottom w:val="none" w:sz="0" w:space="0" w:color="auto"/>
                <w:right w:val="none" w:sz="0" w:space="0" w:color="auto"/>
              </w:divBdr>
            </w:div>
          </w:divsChild>
        </w:div>
        <w:div w:id="1313871295">
          <w:marLeft w:val="0"/>
          <w:marRight w:val="0"/>
          <w:marTop w:val="120"/>
          <w:marBottom w:val="0"/>
          <w:divBdr>
            <w:top w:val="none" w:sz="0" w:space="0" w:color="auto"/>
            <w:left w:val="none" w:sz="0" w:space="0" w:color="auto"/>
            <w:bottom w:val="none" w:sz="0" w:space="0" w:color="auto"/>
            <w:right w:val="none" w:sz="0" w:space="0" w:color="auto"/>
          </w:divBdr>
          <w:divsChild>
            <w:div w:id="832987708">
              <w:marLeft w:val="0"/>
              <w:marRight w:val="0"/>
              <w:marTop w:val="0"/>
              <w:marBottom w:val="0"/>
              <w:divBdr>
                <w:top w:val="none" w:sz="0" w:space="0" w:color="auto"/>
                <w:left w:val="none" w:sz="0" w:space="0" w:color="auto"/>
                <w:bottom w:val="none" w:sz="0" w:space="0" w:color="auto"/>
                <w:right w:val="none" w:sz="0" w:space="0" w:color="auto"/>
              </w:divBdr>
            </w:div>
          </w:divsChild>
        </w:div>
        <w:div w:id="1095975252">
          <w:marLeft w:val="0"/>
          <w:marRight w:val="0"/>
          <w:marTop w:val="120"/>
          <w:marBottom w:val="0"/>
          <w:divBdr>
            <w:top w:val="none" w:sz="0" w:space="0" w:color="auto"/>
            <w:left w:val="none" w:sz="0" w:space="0" w:color="auto"/>
            <w:bottom w:val="none" w:sz="0" w:space="0" w:color="auto"/>
            <w:right w:val="none" w:sz="0" w:space="0" w:color="auto"/>
          </w:divBdr>
          <w:divsChild>
            <w:div w:id="1441798915">
              <w:marLeft w:val="0"/>
              <w:marRight w:val="0"/>
              <w:marTop w:val="0"/>
              <w:marBottom w:val="0"/>
              <w:divBdr>
                <w:top w:val="none" w:sz="0" w:space="0" w:color="auto"/>
                <w:left w:val="none" w:sz="0" w:space="0" w:color="auto"/>
                <w:bottom w:val="none" w:sz="0" w:space="0" w:color="auto"/>
                <w:right w:val="none" w:sz="0" w:space="0" w:color="auto"/>
              </w:divBdr>
            </w:div>
          </w:divsChild>
        </w:div>
        <w:div w:id="2063093815">
          <w:marLeft w:val="0"/>
          <w:marRight w:val="0"/>
          <w:marTop w:val="120"/>
          <w:marBottom w:val="0"/>
          <w:divBdr>
            <w:top w:val="none" w:sz="0" w:space="0" w:color="auto"/>
            <w:left w:val="none" w:sz="0" w:space="0" w:color="auto"/>
            <w:bottom w:val="none" w:sz="0" w:space="0" w:color="auto"/>
            <w:right w:val="none" w:sz="0" w:space="0" w:color="auto"/>
          </w:divBdr>
          <w:divsChild>
            <w:div w:id="1508014432">
              <w:marLeft w:val="0"/>
              <w:marRight w:val="0"/>
              <w:marTop w:val="0"/>
              <w:marBottom w:val="0"/>
              <w:divBdr>
                <w:top w:val="none" w:sz="0" w:space="0" w:color="auto"/>
                <w:left w:val="none" w:sz="0" w:space="0" w:color="auto"/>
                <w:bottom w:val="none" w:sz="0" w:space="0" w:color="auto"/>
                <w:right w:val="none" w:sz="0" w:space="0" w:color="auto"/>
              </w:divBdr>
            </w:div>
          </w:divsChild>
        </w:div>
        <w:div w:id="1042706012">
          <w:marLeft w:val="0"/>
          <w:marRight w:val="0"/>
          <w:marTop w:val="120"/>
          <w:marBottom w:val="0"/>
          <w:divBdr>
            <w:top w:val="none" w:sz="0" w:space="0" w:color="auto"/>
            <w:left w:val="none" w:sz="0" w:space="0" w:color="auto"/>
            <w:bottom w:val="none" w:sz="0" w:space="0" w:color="auto"/>
            <w:right w:val="none" w:sz="0" w:space="0" w:color="auto"/>
          </w:divBdr>
          <w:divsChild>
            <w:div w:id="1582641128">
              <w:marLeft w:val="0"/>
              <w:marRight w:val="0"/>
              <w:marTop w:val="0"/>
              <w:marBottom w:val="0"/>
              <w:divBdr>
                <w:top w:val="none" w:sz="0" w:space="0" w:color="auto"/>
                <w:left w:val="none" w:sz="0" w:space="0" w:color="auto"/>
                <w:bottom w:val="none" w:sz="0" w:space="0" w:color="auto"/>
                <w:right w:val="none" w:sz="0" w:space="0" w:color="auto"/>
              </w:divBdr>
            </w:div>
            <w:div w:id="5911419">
              <w:marLeft w:val="0"/>
              <w:marRight w:val="0"/>
              <w:marTop w:val="0"/>
              <w:marBottom w:val="0"/>
              <w:divBdr>
                <w:top w:val="none" w:sz="0" w:space="0" w:color="auto"/>
                <w:left w:val="none" w:sz="0" w:space="0" w:color="auto"/>
                <w:bottom w:val="none" w:sz="0" w:space="0" w:color="auto"/>
                <w:right w:val="none" w:sz="0" w:space="0" w:color="auto"/>
              </w:divBdr>
            </w:div>
            <w:div w:id="292254483">
              <w:marLeft w:val="0"/>
              <w:marRight w:val="0"/>
              <w:marTop w:val="0"/>
              <w:marBottom w:val="0"/>
              <w:divBdr>
                <w:top w:val="none" w:sz="0" w:space="0" w:color="auto"/>
                <w:left w:val="none" w:sz="0" w:space="0" w:color="auto"/>
                <w:bottom w:val="none" w:sz="0" w:space="0" w:color="auto"/>
                <w:right w:val="none" w:sz="0" w:space="0" w:color="auto"/>
              </w:divBdr>
            </w:div>
          </w:divsChild>
        </w:div>
        <w:div w:id="1707732">
          <w:marLeft w:val="0"/>
          <w:marRight w:val="0"/>
          <w:marTop w:val="120"/>
          <w:marBottom w:val="0"/>
          <w:divBdr>
            <w:top w:val="none" w:sz="0" w:space="0" w:color="auto"/>
            <w:left w:val="none" w:sz="0" w:space="0" w:color="auto"/>
            <w:bottom w:val="none" w:sz="0" w:space="0" w:color="auto"/>
            <w:right w:val="none" w:sz="0" w:space="0" w:color="auto"/>
          </w:divBdr>
          <w:divsChild>
            <w:div w:id="1686134257">
              <w:marLeft w:val="0"/>
              <w:marRight w:val="0"/>
              <w:marTop w:val="0"/>
              <w:marBottom w:val="0"/>
              <w:divBdr>
                <w:top w:val="none" w:sz="0" w:space="0" w:color="auto"/>
                <w:left w:val="none" w:sz="0" w:space="0" w:color="auto"/>
                <w:bottom w:val="none" w:sz="0" w:space="0" w:color="auto"/>
                <w:right w:val="none" w:sz="0" w:space="0" w:color="auto"/>
              </w:divBdr>
            </w:div>
          </w:divsChild>
        </w:div>
        <w:div w:id="307824417">
          <w:marLeft w:val="0"/>
          <w:marRight w:val="0"/>
          <w:marTop w:val="120"/>
          <w:marBottom w:val="0"/>
          <w:divBdr>
            <w:top w:val="none" w:sz="0" w:space="0" w:color="auto"/>
            <w:left w:val="none" w:sz="0" w:space="0" w:color="auto"/>
            <w:bottom w:val="none" w:sz="0" w:space="0" w:color="auto"/>
            <w:right w:val="none" w:sz="0" w:space="0" w:color="auto"/>
          </w:divBdr>
          <w:divsChild>
            <w:div w:id="1578779600">
              <w:marLeft w:val="0"/>
              <w:marRight w:val="0"/>
              <w:marTop w:val="0"/>
              <w:marBottom w:val="0"/>
              <w:divBdr>
                <w:top w:val="none" w:sz="0" w:space="0" w:color="auto"/>
                <w:left w:val="none" w:sz="0" w:space="0" w:color="auto"/>
                <w:bottom w:val="none" w:sz="0" w:space="0" w:color="auto"/>
                <w:right w:val="none" w:sz="0" w:space="0" w:color="auto"/>
              </w:divBdr>
            </w:div>
          </w:divsChild>
        </w:div>
        <w:div w:id="1431656030">
          <w:marLeft w:val="0"/>
          <w:marRight w:val="0"/>
          <w:marTop w:val="120"/>
          <w:marBottom w:val="0"/>
          <w:divBdr>
            <w:top w:val="none" w:sz="0" w:space="0" w:color="auto"/>
            <w:left w:val="none" w:sz="0" w:space="0" w:color="auto"/>
            <w:bottom w:val="none" w:sz="0" w:space="0" w:color="auto"/>
            <w:right w:val="none" w:sz="0" w:space="0" w:color="auto"/>
          </w:divBdr>
          <w:divsChild>
            <w:div w:id="3099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88233">
      <w:bodyDiv w:val="1"/>
      <w:marLeft w:val="0"/>
      <w:marRight w:val="0"/>
      <w:marTop w:val="0"/>
      <w:marBottom w:val="0"/>
      <w:divBdr>
        <w:top w:val="none" w:sz="0" w:space="0" w:color="auto"/>
        <w:left w:val="none" w:sz="0" w:space="0" w:color="auto"/>
        <w:bottom w:val="none" w:sz="0" w:space="0" w:color="auto"/>
        <w:right w:val="none" w:sz="0" w:space="0" w:color="auto"/>
      </w:divBdr>
      <w:divsChild>
        <w:div w:id="770468500">
          <w:marLeft w:val="0"/>
          <w:marRight w:val="0"/>
          <w:marTop w:val="0"/>
          <w:marBottom w:val="0"/>
          <w:divBdr>
            <w:top w:val="none" w:sz="0" w:space="0" w:color="auto"/>
            <w:left w:val="none" w:sz="0" w:space="0" w:color="auto"/>
            <w:bottom w:val="none" w:sz="0" w:space="0" w:color="auto"/>
            <w:right w:val="none" w:sz="0" w:space="0" w:color="auto"/>
          </w:divBdr>
        </w:div>
        <w:div w:id="1588999627">
          <w:marLeft w:val="0"/>
          <w:marRight w:val="0"/>
          <w:marTop w:val="120"/>
          <w:marBottom w:val="0"/>
          <w:divBdr>
            <w:top w:val="none" w:sz="0" w:space="0" w:color="auto"/>
            <w:left w:val="none" w:sz="0" w:space="0" w:color="auto"/>
            <w:bottom w:val="none" w:sz="0" w:space="0" w:color="auto"/>
            <w:right w:val="none" w:sz="0" w:space="0" w:color="auto"/>
          </w:divBdr>
          <w:divsChild>
            <w:div w:id="1534222328">
              <w:marLeft w:val="0"/>
              <w:marRight w:val="0"/>
              <w:marTop w:val="0"/>
              <w:marBottom w:val="0"/>
              <w:divBdr>
                <w:top w:val="none" w:sz="0" w:space="0" w:color="auto"/>
                <w:left w:val="none" w:sz="0" w:space="0" w:color="auto"/>
                <w:bottom w:val="none" w:sz="0" w:space="0" w:color="auto"/>
                <w:right w:val="none" w:sz="0" w:space="0" w:color="auto"/>
              </w:divBdr>
            </w:div>
          </w:divsChild>
        </w:div>
        <w:div w:id="1399479076">
          <w:marLeft w:val="0"/>
          <w:marRight w:val="0"/>
          <w:marTop w:val="120"/>
          <w:marBottom w:val="0"/>
          <w:divBdr>
            <w:top w:val="none" w:sz="0" w:space="0" w:color="auto"/>
            <w:left w:val="none" w:sz="0" w:space="0" w:color="auto"/>
            <w:bottom w:val="none" w:sz="0" w:space="0" w:color="auto"/>
            <w:right w:val="none" w:sz="0" w:space="0" w:color="auto"/>
          </w:divBdr>
          <w:divsChild>
            <w:div w:id="1326935463">
              <w:marLeft w:val="0"/>
              <w:marRight w:val="0"/>
              <w:marTop w:val="0"/>
              <w:marBottom w:val="0"/>
              <w:divBdr>
                <w:top w:val="none" w:sz="0" w:space="0" w:color="auto"/>
                <w:left w:val="none" w:sz="0" w:space="0" w:color="auto"/>
                <w:bottom w:val="none" w:sz="0" w:space="0" w:color="auto"/>
                <w:right w:val="none" w:sz="0" w:space="0" w:color="auto"/>
              </w:divBdr>
            </w:div>
          </w:divsChild>
        </w:div>
        <w:div w:id="96413034">
          <w:marLeft w:val="0"/>
          <w:marRight w:val="0"/>
          <w:marTop w:val="120"/>
          <w:marBottom w:val="0"/>
          <w:divBdr>
            <w:top w:val="none" w:sz="0" w:space="0" w:color="auto"/>
            <w:left w:val="none" w:sz="0" w:space="0" w:color="auto"/>
            <w:bottom w:val="none" w:sz="0" w:space="0" w:color="auto"/>
            <w:right w:val="none" w:sz="0" w:space="0" w:color="auto"/>
          </w:divBdr>
          <w:divsChild>
            <w:div w:id="68178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12476">
      <w:bodyDiv w:val="1"/>
      <w:marLeft w:val="0"/>
      <w:marRight w:val="0"/>
      <w:marTop w:val="0"/>
      <w:marBottom w:val="0"/>
      <w:divBdr>
        <w:top w:val="none" w:sz="0" w:space="0" w:color="auto"/>
        <w:left w:val="none" w:sz="0" w:space="0" w:color="auto"/>
        <w:bottom w:val="none" w:sz="0" w:space="0" w:color="auto"/>
        <w:right w:val="none" w:sz="0" w:space="0" w:color="auto"/>
      </w:divBdr>
      <w:divsChild>
        <w:div w:id="493184677">
          <w:marLeft w:val="0"/>
          <w:marRight w:val="0"/>
          <w:marTop w:val="120"/>
          <w:marBottom w:val="0"/>
          <w:divBdr>
            <w:top w:val="none" w:sz="0" w:space="0" w:color="auto"/>
            <w:left w:val="none" w:sz="0" w:space="0" w:color="auto"/>
            <w:bottom w:val="none" w:sz="0" w:space="0" w:color="auto"/>
            <w:right w:val="none" w:sz="0" w:space="0" w:color="auto"/>
          </w:divBdr>
          <w:divsChild>
            <w:div w:id="421221973">
              <w:marLeft w:val="0"/>
              <w:marRight w:val="0"/>
              <w:marTop w:val="0"/>
              <w:marBottom w:val="0"/>
              <w:divBdr>
                <w:top w:val="none" w:sz="0" w:space="0" w:color="auto"/>
                <w:left w:val="none" w:sz="0" w:space="0" w:color="auto"/>
                <w:bottom w:val="none" w:sz="0" w:space="0" w:color="auto"/>
                <w:right w:val="none" w:sz="0" w:space="0" w:color="auto"/>
              </w:divBdr>
            </w:div>
          </w:divsChild>
        </w:div>
        <w:div w:id="1034228572">
          <w:marLeft w:val="0"/>
          <w:marRight w:val="0"/>
          <w:marTop w:val="120"/>
          <w:marBottom w:val="0"/>
          <w:divBdr>
            <w:top w:val="none" w:sz="0" w:space="0" w:color="auto"/>
            <w:left w:val="none" w:sz="0" w:space="0" w:color="auto"/>
            <w:bottom w:val="none" w:sz="0" w:space="0" w:color="auto"/>
            <w:right w:val="none" w:sz="0" w:space="0" w:color="auto"/>
          </w:divBdr>
          <w:divsChild>
            <w:div w:id="554238978">
              <w:marLeft w:val="0"/>
              <w:marRight w:val="0"/>
              <w:marTop w:val="0"/>
              <w:marBottom w:val="0"/>
              <w:divBdr>
                <w:top w:val="none" w:sz="0" w:space="0" w:color="auto"/>
                <w:left w:val="none" w:sz="0" w:space="0" w:color="auto"/>
                <w:bottom w:val="none" w:sz="0" w:space="0" w:color="auto"/>
                <w:right w:val="none" w:sz="0" w:space="0" w:color="auto"/>
              </w:divBdr>
            </w:div>
          </w:divsChild>
        </w:div>
        <w:div w:id="639649743">
          <w:marLeft w:val="0"/>
          <w:marRight w:val="0"/>
          <w:marTop w:val="0"/>
          <w:marBottom w:val="0"/>
          <w:divBdr>
            <w:top w:val="none" w:sz="0" w:space="0" w:color="auto"/>
            <w:left w:val="none" w:sz="0" w:space="0" w:color="auto"/>
            <w:bottom w:val="none" w:sz="0" w:space="0" w:color="auto"/>
            <w:right w:val="none" w:sz="0" w:space="0" w:color="auto"/>
          </w:divBdr>
        </w:div>
        <w:div w:id="742488415">
          <w:marLeft w:val="0"/>
          <w:marRight w:val="0"/>
          <w:marTop w:val="120"/>
          <w:marBottom w:val="0"/>
          <w:divBdr>
            <w:top w:val="none" w:sz="0" w:space="0" w:color="auto"/>
            <w:left w:val="none" w:sz="0" w:space="0" w:color="auto"/>
            <w:bottom w:val="none" w:sz="0" w:space="0" w:color="auto"/>
            <w:right w:val="none" w:sz="0" w:space="0" w:color="auto"/>
          </w:divBdr>
          <w:divsChild>
            <w:div w:id="2014994139">
              <w:marLeft w:val="0"/>
              <w:marRight w:val="0"/>
              <w:marTop w:val="0"/>
              <w:marBottom w:val="0"/>
              <w:divBdr>
                <w:top w:val="none" w:sz="0" w:space="0" w:color="auto"/>
                <w:left w:val="none" w:sz="0" w:space="0" w:color="auto"/>
                <w:bottom w:val="none" w:sz="0" w:space="0" w:color="auto"/>
                <w:right w:val="none" w:sz="0" w:space="0" w:color="auto"/>
              </w:divBdr>
            </w:div>
          </w:divsChild>
        </w:div>
        <w:div w:id="1995520763">
          <w:marLeft w:val="0"/>
          <w:marRight w:val="0"/>
          <w:marTop w:val="120"/>
          <w:marBottom w:val="0"/>
          <w:divBdr>
            <w:top w:val="none" w:sz="0" w:space="0" w:color="auto"/>
            <w:left w:val="none" w:sz="0" w:space="0" w:color="auto"/>
            <w:bottom w:val="none" w:sz="0" w:space="0" w:color="auto"/>
            <w:right w:val="none" w:sz="0" w:space="0" w:color="auto"/>
          </w:divBdr>
          <w:divsChild>
            <w:div w:id="850725995">
              <w:marLeft w:val="0"/>
              <w:marRight w:val="0"/>
              <w:marTop w:val="0"/>
              <w:marBottom w:val="0"/>
              <w:divBdr>
                <w:top w:val="none" w:sz="0" w:space="0" w:color="auto"/>
                <w:left w:val="none" w:sz="0" w:space="0" w:color="auto"/>
                <w:bottom w:val="none" w:sz="0" w:space="0" w:color="auto"/>
                <w:right w:val="none" w:sz="0" w:space="0" w:color="auto"/>
              </w:divBdr>
            </w:div>
          </w:divsChild>
        </w:div>
        <w:div w:id="977147683">
          <w:marLeft w:val="0"/>
          <w:marRight w:val="0"/>
          <w:marTop w:val="120"/>
          <w:marBottom w:val="0"/>
          <w:divBdr>
            <w:top w:val="none" w:sz="0" w:space="0" w:color="auto"/>
            <w:left w:val="none" w:sz="0" w:space="0" w:color="auto"/>
            <w:bottom w:val="none" w:sz="0" w:space="0" w:color="auto"/>
            <w:right w:val="none" w:sz="0" w:space="0" w:color="auto"/>
          </w:divBdr>
          <w:divsChild>
            <w:div w:id="1190332688">
              <w:marLeft w:val="0"/>
              <w:marRight w:val="0"/>
              <w:marTop w:val="0"/>
              <w:marBottom w:val="0"/>
              <w:divBdr>
                <w:top w:val="none" w:sz="0" w:space="0" w:color="auto"/>
                <w:left w:val="none" w:sz="0" w:space="0" w:color="auto"/>
                <w:bottom w:val="none" w:sz="0" w:space="0" w:color="auto"/>
                <w:right w:val="none" w:sz="0" w:space="0" w:color="auto"/>
              </w:divBdr>
            </w:div>
          </w:divsChild>
        </w:div>
        <w:div w:id="1266619778">
          <w:marLeft w:val="0"/>
          <w:marRight w:val="0"/>
          <w:marTop w:val="120"/>
          <w:marBottom w:val="0"/>
          <w:divBdr>
            <w:top w:val="none" w:sz="0" w:space="0" w:color="auto"/>
            <w:left w:val="none" w:sz="0" w:space="0" w:color="auto"/>
            <w:bottom w:val="none" w:sz="0" w:space="0" w:color="auto"/>
            <w:right w:val="none" w:sz="0" w:space="0" w:color="auto"/>
          </w:divBdr>
          <w:divsChild>
            <w:div w:id="16487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05968">
      <w:bodyDiv w:val="1"/>
      <w:marLeft w:val="0"/>
      <w:marRight w:val="0"/>
      <w:marTop w:val="0"/>
      <w:marBottom w:val="0"/>
      <w:divBdr>
        <w:top w:val="none" w:sz="0" w:space="0" w:color="auto"/>
        <w:left w:val="none" w:sz="0" w:space="0" w:color="auto"/>
        <w:bottom w:val="none" w:sz="0" w:space="0" w:color="auto"/>
        <w:right w:val="none" w:sz="0" w:space="0" w:color="auto"/>
      </w:divBdr>
      <w:divsChild>
        <w:div w:id="1623925861">
          <w:marLeft w:val="0"/>
          <w:marRight w:val="0"/>
          <w:marTop w:val="0"/>
          <w:marBottom w:val="0"/>
          <w:divBdr>
            <w:top w:val="none" w:sz="0" w:space="0" w:color="auto"/>
            <w:left w:val="none" w:sz="0" w:space="0" w:color="auto"/>
            <w:bottom w:val="none" w:sz="0" w:space="0" w:color="auto"/>
            <w:right w:val="none" w:sz="0" w:space="0" w:color="auto"/>
          </w:divBdr>
        </w:div>
        <w:div w:id="691805384">
          <w:marLeft w:val="0"/>
          <w:marRight w:val="0"/>
          <w:marTop w:val="120"/>
          <w:marBottom w:val="0"/>
          <w:divBdr>
            <w:top w:val="none" w:sz="0" w:space="0" w:color="auto"/>
            <w:left w:val="none" w:sz="0" w:space="0" w:color="auto"/>
            <w:bottom w:val="none" w:sz="0" w:space="0" w:color="auto"/>
            <w:right w:val="none" w:sz="0" w:space="0" w:color="auto"/>
          </w:divBdr>
          <w:divsChild>
            <w:div w:id="1523321281">
              <w:marLeft w:val="0"/>
              <w:marRight w:val="0"/>
              <w:marTop w:val="0"/>
              <w:marBottom w:val="0"/>
              <w:divBdr>
                <w:top w:val="none" w:sz="0" w:space="0" w:color="auto"/>
                <w:left w:val="none" w:sz="0" w:space="0" w:color="auto"/>
                <w:bottom w:val="none" w:sz="0" w:space="0" w:color="auto"/>
                <w:right w:val="none" w:sz="0" w:space="0" w:color="auto"/>
              </w:divBdr>
            </w:div>
          </w:divsChild>
        </w:div>
        <w:div w:id="429813056">
          <w:marLeft w:val="0"/>
          <w:marRight w:val="0"/>
          <w:marTop w:val="120"/>
          <w:marBottom w:val="0"/>
          <w:divBdr>
            <w:top w:val="none" w:sz="0" w:space="0" w:color="auto"/>
            <w:left w:val="none" w:sz="0" w:space="0" w:color="auto"/>
            <w:bottom w:val="none" w:sz="0" w:space="0" w:color="auto"/>
            <w:right w:val="none" w:sz="0" w:space="0" w:color="auto"/>
          </w:divBdr>
          <w:divsChild>
            <w:div w:id="1114636926">
              <w:marLeft w:val="0"/>
              <w:marRight w:val="0"/>
              <w:marTop w:val="0"/>
              <w:marBottom w:val="0"/>
              <w:divBdr>
                <w:top w:val="none" w:sz="0" w:space="0" w:color="auto"/>
                <w:left w:val="none" w:sz="0" w:space="0" w:color="auto"/>
                <w:bottom w:val="none" w:sz="0" w:space="0" w:color="auto"/>
                <w:right w:val="none" w:sz="0" w:space="0" w:color="auto"/>
              </w:divBdr>
            </w:div>
          </w:divsChild>
        </w:div>
        <w:div w:id="2045672174">
          <w:marLeft w:val="0"/>
          <w:marRight w:val="0"/>
          <w:marTop w:val="120"/>
          <w:marBottom w:val="0"/>
          <w:divBdr>
            <w:top w:val="none" w:sz="0" w:space="0" w:color="auto"/>
            <w:left w:val="none" w:sz="0" w:space="0" w:color="auto"/>
            <w:bottom w:val="none" w:sz="0" w:space="0" w:color="auto"/>
            <w:right w:val="none" w:sz="0" w:space="0" w:color="auto"/>
          </w:divBdr>
          <w:divsChild>
            <w:div w:id="1693797701">
              <w:marLeft w:val="0"/>
              <w:marRight w:val="0"/>
              <w:marTop w:val="0"/>
              <w:marBottom w:val="0"/>
              <w:divBdr>
                <w:top w:val="none" w:sz="0" w:space="0" w:color="auto"/>
                <w:left w:val="none" w:sz="0" w:space="0" w:color="auto"/>
                <w:bottom w:val="none" w:sz="0" w:space="0" w:color="auto"/>
                <w:right w:val="none" w:sz="0" w:space="0" w:color="auto"/>
              </w:divBdr>
            </w:div>
          </w:divsChild>
        </w:div>
        <w:div w:id="2021545627">
          <w:marLeft w:val="0"/>
          <w:marRight w:val="0"/>
          <w:marTop w:val="120"/>
          <w:marBottom w:val="0"/>
          <w:divBdr>
            <w:top w:val="none" w:sz="0" w:space="0" w:color="auto"/>
            <w:left w:val="none" w:sz="0" w:space="0" w:color="auto"/>
            <w:bottom w:val="none" w:sz="0" w:space="0" w:color="auto"/>
            <w:right w:val="none" w:sz="0" w:space="0" w:color="auto"/>
          </w:divBdr>
          <w:divsChild>
            <w:div w:id="629625928">
              <w:marLeft w:val="0"/>
              <w:marRight w:val="0"/>
              <w:marTop w:val="0"/>
              <w:marBottom w:val="0"/>
              <w:divBdr>
                <w:top w:val="none" w:sz="0" w:space="0" w:color="auto"/>
                <w:left w:val="none" w:sz="0" w:space="0" w:color="auto"/>
                <w:bottom w:val="none" w:sz="0" w:space="0" w:color="auto"/>
                <w:right w:val="none" w:sz="0" w:space="0" w:color="auto"/>
              </w:divBdr>
            </w:div>
          </w:divsChild>
        </w:div>
        <w:div w:id="763108266">
          <w:marLeft w:val="0"/>
          <w:marRight w:val="0"/>
          <w:marTop w:val="120"/>
          <w:marBottom w:val="0"/>
          <w:divBdr>
            <w:top w:val="none" w:sz="0" w:space="0" w:color="auto"/>
            <w:left w:val="none" w:sz="0" w:space="0" w:color="auto"/>
            <w:bottom w:val="none" w:sz="0" w:space="0" w:color="auto"/>
            <w:right w:val="none" w:sz="0" w:space="0" w:color="auto"/>
          </w:divBdr>
          <w:divsChild>
            <w:div w:id="459037063">
              <w:marLeft w:val="0"/>
              <w:marRight w:val="0"/>
              <w:marTop w:val="0"/>
              <w:marBottom w:val="0"/>
              <w:divBdr>
                <w:top w:val="none" w:sz="0" w:space="0" w:color="auto"/>
                <w:left w:val="none" w:sz="0" w:space="0" w:color="auto"/>
                <w:bottom w:val="none" w:sz="0" w:space="0" w:color="auto"/>
                <w:right w:val="none" w:sz="0" w:space="0" w:color="auto"/>
              </w:divBdr>
            </w:div>
          </w:divsChild>
        </w:div>
        <w:div w:id="1235357885">
          <w:marLeft w:val="0"/>
          <w:marRight w:val="0"/>
          <w:marTop w:val="120"/>
          <w:marBottom w:val="0"/>
          <w:divBdr>
            <w:top w:val="none" w:sz="0" w:space="0" w:color="auto"/>
            <w:left w:val="none" w:sz="0" w:space="0" w:color="auto"/>
            <w:bottom w:val="none" w:sz="0" w:space="0" w:color="auto"/>
            <w:right w:val="none" w:sz="0" w:space="0" w:color="auto"/>
          </w:divBdr>
          <w:divsChild>
            <w:div w:id="1171524400">
              <w:marLeft w:val="0"/>
              <w:marRight w:val="0"/>
              <w:marTop w:val="0"/>
              <w:marBottom w:val="0"/>
              <w:divBdr>
                <w:top w:val="none" w:sz="0" w:space="0" w:color="auto"/>
                <w:left w:val="none" w:sz="0" w:space="0" w:color="auto"/>
                <w:bottom w:val="none" w:sz="0" w:space="0" w:color="auto"/>
                <w:right w:val="none" w:sz="0" w:space="0" w:color="auto"/>
              </w:divBdr>
            </w:div>
          </w:divsChild>
        </w:div>
        <w:div w:id="531959730">
          <w:marLeft w:val="0"/>
          <w:marRight w:val="0"/>
          <w:marTop w:val="120"/>
          <w:marBottom w:val="0"/>
          <w:divBdr>
            <w:top w:val="none" w:sz="0" w:space="0" w:color="auto"/>
            <w:left w:val="none" w:sz="0" w:space="0" w:color="auto"/>
            <w:bottom w:val="none" w:sz="0" w:space="0" w:color="auto"/>
            <w:right w:val="none" w:sz="0" w:space="0" w:color="auto"/>
          </w:divBdr>
          <w:divsChild>
            <w:div w:id="924849765">
              <w:marLeft w:val="0"/>
              <w:marRight w:val="0"/>
              <w:marTop w:val="0"/>
              <w:marBottom w:val="0"/>
              <w:divBdr>
                <w:top w:val="none" w:sz="0" w:space="0" w:color="auto"/>
                <w:left w:val="none" w:sz="0" w:space="0" w:color="auto"/>
                <w:bottom w:val="none" w:sz="0" w:space="0" w:color="auto"/>
                <w:right w:val="none" w:sz="0" w:space="0" w:color="auto"/>
              </w:divBdr>
            </w:div>
          </w:divsChild>
        </w:div>
        <w:div w:id="571621160">
          <w:marLeft w:val="0"/>
          <w:marRight w:val="0"/>
          <w:marTop w:val="120"/>
          <w:marBottom w:val="0"/>
          <w:divBdr>
            <w:top w:val="none" w:sz="0" w:space="0" w:color="auto"/>
            <w:left w:val="none" w:sz="0" w:space="0" w:color="auto"/>
            <w:bottom w:val="none" w:sz="0" w:space="0" w:color="auto"/>
            <w:right w:val="none" w:sz="0" w:space="0" w:color="auto"/>
          </w:divBdr>
          <w:divsChild>
            <w:div w:id="1002005802">
              <w:marLeft w:val="0"/>
              <w:marRight w:val="0"/>
              <w:marTop w:val="0"/>
              <w:marBottom w:val="0"/>
              <w:divBdr>
                <w:top w:val="none" w:sz="0" w:space="0" w:color="auto"/>
                <w:left w:val="none" w:sz="0" w:space="0" w:color="auto"/>
                <w:bottom w:val="none" w:sz="0" w:space="0" w:color="auto"/>
                <w:right w:val="none" w:sz="0" w:space="0" w:color="auto"/>
              </w:divBdr>
            </w:div>
          </w:divsChild>
        </w:div>
        <w:div w:id="1305771531">
          <w:marLeft w:val="0"/>
          <w:marRight w:val="0"/>
          <w:marTop w:val="120"/>
          <w:marBottom w:val="0"/>
          <w:divBdr>
            <w:top w:val="none" w:sz="0" w:space="0" w:color="auto"/>
            <w:left w:val="none" w:sz="0" w:space="0" w:color="auto"/>
            <w:bottom w:val="none" w:sz="0" w:space="0" w:color="auto"/>
            <w:right w:val="none" w:sz="0" w:space="0" w:color="auto"/>
          </w:divBdr>
          <w:divsChild>
            <w:div w:id="1887714620">
              <w:marLeft w:val="0"/>
              <w:marRight w:val="0"/>
              <w:marTop w:val="0"/>
              <w:marBottom w:val="0"/>
              <w:divBdr>
                <w:top w:val="none" w:sz="0" w:space="0" w:color="auto"/>
                <w:left w:val="none" w:sz="0" w:space="0" w:color="auto"/>
                <w:bottom w:val="none" w:sz="0" w:space="0" w:color="auto"/>
                <w:right w:val="none" w:sz="0" w:space="0" w:color="auto"/>
              </w:divBdr>
            </w:div>
          </w:divsChild>
        </w:div>
        <w:div w:id="222759344">
          <w:marLeft w:val="0"/>
          <w:marRight w:val="0"/>
          <w:marTop w:val="120"/>
          <w:marBottom w:val="0"/>
          <w:divBdr>
            <w:top w:val="none" w:sz="0" w:space="0" w:color="auto"/>
            <w:left w:val="none" w:sz="0" w:space="0" w:color="auto"/>
            <w:bottom w:val="none" w:sz="0" w:space="0" w:color="auto"/>
            <w:right w:val="none" w:sz="0" w:space="0" w:color="auto"/>
          </w:divBdr>
          <w:divsChild>
            <w:div w:id="646938423">
              <w:marLeft w:val="0"/>
              <w:marRight w:val="0"/>
              <w:marTop w:val="0"/>
              <w:marBottom w:val="0"/>
              <w:divBdr>
                <w:top w:val="none" w:sz="0" w:space="0" w:color="auto"/>
                <w:left w:val="none" w:sz="0" w:space="0" w:color="auto"/>
                <w:bottom w:val="none" w:sz="0" w:space="0" w:color="auto"/>
                <w:right w:val="none" w:sz="0" w:space="0" w:color="auto"/>
              </w:divBdr>
            </w:div>
          </w:divsChild>
        </w:div>
        <w:div w:id="1121260728">
          <w:marLeft w:val="0"/>
          <w:marRight w:val="0"/>
          <w:marTop w:val="120"/>
          <w:marBottom w:val="0"/>
          <w:divBdr>
            <w:top w:val="none" w:sz="0" w:space="0" w:color="auto"/>
            <w:left w:val="none" w:sz="0" w:space="0" w:color="auto"/>
            <w:bottom w:val="none" w:sz="0" w:space="0" w:color="auto"/>
            <w:right w:val="none" w:sz="0" w:space="0" w:color="auto"/>
          </w:divBdr>
          <w:divsChild>
            <w:div w:id="101931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99852">
      <w:bodyDiv w:val="1"/>
      <w:marLeft w:val="0"/>
      <w:marRight w:val="0"/>
      <w:marTop w:val="0"/>
      <w:marBottom w:val="0"/>
      <w:divBdr>
        <w:top w:val="none" w:sz="0" w:space="0" w:color="auto"/>
        <w:left w:val="none" w:sz="0" w:space="0" w:color="auto"/>
        <w:bottom w:val="none" w:sz="0" w:space="0" w:color="auto"/>
        <w:right w:val="none" w:sz="0" w:space="0" w:color="auto"/>
      </w:divBdr>
      <w:divsChild>
        <w:div w:id="754398395">
          <w:marLeft w:val="0"/>
          <w:marRight w:val="0"/>
          <w:marTop w:val="0"/>
          <w:marBottom w:val="0"/>
          <w:divBdr>
            <w:top w:val="none" w:sz="0" w:space="0" w:color="auto"/>
            <w:left w:val="none" w:sz="0" w:space="0" w:color="auto"/>
            <w:bottom w:val="none" w:sz="0" w:space="0" w:color="auto"/>
            <w:right w:val="none" w:sz="0" w:space="0" w:color="auto"/>
          </w:divBdr>
        </w:div>
        <w:div w:id="1582716995">
          <w:marLeft w:val="0"/>
          <w:marRight w:val="0"/>
          <w:marTop w:val="120"/>
          <w:marBottom w:val="0"/>
          <w:divBdr>
            <w:top w:val="none" w:sz="0" w:space="0" w:color="auto"/>
            <w:left w:val="none" w:sz="0" w:space="0" w:color="auto"/>
            <w:bottom w:val="none" w:sz="0" w:space="0" w:color="auto"/>
            <w:right w:val="none" w:sz="0" w:space="0" w:color="auto"/>
          </w:divBdr>
          <w:divsChild>
            <w:div w:id="317273117">
              <w:marLeft w:val="0"/>
              <w:marRight w:val="0"/>
              <w:marTop w:val="0"/>
              <w:marBottom w:val="0"/>
              <w:divBdr>
                <w:top w:val="none" w:sz="0" w:space="0" w:color="auto"/>
                <w:left w:val="none" w:sz="0" w:space="0" w:color="auto"/>
                <w:bottom w:val="none" w:sz="0" w:space="0" w:color="auto"/>
                <w:right w:val="none" w:sz="0" w:space="0" w:color="auto"/>
              </w:divBdr>
            </w:div>
          </w:divsChild>
        </w:div>
        <w:div w:id="582301475">
          <w:marLeft w:val="0"/>
          <w:marRight w:val="0"/>
          <w:marTop w:val="120"/>
          <w:marBottom w:val="0"/>
          <w:divBdr>
            <w:top w:val="none" w:sz="0" w:space="0" w:color="auto"/>
            <w:left w:val="none" w:sz="0" w:space="0" w:color="auto"/>
            <w:bottom w:val="none" w:sz="0" w:space="0" w:color="auto"/>
            <w:right w:val="none" w:sz="0" w:space="0" w:color="auto"/>
          </w:divBdr>
          <w:divsChild>
            <w:div w:id="415783973">
              <w:marLeft w:val="0"/>
              <w:marRight w:val="0"/>
              <w:marTop w:val="0"/>
              <w:marBottom w:val="0"/>
              <w:divBdr>
                <w:top w:val="none" w:sz="0" w:space="0" w:color="auto"/>
                <w:left w:val="none" w:sz="0" w:space="0" w:color="auto"/>
                <w:bottom w:val="none" w:sz="0" w:space="0" w:color="auto"/>
                <w:right w:val="none" w:sz="0" w:space="0" w:color="auto"/>
              </w:divBdr>
            </w:div>
          </w:divsChild>
        </w:div>
        <w:div w:id="848712209">
          <w:marLeft w:val="0"/>
          <w:marRight w:val="0"/>
          <w:marTop w:val="120"/>
          <w:marBottom w:val="0"/>
          <w:divBdr>
            <w:top w:val="none" w:sz="0" w:space="0" w:color="auto"/>
            <w:left w:val="none" w:sz="0" w:space="0" w:color="auto"/>
            <w:bottom w:val="none" w:sz="0" w:space="0" w:color="auto"/>
            <w:right w:val="none" w:sz="0" w:space="0" w:color="auto"/>
          </w:divBdr>
          <w:divsChild>
            <w:div w:id="1477842510">
              <w:marLeft w:val="0"/>
              <w:marRight w:val="0"/>
              <w:marTop w:val="0"/>
              <w:marBottom w:val="0"/>
              <w:divBdr>
                <w:top w:val="none" w:sz="0" w:space="0" w:color="auto"/>
                <w:left w:val="none" w:sz="0" w:space="0" w:color="auto"/>
                <w:bottom w:val="none" w:sz="0" w:space="0" w:color="auto"/>
                <w:right w:val="none" w:sz="0" w:space="0" w:color="auto"/>
              </w:divBdr>
            </w:div>
          </w:divsChild>
        </w:div>
        <w:div w:id="1517231553">
          <w:marLeft w:val="0"/>
          <w:marRight w:val="0"/>
          <w:marTop w:val="120"/>
          <w:marBottom w:val="0"/>
          <w:divBdr>
            <w:top w:val="none" w:sz="0" w:space="0" w:color="auto"/>
            <w:left w:val="none" w:sz="0" w:space="0" w:color="auto"/>
            <w:bottom w:val="none" w:sz="0" w:space="0" w:color="auto"/>
            <w:right w:val="none" w:sz="0" w:space="0" w:color="auto"/>
          </w:divBdr>
          <w:divsChild>
            <w:div w:id="99105385">
              <w:marLeft w:val="0"/>
              <w:marRight w:val="0"/>
              <w:marTop w:val="0"/>
              <w:marBottom w:val="0"/>
              <w:divBdr>
                <w:top w:val="none" w:sz="0" w:space="0" w:color="auto"/>
                <w:left w:val="none" w:sz="0" w:space="0" w:color="auto"/>
                <w:bottom w:val="none" w:sz="0" w:space="0" w:color="auto"/>
                <w:right w:val="none" w:sz="0" w:space="0" w:color="auto"/>
              </w:divBdr>
            </w:div>
          </w:divsChild>
        </w:div>
        <w:div w:id="386610314">
          <w:marLeft w:val="0"/>
          <w:marRight w:val="0"/>
          <w:marTop w:val="120"/>
          <w:marBottom w:val="0"/>
          <w:divBdr>
            <w:top w:val="none" w:sz="0" w:space="0" w:color="auto"/>
            <w:left w:val="none" w:sz="0" w:space="0" w:color="auto"/>
            <w:bottom w:val="none" w:sz="0" w:space="0" w:color="auto"/>
            <w:right w:val="none" w:sz="0" w:space="0" w:color="auto"/>
          </w:divBdr>
          <w:divsChild>
            <w:div w:id="70154723">
              <w:marLeft w:val="0"/>
              <w:marRight w:val="0"/>
              <w:marTop w:val="0"/>
              <w:marBottom w:val="0"/>
              <w:divBdr>
                <w:top w:val="none" w:sz="0" w:space="0" w:color="auto"/>
                <w:left w:val="none" w:sz="0" w:space="0" w:color="auto"/>
                <w:bottom w:val="none" w:sz="0" w:space="0" w:color="auto"/>
                <w:right w:val="none" w:sz="0" w:space="0" w:color="auto"/>
              </w:divBdr>
            </w:div>
          </w:divsChild>
        </w:div>
        <w:div w:id="708647304">
          <w:marLeft w:val="0"/>
          <w:marRight w:val="0"/>
          <w:marTop w:val="120"/>
          <w:marBottom w:val="0"/>
          <w:divBdr>
            <w:top w:val="none" w:sz="0" w:space="0" w:color="auto"/>
            <w:left w:val="none" w:sz="0" w:space="0" w:color="auto"/>
            <w:bottom w:val="none" w:sz="0" w:space="0" w:color="auto"/>
            <w:right w:val="none" w:sz="0" w:space="0" w:color="auto"/>
          </w:divBdr>
          <w:divsChild>
            <w:div w:id="704985650">
              <w:marLeft w:val="0"/>
              <w:marRight w:val="0"/>
              <w:marTop w:val="0"/>
              <w:marBottom w:val="0"/>
              <w:divBdr>
                <w:top w:val="none" w:sz="0" w:space="0" w:color="auto"/>
                <w:left w:val="none" w:sz="0" w:space="0" w:color="auto"/>
                <w:bottom w:val="none" w:sz="0" w:space="0" w:color="auto"/>
                <w:right w:val="none" w:sz="0" w:space="0" w:color="auto"/>
              </w:divBdr>
            </w:div>
          </w:divsChild>
        </w:div>
        <w:div w:id="471094632">
          <w:marLeft w:val="0"/>
          <w:marRight w:val="0"/>
          <w:marTop w:val="120"/>
          <w:marBottom w:val="0"/>
          <w:divBdr>
            <w:top w:val="none" w:sz="0" w:space="0" w:color="auto"/>
            <w:left w:val="none" w:sz="0" w:space="0" w:color="auto"/>
            <w:bottom w:val="none" w:sz="0" w:space="0" w:color="auto"/>
            <w:right w:val="none" w:sz="0" w:space="0" w:color="auto"/>
          </w:divBdr>
          <w:divsChild>
            <w:div w:id="2049404920">
              <w:marLeft w:val="0"/>
              <w:marRight w:val="0"/>
              <w:marTop w:val="0"/>
              <w:marBottom w:val="0"/>
              <w:divBdr>
                <w:top w:val="none" w:sz="0" w:space="0" w:color="auto"/>
                <w:left w:val="none" w:sz="0" w:space="0" w:color="auto"/>
                <w:bottom w:val="none" w:sz="0" w:space="0" w:color="auto"/>
                <w:right w:val="none" w:sz="0" w:space="0" w:color="auto"/>
              </w:divBdr>
            </w:div>
          </w:divsChild>
        </w:div>
        <w:div w:id="1904832733">
          <w:marLeft w:val="0"/>
          <w:marRight w:val="0"/>
          <w:marTop w:val="120"/>
          <w:marBottom w:val="0"/>
          <w:divBdr>
            <w:top w:val="none" w:sz="0" w:space="0" w:color="auto"/>
            <w:left w:val="none" w:sz="0" w:space="0" w:color="auto"/>
            <w:bottom w:val="none" w:sz="0" w:space="0" w:color="auto"/>
            <w:right w:val="none" w:sz="0" w:space="0" w:color="auto"/>
          </w:divBdr>
          <w:divsChild>
            <w:div w:id="68972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19333">
      <w:bodyDiv w:val="1"/>
      <w:marLeft w:val="0"/>
      <w:marRight w:val="0"/>
      <w:marTop w:val="0"/>
      <w:marBottom w:val="0"/>
      <w:divBdr>
        <w:top w:val="none" w:sz="0" w:space="0" w:color="auto"/>
        <w:left w:val="none" w:sz="0" w:space="0" w:color="auto"/>
        <w:bottom w:val="none" w:sz="0" w:space="0" w:color="auto"/>
        <w:right w:val="none" w:sz="0" w:space="0" w:color="auto"/>
      </w:divBdr>
      <w:divsChild>
        <w:div w:id="1456212884">
          <w:marLeft w:val="0"/>
          <w:marRight w:val="0"/>
          <w:marTop w:val="0"/>
          <w:marBottom w:val="0"/>
          <w:divBdr>
            <w:top w:val="none" w:sz="0" w:space="0" w:color="auto"/>
            <w:left w:val="none" w:sz="0" w:space="0" w:color="auto"/>
            <w:bottom w:val="none" w:sz="0" w:space="0" w:color="auto"/>
            <w:right w:val="none" w:sz="0" w:space="0" w:color="auto"/>
          </w:divBdr>
        </w:div>
        <w:div w:id="1153369601">
          <w:marLeft w:val="0"/>
          <w:marRight w:val="0"/>
          <w:marTop w:val="120"/>
          <w:marBottom w:val="0"/>
          <w:divBdr>
            <w:top w:val="none" w:sz="0" w:space="0" w:color="auto"/>
            <w:left w:val="none" w:sz="0" w:space="0" w:color="auto"/>
            <w:bottom w:val="none" w:sz="0" w:space="0" w:color="auto"/>
            <w:right w:val="none" w:sz="0" w:space="0" w:color="auto"/>
          </w:divBdr>
          <w:divsChild>
            <w:div w:id="1041173580">
              <w:marLeft w:val="0"/>
              <w:marRight w:val="0"/>
              <w:marTop w:val="0"/>
              <w:marBottom w:val="0"/>
              <w:divBdr>
                <w:top w:val="none" w:sz="0" w:space="0" w:color="auto"/>
                <w:left w:val="none" w:sz="0" w:space="0" w:color="auto"/>
                <w:bottom w:val="none" w:sz="0" w:space="0" w:color="auto"/>
                <w:right w:val="none" w:sz="0" w:space="0" w:color="auto"/>
              </w:divBdr>
            </w:div>
          </w:divsChild>
        </w:div>
        <w:div w:id="224996883">
          <w:marLeft w:val="0"/>
          <w:marRight w:val="0"/>
          <w:marTop w:val="120"/>
          <w:marBottom w:val="0"/>
          <w:divBdr>
            <w:top w:val="none" w:sz="0" w:space="0" w:color="auto"/>
            <w:left w:val="none" w:sz="0" w:space="0" w:color="auto"/>
            <w:bottom w:val="none" w:sz="0" w:space="0" w:color="auto"/>
            <w:right w:val="none" w:sz="0" w:space="0" w:color="auto"/>
          </w:divBdr>
          <w:divsChild>
            <w:div w:id="1474254210">
              <w:marLeft w:val="0"/>
              <w:marRight w:val="0"/>
              <w:marTop w:val="0"/>
              <w:marBottom w:val="0"/>
              <w:divBdr>
                <w:top w:val="none" w:sz="0" w:space="0" w:color="auto"/>
                <w:left w:val="none" w:sz="0" w:space="0" w:color="auto"/>
                <w:bottom w:val="none" w:sz="0" w:space="0" w:color="auto"/>
                <w:right w:val="none" w:sz="0" w:space="0" w:color="auto"/>
              </w:divBdr>
            </w:div>
          </w:divsChild>
        </w:div>
        <w:div w:id="507211320">
          <w:marLeft w:val="0"/>
          <w:marRight w:val="0"/>
          <w:marTop w:val="120"/>
          <w:marBottom w:val="0"/>
          <w:divBdr>
            <w:top w:val="none" w:sz="0" w:space="0" w:color="auto"/>
            <w:left w:val="none" w:sz="0" w:space="0" w:color="auto"/>
            <w:bottom w:val="none" w:sz="0" w:space="0" w:color="auto"/>
            <w:right w:val="none" w:sz="0" w:space="0" w:color="auto"/>
          </w:divBdr>
          <w:divsChild>
            <w:div w:id="883447545">
              <w:marLeft w:val="0"/>
              <w:marRight w:val="0"/>
              <w:marTop w:val="0"/>
              <w:marBottom w:val="0"/>
              <w:divBdr>
                <w:top w:val="none" w:sz="0" w:space="0" w:color="auto"/>
                <w:left w:val="none" w:sz="0" w:space="0" w:color="auto"/>
                <w:bottom w:val="none" w:sz="0" w:space="0" w:color="auto"/>
                <w:right w:val="none" w:sz="0" w:space="0" w:color="auto"/>
              </w:divBdr>
            </w:div>
          </w:divsChild>
        </w:div>
        <w:div w:id="1435130039">
          <w:marLeft w:val="0"/>
          <w:marRight w:val="0"/>
          <w:marTop w:val="120"/>
          <w:marBottom w:val="0"/>
          <w:divBdr>
            <w:top w:val="none" w:sz="0" w:space="0" w:color="auto"/>
            <w:left w:val="none" w:sz="0" w:space="0" w:color="auto"/>
            <w:bottom w:val="none" w:sz="0" w:space="0" w:color="auto"/>
            <w:right w:val="none" w:sz="0" w:space="0" w:color="auto"/>
          </w:divBdr>
          <w:divsChild>
            <w:div w:id="197551206">
              <w:marLeft w:val="0"/>
              <w:marRight w:val="0"/>
              <w:marTop w:val="0"/>
              <w:marBottom w:val="0"/>
              <w:divBdr>
                <w:top w:val="none" w:sz="0" w:space="0" w:color="auto"/>
                <w:left w:val="none" w:sz="0" w:space="0" w:color="auto"/>
                <w:bottom w:val="none" w:sz="0" w:space="0" w:color="auto"/>
                <w:right w:val="none" w:sz="0" w:space="0" w:color="auto"/>
              </w:divBdr>
            </w:div>
          </w:divsChild>
        </w:div>
        <w:div w:id="976380646">
          <w:marLeft w:val="0"/>
          <w:marRight w:val="0"/>
          <w:marTop w:val="120"/>
          <w:marBottom w:val="0"/>
          <w:divBdr>
            <w:top w:val="none" w:sz="0" w:space="0" w:color="auto"/>
            <w:left w:val="none" w:sz="0" w:space="0" w:color="auto"/>
            <w:bottom w:val="none" w:sz="0" w:space="0" w:color="auto"/>
            <w:right w:val="none" w:sz="0" w:space="0" w:color="auto"/>
          </w:divBdr>
          <w:divsChild>
            <w:div w:id="4792223">
              <w:marLeft w:val="0"/>
              <w:marRight w:val="0"/>
              <w:marTop w:val="0"/>
              <w:marBottom w:val="0"/>
              <w:divBdr>
                <w:top w:val="none" w:sz="0" w:space="0" w:color="auto"/>
                <w:left w:val="none" w:sz="0" w:space="0" w:color="auto"/>
                <w:bottom w:val="none" w:sz="0" w:space="0" w:color="auto"/>
                <w:right w:val="none" w:sz="0" w:space="0" w:color="auto"/>
              </w:divBdr>
            </w:div>
          </w:divsChild>
        </w:div>
        <w:div w:id="794981842">
          <w:marLeft w:val="0"/>
          <w:marRight w:val="0"/>
          <w:marTop w:val="120"/>
          <w:marBottom w:val="0"/>
          <w:divBdr>
            <w:top w:val="none" w:sz="0" w:space="0" w:color="auto"/>
            <w:left w:val="none" w:sz="0" w:space="0" w:color="auto"/>
            <w:bottom w:val="none" w:sz="0" w:space="0" w:color="auto"/>
            <w:right w:val="none" w:sz="0" w:space="0" w:color="auto"/>
          </w:divBdr>
          <w:divsChild>
            <w:div w:id="1104111431">
              <w:marLeft w:val="0"/>
              <w:marRight w:val="0"/>
              <w:marTop w:val="0"/>
              <w:marBottom w:val="0"/>
              <w:divBdr>
                <w:top w:val="none" w:sz="0" w:space="0" w:color="auto"/>
                <w:left w:val="none" w:sz="0" w:space="0" w:color="auto"/>
                <w:bottom w:val="none" w:sz="0" w:space="0" w:color="auto"/>
                <w:right w:val="none" w:sz="0" w:space="0" w:color="auto"/>
              </w:divBdr>
            </w:div>
          </w:divsChild>
        </w:div>
        <w:div w:id="437680371">
          <w:marLeft w:val="0"/>
          <w:marRight w:val="0"/>
          <w:marTop w:val="120"/>
          <w:marBottom w:val="0"/>
          <w:divBdr>
            <w:top w:val="none" w:sz="0" w:space="0" w:color="auto"/>
            <w:left w:val="none" w:sz="0" w:space="0" w:color="auto"/>
            <w:bottom w:val="none" w:sz="0" w:space="0" w:color="auto"/>
            <w:right w:val="none" w:sz="0" w:space="0" w:color="auto"/>
          </w:divBdr>
          <w:divsChild>
            <w:div w:id="302084401">
              <w:marLeft w:val="0"/>
              <w:marRight w:val="0"/>
              <w:marTop w:val="0"/>
              <w:marBottom w:val="0"/>
              <w:divBdr>
                <w:top w:val="none" w:sz="0" w:space="0" w:color="auto"/>
                <w:left w:val="none" w:sz="0" w:space="0" w:color="auto"/>
                <w:bottom w:val="none" w:sz="0" w:space="0" w:color="auto"/>
                <w:right w:val="none" w:sz="0" w:space="0" w:color="auto"/>
              </w:divBdr>
            </w:div>
          </w:divsChild>
        </w:div>
        <w:div w:id="1251500418">
          <w:marLeft w:val="0"/>
          <w:marRight w:val="0"/>
          <w:marTop w:val="120"/>
          <w:marBottom w:val="0"/>
          <w:divBdr>
            <w:top w:val="none" w:sz="0" w:space="0" w:color="auto"/>
            <w:left w:val="none" w:sz="0" w:space="0" w:color="auto"/>
            <w:bottom w:val="none" w:sz="0" w:space="0" w:color="auto"/>
            <w:right w:val="none" w:sz="0" w:space="0" w:color="auto"/>
          </w:divBdr>
          <w:divsChild>
            <w:div w:id="825630187">
              <w:marLeft w:val="0"/>
              <w:marRight w:val="0"/>
              <w:marTop w:val="0"/>
              <w:marBottom w:val="0"/>
              <w:divBdr>
                <w:top w:val="none" w:sz="0" w:space="0" w:color="auto"/>
                <w:left w:val="none" w:sz="0" w:space="0" w:color="auto"/>
                <w:bottom w:val="none" w:sz="0" w:space="0" w:color="auto"/>
                <w:right w:val="none" w:sz="0" w:space="0" w:color="auto"/>
              </w:divBdr>
            </w:div>
          </w:divsChild>
        </w:div>
        <w:div w:id="1716851896">
          <w:marLeft w:val="0"/>
          <w:marRight w:val="0"/>
          <w:marTop w:val="120"/>
          <w:marBottom w:val="0"/>
          <w:divBdr>
            <w:top w:val="none" w:sz="0" w:space="0" w:color="auto"/>
            <w:left w:val="none" w:sz="0" w:space="0" w:color="auto"/>
            <w:bottom w:val="none" w:sz="0" w:space="0" w:color="auto"/>
            <w:right w:val="none" w:sz="0" w:space="0" w:color="auto"/>
          </w:divBdr>
          <w:divsChild>
            <w:div w:id="14037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65496">
      <w:bodyDiv w:val="1"/>
      <w:marLeft w:val="0"/>
      <w:marRight w:val="0"/>
      <w:marTop w:val="0"/>
      <w:marBottom w:val="0"/>
      <w:divBdr>
        <w:top w:val="none" w:sz="0" w:space="0" w:color="auto"/>
        <w:left w:val="none" w:sz="0" w:space="0" w:color="auto"/>
        <w:bottom w:val="none" w:sz="0" w:space="0" w:color="auto"/>
        <w:right w:val="none" w:sz="0" w:space="0" w:color="auto"/>
      </w:divBdr>
      <w:divsChild>
        <w:div w:id="1081759578">
          <w:marLeft w:val="0"/>
          <w:marRight w:val="0"/>
          <w:marTop w:val="0"/>
          <w:marBottom w:val="0"/>
          <w:divBdr>
            <w:top w:val="none" w:sz="0" w:space="0" w:color="auto"/>
            <w:left w:val="none" w:sz="0" w:space="0" w:color="auto"/>
            <w:bottom w:val="none" w:sz="0" w:space="0" w:color="auto"/>
            <w:right w:val="none" w:sz="0" w:space="0" w:color="auto"/>
          </w:divBdr>
        </w:div>
        <w:div w:id="854419457">
          <w:marLeft w:val="0"/>
          <w:marRight w:val="0"/>
          <w:marTop w:val="120"/>
          <w:marBottom w:val="0"/>
          <w:divBdr>
            <w:top w:val="none" w:sz="0" w:space="0" w:color="auto"/>
            <w:left w:val="none" w:sz="0" w:space="0" w:color="auto"/>
            <w:bottom w:val="none" w:sz="0" w:space="0" w:color="auto"/>
            <w:right w:val="none" w:sz="0" w:space="0" w:color="auto"/>
          </w:divBdr>
          <w:divsChild>
            <w:div w:id="981691241">
              <w:marLeft w:val="0"/>
              <w:marRight w:val="0"/>
              <w:marTop w:val="0"/>
              <w:marBottom w:val="0"/>
              <w:divBdr>
                <w:top w:val="none" w:sz="0" w:space="0" w:color="auto"/>
                <w:left w:val="none" w:sz="0" w:space="0" w:color="auto"/>
                <w:bottom w:val="none" w:sz="0" w:space="0" w:color="auto"/>
                <w:right w:val="none" w:sz="0" w:space="0" w:color="auto"/>
              </w:divBdr>
            </w:div>
          </w:divsChild>
        </w:div>
        <w:div w:id="545213975">
          <w:marLeft w:val="0"/>
          <w:marRight w:val="0"/>
          <w:marTop w:val="120"/>
          <w:marBottom w:val="0"/>
          <w:divBdr>
            <w:top w:val="none" w:sz="0" w:space="0" w:color="auto"/>
            <w:left w:val="none" w:sz="0" w:space="0" w:color="auto"/>
            <w:bottom w:val="none" w:sz="0" w:space="0" w:color="auto"/>
            <w:right w:val="none" w:sz="0" w:space="0" w:color="auto"/>
          </w:divBdr>
          <w:divsChild>
            <w:div w:id="485050537">
              <w:marLeft w:val="0"/>
              <w:marRight w:val="0"/>
              <w:marTop w:val="0"/>
              <w:marBottom w:val="0"/>
              <w:divBdr>
                <w:top w:val="none" w:sz="0" w:space="0" w:color="auto"/>
                <w:left w:val="none" w:sz="0" w:space="0" w:color="auto"/>
                <w:bottom w:val="none" w:sz="0" w:space="0" w:color="auto"/>
                <w:right w:val="none" w:sz="0" w:space="0" w:color="auto"/>
              </w:divBdr>
            </w:div>
          </w:divsChild>
        </w:div>
        <w:div w:id="1914270517">
          <w:marLeft w:val="0"/>
          <w:marRight w:val="0"/>
          <w:marTop w:val="120"/>
          <w:marBottom w:val="0"/>
          <w:divBdr>
            <w:top w:val="none" w:sz="0" w:space="0" w:color="auto"/>
            <w:left w:val="none" w:sz="0" w:space="0" w:color="auto"/>
            <w:bottom w:val="none" w:sz="0" w:space="0" w:color="auto"/>
            <w:right w:val="none" w:sz="0" w:space="0" w:color="auto"/>
          </w:divBdr>
          <w:divsChild>
            <w:div w:id="1675066770">
              <w:marLeft w:val="0"/>
              <w:marRight w:val="0"/>
              <w:marTop w:val="0"/>
              <w:marBottom w:val="0"/>
              <w:divBdr>
                <w:top w:val="none" w:sz="0" w:space="0" w:color="auto"/>
                <w:left w:val="none" w:sz="0" w:space="0" w:color="auto"/>
                <w:bottom w:val="none" w:sz="0" w:space="0" w:color="auto"/>
                <w:right w:val="none" w:sz="0" w:space="0" w:color="auto"/>
              </w:divBdr>
            </w:div>
          </w:divsChild>
        </w:div>
        <w:div w:id="1789739070">
          <w:marLeft w:val="0"/>
          <w:marRight w:val="0"/>
          <w:marTop w:val="120"/>
          <w:marBottom w:val="0"/>
          <w:divBdr>
            <w:top w:val="none" w:sz="0" w:space="0" w:color="auto"/>
            <w:left w:val="none" w:sz="0" w:space="0" w:color="auto"/>
            <w:bottom w:val="none" w:sz="0" w:space="0" w:color="auto"/>
            <w:right w:val="none" w:sz="0" w:space="0" w:color="auto"/>
          </w:divBdr>
          <w:divsChild>
            <w:div w:id="1594170336">
              <w:marLeft w:val="0"/>
              <w:marRight w:val="0"/>
              <w:marTop w:val="0"/>
              <w:marBottom w:val="0"/>
              <w:divBdr>
                <w:top w:val="none" w:sz="0" w:space="0" w:color="auto"/>
                <w:left w:val="none" w:sz="0" w:space="0" w:color="auto"/>
                <w:bottom w:val="none" w:sz="0" w:space="0" w:color="auto"/>
                <w:right w:val="none" w:sz="0" w:space="0" w:color="auto"/>
              </w:divBdr>
            </w:div>
          </w:divsChild>
        </w:div>
        <w:div w:id="252595872">
          <w:marLeft w:val="0"/>
          <w:marRight w:val="0"/>
          <w:marTop w:val="120"/>
          <w:marBottom w:val="0"/>
          <w:divBdr>
            <w:top w:val="none" w:sz="0" w:space="0" w:color="auto"/>
            <w:left w:val="none" w:sz="0" w:space="0" w:color="auto"/>
            <w:bottom w:val="none" w:sz="0" w:space="0" w:color="auto"/>
            <w:right w:val="none" w:sz="0" w:space="0" w:color="auto"/>
          </w:divBdr>
          <w:divsChild>
            <w:div w:id="8625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43441">
      <w:bodyDiv w:val="1"/>
      <w:marLeft w:val="0"/>
      <w:marRight w:val="0"/>
      <w:marTop w:val="0"/>
      <w:marBottom w:val="0"/>
      <w:divBdr>
        <w:top w:val="none" w:sz="0" w:space="0" w:color="auto"/>
        <w:left w:val="none" w:sz="0" w:space="0" w:color="auto"/>
        <w:bottom w:val="none" w:sz="0" w:space="0" w:color="auto"/>
        <w:right w:val="none" w:sz="0" w:space="0" w:color="auto"/>
      </w:divBdr>
      <w:divsChild>
        <w:div w:id="1673945080">
          <w:marLeft w:val="0"/>
          <w:marRight w:val="0"/>
          <w:marTop w:val="0"/>
          <w:marBottom w:val="0"/>
          <w:divBdr>
            <w:top w:val="none" w:sz="0" w:space="0" w:color="auto"/>
            <w:left w:val="none" w:sz="0" w:space="0" w:color="auto"/>
            <w:bottom w:val="none" w:sz="0" w:space="0" w:color="auto"/>
            <w:right w:val="none" w:sz="0" w:space="0" w:color="auto"/>
          </w:divBdr>
        </w:div>
        <w:div w:id="1040862217">
          <w:marLeft w:val="0"/>
          <w:marRight w:val="0"/>
          <w:marTop w:val="120"/>
          <w:marBottom w:val="0"/>
          <w:divBdr>
            <w:top w:val="none" w:sz="0" w:space="0" w:color="auto"/>
            <w:left w:val="none" w:sz="0" w:space="0" w:color="auto"/>
            <w:bottom w:val="none" w:sz="0" w:space="0" w:color="auto"/>
            <w:right w:val="none" w:sz="0" w:space="0" w:color="auto"/>
          </w:divBdr>
          <w:divsChild>
            <w:div w:id="1676347114">
              <w:marLeft w:val="0"/>
              <w:marRight w:val="0"/>
              <w:marTop w:val="0"/>
              <w:marBottom w:val="0"/>
              <w:divBdr>
                <w:top w:val="none" w:sz="0" w:space="0" w:color="auto"/>
                <w:left w:val="none" w:sz="0" w:space="0" w:color="auto"/>
                <w:bottom w:val="none" w:sz="0" w:space="0" w:color="auto"/>
                <w:right w:val="none" w:sz="0" w:space="0" w:color="auto"/>
              </w:divBdr>
            </w:div>
          </w:divsChild>
        </w:div>
        <w:div w:id="139467037">
          <w:marLeft w:val="0"/>
          <w:marRight w:val="0"/>
          <w:marTop w:val="120"/>
          <w:marBottom w:val="0"/>
          <w:divBdr>
            <w:top w:val="none" w:sz="0" w:space="0" w:color="auto"/>
            <w:left w:val="none" w:sz="0" w:space="0" w:color="auto"/>
            <w:bottom w:val="none" w:sz="0" w:space="0" w:color="auto"/>
            <w:right w:val="none" w:sz="0" w:space="0" w:color="auto"/>
          </w:divBdr>
          <w:divsChild>
            <w:div w:id="419761320">
              <w:marLeft w:val="0"/>
              <w:marRight w:val="0"/>
              <w:marTop w:val="0"/>
              <w:marBottom w:val="0"/>
              <w:divBdr>
                <w:top w:val="none" w:sz="0" w:space="0" w:color="auto"/>
                <w:left w:val="none" w:sz="0" w:space="0" w:color="auto"/>
                <w:bottom w:val="none" w:sz="0" w:space="0" w:color="auto"/>
                <w:right w:val="none" w:sz="0" w:space="0" w:color="auto"/>
              </w:divBdr>
            </w:div>
          </w:divsChild>
        </w:div>
        <w:div w:id="485248596">
          <w:marLeft w:val="0"/>
          <w:marRight w:val="0"/>
          <w:marTop w:val="120"/>
          <w:marBottom w:val="0"/>
          <w:divBdr>
            <w:top w:val="none" w:sz="0" w:space="0" w:color="auto"/>
            <w:left w:val="none" w:sz="0" w:space="0" w:color="auto"/>
            <w:bottom w:val="none" w:sz="0" w:space="0" w:color="auto"/>
            <w:right w:val="none" w:sz="0" w:space="0" w:color="auto"/>
          </w:divBdr>
          <w:divsChild>
            <w:div w:id="201208463">
              <w:marLeft w:val="0"/>
              <w:marRight w:val="0"/>
              <w:marTop w:val="0"/>
              <w:marBottom w:val="0"/>
              <w:divBdr>
                <w:top w:val="none" w:sz="0" w:space="0" w:color="auto"/>
                <w:left w:val="none" w:sz="0" w:space="0" w:color="auto"/>
                <w:bottom w:val="none" w:sz="0" w:space="0" w:color="auto"/>
                <w:right w:val="none" w:sz="0" w:space="0" w:color="auto"/>
              </w:divBdr>
            </w:div>
          </w:divsChild>
        </w:div>
        <w:div w:id="1042362641">
          <w:marLeft w:val="0"/>
          <w:marRight w:val="0"/>
          <w:marTop w:val="120"/>
          <w:marBottom w:val="0"/>
          <w:divBdr>
            <w:top w:val="none" w:sz="0" w:space="0" w:color="auto"/>
            <w:left w:val="none" w:sz="0" w:space="0" w:color="auto"/>
            <w:bottom w:val="none" w:sz="0" w:space="0" w:color="auto"/>
            <w:right w:val="none" w:sz="0" w:space="0" w:color="auto"/>
          </w:divBdr>
          <w:divsChild>
            <w:div w:id="171602990">
              <w:marLeft w:val="0"/>
              <w:marRight w:val="0"/>
              <w:marTop w:val="0"/>
              <w:marBottom w:val="0"/>
              <w:divBdr>
                <w:top w:val="none" w:sz="0" w:space="0" w:color="auto"/>
                <w:left w:val="none" w:sz="0" w:space="0" w:color="auto"/>
                <w:bottom w:val="none" w:sz="0" w:space="0" w:color="auto"/>
                <w:right w:val="none" w:sz="0" w:space="0" w:color="auto"/>
              </w:divBdr>
            </w:div>
          </w:divsChild>
        </w:div>
        <w:div w:id="886112519">
          <w:marLeft w:val="0"/>
          <w:marRight w:val="0"/>
          <w:marTop w:val="120"/>
          <w:marBottom w:val="0"/>
          <w:divBdr>
            <w:top w:val="none" w:sz="0" w:space="0" w:color="auto"/>
            <w:left w:val="none" w:sz="0" w:space="0" w:color="auto"/>
            <w:bottom w:val="none" w:sz="0" w:space="0" w:color="auto"/>
            <w:right w:val="none" w:sz="0" w:space="0" w:color="auto"/>
          </w:divBdr>
          <w:divsChild>
            <w:div w:id="213898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11332">
      <w:bodyDiv w:val="1"/>
      <w:marLeft w:val="0"/>
      <w:marRight w:val="0"/>
      <w:marTop w:val="0"/>
      <w:marBottom w:val="0"/>
      <w:divBdr>
        <w:top w:val="none" w:sz="0" w:space="0" w:color="auto"/>
        <w:left w:val="none" w:sz="0" w:space="0" w:color="auto"/>
        <w:bottom w:val="none" w:sz="0" w:space="0" w:color="auto"/>
        <w:right w:val="none" w:sz="0" w:space="0" w:color="auto"/>
      </w:divBdr>
      <w:divsChild>
        <w:div w:id="800734266">
          <w:marLeft w:val="0"/>
          <w:marRight w:val="0"/>
          <w:marTop w:val="0"/>
          <w:marBottom w:val="0"/>
          <w:divBdr>
            <w:top w:val="none" w:sz="0" w:space="0" w:color="auto"/>
            <w:left w:val="none" w:sz="0" w:space="0" w:color="auto"/>
            <w:bottom w:val="none" w:sz="0" w:space="0" w:color="auto"/>
            <w:right w:val="none" w:sz="0" w:space="0" w:color="auto"/>
          </w:divBdr>
        </w:div>
        <w:div w:id="1665090893">
          <w:marLeft w:val="0"/>
          <w:marRight w:val="0"/>
          <w:marTop w:val="120"/>
          <w:marBottom w:val="0"/>
          <w:divBdr>
            <w:top w:val="none" w:sz="0" w:space="0" w:color="auto"/>
            <w:left w:val="none" w:sz="0" w:space="0" w:color="auto"/>
            <w:bottom w:val="none" w:sz="0" w:space="0" w:color="auto"/>
            <w:right w:val="none" w:sz="0" w:space="0" w:color="auto"/>
          </w:divBdr>
          <w:divsChild>
            <w:div w:id="518205202">
              <w:marLeft w:val="0"/>
              <w:marRight w:val="0"/>
              <w:marTop w:val="0"/>
              <w:marBottom w:val="0"/>
              <w:divBdr>
                <w:top w:val="none" w:sz="0" w:space="0" w:color="auto"/>
                <w:left w:val="none" w:sz="0" w:space="0" w:color="auto"/>
                <w:bottom w:val="none" w:sz="0" w:space="0" w:color="auto"/>
                <w:right w:val="none" w:sz="0" w:space="0" w:color="auto"/>
              </w:divBdr>
            </w:div>
          </w:divsChild>
        </w:div>
        <w:div w:id="789468564">
          <w:marLeft w:val="0"/>
          <w:marRight w:val="0"/>
          <w:marTop w:val="120"/>
          <w:marBottom w:val="0"/>
          <w:divBdr>
            <w:top w:val="none" w:sz="0" w:space="0" w:color="auto"/>
            <w:left w:val="none" w:sz="0" w:space="0" w:color="auto"/>
            <w:bottom w:val="none" w:sz="0" w:space="0" w:color="auto"/>
            <w:right w:val="none" w:sz="0" w:space="0" w:color="auto"/>
          </w:divBdr>
          <w:divsChild>
            <w:div w:id="1196116651">
              <w:marLeft w:val="0"/>
              <w:marRight w:val="0"/>
              <w:marTop w:val="0"/>
              <w:marBottom w:val="0"/>
              <w:divBdr>
                <w:top w:val="none" w:sz="0" w:space="0" w:color="auto"/>
                <w:left w:val="none" w:sz="0" w:space="0" w:color="auto"/>
                <w:bottom w:val="none" w:sz="0" w:space="0" w:color="auto"/>
                <w:right w:val="none" w:sz="0" w:space="0" w:color="auto"/>
              </w:divBdr>
            </w:div>
          </w:divsChild>
        </w:div>
        <w:div w:id="960384716">
          <w:marLeft w:val="0"/>
          <w:marRight w:val="0"/>
          <w:marTop w:val="120"/>
          <w:marBottom w:val="0"/>
          <w:divBdr>
            <w:top w:val="none" w:sz="0" w:space="0" w:color="auto"/>
            <w:left w:val="none" w:sz="0" w:space="0" w:color="auto"/>
            <w:bottom w:val="none" w:sz="0" w:space="0" w:color="auto"/>
            <w:right w:val="none" w:sz="0" w:space="0" w:color="auto"/>
          </w:divBdr>
          <w:divsChild>
            <w:div w:id="931008391">
              <w:marLeft w:val="0"/>
              <w:marRight w:val="0"/>
              <w:marTop w:val="0"/>
              <w:marBottom w:val="0"/>
              <w:divBdr>
                <w:top w:val="none" w:sz="0" w:space="0" w:color="auto"/>
                <w:left w:val="none" w:sz="0" w:space="0" w:color="auto"/>
                <w:bottom w:val="none" w:sz="0" w:space="0" w:color="auto"/>
                <w:right w:val="none" w:sz="0" w:space="0" w:color="auto"/>
              </w:divBdr>
            </w:div>
          </w:divsChild>
        </w:div>
        <w:div w:id="311645196">
          <w:marLeft w:val="0"/>
          <w:marRight w:val="0"/>
          <w:marTop w:val="120"/>
          <w:marBottom w:val="0"/>
          <w:divBdr>
            <w:top w:val="none" w:sz="0" w:space="0" w:color="auto"/>
            <w:left w:val="none" w:sz="0" w:space="0" w:color="auto"/>
            <w:bottom w:val="none" w:sz="0" w:space="0" w:color="auto"/>
            <w:right w:val="none" w:sz="0" w:space="0" w:color="auto"/>
          </w:divBdr>
          <w:divsChild>
            <w:div w:id="2105414241">
              <w:marLeft w:val="0"/>
              <w:marRight w:val="0"/>
              <w:marTop w:val="0"/>
              <w:marBottom w:val="0"/>
              <w:divBdr>
                <w:top w:val="none" w:sz="0" w:space="0" w:color="auto"/>
                <w:left w:val="none" w:sz="0" w:space="0" w:color="auto"/>
                <w:bottom w:val="none" w:sz="0" w:space="0" w:color="auto"/>
                <w:right w:val="none" w:sz="0" w:space="0" w:color="auto"/>
              </w:divBdr>
            </w:div>
          </w:divsChild>
        </w:div>
        <w:div w:id="1646737302">
          <w:marLeft w:val="0"/>
          <w:marRight w:val="0"/>
          <w:marTop w:val="120"/>
          <w:marBottom w:val="0"/>
          <w:divBdr>
            <w:top w:val="none" w:sz="0" w:space="0" w:color="auto"/>
            <w:left w:val="none" w:sz="0" w:space="0" w:color="auto"/>
            <w:bottom w:val="none" w:sz="0" w:space="0" w:color="auto"/>
            <w:right w:val="none" w:sz="0" w:space="0" w:color="auto"/>
          </w:divBdr>
          <w:divsChild>
            <w:div w:id="1652901832">
              <w:marLeft w:val="0"/>
              <w:marRight w:val="0"/>
              <w:marTop w:val="0"/>
              <w:marBottom w:val="0"/>
              <w:divBdr>
                <w:top w:val="none" w:sz="0" w:space="0" w:color="auto"/>
                <w:left w:val="none" w:sz="0" w:space="0" w:color="auto"/>
                <w:bottom w:val="none" w:sz="0" w:space="0" w:color="auto"/>
                <w:right w:val="none" w:sz="0" w:space="0" w:color="auto"/>
              </w:divBdr>
            </w:div>
          </w:divsChild>
        </w:div>
        <w:div w:id="646787362">
          <w:marLeft w:val="0"/>
          <w:marRight w:val="0"/>
          <w:marTop w:val="120"/>
          <w:marBottom w:val="0"/>
          <w:divBdr>
            <w:top w:val="none" w:sz="0" w:space="0" w:color="auto"/>
            <w:left w:val="none" w:sz="0" w:space="0" w:color="auto"/>
            <w:bottom w:val="none" w:sz="0" w:space="0" w:color="auto"/>
            <w:right w:val="none" w:sz="0" w:space="0" w:color="auto"/>
          </w:divBdr>
          <w:divsChild>
            <w:div w:id="199559680">
              <w:marLeft w:val="0"/>
              <w:marRight w:val="0"/>
              <w:marTop w:val="0"/>
              <w:marBottom w:val="0"/>
              <w:divBdr>
                <w:top w:val="none" w:sz="0" w:space="0" w:color="auto"/>
                <w:left w:val="none" w:sz="0" w:space="0" w:color="auto"/>
                <w:bottom w:val="none" w:sz="0" w:space="0" w:color="auto"/>
                <w:right w:val="none" w:sz="0" w:space="0" w:color="auto"/>
              </w:divBdr>
            </w:div>
          </w:divsChild>
        </w:div>
        <w:div w:id="509175366">
          <w:marLeft w:val="0"/>
          <w:marRight w:val="0"/>
          <w:marTop w:val="120"/>
          <w:marBottom w:val="0"/>
          <w:divBdr>
            <w:top w:val="none" w:sz="0" w:space="0" w:color="auto"/>
            <w:left w:val="none" w:sz="0" w:space="0" w:color="auto"/>
            <w:bottom w:val="none" w:sz="0" w:space="0" w:color="auto"/>
            <w:right w:val="none" w:sz="0" w:space="0" w:color="auto"/>
          </w:divBdr>
          <w:divsChild>
            <w:div w:id="1895197394">
              <w:marLeft w:val="0"/>
              <w:marRight w:val="0"/>
              <w:marTop w:val="0"/>
              <w:marBottom w:val="0"/>
              <w:divBdr>
                <w:top w:val="none" w:sz="0" w:space="0" w:color="auto"/>
                <w:left w:val="none" w:sz="0" w:space="0" w:color="auto"/>
                <w:bottom w:val="none" w:sz="0" w:space="0" w:color="auto"/>
                <w:right w:val="none" w:sz="0" w:space="0" w:color="auto"/>
              </w:divBdr>
            </w:div>
          </w:divsChild>
        </w:div>
        <w:div w:id="462313191">
          <w:marLeft w:val="0"/>
          <w:marRight w:val="0"/>
          <w:marTop w:val="120"/>
          <w:marBottom w:val="0"/>
          <w:divBdr>
            <w:top w:val="none" w:sz="0" w:space="0" w:color="auto"/>
            <w:left w:val="none" w:sz="0" w:space="0" w:color="auto"/>
            <w:bottom w:val="none" w:sz="0" w:space="0" w:color="auto"/>
            <w:right w:val="none" w:sz="0" w:space="0" w:color="auto"/>
          </w:divBdr>
          <w:divsChild>
            <w:div w:id="837380578">
              <w:marLeft w:val="0"/>
              <w:marRight w:val="0"/>
              <w:marTop w:val="0"/>
              <w:marBottom w:val="0"/>
              <w:divBdr>
                <w:top w:val="none" w:sz="0" w:space="0" w:color="auto"/>
                <w:left w:val="none" w:sz="0" w:space="0" w:color="auto"/>
                <w:bottom w:val="none" w:sz="0" w:space="0" w:color="auto"/>
                <w:right w:val="none" w:sz="0" w:space="0" w:color="auto"/>
              </w:divBdr>
            </w:div>
          </w:divsChild>
        </w:div>
        <w:div w:id="1044141692">
          <w:marLeft w:val="0"/>
          <w:marRight w:val="0"/>
          <w:marTop w:val="120"/>
          <w:marBottom w:val="0"/>
          <w:divBdr>
            <w:top w:val="none" w:sz="0" w:space="0" w:color="auto"/>
            <w:left w:val="none" w:sz="0" w:space="0" w:color="auto"/>
            <w:bottom w:val="none" w:sz="0" w:space="0" w:color="auto"/>
            <w:right w:val="none" w:sz="0" w:space="0" w:color="auto"/>
          </w:divBdr>
          <w:divsChild>
            <w:div w:id="205901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5017">
      <w:bodyDiv w:val="1"/>
      <w:marLeft w:val="0"/>
      <w:marRight w:val="0"/>
      <w:marTop w:val="0"/>
      <w:marBottom w:val="0"/>
      <w:divBdr>
        <w:top w:val="none" w:sz="0" w:space="0" w:color="auto"/>
        <w:left w:val="none" w:sz="0" w:space="0" w:color="auto"/>
        <w:bottom w:val="none" w:sz="0" w:space="0" w:color="auto"/>
        <w:right w:val="none" w:sz="0" w:space="0" w:color="auto"/>
      </w:divBdr>
      <w:divsChild>
        <w:div w:id="127864655">
          <w:marLeft w:val="0"/>
          <w:marRight w:val="0"/>
          <w:marTop w:val="0"/>
          <w:marBottom w:val="0"/>
          <w:divBdr>
            <w:top w:val="none" w:sz="0" w:space="0" w:color="auto"/>
            <w:left w:val="none" w:sz="0" w:space="0" w:color="auto"/>
            <w:bottom w:val="none" w:sz="0" w:space="0" w:color="auto"/>
            <w:right w:val="none" w:sz="0" w:space="0" w:color="auto"/>
          </w:divBdr>
        </w:div>
        <w:div w:id="1281764938">
          <w:marLeft w:val="0"/>
          <w:marRight w:val="0"/>
          <w:marTop w:val="120"/>
          <w:marBottom w:val="0"/>
          <w:divBdr>
            <w:top w:val="none" w:sz="0" w:space="0" w:color="auto"/>
            <w:left w:val="none" w:sz="0" w:space="0" w:color="auto"/>
            <w:bottom w:val="none" w:sz="0" w:space="0" w:color="auto"/>
            <w:right w:val="none" w:sz="0" w:space="0" w:color="auto"/>
          </w:divBdr>
          <w:divsChild>
            <w:div w:id="1323049067">
              <w:marLeft w:val="0"/>
              <w:marRight w:val="0"/>
              <w:marTop w:val="0"/>
              <w:marBottom w:val="0"/>
              <w:divBdr>
                <w:top w:val="none" w:sz="0" w:space="0" w:color="auto"/>
                <w:left w:val="none" w:sz="0" w:space="0" w:color="auto"/>
                <w:bottom w:val="none" w:sz="0" w:space="0" w:color="auto"/>
                <w:right w:val="none" w:sz="0" w:space="0" w:color="auto"/>
              </w:divBdr>
            </w:div>
          </w:divsChild>
        </w:div>
        <w:div w:id="1840345589">
          <w:marLeft w:val="0"/>
          <w:marRight w:val="0"/>
          <w:marTop w:val="120"/>
          <w:marBottom w:val="0"/>
          <w:divBdr>
            <w:top w:val="none" w:sz="0" w:space="0" w:color="auto"/>
            <w:left w:val="none" w:sz="0" w:space="0" w:color="auto"/>
            <w:bottom w:val="none" w:sz="0" w:space="0" w:color="auto"/>
            <w:right w:val="none" w:sz="0" w:space="0" w:color="auto"/>
          </w:divBdr>
          <w:divsChild>
            <w:div w:id="1422027860">
              <w:marLeft w:val="0"/>
              <w:marRight w:val="0"/>
              <w:marTop w:val="0"/>
              <w:marBottom w:val="0"/>
              <w:divBdr>
                <w:top w:val="none" w:sz="0" w:space="0" w:color="auto"/>
                <w:left w:val="none" w:sz="0" w:space="0" w:color="auto"/>
                <w:bottom w:val="none" w:sz="0" w:space="0" w:color="auto"/>
                <w:right w:val="none" w:sz="0" w:space="0" w:color="auto"/>
              </w:divBdr>
            </w:div>
          </w:divsChild>
        </w:div>
        <w:div w:id="1220701230">
          <w:marLeft w:val="0"/>
          <w:marRight w:val="0"/>
          <w:marTop w:val="120"/>
          <w:marBottom w:val="0"/>
          <w:divBdr>
            <w:top w:val="none" w:sz="0" w:space="0" w:color="auto"/>
            <w:left w:val="none" w:sz="0" w:space="0" w:color="auto"/>
            <w:bottom w:val="none" w:sz="0" w:space="0" w:color="auto"/>
            <w:right w:val="none" w:sz="0" w:space="0" w:color="auto"/>
          </w:divBdr>
          <w:divsChild>
            <w:div w:id="2080058129">
              <w:marLeft w:val="0"/>
              <w:marRight w:val="0"/>
              <w:marTop w:val="0"/>
              <w:marBottom w:val="0"/>
              <w:divBdr>
                <w:top w:val="none" w:sz="0" w:space="0" w:color="auto"/>
                <w:left w:val="none" w:sz="0" w:space="0" w:color="auto"/>
                <w:bottom w:val="none" w:sz="0" w:space="0" w:color="auto"/>
                <w:right w:val="none" w:sz="0" w:space="0" w:color="auto"/>
              </w:divBdr>
            </w:div>
          </w:divsChild>
        </w:div>
        <w:div w:id="755901307">
          <w:marLeft w:val="0"/>
          <w:marRight w:val="0"/>
          <w:marTop w:val="120"/>
          <w:marBottom w:val="0"/>
          <w:divBdr>
            <w:top w:val="none" w:sz="0" w:space="0" w:color="auto"/>
            <w:left w:val="none" w:sz="0" w:space="0" w:color="auto"/>
            <w:bottom w:val="none" w:sz="0" w:space="0" w:color="auto"/>
            <w:right w:val="none" w:sz="0" w:space="0" w:color="auto"/>
          </w:divBdr>
          <w:divsChild>
            <w:div w:id="1420062442">
              <w:marLeft w:val="0"/>
              <w:marRight w:val="0"/>
              <w:marTop w:val="0"/>
              <w:marBottom w:val="0"/>
              <w:divBdr>
                <w:top w:val="none" w:sz="0" w:space="0" w:color="auto"/>
                <w:left w:val="none" w:sz="0" w:space="0" w:color="auto"/>
                <w:bottom w:val="none" w:sz="0" w:space="0" w:color="auto"/>
                <w:right w:val="none" w:sz="0" w:space="0" w:color="auto"/>
              </w:divBdr>
            </w:div>
          </w:divsChild>
        </w:div>
        <w:div w:id="910433692">
          <w:marLeft w:val="0"/>
          <w:marRight w:val="0"/>
          <w:marTop w:val="120"/>
          <w:marBottom w:val="0"/>
          <w:divBdr>
            <w:top w:val="none" w:sz="0" w:space="0" w:color="auto"/>
            <w:left w:val="none" w:sz="0" w:space="0" w:color="auto"/>
            <w:bottom w:val="none" w:sz="0" w:space="0" w:color="auto"/>
            <w:right w:val="none" w:sz="0" w:space="0" w:color="auto"/>
          </w:divBdr>
          <w:divsChild>
            <w:div w:id="639306894">
              <w:marLeft w:val="0"/>
              <w:marRight w:val="0"/>
              <w:marTop w:val="0"/>
              <w:marBottom w:val="0"/>
              <w:divBdr>
                <w:top w:val="none" w:sz="0" w:space="0" w:color="auto"/>
                <w:left w:val="none" w:sz="0" w:space="0" w:color="auto"/>
                <w:bottom w:val="none" w:sz="0" w:space="0" w:color="auto"/>
                <w:right w:val="none" w:sz="0" w:space="0" w:color="auto"/>
              </w:divBdr>
            </w:div>
          </w:divsChild>
        </w:div>
        <w:div w:id="1483888908">
          <w:marLeft w:val="0"/>
          <w:marRight w:val="0"/>
          <w:marTop w:val="120"/>
          <w:marBottom w:val="0"/>
          <w:divBdr>
            <w:top w:val="none" w:sz="0" w:space="0" w:color="auto"/>
            <w:left w:val="none" w:sz="0" w:space="0" w:color="auto"/>
            <w:bottom w:val="none" w:sz="0" w:space="0" w:color="auto"/>
            <w:right w:val="none" w:sz="0" w:space="0" w:color="auto"/>
          </w:divBdr>
          <w:divsChild>
            <w:div w:id="55318805">
              <w:marLeft w:val="0"/>
              <w:marRight w:val="0"/>
              <w:marTop w:val="0"/>
              <w:marBottom w:val="0"/>
              <w:divBdr>
                <w:top w:val="none" w:sz="0" w:space="0" w:color="auto"/>
                <w:left w:val="none" w:sz="0" w:space="0" w:color="auto"/>
                <w:bottom w:val="none" w:sz="0" w:space="0" w:color="auto"/>
                <w:right w:val="none" w:sz="0" w:space="0" w:color="auto"/>
              </w:divBdr>
            </w:div>
          </w:divsChild>
        </w:div>
        <w:div w:id="1747265588">
          <w:marLeft w:val="0"/>
          <w:marRight w:val="0"/>
          <w:marTop w:val="120"/>
          <w:marBottom w:val="0"/>
          <w:divBdr>
            <w:top w:val="none" w:sz="0" w:space="0" w:color="auto"/>
            <w:left w:val="none" w:sz="0" w:space="0" w:color="auto"/>
            <w:bottom w:val="none" w:sz="0" w:space="0" w:color="auto"/>
            <w:right w:val="none" w:sz="0" w:space="0" w:color="auto"/>
          </w:divBdr>
          <w:divsChild>
            <w:div w:id="940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475740">
      <w:bodyDiv w:val="1"/>
      <w:marLeft w:val="0"/>
      <w:marRight w:val="0"/>
      <w:marTop w:val="0"/>
      <w:marBottom w:val="0"/>
      <w:divBdr>
        <w:top w:val="none" w:sz="0" w:space="0" w:color="auto"/>
        <w:left w:val="none" w:sz="0" w:space="0" w:color="auto"/>
        <w:bottom w:val="none" w:sz="0" w:space="0" w:color="auto"/>
        <w:right w:val="none" w:sz="0" w:space="0" w:color="auto"/>
      </w:divBdr>
      <w:divsChild>
        <w:div w:id="1561939766">
          <w:marLeft w:val="0"/>
          <w:marRight w:val="0"/>
          <w:marTop w:val="0"/>
          <w:marBottom w:val="0"/>
          <w:divBdr>
            <w:top w:val="none" w:sz="0" w:space="0" w:color="auto"/>
            <w:left w:val="none" w:sz="0" w:space="0" w:color="auto"/>
            <w:bottom w:val="none" w:sz="0" w:space="0" w:color="auto"/>
            <w:right w:val="none" w:sz="0" w:space="0" w:color="auto"/>
          </w:divBdr>
        </w:div>
        <w:div w:id="1855607230">
          <w:marLeft w:val="0"/>
          <w:marRight w:val="0"/>
          <w:marTop w:val="120"/>
          <w:marBottom w:val="0"/>
          <w:divBdr>
            <w:top w:val="none" w:sz="0" w:space="0" w:color="auto"/>
            <w:left w:val="none" w:sz="0" w:space="0" w:color="auto"/>
            <w:bottom w:val="none" w:sz="0" w:space="0" w:color="auto"/>
            <w:right w:val="none" w:sz="0" w:space="0" w:color="auto"/>
          </w:divBdr>
          <w:divsChild>
            <w:div w:id="1521118278">
              <w:marLeft w:val="0"/>
              <w:marRight w:val="0"/>
              <w:marTop w:val="0"/>
              <w:marBottom w:val="0"/>
              <w:divBdr>
                <w:top w:val="none" w:sz="0" w:space="0" w:color="auto"/>
                <w:left w:val="none" w:sz="0" w:space="0" w:color="auto"/>
                <w:bottom w:val="none" w:sz="0" w:space="0" w:color="auto"/>
                <w:right w:val="none" w:sz="0" w:space="0" w:color="auto"/>
              </w:divBdr>
            </w:div>
          </w:divsChild>
        </w:div>
        <w:div w:id="1201090021">
          <w:marLeft w:val="0"/>
          <w:marRight w:val="0"/>
          <w:marTop w:val="120"/>
          <w:marBottom w:val="0"/>
          <w:divBdr>
            <w:top w:val="none" w:sz="0" w:space="0" w:color="auto"/>
            <w:left w:val="none" w:sz="0" w:space="0" w:color="auto"/>
            <w:bottom w:val="none" w:sz="0" w:space="0" w:color="auto"/>
            <w:right w:val="none" w:sz="0" w:space="0" w:color="auto"/>
          </w:divBdr>
          <w:divsChild>
            <w:div w:id="175075154">
              <w:marLeft w:val="0"/>
              <w:marRight w:val="0"/>
              <w:marTop w:val="0"/>
              <w:marBottom w:val="0"/>
              <w:divBdr>
                <w:top w:val="none" w:sz="0" w:space="0" w:color="auto"/>
                <w:left w:val="none" w:sz="0" w:space="0" w:color="auto"/>
                <w:bottom w:val="none" w:sz="0" w:space="0" w:color="auto"/>
                <w:right w:val="none" w:sz="0" w:space="0" w:color="auto"/>
              </w:divBdr>
            </w:div>
          </w:divsChild>
        </w:div>
        <w:div w:id="1260993450">
          <w:marLeft w:val="0"/>
          <w:marRight w:val="0"/>
          <w:marTop w:val="120"/>
          <w:marBottom w:val="0"/>
          <w:divBdr>
            <w:top w:val="none" w:sz="0" w:space="0" w:color="auto"/>
            <w:left w:val="none" w:sz="0" w:space="0" w:color="auto"/>
            <w:bottom w:val="none" w:sz="0" w:space="0" w:color="auto"/>
            <w:right w:val="none" w:sz="0" w:space="0" w:color="auto"/>
          </w:divBdr>
          <w:divsChild>
            <w:div w:id="772939830">
              <w:marLeft w:val="0"/>
              <w:marRight w:val="0"/>
              <w:marTop w:val="0"/>
              <w:marBottom w:val="0"/>
              <w:divBdr>
                <w:top w:val="none" w:sz="0" w:space="0" w:color="auto"/>
                <w:left w:val="none" w:sz="0" w:space="0" w:color="auto"/>
                <w:bottom w:val="none" w:sz="0" w:space="0" w:color="auto"/>
                <w:right w:val="none" w:sz="0" w:space="0" w:color="auto"/>
              </w:divBdr>
            </w:div>
          </w:divsChild>
        </w:div>
        <w:div w:id="1714307661">
          <w:marLeft w:val="0"/>
          <w:marRight w:val="0"/>
          <w:marTop w:val="120"/>
          <w:marBottom w:val="0"/>
          <w:divBdr>
            <w:top w:val="none" w:sz="0" w:space="0" w:color="auto"/>
            <w:left w:val="none" w:sz="0" w:space="0" w:color="auto"/>
            <w:bottom w:val="none" w:sz="0" w:space="0" w:color="auto"/>
            <w:right w:val="none" w:sz="0" w:space="0" w:color="auto"/>
          </w:divBdr>
          <w:divsChild>
            <w:div w:id="2127043482">
              <w:marLeft w:val="0"/>
              <w:marRight w:val="0"/>
              <w:marTop w:val="0"/>
              <w:marBottom w:val="0"/>
              <w:divBdr>
                <w:top w:val="none" w:sz="0" w:space="0" w:color="auto"/>
                <w:left w:val="none" w:sz="0" w:space="0" w:color="auto"/>
                <w:bottom w:val="none" w:sz="0" w:space="0" w:color="auto"/>
                <w:right w:val="none" w:sz="0" w:space="0" w:color="auto"/>
              </w:divBdr>
            </w:div>
          </w:divsChild>
        </w:div>
        <w:div w:id="1914701526">
          <w:marLeft w:val="0"/>
          <w:marRight w:val="0"/>
          <w:marTop w:val="120"/>
          <w:marBottom w:val="0"/>
          <w:divBdr>
            <w:top w:val="none" w:sz="0" w:space="0" w:color="auto"/>
            <w:left w:val="none" w:sz="0" w:space="0" w:color="auto"/>
            <w:bottom w:val="none" w:sz="0" w:space="0" w:color="auto"/>
            <w:right w:val="none" w:sz="0" w:space="0" w:color="auto"/>
          </w:divBdr>
          <w:divsChild>
            <w:div w:id="290475383">
              <w:marLeft w:val="0"/>
              <w:marRight w:val="0"/>
              <w:marTop w:val="0"/>
              <w:marBottom w:val="0"/>
              <w:divBdr>
                <w:top w:val="none" w:sz="0" w:space="0" w:color="auto"/>
                <w:left w:val="none" w:sz="0" w:space="0" w:color="auto"/>
                <w:bottom w:val="none" w:sz="0" w:space="0" w:color="auto"/>
                <w:right w:val="none" w:sz="0" w:space="0" w:color="auto"/>
              </w:divBdr>
            </w:div>
          </w:divsChild>
        </w:div>
        <w:div w:id="461116623">
          <w:marLeft w:val="0"/>
          <w:marRight w:val="0"/>
          <w:marTop w:val="120"/>
          <w:marBottom w:val="0"/>
          <w:divBdr>
            <w:top w:val="none" w:sz="0" w:space="0" w:color="auto"/>
            <w:left w:val="none" w:sz="0" w:space="0" w:color="auto"/>
            <w:bottom w:val="none" w:sz="0" w:space="0" w:color="auto"/>
            <w:right w:val="none" w:sz="0" w:space="0" w:color="auto"/>
          </w:divBdr>
          <w:divsChild>
            <w:div w:id="1537884545">
              <w:marLeft w:val="0"/>
              <w:marRight w:val="0"/>
              <w:marTop w:val="0"/>
              <w:marBottom w:val="0"/>
              <w:divBdr>
                <w:top w:val="none" w:sz="0" w:space="0" w:color="auto"/>
                <w:left w:val="none" w:sz="0" w:space="0" w:color="auto"/>
                <w:bottom w:val="none" w:sz="0" w:space="0" w:color="auto"/>
                <w:right w:val="none" w:sz="0" w:space="0" w:color="auto"/>
              </w:divBdr>
            </w:div>
          </w:divsChild>
        </w:div>
        <w:div w:id="411123322">
          <w:marLeft w:val="0"/>
          <w:marRight w:val="0"/>
          <w:marTop w:val="120"/>
          <w:marBottom w:val="0"/>
          <w:divBdr>
            <w:top w:val="none" w:sz="0" w:space="0" w:color="auto"/>
            <w:left w:val="none" w:sz="0" w:space="0" w:color="auto"/>
            <w:bottom w:val="none" w:sz="0" w:space="0" w:color="auto"/>
            <w:right w:val="none" w:sz="0" w:space="0" w:color="auto"/>
          </w:divBdr>
          <w:divsChild>
            <w:div w:id="1310937681">
              <w:marLeft w:val="0"/>
              <w:marRight w:val="0"/>
              <w:marTop w:val="0"/>
              <w:marBottom w:val="0"/>
              <w:divBdr>
                <w:top w:val="none" w:sz="0" w:space="0" w:color="auto"/>
                <w:left w:val="none" w:sz="0" w:space="0" w:color="auto"/>
                <w:bottom w:val="none" w:sz="0" w:space="0" w:color="auto"/>
                <w:right w:val="none" w:sz="0" w:space="0" w:color="auto"/>
              </w:divBdr>
            </w:div>
          </w:divsChild>
        </w:div>
        <w:div w:id="466627526">
          <w:marLeft w:val="0"/>
          <w:marRight w:val="0"/>
          <w:marTop w:val="120"/>
          <w:marBottom w:val="0"/>
          <w:divBdr>
            <w:top w:val="none" w:sz="0" w:space="0" w:color="auto"/>
            <w:left w:val="none" w:sz="0" w:space="0" w:color="auto"/>
            <w:bottom w:val="none" w:sz="0" w:space="0" w:color="auto"/>
            <w:right w:val="none" w:sz="0" w:space="0" w:color="auto"/>
          </w:divBdr>
          <w:divsChild>
            <w:div w:id="182507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6211">
      <w:bodyDiv w:val="1"/>
      <w:marLeft w:val="0"/>
      <w:marRight w:val="0"/>
      <w:marTop w:val="0"/>
      <w:marBottom w:val="0"/>
      <w:divBdr>
        <w:top w:val="none" w:sz="0" w:space="0" w:color="auto"/>
        <w:left w:val="none" w:sz="0" w:space="0" w:color="auto"/>
        <w:bottom w:val="none" w:sz="0" w:space="0" w:color="auto"/>
        <w:right w:val="none" w:sz="0" w:space="0" w:color="auto"/>
      </w:divBdr>
      <w:divsChild>
        <w:div w:id="1237787058">
          <w:marLeft w:val="0"/>
          <w:marRight w:val="0"/>
          <w:marTop w:val="0"/>
          <w:marBottom w:val="0"/>
          <w:divBdr>
            <w:top w:val="none" w:sz="0" w:space="0" w:color="auto"/>
            <w:left w:val="none" w:sz="0" w:space="0" w:color="auto"/>
            <w:bottom w:val="none" w:sz="0" w:space="0" w:color="auto"/>
            <w:right w:val="none" w:sz="0" w:space="0" w:color="auto"/>
          </w:divBdr>
        </w:div>
        <w:div w:id="2083017640">
          <w:marLeft w:val="0"/>
          <w:marRight w:val="0"/>
          <w:marTop w:val="120"/>
          <w:marBottom w:val="0"/>
          <w:divBdr>
            <w:top w:val="none" w:sz="0" w:space="0" w:color="auto"/>
            <w:left w:val="none" w:sz="0" w:space="0" w:color="auto"/>
            <w:bottom w:val="none" w:sz="0" w:space="0" w:color="auto"/>
            <w:right w:val="none" w:sz="0" w:space="0" w:color="auto"/>
          </w:divBdr>
          <w:divsChild>
            <w:div w:id="1111364285">
              <w:marLeft w:val="0"/>
              <w:marRight w:val="0"/>
              <w:marTop w:val="0"/>
              <w:marBottom w:val="0"/>
              <w:divBdr>
                <w:top w:val="none" w:sz="0" w:space="0" w:color="auto"/>
                <w:left w:val="none" w:sz="0" w:space="0" w:color="auto"/>
                <w:bottom w:val="none" w:sz="0" w:space="0" w:color="auto"/>
                <w:right w:val="none" w:sz="0" w:space="0" w:color="auto"/>
              </w:divBdr>
            </w:div>
          </w:divsChild>
        </w:div>
        <w:div w:id="366413772">
          <w:marLeft w:val="0"/>
          <w:marRight w:val="0"/>
          <w:marTop w:val="120"/>
          <w:marBottom w:val="0"/>
          <w:divBdr>
            <w:top w:val="none" w:sz="0" w:space="0" w:color="auto"/>
            <w:left w:val="none" w:sz="0" w:space="0" w:color="auto"/>
            <w:bottom w:val="none" w:sz="0" w:space="0" w:color="auto"/>
            <w:right w:val="none" w:sz="0" w:space="0" w:color="auto"/>
          </w:divBdr>
          <w:divsChild>
            <w:div w:id="2093504902">
              <w:marLeft w:val="0"/>
              <w:marRight w:val="0"/>
              <w:marTop w:val="0"/>
              <w:marBottom w:val="0"/>
              <w:divBdr>
                <w:top w:val="none" w:sz="0" w:space="0" w:color="auto"/>
                <w:left w:val="none" w:sz="0" w:space="0" w:color="auto"/>
                <w:bottom w:val="none" w:sz="0" w:space="0" w:color="auto"/>
                <w:right w:val="none" w:sz="0" w:space="0" w:color="auto"/>
              </w:divBdr>
            </w:div>
          </w:divsChild>
        </w:div>
        <w:div w:id="1566840502">
          <w:marLeft w:val="0"/>
          <w:marRight w:val="0"/>
          <w:marTop w:val="120"/>
          <w:marBottom w:val="0"/>
          <w:divBdr>
            <w:top w:val="none" w:sz="0" w:space="0" w:color="auto"/>
            <w:left w:val="none" w:sz="0" w:space="0" w:color="auto"/>
            <w:bottom w:val="none" w:sz="0" w:space="0" w:color="auto"/>
            <w:right w:val="none" w:sz="0" w:space="0" w:color="auto"/>
          </w:divBdr>
          <w:divsChild>
            <w:div w:id="858354528">
              <w:marLeft w:val="0"/>
              <w:marRight w:val="0"/>
              <w:marTop w:val="0"/>
              <w:marBottom w:val="0"/>
              <w:divBdr>
                <w:top w:val="none" w:sz="0" w:space="0" w:color="auto"/>
                <w:left w:val="none" w:sz="0" w:space="0" w:color="auto"/>
                <w:bottom w:val="none" w:sz="0" w:space="0" w:color="auto"/>
                <w:right w:val="none" w:sz="0" w:space="0" w:color="auto"/>
              </w:divBdr>
            </w:div>
          </w:divsChild>
        </w:div>
        <w:div w:id="1514103005">
          <w:marLeft w:val="0"/>
          <w:marRight w:val="0"/>
          <w:marTop w:val="120"/>
          <w:marBottom w:val="0"/>
          <w:divBdr>
            <w:top w:val="none" w:sz="0" w:space="0" w:color="auto"/>
            <w:left w:val="none" w:sz="0" w:space="0" w:color="auto"/>
            <w:bottom w:val="none" w:sz="0" w:space="0" w:color="auto"/>
            <w:right w:val="none" w:sz="0" w:space="0" w:color="auto"/>
          </w:divBdr>
          <w:divsChild>
            <w:div w:id="1442186713">
              <w:marLeft w:val="0"/>
              <w:marRight w:val="0"/>
              <w:marTop w:val="0"/>
              <w:marBottom w:val="0"/>
              <w:divBdr>
                <w:top w:val="none" w:sz="0" w:space="0" w:color="auto"/>
                <w:left w:val="none" w:sz="0" w:space="0" w:color="auto"/>
                <w:bottom w:val="none" w:sz="0" w:space="0" w:color="auto"/>
                <w:right w:val="none" w:sz="0" w:space="0" w:color="auto"/>
              </w:divBdr>
            </w:div>
          </w:divsChild>
        </w:div>
        <w:div w:id="1765610245">
          <w:marLeft w:val="0"/>
          <w:marRight w:val="0"/>
          <w:marTop w:val="120"/>
          <w:marBottom w:val="0"/>
          <w:divBdr>
            <w:top w:val="none" w:sz="0" w:space="0" w:color="auto"/>
            <w:left w:val="none" w:sz="0" w:space="0" w:color="auto"/>
            <w:bottom w:val="none" w:sz="0" w:space="0" w:color="auto"/>
            <w:right w:val="none" w:sz="0" w:space="0" w:color="auto"/>
          </w:divBdr>
          <w:divsChild>
            <w:div w:id="785006002">
              <w:marLeft w:val="0"/>
              <w:marRight w:val="0"/>
              <w:marTop w:val="0"/>
              <w:marBottom w:val="0"/>
              <w:divBdr>
                <w:top w:val="none" w:sz="0" w:space="0" w:color="auto"/>
                <w:left w:val="none" w:sz="0" w:space="0" w:color="auto"/>
                <w:bottom w:val="none" w:sz="0" w:space="0" w:color="auto"/>
                <w:right w:val="none" w:sz="0" w:space="0" w:color="auto"/>
              </w:divBdr>
            </w:div>
          </w:divsChild>
        </w:div>
        <w:div w:id="1618676446">
          <w:marLeft w:val="0"/>
          <w:marRight w:val="0"/>
          <w:marTop w:val="120"/>
          <w:marBottom w:val="0"/>
          <w:divBdr>
            <w:top w:val="none" w:sz="0" w:space="0" w:color="auto"/>
            <w:left w:val="none" w:sz="0" w:space="0" w:color="auto"/>
            <w:bottom w:val="none" w:sz="0" w:space="0" w:color="auto"/>
            <w:right w:val="none" w:sz="0" w:space="0" w:color="auto"/>
          </w:divBdr>
          <w:divsChild>
            <w:div w:id="10644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9683">
      <w:bodyDiv w:val="1"/>
      <w:marLeft w:val="0"/>
      <w:marRight w:val="0"/>
      <w:marTop w:val="0"/>
      <w:marBottom w:val="0"/>
      <w:divBdr>
        <w:top w:val="none" w:sz="0" w:space="0" w:color="auto"/>
        <w:left w:val="none" w:sz="0" w:space="0" w:color="auto"/>
        <w:bottom w:val="none" w:sz="0" w:space="0" w:color="auto"/>
        <w:right w:val="none" w:sz="0" w:space="0" w:color="auto"/>
      </w:divBdr>
      <w:divsChild>
        <w:div w:id="1362317335">
          <w:marLeft w:val="0"/>
          <w:marRight w:val="0"/>
          <w:marTop w:val="0"/>
          <w:marBottom w:val="0"/>
          <w:divBdr>
            <w:top w:val="none" w:sz="0" w:space="0" w:color="auto"/>
            <w:left w:val="none" w:sz="0" w:space="0" w:color="auto"/>
            <w:bottom w:val="none" w:sz="0" w:space="0" w:color="auto"/>
            <w:right w:val="none" w:sz="0" w:space="0" w:color="auto"/>
          </w:divBdr>
        </w:div>
        <w:div w:id="299186459">
          <w:marLeft w:val="0"/>
          <w:marRight w:val="0"/>
          <w:marTop w:val="120"/>
          <w:marBottom w:val="0"/>
          <w:divBdr>
            <w:top w:val="none" w:sz="0" w:space="0" w:color="auto"/>
            <w:left w:val="none" w:sz="0" w:space="0" w:color="auto"/>
            <w:bottom w:val="none" w:sz="0" w:space="0" w:color="auto"/>
            <w:right w:val="none" w:sz="0" w:space="0" w:color="auto"/>
          </w:divBdr>
          <w:divsChild>
            <w:div w:id="631978322">
              <w:marLeft w:val="0"/>
              <w:marRight w:val="0"/>
              <w:marTop w:val="0"/>
              <w:marBottom w:val="0"/>
              <w:divBdr>
                <w:top w:val="none" w:sz="0" w:space="0" w:color="auto"/>
                <w:left w:val="none" w:sz="0" w:space="0" w:color="auto"/>
                <w:bottom w:val="none" w:sz="0" w:space="0" w:color="auto"/>
                <w:right w:val="none" w:sz="0" w:space="0" w:color="auto"/>
              </w:divBdr>
            </w:div>
          </w:divsChild>
        </w:div>
        <w:div w:id="770970299">
          <w:marLeft w:val="0"/>
          <w:marRight w:val="0"/>
          <w:marTop w:val="120"/>
          <w:marBottom w:val="0"/>
          <w:divBdr>
            <w:top w:val="none" w:sz="0" w:space="0" w:color="auto"/>
            <w:left w:val="none" w:sz="0" w:space="0" w:color="auto"/>
            <w:bottom w:val="none" w:sz="0" w:space="0" w:color="auto"/>
            <w:right w:val="none" w:sz="0" w:space="0" w:color="auto"/>
          </w:divBdr>
          <w:divsChild>
            <w:div w:id="1314525984">
              <w:marLeft w:val="0"/>
              <w:marRight w:val="0"/>
              <w:marTop w:val="0"/>
              <w:marBottom w:val="0"/>
              <w:divBdr>
                <w:top w:val="none" w:sz="0" w:space="0" w:color="auto"/>
                <w:left w:val="none" w:sz="0" w:space="0" w:color="auto"/>
                <w:bottom w:val="none" w:sz="0" w:space="0" w:color="auto"/>
                <w:right w:val="none" w:sz="0" w:space="0" w:color="auto"/>
              </w:divBdr>
            </w:div>
          </w:divsChild>
        </w:div>
        <w:div w:id="708065990">
          <w:marLeft w:val="0"/>
          <w:marRight w:val="0"/>
          <w:marTop w:val="120"/>
          <w:marBottom w:val="0"/>
          <w:divBdr>
            <w:top w:val="none" w:sz="0" w:space="0" w:color="auto"/>
            <w:left w:val="none" w:sz="0" w:space="0" w:color="auto"/>
            <w:bottom w:val="none" w:sz="0" w:space="0" w:color="auto"/>
            <w:right w:val="none" w:sz="0" w:space="0" w:color="auto"/>
          </w:divBdr>
          <w:divsChild>
            <w:div w:id="263732526">
              <w:marLeft w:val="0"/>
              <w:marRight w:val="0"/>
              <w:marTop w:val="0"/>
              <w:marBottom w:val="0"/>
              <w:divBdr>
                <w:top w:val="none" w:sz="0" w:space="0" w:color="auto"/>
                <w:left w:val="none" w:sz="0" w:space="0" w:color="auto"/>
                <w:bottom w:val="none" w:sz="0" w:space="0" w:color="auto"/>
                <w:right w:val="none" w:sz="0" w:space="0" w:color="auto"/>
              </w:divBdr>
            </w:div>
          </w:divsChild>
        </w:div>
        <w:div w:id="431126957">
          <w:marLeft w:val="0"/>
          <w:marRight w:val="0"/>
          <w:marTop w:val="120"/>
          <w:marBottom w:val="0"/>
          <w:divBdr>
            <w:top w:val="none" w:sz="0" w:space="0" w:color="auto"/>
            <w:left w:val="none" w:sz="0" w:space="0" w:color="auto"/>
            <w:bottom w:val="none" w:sz="0" w:space="0" w:color="auto"/>
            <w:right w:val="none" w:sz="0" w:space="0" w:color="auto"/>
          </w:divBdr>
          <w:divsChild>
            <w:div w:id="1411273965">
              <w:marLeft w:val="0"/>
              <w:marRight w:val="0"/>
              <w:marTop w:val="0"/>
              <w:marBottom w:val="0"/>
              <w:divBdr>
                <w:top w:val="none" w:sz="0" w:space="0" w:color="auto"/>
                <w:left w:val="none" w:sz="0" w:space="0" w:color="auto"/>
                <w:bottom w:val="none" w:sz="0" w:space="0" w:color="auto"/>
                <w:right w:val="none" w:sz="0" w:space="0" w:color="auto"/>
              </w:divBdr>
            </w:div>
          </w:divsChild>
        </w:div>
        <w:div w:id="1819685750">
          <w:marLeft w:val="0"/>
          <w:marRight w:val="0"/>
          <w:marTop w:val="120"/>
          <w:marBottom w:val="0"/>
          <w:divBdr>
            <w:top w:val="none" w:sz="0" w:space="0" w:color="auto"/>
            <w:left w:val="none" w:sz="0" w:space="0" w:color="auto"/>
            <w:bottom w:val="none" w:sz="0" w:space="0" w:color="auto"/>
            <w:right w:val="none" w:sz="0" w:space="0" w:color="auto"/>
          </w:divBdr>
          <w:divsChild>
            <w:div w:id="410321079">
              <w:marLeft w:val="0"/>
              <w:marRight w:val="0"/>
              <w:marTop w:val="0"/>
              <w:marBottom w:val="0"/>
              <w:divBdr>
                <w:top w:val="none" w:sz="0" w:space="0" w:color="auto"/>
                <w:left w:val="none" w:sz="0" w:space="0" w:color="auto"/>
                <w:bottom w:val="none" w:sz="0" w:space="0" w:color="auto"/>
                <w:right w:val="none" w:sz="0" w:space="0" w:color="auto"/>
              </w:divBdr>
            </w:div>
          </w:divsChild>
        </w:div>
        <w:div w:id="1558085424">
          <w:marLeft w:val="0"/>
          <w:marRight w:val="0"/>
          <w:marTop w:val="120"/>
          <w:marBottom w:val="0"/>
          <w:divBdr>
            <w:top w:val="none" w:sz="0" w:space="0" w:color="auto"/>
            <w:left w:val="none" w:sz="0" w:space="0" w:color="auto"/>
            <w:bottom w:val="none" w:sz="0" w:space="0" w:color="auto"/>
            <w:right w:val="none" w:sz="0" w:space="0" w:color="auto"/>
          </w:divBdr>
          <w:divsChild>
            <w:div w:id="14130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431813">
      <w:bodyDiv w:val="1"/>
      <w:marLeft w:val="0"/>
      <w:marRight w:val="0"/>
      <w:marTop w:val="0"/>
      <w:marBottom w:val="0"/>
      <w:divBdr>
        <w:top w:val="none" w:sz="0" w:space="0" w:color="auto"/>
        <w:left w:val="none" w:sz="0" w:space="0" w:color="auto"/>
        <w:bottom w:val="none" w:sz="0" w:space="0" w:color="auto"/>
        <w:right w:val="none" w:sz="0" w:space="0" w:color="auto"/>
      </w:divBdr>
      <w:divsChild>
        <w:div w:id="2108769654">
          <w:marLeft w:val="0"/>
          <w:marRight w:val="0"/>
          <w:marTop w:val="0"/>
          <w:marBottom w:val="0"/>
          <w:divBdr>
            <w:top w:val="none" w:sz="0" w:space="0" w:color="auto"/>
            <w:left w:val="none" w:sz="0" w:space="0" w:color="auto"/>
            <w:bottom w:val="none" w:sz="0" w:space="0" w:color="auto"/>
            <w:right w:val="none" w:sz="0" w:space="0" w:color="auto"/>
          </w:divBdr>
        </w:div>
        <w:div w:id="886721456">
          <w:marLeft w:val="0"/>
          <w:marRight w:val="0"/>
          <w:marTop w:val="120"/>
          <w:marBottom w:val="0"/>
          <w:divBdr>
            <w:top w:val="none" w:sz="0" w:space="0" w:color="auto"/>
            <w:left w:val="none" w:sz="0" w:space="0" w:color="auto"/>
            <w:bottom w:val="none" w:sz="0" w:space="0" w:color="auto"/>
            <w:right w:val="none" w:sz="0" w:space="0" w:color="auto"/>
          </w:divBdr>
          <w:divsChild>
            <w:div w:id="1445492452">
              <w:marLeft w:val="0"/>
              <w:marRight w:val="0"/>
              <w:marTop w:val="0"/>
              <w:marBottom w:val="0"/>
              <w:divBdr>
                <w:top w:val="none" w:sz="0" w:space="0" w:color="auto"/>
                <w:left w:val="none" w:sz="0" w:space="0" w:color="auto"/>
                <w:bottom w:val="none" w:sz="0" w:space="0" w:color="auto"/>
                <w:right w:val="none" w:sz="0" w:space="0" w:color="auto"/>
              </w:divBdr>
            </w:div>
          </w:divsChild>
        </w:div>
        <w:div w:id="1103572689">
          <w:marLeft w:val="0"/>
          <w:marRight w:val="0"/>
          <w:marTop w:val="120"/>
          <w:marBottom w:val="0"/>
          <w:divBdr>
            <w:top w:val="none" w:sz="0" w:space="0" w:color="auto"/>
            <w:left w:val="none" w:sz="0" w:space="0" w:color="auto"/>
            <w:bottom w:val="none" w:sz="0" w:space="0" w:color="auto"/>
            <w:right w:val="none" w:sz="0" w:space="0" w:color="auto"/>
          </w:divBdr>
          <w:divsChild>
            <w:div w:id="753429710">
              <w:marLeft w:val="0"/>
              <w:marRight w:val="0"/>
              <w:marTop w:val="0"/>
              <w:marBottom w:val="0"/>
              <w:divBdr>
                <w:top w:val="none" w:sz="0" w:space="0" w:color="auto"/>
                <w:left w:val="none" w:sz="0" w:space="0" w:color="auto"/>
                <w:bottom w:val="none" w:sz="0" w:space="0" w:color="auto"/>
                <w:right w:val="none" w:sz="0" w:space="0" w:color="auto"/>
              </w:divBdr>
            </w:div>
          </w:divsChild>
        </w:div>
        <w:div w:id="86661236">
          <w:marLeft w:val="0"/>
          <w:marRight w:val="0"/>
          <w:marTop w:val="120"/>
          <w:marBottom w:val="0"/>
          <w:divBdr>
            <w:top w:val="none" w:sz="0" w:space="0" w:color="auto"/>
            <w:left w:val="none" w:sz="0" w:space="0" w:color="auto"/>
            <w:bottom w:val="none" w:sz="0" w:space="0" w:color="auto"/>
            <w:right w:val="none" w:sz="0" w:space="0" w:color="auto"/>
          </w:divBdr>
          <w:divsChild>
            <w:div w:id="533470157">
              <w:marLeft w:val="0"/>
              <w:marRight w:val="0"/>
              <w:marTop w:val="0"/>
              <w:marBottom w:val="0"/>
              <w:divBdr>
                <w:top w:val="none" w:sz="0" w:space="0" w:color="auto"/>
                <w:left w:val="none" w:sz="0" w:space="0" w:color="auto"/>
                <w:bottom w:val="none" w:sz="0" w:space="0" w:color="auto"/>
                <w:right w:val="none" w:sz="0" w:space="0" w:color="auto"/>
              </w:divBdr>
            </w:div>
          </w:divsChild>
        </w:div>
        <w:div w:id="678507845">
          <w:marLeft w:val="0"/>
          <w:marRight w:val="0"/>
          <w:marTop w:val="120"/>
          <w:marBottom w:val="0"/>
          <w:divBdr>
            <w:top w:val="none" w:sz="0" w:space="0" w:color="auto"/>
            <w:left w:val="none" w:sz="0" w:space="0" w:color="auto"/>
            <w:bottom w:val="none" w:sz="0" w:space="0" w:color="auto"/>
            <w:right w:val="none" w:sz="0" w:space="0" w:color="auto"/>
          </w:divBdr>
          <w:divsChild>
            <w:div w:id="2015918800">
              <w:marLeft w:val="0"/>
              <w:marRight w:val="0"/>
              <w:marTop w:val="0"/>
              <w:marBottom w:val="0"/>
              <w:divBdr>
                <w:top w:val="none" w:sz="0" w:space="0" w:color="auto"/>
                <w:left w:val="none" w:sz="0" w:space="0" w:color="auto"/>
                <w:bottom w:val="none" w:sz="0" w:space="0" w:color="auto"/>
                <w:right w:val="none" w:sz="0" w:space="0" w:color="auto"/>
              </w:divBdr>
            </w:div>
          </w:divsChild>
        </w:div>
        <w:div w:id="1698697970">
          <w:marLeft w:val="0"/>
          <w:marRight w:val="0"/>
          <w:marTop w:val="120"/>
          <w:marBottom w:val="0"/>
          <w:divBdr>
            <w:top w:val="none" w:sz="0" w:space="0" w:color="auto"/>
            <w:left w:val="none" w:sz="0" w:space="0" w:color="auto"/>
            <w:bottom w:val="none" w:sz="0" w:space="0" w:color="auto"/>
            <w:right w:val="none" w:sz="0" w:space="0" w:color="auto"/>
          </w:divBdr>
          <w:divsChild>
            <w:div w:id="888416361">
              <w:marLeft w:val="0"/>
              <w:marRight w:val="0"/>
              <w:marTop w:val="0"/>
              <w:marBottom w:val="0"/>
              <w:divBdr>
                <w:top w:val="none" w:sz="0" w:space="0" w:color="auto"/>
                <w:left w:val="none" w:sz="0" w:space="0" w:color="auto"/>
                <w:bottom w:val="none" w:sz="0" w:space="0" w:color="auto"/>
                <w:right w:val="none" w:sz="0" w:space="0" w:color="auto"/>
              </w:divBdr>
            </w:div>
          </w:divsChild>
        </w:div>
        <w:div w:id="1941791779">
          <w:marLeft w:val="0"/>
          <w:marRight w:val="0"/>
          <w:marTop w:val="120"/>
          <w:marBottom w:val="0"/>
          <w:divBdr>
            <w:top w:val="none" w:sz="0" w:space="0" w:color="auto"/>
            <w:left w:val="none" w:sz="0" w:space="0" w:color="auto"/>
            <w:bottom w:val="none" w:sz="0" w:space="0" w:color="auto"/>
            <w:right w:val="none" w:sz="0" w:space="0" w:color="auto"/>
          </w:divBdr>
          <w:divsChild>
            <w:div w:id="1633251622">
              <w:marLeft w:val="0"/>
              <w:marRight w:val="0"/>
              <w:marTop w:val="0"/>
              <w:marBottom w:val="0"/>
              <w:divBdr>
                <w:top w:val="none" w:sz="0" w:space="0" w:color="auto"/>
                <w:left w:val="none" w:sz="0" w:space="0" w:color="auto"/>
                <w:bottom w:val="none" w:sz="0" w:space="0" w:color="auto"/>
                <w:right w:val="none" w:sz="0" w:space="0" w:color="auto"/>
              </w:divBdr>
            </w:div>
          </w:divsChild>
        </w:div>
        <w:div w:id="1420980267">
          <w:marLeft w:val="0"/>
          <w:marRight w:val="0"/>
          <w:marTop w:val="120"/>
          <w:marBottom w:val="0"/>
          <w:divBdr>
            <w:top w:val="none" w:sz="0" w:space="0" w:color="auto"/>
            <w:left w:val="none" w:sz="0" w:space="0" w:color="auto"/>
            <w:bottom w:val="none" w:sz="0" w:space="0" w:color="auto"/>
            <w:right w:val="none" w:sz="0" w:space="0" w:color="auto"/>
          </w:divBdr>
          <w:divsChild>
            <w:div w:id="870610004">
              <w:marLeft w:val="0"/>
              <w:marRight w:val="0"/>
              <w:marTop w:val="0"/>
              <w:marBottom w:val="0"/>
              <w:divBdr>
                <w:top w:val="none" w:sz="0" w:space="0" w:color="auto"/>
                <w:left w:val="none" w:sz="0" w:space="0" w:color="auto"/>
                <w:bottom w:val="none" w:sz="0" w:space="0" w:color="auto"/>
                <w:right w:val="none" w:sz="0" w:space="0" w:color="auto"/>
              </w:divBdr>
            </w:div>
          </w:divsChild>
        </w:div>
        <w:div w:id="1546523239">
          <w:marLeft w:val="0"/>
          <w:marRight w:val="0"/>
          <w:marTop w:val="120"/>
          <w:marBottom w:val="0"/>
          <w:divBdr>
            <w:top w:val="none" w:sz="0" w:space="0" w:color="auto"/>
            <w:left w:val="none" w:sz="0" w:space="0" w:color="auto"/>
            <w:bottom w:val="none" w:sz="0" w:space="0" w:color="auto"/>
            <w:right w:val="none" w:sz="0" w:space="0" w:color="auto"/>
          </w:divBdr>
          <w:divsChild>
            <w:div w:id="1095131715">
              <w:marLeft w:val="0"/>
              <w:marRight w:val="0"/>
              <w:marTop w:val="0"/>
              <w:marBottom w:val="0"/>
              <w:divBdr>
                <w:top w:val="none" w:sz="0" w:space="0" w:color="auto"/>
                <w:left w:val="none" w:sz="0" w:space="0" w:color="auto"/>
                <w:bottom w:val="none" w:sz="0" w:space="0" w:color="auto"/>
                <w:right w:val="none" w:sz="0" w:space="0" w:color="auto"/>
              </w:divBdr>
            </w:div>
          </w:divsChild>
        </w:div>
        <w:div w:id="681782884">
          <w:marLeft w:val="0"/>
          <w:marRight w:val="0"/>
          <w:marTop w:val="120"/>
          <w:marBottom w:val="0"/>
          <w:divBdr>
            <w:top w:val="none" w:sz="0" w:space="0" w:color="auto"/>
            <w:left w:val="none" w:sz="0" w:space="0" w:color="auto"/>
            <w:bottom w:val="none" w:sz="0" w:space="0" w:color="auto"/>
            <w:right w:val="none" w:sz="0" w:space="0" w:color="auto"/>
          </w:divBdr>
          <w:divsChild>
            <w:div w:id="2113698449">
              <w:marLeft w:val="0"/>
              <w:marRight w:val="0"/>
              <w:marTop w:val="0"/>
              <w:marBottom w:val="0"/>
              <w:divBdr>
                <w:top w:val="none" w:sz="0" w:space="0" w:color="auto"/>
                <w:left w:val="none" w:sz="0" w:space="0" w:color="auto"/>
                <w:bottom w:val="none" w:sz="0" w:space="0" w:color="auto"/>
                <w:right w:val="none" w:sz="0" w:space="0" w:color="auto"/>
              </w:divBdr>
            </w:div>
          </w:divsChild>
        </w:div>
        <w:div w:id="1668633928">
          <w:marLeft w:val="0"/>
          <w:marRight w:val="0"/>
          <w:marTop w:val="120"/>
          <w:marBottom w:val="0"/>
          <w:divBdr>
            <w:top w:val="none" w:sz="0" w:space="0" w:color="auto"/>
            <w:left w:val="none" w:sz="0" w:space="0" w:color="auto"/>
            <w:bottom w:val="none" w:sz="0" w:space="0" w:color="auto"/>
            <w:right w:val="none" w:sz="0" w:space="0" w:color="auto"/>
          </w:divBdr>
          <w:divsChild>
            <w:div w:id="1041327083">
              <w:marLeft w:val="0"/>
              <w:marRight w:val="0"/>
              <w:marTop w:val="0"/>
              <w:marBottom w:val="0"/>
              <w:divBdr>
                <w:top w:val="none" w:sz="0" w:space="0" w:color="auto"/>
                <w:left w:val="none" w:sz="0" w:space="0" w:color="auto"/>
                <w:bottom w:val="none" w:sz="0" w:space="0" w:color="auto"/>
                <w:right w:val="none" w:sz="0" w:space="0" w:color="auto"/>
              </w:divBdr>
            </w:div>
          </w:divsChild>
        </w:div>
        <w:div w:id="1579553214">
          <w:marLeft w:val="0"/>
          <w:marRight w:val="0"/>
          <w:marTop w:val="120"/>
          <w:marBottom w:val="0"/>
          <w:divBdr>
            <w:top w:val="none" w:sz="0" w:space="0" w:color="auto"/>
            <w:left w:val="none" w:sz="0" w:space="0" w:color="auto"/>
            <w:bottom w:val="none" w:sz="0" w:space="0" w:color="auto"/>
            <w:right w:val="none" w:sz="0" w:space="0" w:color="auto"/>
          </w:divBdr>
          <w:divsChild>
            <w:div w:id="1555508366">
              <w:marLeft w:val="0"/>
              <w:marRight w:val="0"/>
              <w:marTop w:val="0"/>
              <w:marBottom w:val="0"/>
              <w:divBdr>
                <w:top w:val="none" w:sz="0" w:space="0" w:color="auto"/>
                <w:left w:val="none" w:sz="0" w:space="0" w:color="auto"/>
                <w:bottom w:val="none" w:sz="0" w:space="0" w:color="auto"/>
                <w:right w:val="none" w:sz="0" w:space="0" w:color="auto"/>
              </w:divBdr>
            </w:div>
          </w:divsChild>
        </w:div>
        <w:div w:id="1747415236">
          <w:marLeft w:val="0"/>
          <w:marRight w:val="0"/>
          <w:marTop w:val="120"/>
          <w:marBottom w:val="0"/>
          <w:divBdr>
            <w:top w:val="none" w:sz="0" w:space="0" w:color="auto"/>
            <w:left w:val="none" w:sz="0" w:space="0" w:color="auto"/>
            <w:bottom w:val="none" w:sz="0" w:space="0" w:color="auto"/>
            <w:right w:val="none" w:sz="0" w:space="0" w:color="auto"/>
          </w:divBdr>
          <w:divsChild>
            <w:div w:id="993686018">
              <w:marLeft w:val="0"/>
              <w:marRight w:val="0"/>
              <w:marTop w:val="0"/>
              <w:marBottom w:val="0"/>
              <w:divBdr>
                <w:top w:val="none" w:sz="0" w:space="0" w:color="auto"/>
                <w:left w:val="none" w:sz="0" w:space="0" w:color="auto"/>
                <w:bottom w:val="none" w:sz="0" w:space="0" w:color="auto"/>
                <w:right w:val="none" w:sz="0" w:space="0" w:color="auto"/>
              </w:divBdr>
            </w:div>
          </w:divsChild>
        </w:div>
        <w:div w:id="879636021">
          <w:marLeft w:val="0"/>
          <w:marRight w:val="0"/>
          <w:marTop w:val="120"/>
          <w:marBottom w:val="0"/>
          <w:divBdr>
            <w:top w:val="none" w:sz="0" w:space="0" w:color="auto"/>
            <w:left w:val="none" w:sz="0" w:space="0" w:color="auto"/>
            <w:bottom w:val="none" w:sz="0" w:space="0" w:color="auto"/>
            <w:right w:val="none" w:sz="0" w:space="0" w:color="auto"/>
          </w:divBdr>
          <w:divsChild>
            <w:div w:id="758795477">
              <w:marLeft w:val="0"/>
              <w:marRight w:val="0"/>
              <w:marTop w:val="0"/>
              <w:marBottom w:val="0"/>
              <w:divBdr>
                <w:top w:val="none" w:sz="0" w:space="0" w:color="auto"/>
                <w:left w:val="none" w:sz="0" w:space="0" w:color="auto"/>
                <w:bottom w:val="none" w:sz="0" w:space="0" w:color="auto"/>
                <w:right w:val="none" w:sz="0" w:space="0" w:color="auto"/>
              </w:divBdr>
            </w:div>
          </w:divsChild>
        </w:div>
        <w:div w:id="714622979">
          <w:marLeft w:val="0"/>
          <w:marRight w:val="0"/>
          <w:marTop w:val="120"/>
          <w:marBottom w:val="0"/>
          <w:divBdr>
            <w:top w:val="none" w:sz="0" w:space="0" w:color="auto"/>
            <w:left w:val="none" w:sz="0" w:space="0" w:color="auto"/>
            <w:bottom w:val="none" w:sz="0" w:space="0" w:color="auto"/>
            <w:right w:val="none" w:sz="0" w:space="0" w:color="auto"/>
          </w:divBdr>
          <w:divsChild>
            <w:div w:id="821585158">
              <w:marLeft w:val="0"/>
              <w:marRight w:val="0"/>
              <w:marTop w:val="0"/>
              <w:marBottom w:val="0"/>
              <w:divBdr>
                <w:top w:val="none" w:sz="0" w:space="0" w:color="auto"/>
                <w:left w:val="none" w:sz="0" w:space="0" w:color="auto"/>
                <w:bottom w:val="none" w:sz="0" w:space="0" w:color="auto"/>
                <w:right w:val="none" w:sz="0" w:space="0" w:color="auto"/>
              </w:divBdr>
            </w:div>
          </w:divsChild>
        </w:div>
        <w:div w:id="124466194">
          <w:marLeft w:val="0"/>
          <w:marRight w:val="0"/>
          <w:marTop w:val="120"/>
          <w:marBottom w:val="0"/>
          <w:divBdr>
            <w:top w:val="none" w:sz="0" w:space="0" w:color="auto"/>
            <w:left w:val="none" w:sz="0" w:space="0" w:color="auto"/>
            <w:bottom w:val="none" w:sz="0" w:space="0" w:color="auto"/>
            <w:right w:val="none" w:sz="0" w:space="0" w:color="auto"/>
          </w:divBdr>
          <w:divsChild>
            <w:div w:id="1198277734">
              <w:marLeft w:val="0"/>
              <w:marRight w:val="0"/>
              <w:marTop w:val="0"/>
              <w:marBottom w:val="0"/>
              <w:divBdr>
                <w:top w:val="none" w:sz="0" w:space="0" w:color="auto"/>
                <w:left w:val="none" w:sz="0" w:space="0" w:color="auto"/>
                <w:bottom w:val="none" w:sz="0" w:space="0" w:color="auto"/>
                <w:right w:val="none" w:sz="0" w:space="0" w:color="auto"/>
              </w:divBdr>
            </w:div>
          </w:divsChild>
        </w:div>
        <w:div w:id="1809545747">
          <w:marLeft w:val="0"/>
          <w:marRight w:val="0"/>
          <w:marTop w:val="120"/>
          <w:marBottom w:val="0"/>
          <w:divBdr>
            <w:top w:val="none" w:sz="0" w:space="0" w:color="auto"/>
            <w:left w:val="none" w:sz="0" w:space="0" w:color="auto"/>
            <w:bottom w:val="none" w:sz="0" w:space="0" w:color="auto"/>
            <w:right w:val="none" w:sz="0" w:space="0" w:color="auto"/>
          </w:divBdr>
          <w:divsChild>
            <w:div w:id="483351801">
              <w:marLeft w:val="0"/>
              <w:marRight w:val="0"/>
              <w:marTop w:val="0"/>
              <w:marBottom w:val="0"/>
              <w:divBdr>
                <w:top w:val="none" w:sz="0" w:space="0" w:color="auto"/>
                <w:left w:val="none" w:sz="0" w:space="0" w:color="auto"/>
                <w:bottom w:val="none" w:sz="0" w:space="0" w:color="auto"/>
                <w:right w:val="none" w:sz="0" w:space="0" w:color="auto"/>
              </w:divBdr>
            </w:div>
          </w:divsChild>
        </w:div>
        <w:div w:id="373773221">
          <w:marLeft w:val="0"/>
          <w:marRight w:val="0"/>
          <w:marTop w:val="120"/>
          <w:marBottom w:val="0"/>
          <w:divBdr>
            <w:top w:val="none" w:sz="0" w:space="0" w:color="auto"/>
            <w:left w:val="none" w:sz="0" w:space="0" w:color="auto"/>
            <w:bottom w:val="none" w:sz="0" w:space="0" w:color="auto"/>
            <w:right w:val="none" w:sz="0" w:space="0" w:color="auto"/>
          </w:divBdr>
          <w:divsChild>
            <w:div w:id="1777021476">
              <w:marLeft w:val="0"/>
              <w:marRight w:val="0"/>
              <w:marTop w:val="0"/>
              <w:marBottom w:val="0"/>
              <w:divBdr>
                <w:top w:val="none" w:sz="0" w:space="0" w:color="auto"/>
                <w:left w:val="none" w:sz="0" w:space="0" w:color="auto"/>
                <w:bottom w:val="none" w:sz="0" w:space="0" w:color="auto"/>
                <w:right w:val="none" w:sz="0" w:space="0" w:color="auto"/>
              </w:divBdr>
            </w:div>
          </w:divsChild>
        </w:div>
        <w:div w:id="1075392003">
          <w:marLeft w:val="0"/>
          <w:marRight w:val="0"/>
          <w:marTop w:val="120"/>
          <w:marBottom w:val="0"/>
          <w:divBdr>
            <w:top w:val="none" w:sz="0" w:space="0" w:color="auto"/>
            <w:left w:val="none" w:sz="0" w:space="0" w:color="auto"/>
            <w:bottom w:val="none" w:sz="0" w:space="0" w:color="auto"/>
            <w:right w:val="none" w:sz="0" w:space="0" w:color="auto"/>
          </w:divBdr>
          <w:divsChild>
            <w:div w:id="2061048161">
              <w:marLeft w:val="0"/>
              <w:marRight w:val="0"/>
              <w:marTop w:val="0"/>
              <w:marBottom w:val="0"/>
              <w:divBdr>
                <w:top w:val="none" w:sz="0" w:space="0" w:color="auto"/>
                <w:left w:val="none" w:sz="0" w:space="0" w:color="auto"/>
                <w:bottom w:val="none" w:sz="0" w:space="0" w:color="auto"/>
                <w:right w:val="none" w:sz="0" w:space="0" w:color="auto"/>
              </w:divBdr>
            </w:div>
          </w:divsChild>
        </w:div>
        <w:div w:id="1074812152">
          <w:marLeft w:val="0"/>
          <w:marRight w:val="0"/>
          <w:marTop w:val="120"/>
          <w:marBottom w:val="0"/>
          <w:divBdr>
            <w:top w:val="none" w:sz="0" w:space="0" w:color="auto"/>
            <w:left w:val="none" w:sz="0" w:space="0" w:color="auto"/>
            <w:bottom w:val="none" w:sz="0" w:space="0" w:color="auto"/>
            <w:right w:val="none" w:sz="0" w:space="0" w:color="auto"/>
          </w:divBdr>
          <w:divsChild>
            <w:div w:id="859198198">
              <w:marLeft w:val="0"/>
              <w:marRight w:val="0"/>
              <w:marTop w:val="0"/>
              <w:marBottom w:val="0"/>
              <w:divBdr>
                <w:top w:val="none" w:sz="0" w:space="0" w:color="auto"/>
                <w:left w:val="none" w:sz="0" w:space="0" w:color="auto"/>
                <w:bottom w:val="none" w:sz="0" w:space="0" w:color="auto"/>
                <w:right w:val="none" w:sz="0" w:space="0" w:color="auto"/>
              </w:divBdr>
            </w:div>
          </w:divsChild>
        </w:div>
        <w:div w:id="1157375982">
          <w:marLeft w:val="0"/>
          <w:marRight w:val="0"/>
          <w:marTop w:val="120"/>
          <w:marBottom w:val="0"/>
          <w:divBdr>
            <w:top w:val="none" w:sz="0" w:space="0" w:color="auto"/>
            <w:left w:val="none" w:sz="0" w:space="0" w:color="auto"/>
            <w:bottom w:val="none" w:sz="0" w:space="0" w:color="auto"/>
            <w:right w:val="none" w:sz="0" w:space="0" w:color="auto"/>
          </w:divBdr>
          <w:divsChild>
            <w:div w:id="137738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273695">
      <w:bodyDiv w:val="1"/>
      <w:marLeft w:val="0"/>
      <w:marRight w:val="0"/>
      <w:marTop w:val="0"/>
      <w:marBottom w:val="0"/>
      <w:divBdr>
        <w:top w:val="none" w:sz="0" w:space="0" w:color="auto"/>
        <w:left w:val="none" w:sz="0" w:space="0" w:color="auto"/>
        <w:bottom w:val="none" w:sz="0" w:space="0" w:color="auto"/>
        <w:right w:val="none" w:sz="0" w:space="0" w:color="auto"/>
      </w:divBdr>
      <w:divsChild>
        <w:div w:id="347146902">
          <w:marLeft w:val="0"/>
          <w:marRight w:val="0"/>
          <w:marTop w:val="0"/>
          <w:marBottom w:val="0"/>
          <w:divBdr>
            <w:top w:val="none" w:sz="0" w:space="0" w:color="auto"/>
            <w:left w:val="none" w:sz="0" w:space="0" w:color="auto"/>
            <w:bottom w:val="none" w:sz="0" w:space="0" w:color="auto"/>
            <w:right w:val="none" w:sz="0" w:space="0" w:color="auto"/>
          </w:divBdr>
        </w:div>
        <w:div w:id="675693377">
          <w:marLeft w:val="0"/>
          <w:marRight w:val="0"/>
          <w:marTop w:val="120"/>
          <w:marBottom w:val="0"/>
          <w:divBdr>
            <w:top w:val="none" w:sz="0" w:space="0" w:color="auto"/>
            <w:left w:val="none" w:sz="0" w:space="0" w:color="auto"/>
            <w:bottom w:val="none" w:sz="0" w:space="0" w:color="auto"/>
            <w:right w:val="none" w:sz="0" w:space="0" w:color="auto"/>
          </w:divBdr>
          <w:divsChild>
            <w:div w:id="440344386">
              <w:marLeft w:val="0"/>
              <w:marRight w:val="0"/>
              <w:marTop w:val="0"/>
              <w:marBottom w:val="0"/>
              <w:divBdr>
                <w:top w:val="none" w:sz="0" w:space="0" w:color="auto"/>
                <w:left w:val="none" w:sz="0" w:space="0" w:color="auto"/>
                <w:bottom w:val="none" w:sz="0" w:space="0" w:color="auto"/>
                <w:right w:val="none" w:sz="0" w:space="0" w:color="auto"/>
              </w:divBdr>
            </w:div>
          </w:divsChild>
        </w:div>
        <w:div w:id="930046590">
          <w:marLeft w:val="0"/>
          <w:marRight w:val="0"/>
          <w:marTop w:val="120"/>
          <w:marBottom w:val="0"/>
          <w:divBdr>
            <w:top w:val="none" w:sz="0" w:space="0" w:color="auto"/>
            <w:left w:val="none" w:sz="0" w:space="0" w:color="auto"/>
            <w:bottom w:val="none" w:sz="0" w:space="0" w:color="auto"/>
            <w:right w:val="none" w:sz="0" w:space="0" w:color="auto"/>
          </w:divBdr>
          <w:divsChild>
            <w:div w:id="500707756">
              <w:marLeft w:val="0"/>
              <w:marRight w:val="0"/>
              <w:marTop w:val="0"/>
              <w:marBottom w:val="0"/>
              <w:divBdr>
                <w:top w:val="none" w:sz="0" w:space="0" w:color="auto"/>
                <w:left w:val="none" w:sz="0" w:space="0" w:color="auto"/>
                <w:bottom w:val="none" w:sz="0" w:space="0" w:color="auto"/>
                <w:right w:val="none" w:sz="0" w:space="0" w:color="auto"/>
              </w:divBdr>
            </w:div>
          </w:divsChild>
        </w:div>
        <w:div w:id="581574160">
          <w:marLeft w:val="0"/>
          <w:marRight w:val="0"/>
          <w:marTop w:val="120"/>
          <w:marBottom w:val="0"/>
          <w:divBdr>
            <w:top w:val="none" w:sz="0" w:space="0" w:color="auto"/>
            <w:left w:val="none" w:sz="0" w:space="0" w:color="auto"/>
            <w:bottom w:val="none" w:sz="0" w:space="0" w:color="auto"/>
            <w:right w:val="none" w:sz="0" w:space="0" w:color="auto"/>
          </w:divBdr>
          <w:divsChild>
            <w:div w:id="640765658">
              <w:marLeft w:val="0"/>
              <w:marRight w:val="0"/>
              <w:marTop w:val="0"/>
              <w:marBottom w:val="0"/>
              <w:divBdr>
                <w:top w:val="none" w:sz="0" w:space="0" w:color="auto"/>
                <w:left w:val="none" w:sz="0" w:space="0" w:color="auto"/>
                <w:bottom w:val="none" w:sz="0" w:space="0" w:color="auto"/>
                <w:right w:val="none" w:sz="0" w:space="0" w:color="auto"/>
              </w:divBdr>
            </w:div>
          </w:divsChild>
        </w:div>
        <w:div w:id="277765300">
          <w:marLeft w:val="0"/>
          <w:marRight w:val="0"/>
          <w:marTop w:val="120"/>
          <w:marBottom w:val="0"/>
          <w:divBdr>
            <w:top w:val="none" w:sz="0" w:space="0" w:color="auto"/>
            <w:left w:val="none" w:sz="0" w:space="0" w:color="auto"/>
            <w:bottom w:val="none" w:sz="0" w:space="0" w:color="auto"/>
            <w:right w:val="none" w:sz="0" w:space="0" w:color="auto"/>
          </w:divBdr>
          <w:divsChild>
            <w:div w:id="1517577747">
              <w:marLeft w:val="0"/>
              <w:marRight w:val="0"/>
              <w:marTop w:val="0"/>
              <w:marBottom w:val="0"/>
              <w:divBdr>
                <w:top w:val="none" w:sz="0" w:space="0" w:color="auto"/>
                <w:left w:val="none" w:sz="0" w:space="0" w:color="auto"/>
                <w:bottom w:val="none" w:sz="0" w:space="0" w:color="auto"/>
                <w:right w:val="none" w:sz="0" w:space="0" w:color="auto"/>
              </w:divBdr>
            </w:div>
          </w:divsChild>
        </w:div>
        <w:div w:id="1337146202">
          <w:marLeft w:val="0"/>
          <w:marRight w:val="0"/>
          <w:marTop w:val="120"/>
          <w:marBottom w:val="0"/>
          <w:divBdr>
            <w:top w:val="none" w:sz="0" w:space="0" w:color="auto"/>
            <w:left w:val="none" w:sz="0" w:space="0" w:color="auto"/>
            <w:bottom w:val="none" w:sz="0" w:space="0" w:color="auto"/>
            <w:right w:val="none" w:sz="0" w:space="0" w:color="auto"/>
          </w:divBdr>
          <w:divsChild>
            <w:div w:id="296839654">
              <w:marLeft w:val="0"/>
              <w:marRight w:val="0"/>
              <w:marTop w:val="0"/>
              <w:marBottom w:val="0"/>
              <w:divBdr>
                <w:top w:val="none" w:sz="0" w:space="0" w:color="auto"/>
                <w:left w:val="none" w:sz="0" w:space="0" w:color="auto"/>
                <w:bottom w:val="none" w:sz="0" w:space="0" w:color="auto"/>
                <w:right w:val="none" w:sz="0" w:space="0" w:color="auto"/>
              </w:divBdr>
            </w:div>
          </w:divsChild>
        </w:div>
        <w:div w:id="1738821648">
          <w:marLeft w:val="0"/>
          <w:marRight w:val="0"/>
          <w:marTop w:val="120"/>
          <w:marBottom w:val="0"/>
          <w:divBdr>
            <w:top w:val="none" w:sz="0" w:space="0" w:color="auto"/>
            <w:left w:val="none" w:sz="0" w:space="0" w:color="auto"/>
            <w:bottom w:val="none" w:sz="0" w:space="0" w:color="auto"/>
            <w:right w:val="none" w:sz="0" w:space="0" w:color="auto"/>
          </w:divBdr>
          <w:divsChild>
            <w:div w:id="1933540353">
              <w:marLeft w:val="0"/>
              <w:marRight w:val="0"/>
              <w:marTop w:val="0"/>
              <w:marBottom w:val="0"/>
              <w:divBdr>
                <w:top w:val="none" w:sz="0" w:space="0" w:color="auto"/>
                <w:left w:val="none" w:sz="0" w:space="0" w:color="auto"/>
                <w:bottom w:val="none" w:sz="0" w:space="0" w:color="auto"/>
                <w:right w:val="none" w:sz="0" w:space="0" w:color="auto"/>
              </w:divBdr>
            </w:div>
          </w:divsChild>
        </w:div>
        <w:div w:id="253324404">
          <w:marLeft w:val="0"/>
          <w:marRight w:val="0"/>
          <w:marTop w:val="120"/>
          <w:marBottom w:val="0"/>
          <w:divBdr>
            <w:top w:val="none" w:sz="0" w:space="0" w:color="auto"/>
            <w:left w:val="none" w:sz="0" w:space="0" w:color="auto"/>
            <w:bottom w:val="none" w:sz="0" w:space="0" w:color="auto"/>
            <w:right w:val="none" w:sz="0" w:space="0" w:color="auto"/>
          </w:divBdr>
          <w:divsChild>
            <w:div w:id="496305032">
              <w:marLeft w:val="0"/>
              <w:marRight w:val="0"/>
              <w:marTop w:val="0"/>
              <w:marBottom w:val="0"/>
              <w:divBdr>
                <w:top w:val="none" w:sz="0" w:space="0" w:color="auto"/>
                <w:left w:val="none" w:sz="0" w:space="0" w:color="auto"/>
                <w:bottom w:val="none" w:sz="0" w:space="0" w:color="auto"/>
                <w:right w:val="none" w:sz="0" w:space="0" w:color="auto"/>
              </w:divBdr>
            </w:div>
          </w:divsChild>
        </w:div>
        <w:div w:id="1919754406">
          <w:marLeft w:val="0"/>
          <w:marRight w:val="0"/>
          <w:marTop w:val="120"/>
          <w:marBottom w:val="0"/>
          <w:divBdr>
            <w:top w:val="none" w:sz="0" w:space="0" w:color="auto"/>
            <w:left w:val="none" w:sz="0" w:space="0" w:color="auto"/>
            <w:bottom w:val="none" w:sz="0" w:space="0" w:color="auto"/>
            <w:right w:val="none" w:sz="0" w:space="0" w:color="auto"/>
          </w:divBdr>
          <w:divsChild>
            <w:div w:id="1467577248">
              <w:marLeft w:val="0"/>
              <w:marRight w:val="0"/>
              <w:marTop w:val="0"/>
              <w:marBottom w:val="0"/>
              <w:divBdr>
                <w:top w:val="none" w:sz="0" w:space="0" w:color="auto"/>
                <w:left w:val="none" w:sz="0" w:space="0" w:color="auto"/>
                <w:bottom w:val="none" w:sz="0" w:space="0" w:color="auto"/>
                <w:right w:val="none" w:sz="0" w:space="0" w:color="auto"/>
              </w:divBdr>
            </w:div>
          </w:divsChild>
        </w:div>
        <w:div w:id="1507019433">
          <w:marLeft w:val="0"/>
          <w:marRight w:val="0"/>
          <w:marTop w:val="120"/>
          <w:marBottom w:val="0"/>
          <w:divBdr>
            <w:top w:val="none" w:sz="0" w:space="0" w:color="auto"/>
            <w:left w:val="none" w:sz="0" w:space="0" w:color="auto"/>
            <w:bottom w:val="none" w:sz="0" w:space="0" w:color="auto"/>
            <w:right w:val="none" w:sz="0" w:space="0" w:color="auto"/>
          </w:divBdr>
          <w:divsChild>
            <w:div w:id="342975657">
              <w:marLeft w:val="0"/>
              <w:marRight w:val="0"/>
              <w:marTop w:val="0"/>
              <w:marBottom w:val="0"/>
              <w:divBdr>
                <w:top w:val="none" w:sz="0" w:space="0" w:color="auto"/>
                <w:left w:val="none" w:sz="0" w:space="0" w:color="auto"/>
                <w:bottom w:val="none" w:sz="0" w:space="0" w:color="auto"/>
                <w:right w:val="none" w:sz="0" w:space="0" w:color="auto"/>
              </w:divBdr>
            </w:div>
          </w:divsChild>
        </w:div>
        <w:div w:id="1855151847">
          <w:marLeft w:val="0"/>
          <w:marRight w:val="0"/>
          <w:marTop w:val="120"/>
          <w:marBottom w:val="0"/>
          <w:divBdr>
            <w:top w:val="none" w:sz="0" w:space="0" w:color="auto"/>
            <w:left w:val="none" w:sz="0" w:space="0" w:color="auto"/>
            <w:bottom w:val="none" w:sz="0" w:space="0" w:color="auto"/>
            <w:right w:val="none" w:sz="0" w:space="0" w:color="auto"/>
          </w:divBdr>
          <w:divsChild>
            <w:div w:id="1081491406">
              <w:marLeft w:val="0"/>
              <w:marRight w:val="0"/>
              <w:marTop w:val="0"/>
              <w:marBottom w:val="0"/>
              <w:divBdr>
                <w:top w:val="none" w:sz="0" w:space="0" w:color="auto"/>
                <w:left w:val="none" w:sz="0" w:space="0" w:color="auto"/>
                <w:bottom w:val="none" w:sz="0" w:space="0" w:color="auto"/>
                <w:right w:val="none" w:sz="0" w:space="0" w:color="auto"/>
              </w:divBdr>
            </w:div>
          </w:divsChild>
        </w:div>
        <w:div w:id="1852135489">
          <w:marLeft w:val="0"/>
          <w:marRight w:val="0"/>
          <w:marTop w:val="120"/>
          <w:marBottom w:val="0"/>
          <w:divBdr>
            <w:top w:val="none" w:sz="0" w:space="0" w:color="auto"/>
            <w:left w:val="none" w:sz="0" w:space="0" w:color="auto"/>
            <w:bottom w:val="none" w:sz="0" w:space="0" w:color="auto"/>
            <w:right w:val="none" w:sz="0" w:space="0" w:color="auto"/>
          </w:divBdr>
          <w:divsChild>
            <w:div w:id="1841967821">
              <w:marLeft w:val="0"/>
              <w:marRight w:val="0"/>
              <w:marTop w:val="0"/>
              <w:marBottom w:val="0"/>
              <w:divBdr>
                <w:top w:val="none" w:sz="0" w:space="0" w:color="auto"/>
                <w:left w:val="none" w:sz="0" w:space="0" w:color="auto"/>
                <w:bottom w:val="none" w:sz="0" w:space="0" w:color="auto"/>
                <w:right w:val="none" w:sz="0" w:space="0" w:color="auto"/>
              </w:divBdr>
            </w:div>
          </w:divsChild>
        </w:div>
        <w:div w:id="830292919">
          <w:marLeft w:val="0"/>
          <w:marRight w:val="0"/>
          <w:marTop w:val="120"/>
          <w:marBottom w:val="0"/>
          <w:divBdr>
            <w:top w:val="none" w:sz="0" w:space="0" w:color="auto"/>
            <w:left w:val="none" w:sz="0" w:space="0" w:color="auto"/>
            <w:bottom w:val="none" w:sz="0" w:space="0" w:color="auto"/>
            <w:right w:val="none" w:sz="0" w:space="0" w:color="auto"/>
          </w:divBdr>
          <w:divsChild>
            <w:div w:id="1514150685">
              <w:marLeft w:val="0"/>
              <w:marRight w:val="0"/>
              <w:marTop w:val="0"/>
              <w:marBottom w:val="0"/>
              <w:divBdr>
                <w:top w:val="none" w:sz="0" w:space="0" w:color="auto"/>
                <w:left w:val="none" w:sz="0" w:space="0" w:color="auto"/>
                <w:bottom w:val="none" w:sz="0" w:space="0" w:color="auto"/>
                <w:right w:val="none" w:sz="0" w:space="0" w:color="auto"/>
              </w:divBdr>
            </w:div>
          </w:divsChild>
        </w:div>
        <w:div w:id="480778070">
          <w:marLeft w:val="0"/>
          <w:marRight w:val="0"/>
          <w:marTop w:val="120"/>
          <w:marBottom w:val="0"/>
          <w:divBdr>
            <w:top w:val="none" w:sz="0" w:space="0" w:color="auto"/>
            <w:left w:val="none" w:sz="0" w:space="0" w:color="auto"/>
            <w:bottom w:val="none" w:sz="0" w:space="0" w:color="auto"/>
            <w:right w:val="none" w:sz="0" w:space="0" w:color="auto"/>
          </w:divBdr>
          <w:divsChild>
            <w:div w:id="1324163362">
              <w:marLeft w:val="0"/>
              <w:marRight w:val="0"/>
              <w:marTop w:val="0"/>
              <w:marBottom w:val="0"/>
              <w:divBdr>
                <w:top w:val="none" w:sz="0" w:space="0" w:color="auto"/>
                <w:left w:val="none" w:sz="0" w:space="0" w:color="auto"/>
                <w:bottom w:val="none" w:sz="0" w:space="0" w:color="auto"/>
                <w:right w:val="none" w:sz="0" w:space="0" w:color="auto"/>
              </w:divBdr>
            </w:div>
          </w:divsChild>
        </w:div>
        <w:div w:id="908736779">
          <w:marLeft w:val="0"/>
          <w:marRight w:val="0"/>
          <w:marTop w:val="120"/>
          <w:marBottom w:val="0"/>
          <w:divBdr>
            <w:top w:val="none" w:sz="0" w:space="0" w:color="auto"/>
            <w:left w:val="none" w:sz="0" w:space="0" w:color="auto"/>
            <w:bottom w:val="none" w:sz="0" w:space="0" w:color="auto"/>
            <w:right w:val="none" w:sz="0" w:space="0" w:color="auto"/>
          </w:divBdr>
          <w:divsChild>
            <w:div w:id="97236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29638">
      <w:bodyDiv w:val="1"/>
      <w:marLeft w:val="0"/>
      <w:marRight w:val="0"/>
      <w:marTop w:val="0"/>
      <w:marBottom w:val="0"/>
      <w:divBdr>
        <w:top w:val="none" w:sz="0" w:space="0" w:color="auto"/>
        <w:left w:val="none" w:sz="0" w:space="0" w:color="auto"/>
        <w:bottom w:val="none" w:sz="0" w:space="0" w:color="auto"/>
        <w:right w:val="none" w:sz="0" w:space="0" w:color="auto"/>
      </w:divBdr>
      <w:divsChild>
        <w:div w:id="1211041999">
          <w:marLeft w:val="0"/>
          <w:marRight w:val="0"/>
          <w:marTop w:val="0"/>
          <w:marBottom w:val="0"/>
          <w:divBdr>
            <w:top w:val="none" w:sz="0" w:space="0" w:color="auto"/>
            <w:left w:val="none" w:sz="0" w:space="0" w:color="auto"/>
            <w:bottom w:val="none" w:sz="0" w:space="0" w:color="auto"/>
            <w:right w:val="none" w:sz="0" w:space="0" w:color="auto"/>
          </w:divBdr>
        </w:div>
        <w:div w:id="1360738001">
          <w:marLeft w:val="0"/>
          <w:marRight w:val="0"/>
          <w:marTop w:val="120"/>
          <w:marBottom w:val="0"/>
          <w:divBdr>
            <w:top w:val="none" w:sz="0" w:space="0" w:color="auto"/>
            <w:left w:val="none" w:sz="0" w:space="0" w:color="auto"/>
            <w:bottom w:val="none" w:sz="0" w:space="0" w:color="auto"/>
            <w:right w:val="none" w:sz="0" w:space="0" w:color="auto"/>
          </w:divBdr>
          <w:divsChild>
            <w:div w:id="144199144">
              <w:marLeft w:val="0"/>
              <w:marRight w:val="0"/>
              <w:marTop w:val="0"/>
              <w:marBottom w:val="0"/>
              <w:divBdr>
                <w:top w:val="none" w:sz="0" w:space="0" w:color="auto"/>
                <w:left w:val="none" w:sz="0" w:space="0" w:color="auto"/>
                <w:bottom w:val="none" w:sz="0" w:space="0" w:color="auto"/>
                <w:right w:val="none" w:sz="0" w:space="0" w:color="auto"/>
              </w:divBdr>
            </w:div>
          </w:divsChild>
        </w:div>
        <w:div w:id="1140196630">
          <w:marLeft w:val="0"/>
          <w:marRight w:val="0"/>
          <w:marTop w:val="120"/>
          <w:marBottom w:val="0"/>
          <w:divBdr>
            <w:top w:val="none" w:sz="0" w:space="0" w:color="auto"/>
            <w:left w:val="none" w:sz="0" w:space="0" w:color="auto"/>
            <w:bottom w:val="none" w:sz="0" w:space="0" w:color="auto"/>
            <w:right w:val="none" w:sz="0" w:space="0" w:color="auto"/>
          </w:divBdr>
          <w:divsChild>
            <w:div w:id="268709349">
              <w:marLeft w:val="0"/>
              <w:marRight w:val="0"/>
              <w:marTop w:val="0"/>
              <w:marBottom w:val="0"/>
              <w:divBdr>
                <w:top w:val="none" w:sz="0" w:space="0" w:color="auto"/>
                <w:left w:val="none" w:sz="0" w:space="0" w:color="auto"/>
                <w:bottom w:val="none" w:sz="0" w:space="0" w:color="auto"/>
                <w:right w:val="none" w:sz="0" w:space="0" w:color="auto"/>
              </w:divBdr>
            </w:div>
          </w:divsChild>
        </w:div>
        <w:div w:id="1442531429">
          <w:marLeft w:val="0"/>
          <w:marRight w:val="0"/>
          <w:marTop w:val="120"/>
          <w:marBottom w:val="0"/>
          <w:divBdr>
            <w:top w:val="none" w:sz="0" w:space="0" w:color="auto"/>
            <w:left w:val="none" w:sz="0" w:space="0" w:color="auto"/>
            <w:bottom w:val="none" w:sz="0" w:space="0" w:color="auto"/>
            <w:right w:val="none" w:sz="0" w:space="0" w:color="auto"/>
          </w:divBdr>
          <w:divsChild>
            <w:div w:id="827476095">
              <w:marLeft w:val="0"/>
              <w:marRight w:val="0"/>
              <w:marTop w:val="0"/>
              <w:marBottom w:val="0"/>
              <w:divBdr>
                <w:top w:val="none" w:sz="0" w:space="0" w:color="auto"/>
                <w:left w:val="none" w:sz="0" w:space="0" w:color="auto"/>
                <w:bottom w:val="none" w:sz="0" w:space="0" w:color="auto"/>
                <w:right w:val="none" w:sz="0" w:space="0" w:color="auto"/>
              </w:divBdr>
            </w:div>
          </w:divsChild>
        </w:div>
        <w:div w:id="1216315131">
          <w:marLeft w:val="0"/>
          <w:marRight w:val="0"/>
          <w:marTop w:val="120"/>
          <w:marBottom w:val="0"/>
          <w:divBdr>
            <w:top w:val="none" w:sz="0" w:space="0" w:color="auto"/>
            <w:left w:val="none" w:sz="0" w:space="0" w:color="auto"/>
            <w:bottom w:val="none" w:sz="0" w:space="0" w:color="auto"/>
            <w:right w:val="none" w:sz="0" w:space="0" w:color="auto"/>
          </w:divBdr>
          <w:divsChild>
            <w:div w:id="1427651807">
              <w:marLeft w:val="0"/>
              <w:marRight w:val="0"/>
              <w:marTop w:val="0"/>
              <w:marBottom w:val="0"/>
              <w:divBdr>
                <w:top w:val="none" w:sz="0" w:space="0" w:color="auto"/>
                <w:left w:val="none" w:sz="0" w:space="0" w:color="auto"/>
                <w:bottom w:val="none" w:sz="0" w:space="0" w:color="auto"/>
                <w:right w:val="none" w:sz="0" w:space="0" w:color="auto"/>
              </w:divBdr>
            </w:div>
          </w:divsChild>
        </w:div>
        <w:div w:id="563301236">
          <w:marLeft w:val="0"/>
          <w:marRight w:val="0"/>
          <w:marTop w:val="120"/>
          <w:marBottom w:val="0"/>
          <w:divBdr>
            <w:top w:val="none" w:sz="0" w:space="0" w:color="auto"/>
            <w:left w:val="none" w:sz="0" w:space="0" w:color="auto"/>
            <w:bottom w:val="none" w:sz="0" w:space="0" w:color="auto"/>
            <w:right w:val="none" w:sz="0" w:space="0" w:color="auto"/>
          </w:divBdr>
          <w:divsChild>
            <w:div w:id="449933668">
              <w:marLeft w:val="0"/>
              <w:marRight w:val="0"/>
              <w:marTop w:val="0"/>
              <w:marBottom w:val="0"/>
              <w:divBdr>
                <w:top w:val="none" w:sz="0" w:space="0" w:color="auto"/>
                <w:left w:val="none" w:sz="0" w:space="0" w:color="auto"/>
                <w:bottom w:val="none" w:sz="0" w:space="0" w:color="auto"/>
                <w:right w:val="none" w:sz="0" w:space="0" w:color="auto"/>
              </w:divBdr>
            </w:div>
          </w:divsChild>
        </w:div>
        <w:div w:id="947590122">
          <w:marLeft w:val="0"/>
          <w:marRight w:val="0"/>
          <w:marTop w:val="120"/>
          <w:marBottom w:val="0"/>
          <w:divBdr>
            <w:top w:val="none" w:sz="0" w:space="0" w:color="auto"/>
            <w:left w:val="none" w:sz="0" w:space="0" w:color="auto"/>
            <w:bottom w:val="none" w:sz="0" w:space="0" w:color="auto"/>
            <w:right w:val="none" w:sz="0" w:space="0" w:color="auto"/>
          </w:divBdr>
          <w:divsChild>
            <w:div w:id="1185439135">
              <w:marLeft w:val="0"/>
              <w:marRight w:val="0"/>
              <w:marTop w:val="0"/>
              <w:marBottom w:val="0"/>
              <w:divBdr>
                <w:top w:val="none" w:sz="0" w:space="0" w:color="auto"/>
                <w:left w:val="none" w:sz="0" w:space="0" w:color="auto"/>
                <w:bottom w:val="none" w:sz="0" w:space="0" w:color="auto"/>
                <w:right w:val="none" w:sz="0" w:space="0" w:color="auto"/>
              </w:divBdr>
            </w:div>
          </w:divsChild>
        </w:div>
        <w:div w:id="2063401877">
          <w:marLeft w:val="0"/>
          <w:marRight w:val="0"/>
          <w:marTop w:val="120"/>
          <w:marBottom w:val="0"/>
          <w:divBdr>
            <w:top w:val="none" w:sz="0" w:space="0" w:color="auto"/>
            <w:left w:val="none" w:sz="0" w:space="0" w:color="auto"/>
            <w:bottom w:val="none" w:sz="0" w:space="0" w:color="auto"/>
            <w:right w:val="none" w:sz="0" w:space="0" w:color="auto"/>
          </w:divBdr>
          <w:divsChild>
            <w:div w:id="374501250">
              <w:marLeft w:val="0"/>
              <w:marRight w:val="0"/>
              <w:marTop w:val="0"/>
              <w:marBottom w:val="0"/>
              <w:divBdr>
                <w:top w:val="none" w:sz="0" w:space="0" w:color="auto"/>
                <w:left w:val="none" w:sz="0" w:space="0" w:color="auto"/>
                <w:bottom w:val="none" w:sz="0" w:space="0" w:color="auto"/>
                <w:right w:val="none" w:sz="0" w:space="0" w:color="auto"/>
              </w:divBdr>
            </w:div>
          </w:divsChild>
        </w:div>
        <w:div w:id="1786651104">
          <w:marLeft w:val="0"/>
          <w:marRight w:val="0"/>
          <w:marTop w:val="120"/>
          <w:marBottom w:val="0"/>
          <w:divBdr>
            <w:top w:val="none" w:sz="0" w:space="0" w:color="auto"/>
            <w:left w:val="none" w:sz="0" w:space="0" w:color="auto"/>
            <w:bottom w:val="none" w:sz="0" w:space="0" w:color="auto"/>
            <w:right w:val="none" w:sz="0" w:space="0" w:color="auto"/>
          </w:divBdr>
          <w:divsChild>
            <w:div w:id="1811941086">
              <w:marLeft w:val="0"/>
              <w:marRight w:val="0"/>
              <w:marTop w:val="0"/>
              <w:marBottom w:val="0"/>
              <w:divBdr>
                <w:top w:val="none" w:sz="0" w:space="0" w:color="auto"/>
                <w:left w:val="none" w:sz="0" w:space="0" w:color="auto"/>
                <w:bottom w:val="none" w:sz="0" w:space="0" w:color="auto"/>
                <w:right w:val="none" w:sz="0" w:space="0" w:color="auto"/>
              </w:divBdr>
            </w:div>
          </w:divsChild>
        </w:div>
        <w:div w:id="1862083447">
          <w:marLeft w:val="0"/>
          <w:marRight w:val="0"/>
          <w:marTop w:val="120"/>
          <w:marBottom w:val="0"/>
          <w:divBdr>
            <w:top w:val="none" w:sz="0" w:space="0" w:color="auto"/>
            <w:left w:val="none" w:sz="0" w:space="0" w:color="auto"/>
            <w:bottom w:val="none" w:sz="0" w:space="0" w:color="auto"/>
            <w:right w:val="none" w:sz="0" w:space="0" w:color="auto"/>
          </w:divBdr>
          <w:divsChild>
            <w:div w:id="651057935">
              <w:marLeft w:val="0"/>
              <w:marRight w:val="0"/>
              <w:marTop w:val="0"/>
              <w:marBottom w:val="0"/>
              <w:divBdr>
                <w:top w:val="none" w:sz="0" w:space="0" w:color="auto"/>
                <w:left w:val="none" w:sz="0" w:space="0" w:color="auto"/>
                <w:bottom w:val="none" w:sz="0" w:space="0" w:color="auto"/>
                <w:right w:val="none" w:sz="0" w:space="0" w:color="auto"/>
              </w:divBdr>
            </w:div>
          </w:divsChild>
        </w:div>
        <w:div w:id="821502054">
          <w:marLeft w:val="0"/>
          <w:marRight w:val="0"/>
          <w:marTop w:val="120"/>
          <w:marBottom w:val="0"/>
          <w:divBdr>
            <w:top w:val="none" w:sz="0" w:space="0" w:color="auto"/>
            <w:left w:val="none" w:sz="0" w:space="0" w:color="auto"/>
            <w:bottom w:val="none" w:sz="0" w:space="0" w:color="auto"/>
            <w:right w:val="none" w:sz="0" w:space="0" w:color="auto"/>
          </w:divBdr>
          <w:divsChild>
            <w:div w:id="509179360">
              <w:marLeft w:val="0"/>
              <w:marRight w:val="0"/>
              <w:marTop w:val="0"/>
              <w:marBottom w:val="0"/>
              <w:divBdr>
                <w:top w:val="none" w:sz="0" w:space="0" w:color="auto"/>
                <w:left w:val="none" w:sz="0" w:space="0" w:color="auto"/>
                <w:bottom w:val="none" w:sz="0" w:space="0" w:color="auto"/>
                <w:right w:val="none" w:sz="0" w:space="0" w:color="auto"/>
              </w:divBdr>
            </w:div>
          </w:divsChild>
        </w:div>
        <w:div w:id="2005551741">
          <w:marLeft w:val="0"/>
          <w:marRight w:val="0"/>
          <w:marTop w:val="120"/>
          <w:marBottom w:val="0"/>
          <w:divBdr>
            <w:top w:val="none" w:sz="0" w:space="0" w:color="auto"/>
            <w:left w:val="none" w:sz="0" w:space="0" w:color="auto"/>
            <w:bottom w:val="none" w:sz="0" w:space="0" w:color="auto"/>
            <w:right w:val="none" w:sz="0" w:space="0" w:color="auto"/>
          </w:divBdr>
          <w:divsChild>
            <w:div w:id="1777943133">
              <w:marLeft w:val="0"/>
              <w:marRight w:val="0"/>
              <w:marTop w:val="0"/>
              <w:marBottom w:val="0"/>
              <w:divBdr>
                <w:top w:val="none" w:sz="0" w:space="0" w:color="auto"/>
                <w:left w:val="none" w:sz="0" w:space="0" w:color="auto"/>
                <w:bottom w:val="none" w:sz="0" w:space="0" w:color="auto"/>
                <w:right w:val="none" w:sz="0" w:space="0" w:color="auto"/>
              </w:divBdr>
            </w:div>
          </w:divsChild>
        </w:div>
        <w:div w:id="1697195524">
          <w:marLeft w:val="0"/>
          <w:marRight w:val="0"/>
          <w:marTop w:val="120"/>
          <w:marBottom w:val="0"/>
          <w:divBdr>
            <w:top w:val="none" w:sz="0" w:space="0" w:color="auto"/>
            <w:left w:val="none" w:sz="0" w:space="0" w:color="auto"/>
            <w:bottom w:val="none" w:sz="0" w:space="0" w:color="auto"/>
            <w:right w:val="none" w:sz="0" w:space="0" w:color="auto"/>
          </w:divBdr>
          <w:divsChild>
            <w:div w:id="85900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4612">
      <w:bodyDiv w:val="1"/>
      <w:marLeft w:val="0"/>
      <w:marRight w:val="0"/>
      <w:marTop w:val="0"/>
      <w:marBottom w:val="0"/>
      <w:divBdr>
        <w:top w:val="none" w:sz="0" w:space="0" w:color="auto"/>
        <w:left w:val="none" w:sz="0" w:space="0" w:color="auto"/>
        <w:bottom w:val="none" w:sz="0" w:space="0" w:color="auto"/>
        <w:right w:val="none" w:sz="0" w:space="0" w:color="auto"/>
      </w:divBdr>
      <w:divsChild>
        <w:div w:id="1851752119">
          <w:marLeft w:val="0"/>
          <w:marRight w:val="0"/>
          <w:marTop w:val="120"/>
          <w:marBottom w:val="0"/>
          <w:divBdr>
            <w:top w:val="none" w:sz="0" w:space="0" w:color="auto"/>
            <w:left w:val="none" w:sz="0" w:space="0" w:color="auto"/>
            <w:bottom w:val="none" w:sz="0" w:space="0" w:color="auto"/>
            <w:right w:val="none" w:sz="0" w:space="0" w:color="auto"/>
          </w:divBdr>
          <w:divsChild>
            <w:div w:id="78915539">
              <w:marLeft w:val="0"/>
              <w:marRight w:val="0"/>
              <w:marTop w:val="0"/>
              <w:marBottom w:val="0"/>
              <w:divBdr>
                <w:top w:val="none" w:sz="0" w:space="0" w:color="auto"/>
                <w:left w:val="none" w:sz="0" w:space="0" w:color="auto"/>
                <w:bottom w:val="none" w:sz="0" w:space="0" w:color="auto"/>
                <w:right w:val="none" w:sz="0" w:space="0" w:color="auto"/>
              </w:divBdr>
            </w:div>
          </w:divsChild>
        </w:div>
        <w:div w:id="1246501788">
          <w:marLeft w:val="0"/>
          <w:marRight w:val="0"/>
          <w:marTop w:val="120"/>
          <w:marBottom w:val="0"/>
          <w:divBdr>
            <w:top w:val="none" w:sz="0" w:space="0" w:color="auto"/>
            <w:left w:val="none" w:sz="0" w:space="0" w:color="auto"/>
            <w:bottom w:val="none" w:sz="0" w:space="0" w:color="auto"/>
            <w:right w:val="none" w:sz="0" w:space="0" w:color="auto"/>
          </w:divBdr>
          <w:divsChild>
            <w:div w:id="122235181">
              <w:marLeft w:val="0"/>
              <w:marRight w:val="0"/>
              <w:marTop w:val="0"/>
              <w:marBottom w:val="0"/>
              <w:divBdr>
                <w:top w:val="none" w:sz="0" w:space="0" w:color="auto"/>
                <w:left w:val="none" w:sz="0" w:space="0" w:color="auto"/>
                <w:bottom w:val="none" w:sz="0" w:space="0" w:color="auto"/>
                <w:right w:val="none" w:sz="0" w:space="0" w:color="auto"/>
              </w:divBdr>
            </w:div>
          </w:divsChild>
        </w:div>
        <w:div w:id="485360578">
          <w:marLeft w:val="0"/>
          <w:marRight w:val="0"/>
          <w:marTop w:val="0"/>
          <w:marBottom w:val="0"/>
          <w:divBdr>
            <w:top w:val="none" w:sz="0" w:space="0" w:color="auto"/>
            <w:left w:val="none" w:sz="0" w:space="0" w:color="auto"/>
            <w:bottom w:val="none" w:sz="0" w:space="0" w:color="auto"/>
            <w:right w:val="none" w:sz="0" w:space="0" w:color="auto"/>
          </w:divBdr>
        </w:div>
        <w:div w:id="674957606">
          <w:marLeft w:val="0"/>
          <w:marRight w:val="0"/>
          <w:marTop w:val="120"/>
          <w:marBottom w:val="0"/>
          <w:divBdr>
            <w:top w:val="none" w:sz="0" w:space="0" w:color="auto"/>
            <w:left w:val="none" w:sz="0" w:space="0" w:color="auto"/>
            <w:bottom w:val="none" w:sz="0" w:space="0" w:color="auto"/>
            <w:right w:val="none" w:sz="0" w:space="0" w:color="auto"/>
          </w:divBdr>
          <w:divsChild>
            <w:div w:id="886375702">
              <w:marLeft w:val="0"/>
              <w:marRight w:val="0"/>
              <w:marTop w:val="0"/>
              <w:marBottom w:val="0"/>
              <w:divBdr>
                <w:top w:val="none" w:sz="0" w:space="0" w:color="auto"/>
                <w:left w:val="none" w:sz="0" w:space="0" w:color="auto"/>
                <w:bottom w:val="none" w:sz="0" w:space="0" w:color="auto"/>
                <w:right w:val="none" w:sz="0" w:space="0" w:color="auto"/>
              </w:divBdr>
            </w:div>
          </w:divsChild>
        </w:div>
        <w:div w:id="1500928463">
          <w:marLeft w:val="0"/>
          <w:marRight w:val="0"/>
          <w:marTop w:val="120"/>
          <w:marBottom w:val="0"/>
          <w:divBdr>
            <w:top w:val="none" w:sz="0" w:space="0" w:color="auto"/>
            <w:left w:val="none" w:sz="0" w:space="0" w:color="auto"/>
            <w:bottom w:val="none" w:sz="0" w:space="0" w:color="auto"/>
            <w:right w:val="none" w:sz="0" w:space="0" w:color="auto"/>
          </w:divBdr>
          <w:divsChild>
            <w:div w:id="705836935">
              <w:marLeft w:val="0"/>
              <w:marRight w:val="0"/>
              <w:marTop w:val="0"/>
              <w:marBottom w:val="0"/>
              <w:divBdr>
                <w:top w:val="none" w:sz="0" w:space="0" w:color="auto"/>
                <w:left w:val="none" w:sz="0" w:space="0" w:color="auto"/>
                <w:bottom w:val="none" w:sz="0" w:space="0" w:color="auto"/>
                <w:right w:val="none" w:sz="0" w:space="0" w:color="auto"/>
              </w:divBdr>
            </w:div>
          </w:divsChild>
        </w:div>
        <w:div w:id="1138255344">
          <w:marLeft w:val="0"/>
          <w:marRight w:val="0"/>
          <w:marTop w:val="120"/>
          <w:marBottom w:val="0"/>
          <w:divBdr>
            <w:top w:val="none" w:sz="0" w:space="0" w:color="auto"/>
            <w:left w:val="none" w:sz="0" w:space="0" w:color="auto"/>
            <w:bottom w:val="none" w:sz="0" w:space="0" w:color="auto"/>
            <w:right w:val="none" w:sz="0" w:space="0" w:color="auto"/>
          </w:divBdr>
          <w:divsChild>
            <w:div w:id="935214586">
              <w:marLeft w:val="0"/>
              <w:marRight w:val="0"/>
              <w:marTop w:val="0"/>
              <w:marBottom w:val="0"/>
              <w:divBdr>
                <w:top w:val="none" w:sz="0" w:space="0" w:color="auto"/>
                <w:left w:val="none" w:sz="0" w:space="0" w:color="auto"/>
                <w:bottom w:val="none" w:sz="0" w:space="0" w:color="auto"/>
                <w:right w:val="none" w:sz="0" w:space="0" w:color="auto"/>
              </w:divBdr>
            </w:div>
          </w:divsChild>
        </w:div>
        <w:div w:id="1201818467">
          <w:marLeft w:val="0"/>
          <w:marRight w:val="0"/>
          <w:marTop w:val="120"/>
          <w:marBottom w:val="0"/>
          <w:divBdr>
            <w:top w:val="none" w:sz="0" w:space="0" w:color="auto"/>
            <w:left w:val="none" w:sz="0" w:space="0" w:color="auto"/>
            <w:bottom w:val="none" w:sz="0" w:space="0" w:color="auto"/>
            <w:right w:val="none" w:sz="0" w:space="0" w:color="auto"/>
          </w:divBdr>
          <w:divsChild>
            <w:div w:id="1904366840">
              <w:marLeft w:val="0"/>
              <w:marRight w:val="0"/>
              <w:marTop w:val="0"/>
              <w:marBottom w:val="0"/>
              <w:divBdr>
                <w:top w:val="none" w:sz="0" w:space="0" w:color="auto"/>
                <w:left w:val="none" w:sz="0" w:space="0" w:color="auto"/>
                <w:bottom w:val="none" w:sz="0" w:space="0" w:color="auto"/>
                <w:right w:val="none" w:sz="0" w:space="0" w:color="auto"/>
              </w:divBdr>
            </w:div>
          </w:divsChild>
        </w:div>
        <w:div w:id="1249196494">
          <w:marLeft w:val="0"/>
          <w:marRight w:val="0"/>
          <w:marTop w:val="120"/>
          <w:marBottom w:val="0"/>
          <w:divBdr>
            <w:top w:val="none" w:sz="0" w:space="0" w:color="auto"/>
            <w:left w:val="none" w:sz="0" w:space="0" w:color="auto"/>
            <w:bottom w:val="none" w:sz="0" w:space="0" w:color="auto"/>
            <w:right w:val="none" w:sz="0" w:space="0" w:color="auto"/>
          </w:divBdr>
          <w:divsChild>
            <w:div w:id="2048526038">
              <w:marLeft w:val="0"/>
              <w:marRight w:val="0"/>
              <w:marTop w:val="0"/>
              <w:marBottom w:val="0"/>
              <w:divBdr>
                <w:top w:val="none" w:sz="0" w:space="0" w:color="auto"/>
                <w:left w:val="none" w:sz="0" w:space="0" w:color="auto"/>
                <w:bottom w:val="none" w:sz="0" w:space="0" w:color="auto"/>
                <w:right w:val="none" w:sz="0" w:space="0" w:color="auto"/>
              </w:divBdr>
            </w:div>
          </w:divsChild>
        </w:div>
        <w:div w:id="1845825267">
          <w:marLeft w:val="0"/>
          <w:marRight w:val="0"/>
          <w:marTop w:val="120"/>
          <w:marBottom w:val="0"/>
          <w:divBdr>
            <w:top w:val="none" w:sz="0" w:space="0" w:color="auto"/>
            <w:left w:val="none" w:sz="0" w:space="0" w:color="auto"/>
            <w:bottom w:val="none" w:sz="0" w:space="0" w:color="auto"/>
            <w:right w:val="none" w:sz="0" w:space="0" w:color="auto"/>
          </w:divBdr>
          <w:divsChild>
            <w:div w:id="1304391951">
              <w:marLeft w:val="0"/>
              <w:marRight w:val="0"/>
              <w:marTop w:val="0"/>
              <w:marBottom w:val="0"/>
              <w:divBdr>
                <w:top w:val="none" w:sz="0" w:space="0" w:color="auto"/>
                <w:left w:val="none" w:sz="0" w:space="0" w:color="auto"/>
                <w:bottom w:val="none" w:sz="0" w:space="0" w:color="auto"/>
                <w:right w:val="none" w:sz="0" w:space="0" w:color="auto"/>
              </w:divBdr>
            </w:div>
          </w:divsChild>
        </w:div>
        <w:div w:id="1512447058">
          <w:marLeft w:val="0"/>
          <w:marRight w:val="0"/>
          <w:marTop w:val="120"/>
          <w:marBottom w:val="0"/>
          <w:divBdr>
            <w:top w:val="none" w:sz="0" w:space="0" w:color="auto"/>
            <w:left w:val="none" w:sz="0" w:space="0" w:color="auto"/>
            <w:bottom w:val="none" w:sz="0" w:space="0" w:color="auto"/>
            <w:right w:val="none" w:sz="0" w:space="0" w:color="auto"/>
          </w:divBdr>
          <w:divsChild>
            <w:div w:id="1474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977084">
      <w:bodyDiv w:val="1"/>
      <w:marLeft w:val="0"/>
      <w:marRight w:val="0"/>
      <w:marTop w:val="0"/>
      <w:marBottom w:val="0"/>
      <w:divBdr>
        <w:top w:val="none" w:sz="0" w:space="0" w:color="auto"/>
        <w:left w:val="none" w:sz="0" w:space="0" w:color="auto"/>
        <w:bottom w:val="none" w:sz="0" w:space="0" w:color="auto"/>
        <w:right w:val="none" w:sz="0" w:space="0" w:color="auto"/>
      </w:divBdr>
      <w:divsChild>
        <w:div w:id="1605265099">
          <w:marLeft w:val="0"/>
          <w:marRight w:val="0"/>
          <w:marTop w:val="120"/>
          <w:marBottom w:val="0"/>
          <w:divBdr>
            <w:top w:val="none" w:sz="0" w:space="0" w:color="auto"/>
            <w:left w:val="none" w:sz="0" w:space="0" w:color="auto"/>
            <w:bottom w:val="none" w:sz="0" w:space="0" w:color="auto"/>
            <w:right w:val="none" w:sz="0" w:space="0" w:color="auto"/>
          </w:divBdr>
          <w:divsChild>
            <w:div w:id="152186085">
              <w:marLeft w:val="0"/>
              <w:marRight w:val="0"/>
              <w:marTop w:val="0"/>
              <w:marBottom w:val="0"/>
              <w:divBdr>
                <w:top w:val="none" w:sz="0" w:space="0" w:color="auto"/>
                <w:left w:val="none" w:sz="0" w:space="0" w:color="auto"/>
                <w:bottom w:val="none" w:sz="0" w:space="0" w:color="auto"/>
                <w:right w:val="none" w:sz="0" w:space="0" w:color="auto"/>
              </w:divBdr>
            </w:div>
          </w:divsChild>
        </w:div>
        <w:div w:id="193661806">
          <w:marLeft w:val="0"/>
          <w:marRight w:val="0"/>
          <w:marTop w:val="120"/>
          <w:marBottom w:val="0"/>
          <w:divBdr>
            <w:top w:val="none" w:sz="0" w:space="0" w:color="auto"/>
            <w:left w:val="none" w:sz="0" w:space="0" w:color="auto"/>
            <w:bottom w:val="none" w:sz="0" w:space="0" w:color="auto"/>
            <w:right w:val="none" w:sz="0" w:space="0" w:color="auto"/>
          </w:divBdr>
          <w:divsChild>
            <w:div w:id="540945318">
              <w:marLeft w:val="0"/>
              <w:marRight w:val="0"/>
              <w:marTop w:val="0"/>
              <w:marBottom w:val="0"/>
              <w:divBdr>
                <w:top w:val="none" w:sz="0" w:space="0" w:color="auto"/>
                <w:left w:val="none" w:sz="0" w:space="0" w:color="auto"/>
                <w:bottom w:val="none" w:sz="0" w:space="0" w:color="auto"/>
                <w:right w:val="none" w:sz="0" w:space="0" w:color="auto"/>
              </w:divBdr>
            </w:div>
          </w:divsChild>
        </w:div>
        <w:div w:id="1240018344">
          <w:marLeft w:val="0"/>
          <w:marRight w:val="0"/>
          <w:marTop w:val="120"/>
          <w:marBottom w:val="0"/>
          <w:divBdr>
            <w:top w:val="none" w:sz="0" w:space="0" w:color="auto"/>
            <w:left w:val="none" w:sz="0" w:space="0" w:color="auto"/>
            <w:bottom w:val="none" w:sz="0" w:space="0" w:color="auto"/>
            <w:right w:val="none" w:sz="0" w:space="0" w:color="auto"/>
          </w:divBdr>
          <w:divsChild>
            <w:div w:id="244874971">
              <w:marLeft w:val="0"/>
              <w:marRight w:val="0"/>
              <w:marTop w:val="0"/>
              <w:marBottom w:val="0"/>
              <w:divBdr>
                <w:top w:val="none" w:sz="0" w:space="0" w:color="auto"/>
                <w:left w:val="none" w:sz="0" w:space="0" w:color="auto"/>
                <w:bottom w:val="none" w:sz="0" w:space="0" w:color="auto"/>
                <w:right w:val="none" w:sz="0" w:space="0" w:color="auto"/>
              </w:divBdr>
            </w:div>
          </w:divsChild>
        </w:div>
        <w:div w:id="996374094">
          <w:marLeft w:val="0"/>
          <w:marRight w:val="0"/>
          <w:marTop w:val="120"/>
          <w:marBottom w:val="0"/>
          <w:divBdr>
            <w:top w:val="none" w:sz="0" w:space="0" w:color="auto"/>
            <w:left w:val="none" w:sz="0" w:space="0" w:color="auto"/>
            <w:bottom w:val="none" w:sz="0" w:space="0" w:color="auto"/>
            <w:right w:val="none" w:sz="0" w:space="0" w:color="auto"/>
          </w:divBdr>
          <w:divsChild>
            <w:div w:id="517618000">
              <w:marLeft w:val="0"/>
              <w:marRight w:val="0"/>
              <w:marTop w:val="0"/>
              <w:marBottom w:val="0"/>
              <w:divBdr>
                <w:top w:val="none" w:sz="0" w:space="0" w:color="auto"/>
                <w:left w:val="none" w:sz="0" w:space="0" w:color="auto"/>
                <w:bottom w:val="none" w:sz="0" w:space="0" w:color="auto"/>
                <w:right w:val="none" w:sz="0" w:space="0" w:color="auto"/>
              </w:divBdr>
            </w:div>
          </w:divsChild>
        </w:div>
        <w:div w:id="1800417928">
          <w:marLeft w:val="0"/>
          <w:marRight w:val="0"/>
          <w:marTop w:val="120"/>
          <w:marBottom w:val="0"/>
          <w:divBdr>
            <w:top w:val="none" w:sz="0" w:space="0" w:color="auto"/>
            <w:left w:val="none" w:sz="0" w:space="0" w:color="auto"/>
            <w:bottom w:val="none" w:sz="0" w:space="0" w:color="auto"/>
            <w:right w:val="none" w:sz="0" w:space="0" w:color="auto"/>
          </w:divBdr>
          <w:divsChild>
            <w:div w:id="645667818">
              <w:marLeft w:val="0"/>
              <w:marRight w:val="0"/>
              <w:marTop w:val="0"/>
              <w:marBottom w:val="0"/>
              <w:divBdr>
                <w:top w:val="none" w:sz="0" w:space="0" w:color="auto"/>
                <w:left w:val="none" w:sz="0" w:space="0" w:color="auto"/>
                <w:bottom w:val="none" w:sz="0" w:space="0" w:color="auto"/>
                <w:right w:val="none" w:sz="0" w:space="0" w:color="auto"/>
              </w:divBdr>
            </w:div>
          </w:divsChild>
        </w:div>
        <w:div w:id="893858555">
          <w:marLeft w:val="0"/>
          <w:marRight w:val="0"/>
          <w:marTop w:val="120"/>
          <w:marBottom w:val="0"/>
          <w:divBdr>
            <w:top w:val="none" w:sz="0" w:space="0" w:color="auto"/>
            <w:left w:val="none" w:sz="0" w:space="0" w:color="auto"/>
            <w:bottom w:val="none" w:sz="0" w:space="0" w:color="auto"/>
            <w:right w:val="none" w:sz="0" w:space="0" w:color="auto"/>
          </w:divBdr>
          <w:divsChild>
            <w:div w:id="647245121">
              <w:marLeft w:val="0"/>
              <w:marRight w:val="0"/>
              <w:marTop w:val="0"/>
              <w:marBottom w:val="0"/>
              <w:divBdr>
                <w:top w:val="none" w:sz="0" w:space="0" w:color="auto"/>
                <w:left w:val="none" w:sz="0" w:space="0" w:color="auto"/>
                <w:bottom w:val="none" w:sz="0" w:space="0" w:color="auto"/>
                <w:right w:val="none" w:sz="0" w:space="0" w:color="auto"/>
              </w:divBdr>
            </w:div>
          </w:divsChild>
        </w:div>
        <w:div w:id="1176966838">
          <w:marLeft w:val="0"/>
          <w:marRight w:val="0"/>
          <w:marTop w:val="0"/>
          <w:marBottom w:val="0"/>
          <w:divBdr>
            <w:top w:val="none" w:sz="0" w:space="0" w:color="auto"/>
            <w:left w:val="none" w:sz="0" w:space="0" w:color="auto"/>
            <w:bottom w:val="none" w:sz="0" w:space="0" w:color="auto"/>
            <w:right w:val="none" w:sz="0" w:space="0" w:color="auto"/>
          </w:divBdr>
        </w:div>
        <w:div w:id="1364597729">
          <w:marLeft w:val="0"/>
          <w:marRight w:val="0"/>
          <w:marTop w:val="120"/>
          <w:marBottom w:val="0"/>
          <w:divBdr>
            <w:top w:val="none" w:sz="0" w:space="0" w:color="auto"/>
            <w:left w:val="none" w:sz="0" w:space="0" w:color="auto"/>
            <w:bottom w:val="none" w:sz="0" w:space="0" w:color="auto"/>
            <w:right w:val="none" w:sz="0" w:space="0" w:color="auto"/>
          </w:divBdr>
          <w:divsChild>
            <w:div w:id="167727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89306">
      <w:bodyDiv w:val="1"/>
      <w:marLeft w:val="0"/>
      <w:marRight w:val="0"/>
      <w:marTop w:val="0"/>
      <w:marBottom w:val="0"/>
      <w:divBdr>
        <w:top w:val="none" w:sz="0" w:space="0" w:color="auto"/>
        <w:left w:val="none" w:sz="0" w:space="0" w:color="auto"/>
        <w:bottom w:val="none" w:sz="0" w:space="0" w:color="auto"/>
        <w:right w:val="none" w:sz="0" w:space="0" w:color="auto"/>
      </w:divBdr>
    </w:div>
    <w:div w:id="1909343943">
      <w:bodyDiv w:val="1"/>
      <w:marLeft w:val="0"/>
      <w:marRight w:val="0"/>
      <w:marTop w:val="0"/>
      <w:marBottom w:val="0"/>
      <w:divBdr>
        <w:top w:val="none" w:sz="0" w:space="0" w:color="auto"/>
        <w:left w:val="none" w:sz="0" w:space="0" w:color="auto"/>
        <w:bottom w:val="none" w:sz="0" w:space="0" w:color="auto"/>
        <w:right w:val="none" w:sz="0" w:space="0" w:color="auto"/>
      </w:divBdr>
      <w:divsChild>
        <w:div w:id="191892443">
          <w:marLeft w:val="0"/>
          <w:marRight w:val="0"/>
          <w:marTop w:val="120"/>
          <w:marBottom w:val="0"/>
          <w:divBdr>
            <w:top w:val="none" w:sz="0" w:space="0" w:color="auto"/>
            <w:left w:val="none" w:sz="0" w:space="0" w:color="auto"/>
            <w:bottom w:val="none" w:sz="0" w:space="0" w:color="auto"/>
            <w:right w:val="none" w:sz="0" w:space="0" w:color="auto"/>
          </w:divBdr>
          <w:divsChild>
            <w:div w:id="52504649">
              <w:marLeft w:val="0"/>
              <w:marRight w:val="0"/>
              <w:marTop w:val="0"/>
              <w:marBottom w:val="0"/>
              <w:divBdr>
                <w:top w:val="none" w:sz="0" w:space="0" w:color="auto"/>
                <w:left w:val="none" w:sz="0" w:space="0" w:color="auto"/>
                <w:bottom w:val="none" w:sz="0" w:space="0" w:color="auto"/>
                <w:right w:val="none" w:sz="0" w:space="0" w:color="auto"/>
              </w:divBdr>
            </w:div>
          </w:divsChild>
        </w:div>
        <w:div w:id="464205010">
          <w:marLeft w:val="0"/>
          <w:marRight w:val="0"/>
          <w:marTop w:val="120"/>
          <w:marBottom w:val="0"/>
          <w:divBdr>
            <w:top w:val="none" w:sz="0" w:space="0" w:color="auto"/>
            <w:left w:val="none" w:sz="0" w:space="0" w:color="auto"/>
            <w:bottom w:val="none" w:sz="0" w:space="0" w:color="auto"/>
            <w:right w:val="none" w:sz="0" w:space="0" w:color="auto"/>
          </w:divBdr>
          <w:divsChild>
            <w:div w:id="1382166031">
              <w:marLeft w:val="0"/>
              <w:marRight w:val="0"/>
              <w:marTop w:val="0"/>
              <w:marBottom w:val="0"/>
              <w:divBdr>
                <w:top w:val="none" w:sz="0" w:space="0" w:color="auto"/>
                <w:left w:val="none" w:sz="0" w:space="0" w:color="auto"/>
                <w:bottom w:val="none" w:sz="0" w:space="0" w:color="auto"/>
                <w:right w:val="none" w:sz="0" w:space="0" w:color="auto"/>
              </w:divBdr>
            </w:div>
          </w:divsChild>
        </w:div>
        <w:div w:id="784269885">
          <w:marLeft w:val="0"/>
          <w:marRight w:val="0"/>
          <w:marTop w:val="0"/>
          <w:marBottom w:val="0"/>
          <w:divBdr>
            <w:top w:val="none" w:sz="0" w:space="0" w:color="auto"/>
            <w:left w:val="none" w:sz="0" w:space="0" w:color="auto"/>
            <w:bottom w:val="none" w:sz="0" w:space="0" w:color="auto"/>
            <w:right w:val="none" w:sz="0" w:space="0" w:color="auto"/>
          </w:divBdr>
        </w:div>
        <w:div w:id="846948008">
          <w:marLeft w:val="0"/>
          <w:marRight w:val="0"/>
          <w:marTop w:val="120"/>
          <w:marBottom w:val="0"/>
          <w:divBdr>
            <w:top w:val="none" w:sz="0" w:space="0" w:color="auto"/>
            <w:left w:val="none" w:sz="0" w:space="0" w:color="auto"/>
            <w:bottom w:val="none" w:sz="0" w:space="0" w:color="auto"/>
            <w:right w:val="none" w:sz="0" w:space="0" w:color="auto"/>
          </w:divBdr>
          <w:divsChild>
            <w:div w:id="1363436596">
              <w:marLeft w:val="0"/>
              <w:marRight w:val="0"/>
              <w:marTop w:val="0"/>
              <w:marBottom w:val="0"/>
              <w:divBdr>
                <w:top w:val="none" w:sz="0" w:space="0" w:color="auto"/>
                <w:left w:val="none" w:sz="0" w:space="0" w:color="auto"/>
                <w:bottom w:val="none" w:sz="0" w:space="0" w:color="auto"/>
                <w:right w:val="none" w:sz="0" w:space="0" w:color="auto"/>
              </w:divBdr>
            </w:div>
          </w:divsChild>
        </w:div>
        <w:div w:id="852961085">
          <w:marLeft w:val="0"/>
          <w:marRight w:val="0"/>
          <w:marTop w:val="120"/>
          <w:marBottom w:val="0"/>
          <w:divBdr>
            <w:top w:val="none" w:sz="0" w:space="0" w:color="auto"/>
            <w:left w:val="none" w:sz="0" w:space="0" w:color="auto"/>
            <w:bottom w:val="none" w:sz="0" w:space="0" w:color="auto"/>
            <w:right w:val="none" w:sz="0" w:space="0" w:color="auto"/>
          </w:divBdr>
          <w:divsChild>
            <w:div w:id="1322805907">
              <w:marLeft w:val="0"/>
              <w:marRight w:val="0"/>
              <w:marTop w:val="0"/>
              <w:marBottom w:val="0"/>
              <w:divBdr>
                <w:top w:val="none" w:sz="0" w:space="0" w:color="auto"/>
                <w:left w:val="none" w:sz="0" w:space="0" w:color="auto"/>
                <w:bottom w:val="none" w:sz="0" w:space="0" w:color="auto"/>
                <w:right w:val="none" w:sz="0" w:space="0" w:color="auto"/>
              </w:divBdr>
            </w:div>
          </w:divsChild>
        </w:div>
        <w:div w:id="992298442">
          <w:marLeft w:val="0"/>
          <w:marRight w:val="0"/>
          <w:marTop w:val="120"/>
          <w:marBottom w:val="0"/>
          <w:divBdr>
            <w:top w:val="none" w:sz="0" w:space="0" w:color="auto"/>
            <w:left w:val="none" w:sz="0" w:space="0" w:color="auto"/>
            <w:bottom w:val="none" w:sz="0" w:space="0" w:color="auto"/>
            <w:right w:val="none" w:sz="0" w:space="0" w:color="auto"/>
          </w:divBdr>
          <w:divsChild>
            <w:div w:id="1349479633">
              <w:marLeft w:val="0"/>
              <w:marRight w:val="0"/>
              <w:marTop w:val="0"/>
              <w:marBottom w:val="0"/>
              <w:divBdr>
                <w:top w:val="none" w:sz="0" w:space="0" w:color="auto"/>
                <w:left w:val="none" w:sz="0" w:space="0" w:color="auto"/>
                <w:bottom w:val="none" w:sz="0" w:space="0" w:color="auto"/>
                <w:right w:val="none" w:sz="0" w:space="0" w:color="auto"/>
              </w:divBdr>
            </w:div>
          </w:divsChild>
        </w:div>
        <w:div w:id="1037268542">
          <w:marLeft w:val="0"/>
          <w:marRight w:val="0"/>
          <w:marTop w:val="120"/>
          <w:marBottom w:val="0"/>
          <w:divBdr>
            <w:top w:val="none" w:sz="0" w:space="0" w:color="auto"/>
            <w:left w:val="none" w:sz="0" w:space="0" w:color="auto"/>
            <w:bottom w:val="none" w:sz="0" w:space="0" w:color="auto"/>
            <w:right w:val="none" w:sz="0" w:space="0" w:color="auto"/>
          </w:divBdr>
          <w:divsChild>
            <w:div w:id="1556089955">
              <w:marLeft w:val="0"/>
              <w:marRight w:val="0"/>
              <w:marTop w:val="0"/>
              <w:marBottom w:val="0"/>
              <w:divBdr>
                <w:top w:val="none" w:sz="0" w:space="0" w:color="auto"/>
                <w:left w:val="none" w:sz="0" w:space="0" w:color="auto"/>
                <w:bottom w:val="none" w:sz="0" w:space="0" w:color="auto"/>
                <w:right w:val="none" w:sz="0" w:space="0" w:color="auto"/>
              </w:divBdr>
            </w:div>
          </w:divsChild>
        </w:div>
        <w:div w:id="1737583716">
          <w:marLeft w:val="0"/>
          <w:marRight w:val="0"/>
          <w:marTop w:val="120"/>
          <w:marBottom w:val="0"/>
          <w:divBdr>
            <w:top w:val="none" w:sz="0" w:space="0" w:color="auto"/>
            <w:left w:val="none" w:sz="0" w:space="0" w:color="auto"/>
            <w:bottom w:val="none" w:sz="0" w:space="0" w:color="auto"/>
            <w:right w:val="none" w:sz="0" w:space="0" w:color="auto"/>
          </w:divBdr>
          <w:divsChild>
            <w:div w:id="1619221313">
              <w:marLeft w:val="0"/>
              <w:marRight w:val="0"/>
              <w:marTop w:val="0"/>
              <w:marBottom w:val="0"/>
              <w:divBdr>
                <w:top w:val="none" w:sz="0" w:space="0" w:color="auto"/>
                <w:left w:val="none" w:sz="0" w:space="0" w:color="auto"/>
                <w:bottom w:val="none" w:sz="0" w:space="0" w:color="auto"/>
                <w:right w:val="none" w:sz="0" w:space="0" w:color="auto"/>
              </w:divBdr>
            </w:div>
          </w:divsChild>
        </w:div>
        <w:div w:id="2086491501">
          <w:marLeft w:val="0"/>
          <w:marRight w:val="0"/>
          <w:marTop w:val="120"/>
          <w:marBottom w:val="0"/>
          <w:divBdr>
            <w:top w:val="none" w:sz="0" w:space="0" w:color="auto"/>
            <w:left w:val="none" w:sz="0" w:space="0" w:color="auto"/>
            <w:bottom w:val="none" w:sz="0" w:space="0" w:color="auto"/>
            <w:right w:val="none" w:sz="0" w:space="0" w:color="auto"/>
          </w:divBdr>
          <w:divsChild>
            <w:div w:id="204937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01825">
      <w:bodyDiv w:val="1"/>
      <w:marLeft w:val="0"/>
      <w:marRight w:val="0"/>
      <w:marTop w:val="0"/>
      <w:marBottom w:val="0"/>
      <w:divBdr>
        <w:top w:val="none" w:sz="0" w:space="0" w:color="auto"/>
        <w:left w:val="none" w:sz="0" w:space="0" w:color="auto"/>
        <w:bottom w:val="none" w:sz="0" w:space="0" w:color="auto"/>
        <w:right w:val="none" w:sz="0" w:space="0" w:color="auto"/>
      </w:divBdr>
      <w:divsChild>
        <w:div w:id="568811775">
          <w:marLeft w:val="0"/>
          <w:marRight w:val="0"/>
          <w:marTop w:val="0"/>
          <w:marBottom w:val="0"/>
          <w:divBdr>
            <w:top w:val="none" w:sz="0" w:space="0" w:color="auto"/>
            <w:left w:val="none" w:sz="0" w:space="0" w:color="auto"/>
            <w:bottom w:val="none" w:sz="0" w:space="0" w:color="auto"/>
            <w:right w:val="none" w:sz="0" w:space="0" w:color="auto"/>
          </w:divBdr>
        </w:div>
        <w:div w:id="820584325">
          <w:marLeft w:val="0"/>
          <w:marRight w:val="0"/>
          <w:marTop w:val="120"/>
          <w:marBottom w:val="0"/>
          <w:divBdr>
            <w:top w:val="none" w:sz="0" w:space="0" w:color="auto"/>
            <w:left w:val="none" w:sz="0" w:space="0" w:color="auto"/>
            <w:bottom w:val="none" w:sz="0" w:space="0" w:color="auto"/>
            <w:right w:val="none" w:sz="0" w:space="0" w:color="auto"/>
          </w:divBdr>
          <w:divsChild>
            <w:div w:id="827550962">
              <w:marLeft w:val="0"/>
              <w:marRight w:val="0"/>
              <w:marTop w:val="0"/>
              <w:marBottom w:val="0"/>
              <w:divBdr>
                <w:top w:val="none" w:sz="0" w:space="0" w:color="auto"/>
                <w:left w:val="none" w:sz="0" w:space="0" w:color="auto"/>
                <w:bottom w:val="none" w:sz="0" w:space="0" w:color="auto"/>
                <w:right w:val="none" w:sz="0" w:space="0" w:color="auto"/>
              </w:divBdr>
            </w:div>
          </w:divsChild>
        </w:div>
        <w:div w:id="2029133941">
          <w:marLeft w:val="0"/>
          <w:marRight w:val="0"/>
          <w:marTop w:val="120"/>
          <w:marBottom w:val="0"/>
          <w:divBdr>
            <w:top w:val="none" w:sz="0" w:space="0" w:color="auto"/>
            <w:left w:val="none" w:sz="0" w:space="0" w:color="auto"/>
            <w:bottom w:val="none" w:sz="0" w:space="0" w:color="auto"/>
            <w:right w:val="none" w:sz="0" w:space="0" w:color="auto"/>
          </w:divBdr>
          <w:divsChild>
            <w:div w:id="1419594964">
              <w:marLeft w:val="0"/>
              <w:marRight w:val="0"/>
              <w:marTop w:val="0"/>
              <w:marBottom w:val="0"/>
              <w:divBdr>
                <w:top w:val="none" w:sz="0" w:space="0" w:color="auto"/>
                <w:left w:val="none" w:sz="0" w:space="0" w:color="auto"/>
                <w:bottom w:val="none" w:sz="0" w:space="0" w:color="auto"/>
                <w:right w:val="none" w:sz="0" w:space="0" w:color="auto"/>
              </w:divBdr>
            </w:div>
          </w:divsChild>
        </w:div>
        <w:div w:id="1581258740">
          <w:marLeft w:val="0"/>
          <w:marRight w:val="0"/>
          <w:marTop w:val="120"/>
          <w:marBottom w:val="0"/>
          <w:divBdr>
            <w:top w:val="none" w:sz="0" w:space="0" w:color="auto"/>
            <w:left w:val="none" w:sz="0" w:space="0" w:color="auto"/>
            <w:bottom w:val="none" w:sz="0" w:space="0" w:color="auto"/>
            <w:right w:val="none" w:sz="0" w:space="0" w:color="auto"/>
          </w:divBdr>
          <w:divsChild>
            <w:div w:id="1256478782">
              <w:marLeft w:val="0"/>
              <w:marRight w:val="0"/>
              <w:marTop w:val="0"/>
              <w:marBottom w:val="0"/>
              <w:divBdr>
                <w:top w:val="none" w:sz="0" w:space="0" w:color="auto"/>
                <w:left w:val="none" w:sz="0" w:space="0" w:color="auto"/>
                <w:bottom w:val="none" w:sz="0" w:space="0" w:color="auto"/>
                <w:right w:val="none" w:sz="0" w:space="0" w:color="auto"/>
              </w:divBdr>
            </w:div>
          </w:divsChild>
        </w:div>
        <w:div w:id="1094090228">
          <w:marLeft w:val="0"/>
          <w:marRight w:val="0"/>
          <w:marTop w:val="120"/>
          <w:marBottom w:val="0"/>
          <w:divBdr>
            <w:top w:val="none" w:sz="0" w:space="0" w:color="auto"/>
            <w:left w:val="none" w:sz="0" w:space="0" w:color="auto"/>
            <w:bottom w:val="none" w:sz="0" w:space="0" w:color="auto"/>
            <w:right w:val="none" w:sz="0" w:space="0" w:color="auto"/>
          </w:divBdr>
          <w:divsChild>
            <w:div w:id="49152499">
              <w:marLeft w:val="0"/>
              <w:marRight w:val="0"/>
              <w:marTop w:val="0"/>
              <w:marBottom w:val="0"/>
              <w:divBdr>
                <w:top w:val="none" w:sz="0" w:space="0" w:color="auto"/>
                <w:left w:val="none" w:sz="0" w:space="0" w:color="auto"/>
                <w:bottom w:val="none" w:sz="0" w:space="0" w:color="auto"/>
                <w:right w:val="none" w:sz="0" w:space="0" w:color="auto"/>
              </w:divBdr>
            </w:div>
          </w:divsChild>
        </w:div>
        <w:div w:id="914625706">
          <w:marLeft w:val="0"/>
          <w:marRight w:val="0"/>
          <w:marTop w:val="120"/>
          <w:marBottom w:val="0"/>
          <w:divBdr>
            <w:top w:val="none" w:sz="0" w:space="0" w:color="auto"/>
            <w:left w:val="none" w:sz="0" w:space="0" w:color="auto"/>
            <w:bottom w:val="none" w:sz="0" w:space="0" w:color="auto"/>
            <w:right w:val="none" w:sz="0" w:space="0" w:color="auto"/>
          </w:divBdr>
          <w:divsChild>
            <w:div w:id="899636038">
              <w:marLeft w:val="0"/>
              <w:marRight w:val="0"/>
              <w:marTop w:val="0"/>
              <w:marBottom w:val="0"/>
              <w:divBdr>
                <w:top w:val="none" w:sz="0" w:space="0" w:color="auto"/>
                <w:left w:val="none" w:sz="0" w:space="0" w:color="auto"/>
                <w:bottom w:val="none" w:sz="0" w:space="0" w:color="auto"/>
                <w:right w:val="none" w:sz="0" w:space="0" w:color="auto"/>
              </w:divBdr>
            </w:div>
          </w:divsChild>
        </w:div>
        <w:div w:id="1493597137">
          <w:marLeft w:val="0"/>
          <w:marRight w:val="0"/>
          <w:marTop w:val="120"/>
          <w:marBottom w:val="0"/>
          <w:divBdr>
            <w:top w:val="none" w:sz="0" w:space="0" w:color="auto"/>
            <w:left w:val="none" w:sz="0" w:space="0" w:color="auto"/>
            <w:bottom w:val="none" w:sz="0" w:space="0" w:color="auto"/>
            <w:right w:val="none" w:sz="0" w:space="0" w:color="auto"/>
          </w:divBdr>
          <w:divsChild>
            <w:div w:id="1488208746">
              <w:marLeft w:val="0"/>
              <w:marRight w:val="0"/>
              <w:marTop w:val="0"/>
              <w:marBottom w:val="0"/>
              <w:divBdr>
                <w:top w:val="none" w:sz="0" w:space="0" w:color="auto"/>
                <w:left w:val="none" w:sz="0" w:space="0" w:color="auto"/>
                <w:bottom w:val="none" w:sz="0" w:space="0" w:color="auto"/>
                <w:right w:val="none" w:sz="0" w:space="0" w:color="auto"/>
              </w:divBdr>
            </w:div>
          </w:divsChild>
        </w:div>
        <w:div w:id="293291016">
          <w:marLeft w:val="0"/>
          <w:marRight w:val="0"/>
          <w:marTop w:val="120"/>
          <w:marBottom w:val="0"/>
          <w:divBdr>
            <w:top w:val="none" w:sz="0" w:space="0" w:color="auto"/>
            <w:left w:val="none" w:sz="0" w:space="0" w:color="auto"/>
            <w:bottom w:val="none" w:sz="0" w:space="0" w:color="auto"/>
            <w:right w:val="none" w:sz="0" w:space="0" w:color="auto"/>
          </w:divBdr>
          <w:divsChild>
            <w:div w:id="620038605">
              <w:marLeft w:val="0"/>
              <w:marRight w:val="0"/>
              <w:marTop w:val="0"/>
              <w:marBottom w:val="0"/>
              <w:divBdr>
                <w:top w:val="none" w:sz="0" w:space="0" w:color="auto"/>
                <w:left w:val="none" w:sz="0" w:space="0" w:color="auto"/>
                <w:bottom w:val="none" w:sz="0" w:space="0" w:color="auto"/>
                <w:right w:val="none" w:sz="0" w:space="0" w:color="auto"/>
              </w:divBdr>
            </w:div>
          </w:divsChild>
        </w:div>
        <w:div w:id="590746864">
          <w:marLeft w:val="0"/>
          <w:marRight w:val="0"/>
          <w:marTop w:val="120"/>
          <w:marBottom w:val="0"/>
          <w:divBdr>
            <w:top w:val="none" w:sz="0" w:space="0" w:color="auto"/>
            <w:left w:val="none" w:sz="0" w:space="0" w:color="auto"/>
            <w:bottom w:val="none" w:sz="0" w:space="0" w:color="auto"/>
            <w:right w:val="none" w:sz="0" w:space="0" w:color="auto"/>
          </w:divBdr>
          <w:divsChild>
            <w:div w:id="1928734086">
              <w:marLeft w:val="0"/>
              <w:marRight w:val="0"/>
              <w:marTop w:val="0"/>
              <w:marBottom w:val="0"/>
              <w:divBdr>
                <w:top w:val="none" w:sz="0" w:space="0" w:color="auto"/>
                <w:left w:val="none" w:sz="0" w:space="0" w:color="auto"/>
                <w:bottom w:val="none" w:sz="0" w:space="0" w:color="auto"/>
                <w:right w:val="none" w:sz="0" w:space="0" w:color="auto"/>
              </w:divBdr>
            </w:div>
          </w:divsChild>
        </w:div>
        <w:div w:id="2129471921">
          <w:marLeft w:val="0"/>
          <w:marRight w:val="0"/>
          <w:marTop w:val="120"/>
          <w:marBottom w:val="0"/>
          <w:divBdr>
            <w:top w:val="none" w:sz="0" w:space="0" w:color="auto"/>
            <w:left w:val="none" w:sz="0" w:space="0" w:color="auto"/>
            <w:bottom w:val="none" w:sz="0" w:space="0" w:color="auto"/>
            <w:right w:val="none" w:sz="0" w:space="0" w:color="auto"/>
          </w:divBdr>
          <w:divsChild>
            <w:div w:id="122745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305">
      <w:bodyDiv w:val="1"/>
      <w:marLeft w:val="0"/>
      <w:marRight w:val="0"/>
      <w:marTop w:val="0"/>
      <w:marBottom w:val="0"/>
      <w:divBdr>
        <w:top w:val="none" w:sz="0" w:space="0" w:color="auto"/>
        <w:left w:val="none" w:sz="0" w:space="0" w:color="auto"/>
        <w:bottom w:val="none" w:sz="0" w:space="0" w:color="auto"/>
        <w:right w:val="none" w:sz="0" w:space="0" w:color="auto"/>
      </w:divBdr>
      <w:divsChild>
        <w:div w:id="301621239">
          <w:marLeft w:val="0"/>
          <w:marRight w:val="0"/>
          <w:marTop w:val="0"/>
          <w:marBottom w:val="0"/>
          <w:divBdr>
            <w:top w:val="none" w:sz="0" w:space="0" w:color="auto"/>
            <w:left w:val="none" w:sz="0" w:space="0" w:color="auto"/>
            <w:bottom w:val="none" w:sz="0" w:space="0" w:color="auto"/>
            <w:right w:val="none" w:sz="0" w:space="0" w:color="auto"/>
          </w:divBdr>
        </w:div>
        <w:div w:id="1010721450">
          <w:marLeft w:val="0"/>
          <w:marRight w:val="0"/>
          <w:marTop w:val="120"/>
          <w:marBottom w:val="0"/>
          <w:divBdr>
            <w:top w:val="none" w:sz="0" w:space="0" w:color="auto"/>
            <w:left w:val="none" w:sz="0" w:space="0" w:color="auto"/>
            <w:bottom w:val="none" w:sz="0" w:space="0" w:color="auto"/>
            <w:right w:val="none" w:sz="0" w:space="0" w:color="auto"/>
          </w:divBdr>
          <w:divsChild>
            <w:div w:id="1028143386">
              <w:marLeft w:val="0"/>
              <w:marRight w:val="0"/>
              <w:marTop w:val="0"/>
              <w:marBottom w:val="0"/>
              <w:divBdr>
                <w:top w:val="none" w:sz="0" w:space="0" w:color="auto"/>
                <w:left w:val="none" w:sz="0" w:space="0" w:color="auto"/>
                <w:bottom w:val="none" w:sz="0" w:space="0" w:color="auto"/>
                <w:right w:val="none" w:sz="0" w:space="0" w:color="auto"/>
              </w:divBdr>
            </w:div>
          </w:divsChild>
        </w:div>
        <w:div w:id="1933246627">
          <w:marLeft w:val="0"/>
          <w:marRight w:val="0"/>
          <w:marTop w:val="120"/>
          <w:marBottom w:val="0"/>
          <w:divBdr>
            <w:top w:val="none" w:sz="0" w:space="0" w:color="auto"/>
            <w:left w:val="none" w:sz="0" w:space="0" w:color="auto"/>
            <w:bottom w:val="none" w:sz="0" w:space="0" w:color="auto"/>
            <w:right w:val="none" w:sz="0" w:space="0" w:color="auto"/>
          </w:divBdr>
          <w:divsChild>
            <w:div w:id="695429063">
              <w:marLeft w:val="0"/>
              <w:marRight w:val="0"/>
              <w:marTop w:val="0"/>
              <w:marBottom w:val="0"/>
              <w:divBdr>
                <w:top w:val="none" w:sz="0" w:space="0" w:color="auto"/>
                <w:left w:val="none" w:sz="0" w:space="0" w:color="auto"/>
                <w:bottom w:val="none" w:sz="0" w:space="0" w:color="auto"/>
                <w:right w:val="none" w:sz="0" w:space="0" w:color="auto"/>
              </w:divBdr>
            </w:div>
          </w:divsChild>
        </w:div>
        <w:div w:id="1296108022">
          <w:marLeft w:val="0"/>
          <w:marRight w:val="0"/>
          <w:marTop w:val="120"/>
          <w:marBottom w:val="0"/>
          <w:divBdr>
            <w:top w:val="none" w:sz="0" w:space="0" w:color="auto"/>
            <w:left w:val="none" w:sz="0" w:space="0" w:color="auto"/>
            <w:bottom w:val="none" w:sz="0" w:space="0" w:color="auto"/>
            <w:right w:val="none" w:sz="0" w:space="0" w:color="auto"/>
          </w:divBdr>
          <w:divsChild>
            <w:div w:id="1730035074">
              <w:marLeft w:val="0"/>
              <w:marRight w:val="0"/>
              <w:marTop w:val="0"/>
              <w:marBottom w:val="0"/>
              <w:divBdr>
                <w:top w:val="none" w:sz="0" w:space="0" w:color="auto"/>
                <w:left w:val="none" w:sz="0" w:space="0" w:color="auto"/>
                <w:bottom w:val="none" w:sz="0" w:space="0" w:color="auto"/>
                <w:right w:val="none" w:sz="0" w:space="0" w:color="auto"/>
              </w:divBdr>
            </w:div>
          </w:divsChild>
        </w:div>
        <w:div w:id="856312055">
          <w:marLeft w:val="0"/>
          <w:marRight w:val="0"/>
          <w:marTop w:val="120"/>
          <w:marBottom w:val="0"/>
          <w:divBdr>
            <w:top w:val="none" w:sz="0" w:space="0" w:color="auto"/>
            <w:left w:val="none" w:sz="0" w:space="0" w:color="auto"/>
            <w:bottom w:val="none" w:sz="0" w:space="0" w:color="auto"/>
            <w:right w:val="none" w:sz="0" w:space="0" w:color="auto"/>
          </w:divBdr>
          <w:divsChild>
            <w:div w:id="769006008">
              <w:marLeft w:val="0"/>
              <w:marRight w:val="0"/>
              <w:marTop w:val="0"/>
              <w:marBottom w:val="0"/>
              <w:divBdr>
                <w:top w:val="none" w:sz="0" w:space="0" w:color="auto"/>
                <w:left w:val="none" w:sz="0" w:space="0" w:color="auto"/>
                <w:bottom w:val="none" w:sz="0" w:space="0" w:color="auto"/>
                <w:right w:val="none" w:sz="0" w:space="0" w:color="auto"/>
              </w:divBdr>
            </w:div>
          </w:divsChild>
        </w:div>
        <w:div w:id="827095476">
          <w:marLeft w:val="0"/>
          <w:marRight w:val="0"/>
          <w:marTop w:val="120"/>
          <w:marBottom w:val="0"/>
          <w:divBdr>
            <w:top w:val="none" w:sz="0" w:space="0" w:color="auto"/>
            <w:left w:val="none" w:sz="0" w:space="0" w:color="auto"/>
            <w:bottom w:val="none" w:sz="0" w:space="0" w:color="auto"/>
            <w:right w:val="none" w:sz="0" w:space="0" w:color="auto"/>
          </w:divBdr>
          <w:divsChild>
            <w:div w:id="1371225694">
              <w:marLeft w:val="0"/>
              <w:marRight w:val="0"/>
              <w:marTop w:val="0"/>
              <w:marBottom w:val="0"/>
              <w:divBdr>
                <w:top w:val="none" w:sz="0" w:space="0" w:color="auto"/>
                <w:left w:val="none" w:sz="0" w:space="0" w:color="auto"/>
                <w:bottom w:val="none" w:sz="0" w:space="0" w:color="auto"/>
                <w:right w:val="none" w:sz="0" w:space="0" w:color="auto"/>
              </w:divBdr>
            </w:div>
          </w:divsChild>
        </w:div>
        <w:div w:id="571697866">
          <w:marLeft w:val="0"/>
          <w:marRight w:val="0"/>
          <w:marTop w:val="120"/>
          <w:marBottom w:val="0"/>
          <w:divBdr>
            <w:top w:val="none" w:sz="0" w:space="0" w:color="auto"/>
            <w:left w:val="none" w:sz="0" w:space="0" w:color="auto"/>
            <w:bottom w:val="none" w:sz="0" w:space="0" w:color="auto"/>
            <w:right w:val="none" w:sz="0" w:space="0" w:color="auto"/>
          </w:divBdr>
          <w:divsChild>
            <w:div w:id="573660628">
              <w:marLeft w:val="0"/>
              <w:marRight w:val="0"/>
              <w:marTop w:val="0"/>
              <w:marBottom w:val="0"/>
              <w:divBdr>
                <w:top w:val="none" w:sz="0" w:space="0" w:color="auto"/>
                <w:left w:val="none" w:sz="0" w:space="0" w:color="auto"/>
                <w:bottom w:val="none" w:sz="0" w:space="0" w:color="auto"/>
                <w:right w:val="none" w:sz="0" w:space="0" w:color="auto"/>
              </w:divBdr>
            </w:div>
          </w:divsChild>
        </w:div>
        <w:div w:id="1765028049">
          <w:marLeft w:val="0"/>
          <w:marRight w:val="0"/>
          <w:marTop w:val="120"/>
          <w:marBottom w:val="0"/>
          <w:divBdr>
            <w:top w:val="none" w:sz="0" w:space="0" w:color="auto"/>
            <w:left w:val="none" w:sz="0" w:space="0" w:color="auto"/>
            <w:bottom w:val="none" w:sz="0" w:space="0" w:color="auto"/>
            <w:right w:val="none" w:sz="0" w:space="0" w:color="auto"/>
          </w:divBdr>
          <w:divsChild>
            <w:div w:id="1955208490">
              <w:marLeft w:val="0"/>
              <w:marRight w:val="0"/>
              <w:marTop w:val="0"/>
              <w:marBottom w:val="0"/>
              <w:divBdr>
                <w:top w:val="none" w:sz="0" w:space="0" w:color="auto"/>
                <w:left w:val="none" w:sz="0" w:space="0" w:color="auto"/>
                <w:bottom w:val="none" w:sz="0" w:space="0" w:color="auto"/>
                <w:right w:val="none" w:sz="0" w:space="0" w:color="auto"/>
              </w:divBdr>
            </w:div>
          </w:divsChild>
        </w:div>
        <w:div w:id="1515264238">
          <w:marLeft w:val="0"/>
          <w:marRight w:val="0"/>
          <w:marTop w:val="120"/>
          <w:marBottom w:val="0"/>
          <w:divBdr>
            <w:top w:val="none" w:sz="0" w:space="0" w:color="auto"/>
            <w:left w:val="none" w:sz="0" w:space="0" w:color="auto"/>
            <w:bottom w:val="none" w:sz="0" w:space="0" w:color="auto"/>
            <w:right w:val="none" w:sz="0" w:space="0" w:color="auto"/>
          </w:divBdr>
          <w:divsChild>
            <w:div w:id="1327830844">
              <w:marLeft w:val="0"/>
              <w:marRight w:val="0"/>
              <w:marTop w:val="0"/>
              <w:marBottom w:val="0"/>
              <w:divBdr>
                <w:top w:val="none" w:sz="0" w:space="0" w:color="auto"/>
                <w:left w:val="none" w:sz="0" w:space="0" w:color="auto"/>
                <w:bottom w:val="none" w:sz="0" w:space="0" w:color="auto"/>
                <w:right w:val="none" w:sz="0" w:space="0" w:color="auto"/>
              </w:divBdr>
            </w:div>
          </w:divsChild>
        </w:div>
        <w:div w:id="1275593975">
          <w:marLeft w:val="0"/>
          <w:marRight w:val="0"/>
          <w:marTop w:val="120"/>
          <w:marBottom w:val="0"/>
          <w:divBdr>
            <w:top w:val="none" w:sz="0" w:space="0" w:color="auto"/>
            <w:left w:val="none" w:sz="0" w:space="0" w:color="auto"/>
            <w:bottom w:val="none" w:sz="0" w:space="0" w:color="auto"/>
            <w:right w:val="none" w:sz="0" w:space="0" w:color="auto"/>
          </w:divBdr>
          <w:divsChild>
            <w:div w:id="171843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84549">
      <w:bodyDiv w:val="1"/>
      <w:marLeft w:val="0"/>
      <w:marRight w:val="0"/>
      <w:marTop w:val="0"/>
      <w:marBottom w:val="0"/>
      <w:divBdr>
        <w:top w:val="none" w:sz="0" w:space="0" w:color="auto"/>
        <w:left w:val="none" w:sz="0" w:space="0" w:color="auto"/>
        <w:bottom w:val="none" w:sz="0" w:space="0" w:color="auto"/>
        <w:right w:val="none" w:sz="0" w:space="0" w:color="auto"/>
      </w:divBdr>
      <w:divsChild>
        <w:div w:id="415903816">
          <w:marLeft w:val="0"/>
          <w:marRight w:val="0"/>
          <w:marTop w:val="120"/>
          <w:marBottom w:val="0"/>
          <w:divBdr>
            <w:top w:val="none" w:sz="0" w:space="0" w:color="auto"/>
            <w:left w:val="none" w:sz="0" w:space="0" w:color="auto"/>
            <w:bottom w:val="none" w:sz="0" w:space="0" w:color="auto"/>
            <w:right w:val="none" w:sz="0" w:space="0" w:color="auto"/>
          </w:divBdr>
          <w:divsChild>
            <w:div w:id="85659473">
              <w:marLeft w:val="0"/>
              <w:marRight w:val="0"/>
              <w:marTop w:val="0"/>
              <w:marBottom w:val="0"/>
              <w:divBdr>
                <w:top w:val="none" w:sz="0" w:space="0" w:color="auto"/>
                <w:left w:val="none" w:sz="0" w:space="0" w:color="auto"/>
                <w:bottom w:val="none" w:sz="0" w:space="0" w:color="auto"/>
                <w:right w:val="none" w:sz="0" w:space="0" w:color="auto"/>
              </w:divBdr>
            </w:div>
          </w:divsChild>
        </w:div>
        <w:div w:id="166747897">
          <w:marLeft w:val="0"/>
          <w:marRight w:val="0"/>
          <w:marTop w:val="120"/>
          <w:marBottom w:val="0"/>
          <w:divBdr>
            <w:top w:val="none" w:sz="0" w:space="0" w:color="auto"/>
            <w:left w:val="none" w:sz="0" w:space="0" w:color="auto"/>
            <w:bottom w:val="none" w:sz="0" w:space="0" w:color="auto"/>
            <w:right w:val="none" w:sz="0" w:space="0" w:color="auto"/>
          </w:divBdr>
          <w:divsChild>
            <w:div w:id="1951088821">
              <w:marLeft w:val="0"/>
              <w:marRight w:val="0"/>
              <w:marTop w:val="0"/>
              <w:marBottom w:val="0"/>
              <w:divBdr>
                <w:top w:val="none" w:sz="0" w:space="0" w:color="auto"/>
                <w:left w:val="none" w:sz="0" w:space="0" w:color="auto"/>
                <w:bottom w:val="none" w:sz="0" w:space="0" w:color="auto"/>
                <w:right w:val="none" w:sz="0" w:space="0" w:color="auto"/>
              </w:divBdr>
            </w:div>
          </w:divsChild>
        </w:div>
        <w:div w:id="2020766109">
          <w:marLeft w:val="0"/>
          <w:marRight w:val="0"/>
          <w:marTop w:val="120"/>
          <w:marBottom w:val="0"/>
          <w:divBdr>
            <w:top w:val="none" w:sz="0" w:space="0" w:color="auto"/>
            <w:left w:val="none" w:sz="0" w:space="0" w:color="auto"/>
            <w:bottom w:val="none" w:sz="0" w:space="0" w:color="auto"/>
            <w:right w:val="none" w:sz="0" w:space="0" w:color="auto"/>
          </w:divBdr>
          <w:divsChild>
            <w:div w:id="188837245">
              <w:marLeft w:val="0"/>
              <w:marRight w:val="0"/>
              <w:marTop w:val="0"/>
              <w:marBottom w:val="0"/>
              <w:divBdr>
                <w:top w:val="none" w:sz="0" w:space="0" w:color="auto"/>
                <w:left w:val="none" w:sz="0" w:space="0" w:color="auto"/>
                <w:bottom w:val="none" w:sz="0" w:space="0" w:color="auto"/>
                <w:right w:val="none" w:sz="0" w:space="0" w:color="auto"/>
              </w:divBdr>
            </w:div>
          </w:divsChild>
        </w:div>
        <w:div w:id="189950350">
          <w:marLeft w:val="0"/>
          <w:marRight w:val="0"/>
          <w:marTop w:val="120"/>
          <w:marBottom w:val="0"/>
          <w:divBdr>
            <w:top w:val="none" w:sz="0" w:space="0" w:color="auto"/>
            <w:left w:val="none" w:sz="0" w:space="0" w:color="auto"/>
            <w:bottom w:val="none" w:sz="0" w:space="0" w:color="auto"/>
            <w:right w:val="none" w:sz="0" w:space="0" w:color="auto"/>
          </w:divBdr>
          <w:divsChild>
            <w:div w:id="220946252">
              <w:marLeft w:val="0"/>
              <w:marRight w:val="0"/>
              <w:marTop w:val="0"/>
              <w:marBottom w:val="0"/>
              <w:divBdr>
                <w:top w:val="none" w:sz="0" w:space="0" w:color="auto"/>
                <w:left w:val="none" w:sz="0" w:space="0" w:color="auto"/>
                <w:bottom w:val="none" w:sz="0" w:space="0" w:color="auto"/>
                <w:right w:val="none" w:sz="0" w:space="0" w:color="auto"/>
              </w:divBdr>
            </w:div>
          </w:divsChild>
        </w:div>
        <w:div w:id="260266199">
          <w:marLeft w:val="0"/>
          <w:marRight w:val="0"/>
          <w:marTop w:val="120"/>
          <w:marBottom w:val="0"/>
          <w:divBdr>
            <w:top w:val="none" w:sz="0" w:space="0" w:color="auto"/>
            <w:left w:val="none" w:sz="0" w:space="0" w:color="auto"/>
            <w:bottom w:val="none" w:sz="0" w:space="0" w:color="auto"/>
            <w:right w:val="none" w:sz="0" w:space="0" w:color="auto"/>
          </w:divBdr>
          <w:divsChild>
            <w:div w:id="231622504">
              <w:marLeft w:val="0"/>
              <w:marRight w:val="0"/>
              <w:marTop w:val="0"/>
              <w:marBottom w:val="0"/>
              <w:divBdr>
                <w:top w:val="none" w:sz="0" w:space="0" w:color="auto"/>
                <w:left w:val="none" w:sz="0" w:space="0" w:color="auto"/>
                <w:bottom w:val="none" w:sz="0" w:space="0" w:color="auto"/>
                <w:right w:val="none" w:sz="0" w:space="0" w:color="auto"/>
              </w:divBdr>
            </w:div>
          </w:divsChild>
        </w:div>
        <w:div w:id="242644287">
          <w:marLeft w:val="0"/>
          <w:marRight w:val="0"/>
          <w:marTop w:val="120"/>
          <w:marBottom w:val="0"/>
          <w:divBdr>
            <w:top w:val="none" w:sz="0" w:space="0" w:color="auto"/>
            <w:left w:val="none" w:sz="0" w:space="0" w:color="auto"/>
            <w:bottom w:val="none" w:sz="0" w:space="0" w:color="auto"/>
            <w:right w:val="none" w:sz="0" w:space="0" w:color="auto"/>
          </w:divBdr>
          <w:divsChild>
            <w:div w:id="454298678">
              <w:marLeft w:val="0"/>
              <w:marRight w:val="0"/>
              <w:marTop w:val="0"/>
              <w:marBottom w:val="0"/>
              <w:divBdr>
                <w:top w:val="none" w:sz="0" w:space="0" w:color="auto"/>
                <w:left w:val="none" w:sz="0" w:space="0" w:color="auto"/>
                <w:bottom w:val="none" w:sz="0" w:space="0" w:color="auto"/>
                <w:right w:val="none" w:sz="0" w:space="0" w:color="auto"/>
              </w:divBdr>
            </w:div>
          </w:divsChild>
        </w:div>
        <w:div w:id="1879587854">
          <w:marLeft w:val="0"/>
          <w:marRight w:val="0"/>
          <w:marTop w:val="120"/>
          <w:marBottom w:val="0"/>
          <w:divBdr>
            <w:top w:val="none" w:sz="0" w:space="0" w:color="auto"/>
            <w:left w:val="none" w:sz="0" w:space="0" w:color="auto"/>
            <w:bottom w:val="none" w:sz="0" w:space="0" w:color="auto"/>
            <w:right w:val="none" w:sz="0" w:space="0" w:color="auto"/>
          </w:divBdr>
          <w:divsChild>
            <w:div w:id="319623956">
              <w:marLeft w:val="0"/>
              <w:marRight w:val="0"/>
              <w:marTop w:val="0"/>
              <w:marBottom w:val="0"/>
              <w:divBdr>
                <w:top w:val="none" w:sz="0" w:space="0" w:color="auto"/>
                <w:left w:val="none" w:sz="0" w:space="0" w:color="auto"/>
                <w:bottom w:val="none" w:sz="0" w:space="0" w:color="auto"/>
                <w:right w:val="none" w:sz="0" w:space="0" w:color="auto"/>
              </w:divBdr>
            </w:div>
          </w:divsChild>
        </w:div>
        <w:div w:id="324013728">
          <w:marLeft w:val="0"/>
          <w:marRight w:val="0"/>
          <w:marTop w:val="120"/>
          <w:marBottom w:val="0"/>
          <w:divBdr>
            <w:top w:val="none" w:sz="0" w:space="0" w:color="auto"/>
            <w:left w:val="none" w:sz="0" w:space="0" w:color="auto"/>
            <w:bottom w:val="none" w:sz="0" w:space="0" w:color="auto"/>
            <w:right w:val="none" w:sz="0" w:space="0" w:color="auto"/>
          </w:divBdr>
          <w:divsChild>
            <w:div w:id="1580477460">
              <w:marLeft w:val="0"/>
              <w:marRight w:val="0"/>
              <w:marTop w:val="0"/>
              <w:marBottom w:val="0"/>
              <w:divBdr>
                <w:top w:val="none" w:sz="0" w:space="0" w:color="auto"/>
                <w:left w:val="none" w:sz="0" w:space="0" w:color="auto"/>
                <w:bottom w:val="none" w:sz="0" w:space="0" w:color="auto"/>
                <w:right w:val="none" w:sz="0" w:space="0" w:color="auto"/>
              </w:divBdr>
            </w:div>
          </w:divsChild>
        </w:div>
        <w:div w:id="415135841">
          <w:marLeft w:val="0"/>
          <w:marRight w:val="0"/>
          <w:marTop w:val="120"/>
          <w:marBottom w:val="0"/>
          <w:divBdr>
            <w:top w:val="none" w:sz="0" w:space="0" w:color="auto"/>
            <w:left w:val="none" w:sz="0" w:space="0" w:color="auto"/>
            <w:bottom w:val="none" w:sz="0" w:space="0" w:color="auto"/>
            <w:right w:val="none" w:sz="0" w:space="0" w:color="auto"/>
          </w:divBdr>
          <w:divsChild>
            <w:div w:id="1145001727">
              <w:marLeft w:val="0"/>
              <w:marRight w:val="0"/>
              <w:marTop w:val="0"/>
              <w:marBottom w:val="0"/>
              <w:divBdr>
                <w:top w:val="none" w:sz="0" w:space="0" w:color="auto"/>
                <w:left w:val="none" w:sz="0" w:space="0" w:color="auto"/>
                <w:bottom w:val="none" w:sz="0" w:space="0" w:color="auto"/>
                <w:right w:val="none" w:sz="0" w:space="0" w:color="auto"/>
              </w:divBdr>
            </w:div>
          </w:divsChild>
        </w:div>
        <w:div w:id="430778202">
          <w:marLeft w:val="0"/>
          <w:marRight w:val="0"/>
          <w:marTop w:val="120"/>
          <w:marBottom w:val="0"/>
          <w:divBdr>
            <w:top w:val="none" w:sz="0" w:space="0" w:color="auto"/>
            <w:left w:val="none" w:sz="0" w:space="0" w:color="auto"/>
            <w:bottom w:val="none" w:sz="0" w:space="0" w:color="auto"/>
            <w:right w:val="none" w:sz="0" w:space="0" w:color="auto"/>
          </w:divBdr>
          <w:divsChild>
            <w:div w:id="1436945529">
              <w:marLeft w:val="0"/>
              <w:marRight w:val="0"/>
              <w:marTop w:val="0"/>
              <w:marBottom w:val="0"/>
              <w:divBdr>
                <w:top w:val="none" w:sz="0" w:space="0" w:color="auto"/>
                <w:left w:val="none" w:sz="0" w:space="0" w:color="auto"/>
                <w:bottom w:val="none" w:sz="0" w:space="0" w:color="auto"/>
                <w:right w:val="none" w:sz="0" w:space="0" w:color="auto"/>
              </w:divBdr>
            </w:div>
          </w:divsChild>
        </w:div>
        <w:div w:id="1352563500">
          <w:marLeft w:val="0"/>
          <w:marRight w:val="0"/>
          <w:marTop w:val="120"/>
          <w:marBottom w:val="0"/>
          <w:divBdr>
            <w:top w:val="none" w:sz="0" w:space="0" w:color="auto"/>
            <w:left w:val="none" w:sz="0" w:space="0" w:color="auto"/>
            <w:bottom w:val="none" w:sz="0" w:space="0" w:color="auto"/>
            <w:right w:val="none" w:sz="0" w:space="0" w:color="auto"/>
          </w:divBdr>
          <w:divsChild>
            <w:div w:id="460421264">
              <w:marLeft w:val="0"/>
              <w:marRight w:val="0"/>
              <w:marTop w:val="0"/>
              <w:marBottom w:val="0"/>
              <w:divBdr>
                <w:top w:val="none" w:sz="0" w:space="0" w:color="auto"/>
                <w:left w:val="none" w:sz="0" w:space="0" w:color="auto"/>
                <w:bottom w:val="none" w:sz="0" w:space="0" w:color="auto"/>
                <w:right w:val="none" w:sz="0" w:space="0" w:color="auto"/>
              </w:divBdr>
            </w:div>
          </w:divsChild>
        </w:div>
        <w:div w:id="505020481">
          <w:marLeft w:val="0"/>
          <w:marRight w:val="0"/>
          <w:marTop w:val="120"/>
          <w:marBottom w:val="0"/>
          <w:divBdr>
            <w:top w:val="none" w:sz="0" w:space="0" w:color="auto"/>
            <w:left w:val="none" w:sz="0" w:space="0" w:color="auto"/>
            <w:bottom w:val="none" w:sz="0" w:space="0" w:color="auto"/>
            <w:right w:val="none" w:sz="0" w:space="0" w:color="auto"/>
          </w:divBdr>
          <w:divsChild>
            <w:div w:id="776409714">
              <w:marLeft w:val="0"/>
              <w:marRight w:val="0"/>
              <w:marTop w:val="0"/>
              <w:marBottom w:val="0"/>
              <w:divBdr>
                <w:top w:val="none" w:sz="0" w:space="0" w:color="auto"/>
                <w:left w:val="none" w:sz="0" w:space="0" w:color="auto"/>
                <w:bottom w:val="none" w:sz="0" w:space="0" w:color="auto"/>
                <w:right w:val="none" w:sz="0" w:space="0" w:color="auto"/>
              </w:divBdr>
            </w:div>
          </w:divsChild>
        </w:div>
        <w:div w:id="629483912">
          <w:marLeft w:val="0"/>
          <w:marRight w:val="0"/>
          <w:marTop w:val="120"/>
          <w:marBottom w:val="0"/>
          <w:divBdr>
            <w:top w:val="none" w:sz="0" w:space="0" w:color="auto"/>
            <w:left w:val="none" w:sz="0" w:space="0" w:color="auto"/>
            <w:bottom w:val="none" w:sz="0" w:space="0" w:color="auto"/>
            <w:right w:val="none" w:sz="0" w:space="0" w:color="auto"/>
          </w:divBdr>
          <w:divsChild>
            <w:div w:id="1810784981">
              <w:marLeft w:val="0"/>
              <w:marRight w:val="0"/>
              <w:marTop w:val="0"/>
              <w:marBottom w:val="0"/>
              <w:divBdr>
                <w:top w:val="none" w:sz="0" w:space="0" w:color="auto"/>
                <w:left w:val="none" w:sz="0" w:space="0" w:color="auto"/>
                <w:bottom w:val="none" w:sz="0" w:space="0" w:color="auto"/>
                <w:right w:val="none" w:sz="0" w:space="0" w:color="auto"/>
              </w:divBdr>
            </w:div>
          </w:divsChild>
        </w:div>
        <w:div w:id="690182309">
          <w:marLeft w:val="0"/>
          <w:marRight w:val="0"/>
          <w:marTop w:val="120"/>
          <w:marBottom w:val="0"/>
          <w:divBdr>
            <w:top w:val="none" w:sz="0" w:space="0" w:color="auto"/>
            <w:left w:val="none" w:sz="0" w:space="0" w:color="auto"/>
            <w:bottom w:val="none" w:sz="0" w:space="0" w:color="auto"/>
            <w:right w:val="none" w:sz="0" w:space="0" w:color="auto"/>
          </w:divBdr>
          <w:divsChild>
            <w:div w:id="1582521118">
              <w:marLeft w:val="0"/>
              <w:marRight w:val="0"/>
              <w:marTop w:val="0"/>
              <w:marBottom w:val="0"/>
              <w:divBdr>
                <w:top w:val="none" w:sz="0" w:space="0" w:color="auto"/>
                <w:left w:val="none" w:sz="0" w:space="0" w:color="auto"/>
                <w:bottom w:val="none" w:sz="0" w:space="0" w:color="auto"/>
                <w:right w:val="none" w:sz="0" w:space="0" w:color="auto"/>
              </w:divBdr>
            </w:div>
          </w:divsChild>
        </w:div>
        <w:div w:id="772214843">
          <w:marLeft w:val="0"/>
          <w:marRight w:val="0"/>
          <w:marTop w:val="120"/>
          <w:marBottom w:val="0"/>
          <w:divBdr>
            <w:top w:val="none" w:sz="0" w:space="0" w:color="auto"/>
            <w:left w:val="none" w:sz="0" w:space="0" w:color="auto"/>
            <w:bottom w:val="none" w:sz="0" w:space="0" w:color="auto"/>
            <w:right w:val="none" w:sz="0" w:space="0" w:color="auto"/>
          </w:divBdr>
          <w:divsChild>
            <w:div w:id="1564411442">
              <w:marLeft w:val="0"/>
              <w:marRight w:val="0"/>
              <w:marTop w:val="0"/>
              <w:marBottom w:val="0"/>
              <w:divBdr>
                <w:top w:val="none" w:sz="0" w:space="0" w:color="auto"/>
                <w:left w:val="none" w:sz="0" w:space="0" w:color="auto"/>
                <w:bottom w:val="none" w:sz="0" w:space="0" w:color="auto"/>
                <w:right w:val="none" w:sz="0" w:space="0" w:color="auto"/>
              </w:divBdr>
            </w:div>
          </w:divsChild>
        </w:div>
        <w:div w:id="774056519">
          <w:marLeft w:val="0"/>
          <w:marRight w:val="0"/>
          <w:marTop w:val="120"/>
          <w:marBottom w:val="0"/>
          <w:divBdr>
            <w:top w:val="none" w:sz="0" w:space="0" w:color="auto"/>
            <w:left w:val="none" w:sz="0" w:space="0" w:color="auto"/>
            <w:bottom w:val="none" w:sz="0" w:space="0" w:color="auto"/>
            <w:right w:val="none" w:sz="0" w:space="0" w:color="auto"/>
          </w:divBdr>
          <w:divsChild>
            <w:div w:id="1752851204">
              <w:marLeft w:val="0"/>
              <w:marRight w:val="0"/>
              <w:marTop w:val="0"/>
              <w:marBottom w:val="0"/>
              <w:divBdr>
                <w:top w:val="none" w:sz="0" w:space="0" w:color="auto"/>
                <w:left w:val="none" w:sz="0" w:space="0" w:color="auto"/>
                <w:bottom w:val="none" w:sz="0" w:space="0" w:color="auto"/>
                <w:right w:val="none" w:sz="0" w:space="0" w:color="auto"/>
              </w:divBdr>
            </w:div>
          </w:divsChild>
        </w:div>
        <w:div w:id="837615758">
          <w:marLeft w:val="0"/>
          <w:marRight w:val="0"/>
          <w:marTop w:val="120"/>
          <w:marBottom w:val="0"/>
          <w:divBdr>
            <w:top w:val="none" w:sz="0" w:space="0" w:color="auto"/>
            <w:left w:val="none" w:sz="0" w:space="0" w:color="auto"/>
            <w:bottom w:val="none" w:sz="0" w:space="0" w:color="auto"/>
            <w:right w:val="none" w:sz="0" w:space="0" w:color="auto"/>
          </w:divBdr>
          <w:divsChild>
            <w:div w:id="1647273966">
              <w:marLeft w:val="0"/>
              <w:marRight w:val="0"/>
              <w:marTop w:val="0"/>
              <w:marBottom w:val="0"/>
              <w:divBdr>
                <w:top w:val="none" w:sz="0" w:space="0" w:color="auto"/>
                <w:left w:val="none" w:sz="0" w:space="0" w:color="auto"/>
                <w:bottom w:val="none" w:sz="0" w:space="0" w:color="auto"/>
                <w:right w:val="none" w:sz="0" w:space="0" w:color="auto"/>
              </w:divBdr>
            </w:div>
          </w:divsChild>
        </w:div>
        <w:div w:id="1274823241">
          <w:marLeft w:val="0"/>
          <w:marRight w:val="0"/>
          <w:marTop w:val="120"/>
          <w:marBottom w:val="0"/>
          <w:divBdr>
            <w:top w:val="none" w:sz="0" w:space="0" w:color="auto"/>
            <w:left w:val="none" w:sz="0" w:space="0" w:color="auto"/>
            <w:bottom w:val="none" w:sz="0" w:space="0" w:color="auto"/>
            <w:right w:val="none" w:sz="0" w:space="0" w:color="auto"/>
          </w:divBdr>
          <w:divsChild>
            <w:div w:id="1057121272">
              <w:marLeft w:val="0"/>
              <w:marRight w:val="0"/>
              <w:marTop w:val="0"/>
              <w:marBottom w:val="0"/>
              <w:divBdr>
                <w:top w:val="none" w:sz="0" w:space="0" w:color="auto"/>
                <w:left w:val="none" w:sz="0" w:space="0" w:color="auto"/>
                <w:bottom w:val="none" w:sz="0" w:space="0" w:color="auto"/>
                <w:right w:val="none" w:sz="0" w:space="0" w:color="auto"/>
              </w:divBdr>
            </w:div>
          </w:divsChild>
        </w:div>
        <w:div w:id="1602487305">
          <w:marLeft w:val="0"/>
          <w:marRight w:val="0"/>
          <w:marTop w:val="120"/>
          <w:marBottom w:val="0"/>
          <w:divBdr>
            <w:top w:val="none" w:sz="0" w:space="0" w:color="auto"/>
            <w:left w:val="none" w:sz="0" w:space="0" w:color="auto"/>
            <w:bottom w:val="none" w:sz="0" w:space="0" w:color="auto"/>
            <w:right w:val="none" w:sz="0" w:space="0" w:color="auto"/>
          </w:divBdr>
          <w:divsChild>
            <w:div w:id="1105265890">
              <w:marLeft w:val="0"/>
              <w:marRight w:val="0"/>
              <w:marTop w:val="0"/>
              <w:marBottom w:val="0"/>
              <w:divBdr>
                <w:top w:val="none" w:sz="0" w:space="0" w:color="auto"/>
                <w:left w:val="none" w:sz="0" w:space="0" w:color="auto"/>
                <w:bottom w:val="none" w:sz="0" w:space="0" w:color="auto"/>
                <w:right w:val="none" w:sz="0" w:space="0" w:color="auto"/>
              </w:divBdr>
            </w:div>
          </w:divsChild>
        </w:div>
        <w:div w:id="1288587996">
          <w:marLeft w:val="0"/>
          <w:marRight w:val="0"/>
          <w:marTop w:val="120"/>
          <w:marBottom w:val="0"/>
          <w:divBdr>
            <w:top w:val="none" w:sz="0" w:space="0" w:color="auto"/>
            <w:left w:val="none" w:sz="0" w:space="0" w:color="auto"/>
            <w:bottom w:val="none" w:sz="0" w:space="0" w:color="auto"/>
            <w:right w:val="none" w:sz="0" w:space="0" w:color="auto"/>
          </w:divBdr>
          <w:divsChild>
            <w:div w:id="1149201678">
              <w:marLeft w:val="0"/>
              <w:marRight w:val="0"/>
              <w:marTop w:val="0"/>
              <w:marBottom w:val="0"/>
              <w:divBdr>
                <w:top w:val="none" w:sz="0" w:space="0" w:color="auto"/>
                <w:left w:val="none" w:sz="0" w:space="0" w:color="auto"/>
                <w:bottom w:val="none" w:sz="0" w:space="0" w:color="auto"/>
                <w:right w:val="none" w:sz="0" w:space="0" w:color="auto"/>
              </w:divBdr>
            </w:div>
          </w:divsChild>
        </w:div>
        <w:div w:id="1629774653">
          <w:marLeft w:val="0"/>
          <w:marRight w:val="0"/>
          <w:marTop w:val="120"/>
          <w:marBottom w:val="0"/>
          <w:divBdr>
            <w:top w:val="none" w:sz="0" w:space="0" w:color="auto"/>
            <w:left w:val="none" w:sz="0" w:space="0" w:color="auto"/>
            <w:bottom w:val="none" w:sz="0" w:space="0" w:color="auto"/>
            <w:right w:val="none" w:sz="0" w:space="0" w:color="auto"/>
          </w:divBdr>
          <w:divsChild>
            <w:div w:id="1174690304">
              <w:marLeft w:val="0"/>
              <w:marRight w:val="0"/>
              <w:marTop w:val="0"/>
              <w:marBottom w:val="0"/>
              <w:divBdr>
                <w:top w:val="none" w:sz="0" w:space="0" w:color="auto"/>
                <w:left w:val="none" w:sz="0" w:space="0" w:color="auto"/>
                <w:bottom w:val="none" w:sz="0" w:space="0" w:color="auto"/>
                <w:right w:val="none" w:sz="0" w:space="0" w:color="auto"/>
              </w:divBdr>
            </w:div>
          </w:divsChild>
        </w:div>
        <w:div w:id="1475289494">
          <w:marLeft w:val="0"/>
          <w:marRight w:val="0"/>
          <w:marTop w:val="120"/>
          <w:marBottom w:val="0"/>
          <w:divBdr>
            <w:top w:val="none" w:sz="0" w:space="0" w:color="auto"/>
            <w:left w:val="none" w:sz="0" w:space="0" w:color="auto"/>
            <w:bottom w:val="none" w:sz="0" w:space="0" w:color="auto"/>
            <w:right w:val="none" w:sz="0" w:space="0" w:color="auto"/>
          </w:divBdr>
          <w:divsChild>
            <w:div w:id="1198543056">
              <w:marLeft w:val="0"/>
              <w:marRight w:val="0"/>
              <w:marTop w:val="0"/>
              <w:marBottom w:val="0"/>
              <w:divBdr>
                <w:top w:val="none" w:sz="0" w:space="0" w:color="auto"/>
                <w:left w:val="none" w:sz="0" w:space="0" w:color="auto"/>
                <w:bottom w:val="none" w:sz="0" w:space="0" w:color="auto"/>
                <w:right w:val="none" w:sz="0" w:space="0" w:color="auto"/>
              </w:divBdr>
            </w:div>
          </w:divsChild>
        </w:div>
        <w:div w:id="1383020966">
          <w:marLeft w:val="0"/>
          <w:marRight w:val="0"/>
          <w:marTop w:val="120"/>
          <w:marBottom w:val="0"/>
          <w:divBdr>
            <w:top w:val="none" w:sz="0" w:space="0" w:color="auto"/>
            <w:left w:val="none" w:sz="0" w:space="0" w:color="auto"/>
            <w:bottom w:val="none" w:sz="0" w:space="0" w:color="auto"/>
            <w:right w:val="none" w:sz="0" w:space="0" w:color="auto"/>
          </w:divBdr>
          <w:divsChild>
            <w:div w:id="1984118083">
              <w:marLeft w:val="0"/>
              <w:marRight w:val="0"/>
              <w:marTop w:val="0"/>
              <w:marBottom w:val="0"/>
              <w:divBdr>
                <w:top w:val="none" w:sz="0" w:space="0" w:color="auto"/>
                <w:left w:val="none" w:sz="0" w:space="0" w:color="auto"/>
                <w:bottom w:val="none" w:sz="0" w:space="0" w:color="auto"/>
                <w:right w:val="none" w:sz="0" w:space="0" w:color="auto"/>
              </w:divBdr>
            </w:div>
          </w:divsChild>
        </w:div>
        <w:div w:id="1454711534">
          <w:marLeft w:val="0"/>
          <w:marRight w:val="0"/>
          <w:marTop w:val="120"/>
          <w:marBottom w:val="0"/>
          <w:divBdr>
            <w:top w:val="none" w:sz="0" w:space="0" w:color="auto"/>
            <w:left w:val="none" w:sz="0" w:space="0" w:color="auto"/>
            <w:bottom w:val="none" w:sz="0" w:space="0" w:color="auto"/>
            <w:right w:val="none" w:sz="0" w:space="0" w:color="auto"/>
          </w:divBdr>
          <w:divsChild>
            <w:div w:id="1400782888">
              <w:marLeft w:val="0"/>
              <w:marRight w:val="0"/>
              <w:marTop w:val="0"/>
              <w:marBottom w:val="0"/>
              <w:divBdr>
                <w:top w:val="none" w:sz="0" w:space="0" w:color="auto"/>
                <w:left w:val="none" w:sz="0" w:space="0" w:color="auto"/>
                <w:bottom w:val="none" w:sz="0" w:space="0" w:color="auto"/>
                <w:right w:val="none" w:sz="0" w:space="0" w:color="auto"/>
              </w:divBdr>
            </w:div>
          </w:divsChild>
        </w:div>
        <w:div w:id="2126269852">
          <w:marLeft w:val="0"/>
          <w:marRight w:val="0"/>
          <w:marTop w:val="120"/>
          <w:marBottom w:val="0"/>
          <w:divBdr>
            <w:top w:val="none" w:sz="0" w:space="0" w:color="auto"/>
            <w:left w:val="none" w:sz="0" w:space="0" w:color="auto"/>
            <w:bottom w:val="none" w:sz="0" w:space="0" w:color="auto"/>
            <w:right w:val="none" w:sz="0" w:space="0" w:color="auto"/>
          </w:divBdr>
          <w:divsChild>
            <w:div w:id="203256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832451">
      <w:bodyDiv w:val="1"/>
      <w:marLeft w:val="0"/>
      <w:marRight w:val="0"/>
      <w:marTop w:val="0"/>
      <w:marBottom w:val="0"/>
      <w:divBdr>
        <w:top w:val="none" w:sz="0" w:space="0" w:color="auto"/>
        <w:left w:val="none" w:sz="0" w:space="0" w:color="auto"/>
        <w:bottom w:val="none" w:sz="0" w:space="0" w:color="auto"/>
        <w:right w:val="none" w:sz="0" w:space="0" w:color="auto"/>
      </w:divBdr>
      <w:divsChild>
        <w:div w:id="187179752">
          <w:marLeft w:val="0"/>
          <w:marRight w:val="0"/>
          <w:marTop w:val="0"/>
          <w:marBottom w:val="0"/>
          <w:divBdr>
            <w:top w:val="none" w:sz="0" w:space="0" w:color="auto"/>
            <w:left w:val="none" w:sz="0" w:space="0" w:color="auto"/>
            <w:bottom w:val="none" w:sz="0" w:space="0" w:color="auto"/>
            <w:right w:val="none" w:sz="0" w:space="0" w:color="auto"/>
          </w:divBdr>
        </w:div>
        <w:div w:id="1353452647">
          <w:marLeft w:val="0"/>
          <w:marRight w:val="0"/>
          <w:marTop w:val="120"/>
          <w:marBottom w:val="0"/>
          <w:divBdr>
            <w:top w:val="none" w:sz="0" w:space="0" w:color="auto"/>
            <w:left w:val="none" w:sz="0" w:space="0" w:color="auto"/>
            <w:bottom w:val="none" w:sz="0" w:space="0" w:color="auto"/>
            <w:right w:val="none" w:sz="0" w:space="0" w:color="auto"/>
          </w:divBdr>
          <w:divsChild>
            <w:div w:id="1024329947">
              <w:marLeft w:val="0"/>
              <w:marRight w:val="0"/>
              <w:marTop w:val="0"/>
              <w:marBottom w:val="0"/>
              <w:divBdr>
                <w:top w:val="none" w:sz="0" w:space="0" w:color="auto"/>
                <w:left w:val="none" w:sz="0" w:space="0" w:color="auto"/>
                <w:bottom w:val="none" w:sz="0" w:space="0" w:color="auto"/>
                <w:right w:val="none" w:sz="0" w:space="0" w:color="auto"/>
              </w:divBdr>
            </w:div>
          </w:divsChild>
        </w:div>
        <w:div w:id="1812824057">
          <w:marLeft w:val="0"/>
          <w:marRight w:val="0"/>
          <w:marTop w:val="120"/>
          <w:marBottom w:val="0"/>
          <w:divBdr>
            <w:top w:val="none" w:sz="0" w:space="0" w:color="auto"/>
            <w:left w:val="none" w:sz="0" w:space="0" w:color="auto"/>
            <w:bottom w:val="none" w:sz="0" w:space="0" w:color="auto"/>
            <w:right w:val="none" w:sz="0" w:space="0" w:color="auto"/>
          </w:divBdr>
          <w:divsChild>
            <w:div w:id="1772118890">
              <w:marLeft w:val="0"/>
              <w:marRight w:val="0"/>
              <w:marTop w:val="0"/>
              <w:marBottom w:val="0"/>
              <w:divBdr>
                <w:top w:val="none" w:sz="0" w:space="0" w:color="auto"/>
                <w:left w:val="none" w:sz="0" w:space="0" w:color="auto"/>
                <w:bottom w:val="none" w:sz="0" w:space="0" w:color="auto"/>
                <w:right w:val="none" w:sz="0" w:space="0" w:color="auto"/>
              </w:divBdr>
            </w:div>
          </w:divsChild>
        </w:div>
        <w:div w:id="10379764">
          <w:marLeft w:val="0"/>
          <w:marRight w:val="0"/>
          <w:marTop w:val="120"/>
          <w:marBottom w:val="0"/>
          <w:divBdr>
            <w:top w:val="none" w:sz="0" w:space="0" w:color="auto"/>
            <w:left w:val="none" w:sz="0" w:space="0" w:color="auto"/>
            <w:bottom w:val="none" w:sz="0" w:space="0" w:color="auto"/>
            <w:right w:val="none" w:sz="0" w:space="0" w:color="auto"/>
          </w:divBdr>
          <w:divsChild>
            <w:div w:id="73709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53307">
      <w:bodyDiv w:val="1"/>
      <w:marLeft w:val="0"/>
      <w:marRight w:val="0"/>
      <w:marTop w:val="0"/>
      <w:marBottom w:val="0"/>
      <w:divBdr>
        <w:top w:val="none" w:sz="0" w:space="0" w:color="auto"/>
        <w:left w:val="none" w:sz="0" w:space="0" w:color="auto"/>
        <w:bottom w:val="none" w:sz="0" w:space="0" w:color="auto"/>
        <w:right w:val="none" w:sz="0" w:space="0" w:color="auto"/>
      </w:divBdr>
      <w:divsChild>
        <w:div w:id="142700816">
          <w:marLeft w:val="0"/>
          <w:marRight w:val="0"/>
          <w:marTop w:val="120"/>
          <w:marBottom w:val="0"/>
          <w:divBdr>
            <w:top w:val="none" w:sz="0" w:space="0" w:color="auto"/>
            <w:left w:val="none" w:sz="0" w:space="0" w:color="auto"/>
            <w:bottom w:val="none" w:sz="0" w:space="0" w:color="auto"/>
            <w:right w:val="none" w:sz="0" w:space="0" w:color="auto"/>
          </w:divBdr>
          <w:divsChild>
            <w:div w:id="52240553">
              <w:marLeft w:val="0"/>
              <w:marRight w:val="0"/>
              <w:marTop w:val="0"/>
              <w:marBottom w:val="0"/>
              <w:divBdr>
                <w:top w:val="none" w:sz="0" w:space="0" w:color="auto"/>
                <w:left w:val="none" w:sz="0" w:space="0" w:color="auto"/>
                <w:bottom w:val="none" w:sz="0" w:space="0" w:color="auto"/>
                <w:right w:val="none" w:sz="0" w:space="0" w:color="auto"/>
              </w:divBdr>
            </w:div>
          </w:divsChild>
        </w:div>
        <w:div w:id="238910257">
          <w:marLeft w:val="0"/>
          <w:marRight w:val="0"/>
          <w:marTop w:val="120"/>
          <w:marBottom w:val="0"/>
          <w:divBdr>
            <w:top w:val="none" w:sz="0" w:space="0" w:color="auto"/>
            <w:left w:val="none" w:sz="0" w:space="0" w:color="auto"/>
            <w:bottom w:val="none" w:sz="0" w:space="0" w:color="auto"/>
            <w:right w:val="none" w:sz="0" w:space="0" w:color="auto"/>
          </w:divBdr>
          <w:divsChild>
            <w:div w:id="655575933">
              <w:marLeft w:val="0"/>
              <w:marRight w:val="0"/>
              <w:marTop w:val="0"/>
              <w:marBottom w:val="0"/>
              <w:divBdr>
                <w:top w:val="none" w:sz="0" w:space="0" w:color="auto"/>
                <w:left w:val="none" w:sz="0" w:space="0" w:color="auto"/>
                <w:bottom w:val="none" w:sz="0" w:space="0" w:color="auto"/>
                <w:right w:val="none" w:sz="0" w:space="0" w:color="auto"/>
              </w:divBdr>
            </w:div>
          </w:divsChild>
        </w:div>
        <w:div w:id="1373384675">
          <w:marLeft w:val="0"/>
          <w:marRight w:val="0"/>
          <w:marTop w:val="120"/>
          <w:marBottom w:val="0"/>
          <w:divBdr>
            <w:top w:val="none" w:sz="0" w:space="0" w:color="auto"/>
            <w:left w:val="none" w:sz="0" w:space="0" w:color="auto"/>
            <w:bottom w:val="none" w:sz="0" w:space="0" w:color="auto"/>
            <w:right w:val="none" w:sz="0" w:space="0" w:color="auto"/>
          </w:divBdr>
          <w:divsChild>
            <w:div w:id="431894904">
              <w:marLeft w:val="0"/>
              <w:marRight w:val="0"/>
              <w:marTop w:val="0"/>
              <w:marBottom w:val="0"/>
              <w:divBdr>
                <w:top w:val="none" w:sz="0" w:space="0" w:color="auto"/>
                <w:left w:val="none" w:sz="0" w:space="0" w:color="auto"/>
                <w:bottom w:val="none" w:sz="0" w:space="0" w:color="auto"/>
                <w:right w:val="none" w:sz="0" w:space="0" w:color="auto"/>
              </w:divBdr>
            </w:div>
          </w:divsChild>
        </w:div>
        <w:div w:id="1556158390">
          <w:marLeft w:val="0"/>
          <w:marRight w:val="0"/>
          <w:marTop w:val="120"/>
          <w:marBottom w:val="0"/>
          <w:divBdr>
            <w:top w:val="none" w:sz="0" w:space="0" w:color="auto"/>
            <w:left w:val="none" w:sz="0" w:space="0" w:color="auto"/>
            <w:bottom w:val="none" w:sz="0" w:space="0" w:color="auto"/>
            <w:right w:val="none" w:sz="0" w:space="0" w:color="auto"/>
          </w:divBdr>
          <w:divsChild>
            <w:div w:id="432169957">
              <w:marLeft w:val="0"/>
              <w:marRight w:val="0"/>
              <w:marTop w:val="0"/>
              <w:marBottom w:val="0"/>
              <w:divBdr>
                <w:top w:val="none" w:sz="0" w:space="0" w:color="auto"/>
                <w:left w:val="none" w:sz="0" w:space="0" w:color="auto"/>
                <w:bottom w:val="none" w:sz="0" w:space="0" w:color="auto"/>
                <w:right w:val="none" w:sz="0" w:space="0" w:color="auto"/>
              </w:divBdr>
            </w:div>
          </w:divsChild>
        </w:div>
        <w:div w:id="2063671382">
          <w:marLeft w:val="0"/>
          <w:marRight w:val="0"/>
          <w:marTop w:val="120"/>
          <w:marBottom w:val="0"/>
          <w:divBdr>
            <w:top w:val="none" w:sz="0" w:space="0" w:color="auto"/>
            <w:left w:val="none" w:sz="0" w:space="0" w:color="auto"/>
            <w:bottom w:val="none" w:sz="0" w:space="0" w:color="auto"/>
            <w:right w:val="none" w:sz="0" w:space="0" w:color="auto"/>
          </w:divBdr>
          <w:divsChild>
            <w:div w:id="550700009">
              <w:marLeft w:val="0"/>
              <w:marRight w:val="0"/>
              <w:marTop w:val="0"/>
              <w:marBottom w:val="0"/>
              <w:divBdr>
                <w:top w:val="none" w:sz="0" w:space="0" w:color="auto"/>
                <w:left w:val="none" w:sz="0" w:space="0" w:color="auto"/>
                <w:bottom w:val="none" w:sz="0" w:space="0" w:color="auto"/>
                <w:right w:val="none" w:sz="0" w:space="0" w:color="auto"/>
              </w:divBdr>
            </w:div>
          </w:divsChild>
        </w:div>
        <w:div w:id="834077529">
          <w:marLeft w:val="0"/>
          <w:marRight w:val="0"/>
          <w:marTop w:val="120"/>
          <w:marBottom w:val="0"/>
          <w:divBdr>
            <w:top w:val="none" w:sz="0" w:space="0" w:color="auto"/>
            <w:left w:val="none" w:sz="0" w:space="0" w:color="auto"/>
            <w:bottom w:val="none" w:sz="0" w:space="0" w:color="auto"/>
            <w:right w:val="none" w:sz="0" w:space="0" w:color="auto"/>
          </w:divBdr>
          <w:divsChild>
            <w:div w:id="698238345">
              <w:marLeft w:val="0"/>
              <w:marRight w:val="0"/>
              <w:marTop w:val="0"/>
              <w:marBottom w:val="0"/>
              <w:divBdr>
                <w:top w:val="none" w:sz="0" w:space="0" w:color="auto"/>
                <w:left w:val="none" w:sz="0" w:space="0" w:color="auto"/>
                <w:bottom w:val="none" w:sz="0" w:space="0" w:color="auto"/>
                <w:right w:val="none" w:sz="0" w:space="0" w:color="auto"/>
              </w:divBdr>
            </w:div>
          </w:divsChild>
        </w:div>
        <w:div w:id="1657222993">
          <w:marLeft w:val="0"/>
          <w:marRight w:val="0"/>
          <w:marTop w:val="120"/>
          <w:marBottom w:val="0"/>
          <w:divBdr>
            <w:top w:val="none" w:sz="0" w:space="0" w:color="auto"/>
            <w:left w:val="none" w:sz="0" w:space="0" w:color="auto"/>
            <w:bottom w:val="none" w:sz="0" w:space="0" w:color="auto"/>
            <w:right w:val="none" w:sz="0" w:space="0" w:color="auto"/>
          </w:divBdr>
          <w:divsChild>
            <w:div w:id="902177877">
              <w:marLeft w:val="0"/>
              <w:marRight w:val="0"/>
              <w:marTop w:val="0"/>
              <w:marBottom w:val="0"/>
              <w:divBdr>
                <w:top w:val="none" w:sz="0" w:space="0" w:color="auto"/>
                <w:left w:val="none" w:sz="0" w:space="0" w:color="auto"/>
                <w:bottom w:val="none" w:sz="0" w:space="0" w:color="auto"/>
                <w:right w:val="none" w:sz="0" w:space="0" w:color="auto"/>
              </w:divBdr>
            </w:div>
          </w:divsChild>
        </w:div>
        <w:div w:id="1511523480">
          <w:marLeft w:val="0"/>
          <w:marRight w:val="0"/>
          <w:marTop w:val="120"/>
          <w:marBottom w:val="0"/>
          <w:divBdr>
            <w:top w:val="none" w:sz="0" w:space="0" w:color="auto"/>
            <w:left w:val="none" w:sz="0" w:space="0" w:color="auto"/>
            <w:bottom w:val="none" w:sz="0" w:space="0" w:color="auto"/>
            <w:right w:val="none" w:sz="0" w:space="0" w:color="auto"/>
          </w:divBdr>
          <w:divsChild>
            <w:div w:id="991324466">
              <w:marLeft w:val="0"/>
              <w:marRight w:val="0"/>
              <w:marTop w:val="0"/>
              <w:marBottom w:val="0"/>
              <w:divBdr>
                <w:top w:val="none" w:sz="0" w:space="0" w:color="auto"/>
                <w:left w:val="none" w:sz="0" w:space="0" w:color="auto"/>
                <w:bottom w:val="none" w:sz="0" w:space="0" w:color="auto"/>
                <w:right w:val="none" w:sz="0" w:space="0" w:color="auto"/>
              </w:divBdr>
            </w:div>
          </w:divsChild>
        </w:div>
        <w:div w:id="1324241736">
          <w:marLeft w:val="0"/>
          <w:marRight w:val="0"/>
          <w:marTop w:val="120"/>
          <w:marBottom w:val="0"/>
          <w:divBdr>
            <w:top w:val="none" w:sz="0" w:space="0" w:color="auto"/>
            <w:left w:val="none" w:sz="0" w:space="0" w:color="auto"/>
            <w:bottom w:val="none" w:sz="0" w:space="0" w:color="auto"/>
            <w:right w:val="none" w:sz="0" w:space="0" w:color="auto"/>
          </w:divBdr>
          <w:divsChild>
            <w:div w:id="1009410964">
              <w:marLeft w:val="0"/>
              <w:marRight w:val="0"/>
              <w:marTop w:val="0"/>
              <w:marBottom w:val="0"/>
              <w:divBdr>
                <w:top w:val="none" w:sz="0" w:space="0" w:color="auto"/>
                <w:left w:val="none" w:sz="0" w:space="0" w:color="auto"/>
                <w:bottom w:val="none" w:sz="0" w:space="0" w:color="auto"/>
                <w:right w:val="none" w:sz="0" w:space="0" w:color="auto"/>
              </w:divBdr>
            </w:div>
          </w:divsChild>
        </w:div>
        <w:div w:id="2080663971">
          <w:marLeft w:val="0"/>
          <w:marRight w:val="0"/>
          <w:marTop w:val="120"/>
          <w:marBottom w:val="0"/>
          <w:divBdr>
            <w:top w:val="none" w:sz="0" w:space="0" w:color="auto"/>
            <w:left w:val="none" w:sz="0" w:space="0" w:color="auto"/>
            <w:bottom w:val="none" w:sz="0" w:space="0" w:color="auto"/>
            <w:right w:val="none" w:sz="0" w:space="0" w:color="auto"/>
          </w:divBdr>
          <w:divsChild>
            <w:div w:id="1075736140">
              <w:marLeft w:val="0"/>
              <w:marRight w:val="0"/>
              <w:marTop w:val="0"/>
              <w:marBottom w:val="0"/>
              <w:divBdr>
                <w:top w:val="none" w:sz="0" w:space="0" w:color="auto"/>
                <w:left w:val="none" w:sz="0" w:space="0" w:color="auto"/>
                <w:bottom w:val="none" w:sz="0" w:space="0" w:color="auto"/>
                <w:right w:val="none" w:sz="0" w:space="0" w:color="auto"/>
              </w:divBdr>
            </w:div>
          </w:divsChild>
        </w:div>
        <w:div w:id="1871413005">
          <w:marLeft w:val="0"/>
          <w:marRight w:val="0"/>
          <w:marTop w:val="0"/>
          <w:marBottom w:val="0"/>
          <w:divBdr>
            <w:top w:val="none" w:sz="0" w:space="0" w:color="auto"/>
            <w:left w:val="none" w:sz="0" w:space="0" w:color="auto"/>
            <w:bottom w:val="none" w:sz="0" w:space="0" w:color="auto"/>
            <w:right w:val="none" w:sz="0" w:space="0" w:color="auto"/>
          </w:divBdr>
        </w:div>
      </w:divsChild>
    </w:div>
    <w:div w:id="1934778348">
      <w:bodyDiv w:val="1"/>
      <w:marLeft w:val="0"/>
      <w:marRight w:val="0"/>
      <w:marTop w:val="0"/>
      <w:marBottom w:val="0"/>
      <w:divBdr>
        <w:top w:val="none" w:sz="0" w:space="0" w:color="auto"/>
        <w:left w:val="none" w:sz="0" w:space="0" w:color="auto"/>
        <w:bottom w:val="none" w:sz="0" w:space="0" w:color="auto"/>
        <w:right w:val="none" w:sz="0" w:space="0" w:color="auto"/>
      </w:divBdr>
      <w:divsChild>
        <w:div w:id="14891335">
          <w:marLeft w:val="0"/>
          <w:marRight w:val="0"/>
          <w:marTop w:val="120"/>
          <w:marBottom w:val="0"/>
          <w:divBdr>
            <w:top w:val="none" w:sz="0" w:space="0" w:color="auto"/>
            <w:left w:val="none" w:sz="0" w:space="0" w:color="auto"/>
            <w:bottom w:val="none" w:sz="0" w:space="0" w:color="auto"/>
            <w:right w:val="none" w:sz="0" w:space="0" w:color="auto"/>
          </w:divBdr>
          <w:divsChild>
            <w:div w:id="1882667699">
              <w:marLeft w:val="0"/>
              <w:marRight w:val="0"/>
              <w:marTop w:val="0"/>
              <w:marBottom w:val="0"/>
              <w:divBdr>
                <w:top w:val="none" w:sz="0" w:space="0" w:color="auto"/>
                <w:left w:val="none" w:sz="0" w:space="0" w:color="auto"/>
                <w:bottom w:val="none" w:sz="0" w:space="0" w:color="auto"/>
                <w:right w:val="none" w:sz="0" w:space="0" w:color="auto"/>
              </w:divBdr>
            </w:div>
          </w:divsChild>
        </w:div>
        <w:div w:id="46296811">
          <w:marLeft w:val="0"/>
          <w:marRight w:val="0"/>
          <w:marTop w:val="120"/>
          <w:marBottom w:val="0"/>
          <w:divBdr>
            <w:top w:val="none" w:sz="0" w:space="0" w:color="auto"/>
            <w:left w:val="none" w:sz="0" w:space="0" w:color="auto"/>
            <w:bottom w:val="none" w:sz="0" w:space="0" w:color="auto"/>
            <w:right w:val="none" w:sz="0" w:space="0" w:color="auto"/>
          </w:divBdr>
          <w:divsChild>
            <w:div w:id="575481168">
              <w:marLeft w:val="0"/>
              <w:marRight w:val="0"/>
              <w:marTop w:val="0"/>
              <w:marBottom w:val="0"/>
              <w:divBdr>
                <w:top w:val="none" w:sz="0" w:space="0" w:color="auto"/>
                <w:left w:val="none" w:sz="0" w:space="0" w:color="auto"/>
                <w:bottom w:val="none" w:sz="0" w:space="0" w:color="auto"/>
                <w:right w:val="none" w:sz="0" w:space="0" w:color="auto"/>
              </w:divBdr>
            </w:div>
          </w:divsChild>
        </w:div>
        <w:div w:id="120004053">
          <w:marLeft w:val="0"/>
          <w:marRight w:val="0"/>
          <w:marTop w:val="120"/>
          <w:marBottom w:val="0"/>
          <w:divBdr>
            <w:top w:val="none" w:sz="0" w:space="0" w:color="auto"/>
            <w:left w:val="none" w:sz="0" w:space="0" w:color="auto"/>
            <w:bottom w:val="none" w:sz="0" w:space="0" w:color="auto"/>
            <w:right w:val="none" w:sz="0" w:space="0" w:color="auto"/>
          </w:divBdr>
          <w:divsChild>
            <w:div w:id="269823266">
              <w:marLeft w:val="0"/>
              <w:marRight w:val="0"/>
              <w:marTop w:val="0"/>
              <w:marBottom w:val="0"/>
              <w:divBdr>
                <w:top w:val="none" w:sz="0" w:space="0" w:color="auto"/>
                <w:left w:val="none" w:sz="0" w:space="0" w:color="auto"/>
                <w:bottom w:val="none" w:sz="0" w:space="0" w:color="auto"/>
                <w:right w:val="none" w:sz="0" w:space="0" w:color="auto"/>
              </w:divBdr>
            </w:div>
          </w:divsChild>
        </w:div>
        <w:div w:id="1616789651">
          <w:marLeft w:val="0"/>
          <w:marRight w:val="0"/>
          <w:marTop w:val="120"/>
          <w:marBottom w:val="0"/>
          <w:divBdr>
            <w:top w:val="none" w:sz="0" w:space="0" w:color="auto"/>
            <w:left w:val="none" w:sz="0" w:space="0" w:color="auto"/>
            <w:bottom w:val="none" w:sz="0" w:space="0" w:color="auto"/>
            <w:right w:val="none" w:sz="0" w:space="0" w:color="auto"/>
          </w:divBdr>
          <w:divsChild>
            <w:div w:id="167915919">
              <w:marLeft w:val="0"/>
              <w:marRight w:val="0"/>
              <w:marTop w:val="0"/>
              <w:marBottom w:val="0"/>
              <w:divBdr>
                <w:top w:val="none" w:sz="0" w:space="0" w:color="auto"/>
                <w:left w:val="none" w:sz="0" w:space="0" w:color="auto"/>
                <w:bottom w:val="none" w:sz="0" w:space="0" w:color="auto"/>
                <w:right w:val="none" w:sz="0" w:space="0" w:color="auto"/>
              </w:divBdr>
            </w:div>
          </w:divsChild>
        </w:div>
        <w:div w:id="1924874857">
          <w:marLeft w:val="0"/>
          <w:marRight w:val="0"/>
          <w:marTop w:val="120"/>
          <w:marBottom w:val="0"/>
          <w:divBdr>
            <w:top w:val="none" w:sz="0" w:space="0" w:color="auto"/>
            <w:left w:val="none" w:sz="0" w:space="0" w:color="auto"/>
            <w:bottom w:val="none" w:sz="0" w:space="0" w:color="auto"/>
            <w:right w:val="none" w:sz="0" w:space="0" w:color="auto"/>
          </w:divBdr>
          <w:divsChild>
            <w:div w:id="373580957">
              <w:marLeft w:val="0"/>
              <w:marRight w:val="0"/>
              <w:marTop w:val="0"/>
              <w:marBottom w:val="0"/>
              <w:divBdr>
                <w:top w:val="none" w:sz="0" w:space="0" w:color="auto"/>
                <w:left w:val="none" w:sz="0" w:space="0" w:color="auto"/>
                <w:bottom w:val="none" w:sz="0" w:space="0" w:color="auto"/>
                <w:right w:val="none" w:sz="0" w:space="0" w:color="auto"/>
              </w:divBdr>
            </w:div>
          </w:divsChild>
        </w:div>
        <w:div w:id="518784168">
          <w:marLeft w:val="0"/>
          <w:marRight w:val="0"/>
          <w:marTop w:val="120"/>
          <w:marBottom w:val="0"/>
          <w:divBdr>
            <w:top w:val="none" w:sz="0" w:space="0" w:color="auto"/>
            <w:left w:val="none" w:sz="0" w:space="0" w:color="auto"/>
            <w:bottom w:val="none" w:sz="0" w:space="0" w:color="auto"/>
            <w:right w:val="none" w:sz="0" w:space="0" w:color="auto"/>
          </w:divBdr>
          <w:divsChild>
            <w:div w:id="891116831">
              <w:marLeft w:val="0"/>
              <w:marRight w:val="0"/>
              <w:marTop w:val="0"/>
              <w:marBottom w:val="0"/>
              <w:divBdr>
                <w:top w:val="none" w:sz="0" w:space="0" w:color="auto"/>
                <w:left w:val="none" w:sz="0" w:space="0" w:color="auto"/>
                <w:bottom w:val="none" w:sz="0" w:space="0" w:color="auto"/>
                <w:right w:val="none" w:sz="0" w:space="0" w:color="auto"/>
              </w:divBdr>
            </w:div>
          </w:divsChild>
        </w:div>
        <w:div w:id="698892900">
          <w:marLeft w:val="0"/>
          <w:marRight w:val="0"/>
          <w:marTop w:val="120"/>
          <w:marBottom w:val="0"/>
          <w:divBdr>
            <w:top w:val="none" w:sz="0" w:space="0" w:color="auto"/>
            <w:left w:val="none" w:sz="0" w:space="0" w:color="auto"/>
            <w:bottom w:val="none" w:sz="0" w:space="0" w:color="auto"/>
            <w:right w:val="none" w:sz="0" w:space="0" w:color="auto"/>
          </w:divBdr>
          <w:divsChild>
            <w:div w:id="2054688520">
              <w:marLeft w:val="0"/>
              <w:marRight w:val="0"/>
              <w:marTop w:val="0"/>
              <w:marBottom w:val="0"/>
              <w:divBdr>
                <w:top w:val="none" w:sz="0" w:space="0" w:color="auto"/>
                <w:left w:val="none" w:sz="0" w:space="0" w:color="auto"/>
                <w:bottom w:val="none" w:sz="0" w:space="0" w:color="auto"/>
                <w:right w:val="none" w:sz="0" w:space="0" w:color="auto"/>
              </w:divBdr>
            </w:div>
          </w:divsChild>
        </w:div>
        <w:div w:id="1381393535">
          <w:marLeft w:val="0"/>
          <w:marRight w:val="0"/>
          <w:marTop w:val="0"/>
          <w:marBottom w:val="0"/>
          <w:divBdr>
            <w:top w:val="none" w:sz="0" w:space="0" w:color="auto"/>
            <w:left w:val="none" w:sz="0" w:space="0" w:color="auto"/>
            <w:bottom w:val="none" w:sz="0" w:space="0" w:color="auto"/>
            <w:right w:val="none" w:sz="0" w:space="0" w:color="auto"/>
          </w:divBdr>
        </w:div>
        <w:div w:id="1383628590">
          <w:marLeft w:val="0"/>
          <w:marRight w:val="0"/>
          <w:marTop w:val="120"/>
          <w:marBottom w:val="0"/>
          <w:divBdr>
            <w:top w:val="none" w:sz="0" w:space="0" w:color="auto"/>
            <w:left w:val="none" w:sz="0" w:space="0" w:color="auto"/>
            <w:bottom w:val="none" w:sz="0" w:space="0" w:color="auto"/>
            <w:right w:val="none" w:sz="0" w:space="0" w:color="auto"/>
          </w:divBdr>
          <w:divsChild>
            <w:div w:id="1894272908">
              <w:marLeft w:val="0"/>
              <w:marRight w:val="0"/>
              <w:marTop w:val="0"/>
              <w:marBottom w:val="0"/>
              <w:divBdr>
                <w:top w:val="none" w:sz="0" w:space="0" w:color="auto"/>
                <w:left w:val="none" w:sz="0" w:space="0" w:color="auto"/>
                <w:bottom w:val="none" w:sz="0" w:space="0" w:color="auto"/>
                <w:right w:val="none" w:sz="0" w:space="0" w:color="auto"/>
              </w:divBdr>
            </w:div>
          </w:divsChild>
        </w:div>
        <w:div w:id="2060663411">
          <w:marLeft w:val="0"/>
          <w:marRight w:val="0"/>
          <w:marTop w:val="120"/>
          <w:marBottom w:val="0"/>
          <w:divBdr>
            <w:top w:val="none" w:sz="0" w:space="0" w:color="auto"/>
            <w:left w:val="none" w:sz="0" w:space="0" w:color="auto"/>
            <w:bottom w:val="none" w:sz="0" w:space="0" w:color="auto"/>
            <w:right w:val="none" w:sz="0" w:space="0" w:color="auto"/>
          </w:divBdr>
          <w:divsChild>
            <w:div w:id="1600945417">
              <w:marLeft w:val="0"/>
              <w:marRight w:val="0"/>
              <w:marTop w:val="0"/>
              <w:marBottom w:val="0"/>
              <w:divBdr>
                <w:top w:val="none" w:sz="0" w:space="0" w:color="auto"/>
                <w:left w:val="none" w:sz="0" w:space="0" w:color="auto"/>
                <w:bottom w:val="none" w:sz="0" w:space="0" w:color="auto"/>
                <w:right w:val="none" w:sz="0" w:space="0" w:color="auto"/>
              </w:divBdr>
            </w:div>
          </w:divsChild>
        </w:div>
        <w:div w:id="2123837347">
          <w:marLeft w:val="0"/>
          <w:marRight w:val="0"/>
          <w:marTop w:val="120"/>
          <w:marBottom w:val="0"/>
          <w:divBdr>
            <w:top w:val="none" w:sz="0" w:space="0" w:color="auto"/>
            <w:left w:val="none" w:sz="0" w:space="0" w:color="auto"/>
            <w:bottom w:val="none" w:sz="0" w:space="0" w:color="auto"/>
            <w:right w:val="none" w:sz="0" w:space="0" w:color="auto"/>
          </w:divBdr>
          <w:divsChild>
            <w:div w:id="168343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70723">
      <w:bodyDiv w:val="1"/>
      <w:marLeft w:val="0"/>
      <w:marRight w:val="0"/>
      <w:marTop w:val="0"/>
      <w:marBottom w:val="0"/>
      <w:divBdr>
        <w:top w:val="none" w:sz="0" w:space="0" w:color="auto"/>
        <w:left w:val="none" w:sz="0" w:space="0" w:color="auto"/>
        <w:bottom w:val="none" w:sz="0" w:space="0" w:color="auto"/>
        <w:right w:val="none" w:sz="0" w:space="0" w:color="auto"/>
      </w:divBdr>
      <w:divsChild>
        <w:div w:id="1475295485">
          <w:marLeft w:val="0"/>
          <w:marRight w:val="0"/>
          <w:marTop w:val="0"/>
          <w:marBottom w:val="0"/>
          <w:divBdr>
            <w:top w:val="none" w:sz="0" w:space="0" w:color="auto"/>
            <w:left w:val="none" w:sz="0" w:space="0" w:color="auto"/>
            <w:bottom w:val="none" w:sz="0" w:space="0" w:color="auto"/>
            <w:right w:val="none" w:sz="0" w:space="0" w:color="auto"/>
          </w:divBdr>
        </w:div>
        <w:div w:id="1439521297">
          <w:marLeft w:val="0"/>
          <w:marRight w:val="0"/>
          <w:marTop w:val="120"/>
          <w:marBottom w:val="0"/>
          <w:divBdr>
            <w:top w:val="none" w:sz="0" w:space="0" w:color="auto"/>
            <w:left w:val="none" w:sz="0" w:space="0" w:color="auto"/>
            <w:bottom w:val="none" w:sz="0" w:space="0" w:color="auto"/>
            <w:right w:val="none" w:sz="0" w:space="0" w:color="auto"/>
          </w:divBdr>
          <w:divsChild>
            <w:div w:id="1318800275">
              <w:marLeft w:val="0"/>
              <w:marRight w:val="0"/>
              <w:marTop w:val="0"/>
              <w:marBottom w:val="0"/>
              <w:divBdr>
                <w:top w:val="none" w:sz="0" w:space="0" w:color="auto"/>
                <w:left w:val="none" w:sz="0" w:space="0" w:color="auto"/>
                <w:bottom w:val="none" w:sz="0" w:space="0" w:color="auto"/>
                <w:right w:val="none" w:sz="0" w:space="0" w:color="auto"/>
              </w:divBdr>
            </w:div>
          </w:divsChild>
        </w:div>
        <w:div w:id="2123957237">
          <w:marLeft w:val="0"/>
          <w:marRight w:val="0"/>
          <w:marTop w:val="120"/>
          <w:marBottom w:val="0"/>
          <w:divBdr>
            <w:top w:val="none" w:sz="0" w:space="0" w:color="auto"/>
            <w:left w:val="none" w:sz="0" w:space="0" w:color="auto"/>
            <w:bottom w:val="none" w:sz="0" w:space="0" w:color="auto"/>
            <w:right w:val="none" w:sz="0" w:space="0" w:color="auto"/>
          </w:divBdr>
          <w:divsChild>
            <w:div w:id="1379668796">
              <w:marLeft w:val="0"/>
              <w:marRight w:val="0"/>
              <w:marTop w:val="0"/>
              <w:marBottom w:val="0"/>
              <w:divBdr>
                <w:top w:val="none" w:sz="0" w:space="0" w:color="auto"/>
                <w:left w:val="none" w:sz="0" w:space="0" w:color="auto"/>
                <w:bottom w:val="none" w:sz="0" w:space="0" w:color="auto"/>
                <w:right w:val="none" w:sz="0" w:space="0" w:color="auto"/>
              </w:divBdr>
            </w:div>
          </w:divsChild>
        </w:div>
        <w:div w:id="1895770087">
          <w:marLeft w:val="0"/>
          <w:marRight w:val="0"/>
          <w:marTop w:val="120"/>
          <w:marBottom w:val="0"/>
          <w:divBdr>
            <w:top w:val="none" w:sz="0" w:space="0" w:color="auto"/>
            <w:left w:val="none" w:sz="0" w:space="0" w:color="auto"/>
            <w:bottom w:val="none" w:sz="0" w:space="0" w:color="auto"/>
            <w:right w:val="none" w:sz="0" w:space="0" w:color="auto"/>
          </w:divBdr>
          <w:divsChild>
            <w:div w:id="1300644408">
              <w:marLeft w:val="0"/>
              <w:marRight w:val="0"/>
              <w:marTop w:val="0"/>
              <w:marBottom w:val="0"/>
              <w:divBdr>
                <w:top w:val="none" w:sz="0" w:space="0" w:color="auto"/>
                <w:left w:val="none" w:sz="0" w:space="0" w:color="auto"/>
                <w:bottom w:val="none" w:sz="0" w:space="0" w:color="auto"/>
                <w:right w:val="none" w:sz="0" w:space="0" w:color="auto"/>
              </w:divBdr>
            </w:div>
          </w:divsChild>
        </w:div>
        <w:div w:id="794716123">
          <w:marLeft w:val="0"/>
          <w:marRight w:val="0"/>
          <w:marTop w:val="120"/>
          <w:marBottom w:val="0"/>
          <w:divBdr>
            <w:top w:val="none" w:sz="0" w:space="0" w:color="auto"/>
            <w:left w:val="none" w:sz="0" w:space="0" w:color="auto"/>
            <w:bottom w:val="none" w:sz="0" w:space="0" w:color="auto"/>
            <w:right w:val="none" w:sz="0" w:space="0" w:color="auto"/>
          </w:divBdr>
          <w:divsChild>
            <w:div w:id="169869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488467">
      <w:bodyDiv w:val="1"/>
      <w:marLeft w:val="0"/>
      <w:marRight w:val="0"/>
      <w:marTop w:val="0"/>
      <w:marBottom w:val="0"/>
      <w:divBdr>
        <w:top w:val="none" w:sz="0" w:space="0" w:color="auto"/>
        <w:left w:val="none" w:sz="0" w:space="0" w:color="auto"/>
        <w:bottom w:val="none" w:sz="0" w:space="0" w:color="auto"/>
        <w:right w:val="none" w:sz="0" w:space="0" w:color="auto"/>
      </w:divBdr>
      <w:divsChild>
        <w:div w:id="494418273">
          <w:marLeft w:val="0"/>
          <w:marRight w:val="0"/>
          <w:marTop w:val="0"/>
          <w:marBottom w:val="0"/>
          <w:divBdr>
            <w:top w:val="none" w:sz="0" w:space="0" w:color="auto"/>
            <w:left w:val="none" w:sz="0" w:space="0" w:color="auto"/>
            <w:bottom w:val="none" w:sz="0" w:space="0" w:color="auto"/>
            <w:right w:val="none" w:sz="0" w:space="0" w:color="auto"/>
          </w:divBdr>
        </w:div>
        <w:div w:id="1474714028">
          <w:marLeft w:val="0"/>
          <w:marRight w:val="0"/>
          <w:marTop w:val="120"/>
          <w:marBottom w:val="0"/>
          <w:divBdr>
            <w:top w:val="none" w:sz="0" w:space="0" w:color="auto"/>
            <w:left w:val="none" w:sz="0" w:space="0" w:color="auto"/>
            <w:bottom w:val="none" w:sz="0" w:space="0" w:color="auto"/>
            <w:right w:val="none" w:sz="0" w:space="0" w:color="auto"/>
          </w:divBdr>
          <w:divsChild>
            <w:div w:id="1317031720">
              <w:marLeft w:val="0"/>
              <w:marRight w:val="0"/>
              <w:marTop w:val="0"/>
              <w:marBottom w:val="0"/>
              <w:divBdr>
                <w:top w:val="none" w:sz="0" w:space="0" w:color="auto"/>
                <w:left w:val="none" w:sz="0" w:space="0" w:color="auto"/>
                <w:bottom w:val="none" w:sz="0" w:space="0" w:color="auto"/>
                <w:right w:val="none" w:sz="0" w:space="0" w:color="auto"/>
              </w:divBdr>
            </w:div>
          </w:divsChild>
        </w:div>
        <w:div w:id="1286934857">
          <w:marLeft w:val="0"/>
          <w:marRight w:val="0"/>
          <w:marTop w:val="120"/>
          <w:marBottom w:val="0"/>
          <w:divBdr>
            <w:top w:val="none" w:sz="0" w:space="0" w:color="auto"/>
            <w:left w:val="none" w:sz="0" w:space="0" w:color="auto"/>
            <w:bottom w:val="none" w:sz="0" w:space="0" w:color="auto"/>
            <w:right w:val="none" w:sz="0" w:space="0" w:color="auto"/>
          </w:divBdr>
          <w:divsChild>
            <w:div w:id="784227750">
              <w:marLeft w:val="0"/>
              <w:marRight w:val="0"/>
              <w:marTop w:val="0"/>
              <w:marBottom w:val="0"/>
              <w:divBdr>
                <w:top w:val="none" w:sz="0" w:space="0" w:color="auto"/>
                <w:left w:val="none" w:sz="0" w:space="0" w:color="auto"/>
                <w:bottom w:val="none" w:sz="0" w:space="0" w:color="auto"/>
                <w:right w:val="none" w:sz="0" w:space="0" w:color="auto"/>
              </w:divBdr>
            </w:div>
          </w:divsChild>
        </w:div>
        <w:div w:id="102766833">
          <w:marLeft w:val="0"/>
          <w:marRight w:val="0"/>
          <w:marTop w:val="120"/>
          <w:marBottom w:val="0"/>
          <w:divBdr>
            <w:top w:val="none" w:sz="0" w:space="0" w:color="auto"/>
            <w:left w:val="none" w:sz="0" w:space="0" w:color="auto"/>
            <w:bottom w:val="none" w:sz="0" w:space="0" w:color="auto"/>
            <w:right w:val="none" w:sz="0" w:space="0" w:color="auto"/>
          </w:divBdr>
          <w:divsChild>
            <w:div w:id="742340986">
              <w:marLeft w:val="0"/>
              <w:marRight w:val="0"/>
              <w:marTop w:val="0"/>
              <w:marBottom w:val="0"/>
              <w:divBdr>
                <w:top w:val="none" w:sz="0" w:space="0" w:color="auto"/>
                <w:left w:val="none" w:sz="0" w:space="0" w:color="auto"/>
                <w:bottom w:val="none" w:sz="0" w:space="0" w:color="auto"/>
                <w:right w:val="none" w:sz="0" w:space="0" w:color="auto"/>
              </w:divBdr>
            </w:div>
          </w:divsChild>
        </w:div>
        <w:div w:id="997339799">
          <w:marLeft w:val="0"/>
          <w:marRight w:val="0"/>
          <w:marTop w:val="120"/>
          <w:marBottom w:val="0"/>
          <w:divBdr>
            <w:top w:val="none" w:sz="0" w:space="0" w:color="auto"/>
            <w:left w:val="none" w:sz="0" w:space="0" w:color="auto"/>
            <w:bottom w:val="none" w:sz="0" w:space="0" w:color="auto"/>
            <w:right w:val="none" w:sz="0" w:space="0" w:color="auto"/>
          </w:divBdr>
          <w:divsChild>
            <w:div w:id="183764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22133">
      <w:bodyDiv w:val="1"/>
      <w:marLeft w:val="0"/>
      <w:marRight w:val="0"/>
      <w:marTop w:val="0"/>
      <w:marBottom w:val="0"/>
      <w:divBdr>
        <w:top w:val="none" w:sz="0" w:space="0" w:color="auto"/>
        <w:left w:val="none" w:sz="0" w:space="0" w:color="auto"/>
        <w:bottom w:val="none" w:sz="0" w:space="0" w:color="auto"/>
        <w:right w:val="none" w:sz="0" w:space="0" w:color="auto"/>
      </w:divBdr>
      <w:divsChild>
        <w:div w:id="202718865">
          <w:marLeft w:val="0"/>
          <w:marRight w:val="0"/>
          <w:marTop w:val="0"/>
          <w:marBottom w:val="0"/>
          <w:divBdr>
            <w:top w:val="none" w:sz="0" w:space="0" w:color="auto"/>
            <w:left w:val="none" w:sz="0" w:space="0" w:color="auto"/>
            <w:bottom w:val="none" w:sz="0" w:space="0" w:color="auto"/>
            <w:right w:val="none" w:sz="0" w:space="0" w:color="auto"/>
          </w:divBdr>
        </w:div>
        <w:div w:id="772437092">
          <w:marLeft w:val="0"/>
          <w:marRight w:val="0"/>
          <w:marTop w:val="120"/>
          <w:marBottom w:val="0"/>
          <w:divBdr>
            <w:top w:val="none" w:sz="0" w:space="0" w:color="auto"/>
            <w:left w:val="none" w:sz="0" w:space="0" w:color="auto"/>
            <w:bottom w:val="none" w:sz="0" w:space="0" w:color="auto"/>
            <w:right w:val="none" w:sz="0" w:space="0" w:color="auto"/>
          </w:divBdr>
          <w:divsChild>
            <w:div w:id="1210679116">
              <w:marLeft w:val="0"/>
              <w:marRight w:val="0"/>
              <w:marTop w:val="0"/>
              <w:marBottom w:val="0"/>
              <w:divBdr>
                <w:top w:val="none" w:sz="0" w:space="0" w:color="auto"/>
                <w:left w:val="none" w:sz="0" w:space="0" w:color="auto"/>
                <w:bottom w:val="none" w:sz="0" w:space="0" w:color="auto"/>
                <w:right w:val="none" w:sz="0" w:space="0" w:color="auto"/>
              </w:divBdr>
            </w:div>
          </w:divsChild>
        </w:div>
        <w:div w:id="600141177">
          <w:marLeft w:val="0"/>
          <w:marRight w:val="0"/>
          <w:marTop w:val="120"/>
          <w:marBottom w:val="0"/>
          <w:divBdr>
            <w:top w:val="none" w:sz="0" w:space="0" w:color="auto"/>
            <w:left w:val="none" w:sz="0" w:space="0" w:color="auto"/>
            <w:bottom w:val="none" w:sz="0" w:space="0" w:color="auto"/>
            <w:right w:val="none" w:sz="0" w:space="0" w:color="auto"/>
          </w:divBdr>
          <w:divsChild>
            <w:div w:id="1206914103">
              <w:marLeft w:val="0"/>
              <w:marRight w:val="0"/>
              <w:marTop w:val="0"/>
              <w:marBottom w:val="0"/>
              <w:divBdr>
                <w:top w:val="none" w:sz="0" w:space="0" w:color="auto"/>
                <w:left w:val="none" w:sz="0" w:space="0" w:color="auto"/>
                <w:bottom w:val="none" w:sz="0" w:space="0" w:color="auto"/>
                <w:right w:val="none" w:sz="0" w:space="0" w:color="auto"/>
              </w:divBdr>
            </w:div>
          </w:divsChild>
        </w:div>
        <w:div w:id="213741539">
          <w:marLeft w:val="0"/>
          <w:marRight w:val="0"/>
          <w:marTop w:val="120"/>
          <w:marBottom w:val="0"/>
          <w:divBdr>
            <w:top w:val="none" w:sz="0" w:space="0" w:color="auto"/>
            <w:left w:val="none" w:sz="0" w:space="0" w:color="auto"/>
            <w:bottom w:val="none" w:sz="0" w:space="0" w:color="auto"/>
            <w:right w:val="none" w:sz="0" w:space="0" w:color="auto"/>
          </w:divBdr>
          <w:divsChild>
            <w:div w:id="1718242313">
              <w:marLeft w:val="0"/>
              <w:marRight w:val="0"/>
              <w:marTop w:val="0"/>
              <w:marBottom w:val="0"/>
              <w:divBdr>
                <w:top w:val="none" w:sz="0" w:space="0" w:color="auto"/>
                <w:left w:val="none" w:sz="0" w:space="0" w:color="auto"/>
                <w:bottom w:val="none" w:sz="0" w:space="0" w:color="auto"/>
                <w:right w:val="none" w:sz="0" w:space="0" w:color="auto"/>
              </w:divBdr>
            </w:div>
          </w:divsChild>
        </w:div>
        <w:div w:id="2137986493">
          <w:marLeft w:val="0"/>
          <w:marRight w:val="0"/>
          <w:marTop w:val="120"/>
          <w:marBottom w:val="0"/>
          <w:divBdr>
            <w:top w:val="none" w:sz="0" w:space="0" w:color="auto"/>
            <w:left w:val="none" w:sz="0" w:space="0" w:color="auto"/>
            <w:bottom w:val="none" w:sz="0" w:space="0" w:color="auto"/>
            <w:right w:val="none" w:sz="0" w:space="0" w:color="auto"/>
          </w:divBdr>
          <w:divsChild>
            <w:div w:id="261570137">
              <w:marLeft w:val="0"/>
              <w:marRight w:val="0"/>
              <w:marTop w:val="0"/>
              <w:marBottom w:val="0"/>
              <w:divBdr>
                <w:top w:val="none" w:sz="0" w:space="0" w:color="auto"/>
                <w:left w:val="none" w:sz="0" w:space="0" w:color="auto"/>
                <w:bottom w:val="none" w:sz="0" w:space="0" w:color="auto"/>
                <w:right w:val="none" w:sz="0" w:space="0" w:color="auto"/>
              </w:divBdr>
            </w:div>
          </w:divsChild>
        </w:div>
        <w:div w:id="324163289">
          <w:marLeft w:val="0"/>
          <w:marRight w:val="0"/>
          <w:marTop w:val="120"/>
          <w:marBottom w:val="0"/>
          <w:divBdr>
            <w:top w:val="none" w:sz="0" w:space="0" w:color="auto"/>
            <w:left w:val="none" w:sz="0" w:space="0" w:color="auto"/>
            <w:bottom w:val="none" w:sz="0" w:space="0" w:color="auto"/>
            <w:right w:val="none" w:sz="0" w:space="0" w:color="auto"/>
          </w:divBdr>
          <w:divsChild>
            <w:div w:id="2111506293">
              <w:marLeft w:val="0"/>
              <w:marRight w:val="0"/>
              <w:marTop w:val="0"/>
              <w:marBottom w:val="0"/>
              <w:divBdr>
                <w:top w:val="none" w:sz="0" w:space="0" w:color="auto"/>
                <w:left w:val="none" w:sz="0" w:space="0" w:color="auto"/>
                <w:bottom w:val="none" w:sz="0" w:space="0" w:color="auto"/>
                <w:right w:val="none" w:sz="0" w:space="0" w:color="auto"/>
              </w:divBdr>
            </w:div>
          </w:divsChild>
        </w:div>
        <w:div w:id="1448356536">
          <w:marLeft w:val="0"/>
          <w:marRight w:val="0"/>
          <w:marTop w:val="120"/>
          <w:marBottom w:val="0"/>
          <w:divBdr>
            <w:top w:val="none" w:sz="0" w:space="0" w:color="auto"/>
            <w:left w:val="none" w:sz="0" w:space="0" w:color="auto"/>
            <w:bottom w:val="none" w:sz="0" w:space="0" w:color="auto"/>
            <w:right w:val="none" w:sz="0" w:space="0" w:color="auto"/>
          </w:divBdr>
          <w:divsChild>
            <w:div w:id="141866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6957">
      <w:bodyDiv w:val="1"/>
      <w:marLeft w:val="0"/>
      <w:marRight w:val="0"/>
      <w:marTop w:val="0"/>
      <w:marBottom w:val="0"/>
      <w:divBdr>
        <w:top w:val="none" w:sz="0" w:space="0" w:color="auto"/>
        <w:left w:val="none" w:sz="0" w:space="0" w:color="auto"/>
        <w:bottom w:val="none" w:sz="0" w:space="0" w:color="auto"/>
        <w:right w:val="none" w:sz="0" w:space="0" w:color="auto"/>
      </w:divBdr>
      <w:divsChild>
        <w:div w:id="1161460883">
          <w:marLeft w:val="0"/>
          <w:marRight w:val="0"/>
          <w:marTop w:val="0"/>
          <w:marBottom w:val="0"/>
          <w:divBdr>
            <w:top w:val="none" w:sz="0" w:space="0" w:color="auto"/>
            <w:left w:val="none" w:sz="0" w:space="0" w:color="auto"/>
            <w:bottom w:val="none" w:sz="0" w:space="0" w:color="auto"/>
            <w:right w:val="none" w:sz="0" w:space="0" w:color="auto"/>
          </w:divBdr>
        </w:div>
        <w:div w:id="253781361">
          <w:marLeft w:val="0"/>
          <w:marRight w:val="0"/>
          <w:marTop w:val="120"/>
          <w:marBottom w:val="0"/>
          <w:divBdr>
            <w:top w:val="none" w:sz="0" w:space="0" w:color="auto"/>
            <w:left w:val="none" w:sz="0" w:space="0" w:color="auto"/>
            <w:bottom w:val="none" w:sz="0" w:space="0" w:color="auto"/>
            <w:right w:val="none" w:sz="0" w:space="0" w:color="auto"/>
          </w:divBdr>
          <w:divsChild>
            <w:div w:id="1295791088">
              <w:marLeft w:val="0"/>
              <w:marRight w:val="0"/>
              <w:marTop w:val="0"/>
              <w:marBottom w:val="0"/>
              <w:divBdr>
                <w:top w:val="none" w:sz="0" w:space="0" w:color="auto"/>
                <w:left w:val="none" w:sz="0" w:space="0" w:color="auto"/>
                <w:bottom w:val="none" w:sz="0" w:space="0" w:color="auto"/>
                <w:right w:val="none" w:sz="0" w:space="0" w:color="auto"/>
              </w:divBdr>
            </w:div>
          </w:divsChild>
        </w:div>
        <w:div w:id="1712265018">
          <w:marLeft w:val="0"/>
          <w:marRight w:val="0"/>
          <w:marTop w:val="120"/>
          <w:marBottom w:val="0"/>
          <w:divBdr>
            <w:top w:val="none" w:sz="0" w:space="0" w:color="auto"/>
            <w:left w:val="none" w:sz="0" w:space="0" w:color="auto"/>
            <w:bottom w:val="none" w:sz="0" w:space="0" w:color="auto"/>
            <w:right w:val="none" w:sz="0" w:space="0" w:color="auto"/>
          </w:divBdr>
          <w:divsChild>
            <w:div w:id="1191262141">
              <w:marLeft w:val="0"/>
              <w:marRight w:val="0"/>
              <w:marTop w:val="0"/>
              <w:marBottom w:val="0"/>
              <w:divBdr>
                <w:top w:val="none" w:sz="0" w:space="0" w:color="auto"/>
                <w:left w:val="none" w:sz="0" w:space="0" w:color="auto"/>
                <w:bottom w:val="none" w:sz="0" w:space="0" w:color="auto"/>
                <w:right w:val="none" w:sz="0" w:space="0" w:color="auto"/>
              </w:divBdr>
            </w:div>
          </w:divsChild>
        </w:div>
        <w:div w:id="2127502927">
          <w:marLeft w:val="0"/>
          <w:marRight w:val="0"/>
          <w:marTop w:val="120"/>
          <w:marBottom w:val="0"/>
          <w:divBdr>
            <w:top w:val="none" w:sz="0" w:space="0" w:color="auto"/>
            <w:left w:val="none" w:sz="0" w:space="0" w:color="auto"/>
            <w:bottom w:val="none" w:sz="0" w:space="0" w:color="auto"/>
            <w:right w:val="none" w:sz="0" w:space="0" w:color="auto"/>
          </w:divBdr>
          <w:divsChild>
            <w:div w:id="390226557">
              <w:marLeft w:val="0"/>
              <w:marRight w:val="0"/>
              <w:marTop w:val="0"/>
              <w:marBottom w:val="0"/>
              <w:divBdr>
                <w:top w:val="none" w:sz="0" w:space="0" w:color="auto"/>
                <w:left w:val="none" w:sz="0" w:space="0" w:color="auto"/>
                <w:bottom w:val="none" w:sz="0" w:space="0" w:color="auto"/>
                <w:right w:val="none" w:sz="0" w:space="0" w:color="auto"/>
              </w:divBdr>
            </w:div>
          </w:divsChild>
        </w:div>
        <w:div w:id="63186791">
          <w:marLeft w:val="0"/>
          <w:marRight w:val="0"/>
          <w:marTop w:val="120"/>
          <w:marBottom w:val="0"/>
          <w:divBdr>
            <w:top w:val="none" w:sz="0" w:space="0" w:color="auto"/>
            <w:left w:val="none" w:sz="0" w:space="0" w:color="auto"/>
            <w:bottom w:val="none" w:sz="0" w:space="0" w:color="auto"/>
            <w:right w:val="none" w:sz="0" w:space="0" w:color="auto"/>
          </w:divBdr>
          <w:divsChild>
            <w:div w:id="1558976871">
              <w:marLeft w:val="0"/>
              <w:marRight w:val="0"/>
              <w:marTop w:val="0"/>
              <w:marBottom w:val="0"/>
              <w:divBdr>
                <w:top w:val="none" w:sz="0" w:space="0" w:color="auto"/>
                <w:left w:val="none" w:sz="0" w:space="0" w:color="auto"/>
                <w:bottom w:val="none" w:sz="0" w:space="0" w:color="auto"/>
                <w:right w:val="none" w:sz="0" w:space="0" w:color="auto"/>
              </w:divBdr>
            </w:div>
          </w:divsChild>
        </w:div>
        <w:div w:id="1917393117">
          <w:marLeft w:val="0"/>
          <w:marRight w:val="0"/>
          <w:marTop w:val="120"/>
          <w:marBottom w:val="0"/>
          <w:divBdr>
            <w:top w:val="none" w:sz="0" w:space="0" w:color="auto"/>
            <w:left w:val="none" w:sz="0" w:space="0" w:color="auto"/>
            <w:bottom w:val="none" w:sz="0" w:space="0" w:color="auto"/>
            <w:right w:val="none" w:sz="0" w:space="0" w:color="auto"/>
          </w:divBdr>
          <w:divsChild>
            <w:div w:id="494958066">
              <w:marLeft w:val="0"/>
              <w:marRight w:val="0"/>
              <w:marTop w:val="0"/>
              <w:marBottom w:val="0"/>
              <w:divBdr>
                <w:top w:val="none" w:sz="0" w:space="0" w:color="auto"/>
                <w:left w:val="none" w:sz="0" w:space="0" w:color="auto"/>
                <w:bottom w:val="none" w:sz="0" w:space="0" w:color="auto"/>
                <w:right w:val="none" w:sz="0" w:space="0" w:color="auto"/>
              </w:divBdr>
            </w:div>
          </w:divsChild>
        </w:div>
        <w:div w:id="699162830">
          <w:marLeft w:val="0"/>
          <w:marRight w:val="0"/>
          <w:marTop w:val="120"/>
          <w:marBottom w:val="0"/>
          <w:divBdr>
            <w:top w:val="none" w:sz="0" w:space="0" w:color="auto"/>
            <w:left w:val="none" w:sz="0" w:space="0" w:color="auto"/>
            <w:bottom w:val="none" w:sz="0" w:space="0" w:color="auto"/>
            <w:right w:val="none" w:sz="0" w:space="0" w:color="auto"/>
          </w:divBdr>
          <w:divsChild>
            <w:div w:id="1648701321">
              <w:marLeft w:val="0"/>
              <w:marRight w:val="0"/>
              <w:marTop w:val="0"/>
              <w:marBottom w:val="0"/>
              <w:divBdr>
                <w:top w:val="none" w:sz="0" w:space="0" w:color="auto"/>
                <w:left w:val="none" w:sz="0" w:space="0" w:color="auto"/>
                <w:bottom w:val="none" w:sz="0" w:space="0" w:color="auto"/>
                <w:right w:val="none" w:sz="0" w:space="0" w:color="auto"/>
              </w:divBdr>
            </w:div>
          </w:divsChild>
        </w:div>
        <w:div w:id="270206399">
          <w:marLeft w:val="0"/>
          <w:marRight w:val="0"/>
          <w:marTop w:val="120"/>
          <w:marBottom w:val="0"/>
          <w:divBdr>
            <w:top w:val="none" w:sz="0" w:space="0" w:color="auto"/>
            <w:left w:val="none" w:sz="0" w:space="0" w:color="auto"/>
            <w:bottom w:val="none" w:sz="0" w:space="0" w:color="auto"/>
            <w:right w:val="none" w:sz="0" w:space="0" w:color="auto"/>
          </w:divBdr>
          <w:divsChild>
            <w:div w:id="1846745684">
              <w:marLeft w:val="0"/>
              <w:marRight w:val="0"/>
              <w:marTop w:val="0"/>
              <w:marBottom w:val="0"/>
              <w:divBdr>
                <w:top w:val="none" w:sz="0" w:space="0" w:color="auto"/>
                <w:left w:val="none" w:sz="0" w:space="0" w:color="auto"/>
                <w:bottom w:val="none" w:sz="0" w:space="0" w:color="auto"/>
                <w:right w:val="none" w:sz="0" w:space="0" w:color="auto"/>
              </w:divBdr>
            </w:div>
          </w:divsChild>
        </w:div>
        <w:div w:id="1608611847">
          <w:marLeft w:val="0"/>
          <w:marRight w:val="0"/>
          <w:marTop w:val="120"/>
          <w:marBottom w:val="0"/>
          <w:divBdr>
            <w:top w:val="none" w:sz="0" w:space="0" w:color="auto"/>
            <w:left w:val="none" w:sz="0" w:space="0" w:color="auto"/>
            <w:bottom w:val="none" w:sz="0" w:space="0" w:color="auto"/>
            <w:right w:val="none" w:sz="0" w:space="0" w:color="auto"/>
          </w:divBdr>
          <w:divsChild>
            <w:div w:id="1922174936">
              <w:marLeft w:val="0"/>
              <w:marRight w:val="0"/>
              <w:marTop w:val="0"/>
              <w:marBottom w:val="0"/>
              <w:divBdr>
                <w:top w:val="none" w:sz="0" w:space="0" w:color="auto"/>
                <w:left w:val="none" w:sz="0" w:space="0" w:color="auto"/>
                <w:bottom w:val="none" w:sz="0" w:space="0" w:color="auto"/>
                <w:right w:val="none" w:sz="0" w:space="0" w:color="auto"/>
              </w:divBdr>
            </w:div>
          </w:divsChild>
        </w:div>
        <w:div w:id="1864317869">
          <w:marLeft w:val="0"/>
          <w:marRight w:val="0"/>
          <w:marTop w:val="120"/>
          <w:marBottom w:val="0"/>
          <w:divBdr>
            <w:top w:val="none" w:sz="0" w:space="0" w:color="auto"/>
            <w:left w:val="none" w:sz="0" w:space="0" w:color="auto"/>
            <w:bottom w:val="none" w:sz="0" w:space="0" w:color="auto"/>
            <w:right w:val="none" w:sz="0" w:space="0" w:color="auto"/>
          </w:divBdr>
          <w:divsChild>
            <w:div w:id="1319963732">
              <w:marLeft w:val="0"/>
              <w:marRight w:val="0"/>
              <w:marTop w:val="0"/>
              <w:marBottom w:val="0"/>
              <w:divBdr>
                <w:top w:val="none" w:sz="0" w:space="0" w:color="auto"/>
                <w:left w:val="none" w:sz="0" w:space="0" w:color="auto"/>
                <w:bottom w:val="none" w:sz="0" w:space="0" w:color="auto"/>
                <w:right w:val="none" w:sz="0" w:space="0" w:color="auto"/>
              </w:divBdr>
            </w:div>
          </w:divsChild>
        </w:div>
        <w:div w:id="804664070">
          <w:marLeft w:val="0"/>
          <w:marRight w:val="0"/>
          <w:marTop w:val="120"/>
          <w:marBottom w:val="0"/>
          <w:divBdr>
            <w:top w:val="none" w:sz="0" w:space="0" w:color="auto"/>
            <w:left w:val="none" w:sz="0" w:space="0" w:color="auto"/>
            <w:bottom w:val="none" w:sz="0" w:space="0" w:color="auto"/>
            <w:right w:val="none" w:sz="0" w:space="0" w:color="auto"/>
          </w:divBdr>
          <w:divsChild>
            <w:div w:id="2045790978">
              <w:marLeft w:val="0"/>
              <w:marRight w:val="0"/>
              <w:marTop w:val="0"/>
              <w:marBottom w:val="0"/>
              <w:divBdr>
                <w:top w:val="none" w:sz="0" w:space="0" w:color="auto"/>
                <w:left w:val="none" w:sz="0" w:space="0" w:color="auto"/>
                <w:bottom w:val="none" w:sz="0" w:space="0" w:color="auto"/>
                <w:right w:val="none" w:sz="0" w:space="0" w:color="auto"/>
              </w:divBdr>
            </w:div>
          </w:divsChild>
        </w:div>
        <w:div w:id="682585011">
          <w:marLeft w:val="0"/>
          <w:marRight w:val="0"/>
          <w:marTop w:val="120"/>
          <w:marBottom w:val="0"/>
          <w:divBdr>
            <w:top w:val="none" w:sz="0" w:space="0" w:color="auto"/>
            <w:left w:val="none" w:sz="0" w:space="0" w:color="auto"/>
            <w:bottom w:val="none" w:sz="0" w:space="0" w:color="auto"/>
            <w:right w:val="none" w:sz="0" w:space="0" w:color="auto"/>
          </w:divBdr>
          <w:divsChild>
            <w:div w:id="148401844">
              <w:marLeft w:val="0"/>
              <w:marRight w:val="0"/>
              <w:marTop w:val="0"/>
              <w:marBottom w:val="0"/>
              <w:divBdr>
                <w:top w:val="none" w:sz="0" w:space="0" w:color="auto"/>
                <w:left w:val="none" w:sz="0" w:space="0" w:color="auto"/>
                <w:bottom w:val="none" w:sz="0" w:space="0" w:color="auto"/>
                <w:right w:val="none" w:sz="0" w:space="0" w:color="auto"/>
              </w:divBdr>
            </w:div>
          </w:divsChild>
        </w:div>
        <w:div w:id="479277106">
          <w:marLeft w:val="0"/>
          <w:marRight w:val="0"/>
          <w:marTop w:val="120"/>
          <w:marBottom w:val="0"/>
          <w:divBdr>
            <w:top w:val="none" w:sz="0" w:space="0" w:color="auto"/>
            <w:left w:val="none" w:sz="0" w:space="0" w:color="auto"/>
            <w:bottom w:val="none" w:sz="0" w:space="0" w:color="auto"/>
            <w:right w:val="none" w:sz="0" w:space="0" w:color="auto"/>
          </w:divBdr>
          <w:divsChild>
            <w:div w:id="17945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94719">
      <w:bodyDiv w:val="1"/>
      <w:marLeft w:val="0"/>
      <w:marRight w:val="0"/>
      <w:marTop w:val="0"/>
      <w:marBottom w:val="0"/>
      <w:divBdr>
        <w:top w:val="none" w:sz="0" w:space="0" w:color="auto"/>
        <w:left w:val="none" w:sz="0" w:space="0" w:color="auto"/>
        <w:bottom w:val="none" w:sz="0" w:space="0" w:color="auto"/>
        <w:right w:val="none" w:sz="0" w:space="0" w:color="auto"/>
      </w:divBdr>
      <w:divsChild>
        <w:div w:id="77823728">
          <w:marLeft w:val="0"/>
          <w:marRight w:val="0"/>
          <w:marTop w:val="120"/>
          <w:marBottom w:val="0"/>
          <w:divBdr>
            <w:top w:val="none" w:sz="0" w:space="0" w:color="auto"/>
            <w:left w:val="none" w:sz="0" w:space="0" w:color="auto"/>
            <w:bottom w:val="none" w:sz="0" w:space="0" w:color="auto"/>
            <w:right w:val="none" w:sz="0" w:space="0" w:color="auto"/>
          </w:divBdr>
          <w:divsChild>
            <w:div w:id="1264612724">
              <w:marLeft w:val="0"/>
              <w:marRight w:val="0"/>
              <w:marTop w:val="0"/>
              <w:marBottom w:val="0"/>
              <w:divBdr>
                <w:top w:val="none" w:sz="0" w:space="0" w:color="auto"/>
                <w:left w:val="none" w:sz="0" w:space="0" w:color="auto"/>
                <w:bottom w:val="none" w:sz="0" w:space="0" w:color="auto"/>
                <w:right w:val="none" w:sz="0" w:space="0" w:color="auto"/>
              </w:divBdr>
            </w:div>
          </w:divsChild>
        </w:div>
        <w:div w:id="679281310">
          <w:marLeft w:val="0"/>
          <w:marRight w:val="0"/>
          <w:marTop w:val="120"/>
          <w:marBottom w:val="0"/>
          <w:divBdr>
            <w:top w:val="none" w:sz="0" w:space="0" w:color="auto"/>
            <w:left w:val="none" w:sz="0" w:space="0" w:color="auto"/>
            <w:bottom w:val="none" w:sz="0" w:space="0" w:color="auto"/>
            <w:right w:val="none" w:sz="0" w:space="0" w:color="auto"/>
          </w:divBdr>
          <w:divsChild>
            <w:div w:id="326716826">
              <w:marLeft w:val="0"/>
              <w:marRight w:val="0"/>
              <w:marTop w:val="0"/>
              <w:marBottom w:val="0"/>
              <w:divBdr>
                <w:top w:val="none" w:sz="0" w:space="0" w:color="auto"/>
                <w:left w:val="none" w:sz="0" w:space="0" w:color="auto"/>
                <w:bottom w:val="none" w:sz="0" w:space="0" w:color="auto"/>
                <w:right w:val="none" w:sz="0" w:space="0" w:color="auto"/>
              </w:divBdr>
            </w:div>
          </w:divsChild>
        </w:div>
        <w:div w:id="436025930">
          <w:marLeft w:val="0"/>
          <w:marRight w:val="0"/>
          <w:marTop w:val="120"/>
          <w:marBottom w:val="0"/>
          <w:divBdr>
            <w:top w:val="none" w:sz="0" w:space="0" w:color="auto"/>
            <w:left w:val="none" w:sz="0" w:space="0" w:color="auto"/>
            <w:bottom w:val="none" w:sz="0" w:space="0" w:color="auto"/>
            <w:right w:val="none" w:sz="0" w:space="0" w:color="auto"/>
          </w:divBdr>
          <w:divsChild>
            <w:div w:id="1232891692">
              <w:marLeft w:val="0"/>
              <w:marRight w:val="0"/>
              <w:marTop w:val="0"/>
              <w:marBottom w:val="0"/>
              <w:divBdr>
                <w:top w:val="none" w:sz="0" w:space="0" w:color="auto"/>
                <w:left w:val="none" w:sz="0" w:space="0" w:color="auto"/>
                <w:bottom w:val="none" w:sz="0" w:space="0" w:color="auto"/>
                <w:right w:val="none" w:sz="0" w:space="0" w:color="auto"/>
              </w:divBdr>
            </w:div>
          </w:divsChild>
        </w:div>
        <w:div w:id="523713644">
          <w:marLeft w:val="0"/>
          <w:marRight w:val="0"/>
          <w:marTop w:val="120"/>
          <w:marBottom w:val="0"/>
          <w:divBdr>
            <w:top w:val="none" w:sz="0" w:space="0" w:color="auto"/>
            <w:left w:val="none" w:sz="0" w:space="0" w:color="auto"/>
            <w:bottom w:val="none" w:sz="0" w:space="0" w:color="auto"/>
            <w:right w:val="none" w:sz="0" w:space="0" w:color="auto"/>
          </w:divBdr>
          <w:divsChild>
            <w:div w:id="1461991595">
              <w:marLeft w:val="0"/>
              <w:marRight w:val="0"/>
              <w:marTop w:val="0"/>
              <w:marBottom w:val="0"/>
              <w:divBdr>
                <w:top w:val="none" w:sz="0" w:space="0" w:color="auto"/>
                <w:left w:val="none" w:sz="0" w:space="0" w:color="auto"/>
                <w:bottom w:val="none" w:sz="0" w:space="0" w:color="auto"/>
                <w:right w:val="none" w:sz="0" w:space="0" w:color="auto"/>
              </w:divBdr>
            </w:div>
          </w:divsChild>
        </w:div>
        <w:div w:id="636766891">
          <w:marLeft w:val="0"/>
          <w:marRight w:val="0"/>
          <w:marTop w:val="120"/>
          <w:marBottom w:val="0"/>
          <w:divBdr>
            <w:top w:val="none" w:sz="0" w:space="0" w:color="auto"/>
            <w:left w:val="none" w:sz="0" w:space="0" w:color="auto"/>
            <w:bottom w:val="none" w:sz="0" w:space="0" w:color="auto"/>
            <w:right w:val="none" w:sz="0" w:space="0" w:color="auto"/>
          </w:divBdr>
          <w:divsChild>
            <w:div w:id="558591688">
              <w:marLeft w:val="0"/>
              <w:marRight w:val="0"/>
              <w:marTop w:val="0"/>
              <w:marBottom w:val="0"/>
              <w:divBdr>
                <w:top w:val="none" w:sz="0" w:space="0" w:color="auto"/>
                <w:left w:val="none" w:sz="0" w:space="0" w:color="auto"/>
                <w:bottom w:val="none" w:sz="0" w:space="0" w:color="auto"/>
                <w:right w:val="none" w:sz="0" w:space="0" w:color="auto"/>
              </w:divBdr>
            </w:div>
          </w:divsChild>
        </w:div>
        <w:div w:id="573003987">
          <w:marLeft w:val="0"/>
          <w:marRight w:val="0"/>
          <w:marTop w:val="120"/>
          <w:marBottom w:val="0"/>
          <w:divBdr>
            <w:top w:val="none" w:sz="0" w:space="0" w:color="auto"/>
            <w:left w:val="none" w:sz="0" w:space="0" w:color="auto"/>
            <w:bottom w:val="none" w:sz="0" w:space="0" w:color="auto"/>
            <w:right w:val="none" w:sz="0" w:space="0" w:color="auto"/>
          </w:divBdr>
          <w:divsChild>
            <w:div w:id="1034842034">
              <w:marLeft w:val="0"/>
              <w:marRight w:val="0"/>
              <w:marTop w:val="0"/>
              <w:marBottom w:val="0"/>
              <w:divBdr>
                <w:top w:val="none" w:sz="0" w:space="0" w:color="auto"/>
                <w:left w:val="none" w:sz="0" w:space="0" w:color="auto"/>
                <w:bottom w:val="none" w:sz="0" w:space="0" w:color="auto"/>
                <w:right w:val="none" w:sz="0" w:space="0" w:color="auto"/>
              </w:divBdr>
            </w:div>
          </w:divsChild>
        </w:div>
        <w:div w:id="733313932">
          <w:marLeft w:val="0"/>
          <w:marRight w:val="0"/>
          <w:marTop w:val="120"/>
          <w:marBottom w:val="0"/>
          <w:divBdr>
            <w:top w:val="none" w:sz="0" w:space="0" w:color="auto"/>
            <w:left w:val="none" w:sz="0" w:space="0" w:color="auto"/>
            <w:bottom w:val="none" w:sz="0" w:space="0" w:color="auto"/>
            <w:right w:val="none" w:sz="0" w:space="0" w:color="auto"/>
          </w:divBdr>
          <w:divsChild>
            <w:div w:id="1706102613">
              <w:marLeft w:val="0"/>
              <w:marRight w:val="0"/>
              <w:marTop w:val="0"/>
              <w:marBottom w:val="0"/>
              <w:divBdr>
                <w:top w:val="none" w:sz="0" w:space="0" w:color="auto"/>
                <w:left w:val="none" w:sz="0" w:space="0" w:color="auto"/>
                <w:bottom w:val="none" w:sz="0" w:space="0" w:color="auto"/>
                <w:right w:val="none" w:sz="0" w:space="0" w:color="auto"/>
              </w:divBdr>
            </w:div>
          </w:divsChild>
        </w:div>
        <w:div w:id="1822230117">
          <w:marLeft w:val="0"/>
          <w:marRight w:val="0"/>
          <w:marTop w:val="120"/>
          <w:marBottom w:val="0"/>
          <w:divBdr>
            <w:top w:val="none" w:sz="0" w:space="0" w:color="auto"/>
            <w:left w:val="none" w:sz="0" w:space="0" w:color="auto"/>
            <w:bottom w:val="none" w:sz="0" w:space="0" w:color="auto"/>
            <w:right w:val="none" w:sz="0" w:space="0" w:color="auto"/>
          </w:divBdr>
          <w:divsChild>
            <w:div w:id="863372484">
              <w:marLeft w:val="0"/>
              <w:marRight w:val="0"/>
              <w:marTop w:val="0"/>
              <w:marBottom w:val="0"/>
              <w:divBdr>
                <w:top w:val="none" w:sz="0" w:space="0" w:color="auto"/>
                <w:left w:val="none" w:sz="0" w:space="0" w:color="auto"/>
                <w:bottom w:val="none" w:sz="0" w:space="0" w:color="auto"/>
                <w:right w:val="none" w:sz="0" w:space="0" w:color="auto"/>
              </w:divBdr>
            </w:div>
          </w:divsChild>
        </w:div>
        <w:div w:id="1034304379">
          <w:marLeft w:val="0"/>
          <w:marRight w:val="0"/>
          <w:marTop w:val="120"/>
          <w:marBottom w:val="0"/>
          <w:divBdr>
            <w:top w:val="none" w:sz="0" w:space="0" w:color="auto"/>
            <w:left w:val="none" w:sz="0" w:space="0" w:color="auto"/>
            <w:bottom w:val="none" w:sz="0" w:space="0" w:color="auto"/>
            <w:right w:val="none" w:sz="0" w:space="0" w:color="auto"/>
          </w:divBdr>
          <w:divsChild>
            <w:div w:id="1075250425">
              <w:marLeft w:val="0"/>
              <w:marRight w:val="0"/>
              <w:marTop w:val="0"/>
              <w:marBottom w:val="0"/>
              <w:divBdr>
                <w:top w:val="none" w:sz="0" w:space="0" w:color="auto"/>
                <w:left w:val="none" w:sz="0" w:space="0" w:color="auto"/>
                <w:bottom w:val="none" w:sz="0" w:space="0" w:color="auto"/>
                <w:right w:val="none" w:sz="0" w:space="0" w:color="auto"/>
              </w:divBdr>
            </w:div>
          </w:divsChild>
        </w:div>
        <w:div w:id="1083794365">
          <w:marLeft w:val="0"/>
          <w:marRight w:val="0"/>
          <w:marTop w:val="0"/>
          <w:marBottom w:val="0"/>
          <w:divBdr>
            <w:top w:val="none" w:sz="0" w:space="0" w:color="auto"/>
            <w:left w:val="none" w:sz="0" w:space="0" w:color="auto"/>
            <w:bottom w:val="none" w:sz="0" w:space="0" w:color="auto"/>
            <w:right w:val="none" w:sz="0" w:space="0" w:color="auto"/>
          </w:divBdr>
        </w:div>
        <w:div w:id="1146050004">
          <w:marLeft w:val="0"/>
          <w:marRight w:val="0"/>
          <w:marTop w:val="120"/>
          <w:marBottom w:val="0"/>
          <w:divBdr>
            <w:top w:val="none" w:sz="0" w:space="0" w:color="auto"/>
            <w:left w:val="none" w:sz="0" w:space="0" w:color="auto"/>
            <w:bottom w:val="none" w:sz="0" w:space="0" w:color="auto"/>
            <w:right w:val="none" w:sz="0" w:space="0" w:color="auto"/>
          </w:divBdr>
          <w:divsChild>
            <w:div w:id="2139300765">
              <w:marLeft w:val="0"/>
              <w:marRight w:val="0"/>
              <w:marTop w:val="0"/>
              <w:marBottom w:val="0"/>
              <w:divBdr>
                <w:top w:val="none" w:sz="0" w:space="0" w:color="auto"/>
                <w:left w:val="none" w:sz="0" w:space="0" w:color="auto"/>
                <w:bottom w:val="none" w:sz="0" w:space="0" w:color="auto"/>
                <w:right w:val="none" w:sz="0" w:space="0" w:color="auto"/>
              </w:divBdr>
            </w:div>
          </w:divsChild>
        </w:div>
        <w:div w:id="1480079352">
          <w:marLeft w:val="0"/>
          <w:marRight w:val="0"/>
          <w:marTop w:val="120"/>
          <w:marBottom w:val="0"/>
          <w:divBdr>
            <w:top w:val="none" w:sz="0" w:space="0" w:color="auto"/>
            <w:left w:val="none" w:sz="0" w:space="0" w:color="auto"/>
            <w:bottom w:val="none" w:sz="0" w:space="0" w:color="auto"/>
            <w:right w:val="none" w:sz="0" w:space="0" w:color="auto"/>
          </w:divBdr>
          <w:divsChild>
            <w:div w:id="1705985525">
              <w:marLeft w:val="0"/>
              <w:marRight w:val="0"/>
              <w:marTop w:val="0"/>
              <w:marBottom w:val="0"/>
              <w:divBdr>
                <w:top w:val="none" w:sz="0" w:space="0" w:color="auto"/>
                <w:left w:val="none" w:sz="0" w:space="0" w:color="auto"/>
                <w:bottom w:val="none" w:sz="0" w:space="0" w:color="auto"/>
                <w:right w:val="none" w:sz="0" w:space="0" w:color="auto"/>
              </w:divBdr>
            </w:div>
          </w:divsChild>
        </w:div>
        <w:div w:id="1551920149">
          <w:marLeft w:val="0"/>
          <w:marRight w:val="0"/>
          <w:marTop w:val="120"/>
          <w:marBottom w:val="0"/>
          <w:divBdr>
            <w:top w:val="none" w:sz="0" w:space="0" w:color="auto"/>
            <w:left w:val="none" w:sz="0" w:space="0" w:color="auto"/>
            <w:bottom w:val="none" w:sz="0" w:space="0" w:color="auto"/>
            <w:right w:val="none" w:sz="0" w:space="0" w:color="auto"/>
          </w:divBdr>
          <w:divsChild>
            <w:div w:id="2114977871">
              <w:marLeft w:val="0"/>
              <w:marRight w:val="0"/>
              <w:marTop w:val="0"/>
              <w:marBottom w:val="0"/>
              <w:divBdr>
                <w:top w:val="none" w:sz="0" w:space="0" w:color="auto"/>
                <w:left w:val="none" w:sz="0" w:space="0" w:color="auto"/>
                <w:bottom w:val="none" w:sz="0" w:space="0" w:color="auto"/>
                <w:right w:val="none" w:sz="0" w:space="0" w:color="auto"/>
              </w:divBdr>
            </w:div>
          </w:divsChild>
        </w:div>
        <w:div w:id="1932663965">
          <w:marLeft w:val="0"/>
          <w:marRight w:val="0"/>
          <w:marTop w:val="120"/>
          <w:marBottom w:val="0"/>
          <w:divBdr>
            <w:top w:val="none" w:sz="0" w:space="0" w:color="auto"/>
            <w:left w:val="none" w:sz="0" w:space="0" w:color="auto"/>
            <w:bottom w:val="none" w:sz="0" w:space="0" w:color="auto"/>
            <w:right w:val="none" w:sz="0" w:space="0" w:color="auto"/>
          </w:divBdr>
          <w:divsChild>
            <w:div w:id="209022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929636">
      <w:bodyDiv w:val="1"/>
      <w:marLeft w:val="0"/>
      <w:marRight w:val="0"/>
      <w:marTop w:val="0"/>
      <w:marBottom w:val="0"/>
      <w:divBdr>
        <w:top w:val="none" w:sz="0" w:space="0" w:color="auto"/>
        <w:left w:val="none" w:sz="0" w:space="0" w:color="auto"/>
        <w:bottom w:val="none" w:sz="0" w:space="0" w:color="auto"/>
        <w:right w:val="none" w:sz="0" w:space="0" w:color="auto"/>
      </w:divBdr>
      <w:divsChild>
        <w:div w:id="625699291">
          <w:marLeft w:val="0"/>
          <w:marRight w:val="0"/>
          <w:marTop w:val="120"/>
          <w:marBottom w:val="0"/>
          <w:divBdr>
            <w:top w:val="none" w:sz="0" w:space="0" w:color="auto"/>
            <w:left w:val="none" w:sz="0" w:space="0" w:color="auto"/>
            <w:bottom w:val="none" w:sz="0" w:space="0" w:color="auto"/>
            <w:right w:val="none" w:sz="0" w:space="0" w:color="auto"/>
          </w:divBdr>
          <w:divsChild>
            <w:div w:id="1172528175">
              <w:marLeft w:val="0"/>
              <w:marRight w:val="0"/>
              <w:marTop w:val="0"/>
              <w:marBottom w:val="0"/>
              <w:divBdr>
                <w:top w:val="none" w:sz="0" w:space="0" w:color="auto"/>
                <w:left w:val="none" w:sz="0" w:space="0" w:color="auto"/>
                <w:bottom w:val="none" w:sz="0" w:space="0" w:color="auto"/>
                <w:right w:val="none" w:sz="0" w:space="0" w:color="auto"/>
              </w:divBdr>
            </w:div>
          </w:divsChild>
        </w:div>
        <w:div w:id="278419721">
          <w:marLeft w:val="0"/>
          <w:marRight w:val="0"/>
          <w:marTop w:val="120"/>
          <w:marBottom w:val="0"/>
          <w:divBdr>
            <w:top w:val="none" w:sz="0" w:space="0" w:color="auto"/>
            <w:left w:val="none" w:sz="0" w:space="0" w:color="auto"/>
            <w:bottom w:val="none" w:sz="0" w:space="0" w:color="auto"/>
            <w:right w:val="none" w:sz="0" w:space="0" w:color="auto"/>
          </w:divBdr>
          <w:divsChild>
            <w:div w:id="497501096">
              <w:marLeft w:val="0"/>
              <w:marRight w:val="0"/>
              <w:marTop w:val="0"/>
              <w:marBottom w:val="0"/>
              <w:divBdr>
                <w:top w:val="none" w:sz="0" w:space="0" w:color="auto"/>
                <w:left w:val="none" w:sz="0" w:space="0" w:color="auto"/>
                <w:bottom w:val="none" w:sz="0" w:space="0" w:color="auto"/>
                <w:right w:val="none" w:sz="0" w:space="0" w:color="auto"/>
              </w:divBdr>
            </w:div>
          </w:divsChild>
        </w:div>
        <w:div w:id="781650978">
          <w:marLeft w:val="0"/>
          <w:marRight w:val="0"/>
          <w:marTop w:val="120"/>
          <w:marBottom w:val="0"/>
          <w:divBdr>
            <w:top w:val="none" w:sz="0" w:space="0" w:color="auto"/>
            <w:left w:val="none" w:sz="0" w:space="0" w:color="auto"/>
            <w:bottom w:val="none" w:sz="0" w:space="0" w:color="auto"/>
            <w:right w:val="none" w:sz="0" w:space="0" w:color="auto"/>
          </w:divBdr>
          <w:divsChild>
            <w:div w:id="1043746589">
              <w:marLeft w:val="0"/>
              <w:marRight w:val="0"/>
              <w:marTop w:val="0"/>
              <w:marBottom w:val="0"/>
              <w:divBdr>
                <w:top w:val="none" w:sz="0" w:space="0" w:color="auto"/>
                <w:left w:val="none" w:sz="0" w:space="0" w:color="auto"/>
                <w:bottom w:val="none" w:sz="0" w:space="0" w:color="auto"/>
                <w:right w:val="none" w:sz="0" w:space="0" w:color="auto"/>
              </w:divBdr>
            </w:div>
          </w:divsChild>
        </w:div>
        <w:div w:id="2094086096">
          <w:marLeft w:val="0"/>
          <w:marRight w:val="0"/>
          <w:marTop w:val="120"/>
          <w:marBottom w:val="0"/>
          <w:divBdr>
            <w:top w:val="none" w:sz="0" w:space="0" w:color="auto"/>
            <w:left w:val="none" w:sz="0" w:space="0" w:color="auto"/>
            <w:bottom w:val="none" w:sz="0" w:space="0" w:color="auto"/>
            <w:right w:val="none" w:sz="0" w:space="0" w:color="auto"/>
          </w:divBdr>
          <w:divsChild>
            <w:div w:id="2079866164">
              <w:marLeft w:val="0"/>
              <w:marRight w:val="0"/>
              <w:marTop w:val="0"/>
              <w:marBottom w:val="0"/>
              <w:divBdr>
                <w:top w:val="none" w:sz="0" w:space="0" w:color="auto"/>
                <w:left w:val="none" w:sz="0" w:space="0" w:color="auto"/>
                <w:bottom w:val="none" w:sz="0" w:space="0" w:color="auto"/>
                <w:right w:val="none" w:sz="0" w:space="0" w:color="auto"/>
              </w:divBdr>
            </w:div>
          </w:divsChild>
        </w:div>
        <w:div w:id="54933134">
          <w:marLeft w:val="0"/>
          <w:marRight w:val="0"/>
          <w:marTop w:val="120"/>
          <w:marBottom w:val="0"/>
          <w:divBdr>
            <w:top w:val="none" w:sz="0" w:space="0" w:color="auto"/>
            <w:left w:val="none" w:sz="0" w:space="0" w:color="auto"/>
            <w:bottom w:val="none" w:sz="0" w:space="0" w:color="auto"/>
            <w:right w:val="none" w:sz="0" w:space="0" w:color="auto"/>
          </w:divBdr>
          <w:divsChild>
            <w:div w:id="1360816002">
              <w:marLeft w:val="0"/>
              <w:marRight w:val="0"/>
              <w:marTop w:val="0"/>
              <w:marBottom w:val="0"/>
              <w:divBdr>
                <w:top w:val="none" w:sz="0" w:space="0" w:color="auto"/>
                <w:left w:val="none" w:sz="0" w:space="0" w:color="auto"/>
                <w:bottom w:val="none" w:sz="0" w:space="0" w:color="auto"/>
                <w:right w:val="none" w:sz="0" w:space="0" w:color="auto"/>
              </w:divBdr>
            </w:div>
          </w:divsChild>
        </w:div>
        <w:div w:id="1888645157">
          <w:marLeft w:val="0"/>
          <w:marRight w:val="0"/>
          <w:marTop w:val="120"/>
          <w:marBottom w:val="0"/>
          <w:divBdr>
            <w:top w:val="none" w:sz="0" w:space="0" w:color="auto"/>
            <w:left w:val="none" w:sz="0" w:space="0" w:color="auto"/>
            <w:bottom w:val="none" w:sz="0" w:space="0" w:color="auto"/>
            <w:right w:val="none" w:sz="0" w:space="0" w:color="auto"/>
          </w:divBdr>
          <w:divsChild>
            <w:div w:id="1875579421">
              <w:marLeft w:val="0"/>
              <w:marRight w:val="0"/>
              <w:marTop w:val="0"/>
              <w:marBottom w:val="0"/>
              <w:divBdr>
                <w:top w:val="none" w:sz="0" w:space="0" w:color="auto"/>
                <w:left w:val="none" w:sz="0" w:space="0" w:color="auto"/>
                <w:bottom w:val="none" w:sz="0" w:space="0" w:color="auto"/>
                <w:right w:val="none" w:sz="0" w:space="0" w:color="auto"/>
              </w:divBdr>
            </w:div>
          </w:divsChild>
        </w:div>
        <w:div w:id="1531263903">
          <w:marLeft w:val="0"/>
          <w:marRight w:val="0"/>
          <w:marTop w:val="120"/>
          <w:marBottom w:val="0"/>
          <w:divBdr>
            <w:top w:val="none" w:sz="0" w:space="0" w:color="auto"/>
            <w:left w:val="none" w:sz="0" w:space="0" w:color="auto"/>
            <w:bottom w:val="none" w:sz="0" w:space="0" w:color="auto"/>
            <w:right w:val="none" w:sz="0" w:space="0" w:color="auto"/>
          </w:divBdr>
          <w:divsChild>
            <w:div w:id="1655331562">
              <w:marLeft w:val="0"/>
              <w:marRight w:val="0"/>
              <w:marTop w:val="0"/>
              <w:marBottom w:val="0"/>
              <w:divBdr>
                <w:top w:val="none" w:sz="0" w:space="0" w:color="auto"/>
                <w:left w:val="none" w:sz="0" w:space="0" w:color="auto"/>
                <w:bottom w:val="none" w:sz="0" w:space="0" w:color="auto"/>
                <w:right w:val="none" w:sz="0" w:space="0" w:color="auto"/>
              </w:divBdr>
            </w:div>
          </w:divsChild>
        </w:div>
        <w:div w:id="460458266">
          <w:marLeft w:val="0"/>
          <w:marRight w:val="0"/>
          <w:marTop w:val="120"/>
          <w:marBottom w:val="0"/>
          <w:divBdr>
            <w:top w:val="none" w:sz="0" w:space="0" w:color="auto"/>
            <w:left w:val="none" w:sz="0" w:space="0" w:color="auto"/>
            <w:bottom w:val="none" w:sz="0" w:space="0" w:color="auto"/>
            <w:right w:val="none" w:sz="0" w:space="0" w:color="auto"/>
          </w:divBdr>
          <w:divsChild>
            <w:div w:id="1552229115">
              <w:marLeft w:val="0"/>
              <w:marRight w:val="0"/>
              <w:marTop w:val="0"/>
              <w:marBottom w:val="0"/>
              <w:divBdr>
                <w:top w:val="none" w:sz="0" w:space="0" w:color="auto"/>
                <w:left w:val="none" w:sz="0" w:space="0" w:color="auto"/>
                <w:bottom w:val="none" w:sz="0" w:space="0" w:color="auto"/>
                <w:right w:val="none" w:sz="0" w:space="0" w:color="auto"/>
              </w:divBdr>
            </w:div>
          </w:divsChild>
        </w:div>
        <w:div w:id="359084624">
          <w:marLeft w:val="0"/>
          <w:marRight w:val="0"/>
          <w:marTop w:val="120"/>
          <w:marBottom w:val="0"/>
          <w:divBdr>
            <w:top w:val="none" w:sz="0" w:space="0" w:color="auto"/>
            <w:left w:val="none" w:sz="0" w:space="0" w:color="auto"/>
            <w:bottom w:val="none" w:sz="0" w:space="0" w:color="auto"/>
            <w:right w:val="none" w:sz="0" w:space="0" w:color="auto"/>
          </w:divBdr>
          <w:divsChild>
            <w:div w:id="784542386">
              <w:marLeft w:val="0"/>
              <w:marRight w:val="0"/>
              <w:marTop w:val="0"/>
              <w:marBottom w:val="0"/>
              <w:divBdr>
                <w:top w:val="none" w:sz="0" w:space="0" w:color="auto"/>
                <w:left w:val="none" w:sz="0" w:space="0" w:color="auto"/>
                <w:bottom w:val="none" w:sz="0" w:space="0" w:color="auto"/>
                <w:right w:val="none" w:sz="0" w:space="0" w:color="auto"/>
              </w:divBdr>
            </w:div>
          </w:divsChild>
        </w:div>
        <w:div w:id="1811438737">
          <w:marLeft w:val="0"/>
          <w:marRight w:val="0"/>
          <w:marTop w:val="120"/>
          <w:marBottom w:val="0"/>
          <w:divBdr>
            <w:top w:val="none" w:sz="0" w:space="0" w:color="auto"/>
            <w:left w:val="none" w:sz="0" w:space="0" w:color="auto"/>
            <w:bottom w:val="none" w:sz="0" w:space="0" w:color="auto"/>
            <w:right w:val="none" w:sz="0" w:space="0" w:color="auto"/>
          </w:divBdr>
          <w:divsChild>
            <w:div w:id="949551394">
              <w:marLeft w:val="0"/>
              <w:marRight w:val="0"/>
              <w:marTop w:val="0"/>
              <w:marBottom w:val="0"/>
              <w:divBdr>
                <w:top w:val="none" w:sz="0" w:space="0" w:color="auto"/>
                <w:left w:val="none" w:sz="0" w:space="0" w:color="auto"/>
                <w:bottom w:val="none" w:sz="0" w:space="0" w:color="auto"/>
                <w:right w:val="none" w:sz="0" w:space="0" w:color="auto"/>
              </w:divBdr>
            </w:div>
          </w:divsChild>
        </w:div>
        <w:div w:id="556278708">
          <w:marLeft w:val="0"/>
          <w:marRight w:val="0"/>
          <w:marTop w:val="120"/>
          <w:marBottom w:val="0"/>
          <w:divBdr>
            <w:top w:val="none" w:sz="0" w:space="0" w:color="auto"/>
            <w:left w:val="none" w:sz="0" w:space="0" w:color="auto"/>
            <w:bottom w:val="none" w:sz="0" w:space="0" w:color="auto"/>
            <w:right w:val="none" w:sz="0" w:space="0" w:color="auto"/>
          </w:divBdr>
          <w:divsChild>
            <w:div w:id="1461538465">
              <w:marLeft w:val="0"/>
              <w:marRight w:val="0"/>
              <w:marTop w:val="0"/>
              <w:marBottom w:val="0"/>
              <w:divBdr>
                <w:top w:val="none" w:sz="0" w:space="0" w:color="auto"/>
                <w:left w:val="none" w:sz="0" w:space="0" w:color="auto"/>
                <w:bottom w:val="none" w:sz="0" w:space="0" w:color="auto"/>
                <w:right w:val="none" w:sz="0" w:space="0" w:color="auto"/>
              </w:divBdr>
            </w:div>
          </w:divsChild>
        </w:div>
        <w:div w:id="808401078">
          <w:marLeft w:val="0"/>
          <w:marRight w:val="0"/>
          <w:marTop w:val="120"/>
          <w:marBottom w:val="0"/>
          <w:divBdr>
            <w:top w:val="none" w:sz="0" w:space="0" w:color="auto"/>
            <w:left w:val="none" w:sz="0" w:space="0" w:color="auto"/>
            <w:bottom w:val="none" w:sz="0" w:space="0" w:color="auto"/>
            <w:right w:val="none" w:sz="0" w:space="0" w:color="auto"/>
          </w:divBdr>
          <w:divsChild>
            <w:div w:id="1100417860">
              <w:marLeft w:val="0"/>
              <w:marRight w:val="0"/>
              <w:marTop w:val="0"/>
              <w:marBottom w:val="0"/>
              <w:divBdr>
                <w:top w:val="none" w:sz="0" w:space="0" w:color="auto"/>
                <w:left w:val="none" w:sz="0" w:space="0" w:color="auto"/>
                <w:bottom w:val="none" w:sz="0" w:space="0" w:color="auto"/>
                <w:right w:val="none" w:sz="0" w:space="0" w:color="auto"/>
              </w:divBdr>
            </w:div>
          </w:divsChild>
        </w:div>
        <w:div w:id="1054547720">
          <w:marLeft w:val="0"/>
          <w:marRight w:val="0"/>
          <w:marTop w:val="120"/>
          <w:marBottom w:val="0"/>
          <w:divBdr>
            <w:top w:val="none" w:sz="0" w:space="0" w:color="auto"/>
            <w:left w:val="none" w:sz="0" w:space="0" w:color="auto"/>
            <w:bottom w:val="none" w:sz="0" w:space="0" w:color="auto"/>
            <w:right w:val="none" w:sz="0" w:space="0" w:color="auto"/>
          </w:divBdr>
          <w:divsChild>
            <w:div w:id="976451360">
              <w:marLeft w:val="0"/>
              <w:marRight w:val="0"/>
              <w:marTop w:val="0"/>
              <w:marBottom w:val="0"/>
              <w:divBdr>
                <w:top w:val="none" w:sz="0" w:space="0" w:color="auto"/>
                <w:left w:val="none" w:sz="0" w:space="0" w:color="auto"/>
                <w:bottom w:val="none" w:sz="0" w:space="0" w:color="auto"/>
                <w:right w:val="none" w:sz="0" w:space="0" w:color="auto"/>
              </w:divBdr>
            </w:div>
          </w:divsChild>
        </w:div>
        <w:div w:id="1248031557">
          <w:marLeft w:val="0"/>
          <w:marRight w:val="0"/>
          <w:marTop w:val="120"/>
          <w:marBottom w:val="0"/>
          <w:divBdr>
            <w:top w:val="none" w:sz="0" w:space="0" w:color="auto"/>
            <w:left w:val="none" w:sz="0" w:space="0" w:color="auto"/>
            <w:bottom w:val="none" w:sz="0" w:space="0" w:color="auto"/>
            <w:right w:val="none" w:sz="0" w:space="0" w:color="auto"/>
          </w:divBdr>
          <w:divsChild>
            <w:div w:id="78261049">
              <w:marLeft w:val="0"/>
              <w:marRight w:val="0"/>
              <w:marTop w:val="0"/>
              <w:marBottom w:val="0"/>
              <w:divBdr>
                <w:top w:val="none" w:sz="0" w:space="0" w:color="auto"/>
                <w:left w:val="none" w:sz="0" w:space="0" w:color="auto"/>
                <w:bottom w:val="none" w:sz="0" w:space="0" w:color="auto"/>
                <w:right w:val="none" w:sz="0" w:space="0" w:color="auto"/>
              </w:divBdr>
            </w:div>
          </w:divsChild>
        </w:div>
        <w:div w:id="2104839394">
          <w:marLeft w:val="0"/>
          <w:marRight w:val="0"/>
          <w:marTop w:val="120"/>
          <w:marBottom w:val="0"/>
          <w:divBdr>
            <w:top w:val="none" w:sz="0" w:space="0" w:color="auto"/>
            <w:left w:val="none" w:sz="0" w:space="0" w:color="auto"/>
            <w:bottom w:val="none" w:sz="0" w:space="0" w:color="auto"/>
            <w:right w:val="none" w:sz="0" w:space="0" w:color="auto"/>
          </w:divBdr>
          <w:divsChild>
            <w:div w:id="1040282008">
              <w:marLeft w:val="0"/>
              <w:marRight w:val="0"/>
              <w:marTop w:val="0"/>
              <w:marBottom w:val="0"/>
              <w:divBdr>
                <w:top w:val="none" w:sz="0" w:space="0" w:color="auto"/>
                <w:left w:val="none" w:sz="0" w:space="0" w:color="auto"/>
                <w:bottom w:val="none" w:sz="0" w:space="0" w:color="auto"/>
                <w:right w:val="none" w:sz="0" w:space="0" w:color="auto"/>
              </w:divBdr>
            </w:div>
          </w:divsChild>
        </w:div>
        <w:div w:id="2121216041">
          <w:marLeft w:val="0"/>
          <w:marRight w:val="0"/>
          <w:marTop w:val="120"/>
          <w:marBottom w:val="0"/>
          <w:divBdr>
            <w:top w:val="none" w:sz="0" w:space="0" w:color="auto"/>
            <w:left w:val="none" w:sz="0" w:space="0" w:color="auto"/>
            <w:bottom w:val="none" w:sz="0" w:space="0" w:color="auto"/>
            <w:right w:val="none" w:sz="0" w:space="0" w:color="auto"/>
          </w:divBdr>
          <w:divsChild>
            <w:div w:id="695498166">
              <w:marLeft w:val="0"/>
              <w:marRight w:val="0"/>
              <w:marTop w:val="0"/>
              <w:marBottom w:val="0"/>
              <w:divBdr>
                <w:top w:val="none" w:sz="0" w:space="0" w:color="auto"/>
                <w:left w:val="none" w:sz="0" w:space="0" w:color="auto"/>
                <w:bottom w:val="none" w:sz="0" w:space="0" w:color="auto"/>
                <w:right w:val="none" w:sz="0" w:space="0" w:color="auto"/>
              </w:divBdr>
            </w:div>
          </w:divsChild>
        </w:div>
        <w:div w:id="1557159780">
          <w:marLeft w:val="0"/>
          <w:marRight w:val="0"/>
          <w:marTop w:val="120"/>
          <w:marBottom w:val="0"/>
          <w:divBdr>
            <w:top w:val="none" w:sz="0" w:space="0" w:color="auto"/>
            <w:left w:val="none" w:sz="0" w:space="0" w:color="auto"/>
            <w:bottom w:val="none" w:sz="0" w:space="0" w:color="auto"/>
            <w:right w:val="none" w:sz="0" w:space="0" w:color="auto"/>
          </w:divBdr>
          <w:divsChild>
            <w:div w:id="834035204">
              <w:marLeft w:val="0"/>
              <w:marRight w:val="0"/>
              <w:marTop w:val="0"/>
              <w:marBottom w:val="0"/>
              <w:divBdr>
                <w:top w:val="none" w:sz="0" w:space="0" w:color="auto"/>
                <w:left w:val="none" w:sz="0" w:space="0" w:color="auto"/>
                <w:bottom w:val="none" w:sz="0" w:space="0" w:color="auto"/>
                <w:right w:val="none" w:sz="0" w:space="0" w:color="auto"/>
              </w:divBdr>
            </w:div>
          </w:divsChild>
        </w:div>
        <w:div w:id="2105413873">
          <w:marLeft w:val="0"/>
          <w:marRight w:val="0"/>
          <w:marTop w:val="120"/>
          <w:marBottom w:val="0"/>
          <w:divBdr>
            <w:top w:val="none" w:sz="0" w:space="0" w:color="auto"/>
            <w:left w:val="none" w:sz="0" w:space="0" w:color="auto"/>
            <w:bottom w:val="none" w:sz="0" w:space="0" w:color="auto"/>
            <w:right w:val="none" w:sz="0" w:space="0" w:color="auto"/>
          </w:divBdr>
          <w:divsChild>
            <w:div w:id="465123842">
              <w:marLeft w:val="0"/>
              <w:marRight w:val="0"/>
              <w:marTop w:val="0"/>
              <w:marBottom w:val="0"/>
              <w:divBdr>
                <w:top w:val="none" w:sz="0" w:space="0" w:color="auto"/>
                <w:left w:val="none" w:sz="0" w:space="0" w:color="auto"/>
                <w:bottom w:val="none" w:sz="0" w:space="0" w:color="auto"/>
                <w:right w:val="none" w:sz="0" w:space="0" w:color="auto"/>
              </w:divBdr>
            </w:div>
          </w:divsChild>
        </w:div>
        <w:div w:id="1883051137">
          <w:marLeft w:val="0"/>
          <w:marRight w:val="0"/>
          <w:marTop w:val="120"/>
          <w:marBottom w:val="0"/>
          <w:divBdr>
            <w:top w:val="none" w:sz="0" w:space="0" w:color="auto"/>
            <w:left w:val="none" w:sz="0" w:space="0" w:color="auto"/>
            <w:bottom w:val="none" w:sz="0" w:space="0" w:color="auto"/>
            <w:right w:val="none" w:sz="0" w:space="0" w:color="auto"/>
          </w:divBdr>
          <w:divsChild>
            <w:div w:id="1810048165">
              <w:marLeft w:val="0"/>
              <w:marRight w:val="0"/>
              <w:marTop w:val="0"/>
              <w:marBottom w:val="0"/>
              <w:divBdr>
                <w:top w:val="none" w:sz="0" w:space="0" w:color="auto"/>
                <w:left w:val="none" w:sz="0" w:space="0" w:color="auto"/>
                <w:bottom w:val="none" w:sz="0" w:space="0" w:color="auto"/>
                <w:right w:val="none" w:sz="0" w:space="0" w:color="auto"/>
              </w:divBdr>
            </w:div>
          </w:divsChild>
        </w:div>
        <w:div w:id="1483622687">
          <w:marLeft w:val="0"/>
          <w:marRight w:val="0"/>
          <w:marTop w:val="120"/>
          <w:marBottom w:val="0"/>
          <w:divBdr>
            <w:top w:val="none" w:sz="0" w:space="0" w:color="auto"/>
            <w:left w:val="none" w:sz="0" w:space="0" w:color="auto"/>
            <w:bottom w:val="none" w:sz="0" w:space="0" w:color="auto"/>
            <w:right w:val="none" w:sz="0" w:space="0" w:color="auto"/>
          </w:divBdr>
          <w:divsChild>
            <w:div w:id="364985354">
              <w:marLeft w:val="0"/>
              <w:marRight w:val="0"/>
              <w:marTop w:val="0"/>
              <w:marBottom w:val="0"/>
              <w:divBdr>
                <w:top w:val="none" w:sz="0" w:space="0" w:color="auto"/>
                <w:left w:val="none" w:sz="0" w:space="0" w:color="auto"/>
                <w:bottom w:val="none" w:sz="0" w:space="0" w:color="auto"/>
                <w:right w:val="none" w:sz="0" w:space="0" w:color="auto"/>
              </w:divBdr>
            </w:div>
          </w:divsChild>
        </w:div>
        <w:div w:id="1778791768">
          <w:marLeft w:val="0"/>
          <w:marRight w:val="0"/>
          <w:marTop w:val="120"/>
          <w:marBottom w:val="0"/>
          <w:divBdr>
            <w:top w:val="none" w:sz="0" w:space="0" w:color="auto"/>
            <w:left w:val="none" w:sz="0" w:space="0" w:color="auto"/>
            <w:bottom w:val="none" w:sz="0" w:space="0" w:color="auto"/>
            <w:right w:val="none" w:sz="0" w:space="0" w:color="auto"/>
          </w:divBdr>
          <w:divsChild>
            <w:div w:id="1423718607">
              <w:marLeft w:val="0"/>
              <w:marRight w:val="0"/>
              <w:marTop w:val="0"/>
              <w:marBottom w:val="0"/>
              <w:divBdr>
                <w:top w:val="none" w:sz="0" w:space="0" w:color="auto"/>
                <w:left w:val="none" w:sz="0" w:space="0" w:color="auto"/>
                <w:bottom w:val="none" w:sz="0" w:space="0" w:color="auto"/>
                <w:right w:val="none" w:sz="0" w:space="0" w:color="auto"/>
              </w:divBdr>
            </w:div>
          </w:divsChild>
        </w:div>
        <w:div w:id="1663584670">
          <w:marLeft w:val="0"/>
          <w:marRight w:val="0"/>
          <w:marTop w:val="120"/>
          <w:marBottom w:val="0"/>
          <w:divBdr>
            <w:top w:val="none" w:sz="0" w:space="0" w:color="auto"/>
            <w:left w:val="none" w:sz="0" w:space="0" w:color="auto"/>
            <w:bottom w:val="none" w:sz="0" w:space="0" w:color="auto"/>
            <w:right w:val="none" w:sz="0" w:space="0" w:color="auto"/>
          </w:divBdr>
          <w:divsChild>
            <w:div w:id="319506873">
              <w:marLeft w:val="0"/>
              <w:marRight w:val="0"/>
              <w:marTop w:val="0"/>
              <w:marBottom w:val="0"/>
              <w:divBdr>
                <w:top w:val="none" w:sz="0" w:space="0" w:color="auto"/>
                <w:left w:val="none" w:sz="0" w:space="0" w:color="auto"/>
                <w:bottom w:val="none" w:sz="0" w:space="0" w:color="auto"/>
                <w:right w:val="none" w:sz="0" w:space="0" w:color="auto"/>
              </w:divBdr>
            </w:div>
          </w:divsChild>
        </w:div>
        <w:div w:id="195507228">
          <w:marLeft w:val="0"/>
          <w:marRight w:val="0"/>
          <w:marTop w:val="120"/>
          <w:marBottom w:val="0"/>
          <w:divBdr>
            <w:top w:val="none" w:sz="0" w:space="0" w:color="auto"/>
            <w:left w:val="none" w:sz="0" w:space="0" w:color="auto"/>
            <w:bottom w:val="none" w:sz="0" w:space="0" w:color="auto"/>
            <w:right w:val="none" w:sz="0" w:space="0" w:color="auto"/>
          </w:divBdr>
          <w:divsChild>
            <w:div w:id="1057821300">
              <w:marLeft w:val="0"/>
              <w:marRight w:val="0"/>
              <w:marTop w:val="0"/>
              <w:marBottom w:val="0"/>
              <w:divBdr>
                <w:top w:val="none" w:sz="0" w:space="0" w:color="auto"/>
                <w:left w:val="none" w:sz="0" w:space="0" w:color="auto"/>
                <w:bottom w:val="none" w:sz="0" w:space="0" w:color="auto"/>
                <w:right w:val="none" w:sz="0" w:space="0" w:color="auto"/>
              </w:divBdr>
            </w:div>
          </w:divsChild>
        </w:div>
        <w:div w:id="722409455">
          <w:marLeft w:val="0"/>
          <w:marRight w:val="0"/>
          <w:marTop w:val="120"/>
          <w:marBottom w:val="0"/>
          <w:divBdr>
            <w:top w:val="none" w:sz="0" w:space="0" w:color="auto"/>
            <w:left w:val="none" w:sz="0" w:space="0" w:color="auto"/>
            <w:bottom w:val="none" w:sz="0" w:space="0" w:color="auto"/>
            <w:right w:val="none" w:sz="0" w:space="0" w:color="auto"/>
          </w:divBdr>
          <w:divsChild>
            <w:div w:id="1085616753">
              <w:marLeft w:val="0"/>
              <w:marRight w:val="0"/>
              <w:marTop w:val="0"/>
              <w:marBottom w:val="0"/>
              <w:divBdr>
                <w:top w:val="none" w:sz="0" w:space="0" w:color="auto"/>
                <w:left w:val="none" w:sz="0" w:space="0" w:color="auto"/>
                <w:bottom w:val="none" w:sz="0" w:space="0" w:color="auto"/>
                <w:right w:val="none" w:sz="0" w:space="0" w:color="auto"/>
              </w:divBdr>
            </w:div>
          </w:divsChild>
        </w:div>
        <w:div w:id="1329820240">
          <w:marLeft w:val="0"/>
          <w:marRight w:val="0"/>
          <w:marTop w:val="120"/>
          <w:marBottom w:val="0"/>
          <w:divBdr>
            <w:top w:val="none" w:sz="0" w:space="0" w:color="auto"/>
            <w:left w:val="none" w:sz="0" w:space="0" w:color="auto"/>
            <w:bottom w:val="none" w:sz="0" w:space="0" w:color="auto"/>
            <w:right w:val="none" w:sz="0" w:space="0" w:color="auto"/>
          </w:divBdr>
          <w:divsChild>
            <w:div w:id="1300260706">
              <w:marLeft w:val="0"/>
              <w:marRight w:val="0"/>
              <w:marTop w:val="0"/>
              <w:marBottom w:val="0"/>
              <w:divBdr>
                <w:top w:val="none" w:sz="0" w:space="0" w:color="auto"/>
                <w:left w:val="none" w:sz="0" w:space="0" w:color="auto"/>
                <w:bottom w:val="none" w:sz="0" w:space="0" w:color="auto"/>
                <w:right w:val="none" w:sz="0" w:space="0" w:color="auto"/>
              </w:divBdr>
            </w:div>
          </w:divsChild>
        </w:div>
        <w:div w:id="2114127236">
          <w:marLeft w:val="0"/>
          <w:marRight w:val="0"/>
          <w:marTop w:val="120"/>
          <w:marBottom w:val="0"/>
          <w:divBdr>
            <w:top w:val="none" w:sz="0" w:space="0" w:color="auto"/>
            <w:left w:val="none" w:sz="0" w:space="0" w:color="auto"/>
            <w:bottom w:val="none" w:sz="0" w:space="0" w:color="auto"/>
            <w:right w:val="none" w:sz="0" w:space="0" w:color="auto"/>
          </w:divBdr>
          <w:divsChild>
            <w:div w:id="403139324">
              <w:marLeft w:val="0"/>
              <w:marRight w:val="0"/>
              <w:marTop w:val="0"/>
              <w:marBottom w:val="0"/>
              <w:divBdr>
                <w:top w:val="none" w:sz="0" w:space="0" w:color="auto"/>
                <w:left w:val="none" w:sz="0" w:space="0" w:color="auto"/>
                <w:bottom w:val="none" w:sz="0" w:space="0" w:color="auto"/>
                <w:right w:val="none" w:sz="0" w:space="0" w:color="auto"/>
              </w:divBdr>
            </w:div>
          </w:divsChild>
        </w:div>
        <w:div w:id="769738040">
          <w:marLeft w:val="0"/>
          <w:marRight w:val="0"/>
          <w:marTop w:val="120"/>
          <w:marBottom w:val="0"/>
          <w:divBdr>
            <w:top w:val="none" w:sz="0" w:space="0" w:color="auto"/>
            <w:left w:val="none" w:sz="0" w:space="0" w:color="auto"/>
            <w:bottom w:val="none" w:sz="0" w:space="0" w:color="auto"/>
            <w:right w:val="none" w:sz="0" w:space="0" w:color="auto"/>
          </w:divBdr>
          <w:divsChild>
            <w:div w:id="404186020">
              <w:marLeft w:val="0"/>
              <w:marRight w:val="0"/>
              <w:marTop w:val="0"/>
              <w:marBottom w:val="0"/>
              <w:divBdr>
                <w:top w:val="none" w:sz="0" w:space="0" w:color="auto"/>
                <w:left w:val="none" w:sz="0" w:space="0" w:color="auto"/>
                <w:bottom w:val="none" w:sz="0" w:space="0" w:color="auto"/>
                <w:right w:val="none" w:sz="0" w:space="0" w:color="auto"/>
              </w:divBdr>
            </w:div>
          </w:divsChild>
        </w:div>
        <w:div w:id="1665933939">
          <w:marLeft w:val="0"/>
          <w:marRight w:val="0"/>
          <w:marTop w:val="120"/>
          <w:marBottom w:val="0"/>
          <w:divBdr>
            <w:top w:val="none" w:sz="0" w:space="0" w:color="auto"/>
            <w:left w:val="none" w:sz="0" w:space="0" w:color="auto"/>
            <w:bottom w:val="none" w:sz="0" w:space="0" w:color="auto"/>
            <w:right w:val="none" w:sz="0" w:space="0" w:color="auto"/>
          </w:divBdr>
          <w:divsChild>
            <w:div w:id="221410515">
              <w:marLeft w:val="0"/>
              <w:marRight w:val="0"/>
              <w:marTop w:val="0"/>
              <w:marBottom w:val="0"/>
              <w:divBdr>
                <w:top w:val="none" w:sz="0" w:space="0" w:color="auto"/>
                <w:left w:val="none" w:sz="0" w:space="0" w:color="auto"/>
                <w:bottom w:val="none" w:sz="0" w:space="0" w:color="auto"/>
                <w:right w:val="none" w:sz="0" w:space="0" w:color="auto"/>
              </w:divBdr>
            </w:div>
          </w:divsChild>
        </w:div>
        <w:div w:id="2085756519">
          <w:marLeft w:val="0"/>
          <w:marRight w:val="0"/>
          <w:marTop w:val="120"/>
          <w:marBottom w:val="0"/>
          <w:divBdr>
            <w:top w:val="none" w:sz="0" w:space="0" w:color="auto"/>
            <w:left w:val="none" w:sz="0" w:space="0" w:color="auto"/>
            <w:bottom w:val="none" w:sz="0" w:space="0" w:color="auto"/>
            <w:right w:val="none" w:sz="0" w:space="0" w:color="auto"/>
          </w:divBdr>
          <w:divsChild>
            <w:div w:id="962537481">
              <w:marLeft w:val="0"/>
              <w:marRight w:val="0"/>
              <w:marTop w:val="0"/>
              <w:marBottom w:val="0"/>
              <w:divBdr>
                <w:top w:val="none" w:sz="0" w:space="0" w:color="auto"/>
                <w:left w:val="none" w:sz="0" w:space="0" w:color="auto"/>
                <w:bottom w:val="none" w:sz="0" w:space="0" w:color="auto"/>
                <w:right w:val="none" w:sz="0" w:space="0" w:color="auto"/>
              </w:divBdr>
            </w:div>
          </w:divsChild>
        </w:div>
        <w:div w:id="164975582">
          <w:marLeft w:val="0"/>
          <w:marRight w:val="0"/>
          <w:marTop w:val="120"/>
          <w:marBottom w:val="0"/>
          <w:divBdr>
            <w:top w:val="none" w:sz="0" w:space="0" w:color="auto"/>
            <w:left w:val="none" w:sz="0" w:space="0" w:color="auto"/>
            <w:bottom w:val="none" w:sz="0" w:space="0" w:color="auto"/>
            <w:right w:val="none" w:sz="0" w:space="0" w:color="auto"/>
          </w:divBdr>
          <w:divsChild>
            <w:div w:id="1686056089">
              <w:marLeft w:val="0"/>
              <w:marRight w:val="0"/>
              <w:marTop w:val="0"/>
              <w:marBottom w:val="0"/>
              <w:divBdr>
                <w:top w:val="none" w:sz="0" w:space="0" w:color="auto"/>
                <w:left w:val="none" w:sz="0" w:space="0" w:color="auto"/>
                <w:bottom w:val="none" w:sz="0" w:space="0" w:color="auto"/>
                <w:right w:val="none" w:sz="0" w:space="0" w:color="auto"/>
              </w:divBdr>
            </w:div>
          </w:divsChild>
        </w:div>
        <w:div w:id="242030887">
          <w:marLeft w:val="0"/>
          <w:marRight w:val="0"/>
          <w:marTop w:val="120"/>
          <w:marBottom w:val="0"/>
          <w:divBdr>
            <w:top w:val="none" w:sz="0" w:space="0" w:color="auto"/>
            <w:left w:val="none" w:sz="0" w:space="0" w:color="auto"/>
            <w:bottom w:val="none" w:sz="0" w:space="0" w:color="auto"/>
            <w:right w:val="none" w:sz="0" w:space="0" w:color="auto"/>
          </w:divBdr>
          <w:divsChild>
            <w:div w:id="391317101">
              <w:marLeft w:val="0"/>
              <w:marRight w:val="0"/>
              <w:marTop w:val="0"/>
              <w:marBottom w:val="0"/>
              <w:divBdr>
                <w:top w:val="none" w:sz="0" w:space="0" w:color="auto"/>
                <w:left w:val="none" w:sz="0" w:space="0" w:color="auto"/>
                <w:bottom w:val="none" w:sz="0" w:space="0" w:color="auto"/>
                <w:right w:val="none" w:sz="0" w:space="0" w:color="auto"/>
              </w:divBdr>
            </w:div>
          </w:divsChild>
        </w:div>
        <w:div w:id="1870416364">
          <w:marLeft w:val="0"/>
          <w:marRight w:val="0"/>
          <w:marTop w:val="120"/>
          <w:marBottom w:val="0"/>
          <w:divBdr>
            <w:top w:val="none" w:sz="0" w:space="0" w:color="auto"/>
            <w:left w:val="none" w:sz="0" w:space="0" w:color="auto"/>
            <w:bottom w:val="none" w:sz="0" w:space="0" w:color="auto"/>
            <w:right w:val="none" w:sz="0" w:space="0" w:color="auto"/>
          </w:divBdr>
          <w:divsChild>
            <w:div w:id="3423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46944">
      <w:bodyDiv w:val="1"/>
      <w:marLeft w:val="0"/>
      <w:marRight w:val="0"/>
      <w:marTop w:val="0"/>
      <w:marBottom w:val="0"/>
      <w:divBdr>
        <w:top w:val="none" w:sz="0" w:space="0" w:color="auto"/>
        <w:left w:val="none" w:sz="0" w:space="0" w:color="auto"/>
        <w:bottom w:val="none" w:sz="0" w:space="0" w:color="auto"/>
        <w:right w:val="none" w:sz="0" w:space="0" w:color="auto"/>
      </w:divBdr>
      <w:divsChild>
        <w:div w:id="2067750916">
          <w:marLeft w:val="0"/>
          <w:marRight w:val="0"/>
          <w:marTop w:val="0"/>
          <w:marBottom w:val="0"/>
          <w:divBdr>
            <w:top w:val="none" w:sz="0" w:space="0" w:color="auto"/>
            <w:left w:val="none" w:sz="0" w:space="0" w:color="auto"/>
            <w:bottom w:val="none" w:sz="0" w:space="0" w:color="auto"/>
            <w:right w:val="none" w:sz="0" w:space="0" w:color="auto"/>
          </w:divBdr>
        </w:div>
        <w:div w:id="99181125">
          <w:marLeft w:val="0"/>
          <w:marRight w:val="0"/>
          <w:marTop w:val="120"/>
          <w:marBottom w:val="0"/>
          <w:divBdr>
            <w:top w:val="none" w:sz="0" w:space="0" w:color="auto"/>
            <w:left w:val="none" w:sz="0" w:space="0" w:color="auto"/>
            <w:bottom w:val="none" w:sz="0" w:space="0" w:color="auto"/>
            <w:right w:val="none" w:sz="0" w:space="0" w:color="auto"/>
          </w:divBdr>
          <w:divsChild>
            <w:div w:id="397098839">
              <w:marLeft w:val="0"/>
              <w:marRight w:val="0"/>
              <w:marTop w:val="0"/>
              <w:marBottom w:val="0"/>
              <w:divBdr>
                <w:top w:val="none" w:sz="0" w:space="0" w:color="auto"/>
                <w:left w:val="none" w:sz="0" w:space="0" w:color="auto"/>
                <w:bottom w:val="none" w:sz="0" w:space="0" w:color="auto"/>
                <w:right w:val="none" w:sz="0" w:space="0" w:color="auto"/>
              </w:divBdr>
            </w:div>
          </w:divsChild>
        </w:div>
        <w:div w:id="865483047">
          <w:marLeft w:val="0"/>
          <w:marRight w:val="0"/>
          <w:marTop w:val="120"/>
          <w:marBottom w:val="0"/>
          <w:divBdr>
            <w:top w:val="none" w:sz="0" w:space="0" w:color="auto"/>
            <w:left w:val="none" w:sz="0" w:space="0" w:color="auto"/>
            <w:bottom w:val="none" w:sz="0" w:space="0" w:color="auto"/>
            <w:right w:val="none" w:sz="0" w:space="0" w:color="auto"/>
          </w:divBdr>
          <w:divsChild>
            <w:div w:id="597105530">
              <w:marLeft w:val="0"/>
              <w:marRight w:val="0"/>
              <w:marTop w:val="0"/>
              <w:marBottom w:val="0"/>
              <w:divBdr>
                <w:top w:val="none" w:sz="0" w:space="0" w:color="auto"/>
                <w:left w:val="none" w:sz="0" w:space="0" w:color="auto"/>
                <w:bottom w:val="none" w:sz="0" w:space="0" w:color="auto"/>
                <w:right w:val="none" w:sz="0" w:space="0" w:color="auto"/>
              </w:divBdr>
            </w:div>
          </w:divsChild>
        </w:div>
        <w:div w:id="2050110759">
          <w:marLeft w:val="0"/>
          <w:marRight w:val="0"/>
          <w:marTop w:val="120"/>
          <w:marBottom w:val="0"/>
          <w:divBdr>
            <w:top w:val="none" w:sz="0" w:space="0" w:color="auto"/>
            <w:left w:val="none" w:sz="0" w:space="0" w:color="auto"/>
            <w:bottom w:val="none" w:sz="0" w:space="0" w:color="auto"/>
            <w:right w:val="none" w:sz="0" w:space="0" w:color="auto"/>
          </w:divBdr>
          <w:divsChild>
            <w:div w:id="701244535">
              <w:marLeft w:val="0"/>
              <w:marRight w:val="0"/>
              <w:marTop w:val="0"/>
              <w:marBottom w:val="0"/>
              <w:divBdr>
                <w:top w:val="none" w:sz="0" w:space="0" w:color="auto"/>
                <w:left w:val="none" w:sz="0" w:space="0" w:color="auto"/>
                <w:bottom w:val="none" w:sz="0" w:space="0" w:color="auto"/>
                <w:right w:val="none" w:sz="0" w:space="0" w:color="auto"/>
              </w:divBdr>
            </w:div>
          </w:divsChild>
        </w:div>
        <w:div w:id="713189441">
          <w:marLeft w:val="0"/>
          <w:marRight w:val="0"/>
          <w:marTop w:val="120"/>
          <w:marBottom w:val="0"/>
          <w:divBdr>
            <w:top w:val="none" w:sz="0" w:space="0" w:color="auto"/>
            <w:left w:val="none" w:sz="0" w:space="0" w:color="auto"/>
            <w:bottom w:val="none" w:sz="0" w:space="0" w:color="auto"/>
            <w:right w:val="none" w:sz="0" w:space="0" w:color="auto"/>
          </w:divBdr>
          <w:divsChild>
            <w:div w:id="751393249">
              <w:marLeft w:val="0"/>
              <w:marRight w:val="0"/>
              <w:marTop w:val="0"/>
              <w:marBottom w:val="0"/>
              <w:divBdr>
                <w:top w:val="none" w:sz="0" w:space="0" w:color="auto"/>
                <w:left w:val="none" w:sz="0" w:space="0" w:color="auto"/>
                <w:bottom w:val="none" w:sz="0" w:space="0" w:color="auto"/>
                <w:right w:val="none" w:sz="0" w:space="0" w:color="auto"/>
              </w:divBdr>
            </w:div>
          </w:divsChild>
        </w:div>
        <w:div w:id="114757586">
          <w:marLeft w:val="0"/>
          <w:marRight w:val="0"/>
          <w:marTop w:val="120"/>
          <w:marBottom w:val="0"/>
          <w:divBdr>
            <w:top w:val="none" w:sz="0" w:space="0" w:color="auto"/>
            <w:left w:val="none" w:sz="0" w:space="0" w:color="auto"/>
            <w:bottom w:val="none" w:sz="0" w:space="0" w:color="auto"/>
            <w:right w:val="none" w:sz="0" w:space="0" w:color="auto"/>
          </w:divBdr>
          <w:divsChild>
            <w:div w:id="4523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86450">
      <w:bodyDiv w:val="1"/>
      <w:marLeft w:val="0"/>
      <w:marRight w:val="0"/>
      <w:marTop w:val="0"/>
      <w:marBottom w:val="0"/>
      <w:divBdr>
        <w:top w:val="none" w:sz="0" w:space="0" w:color="auto"/>
        <w:left w:val="none" w:sz="0" w:space="0" w:color="auto"/>
        <w:bottom w:val="none" w:sz="0" w:space="0" w:color="auto"/>
        <w:right w:val="none" w:sz="0" w:space="0" w:color="auto"/>
      </w:divBdr>
      <w:divsChild>
        <w:div w:id="558789684">
          <w:marLeft w:val="0"/>
          <w:marRight w:val="0"/>
          <w:marTop w:val="0"/>
          <w:marBottom w:val="0"/>
          <w:divBdr>
            <w:top w:val="none" w:sz="0" w:space="0" w:color="auto"/>
            <w:left w:val="none" w:sz="0" w:space="0" w:color="auto"/>
            <w:bottom w:val="none" w:sz="0" w:space="0" w:color="auto"/>
            <w:right w:val="none" w:sz="0" w:space="0" w:color="auto"/>
          </w:divBdr>
        </w:div>
        <w:div w:id="1300305681">
          <w:marLeft w:val="0"/>
          <w:marRight w:val="0"/>
          <w:marTop w:val="120"/>
          <w:marBottom w:val="0"/>
          <w:divBdr>
            <w:top w:val="none" w:sz="0" w:space="0" w:color="auto"/>
            <w:left w:val="none" w:sz="0" w:space="0" w:color="auto"/>
            <w:bottom w:val="none" w:sz="0" w:space="0" w:color="auto"/>
            <w:right w:val="none" w:sz="0" w:space="0" w:color="auto"/>
          </w:divBdr>
          <w:divsChild>
            <w:div w:id="347559333">
              <w:marLeft w:val="0"/>
              <w:marRight w:val="0"/>
              <w:marTop w:val="0"/>
              <w:marBottom w:val="0"/>
              <w:divBdr>
                <w:top w:val="none" w:sz="0" w:space="0" w:color="auto"/>
                <w:left w:val="none" w:sz="0" w:space="0" w:color="auto"/>
                <w:bottom w:val="none" w:sz="0" w:space="0" w:color="auto"/>
                <w:right w:val="none" w:sz="0" w:space="0" w:color="auto"/>
              </w:divBdr>
            </w:div>
          </w:divsChild>
        </w:div>
        <w:div w:id="1979021126">
          <w:marLeft w:val="0"/>
          <w:marRight w:val="0"/>
          <w:marTop w:val="120"/>
          <w:marBottom w:val="0"/>
          <w:divBdr>
            <w:top w:val="none" w:sz="0" w:space="0" w:color="auto"/>
            <w:left w:val="none" w:sz="0" w:space="0" w:color="auto"/>
            <w:bottom w:val="none" w:sz="0" w:space="0" w:color="auto"/>
            <w:right w:val="none" w:sz="0" w:space="0" w:color="auto"/>
          </w:divBdr>
          <w:divsChild>
            <w:div w:id="195671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65857">
      <w:bodyDiv w:val="1"/>
      <w:marLeft w:val="0"/>
      <w:marRight w:val="0"/>
      <w:marTop w:val="0"/>
      <w:marBottom w:val="0"/>
      <w:divBdr>
        <w:top w:val="none" w:sz="0" w:space="0" w:color="auto"/>
        <w:left w:val="none" w:sz="0" w:space="0" w:color="auto"/>
        <w:bottom w:val="none" w:sz="0" w:space="0" w:color="auto"/>
        <w:right w:val="none" w:sz="0" w:space="0" w:color="auto"/>
      </w:divBdr>
      <w:divsChild>
        <w:div w:id="460810227">
          <w:marLeft w:val="0"/>
          <w:marRight w:val="0"/>
          <w:marTop w:val="0"/>
          <w:marBottom w:val="0"/>
          <w:divBdr>
            <w:top w:val="none" w:sz="0" w:space="0" w:color="auto"/>
            <w:left w:val="none" w:sz="0" w:space="0" w:color="auto"/>
            <w:bottom w:val="none" w:sz="0" w:space="0" w:color="auto"/>
            <w:right w:val="none" w:sz="0" w:space="0" w:color="auto"/>
          </w:divBdr>
        </w:div>
        <w:div w:id="1163550848">
          <w:marLeft w:val="0"/>
          <w:marRight w:val="0"/>
          <w:marTop w:val="120"/>
          <w:marBottom w:val="0"/>
          <w:divBdr>
            <w:top w:val="none" w:sz="0" w:space="0" w:color="auto"/>
            <w:left w:val="none" w:sz="0" w:space="0" w:color="auto"/>
            <w:bottom w:val="none" w:sz="0" w:space="0" w:color="auto"/>
            <w:right w:val="none" w:sz="0" w:space="0" w:color="auto"/>
          </w:divBdr>
          <w:divsChild>
            <w:div w:id="235626057">
              <w:marLeft w:val="0"/>
              <w:marRight w:val="0"/>
              <w:marTop w:val="0"/>
              <w:marBottom w:val="0"/>
              <w:divBdr>
                <w:top w:val="none" w:sz="0" w:space="0" w:color="auto"/>
                <w:left w:val="none" w:sz="0" w:space="0" w:color="auto"/>
                <w:bottom w:val="none" w:sz="0" w:space="0" w:color="auto"/>
                <w:right w:val="none" w:sz="0" w:space="0" w:color="auto"/>
              </w:divBdr>
            </w:div>
          </w:divsChild>
        </w:div>
        <w:div w:id="356198078">
          <w:marLeft w:val="0"/>
          <w:marRight w:val="0"/>
          <w:marTop w:val="120"/>
          <w:marBottom w:val="0"/>
          <w:divBdr>
            <w:top w:val="none" w:sz="0" w:space="0" w:color="auto"/>
            <w:left w:val="none" w:sz="0" w:space="0" w:color="auto"/>
            <w:bottom w:val="none" w:sz="0" w:space="0" w:color="auto"/>
            <w:right w:val="none" w:sz="0" w:space="0" w:color="auto"/>
          </w:divBdr>
          <w:divsChild>
            <w:div w:id="883175101">
              <w:marLeft w:val="0"/>
              <w:marRight w:val="0"/>
              <w:marTop w:val="0"/>
              <w:marBottom w:val="0"/>
              <w:divBdr>
                <w:top w:val="none" w:sz="0" w:space="0" w:color="auto"/>
                <w:left w:val="none" w:sz="0" w:space="0" w:color="auto"/>
                <w:bottom w:val="none" w:sz="0" w:space="0" w:color="auto"/>
                <w:right w:val="none" w:sz="0" w:space="0" w:color="auto"/>
              </w:divBdr>
            </w:div>
          </w:divsChild>
        </w:div>
        <w:div w:id="784811218">
          <w:marLeft w:val="0"/>
          <w:marRight w:val="0"/>
          <w:marTop w:val="120"/>
          <w:marBottom w:val="0"/>
          <w:divBdr>
            <w:top w:val="none" w:sz="0" w:space="0" w:color="auto"/>
            <w:left w:val="none" w:sz="0" w:space="0" w:color="auto"/>
            <w:bottom w:val="none" w:sz="0" w:space="0" w:color="auto"/>
            <w:right w:val="none" w:sz="0" w:space="0" w:color="auto"/>
          </w:divBdr>
          <w:divsChild>
            <w:div w:id="1732924767">
              <w:marLeft w:val="0"/>
              <w:marRight w:val="0"/>
              <w:marTop w:val="0"/>
              <w:marBottom w:val="0"/>
              <w:divBdr>
                <w:top w:val="none" w:sz="0" w:space="0" w:color="auto"/>
                <w:left w:val="none" w:sz="0" w:space="0" w:color="auto"/>
                <w:bottom w:val="none" w:sz="0" w:space="0" w:color="auto"/>
                <w:right w:val="none" w:sz="0" w:space="0" w:color="auto"/>
              </w:divBdr>
            </w:div>
          </w:divsChild>
        </w:div>
        <w:div w:id="928080329">
          <w:marLeft w:val="0"/>
          <w:marRight w:val="0"/>
          <w:marTop w:val="120"/>
          <w:marBottom w:val="0"/>
          <w:divBdr>
            <w:top w:val="none" w:sz="0" w:space="0" w:color="auto"/>
            <w:left w:val="none" w:sz="0" w:space="0" w:color="auto"/>
            <w:bottom w:val="none" w:sz="0" w:space="0" w:color="auto"/>
            <w:right w:val="none" w:sz="0" w:space="0" w:color="auto"/>
          </w:divBdr>
          <w:divsChild>
            <w:div w:id="1422097778">
              <w:marLeft w:val="0"/>
              <w:marRight w:val="0"/>
              <w:marTop w:val="0"/>
              <w:marBottom w:val="0"/>
              <w:divBdr>
                <w:top w:val="none" w:sz="0" w:space="0" w:color="auto"/>
                <w:left w:val="none" w:sz="0" w:space="0" w:color="auto"/>
                <w:bottom w:val="none" w:sz="0" w:space="0" w:color="auto"/>
                <w:right w:val="none" w:sz="0" w:space="0" w:color="auto"/>
              </w:divBdr>
            </w:div>
          </w:divsChild>
        </w:div>
        <w:div w:id="1329014131">
          <w:marLeft w:val="0"/>
          <w:marRight w:val="0"/>
          <w:marTop w:val="120"/>
          <w:marBottom w:val="0"/>
          <w:divBdr>
            <w:top w:val="none" w:sz="0" w:space="0" w:color="auto"/>
            <w:left w:val="none" w:sz="0" w:space="0" w:color="auto"/>
            <w:bottom w:val="none" w:sz="0" w:space="0" w:color="auto"/>
            <w:right w:val="none" w:sz="0" w:space="0" w:color="auto"/>
          </w:divBdr>
          <w:divsChild>
            <w:div w:id="1913153942">
              <w:marLeft w:val="0"/>
              <w:marRight w:val="0"/>
              <w:marTop w:val="0"/>
              <w:marBottom w:val="0"/>
              <w:divBdr>
                <w:top w:val="none" w:sz="0" w:space="0" w:color="auto"/>
                <w:left w:val="none" w:sz="0" w:space="0" w:color="auto"/>
                <w:bottom w:val="none" w:sz="0" w:space="0" w:color="auto"/>
                <w:right w:val="none" w:sz="0" w:space="0" w:color="auto"/>
              </w:divBdr>
            </w:div>
          </w:divsChild>
        </w:div>
        <w:div w:id="1769420297">
          <w:marLeft w:val="0"/>
          <w:marRight w:val="0"/>
          <w:marTop w:val="120"/>
          <w:marBottom w:val="0"/>
          <w:divBdr>
            <w:top w:val="none" w:sz="0" w:space="0" w:color="auto"/>
            <w:left w:val="none" w:sz="0" w:space="0" w:color="auto"/>
            <w:bottom w:val="none" w:sz="0" w:space="0" w:color="auto"/>
            <w:right w:val="none" w:sz="0" w:space="0" w:color="auto"/>
          </w:divBdr>
          <w:divsChild>
            <w:div w:id="1045521825">
              <w:marLeft w:val="0"/>
              <w:marRight w:val="0"/>
              <w:marTop w:val="0"/>
              <w:marBottom w:val="0"/>
              <w:divBdr>
                <w:top w:val="none" w:sz="0" w:space="0" w:color="auto"/>
                <w:left w:val="none" w:sz="0" w:space="0" w:color="auto"/>
                <w:bottom w:val="none" w:sz="0" w:space="0" w:color="auto"/>
                <w:right w:val="none" w:sz="0" w:space="0" w:color="auto"/>
              </w:divBdr>
            </w:div>
          </w:divsChild>
        </w:div>
        <w:div w:id="1443920714">
          <w:marLeft w:val="0"/>
          <w:marRight w:val="0"/>
          <w:marTop w:val="120"/>
          <w:marBottom w:val="0"/>
          <w:divBdr>
            <w:top w:val="none" w:sz="0" w:space="0" w:color="auto"/>
            <w:left w:val="none" w:sz="0" w:space="0" w:color="auto"/>
            <w:bottom w:val="none" w:sz="0" w:space="0" w:color="auto"/>
            <w:right w:val="none" w:sz="0" w:space="0" w:color="auto"/>
          </w:divBdr>
          <w:divsChild>
            <w:div w:id="466632557">
              <w:marLeft w:val="0"/>
              <w:marRight w:val="0"/>
              <w:marTop w:val="0"/>
              <w:marBottom w:val="0"/>
              <w:divBdr>
                <w:top w:val="none" w:sz="0" w:space="0" w:color="auto"/>
                <w:left w:val="none" w:sz="0" w:space="0" w:color="auto"/>
                <w:bottom w:val="none" w:sz="0" w:space="0" w:color="auto"/>
                <w:right w:val="none" w:sz="0" w:space="0" w:color="auto"/>
              </w:divBdr>
            </w:div>
          </w:divsChild>
        </w:div>
        <w:div w:id="1437679760">
          <w:marLeft w:val="0"/>
          <w:marRight w:val="0"/>
          <w:marTop w:val="120"/>
          <w:marBottom w:val="0"/>
          <w:divBdr>
            <w:top w:val="none" w:sz="0" w:space="0" w:color="auto"/>
            <w:left w:val="none" w:sz="0" w:space="0" w:color="auto"/>
            <w:bottom w:val="none" w:sz="0" w:space="0" w:color="auto"/>
            <w:right w:val="none" w:sz="0" w:space="0" w:color="auto"/>
          </w:divBdr>
          <w:divsChild>
            <w:div w:id="193458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76618">
      <w:bodyDiv w:val="1"/>
      <w:marLeft w:val="0"/>
      <w:marRight w:val="0"/>
      <w:marTop w:val="0"/>
      <w:marBottom w:val="0"/>
      <w:divBdr>
        <w:top w:val="none" w:sz="0" w:space="0" w:color="auto"/>
        <w:left w:val="none" w:sz="0" w:space="0" w:color="auto"/>
        <w:bottom w:val="none" w:sz="0" w:space="0" w:color="auto"/>
        <w:right w:val="none" w:sz="0" w:space="0" w:color="auto"/>
      </w:divBdr>
      <w:divsChild>
        <w:div w:id="1642272820">
          <w:marLeft w:val="0"/>
          <w:marRight w:val="0"/>
          <w:marTop w:val="120"/>
          <w:marBottom w:val="0"/>
          <w:divBdr>
            <w:top w:val="none" w:sz="0" w:space="0" w:color="auto"/>
            <w:left w:val="none" w:sz="0" w:space="0" w:color="auto"/>
            <w:bottom w:val="none" w:sz="0" w:space="0" w:color="auto"/>
            <w:right w:val="none" w:sz="0" w:space="0" w:color="auto"/>
          </w:divBdr>
          <w:divsChild>
            <w:div w:id="5640015">
              <w:marLeft w:val="0"/>
              <w:marRight w:val="0"/>
              <w:marTop w:val="0"/>
              <w:marBottom w:val="0"/>
              <w:divBdr>
                <w:top w:val="none" w:sz="0" w:space="0" w:color="auto"/>
                <w:left w:val="none" w:sz="0" w:space="0" w:color="auto"/>
                <w:bottom w:val="none" w:sz="0" w:space="0" w:color="auto"/>
                <w:right w:val="none" w:sz="0" w:space="0" w:color="auto"/>
              </w:divBdr>
            </w:div>
          </w:divsChild>
        </w:div>
        <w:div w:id="1196700442">
          <w:marLeft w:val="0"/>
          <w:marRight w:val="0"/>
          <w:marTop w:val="120"/>
          <w:marBottom w:val="0"/>
          <w:divBdr>
            <w:top w:val="none" w:sz="0" w:space="0" w:color="auto"/>
            <w:left w:val="none" w:sz="0" w:space="0" w:color="auto"/>
            <w:bottom w:val="none" w:sz="0" w:space="0" w:color="auto"/>
            <w:right w:val="none" w:sz="0" w:space="0" w:color="auto"/>
          </w:divBdr>
          <w:divsChild>
            <w:div w:id="31076440">
              <w:marLeft w:val="0"/>
              <w:marRight w:val="0"/>
              <w:marTop w:val="0"/>
              <w:marBottom w:val="0"/>
              <w:divBdr>
                <w:top w:val="none" w:sz="0" w:space="0" w:color="auto"/>
                <w:left w:val="none" w:sz="0" w:space="0" w:color="auto"/>
                <w:bottom w:val="none" w:sz="0" w:space="0" w:color="auto"/>
                <w:right w:val="none" w:sz="0" w:space="0" w:color="auto"/>
              </w:divBdr>
            </w:div>
          </w:divsChild>
        </w:div>
        <w:div w:id="65953262">
          <w:marLeft w:val="0"/>
          <w:marRight w:val="0"/>
          <w:marTop w:val="120"/>
          <w:marBottom w:val="0"/>
          <w:divBdr>
            <w:top w:val="none" w:sz="0" w:space="0" w:color="auto"/>
            <w:left w:val="none" w:sz="0" w:space="0" w:color="auto"/>
            <w:bottom w:val="none" w:sz="0" w:space="0" w:color="auto"/>
            <w:right w:val="none" w:sz="0" w:space="0" w:color="auto"/>
          </w:divBdr>
          <w:divsChild>
            <w:div w:id="1177112521">
              <w:marLeft w:val="0"/>
              <w:marRight w:val="0"/>
              <w:marTop w:val="0"/>
              <w:marBottom w:val="0"/>
              <w:divBdr>
                <w:top w:val="none" w:sz="0" w:space="0" w:color="auto"/>
                <w:left w:val="none" w:sz="0" w:space="0" w:color="auto"/>
                <w:bottom w:val="none" w:sz="0" w:space="0" w:color="auto"/>
                <w:right w:val="none" w:sz="0" w:space="0" w:color="auto"/>
              </w:divBdr>
            </w:div>
          </w:divsChild>
        </w:div>
        <w:div w:id="146895815">
          <w:marLeft w:val="0"/>
          <w:marRight w:val="0"/>
          <w:marTop w:val="120"/>
          <w:marBottom w:val="0"/>
          <w:divBdr>
            <w:top w:val="none" w:sz="0" w:space="0" w:color="auto"/>
            <w:left w:val="none" w:sz="0" w:space="0" w:color="auto"/>
            <w:bottom w:val="none" w:sz="0" w:space="0" w:color="auto"/>
            <w:right w:val="none" w:sz="0" w:space="0" w:color="auto"/>
          </w:divBdr>
          <w:divsChild>
            <w:div w:id="2049842035">
              <w:marLeft w:val="0"/>
              <w:marRight w:val="0"/>
              <w:marTop w:val="0"/>
              <w:marBottom w:val="0"/>
              <w:divBdr>
                <w:top w:val="none" w:sz="0" w:space="0" w:color="auto"/>
                <w:left w:val="none" w:sz="0" w:space="0" w:color="auto"/>
                <w:bottom w:val="none" w:sz="0" w:space="0" w:color="auto"/>
                <w:right w:val="none" w:sz="0" w:space="0" w:color="auto"/>
              </w:divBdr>
            </w:div>
          </w:divsChild>
        </w:div>
        <w:div w:id="1092048874">
          <w:marLeft w:val="0"/>
          <w:marRight w:val="0"/>
          <w:marTop w:val="120"/>
          <w:marBottom w:val="0"/>
          <w:divBdr>
            <w:top w:val="none" w:sz="0" w:space="0" w:color="auto"/>
            <w:left w:val="none" w:sz="0" w:space="0" w:color="auto"/>
            <w:bottom w:val="none" w:sz="0" w:space="0" w:color="auto"/>
            <w:right w:val="none" w:sz="0" w:space="0" w:color="auto"/>
          </w:divBdr>
          <w:divsChild>
            <w:div w:id="149293889">
              <w:marLeft w:val="0"/>
              <w:marRight w:val="0"/>
              <w:marTop w:val="0"/>
              <w:marBottom w:val="0"/>
              <w:divBdr>
                <w:top w:val="none" w:sz="0" w:space="0" w:color="auto"/>
                <w:left w:val="none" w:sz="0" w:space="0" w:color="auto"/>
                <w:bottom w:val="none" w:sz="0" w:space="0" w:color="auto"/>
                <w:right w:val="none" w:sz="0" w:space="0" w:color="auto"/>
              </w:divBdr>
            </w:div>
          </w:divsChild>
        </w:div>
        <w:div w:id="514616291">
          <w:marLeft w:val="0"/>
          <w:marRight w:val="0"/>
          <w:marTop w:val="120"/>
          <w:marBottom w:val="0"/>
          <w:divBdr>
            <w:top w:val="none" w:sz="0" w:space="0" w:color="auto"/>
            <w:left w:val="none" w:sz="0" w:space="0" w:color="auto"/>
            <w:bottom w:val="none" w:sz="0" w:space="0" w:color="auto"/>
            <w:right w:val="none" w:sz="0" w:space="0" w:color="auto"/>
          </w:divBdr>
          <w:divsChild>
            <w:div w:id="151339137">
              <w:marLeft w:val="0"/>
              <w:marRight w:val="0"/>
              <w:marTop w:val="0"/>
              <w:marBottom w:val="0"/>
              <w:divBdr>
                <w:top w:val="none" w:sz="0" w:space="0" w:color="auto"/>
                <w:left w:val="none" w:sz="0" w:space="0" w:color="auto"/>
                <w:bottom w:val="none" w:sz="0" w:space="0" w:color="auto"/>
                <w:right w:val="none" w:sz="0" w:space="0" w:color="auto"/>
              </w:divBdr>
            </w:div>
          </w:divsChild>
        </w:div>
        <w:div w:id="157770576">
          <w:marLeft w:val="0"/>
          <w:marRight w:val="0"/>
          <w:marTop w:val="120"/>
          <w:marBottom w:val="0"/>
          <w:divBdr>
            <w:top w:val="none" w:sz="0" w:space="0" w:color="auto"/>
            <w:left w:val="none" w:sz="0" w:space="0" w:color="auto"/>
            <w:bottom w:val="none" w:sz="0" w:space="0" w:color="auto"/>
            <w:right w:val="none" w:sz="0" w:space="0" w:color="auto"/>
          </w:divBdr>
          <w:divsChild>
            <w:div w:id="229734839">
              <w:marLeft w:val="0"/>
              <w:marRight w:val="0"/>
              <w:marTop w:val="0"/>
              <w:marBottom w:val="0"/>
              <w:divBdr>
                <w:top w:val="none" w:sz="0" w:space="0" w:color="auto"/>
                <w:left w:val="none" w:sz="0" w:space="0" w:color="auto"/>
                <w:bottom w:val="none" w:sz="0" w:space="0" w:color="auto"/>
                <w:right w:val="none" w:sz="0" w:space="0" w:color="auto"/>
              </w:divBdr>
            </w:div>
          </w:divsChild>
        </w:div>
        <w:div w:id="244804799">
          <w:marLeft w:val="0"/>
          <w:marRight w:val="0"/>
          <w:marTop w:val="120"/>
          <w:marBottom w:val="0"/>
          <w:divBdr>
            <w:top w:val="none" w:sz="0" w:space="0" w:color="auto"/>
            <w:left w:val="none" w:sz="0" w:space="0" w:color="auto"/>
            <w:bottom w:val="none" w:sz="0" w:space="0" w:color="auto"/>
            <w:right w:val="none" w:sz="0" w:space="0" w:color="auto"/>
          </w:divBdr>
          <w:divsChild>
            <w:div w:id="1511064023">
              <w:marLeft w:val="0"/>
              <w:marRight w:val="0"/>
              <w:marTop w:val="0"/>
              <w:marBottom w:val="0"/>
              <w:divBdr>
                <w:top w:val="none" w:sz="0" w:space="0" w:color="auto"/>
                <w:left w:val="none" w:sz="0" w:space="0" w:color="auto"/>
                <w:bottom w:val="none" w:sz="0" w:space="0" w:color="auto"/>
                <w:right w:val="none" w:sz="0" w:space="0" w:color="auto"/>
              </w:divBdr>
            </w:div>
          </w:divsChild>
        </w:div>
        <w:div w:id="787041746">
          <w:marLeft w:val="0"/>
          <w:marRight w:val="0"/>
          <w:marTop w:val="120"/>
          <w:marBottom w:val="0"/>
          <w:divBdr>
            <w:top w:val="none" w:sz="0" w:space="0" w:color="auto"/>
            <w:left w:val="none" w:sz="0" w:space="0" w:color="auto"/>
            <w:bottom w:val="none" w:sz="0" w:space="0" w:color="auto"/>
            <w:right w:val="none" w:sz="0" w:space="0" w:color="auto"/>
          </w:divBdr>
          <w:divsChild>
            <w:div w:id="248077420">
              <w:marLeft w:val="0"/>
              <w:marRight w:val="0"/>
              <w:marTop w:val="0"/>
              <w:marBottom w:val="0"/>
              <w:divBdr>
                <w:top w:val="none" w:sz="0" w:space="0" w:color="auto"/>
                <w:left w:val="none" w:sz="0" w:space="0" w:color="auto"/>
                <w:bottom w:val="none" w:sz="0" w:space="0" w:color="auto"/>
                <w:right w:val="none" w:sz="0" w:space="0" w:color="auto"/>
              </w:divBdr>
            </w:div>
          </w:divsChild>
        </w:div>
        <w:div w:id="2048019938">
          <w:marLeft w:val="0"/>
          <w:marRight w:val="0"/>
          <w:marTop w:val="120"/>
          <w:marBottom w:val="0"/>
          <w:divBdr>
            <w:top w:val="none" w:sz="0" w:space="0" w:color="auto"/>
            <w:left w:val="none" w:sz="0" w:space="0" w:color="auto"/>
            <w:bottom w:val="none" w:sz="0" w:space="0" w:color="auto"/>
            <w:right w:val="none" w:sz="0" w:space="0" w:color="auto"/>
          </w:divBdr>
          <w:divsChild>
            <w:div w:id="320160913">
              <w:marLeft w:val="0"/>
              <w:marRight w:val="0"/>
              <w:marTop w:val="0"/>
              <w:marBottom w:val="0"/>
              <w:divBdr>
                <w:top w:val="none" w:sz="0" w:space="0" w:color="auto"/>
                <w:left w:val="none" w:sz="0" w:space="0" w:color="auto"/>
                <w:bottom w:val="none" w:sz="0" w:space="0" w:color="auto"/>
                <w:right w:val="none" w:sz="0" w:space="0" w:color="auto"/>
              </w:divBdr>
            </w:div>
          </w:divsChild>
        </w:div>
        <w:div w:id="1663508963">
          <w:marLeft w:val="0"/>
          <w:marRight w:val="0"/>
          <w:marTop w:val="120"/>
          <w:marBottom w:val="0"/>
          <w:divBdr>
            <w:top w:val="none" w:sz="0" w:space="0" w:color="auto"/>
            <w:left w:val="none" w:sz="0" w:space="0" w:color="auto"/>
            <w:bottom w:val="none" w:sz="0" w:space="0" w:color="auto"/>
            <w:right w:val="none" w:sz="0" w:space="0" w:color="auto"/>
          </w:divBdr>
          <w:divsChild>
            <w:div w:id="320549764">
              <w:marLeft w:val="0"/>
              <w:marRight w:val="0"/>
              <w:marTop w:val="0"/>
              <w:marBottom w:val="0"/>
              <w:divBdr>
                <w:top w:val="none" w:sz="0" w:space="0" w:color="auto"/>
                <w:left w:val="none" w:sz="0" w:space="0" w:color="auto"/>
                <w:bottom w:val="none" w:sz="0" w:space="0" w:color="auto"/>
                <w:right w:val="none" w:sz="0" w:space="0" w:color="auto"/>
              </w:divBdr>
            </w:div>
          </w:divsChild>
        </w:div>
        <w:div w:id="1885633651">
          <w:marLeft w:val="0"/>
          <w:marRight w:val="0"/>
          <w:marTop w:val="120"/>
          <w:marBottom w:val="0"/>
          <w:divBdr>
            <w:top w:val="none" w:sz="0" w:space="0" w:color="auto"/>
            <w:left w:val="none" w:sz="0" w:space="0" w:color="auto"/>
            <w:bottom w:val="none" w:sz="0" w:space="0" w:color="auto"/>
            <w:right w:val="none" w:sz="0" w:space="0" w:color="auto"/>
          </w:divBdr>
          <w:divsChild>
            <w:div w:id="322390361">
              <w:marLeft w:val="0"/>
              <w:marRight w:val="0"/>
              <w:marTop w:val="0"/>
              <w:marBottom w:val="0"/>
              <w:divBdr>
                <w:top w:val="none" w:sz="0" w:space="0" w:color="auto"/>
                <w:left w:val="none" w:sz="0" w:space="0" w:color="auto"/>
                <w:bottom w:val="none" w:sz="0" w:space="0" w:color="auto"/>
                <w:right w:val="none" w:sz="0" w:space="0" w:color="auto"/>
              </w:divBdr>
            </w:div>
          </w:divsChild>
        </w:div>
        <w:div w:id="340008771">
          <w:marLeft w:val="0"/>
          <w:marRight w:val="0"/>
          <w:marTop w:val="120"/>
          <w:marBottom w:val="0"/>
          <w:divBdr>
            <w:top w:val="none" w:sz="0" w:space="0" w:color="auto"/>
            <w:left w:val="none" w:sz="0" w:space="0" w:color="auto"/>
            <w:bottom w:val="none" w:sz="0" w:space="0" w:color="auto"/>
            <w:right w:val="none" w:sz="0" w:space="0" w:color="auto"/>
          </w:divBdr>
          <w:divsChild>
            <w:div w:id="1492871239">
              <w:marLeft w:val="0"/>
              <w:marRight w:val="0"/>
              <w:marTop w:val="0"/>
              <w:marBottom w:val="0"/>
              <w:divBdr>
                <w:top w:val="none" w:sz="0" w:space="0" w:color="auto"/>
                <w:left w:val="none" w:sz="0" w:space="0" w:color="auto"/>
                <w:bottom w:val="none" w:sz="0" w:space="0" w:color="auto"/>
                <w:right w:val="none" w:sz="0" w:space="0" w:color="auto"/>
              </w:divBdr>
            </w:div>
          </w:divsChild>
        </w:div>
        <w:div w:id="1740324595">
          <w:marLeft w:val="0"/>
          <w:marRight w:val="0"/>
          <w:marTop w:val="120"/>
          <w:marBottom w:val="0"/>
          <w:divBdr>
            <w:top w:val="none" w:sz="0" w:space="0" w:color="auto"/>
            <w:left w:val="none" w:sz="0" w:space="0" w:color="auto"/>
            <w:bottom w:val="none" w:sz="0" w:space="0" w:color="auto"/>
            <w:right w:val="none" w:sz="0" w:space="0" w:color="auto"/>
          </w:divBdr>
          <w:divsChild>
            <w:div w:id="375392336">
              <w:marLeft w:val="0"/>
              <w:marRight w:val="0"/>
              <w:marTop w:val="0"/>
              <w:marBottom w:val="0"/>
              <w:divBdr>
                <w:top w:val="none" w:sz="0" w:space="0" w:color="auto"/>
                <w:left w:val="none" w:sz="0" w:space="0" w:color="auto"/>
                <w:bottom w:val="none" w:sz="0" w:space="0" w:color="auto"/>
                <w:right w:val="none" w:sz="0" w:space="0" w:color="auto"/>
              </w:divBdr>
            </w:div>
          </w:divsChild>
        </w:div>
        <w:div w:id="402794444">
          <w:marLeft w:val="0"/>
          <w:marRight w:val="0"/>
          <w:marTop w:val="120"/>
          <w:marBottom w:val="0"/>
          <w:divBdr>
            <w:top w:val="none" w:sz="0" w:space="0" w:color="auto"/>
            <w:left w:val="none" w:sz="0" w:space="0" w:color="auto"/>
            <w:bottom w:val="none" w:sz="0" w:space="0" w:color="auto"/>
            <w:right w:val="none" w:sz="0" w:space="0" w:color="auto"/>
          </w:divBdr>
          <w:divsChild>
            <w:div w:id="431977884">
              <w:marLeft w:val="0"/>
              <w:marRight w:val="0"/>
              <w:marTop w:val="0"/>
              <w:marBottom w:val="0"/>
              <w:divBdr>
                <w:top w:val="none" w:sz="0" w:space="0" w:color="auto"/>
                <w:left w:val="none" w:sz="0" w:space="0" w:color="auto"/>
                <w:bottom w:val="none" w:sz="0" w:space="0" w:color="auto"/>
                <w:right w:val="none" w:sz="0" w:space="0" w:color="auto"/>
              </w:divBdr>
            </w:div>
          </w:divsChild>
        </w:div>
        <w:div w:id="725495345">
          <w:marLeft w:val="0"/>
          <w:marRight w:val="0"/>
          <w:marTop w:val="120"/>
          <w:marBottom w:val="0"/>
          <w:divBdr>
            <w:top w:val="none" w:sz="0" w:space="0" w:color="auto"/>
            <w:left w:val="none" w:sz="0" w:space="0" w:color="auto"/>
            <w:bottom w:val="none" w:sz="0" w:space="0" w:color="auto"/>
            <w:right w:val="none" w:sz="0" w:space="0" w:color="auto"/>
          </w:divBdr>
          <w:divsChild>
            <w:div w:id="420220183">
              <w:marLeft w:val="0"/>
              <w:marRight w:val="0"/>
              <w:marTop w:val="0"/>
              <w:marBottom w:val="0"/>
              <w:divBdr>
                <w:top w:val="none" w:sz="0" w:space="0" w:color="auto"/>
                <w:left w:val="none" w:sz="0" w:space="0" w:color="auto"/>
                <w:bottom w:val="none" w:sz="0" w:space="0" w:color="auto"/>
                <w:right w:val="none" w:sz="0" w:space="0" w:color="auto"/>
              </w:divBdr>
            </w:div>
          </w:divsChild>
        </w:div>
        <w:div w:id="933510542">
          <w:marLeft w:val="0"/>
          <w:marRight w:val="0"/>
          <w:marTop w:val="120"/>
          <w:marBottom w:val="0"/>
          <w:divBdr>
            <w:top w:val="none" w:sz="0" w:space="0" w:color="auto"/>
            <w:left w:val="none" w:sz="0" w:space="0" w:color="auto"/>
            <w:bottom w:val="none" w:sz="0" w:space="0" w:color="auto"/>
            <w:right w:val="none" w:sz="0" w:space="0" w:color="auto"/>
          </w:divBdr>
          <w:divsChild>
            <w:div w:id="500511095">
              <w:marLeft w:val="0"/>
              <w:marRight w:val="0"/>
              <w:marTop w:val="0"/>
              <w:marBottom w:val="0"/>
              <w:divBdr>
                <w:top w:val="none" w:sz="0" w:space="0" w:color="auto"/>
                <w:left w:val="none" w:sz="0" w:space="0" w:color="auto"/>
                <w:bottom w:val="none" w:sz="0" w:space="0" w:color="auto"/>
                <w:right w:val="none" w:sz="0" w:space="0" w:color="auto"/>
              </w:divBdr>
            </w:div>
          </w:divsChild>
        </w:div>
        <w:div w:id="672032808">
          <w:marLeft w:val="0"/>
          <w:marRight w:val="0"/>
          <w:marTop w:val="120"/>
          <w:marBottom w:val="0"/>
          <w:divBdr>
            <w:top w:val="none" w:sz="0" w:space="0" w:color="auto"/>
            <w:left w:val="none" w:sz="0" w:space="0" w:color="auto"/>
            <w:bottom w:val="none" w:sz="0" w:space="0" w:color="auto"/>
            <w:right w:val="none" w:sz="0" w:space="0" w:color="auto"/>
          </w:divBdr>
          <w:divsChild>
            <w:div w:id="501818491">
              <w:marLeft w:val="0"/>
              <w:marRight w:val="0"/>
              <w:marTop w:val="0"/>
              <w:marBottom w:val="0"/>
              <w:divBdr>
                <w:top w:val="none" w:sz="0" w:space="0" w:color="auto"/>
                <w:left w:val="none" w:sz="0" w:space="0" w:color="auto"/>
                <w:bottom w:val="none" w:sz="0" w:space="0" w:color="auto"/>
                <w:right w:val="none" w:sz="0" w:space="0" w:color="auto"/>
              </w:divBdr>
            </w:div>
          </w:divsChild>
        </w:div>
        <w:div w:id="509294938">
          <w:marLeft w:val="0"/>
          <w:marRight w:val="0"/>
          <w:marTop w:val="120"/>
          <w:marBottom w:val="0"/>
          <w:divBdr>
            <w:top w:val="none" w:sz="0" w:space="0" w:color="auto"/>
            <w:left w:val="none" w:sz="0" w:space="0" w:color="auto"/>
            <w:bottom w:val="none" w:sz="0" w:space="0" w:color="auto"/>
            <w:right w:val="none" w:sz="0" w:space="0" w:color="auto"/>
          </w:divBdr>
          <w:divsChild>
            <w:div w:id="1775243636">
              <w:marLeft w:val="0"/>
              <w:marRight w:val="0"/>
              <w:marTop w:val="0"/>
              <w:marBottom w:val="0"/>
              <w:divBdr>
                <w:top w:val="none" w:sz="0" w:space="0" w:color="auto"/>
                <w:left w:val="none" w:sz="0" w:space="0" w:color="auto"/>
                <w:bottom w:val="none" w:sz="0" w:space="0" w:color="auto"/>
                <w:right w:val="none" w:sz="0" w:space="0" w:color="auto"/>
              </w:divBdr>
            </w:div>
          </w:divsChild>
        </w:div>
        <w:div w:id="833691101">
          <w:marLeft w:val="0"/>
          <w:marRight w:val="0"/>
          <w:marTop w:val="120"/>
          <w:marBottom w:val="0"/>
          <w:divBdr>
            <w:top w:val="none" w:sz="0" w:space="0" w:color="auto"/>
            <w:left w:val="none" w:sz="0" w:space="0" w:color="auto"/>
            <w:bottom w:val="none" w:sz="0" w:space="0" w:color="auto"/>
            <w:right w:val="none" w:sz="0" w:space="0" w:color="auto"/>
          </w:divBdr>
          <w:divsChild>
            <w:div w:id="510799846">
              <w:marLeft w:val="0"/>
              <w:marRight w:val="0"/>
              <w:marTop w:val="0"/>
              <w:marBottom w:val="0"/>
              <w:divBdr>
                <w:top w:val="none" w:sz="0" w:space="0" w:color="auto"/>
                <w:left w:val="none" w:sz="0" w:space="0" w:color="auto"/>
                <w:bottom w:val="none" w:sz="0" w:space="0" w:color="auto"/>
                <w:right w:val="none" w:sz="0" w:space="0" w:color="auto"/>
              </w:divBdr>
            </w:div>
          </w:divsChild>
        </w:div>
        <w:div w:id="901596949">
          <w:marLeft w:val="0"/>
          <w:marRight w:val="0"/>
          <w:marTop w:val="120"/>
          <w:marBottom w:val="0"/>
          <w:divBdr>
            <w:top w:val="none" w:sz="0" w:space="0" w:color="auto"/>
            <w:left w:val="none" w:sz="0" w:space="0" w:color="auto"/>
            <w:bottom w:val="none" w:sz="0" w:space="0" w:color="auto"/>
            <w:right w:val="none" w:sz="0" w:space="0" w:color="auto"/>
          </w:divBdr>
          <w:divsChild>
            <w:div w:id="538200504">
              <w:marLeft w:val="0"/>
              <w:marRight w:val="0"/>
              <w:marTop w:val="0"/>
              <w:marBottom w:val="0"/>
              <w:divBdr>
                <w:top w:val="none" w:sz="0" w:space="0" w:color="auto"/>
                <w:left w:val="none" w:sz="0" w:space="0" w:color="auto"/>
                <w:bottom w:val="none" w:sz="0" w:space="0" w:color="auto"/>
                <w:right w:val="none" w:sz="0" w:space="0" w:color="auto"/>
              </w:divBdr>
            </w:div>
          </w:divsChild>
        </w:div>
        <w:div w:id="548342214">
          <w:marLeft w:val="0"/>
          <w:marRight w:val="0"/>
          <w:marTop w:val="120"/>
          <w:marBottom w:val="0"/>
          <w:divBdr>
            <w:top w:val="none" w:sz="0" w:space="0" w:color="auto"/>
            <w:left w:val="none" w:sz="0" w:space="0" w:color="auto"/>
            <w:bottom w:val="none" w:sz="0" w:space="0" w:color="auto"/>
            <w:right w:val="none" w:sz="0" w:space="0" w:color="auto"/>
          </w:divBdr>
          <w:divsChild>
            <w:div w:id="1949703771">
              <w:marLeft w:val="0"/>
              <w:marRight w:val="0"/>
              <w:marTop w:val="0"/>
              <w:marBottom w:val="0"/>
              <w:divBdr>
                <w:top w:val="none" w:sz="0" w:space="0" w:color="auto"/>
                <w:left w:val="none" w:sz="0" w:space="0" w:color="auto"/>
                <w:bottom w:val="none" w:sz="0" w:space="0" w:color="auto"/>
                <w:right w:val="none" w:sz="0" w:space="0" w:color="auto"/>
              </w:divBdr>
            </w:div>
          </w:divsChild>
        </w:div>
        <w:div w:id="1980919027">
          <w:marLeft w:val="0"/>
          <w:marRight w:val="0"/>
          <w:marTop w:val="120"/>
          <w:marBottom w:val="0"/>
          <w:divBdr>
            <w:top w:val="none" w:sz="0" w:space="0" w:color="auto"/>
            <w:left w:val="none" w:sz="0" w:space="0" w:color="auto"/>
            <w:bottom w:val="none" w:sz="0" w:space="0" w:color="auto"/>
            <w:right w:val="none" w:sz="0" w:space="0" w:color="auto"/>
          </w:divBdr>
          <w:divsChild>
            <w:div w:id="551574954">
              <w:marLeft w:val="0"/>
              <w:marRight w:val="0"/>
              <w:marTop w:val="0"/>
              <w:marBottom w:val="0"/>
              <w:divBdr>
                <w:top w:val="none" w:sz="0" w:space="0" w:color="auto"/>
                <w:left w:val="none" w:sz="0" w:space="0" w:color="auto"/>
                <w:bottom w:val="none" w:sz="0" w:space="0" w:color="auto"/>
                <w:right w:val="none" w:sz="0" w:space="0" w:color="auto"/>
              </w:divBdr>
            </w:div>
          </w:divsChild>
        </w:div>
        <w:div w:id="560746978">
          <w:marLeft w:val="0"/>
          <w:marRight w:val="0"/>
          <w:marTop w:val="120"/>
          <w:marBottom w:val="0"/>
          <w:divBdr>
            <w:top w:val="none" w:sz="0" w:space="0" w:color="auto"/>
            <w:left w:val="none" w:sz="0" w:space="0" w:color="auto"/>
            <w:bottom w:val="none" w:sz="0" w:space="0" w:color="auto"/>
            <w:right w:val="none" w:sz="0" w:space="0" w:color="auto"/>
          </w:divBdr>
          <w:divsChild>
            <w:div w:id="1077094754">
              <w:marLeft w:val="0"/>
              <w:marRight w:val="0"/>
              <w:marTop w:val="0"/>
              <w:marBottom w:val="0"/>
              <w:divBdr>
                <w:top w:val="none" w:sz="0" w:space="0" w:color="auto"/>
                <w:left w:val="none" w:sz="0" w:space="0" w:color="auto"/>
                <w:bottom w:val="none" w:sz="0" w:space="0" w:color="auto"/>
                <w:right w:val="none" w:sz="0" w:space="0" w:color="auto"/>
              </w:divBdr>
            </w:div>
          </w:divsChild>
        </w:div>
        <w:div w:id="684403057">
          <w:marLeft w:val="0"/>
          <w:marRight w:val="0"/>
          <w:marTop w:val="120"/>
          <w:marBottom w:val="0"/>
          <w:divBdr>
            <w:top w:val="none" w:sz="0" w:space="0" w:color="auto"/>
            <w:left w:val="none" w:sz="0" w:space="0" w:color="auto"/>
            <w:bottom w:val="none" w:sz="0" w:space="0" w:color="auto"/>
            <w:right w:val="none" w:sz="0" w:space="0" w:color="auto"/>
          </w:divBdr>
          <w:divsChild>
            <w:div w:id="1192458313">
              <w:marLeft w:val="0"/>
              <w:marRight w:val="0"/>
              <w:marTop w:val="0"/>
              <w:marBottom w:val="0"/>
              <w:divBdr>
                <w:top w:val="none" w:sz="0" w:space="0" w:color="auto"/>
                <w:left w:val="none" w:sz="0" w:space="0" w:color="auto"/>
                <w:bottom w:val="none" w:sz="0" w:space="0" w:color="auto"/>
                <w:right w:val="none" w:sz="0" w:space="0" w:color="auto"/>
              </w:divBdr>
            </w:div>
          </w:divsChild>
        </w:div>
        <w:div w:id="713849655">
          <w:marLeft w:val="0"/>
          <w:marRight w:val="0"/>
          <w:marTop w:val="120"/>
          <w:marBottom w:val="0"/>
          <w:divBdr>
            <w:top w:val="none" w:sz="0" w:space="0" w:color="auto"/>
            <w:left w:val="none" w:sz="0" w:space="0" w:color="auto"/>
            <w:bottom w:val="none" w:sz="0" w:space="0" w:color="auto"/>
            <w:right w:val="none" w:sz="0" w:space="0" w:color="auto"/>
          </w:divBdr>
          <w:divsChild>
            <w:div w:id="698311111">
              <w:marLeft w:val="0"/>
              <w:marRight w:val="0"/>
              <w:marTop w:val="0"/>
              <w:marBottom w:val="0"/>
              <w:divBdr>
                <w:top w:val="none" w:sz="0" w:space="0" w:color="auto"/>
                <w:left w:val="none" w:sz="0" w:space="0" w:color="auto"/>
                <w:bottom w:val="none" w:sz="0" w:space="0" w:color="auto"/>
                <w:right w:val="none" w:sz="0" w:space="0" w:color="auto"/>
              </w:divBdr>
            </w:div>
          </w:divsChild>
        </w:div>
        <w:div w:id="1761633535">
          <w:marLeft w:val="0"/>
          <w:marRight w:val="0"/>
          <w:marTop w:val="120"/>
          <w:marBottom w:val="0"/>
          <w:divBdr>
            <w:top w:val="none" w:sz="0" w:space="0" w:color="auto"/>
            <w:left w:val="none" w:sz="0" w:space="0" w:color="auto"/>
            <w:bottom w:val="none" w:sz="0" w:space="0" w:color="auto"/>
            <w:right w:val="none" w:sz="0" w:space="0" w:color="auto"/>
          </w:divBdr>
          <w:divsChild>
            <w:div w:id="735326638">
              <w:marLeft w:val="0"/>
              <w:marRight w:val="0"/>
              <w:marTop w:val="0"/>
              <w:marBottom w:val="0"/>
              <w:divBdr>
                <w:top w:val="none" w:sz="0" w:space="0" w:color="auto"/>
                <w:left w:val="none" w:sz="0" w:space="0" w:color="auto"/>
                <w:bottom w:val="none" w:sz="0" w:space="0" w:color="auto"/>
                <w:right w:val="none" w:sz="0" w:space="0" w:color="auto"/>
              </w:divBdr>
            </w:div>
          </w:divsChild>
        </w:div>
        <w:div w:id="1277257202">
          <w:marLeft w:val="0"/>
          <w:marRight w:val="0"/>
          <w:marTop w:val="120"/>
          <w:marBottom w:val="0"/>
          <w:divBdr>
            <w:top w:val="none" w:sz="0" w:space="0" w:color="auto"/>
            <w:left w:val="none" w:sz="0" w:space="0" w:color="auto"/>
            <w:bottom w:val="none" w:sz="0" w:space="0" w:color="auto"/>
            <w:right w:val="none" w:sz="0" w:space="0" w:color="auto"/>
          </w:divBdr>
          <w:divsChild>
            <w:div w:id="788400804">
              <w:marLeft w:val="0"/>
              <w:marRight w:val="0"/>
              <w:marTop w:val="0"/>
              <w:marBottom w:val="0"/>
              <w:divBdr>
                <w:top w:val="none" w:sz="0" w:space="0" w:color="auto"/>
                <w:left w:val="none" w:sz="0" w:space="0" w:color="auto"/>
                <w:bottom w:val="none" w:sz="0" w:space="0" w:color="auto"/>
                <w:right w:val="none" w:sz="0" w:space="0" w:color="auto"/>
              </w:divBdr>
            </w:div>
          </w:divsChild>
        </w:div>
        <w:div w:id="1795053249">
          <w:marLeft w:val="0"/>
          <w:marRight w:val="0"/>
          <w:marTop w:val="120"/>
          <w:marBottom w:val="0"/>
          <w:divBdr>
            <w:top w:val="none" w:sz="0" w:space="0" w:color="auto"/>
            <w:left w:val="none" w:sz="0" w:space="0" w:color="auto"/>
            <w:bottom w:val="none" w:sz="0" w:space="0" w:color="auto"/>
            <w:right w:val="none" w:sz="0" w:space="0" w:color="auto"/>
          </w:divBdr>
          <w:divsChild>
            <w:div w:id="805658480">
              <w:marLeft w:val="0"/>
              <w:marRight w:val="0"/>
              <w:marTop w:val="0"/>
              <w:marBottom w:val="0"/>
              <w:divBdr>
                <w:top w:val="none" w:sz="0" w:space="0" w:color="auto"/>
                <w:left w:val="none" w:sz="0" w:space="0" w:color="auto"/>
                <w:bottom w:val="none" w:sz="0" w:space="0" w:color="auto"/>
                <w:right w:val="none" w:sz="0" w:space="0" w:color="auto"/>
              </w:divBdr>
            </w:div>
          </w:divsChild>
        </w:div>
        <w:div w:id="858390770">
          <w:marLeft w:val="0"/>
          <w:marRight w:val="0"/>
          <w:marTop w:val="0"/>
          <w:marBottom w:val="0"/>
          <w:divBdr>
            <w:top w:val="none" w:sz="0" w:space="0" w:color="auto"/>
            <w:left w:val="none" w:sz="0" w:space="0" w:color="auto"/>
            <w:bottom w:val="none" w:sz="0" w:space="0" w:color="auto"/>
            <w:right w:val="none" w:sz="0" w:space="0" w:color="auto"/>
          </w:divBdr>
        </w:div>
        <w:div w:id="1020819439">
          <w:marLeft w:val="0"/>
          <w:marRight w:val="0"/>
          <w:marTop w:val="120"/>
          <w:marBottom w:val="0"/>
          <w:divBdr>
            <w:top w:val="none" w:sz="0" w:space="0" w:color="auto"/>
            <w:left w:val="none" w:sz="0" w:space="0" w:color="auto"/>
            <w:bottom w:val="none" w:sz="0" w:space="0" w:color="auto"/>
            <w:right w:val="none" w:sz="0" w:space="0" w:color="auto"/>
          </w:divBdr>
          <w:divsChild>
            <w:div w:id="1967853157">
              <w:marLeft w:val="0"/>
              <w:marRight w:val="0"/>
              <w:marTop w:val="0"/>
              <w:marBottom w:val="0"/>
              <w:divBdr>
                <w:top w:val="none" w:sz="0" w:space="0" w:color="auto"/>
                <w:left w:val="none" w:sz="0" w:space="0" w:color="auto"/>
                <w:bottom w:val="none" w:sz="0" w:space="0" w:color="auto"/>
                <w:right w:val="none" w:sz="0" w:space="0" w:color="auto"/>
              </w:divBdr>
            </w:div>
          </w:divsChild>
        </w:div>
        <w:div w:id="1870533716">
          <w:marLeft w:val="0"/>
          <w:marRight w:val="0"/>
          <w:marTop w:val="120"/>
          <w:marBottom w:val="0"/>
          <w:divBdr>
            <w:top w:val="none" w:sz="0" w:space="0" w:color="auto"/>
            <w:left w:val="none" w:sz="0" w:space="0" w:color="auto"/>
            <w:bottom w:val="none" w:sz="0" w:space="0" w:color="auto"/>
            <w:right w:val="none" w:sz="0" w:space="0" w:color="auto"/>
          </w:divBdr>
          <w:divsChild>
            <w:div w:id="1186360474">
              <w:marLeft w:val="0"/>
              <w:marRight w:val="0"/>
              <w:marTop w:val="0"/>
              <w:marBottom w:val="0"/>
              <w:divBdr>
                <w:top w:val="none" w:sz="0" w:space="0" w:color="auto"/>
                <w:left w:val="none" w:sz="0" w:space="0" w:color="auto"/>
                <w:bottom w:val="none" w:sz="0" w:space="0" w:color="auto"/>
                <w:right w:val="none" w:sz="0" w:space="0" w:color="auto"/>
              </w:divBdr>
            </w:div>
          </w:divsChild>
        </w:div>
        <w:div w:id="1205942797">
          <w:marLeft w:val="0"/>
          <w:marRight w:val="0"/>
          <w:marTop w:val="120"/>
          <w:marBottom w:val="0"/>
          <w:divBdr>
            <w:top w:val="none" w:sz="0" w:space="0" w:color="auto"/>
            <w:left w:val="none" w:sz="0" w:space="0" w:color="auto"/>
            <w:bottom w:val="none" w:sz="0" w:space="0" w:color="auto"/>
            <w:right w:val="none" w:sz="0" w:space="0" w:color="auto"/>
          </w:divBdr>
          <w:divsChild>
            <w:div w:id="1491752608">
              <w:marLeft w:val="0"/>
              <w:marRight w:val="0"/>
              <w:marTop w:val="0"/>
              <w:marBottom w:val="0"/>
              <w:divBdr>
                <w:top w:val="none" w:sz="0" w:space="0" w:color="auto"/>
                <w:left w:val="none" w:sz="0" w:space="0" w:color="auto"/>
                <w:bottom w:val="none" w:sz="0" w:space="0" w:color="auto"/>
                <w:right w:val="none" w:sz="0" w:space="0" w:color="auto"/>
              </w:divBdr>
            </w:div>
          </w:divsChild>
        </w:div>
        <w:div w:id="1465852654">
          <w:marLeft w:val="0"/>
          <w:marRight w:val="0"/>
          <w:marTop w:val="120"/>
          <w:marBottom w:val="0"/>
          <w:divBdr>
            <w:top w:val="none" w:sz="0" w:space="0" w:color="auto"/>
            <w:left w:val="none" w:sz="0" w:space="0" w:color="auto"/>
            <w:bottom w:val="none" w:sz="0" w:space="0" w:color="auto"/>
            <w:right w:val="none" w:sz="0" w:space="0" w:color="auto"/>
          </w:divBdr>
          <w:divsChild>
            <w:div w:id="1281759703">
              <w:marLeft w:val="0"/>
              <w:marRight w:val="0"/>
              <w:marTop w:val="0"/>
              <w:marBottom w:val="0"/>
              <w:divBdr>
                <w:top w:val="none" w:sz="0" w:space="0" w:color="auto"/>
                <w:left w:val="none" w:sz="0" w:space="0" w:color="auto"/>
                <w:bottom w:val="none" w:sz="0" w:space="0" w:color="auto"/>
                <w:right w:val="none" w:sz="0" w:space="0" w:color="auto"/>
              </w:divBdr>
            </w:div>
          </w:divsChild>
        </w:div>
        <w:div w:id="1824007600">
          <w:marLeft w:val="0"/>
          <w:marRight w:val="0"/>
          <w:marTop w:val="120"/>
          <w:marBottom w:val="0"/>
          <w:divBdr>
            <w:top w:val="none" w:sz="0" w:space="0" w:color="auto"/>
            <w:left w:val="none" w:sz="0" w:space="0" w:color="auto"/>
            <w:bottom w:val="none" w:sz="0" w:space="0" w:color="auto"/>
            <w:right w:val="none" w:sz="0" w:space="0" w:color="auto"/>
          </w:divBdr>
          <w:divsChild>
            <w:div w:id="1403285321">
              <w:marLeft w:val="0"/>
              <w:marRight w:val="0"/>
              <w:marTop w:val="0"/>
              <w:marBottom w:val="0"/>
              <w:divBdr>
                <w:top w:val="none" w:sz="0" w:space="0" w:color="auto"/>
                <w:left w:val="none" w:sz="0" w:space="0" w:color="auto"/>
                <w:bottom w:val="none" w:sz="0" w:space="0" w:color="auto"/>
                <w:right w:val="none" w:sz="0" w:space="0" w:color="auto"/>
              </w:divBdr>
            </w:div>
          </w:divsChild>
        </w:div>
        <w:div w:id="1540321055">
          <w:marLeft w:val="0"/>
          <w:marRight w:val="0"/>
          <w:marTop w:val="120"/>
          <w:marBottom w:val="0"/>
          <w:divBdr>
            <w:top w:val="none" w:sz="0" w:space="0" w:color="auto"/>
            <w:left w:val="none" w:sz="0" w:space="0" w:color="auto"/>
            <w:bottom w:val="none" w:sz="0" w:space="0" w:color="auto"/>
            <w:right w:val="none" w:sz="0" w:space="0" w:color="auto"/>
          </w:divBdr>
          <w:divsChild>
            <w:div w:id="1512379546">
              <w:marLeft w:val="0"/>
              <w:marRight w:val="0"/>
              <w:marTop w:val="0"/>
              <w:marBottom w:val="0"/>
              <w:divBdr>
                <w:top w:val="none" w:sz="0" w:space="0" w:color="auto"/>
                <w:left w:val="none" w:sz="0" w:space="0" w:color="auto"/>
                <w:bottom w:val="none" w:sz="0" w:space="0" w:color="auto"/>
                <w:right w:val="none" w:sz="0" w:space="0" w:color="auto"/>
              </w:divBdr>
            </w:div>
          </w:divsChild>
        </w:div>
        <w:div w:id="2037654868">
          <w:marLeft w:val="0"/>
          <w:marRight w:val="0"/>
          <w:marTop w:val="120"/>
          <w:marBottom w:val="0"/>
          <w:divBdr>
            <w:top w:val="none" w:sz="0" w:space="0" w:color="auto"/>
            <w:left w:val="none" w:sz="0" w:space="0" w:color="auto"/>
            <w:bottom w:val="none" w:sz="0" w:space="0" w:color="auto"/>
            <w:right w:val="none" w:sz="0" w:space="0" w:color="auto"/>
          </w:divBdr>
          <w:divsChild>
            <w:div w:id="1512405791">
              <w:marLeft w:val="0"/>
              <w:marRight w:val="0"/>
              <w:marTop w:val="0"/>
              <w:marBottom w:val="0"/>
              <w:divBdr>
                <w:top w:val="none" w:sz="0" w:space="0" w:color="auto"/>
                <w:left w:val="none" w:sz="0" w:space="0" w:color="auto"/>
                <w:bottom w:val="none" w:sz="0" w:space="0" w:color="auto"/>
                <w:right w:val="none" w:sz="0" w:space="0" w:color="auto"/>
              </w:divBdr>
            </w:div>
          </w:divsChild>
        </w:div>
        <w:div w:id="1850488525">
          <w:marLeft w:val="0"/>
          <w:marRight w:val="0"/>
          <w:marTop w:val="120"/>
          <w:marBottom w:val="0"/>
          <w:divBdr>
            <w:top w:val="none" w:sz="0" w:space="0" w:color="auto"/>
            <w:left w:val="none" w:sz="0" w:space="0" w:color="auto"/>
            <w:bottom w:val="none" w:sz="0" w:space="0" w:color="auto"/>
            <w:right w:val="none" w:sz="0" w:space="0" w:color="auto"/>
          </w:divBdr>
          <w:divsChild>
            <w:div w:id="1695837681">
              <w:marLeft w:val="0"/>
              <w:marRight w:val="0"/>
              <w:marTop w:val="0"/>
              <w:marBottom w:val="0"/>
              <w:divBdr>
                <w:top w:val="none" w:sz="0" w:space="0" w:color="auto"/>
                <w:left w:val="none" w:sz="0" w:space="0" w:color="auto"/>
                <w:bottom w:val="none" w:sz="0" w:space="0" w:color="auto"/>
                <w:right w:val="none" w:sz="0" w:space="0" w:color="auto"/>
              </w:divBdr>
            </w:div>
          </w:divsChild>
        </w:div>
        <w:div w:id="1716352881">
          <w:marLeft w:val="0"/>
          <w:marRight w:val="0"/>
          <w:marTop w:val="120"/>
          <w:marBottom w:val="0"/>
          <w:divBdr>
            <w:top w:val="none" w:sz="0" w:space="0" w:color="auto"/>
            <w:left w:val="none" w:sz="0" w:space="0" w:color="auto"/>
            <w:bottom w:val="none" w:sz="0" w:space="0" w:color="auto"/>
            <w:right w:val="none" w:sz="0" w:space="0" w:color="auto"/>
          </w:divBdr>
          <w:divsChild>
            <w:div w:id="1992825270">
              <w:marLeft w:val="0"/>
              <w:marRight w:val="0"/>
              <w:marTop w:val="0"/>
              <w:marBottom w:val="0"/>
              <w:divBdr>
                <w:top w:val="none" w:sz="0" w:space="0" w:color="auto"/>
                <w:left w:val="none" w:sz="0" w:space="0" w:color="auto"/>
                <w:bottom w:val="none" w:sz="0" w:space="0" w:color="auto"/>
                <w:right w:val="none" w:sz="0" w:space="0" w:color="auto"/>
              </w:divBdr>
            </w:div>
          </w:divsChild>
        </w:div>
        <w:div w:id="1866288796">
          <w:marLeft w:val="0"/>
          <w:marRight w:val="0"/>
          <w:marTop w:val="120"/>
          <w:marBottom w:val="0"/>
          <w:divBdr>
            <w:top w:val="none" w:sz="0" w:space="0" w:color="auto"/>
            <w:left w:val="none" w:sz="0" w:space="0" w:color="auto"/>
            <w:bottom w:val="none" w:sz="0" w:space="0" w:color="auto"/>
            <w:right w:val="none" w:sz="0" w:space="0" w:color="auto"/>
          </w:divBdr>
          <w:divsChild>
            <w:div w:id="19597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41036">
      <w:bodyDiv w:val="1"/>
      <w:marLeft w:val="0"/>
      <w:marRight w:val="0"/>
      <w:marTop w:val="0"/>
      <w:marBottom w:val="0"/>
      <w:divBdr>
        <w:top w:val="none" w:sz="0" w:space="0" w:color="auto"/>
        <w:left w:val="none" w:sz="0" w:space="0" w:color="auto"/>
        <w:bottom w:val="none" w:sz="0" w:space="0" w:color="auto"/>
        <w:right w:val="none" w:sz="0" w:space="0" w:color="auto"/>
      </w:divBdr>
      <w:divsChild>
        <w:div w:id="1020200819">
          <w:marLeft w:val="0"/>
          <w:marRight w:val="0"/>
          <w:marTop w:val="0"/>
          <w:marBottom w:val="0"/>
          <w:divBdr>
            <w:top w:val="none" w:sz="0" w:space="0" w:color="auto"/>
            <w:left w:val="none" w:sz="0" w:space="0" w:color="auto"/>
            <w:bottom w:val="none" w:sz="0" w:space="0" w:color="auto"/>
            <w:right w:val="none" w:sz="0" w:space="0" w:color="auto"/>
          </w:divBdr>
        </w:div>
        <w:div w:id="1864704764">
          <w:marLeft w:val="0"/>
          <w:marRight w:val="0"/>
          <w:marTop w:val="120"/>
          <w:marBottom w:val="0"/>
          <w:divBdr>
            <w:top w:val="none" w:sz="0" w:space="0" w:color="auto"/>
            <w:left w:val="none" w:sz="0" w:space="0" w:color="auto"/>
            <w:bottom w:val="none" w:sz="0" w:space="0" w:color="auto"/>
            <w:right w:val="none" w:sz="0" w:space="0" w:color="auto"/>
          </w:divBdr>
          <w:divsChild>
            <w:div w:id="1134562665">
              <w:marLeft w:val="0"/>
              <w:marRight w:val="0"/>
              <w:marTop w:val="0"/>
              <w:marBottom w:val="0"/>
              <w:divBdr>
                <w:top w:val="none" w:sz="0" w:space="0" w:color="auto"/>
                <w:left w:val="none" w:sz="0" w:space="0" w:color="auto"/>
                <w:bottom w:val="none" w:sz="0" w:space="0" w:color="auto"/>
                <w:right w:val="none" w:sz="0" w:space="0" w:color="auto"/>
              </w:divBdr>
            </w:div>
          </w:divsChild>
        </w:div>
        <w:div w:id="993950568">
          <w:marLeft w:val="0"/>
          <w:marRight w:val="0"/>
          <w:marTop w:val="120"/>
          <w:marBottom w:val="0"/>
          <w:divBdr>
            <w:top w:val="none" w:sz="0" w:space="0" w:color="auto"/>
            <w:left w:val="none" w:sz="0" w:space="0" w:color="auto"/>
            <w:bottom w:val="none" w:sz="0" w:space="0" w:color="auto"/>
            <w:right w:val="none" w:sz="0" w:space="0" w:color="auto"/>
          </w:divBdr>
          <w:divsChild>
            <w:div w:id="799883510">
              <w:marLeft w:val="0"/>
              <w:marRight w:val="0"/>
              <w:marTop w:val="0"/>
              <w:marBottom w:val="0"/>
              <w:divBdr>
                <w:top w:val="none" w:sz="0" w:space="0" w:color="auto"/>
                <w:left w:val="none" w:sz="0" w:space="0" w:color="auto"/>
                <w:bottom w:val="none" w:sz="0" w:space="0" w:color="auto"/>
                <w:right w:val="none" w:sz="0" w:space="0" w:color="auto"/>
              </w:divBdr>
            </w:div>
          </w:divsChild>
        </w:div>
        <w:div w:id="245505458">
          <w:marLeft w:val="0"/>
          <w:marRight w:val="0"/>
          <w:marTop w:val="120"/>
          <w:marBottom w:val="0"/>
          <w:divBdr>
            <w:top w:val="none" w:sz="0" w:space="0" w:color="auto"/>
            <w:left w:val="none" w:sz="0" w:space="0" w:color="auto"/>
            <w:bottom w:val="none" w:sz="0" w:space="0" w:color="auto"/>
            <w:right w:val="none" w:sz="0" w:space="0" w:color="auto"/>
          </w:divBdr>
          <w:divsChild>
            <w:div w:id="2071806914">
              <w:marLeft w:val="0"/>
              <w:marRight w:val="0"/>
              <w:marTop w:val="0"/>
              <w:marBottom w:val="0"/>
              <w:divBdr>
                <w:top w:val="none" w:sz="0" w:space="0" w:color="auto"/>
                <w:left w:val="none" w:sz="0" w:space="0" w:color="auto"/>
                <w:bottom w:val="none" w:sz="0" w:space="0" w:color="auto"/>
                <w:right w:val="none" w:sz="0" w:space="0" w:color="auto"/>
              </w:divBdr>
            </w:div>
          </w:divsChild>
        </w:div>
        <w:div w:id="992804928">
          <w:marLeft w:val="0"/>
          <w:marRight w:val="0"/>
          <w:marTop w:val="120"/>
          <w:marBottom w:val="0"/>
          <w:divBdr>
            <w:top w:val="none" w:sz="0" w:space="0" w:color="auto"/>
            <w:left w:val="none" w:sz="0" w:space="0" w:color="auto"/>
            <w:bottom w:val="none" w:sz="0" w:space="0" w:color="auto"/>
            <w:right w:val="none" w:sz="0" w:space="0" w:color="auto"/>
          </w:divBdr>
          <w:divsChild>
            <w:div w:id="879632791">
              <w:marLeft w:val="0"/>
              <w:marRight w:val="0"/>
              <w:marTop w:val="0"/>
              <w:marBottom w:val="0"/>
              <w:divBdr>
                <w:top w:val="none" w:sz="0" w:space="0" w:color="auto"/>
                <w:left w:val="none" w:sz="0" w:space="0" w:color="auto"/>
                <w:bottom w:val="none" w:sz="0" w:space="0" w:color="auto"/>
                <w:right w:val="none" w:sz="0" w:space="0" w:color="auto"/>
              </w:divBdr>
            </w:div>
          </w:divsChild>
        </w:div>
        <w:div w:id="1779136106">
          <w:marLeft w:val="0"/>
          <w:marRight w:val="0"/>
          <w:marTop w:val="120"/>
          <w:marBottom w:val="0"/>
          <w:divBdr>
            <w:top w:val="none" w:sz="0" w:space="0" w:color="auto"/>
            <w:left w:val="none" w:sz="0" w:space="0" w:color="auto"/>
            <w:bottom w:val="none" w:sz="0" w:space="0" w:color="auto"/>
            <w:right w:val="none" w:sz="0" w:space="0" w:color="auto"/>
          </w:divBdr>
          <w:divsChild>
            <w:div w:id="3913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69454">
      <w:bodyDiv w:val="1"/>
      <w:marLeft w:val="0"/>
      <w:marRight w:val="0"/>
      <w:marTop w:val="0"/>
      <w:marBottom w:val="0"/>
      <w:divBdr>
        <w:top w:val="none" w:sz="0" w:space="0" w:color="auto"/>
        <w:left w:val="none" w:sz="0" w:space="0" w:color="auto"/>
        <w:bottom w:val="none" w:sz="0" w:space="0" w:color="auto"/>
        <w:right w:val="none" w:sz="0" w:space="0" w:color="auto"/>
      </w:divBdr>
      <w:divsChild>
        <w:div w:id="271859724">
          <w:marLeft w:val="0"/>
          <w:marRight w:val="0"/>
          <w:marTop w:val="120"/>
          <w:marBottom w:val="0"/>
          <w:divBdr>
            <w:top w:val="none" w:sz="0" w:space="0" w:color="auto"/>
            <w:left w:val="none" w:sz="0" w:space="0" w:color="auto"/>
            <w:bottom w:val="none" w:sz="0" w:space="0" w:color="auto"/>
            <w:right w:val="none" w:sz="0" w:space="0" w:color="auto"/>
          </w:divBdr>
          <w:divsChild>
            <w:div w:id="162011305">
              <w:marLeft w:val="0"/>
              <w:marRight w:val="0"/>
              <w:marTop w:val="0"/>
              <w:marBottom w:val="0"/>
              <w:divBdr>
                <w:top w:val="none" w:sz="0" w:space="0" w:color="auto"/>
                <w:left w:val="none" w:sz="0" w:space="0" w:color="auto"/>
                <w:bottom w:val="none" w:sz="0" w:space="0" w:color="auto"/>
                <w:right w:val="none" w:sz="0" w:space="0" w:color="auto"/>
              </w:divBdr>
            </w:div>
          </w:divsChild>
        </w:div>
        <w:div w:id="171720659">
          <w:marLeft w:val="0"/>
          <w:marRight w:val="0"/>
          <w:marTop w:val="120"/>
          <w:marBottom w:val="0"/>
          <w:divBdr>
            <w:top w:val="none" w:sz="0" w:space="0" w:color="auto"/>
            <w:left w:val="none" w:sz="0" w:space="0" w:color="auto"/>
            <w:bottom w:val="none" w:sz="0" w:space="0" w:color="auto"/>
            <w:right w:val="none" w:sz="0" w:space="0" w:color="auto"/>
          </w:divBdr>
          <w:divsChild>
            <w:div w:id="673998769">
              <w:marLeft w:val="0"/>
              <w:marRight w:val="0"/>
              <w:marTop w:val="0"/>
              <w:marBottom w:val="0"/>
              <w:divBdr>
                <w:top w:val="none" w:sz="0" w:space="0" w:color="auto"/>
                <w:left w:val="none" w:sz="0" w:space="0" w:color="auto"/>
                <w:bottom w:val="none" w:sz="0" w:space="0" w:color="auto"/>
                <w:right w:val="none" w:sz="0" w:space="0" w:color="auto"/>
              </w:divBdr>
            </w:div>
          </w:divsChild>
        </w:div>
        <w:div w:id="1551647046">
          <w:marLeft w:val="0"/>
          <w:marRight w:val="0"/>
          <w:marTop w:val="120"/>
          <w:marBottom w:val="0"/>
          <w:divBdr>
            <w:top w:val="none" w:sz="0" w:space="0" w:color="auto"/>
            <w:left w:val="none" w:sz="0" w:space="0" w:color="auto"/>
            <w:bottom w:val="none" w:sz="0" w:space="0" w:color="auto"/>
            <w:right w:val="none" w:sz="0" w:space="0" w:color="auto"/>
          </w:divBdr>
          <w:divsChild>
            <w:div w:id="210652758">
              <w:marLeft w:val="0"/>
              <w:marRight w:val="0"/>
              <w:marTop w:val="0"/>
              <w:marBottom w:val="0"/>
              <w:divBdr>
                <w:top w:val="none" w:sz="0" w:space="0" w:color="auto"/>
                <w:left w:val="none" w:sz="0" w:space="0" w:color="auto"/>
                <w:bottom w:val="none" w:sz="0" w:space="0" w:color="auto"/>
                <w:right w:val="none" w:sz="0" w:space="0" w:color="auto"/>
              </w:divBdr>
            </w:div>
          </w:divsChild>
        </w:div>
        <w:div w:id="246505645">
          <w:marLeft w:val="0"/>
          <w:marRight w:val="0"/>
          <w:marTop w:val="120"/>
          <w:marBottom w:val="0"/>
          <w:divBdr>
            <w:top w:val="none" w:sz="0" w:space="0" w:color="auto"/>
            <w:left w:val="none" w:sz="0" w:space="0" w:color="auto"/>
            <w:bottom w:val="none" w:sz="0" w:space="0" w:color="auto"/>
            <w:right w:val="none" w:sz="0" w:space="0" w:color="auto"/>
          </w:divBdr>
          <w:divsChild>
            <w:div w:id="1096824723">
              <w:marLeft w:val="0"/>
              <w:marRight w:val="0"/>
              <w:marTop w:val="0"/>
              <w:marBottom w:val="0"/>
              <w:divBdr>
                <w:top w:val="none" w:sz="0" w:space="0" w:color="auto"/>
                <w:left w:val="none" w:sz="0" w:space="0" w:color="auto"/>
                <w:bottom w:val="none" w:sz="0" w:space="0" w:color="auto"/>
                <w:right w:val="none" w:sz="0" w:space="0" w:color="auto"/>
              </w:divBdr>
            </w:div>
          </w:divsChild>
        </w:div>
        <w:div w:id="262568578">
          <w:marLeft w:val="0"/>
          <w:marRight w:val="0"/>
          <w:marTop w:val="0"/>
          <w:marBottom w:val="0"/>
          <w:divBdr>
            <w:top w:val="none" w:sz="0" w:space="0" w:color="auto"/>
            <w:left w:val="none" w:sz="0" w:space="0" w:color="auto"/>
            <w:bottom w:val="none" w:sz="0" w:space="0" w:color="auto"/>
            <w:right w:val="none" w:sz="0" w:space="0" w:color="auto"/>
          </w:divBdr>
        </w:div>
        <w:div w:id="674384357">
          <w:marLeft w:val="0"/>
          <w:marRight w:val="0"/>
          <w:marTop w:val="120"/>
          <w:marBottom w:val="0"/>
          <w:divBdr>
            <w:top w:val="none" w:sz="0" w:space="0" w:color="auto"/>
            <w:left w:val="none" w:sz="0" w:space="0" w:color="auto"/>
            <w:bottom w:val="none" w:sz="0" w:space="0" w:color="auto"/>
            <w:right w:val="none" w:sz="0" w:space="0" w:color="auto"/>
          </w:divBdr>
          <w:divsChild>
            <w:div w:id="1849246472">
              <w:marLeft w:val="0"/>
              <w:marRight w:val="0"/>
              <w:marTop w:val="0"/>
              <w:marBottom w:val="0"/>
              <w:divBdr>
                <w:top w:val="none" w:sz="0" w:space="0" w:color="auto"/>
                <w:left w:val="none" w:sz="0" w:space="0" w:color="auto"/>
                <w:bottom w:val="none" w:sz="0" w:space="0" w:color="auto"/>
                <w:right w:val="none" w:sz="0" w:space="0" w:color="auto"/>
              </w:divBdr>
            </w:div>
          </w:divsChild>
        </w:div>
        <w:div w:id="2043509258">
          <w:marLeft w:val="0"/>
          <w:marRight w:val="0"/>
          <w:marTop w:val="120"/>
          <w:marBottom w:val="0"/>
          <w:divBdr>
            <w:top w:val="none" w:sz="0" w:space="0" w:color="auto"/>
            <w:left w:val="none" w:sz="0" w:space="0" w:color="auto"/>
            <w:bottom w:val="none" w:sz="0" w:space="0" w:color="auto"/>
            <w:right w:val="none" w:sz="0" w:space="0" w:color="auto"/>
          </w:divBdr>
          <w:divsChild>
            <w:div w:id="725909363">
              <w:marLeft w:val="0"/>
              <w:marRight w:val="0"/>
              <w:marTop w:val="0"/>
              <w:marBottom w:val="0"/>
              <w:divBdr>
                <w:top w:val="none" w:sz="0" w:space="0" w:color="auto"/>
                <w:left w:val="none" w:sz="0" w:space="0" w:color="auto"/>
                <w:bottom w:val="none" w:sz="0" w:space="0" w:color="auto"/>
                <w:right w:val="none" w:sz="0" w:space="0" w:color="auto"/>
              </w:divBdr>
            </w:div>
          </w:divsChild>
        </w:div>
        <w:div w:id="950162413">
          <w:marLeft w:val="0"/>
          <w:marRight w:val="0"/>
          <w:marTop w:val="120"/>
          <w:marBottom w:val="0"/>
          <w:divBdr>
            <w:top w:val="none" w:sz="0" w:space="0" w:color="auto"/>
            <w:left w:val="none" w:sz="0" w:space="0" w:color="auto"/>
            <w:bottom w:val="none" w:sz="0" w:space="0" w:color="auto"/>
            <w:right w:val="none" w:sz="0" w:space="0" w:color="auto"/>
          </w:divBdr>
          <w:divsChild>
            <w:div w:id="188301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17877">
      <w:bodyDiv w:val="1"/>
      <w:marLeft w:val="0"/>
      <w:marRight w:val="0"/>
      <w:marTop w:val="0"/>
      <w:marBottom w:val="0"/>
      <w:divBdr>
        <w:top w:val="none" w:sz="0" w:space="0" w:color="auto"/>
        <w:left w:val="none" w:sz="0" w:space="0" w:color="auto"/>
        <w:bottom w:val="none" w:sz="0" w:space="0" w:color="auto"/>
        <w:right w:val="none" w:sz="0" w:space="0" w:color="auto"/>
      </w:divBdr>
      <w:divsChild>
        <w:div w:id="188683108">
          <w:marLeft w:val="0"/>
          <w:marRight w:val="0"/>
          <w:marTop w:val="0"/>
          <w:marBottom w:val="0"/>
          <w:divBdr>
            <w:top w:val="none" w:sz="0" w:space="0" w:color="auto"/>
            <w:left w:val="none" w:sz="0" w:space="0" w:color="auto"/>
            <w:bottom w:val="none" w:sz="0" w:space="0" w:color="auto"/>
            <w:right w:val="none" w:sz="0" w:space="0" w:color="auto"/>
          </w:divBdr>
        </w:div>
        <w:div w:id="716517192">
          <w:marLeft w:val="0"/>
          <w:marRight w:val="0"/>
          <w:marTop w:val="120"/>
          <w:marBottom w:val="0"/>
          <w:divBdr>
            <w:top w:val="none" w:sz="0" w:space="0" w:color="auto"/>
            <w:left w:val="none" w:sz="0" w:space="0" w:color="auto"/>
            <w:bottom w:val="none" w:sz="0" w:space="0" w:color="auto"/>
            <w:right w:val="none" w:sz="0" w:space="0" w:color="auto"/>
          </w:divBdr>
          <w:divsChild>
            <w:div w:id="622734390">
              <w:marLeft w:val="0"/>
              <w:marRight w:val="0"/>
              <w:marTop w:val="0"/>
              <w:marBottom w:val="0"/>
              <w:divBdr>
                <w:top w:val="none" w:sz="0" w:space="0" w:color="auto"/>
                <w:left w:val="none" w:sz="0" w:space="0" w:color="auto"/>
                <w:bottom w:val="none" w:sz="0" w:space="0" w:color="auto"/>
                <w:right w:val="none" w:sz="0" w:space="0" w:color="auto"/>
              </w:divBdr>
            </w:div>
          </w:divsChild>
        </w:div>
        <w:div w:id="1163203263">
          <w:marLeft w:val="0"/>
          <w:marRight w:val="0"/>
          <w:marTop w:val="120"/>
          <w:marBottom w:val="0"/>
          <w:divBdr>
            <w:top w:val="none" w:sz="0" w:space="0" w:color="auto"/>
            <w:left w:val="none" w:sz="0" w:space="0" w:color="auto"/>
            <w:bottom w:val="none" w:sz="0" w:space="0" w:color="auto"/>
            <w:right w:val="none" w:sz="0" w:space="0" w:color="auto"/>
          </w:divBdr>
          <w:divsChild>
            <w:div w:id="1703631570">
              <w:marLeft w:val="0"/>
              <w:marRight w:val="0"/>
              <w:marTop w:val="0"/>
              <w:marBottom w:val="0"/>
              <w:divBdr>
                <w:top w:val="none" w:sz="0" w:space="0" w:color="auto"/>
                <w:left w:val="none" w:sz="0" w:space="0" w:color="auto"/>
                <w:bottom w:val="none" w:sz="0" w:space="0" w:color="auto"/>
                <w:right w:val="none" w:sz="0" w:space="0" w:color="auto"/>
              </w:divBdr>
            </w:div>
          </w:divsChild>
        </w:div>
        <w:div w:id="1687561311">
          <w:marLeft w:val="0"/>
          <w:marRight w:val="0"/>
          <w:marTop w:val="120"/>
          <w:marBottom w:val="0"/>
          <w:divBdr>
            <w:top w:val="none" w:sz="0" w:space="0" w:color="auto"/>
            <w:left w:val="none" w:sz="0" w:space="0" w:color="auto"/>
            <w:bottom w:val="none" w:sz="0" w:space="0" w:color="auto"/>
            <w:right w:val="none" w:sz="0" w:space="0" w:color="auto"/>
          </w:divBdr>
          <w:divsChild>
            <w:div w:id="181379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537015">
      <w:bodyDiv w:val="1"/>
      <w:marLeft w:val="0"/>
      <w:marRight w:val="0"/>
      <w:marTop w:val="0"/>
      <w:marBottom w:val="0"/>
      <w:divBdr>
        <w:top w:val="none" w:sz="0" w:space="0" w:color="auto"/>
        <w:left w:val="none" w:sz="0" w:space="0" w:color="auto"/>
        <w:bottom w:val="none" w:sz="0" w:space="0" w:color="auto"/>
        <w:right w:val="none" w:sz="0" w:space="0" w:color="auto"/>
      </w:divBdr>
      <w:divsChild>
        <w:div w:id="36130505">
          <w:marLeft w:val="0"/>
          <w:marRight w:val="0"/>
          <w:marTop w:val="0"/>
          <w:marBottom w:val="0"/>
          <w:divBdr>
            <w:top w:val="none" w:sz="0" w:space="0" w:color="auto"/>
            <w:left w:val="none" w:sz="0" w:space="0" w:color="auto"/>
            <w:bottom w:val="none" w:sz="0" w:space="0" w:color="auto"/>
            <w:right w:val="none" w:sz="0" w:space="0" w:color="auto"/>
          </w:divBdr>
        </w:div>
        <w:div w:id="1324240294">
          <w:marLeft w:val="0"/>
          <w:marRight w:val="0"/>
          <w:marTop w:val="120"/>
          <w:marBottom w:val="0"/>
          <w:divBdr>
            <w:top w:val="none" w:sz="0" w:space="0" w:color="auto"/>
            <w:left w:val="none" w:sz="0" w:space="0" w:color="auto"/>
            <w:bottom w:val="none" w:sz="0" w:space="0" w:color="auto"/>
            <w:right w:val="none" w:sz="0" w:space="0" w:color="auto"/>
          </w:divBdr>
          <w:divsChild>
            <w:div w:id="297422926">
              <w:marLeft w:val="0"/>
              <w:marRight w:val="0"/>
              <w:marTop w:val="0"/>
              <w:marBottom w:val="0"/>
              <w:divBdr>
                <w:top w:val="none" w:sz="0" w:space="0" w:color="auto"/>
                <w:left w:val="none" w:sz="0" w:space="0" w:color="auto"/>
                <w:bottom w:val="none" w:sz="0" w:space="0" w:color="auto"/>
                <w:right w:val="none" w:sz="0" w:space="0" w:color="auto"/>
              </w:divBdr>
            </w:div>
          </w:divsChild>
        </w:div>
        <w:div w:id="540483479">
          <w:marLeft w:val="0"/>
          <w:marRight w:val="0"/>
          <w:marTop w:val="120"/>
          <w:marBottom w:val="0"/>
          <w:divBdr>
            <w:top w:val="none" w:sz="0" w:space="0" w:color="auto"/>
            <w:left w:val="none" w:sz="0" w:space="0" w:color="auto"/>
            <w:bottom w:val="none" w:sz="0" w:space="0" w:color="auto"/>
            <w:right w:val="none" w:sz="0" w:space="0" w:color="auto"/>
          </w:divBdr>
          <w:divsChild>
            <w:div w:id="1988242809">
              <w:marLeft w:val="0"/>
              <w:marRight w:val="0"/>
              <w:marTop w:val="0"/>
              <w:marBottom w:val="0"/>
              <w:divBdr>
                <w:top w:val="none" w:sz="0" w:space="0" w:color="auto"/>
                <w:left w:val="none" w:sz="0" w:space="0" w:color="auto"/>
                <w:bottom w:val="none" w:sz="0" w:space="0" w:color="auto"/>
                <w:right w:val="none" w:sz="0" w:space="0" w:color="auto"/>
              </w:divBdr>
            </w:div>
          </w:divsChild>
        </w:div>
        <w:div w:id="1145002744">
          <w:marLeft w:val="0"/>
          <w:marRight w:val="0"/>
          <w:marTop w:val="120"/>
          <w:marBottom w:val="0"/>
          <w:divBdr>
            <w:top w:val="none" w:sz="0" w:space="0" w:color="auto"/>
            <w:left w:val="none" w:sz="0" w:space="0" w:color="auto"/>
            <w:bottom w:val="none" w:sz="0" w:space="0" w:color="auto"/>
            <w:right w:val="none" w:sz="0" w:space="0" w:color="auto"/>
          </w:divBdr>
          <w:divsChild>
            <w:div w:id="2034065913">
              <w:marLeft w:val="0"/>
              <w:marRight w:val="0"/>
              <w:marTop w:val="0"/>
              <w:marBottom w:val="0"/>
              <w:divBdr>
                <w:top w:val="none" w:sz="0" w:space="0" w:color="auto"/>
                <w:left w:val="none" w:sz="0" w:space="0" w:color="auto"/>
                <w:bottom w:val="none" w:sz="0" w:space="0" w:color="auto"/>
                <w:right w:val="none" w:sz="0" w:space="0" w:color="auto"/>
              </w:divBdr>
            </w:div>
          </w:divsChild>
        </w:div>
        <w:div w:id="345012701">
          <w:marLeft w:val="0"/>
          <w:marRight w:val="0"/>
          <w:marTop w:val="120"/>
          <w:marBottom w:val="0"/>
          <w:divBdr>
            <w:top w:val="none" w:sz="0" w:space="0" w:color="auto"/>
            <w:left w:val="none" w:sz="0" w:space="0" w:color="auto"/>
            <w:bottom w:val="none" w:sz="0" w:space="0" w:color="auto"/>
            <w:right w:val="none" w:sz="0" w:space="0" w:color="auto"/>
          </w:divBdr>
          <w:divsChild>
            <w:div w:id="240068288">
              <w:marLeft w:val="0"/>
              <w:marRight w:val="0"/>
              <w:marTop w:val="0"/>
              <w:marBottom w:val="0"/>
              <w:divBdr>
                <w:top w:val="none" w:sz="0" w:space="0" w:color="auto"/>
                <w:left w:val="none" w:sz="0" w:space="0" w:color="auto"/>
                <w:bottom w:val="none" w:sz="0" w:space="0" w:color="auto"/>
                <w:right w:val="none" w:sz="0" w:space="0" w:color="auto"/>
              </w:divBdr>
            </w:div>
          </w:divsChild>
        </w:div>
        <w:div w:id="1049652348">
          <w:marLeft w:val="0"/>
          <w:marRight w:val="0"/>
          <w:marTop w:val="120"/>
          <w:marBottom w:val="0"/>
          <w:divBdr>
            <w:top w:val="none" w:sz="0" w:space="0" w:color="auto"/>
            <w:left w:val="none" w:sz="0" w:space="0" w:color="auto"/>
            <w:bottom w:val="none" w:sz="0" w:space="0" w:color="auto"/>
            <w:right w:val="none" w:sz="0" w:space="0" w:color="auto"/>
          </w:divBdr>
          <w:divsChild>
            <w:div w:id="131212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1794">
      <w:bodyDiv w:val="1"/>
      <w:marLeft w:val="0"/>
      <w:marRight w:val="0"/>
      <w:marTop w:val="0"/>
      <w:marBottom w:val="0"/>
      <w:divBdr>
        <w:top w:val="none" w:sz="0" w:space="0" w:color="auto"/>
        <w:left w:val="none" w:sz="0" w:space="0" w:color="auto"/>
        <w:bottom w:val="none" w:sz="0" w:space="0" w:color="auto"/>
        <w:right w:val="none" w:sz="0" w:space="0" w:color="auto"/>
      </w:divBdr>
      <w:divsChild>
        <w:div w:id="606041247">
          <w:marLeft w:val="0"/>
          <w:marRight w:val="0"/>
          <w:marTop w:val="0"/>
          <w:marBottom w:val="0"/>
          <w:divBdr>
            <w:top w:val="none" w:sz="0" w:space="0" w:color="auto"/>
            <w:left w:val="none" w:sz="0" w:space="0" w:color="auto"/>
            <w:bottom w:val="none" w:sz="0" w:space="0" w:color="auto"/>
            <w:right w:val="none" w:sz="0" w:space="0" w:color="auto"/>
          </w:divBdr>
        </w:div>
        <w:div w:id="1471510975">
          <w:marLeft w:val="0"/>
          <w:marRight w:val="0"/>
          <w:marTop w:val="120"/>
          <w:marBottom w:val="0"/>
          <w:divBdr>
            <w:top w:val="none" w:sz="0" w:space="0" w:color="auto"/>
            <w:left w:val="none" w:sz="0" w:space="0" w:color="auto"/>
            <w:bottom w:val="none" w:sz="0" w:space="0" w:color="auto"/>
            <w:right w:val="none" w:sz="0" w:space="0" w:color="auto"/>
          </w:divBdr>
          <w:divsChild>
            <w:div w:id="605574726">
              <w:marLeft w:val="0"/>
              <w:marRight w:val="0"/>
              <w:marTop w:val="0"/>
              <w:marBottom w:val="0"/>
              <w:divBdr>
                <w:top w:val="none" w:sz="0" w:space="0" w:color="auto"/>
                <w:left w:val="none" w:sz="0" w:space="0" w:color="auto"/>
                <w:bottom w:val="none" w:sz="0" w:space="0" w:color="auto"/>
                <w:right w:val="none" w:sz="0" w:space="0" w:color="auto"/>
              </w:divBdr>
            </w:div>
          </w:divsChild>
        </w:div>
        <w:div w:id="88354398">
          <w:marLeft w:val="0"/>
          <w:marRight w:val="0"/>
          <w:marTop w:val="120"/>
          <w:marBottom w:val="0"/>
          <w:divBdr>
            <w:top w:val="none" w:sz="0" w:space="0" w:color="auto"/>
            <w:left w:val="none" w:sz="0" w:space="0" w:color="auto"/>
            <w:bottom w:val="none" w:sz="0" w:space="0" w:color="auto"/>
            <w:right w:val="none" w:sz="0" w:space="0" w:color="auto"/>
          </w:divBdr>
          <w:divsChild>
            <w:div w:id="1219440687">
              <w:marLeft w:val="0"/>
              <w:marRight w:val="0"/>
              <w:marTop w:val="0"/>
              <w:marBottom w:val="0"/>
              <w:divBdr>
                <w:top w:val="none" w:sz="0" w:space="0" w:color="auto"/>
                <w:left w:val="none" w:sz="0" w:space="0" w:color="auto"/>
                <w:bottom w:val="none" w:sz="0" w:space="0" w:color="auto"/>
                <w:right w:val="none" w:sz="0" w:space="0" w:color="auto"/>
              </w:divBdr>
            </w:div>
          </w:divsChild>
        </w:div>
        <w:div w:id="1074813320">
          <w:marLeft w:val="0"/>
          <w:marRight w:val="0"/>
          <w:marTop w:val="120"/>
          <w:marBottom w:val="0"/>
          <w:divBdr>
            <w:top w:val="none" w:sz="0" w:space="0" w:color="auto"/>
            <w:left w:val="none" w:sz="0" w:space="0" w:color="auto"/>
            <w:bottom w:val="none" w:sz="0" w:space="0" w:color="auto"/>
            <w:right w:val="none" w:sz="0" w:space="0" w:color="auto"/>
          </w:divBdr>
          <w:divsChild>
            <w:div w:id="1950895301">
              <w:marLeft w:val="0"/>
              <w:marRight w:val="0"/>
              <w:marTop w:val="0"/>
              <w:marBottom w:val="0"/>
              <w:divBdr>
                <w:top w:val="none" w:sz="0" w:space="0" w:color="auto"/>
                <w:left w:val="none" w:sz="0" w:space="0" w:color="auto"/>
                <w:bottom w:val="none" w:sz="0" w:space="0" w:color="auto"/>
                <w:right w:val="none" w:sz="0" w:space="0" w:color="auto"/>
              </w:divBdr>
            </w:div>
          </w:divsChild>
        </w:div>
        <w:div w:id="1117259851">
          <w:marLeft w:val="0"/>
          <w:marRight w:val="0"/>
          <w:marTop w:val="120"/>
          <w:marBottom w:val="0"/>
          <w:divBdr>
            <w:top w:val="none" w:sz="0" w:space="0" w:color="auto"/>
            <w:left w:val="none" w:sz="0" w:space="0" w:color="auto"/>
            <w:bottom w:val="none" w:sz="0" w:space="0" w:color="auto"/>
            <w:right w:val="none" w:sz="0" w:space="0" w:color="auto"/>
          </w:divBdr>
          <w:divsChild>
            <w:div w:id="1801066943">
              <w:marLeft w:val="0"/>
              <w:marRight w:val="0"/>
              <w:marTop w:val="0"/>
              <w:marBottom w:val="0"/>
              <w:divBdr>
                <w:top w:val="none" w:sz="0" w:space="0" w:color="auto"/>
                <w:left w:val="none" w:sz="0" w:space="0" w:color="auto"/>
                <w:bottom w:val="none" w:sz="0" w:space="0" w:color="auto"/>
                <w:right w:val="none" w:sz="0" w:space="0" w:color="auto"/>
              </w:divBdr>
            </w:div>
          </w:divsChild>
        </w:div>
        <w:div w:id="1241208808">
          <w:marLeft w:val="0"/>
          <w:marRight w:val="0"/>
          <w:marTop w:val="120"/>
          <w:marBottom w:val="0"/>
          <w:divBdr>
            <w:top w:val="none" w:sz="0" w:space="0" w:color="auto"/>
            <w:left w:val="none" w:sz="0" w:space="0" w:color="auto"/>
            <w:bottom w:val="none" w:sz="0" w:space="0" w:color="auto"/>
            <w:right w:val="none" w:sz="0" w:space="0" w:color="auto"/>
          </w:divBdr>
          <w:divsChild>
            <w:div w:id="888761710">
              <w:marLeft w:val="0"/>
              <w:marRight w:val="0"/>
              <w:marTop w:val="0"/>
              <w:marBottom w:val="0"/>
              <w:divBdr>
                <w:top w:val="none" w:sz="0" w:space="0" w:color="auto"/>
                <w:left w:val="none" w:sz="0" w:space="0" w:color="auto"/>
                <w:bottom w:val="none" w:sz="0" w:space="0" w:color="auto"/>
                <w:right w:val="none" w:sz="0" w:space="0" w:color="auto"/>
              </w:divBdr>
            </w:div>
          </w:divsChild>
        </w:div>
        <w:div w:id="534272093">
          <w:marLeft w:val="0"/>
          <w:marRight w:val="0"/>
          <w:marTop w:val="120"/>
          <w:marBottom w:val="0"/>
          <w:divBdr>
            <w:top w:val="none" w:sz="0" w:space="0" w:color="auto"/>
            <w:left w:val="none" w:sz="0" w:space="0" w:color="auto"/>
            <w:bottom w:val="none" w:sz="0" w:space="0" w:color="auto"/>
            <w:right w:val="none" w:sz="0" w:space="0" w:color="auto"/>
          </w:divBdr>
          <w:divsChild>
            <w:div w:id="224265097">
              <w:marLeft w:val="0"/>
              <w:marRight w:val="0"/>
              <w:marTop w:val="0"/>
              <w:marBottom w:val="0"/>
              <w:divBdr>
                <w:top w:val="none" w:sz="0" w:space="0" w:color="auto"/>
                <w:left w:val="none" w:sz="0" w:space="0" w:color="auto"/>
                <w:bottom w:val="none" w:sz="0" w:space="0" w:color="auto"/>
                <w:right w:val="none" w:sz="0" w:space="0" w:color="auto"/>
              </w:divBdr>
            </w:div>
          </w:divsChild>
        </w:div>
        <w:div w:id="1732652553">
          <w:marLeft w:val="0"/>
          <w:marRight w:val="0"/>
          <w:marTop w:val="120"/>
          <w:marBottom w:val="0"/>
          <w:divBdr>
            <w:top w:val="none" w:sz="0" w:space="0" w:color="auto"/>
            <w:left w:val="none" w:sz="0" w:space="0" w:color="auto"/>
            <w:bottom w:val="none" w:sz="0" w:space="0" w:color="auto"/>
            <w:right w:val="none" w:sz="0" w:space="0" w:color="auto"/>
          </w:divBdr>
          <w:divsChild>
            <w:div w:id="436222506">
              <w:marLeft w:val="0"/>
              <w:marRight w:val="0"/>
              <w:marTop w:val="0"/>
              <w:marBottom w:val="0"/>
              <w:divBdr>
                <w:top w:val="none" w:sz="0" w:space="0" w:color="auto"/>
                <w:left w:val="none" w:sz="0" w:space="0" w:color="auto"/>
                <w:bottom w:val="none" w:sz="0" w:space="0" w:color="auto"/>
                <w:right w:val="none" w:sz="0" w:space="0" w:color="auto"/>
              </w:divBdr>
            </w:div>
          </w:divsChild>
        </w:div>
        <w:div w:id="196747955">
          <w:marLeft w:val="0"/>
          <w:marRight w:val="0"/>
          <w:marTop w:val="120"/>
          <w:marBottom w:val="0"/>
          <w:divBdr>
            <w:top w:val="none" w:sz="0" w:space="0" w:color="auto"/>
            <w:left w:val="none" w:sz="0" w:space="0" w:color="auto"/>
            <w:bottom w:val="none" w:sz="0" w:space="0" w:color="auto"/>
            <w:right w:val="none" w:sz="0" w:space="0" w:color="auto"/>
          </w:divBdr>
          <w:divsChild>
            <w:div w:id="477645816">
              <w:marLeft w:val="0"/>
              <w:marRight w:val="0"/>
              <w:marTop w:val="0"/>
              <w:marBottom w:val="0"/>
              <w:divBdr>
                <w:top w:val="none" w:sz="0" w:space="0" w:color="auto"/>
                <w:left w:val="none" w:sz="0" w:space="0" w:color="auto"/>
                <w:bottom w:val="none" w:sz="0" w:space="0" w:color="auto"/>
                <w:right w:val="none" w:sz="0" w:space="0" w:color="auto"/>
              </w:divBdr>
            </w:div>
          </w:divsChild>
        </w:div>
        <w:div w:id="1234007120">
          <w:marLeft w:val="0"/>
          <w:marRight w:val="0"/>
          <w:marTop w:val="120"/>
          <w:marBottom w:val="0"/>
          <w:divBdr>
            <w:top w:val="none" w:sz="0" w:space="0" w:color="auto"/>
            <w:left w:val="none" w:sz="0" w:space="0" w:color="auto"/>
            <w:bottom w:val="none" w:sz="0" w:space="0" w:color="auto"/>
            <w:right w:val="none" w:sz="0" w:space="0" w:color="auto"/>
          </w:divBdr>
          <w:divsChild>
            <w:div w:id="1198195971">
              <w:marLeft w:val="0"/>
              <w:marRight w:val="0"/>
              <w:marTop w:val="0"/>
              <w:marBottom w:val="0"/>
              <w:divBdr>
                <w:top w:val="none" w:sz="0" w:space="0" w:color="auto"/>
                <w:left w:val="none" w:sz="0" w:space="0" w:color="auto"/>
                <w:bottom w:val="none" w:sz="0" w:space="0" w:color="auto"/>
                <w:right w:val="none" w:sz="0" w:space="0" w:color="auto"/>
              </w:divBdr>
            </w:div>
          </w:divsChild>
        </w:div>
        <w:div w:id="1651399574">
          <w:marLeft w:val="0"/>
          <w:marRight w:val="0"/>
          <w:marTop w:val="120"/>
          <w:marBottom w:val="0"/>
          <w:divBdr>
            <w:top w:val="none" w:sz="0" w:space="0" w:color="auto"/>
            <w:left w:val="none" w:sz="0" w:space="0" w:color="auto"/>
            <w:bottom w:val="none" w:sz="0" w:space="0" w:color="auto"/>
            <w:right w:val="none" w:sz="0" w:space="0" w:color="auto"/>
          </w:divBdr>
          <w:divsChild>
            <w:div w:id="1502506655">
              <w:marLeft w:val="0"/>
              <w:marRight w:val="0"/>
              <w:marTop w:val="0"/>
              <w:marBottom w:val="0"/>
              <w:divBdr>
                <w:top w:val="none" w:sz="0" w:space="0" w:color="auto"/>
                <w:left w:val="none" w:sz="0" w:space="0" w:color="auto"/>
                <w:bottom w:val="none" w:sz="0" w:space="0" w:color="auto"/>
                <w:right w:val="none" w:sz="0" w:space="0" w:color="auto"/>
              </w:divBdr>
            </w:div>
          </w:divsChild>
        </w:div>
        <w:div w:id="405106319">
          <w:marLeft w:val="0"/>
          <w:marRight w:val="0"/>
          <w:marTop w:val="120"/>
          <w:marBottom w:val="0"/>
          <w:divBdr>
            <w:top w:val="none" w:sz="0" w:space="0" w:color="auto"/>
            <w:left w:val="none" w:sz="0" w:space="0" w:color="auto"/>
            <w:bottom w:val="none" w:sz="0" w:space="0" w:color="auto"/>
            <w:right w:val="none" w:sz="0" w:space="0" w:color="auto"/>
          </w:divBdr>
          <w:divsChild>
            <w:div w:id="1050763481">
              <w:marLeft w:val="0"/>
              <w:marRight w:val="0"/>
              <w:marTop w:val="0"/>
              <w:marBottom w:val="0"/>
              <w:divBdr>
                <w:top w:val="none" w:sz="0" w:space="0" w:color="auto"/>
                <w:left w:val="none" w:sz="0" w:space="0" w:color="auto"/>
                <w:bottom w:val="none" w:sz="0" w:space="0" w:color="auto"/>
                <w:right w:val="none" w:sz="0" w:space="0" w:color="auto"/>
              </w:divBdr>
            </w:div>
          </w:divsChild>
        </w:div>
        <w:div w:id="1301378373">
          <w:marLeft w:val="0"/>
          <w:marRight w:val="0"/>
          <w:marTop w:val="120"/>
          <w:marBottom w:val="0"/>
          <w:divBdr>
            <w:top w:val="none" w:sz="0" w:space="0" w:color="auto"/>
            <w:left w:val="none" w:sz="0" w:space="0" w:color="auto"/>
            <w:bottom w:val="none" w:sz="0" w:space="0" w:color="auto"/>
            <w:right w:val="none" w:sz="0" w:space="0" w:color="auto"/>
          </w:divBdr>
          <w:divsChild>
            <w:div w:id="5278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77456">
      <w:bodyDiv w:val="1"/>
      <w:marLeft w:val="0"/>
      <w:marRight w:val="0"/>
      <w:marTop w:val="0"/>
      <w:marBottom w:val="0"/>
      <w:divBdr>
        <w:top w:val="none" w:sz="0" w:space="0" w:color="auto"/>
        <w:left w:val="none" w:sz="0" w:space="0" w:color="auto"/>
        <w:bottom w:val="none" w:sz="0" w:space="0" w:color="auto"/>
        <w:right w:val="none" w:sz="0" w:space="0" w:color="auto"/>
      </w:divBdr>
      <w:divsChild>
        <w:div w:id="1533493948">
          <w:marLeft w:val="0"/>
          <w:marRight w:val="0"/>
          <w:marTop w:val="0"/>
          <w:marBottom w:val="0"/>
          <w:divBdr>
            <w:top w:val="none" w:sz="0" w:space="0" w:color="auto"/>
            <w:left w:val="none" w:sz="0" w:space="0" w:color="auto"/>
            <w:bottom w:val="none" w:sz="0" w:space="0" w:color="auto"/>
            <w:right w:val="none" w:sz="0" w:space="0" w:color="auto"/>
          </w:divBdr>
        </w:div>
        <w:div w:id="7368858">
          <w:marLeft w:val="0"/>
          <w:marRight w:val="0"/>
          <w:marTop w:val="120"/>
          <w:marBottom w:val="0"/>
          <w:divBdr>
            <w:top w:val="none" w:sz="0" w:space="0" w:color="auto"/>
            <w:left w:val="none" w:sz="0" w:space="0" w:color="auto"/>
            <w:bottom w:val="none" w:sz="0" w:space="0" w:color="auto"/>
            <w:right w:val="none" w:sz="0" w:space="0" w:color="auto"/>
          </w:divBdr>
          <w:divsChild>
            <w:div w:id="1081685523">
              <w:marLeft w:val="0"/>
              <w:marRight w:val="0"/>
              <w:marTop w:val="0"/>
              <w:marBottom w:val="0"/>
              <w:divBdr>
                <w:top w:val="none" w:sz="0" w:space="0" w:color="auto"/>
                <w:left w:val="none" w:sz="0" w:space="0" w:color="auto"/>
                <w:bottom w:val="none" w:sz="0" w:space="0" w:color="auto"/>
                <w:right w:val="none" w:sz="0" w:space="0" w:color="auto"/>
              </w:divBdr>
            </w:div>
          </w:divsChild>
        </w:div>
        <w:div w:id="515003761">
          <w:marLeft w:val="0"/>
          <w:marRight w:val="0"/>
          <w:marTop w:val="120"/>
          <w:marBottom w:val="0"/>
          <w:divBdr>
            <w:top w:val="none" w:sz="0" w:space="0" w:color="auto"/>
            <w:left w:val="none" w:sz="0" w:space="0" w:color="auto"/>
            <w:bottom w:val="none" w:sz="0" w:space="0" w:color="auto"/>
            <w:right w:val="none" w:sz="0" w:space="0" w:color="auto"/>
          </w:divBdr>
          <w:divsChild>
            <w:div w:id="1607930979">
              <w:marLeft w:val="0"/>
              <w:marRight w:val="0"/>
              <w:marTop w:val="0"/>
              <w:marBottom w:val="0"/>
              <w:divBdr>
                <w:top w:val="none" w:sz="0" w:space="0" w:color="auto"/>
                <w:left w:val="none" w:sz="0" w:space="0" w:color="auto"/>
                <w:bottom w:val="none" w:sz="0" w:space="0" w:color="auto"/>
                <w:right w:val="none" w:sz="0" w:space="0" w:color="auto"/>
              </w:divBdr>
            </w:div>
          </w:divsChild>
        </w:div>
        <w:div w:id="777796914">
          <w:marLeft w:val="0"/>
          <w:marRight w:val="0"/>
          <w:marTop w:val="120"/>
          <w:marBottom w:val="0"/>
          <w:divBdr>
            <w:top w:val="none" w:sz="0" w:space="0" w:color="auto"/>
            <w:left w:val="none" w:sz="0" w:space="0" w:color="auto"/>
            <w:bottom w:val="none" w:sz="0" w:space="0" w:color="auto"/>
            <w:right w:val="none" w:sz="0" w:space="0" w:color="auto"/>
          </w:divBdr>
          <w:divsChild>
            <w:div w:id="1821146879">
              <w:marLeft w:val="0"/>
              <w:marRight w:val="0"/>
              <w:marTop w:val="0"/>
              <w:marBottom w:val="0"/>
              <w:divBdr>
                <w:top w:val="none" w:sz="0" w:space="0" w:color="auto"/>
                <w:left w:val="none" w:sz="0" w:space="0" w:color="auto"/>
                <w:bottom w:val="none" w:sz="0" w:space="0" w:color="auto"/>
                <w:right w:val="none" w:sz="0" w:space="0" w:color="auto"/>
              </w:divBdr>
            </w:div>
          </w:divsChild>
        </w:div>
        <w:div w:id="945619781">
          <w:marLeft w:val="0"/>
          <w:marRight w:val="0"/>
          <w:marTop w:val="120"/>
          <w:marBottom w:val="0"/>
          <w:divBdr>
            <w:top w:val="none" w:sz="0" w:space="0" w:color="auto"/>
            <w:left w:val="none" w:sz="0" w:space="0" w:color="auto"/>
            <w:bottom w:val="none" w:sz="0" w:space="0" w:color="auto"/>
            <w:right w:val="none" w:sz="0" w:space="0" w:color="auto"/>
          </w:divBdr>
          <w:divsChild>
            <w:div w:id="869026989">
              <w:marLeft w:val="0"/>
              <w:marRight w:val="0"/>
              <w:marTop w:val="0"/>
              <w:marBottom w:val="0"/>
              <w:divBdr>
                <w:top w:val="none" w:sz="0" w:space="0" w:color="auto"/>
                <w:left w:val="none" w:sz="0" w:space="0" w:color="auto"/>
                <w:bottom w:val="none" w:sz="0" w:space="0" w:color="auto"/>
                <w:right w:val="none" w:sz="0" w:space="0" w:color="auto"/>
              </w:divBdr>
            </w:div>
          </w:divsChild>
        </w:div>
        <w:div w:id="1046219382">
          <w:marLeft w:val="0"/>
          <w:marRight w:val="0"/>
          <w:marTop w:val="120"/>
          <w:marBottom w:val="0"/>
          <w:divBdr>
            <w:top w:val="none" w:sz="0" w:space="0" w:color="auto"/>
            <w:left w:val="none" w:sz="0" w:space="0" w:color="auto"/>
            <w:bottom w:val="none" w:sz="0" w:space="0" w:color="auto"/>
            <w:right w:val="none" w:sz="0" w:space="0" w:color="auto"/>
          </w:divBdr>
          <w:divsChild>
            <w:div w:id="17315325">
              <w:marLeft w:val="0"/>
              <w:marRight w:val="0"/>
              <w:marTop w:val="0"/>
              <w:marBottom w:val="0"/>
              <w:divBdr>
                <w:top w:val="none" w:sz="0" w:space="0" w:color="auto"/>
                <w:left w:val="none" w:sz="0" w:space="0" w:color="auto"/>
                <w:bottom w:val="none" w:sz="0" w:space="0" w:color="auto"/>
                <w:right w:val="none" w:sz="0" w:space="0" w:color="auto"/>
              </w:divBdr>
            </w:div>
          </w:divsChild>
        </w:div>
        <w:div w:id="2110004693">
          <w:marLeft w:val="0"/>
          <w:marRight w:val="0"/>
          <w:marTop w:val="120"/>
          <w:marBottom w:val="0"/>
          <w:divBdr>
            <w:top w:val="none" w:sz="0" w:space="0" w:color="auto"/>
            <w:left w:val="none" w:sz="0" w:space="0" w:color="auto"/>
            <w:bottom w:val="none" w:sz="0" w:space="0" w:color="auto"/>
            <w:right w:val="none" w:sz="0" w:space="0" w:color="auto"/>
          </w:divBdr>
          <w:divsChild>
            <w:div w:id="1801531842">
              <w:marLeft w:val="0"/>
              <w:marRight w:val="0"/>
              <w:marTop w:val="0"/>
              <w:marBottom w:val="0"/>
              <w:divBdr>
                <w:top w:val="none" w:sz="0" w:space="0" w:color="auto"/>
                <w:left w:val="none" w:sz="0" w:space="0" w:color="auto"/>
                <w:bottom w:val="none" w:sz="0" w:space="0" w:color="auto"/>
                <w:right w:val="none" w:sz="0" w:space="0" w:color="auto"/>
              </w:divBdr>
            </w:div>
          </w:divsChild>
        </w:div>
        <w:div w:id="548881416">
          <w:marLeft w:val="0"/>
          <w:marRight w:val="0"/>
          <w:marTop w:val="120"/>
          <w:marBottom w:val="0"/>
          <w:divBdr>
            <w:top w:val="none" w:sz="0" w:space="0" w:color="auto"/>
            <w:left w:val="none" w:sz="0" w:space="0" w:color="auto"/>
            <w:bottom w:val="none" w:sz="0" w:space="0" w:color="auto"/>
            <w:right w:val="none" w:sz="0" w:space="0" w:color="auto"/>
          </w:divBdr>
          <w:divsChild>
            <w:div w:id="34074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79793">
      <w:bodyDiv w:val="1"/>
      <w:marLeft w:val="0"/>
      <w:marRight w:val="0"/>
      <w:marTop w:val="0"/>
      <w:marBottom w:val="0"/>
      <w:divBdr>
        <w:top w:val="none" w:sz="0" w:space="0" w:color="auto"/>
        <w:left w:val="none" w:sz="0" w:space="0" w:color="auto"/>
        <w:bottom w:val="none" w:sz="0" w:space="0" w:color="auto"/>
        <w:right w:val="none" w:sz="0" w:space="0" w:color="auto"/>
      </w:divBdr>
      <w:divsChild>
        <w:div w:id="1592156080">
          <w:marLeft w:val="0"/>
          <w:marRight w:val="0"/>
          <w:marTop w:val="0"/>
          <w:marBottom w:val="0"/>
          <w:divBdr>
            <w:top w:val="none" w:sz="0" w:space="0" w:color="auto"/>
            <w:left w:val="none" w:sz="0" w:space="0" w:color="auto"/>
            <w:bottom w:val="none" w:sz="0" w:space="0" w:color="auto"/>
            <w:right w:val="none" w:sz="0" w:space="0" w:color="auto"/>
          </w:divBdr>
        </w:div>
        <w:div w:id="1105884703">
          <w:marLeft w:val="0"/>
          <w:marRight w:val="0"/>
          <w:marTop w:val="120"/>
          <w:marBottom w:val="0"/>
          <w:divBdr>
            <w:top w:val="none" w:sz="0" w:space="0" w:color="auto"/>
            <w:left w:val="none" w:sz="0" w:space="0" w:color="auto"/>
            <w:bottom w:val="none" w:sz="0" w:space="0" w:color="auto"/>
            <w:right w:val="none" w:sz="0" w:space="0" w:color="auto"/>
          </w:divBdr>
          <w:divsChild>
            <w:div w:id="414595304">
              <w:marLeft w:val="0"/>
              <w:marRight w:val="0"/>
              <w:marTop w:val="0"/>
              <w:marBottom w:val="0"/>
              <w:divBdr>
                <w:top w:val="none" w:sz="0" w:space="0" w:color="auto"/>
                <w:left w:val="none" w:sz="0" w:space="0" w:color="auto"/>
                <w:bottom w:val="none" w:sz="0" w:space="0" w:color="auto"/>
                <w:right w:val="none" w:sz="0" w:space="0" w:color="auto"/>
              </w:divBdr>
            </w:div>
          </w:divsChild>
        </w:div>
        <w:div w:id="837771420">
          <w:marLeft w:val="0"/>
          <w:marRight w:val="0"/>
          <w:marTop w:val="120"/>
          <w:marBottom w:val="0"/>
          <w:divBdr>
            <w:top w:val="none" w:sz="0" w:space="0" w:color="auto"/>
            <w:left w:val="none" w:sz="0" w:space="0" w:color="auto"/>
            <w:bottom w:val="none" w:sz="0" w:space="0" w:color="auto"/>
            <w:right w:val="none" w:sz="0" w:space="0" w:color="auto"/>
          </w:divBdr>
          <w:divsChild>
            <w:div w:id="662467280">
              <w:marLeft w:val="0"/>
              <w:marRight w:val="0"/>
              <w:marTop w:val="0"/>
              <w:marBottom w:val="0"/>
              <w:divBdr>
                <w:top w:val="none" w:sz="0" w:space="0" w:color="auto"/>
                <w:left w:val="none" w:sz="0" w:space="0" w:color="auto"/>
                <w:bottom w:val="none" w:sz="0" w:space="0" w:color="auto"/>
                <w:right w:val="none" w:sz="0" w:space="0" w:color="auto"/>
              </w:divBdr>
            </w:div>
          </w:divsChild>
        </w:div>
        <w:div w:id="573710057">
          <w:marLeft w:val="0"/>
          <w:marRight w:val="0"/>
          <w:marTop w:val="120"/>
          <w:marBottom w:val="0"/>
          <w:divBdr>
            <w:top w:val="none" w:sz="0" w:space="0" w:color="auto"/>
            <w:left w:val="none" w:sz="0" w:space="0" w:color="auto"/>
            <w:bottom w:val="none" w:sz="0" w:space="0" w:color="auto"/>
            <w:right w:val="none" w:sz="0" w:space="0" w:color="auto"/>
          </w:divBdr>
          <w:divsChild>
            <w:div w:id="1580212137">
              <w:marLeft w:val="0"/>
              <w:marRight w:val="0"/>
              <w:marTop w:val="0"/>
              <w:marBottom w:val="0"/>
              <w:divBdr>
                <w:top w:val="none" w:sz="0" w:space="0" w:color="auto"/>
                <w:left w:val="none" w:sz="0" w:space="0" w:color="auto"/>
                <w:bottom w:val="none" w:sz="0" w:space="0" w:color="auto"/>
                <w:right w:val="none" w:sz="0" w:space="0" w:color="auto"/>
              </w:divBdr>
            </w:div>
          </w:divsChild>
        </w:div>
        <w:div w:id="1808089502">
          <w:marLeft w:val="0"/>
          <w:marRight w:val="0"/>
          <w:marTop w:val="120"/>
          <w:marBottom w:val="0"/>
          <w:divBdr>
            <w:top w:val="none" w:sz="0" w:space="0" w:color="auto"/>
            <w:left w:val="none" w:sz="0" w:space="0" w:color="auto"/>
            <w:bottom w:val="none" w:sz="0" w:space="0" w:color="auto"/>
            <w:right w:val="none" w:sz="0" w:space="0" w:color="auto"/>
          </w:divBdr>
          <w:divsChild>
            <w:div w:id="1683044185">
              <w:marLeft w:val="0"/>
              <w:marRight w:val="0"/>
              <w:marTop w:val="0"/>
              <w:marBottom w:val="0"/>
              <w:divBdr>
                <w:top w:val="none" w:sz="0" w:space="0" w:color="auto"/>
                <w:left w:val="none" w:sz="0" w:space="0" w:color="auto"/>
                <w:bottom w:val="none" w:sz="0" w:space="0" w:color="auto"/>
                <w:right w:val="none" w:sz="0" w:space="0" w:color="auto"/>
              </w:divBdr>
            </w:div>
          </w:divsChild>
        </w:div>
        <w:div w:id="433674702">
          <w:marLeft w:val="0"/>
          <w:marRight w:val="0"/>
          <w:marTop w:val="120"/>
          <w:marBottom w:val="0"/>
          <w:divBdr>
            <w:top w:val="none" w:sz="0" w:space="0" w:color="auto"/>
            <w:left w:val="none" w:sz="0" w:space="0" w:color="auto"/>
            <w:bottom w:val="none" w:sz="0" w:space="0" w:color="auto"/>
            <w:right w:val="none" w:sz="0" w:space="0" w:color="auto"/>
          </w:divBdr>
          <w:divsChild>
            <w:div w:id="1701785464">
              <w:marLeft w:val="0"/>
              <w:marRight w:val="0"/>
              <w:marTop w:val="0"/>
              <w:marBottom w:val="0"/>
              <w:divBdr>
                <w:top w:val="none" w:sz="0" w:space="0" w:color="auto"/>
                <w:left w:val="none" w:sz="0" w:space="0" w:color="auto"/>
                <w:bottom w:val="none" w:sz="0" w:space="0" w:color="auto"/>
                <w:right w:val="none" w:sz="0" w:space="0" w:color="auto"/>
              </w:divBdr>
            </w:div>
          </w:divsChild>
        </w:div>
        <w:div w:id="1361474921">
          <w:marLeft w:val="0"/>
          <w:marRight w:val="0"/>
          <w:marTop w:val="120"/>
          <w:marBottom w:val="0"/>
          <w:divBdr>
            <w:top w:val="none" w:sz="0" w:space="0" w:color="auto"/>
            <w:left w:val="none" w:sz="0" w:space="0" w:color="auto"/>
            <w:bottom w:val="none" w:sz="0" w:space="0" w:color="auto"/>
            <w:right w:val="none" w:sz="0" w:space="0" w:color="auto"/>
          </w:divBdr>
          <w:divsChild>
            <w:div w:id="172676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96366">
      <w:bodyDiv w:val="1"/>
      <w:marLeft w:val="0"/>
      <w:marRight w:val="0"/>
      <w:marTop w:val="0"/>
      <w:marBottom w:val="0"/>
      <w:divBdr>
        <w:top w:val="none" w:sz="0" w:space="0" w:color="auto"/>
        <w:left w:val="none" w:sz="0" w:space="0" w:color="auto"/>
        <w:bottom w:val="none" w:sz="0" w:space="0" w:color="auto"/>
        <w:right w:val="none" w:sz="0" w:space="0" w:color="auto"/>
      </w:divBdr>
      <w:divsChild>
        <w:div w:id="1027606973">
          <w:marLeft w:val="0"/>
          <w:marRight w:val="0"/>
          <w:marTop w:val="0"/>
          <w:marBottom w:val="0"/>
          <w:divBdr>
            <w:top w:val="none" w:sz="0" w:space="0" w:color="auto"/>
            <w:left w:val="none" w:sz="0" w:space="0" w:color="auto"/>
            <w:bottom w:val="none" w:sz="0" w:space="0" w:color="auto"/>
            <w:right w:val="none" w:sz="0" w:space="0" w:color="auto"/>
          </w:divBdr>
        </w:div>
        <w:div w:id="484247175">
          <w:marLeft w:val="0"/>
          <w:marRight w:val="0"/>
          <w:marTop w:val="120"/>
          <w:marBottom w:val="0"/>
          <w:divBdr>
            <w:top w:val="none" w:sz="0" w:space="0" w:color="auto"/>
            <w:left w:val="none" w:sz="0" w:space="0" w:color="auto"/>
            <w:bottom w:val="none" w:sz="0" w:space="0" w:color="auto"/>
            <w:right w:val="none" w:sz="0" w:space="0" w:color="auto"/>
          </w:divBdr>
          <w:divsChild>
            <w:div w:id="51820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04276">
      <w:bodyDiv w:val="1"/>
      <w:marLeft w:val="0"/>
      <w:marRight w:val="0"/>
      <w:marTop w:val="0"/>
      <w:marBottom w:val="0"/>
      <w:divBdr>
        <w:top w:val="none" w:sz="0" w:space="0" w:color="auto"/>
        <w:left w:val="none" w:sz="0" w:space="0" w:color="auto"/>
        <w:bottom w:val="none" w:sz="0" w:space="0" w:color="auto"/>
        <w:right w:val="none" w:sz="0" w:space="0" w:color="auto"/>
      </w:divBdr>
      <w:divsChild>
        <w:div w:id="1023901028">
          <w:marLeft w:val="0"/>
          <w:marRight w:val="0"/>
          <w:marTop w:val="0"/>
          <w:marBottom w:val="0"/>
          <w:divBdr>
            <w:top w:val="none" w:sz="0" w:space="0" w:color="auto"/>
            <w:left w:val="none" w:sz="0" w:space="0" w:color="auto"/>
            <w:bottom w:val="none" w:sz="0" w:space="0" w:color="auto"/>
            <w:right w:val="none" w:sz="0" w:space="0" w:color="auto"/>
          </w:divBdr>
        </w:div>
        <w:div w:id="1379041125">
          <w:marLeft w:val="0"/>
          <w:marRight w:val="0"/>
          <w:marTop w:val="120"/>
          <w:marBottom w:val="0"/>
          <w:divBdr>
            <w:top w:val="none" w:sz="0" w:space="0" w:color="auto"/>
            <w:left w:val="none" w:sz="0" w:space="0" w:color="auto"/>
            <w:bottom w:val="none" w:sz="0" w:space="0" w:color="auto"/>
            <w:right w:val="none" w:sz="0" w:space="0" w:color="auto"/>
          </w:divBdr>
          <w:divsChild>
            <w:div w:id="2712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52652">
      <w:bodyDiv w:val="1"/>
      <w:marLeft w:val="0"/>
      <w:marRight w:val="0"/>
      <w:marTop w:val="0"/>
      <w:marBottom w:val="0"/>
      <w:divBdr>
        <w:top w:val="none" w:sz="0" w:space="0" w:color="auto"/>
        <w:left w:val="none" w:sz="0" w:space="0" w:color="auto"/>
        <w:bottom w:val="none" w:sz="0" w:space="0" w:color="auto"/>
        <w:right w:val="none" w:sz="0" w:space="0" w:color="auto"/>
      </w:divBdr>
      <w:divsChild>
        <w:div w:id="189730456">
          <w:marLeft w:val="0"/>
          <w:marRight w:val="0"/>
          <w:marTop w:val="120"/>
          <w:marBottom w:val="0"/>
          <w:divBdr>
            <w:top w:val="none" w:sz="0" w:space="0" w:color="auto"/>
            <w:left w:val="none" w:sz="0" w:space="0" w:color="auto"/>
            <w:bottom w:val="none" w:sz="0" w:space="0" w:color="auto"/>
            <w:right w:val="none" w:sz="0" w:space="0" w:color="auto"/>
          </w:divBdr>
          <w:divsChild>
            <w:div w:id="579411700">
              <w:marLeft w:val="0"/>
              <w:marRight w:val="0"/>
              <w:marTop w:val="0"/>
              <w:marBottom w:val="0"/>
              <w:divBdr>
                <w:top w:val="none" w:sz="0" w:space="0" w:color="auto"/>
                <w:left w:val="none" w:sz="0" w:space="0" w:color="auto"/>
                <w:bottom w:val="none" w:sz="0" w:space="0" w:color="auto"/>
                <w:right w:val="none" w:sz="0" w:space="0" w:color="auto"/>
              </w:divBdr>
            </w:div>
          </w:divsChild>
        </w:div>
        <w:div w:id="202134482">
          <w:marLeft w:val="0"/>
          <w:marRight w:val="0"/>
          <w:marTop w:val="120"/>
          <w:marBottom w:val="0"/>
          <w:divBdr>
            <w:top w:val="none" w:sz="0" w:space="0" w:color="auto"/>
            <w:left w:val="none" w:sz="0" w:space="0" w:color="auto"/>
            <w:bottom w:val="none" w:sz="0" w:space="0" w:color="auto"/>
            <w:right w:val="none" w:sz="0" w:space="0" w:color="auto"/>
          </w:divBdr>
          <w:divsChild>
            <w:div w:id="1565027199">
              <w:marLeft w:val="0"/>
              <w:marRight w:val="0"/>
              <w:marTop w:val="0"/>
              <w:marBottom w:val="0"/>
              <w:divBdr>
                <w:top w:val="none" w:sz="0" w:space="0" w:color="auto"/>
                <w:left w:val="none" w:sz="0" w:space="0" w:color="auto"/>
                <w:bottom w:val="none" w:sz="0" w:space="0" w:color="auto"/>
                <w:right w:val="none" w:sz="0" w:space="0" w:color="auto"/>
              </w:divBdr>
            </w:div>
          </w:divsChild>
        </w:div>
        <w:div w:id="697240613">
          <w:marLeft w:val="0"/>
          <w:marRight w:val="0"/>
          <w:marTop w:val="120"/>
          <w:marBottom w:val="0"/>
          <w:divBdr>
            <w:top w:val="none" w:sz="0" w:space="0" w:color="auto"/>
            <w:left w:val="none" w:sz="0" w:space="0" w:color="auto"/>
            <w:bottom w:val="none" w:sz="0" w:space="0" w:color="auto"/>
            <w:right w:val="none" w:sz="0" w:space="0" w:color="auto"/>
          </w:divBdr>
          <w:divsChild>
            <w:div w:id="1773553153">
              <w:marLeft w:val="0"/>
              <w:marRight w:val="0"/>
              <w:marTop w:val="0"/>
              <w:marBottom w:val="0"/>
              <w:divBdr>
                <w:top w:val="none" w:sz="0" w:space="0" w:color="auto"/>
                <w:left w:val="none" w:sz="0" w:space="0" w:color="auto"/>
                <w:bottom w:val="none" w:sz="0" w:space="0" w:color="auto"/>
                <w:right w:val="none" w:sz="0" w:space="0" w:color="auto"/>
              </w:divBdr>
            </w:div>
          </w:divsChild>
        </w:div>
        <w:div w:id="1880437232">
          <w:marLeft w:val="0"/>
          <w:marRight w:val="0"/>
          <w:marTop w:val="120"/>
          <w:marBottom w:val="0"/>
          <w:divBdr>
            <w:top w:val="none" w:sz="0" w:space="0" w:color="auto"/>
            <w:left w:val="none" w:sz="0" w:space="0" w:color="auto"/>
            <w:bottom w:val="none" w:sz="0" w:space="0" w:color="auto"/>
            <w:right w:val="none" w:sz="0" w:space="0" w:color="auto"/>
          </w:divBdr>
          <w:divsChild>
            <w:div w:id="793867779">
              <w:marLeft w:val="0"/>
              <w:marRight w:val="0"/>
              <w:marTop w:val="0"/>
              <w:marBottom w:val="0"/>
              <w:divBdr>
                <w:top w:val="none" w:sz="0" w:space="0" w:color="auto"/>
                <w:left w:val="none" w:sz="0" w:space="0" w:color="auto"/>
                <w:bottom w:val="none" w:sz="0" w:space="0" w:color="auto"/>
                <w:right w:val="none" w:sz="0" w:space="0" w:color="auto"/>
              </w:divBdr>
            </w:div>
          </w:divsChild>
        </w:div>
        <w:div w:id="1263218725">
          <w:marLeft w:val="0"/>
          <w:marRight w:val="0"/>
          <w:marTop w:val="0"/>
          <w:marBottom w:val="0"/>
          <w:divBdr>
            <w:top w:val="none" w:sz="0" w:space="0" w:color="auto"/>
            <w:left w:val="none" w:sz="0" w:space="0" w:color="auto"/>
            <w:bottom w:val="none" w:sz="0" w:space="0" w:color="auto"/>
            <w:right w:val="none" w:sz="0" w:space="0" w:color="auto"/>
          </w:divBdr>
        </w:div>
      </w:divsChild>
    </w:div>
    <w:div w:id="2053730477">
      <w:bodyDiv w:val="1"/>
      <w:marLeft w:val="0"/>
      <w:marRight w:val="0"/>
      <w:marTop w:val="0"/>
      <w:marBottom w:val="0"/>
      <w:divBdr>
        <w:top w:val="none" w:sz="0" w:space="0" w:color="auto"/>
        <w:left w:val="none" w:sz="0" w:space="0" w:color="auto"/>
        <w:bottom w:val="none" w:sz="0" w:space="0" w:color="auto"/>
        <w:right w:val="none" w:sz="0" w:space="0" w:color="auto"/>
      </w:divBdr>
      <w:divsChild>
        <w:div w:id="1638217213">
          <w:marLeft w:val="0"/>
          <w:marRight w:val="0"/>
          <w:marTop w:val="0"/>
          <w:marBottom w:val="0"/>
          <w:divBdr>
            <w:top w:val="none" w:sz="0" w:space="0" w:color="auto"/>
            <w:left w:val="none" w:sz="0" w:space="0" w:color="auto"/>
            <w:bottom w:val="none" w:sz="0" w:space="0" w:color="auto"/>
            <w:right w:val="none" w:sz="0" w:space="0" w:color="auto"/>
          </w:divBdr>
        </w:div>
        <w:div w:id="407271404">
          <w:marLeft w:val="0"/>
          <w:marRight w:val="0"/>
          <w:marTop w:val="120"/>
          <w:marBottom w:val="0"/>
          <w:divBdr>
            <w:top w:val="none" w:sz="0" w:space="0" w:color="auto"/>
            <w:left w:val="none" w:sz="0" w:space="0" w:color="auto"/>
            <w:bottom w:val="none" w:sz="0" w:space="0" w:color="auto"/>
            <w:right w:val="none" w:sz="0" w:space="0" w:color="auto"/>
          </w:divBdr>
          <w:divsChild>
            <w:div w:id="912475238">
              <w:marLeft w:val="0"/>
              <w:marRight w:val="0"/>
              <w:marTop w:val="0"/>
              <w:marBottom w:val="0"/>
              <w:divBdr>
                <w:top w:val="none" w:sz="0" w:space="0" w:color="auto"/>
                <w:left w:val="none" w:sz="0" w:space="0" w:color="auto"/>
                <w:bottom w:val="none" w:sz="0" w:space="0" w:color="auto"/>
                <w:right w:val="none" w:sz="0" w:space="0" w:color="auto"/>
              </w:divBdr>
            </w:div>
          </w:divsChild>
        </w:div>
        <w:div w:id="1766539330">
          <w:marLeft w:val="0"/>
          <w:marRight w:val="0"/>
          <w:marTop w:val="120"/>
          <w:marBottom w:val="0"/>
          <w:divBdr>
            <w:top w:val="none" w:sz="0" w:space="0" w:color="auto"/>
            <w:left w:val="none" w:sz="0" w:space="0" w:color="auto"/>
            <w:bottom w:val="none" w:sz="0" w:space="0" w:color="auto"/>
            <w:right w:val="none" w:sz="0" w:space="0" w:color="auto"/>
          </w:divBdr>
          <w:divsChild>
            <w:div w:id="1268151023">
              <w:marLeft w:val="0"/>
              <w:marRight w:val="0"/>
              <w:marTop w:val="0"/>
              <w:marBottom w:val="0"/>
              <w:divBdr>
                <w:top w:val="none" w:sz="0" w:space="0" w:color="auto"/>
                <w:left w:val="none" w:sz="0" w:space="0" w:color="auto"/>
                <w:bottom w:val="none" w:sz="0" w:space="0" w:color="auto"/>
                <w:right w:val="none" w:sz="0" w:space="0" w:color="auto"/>
              </w:divBdr>
            </w:div>
          </w:divsChild>
        </w:div>
        <w:div w:id="2143190041">
          <w:marLeft w:val="0"/>
          <w:marRight w:val="0"/>
          <w:marTop w:val="120"/>
          <w:marBottom w:val="0"/>
          <w:divBdr>
            <w:top w:val="none" w:sz="0" w:space="0" w:color="auto"/>
            <w:left w:val="none" w:sz="0" w:space="0" w:color="auto"/>
            <w:bottom w:val="none" w:sz="0" w:space="0" w:color="auto"/>
            <w:right w:val="none" w:sz="0" w:space="0" w:color="auto"/>
          </w:divBdr>
          <w:divsChild>
            <w:div w:id="76946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846908">
      <w:bodyDiv w:val="1"/>
      <w:marLeft w:val="0"/>
      <w:marRight w:val="0"/>
      <w:marTop w:val="0"/>
      <w:marBottom w:val="0"/>
      <w:divBdr>
        <w:top w:val="none" w:sz="0" w:space="0" w:color="auto"/>
        <w:left w:val="none" w:sz="0" w:space="0" w:color="auto"/>
        <w:bottom w:val="none" w:sz="0" w:space="0" w:color="auto"/>
        <w:right w:val="none" w:sz="0" w:space="0" w:color="auto"/>
      </w:divBdr>
      <w:divsChild>
        <w:div w:id="1704551335">
          <w:marLeft w:val="0"/>
          <w:marRight w:val="0"/>
          <w:marTop w:val="120"/>
          <w:marBottom w:val="0"/>
          <w:divBdr>
            <w:top w:val="none" w:sz="0" w:space="0" w:color="auto"/>
            <w:left w:val="none" w:sz="0" w:space="0" w:color="auto"/>
            <w:bottom w:val="none" w:sz="0" w:space="0" w:color="auto"/>
            <w:right w:val="none" w:sz="0" w:space="0" w:color="auto"/>
          </w:divBdr>
          <w:divsChild>
            <w:div w:id="356583354">
              <w:marLeft w:val="0"/>
              <w:marRight w:val="0"/>
              <w:marTop w:val="0"/>
              <w:marBottom w:val="0"/>
              <w:divBdr>
                <w:top w:val="none" w:sz="0" w:space="0" w:color="auto"/>
                <w:left w:val="none" w:sz="0" w:space="0" w:color="auto"/>
                <w:bottom w:val="none" w:sz="0" w:space="0" w:color="auto"/>
                <w:right w:val="none" w:sz="0" w:space="0" w:color="auto"/>
              </w:divBdr>
            </w:div>
          </w:divsChild>
        </w:div>
        <w:div w:id="774590603">
          <w:marLeft w:val="0"/>
          <w:marRight w:val="0"/>
          <w:marTop w:val="120"/>
          <w:marBottom w:val="0"/>
          <w:divBdr>
            <w:top w:val="none" w:sz="0" w:space="0" w:color="auto"/>
            <w:left w:val="none" w:sz="0" w:space="0" w:color="auto"/>
            <w:bottom w:val="none" w:sz="0" w:space="0" w:color="auto"/>
            <w:right w:val="none" w:sz="0" w:space="0" w:color="auto"/>
          </w:divBdr>
          <w:divsChild>
            <w:div w:id="531773065">
              <w:marLeft w:val="0"/>
              <w:marRight w:val="0"/>
              <w:marTop w:val="0"/>
              <w:marBottom w:val="0"/>
              <w:divBdr>
                <w:top w:val="none" w:sz="0" w:space="0" w:color="auto"/>
                <w:left w:val="none" w:sz="0" w:space="0" w:color="auto"/>
                <w:bottom w:val="none" w:sz="0" w:space="0" w:color="auto"/>
                <w:right w:val="none" w:sz="0" w:space="0" w:color="auto"/>
              </w:divBdr>
            </w:div>
          </w:divsChild>
        </w:div>
        <w:div w:id="589044349">
          <w:marLeft w:val="0"/>
          <w:marRight w:val="0"/>
          <w:marTop w:val="120"/>
          <w:marBottom w:val="0"/>
          <w:divBdr>
            <w:top w:val="none" w:sz="0" w:space="0" w:color="auto"/>
            <w:left w:val="none" w:sz="0" w:space="0" w:color="auto"/>
            <w:bottom w:val="none" w:sz="0" w:space="0" w:color="auto"/>
            <w:right w:val="none" w:sz="0" w:space="0" w:color="auto"/>
          </w:divBdr>
          <w:divsChild>
            <w:div w:id="687560791">
              <w:marLeft w:val="0"/>
              <w:marRight w:val="0"/>
              <w:marTop w:val="0"/>
              <w:marBottom w:val="0"/>
              <w:divBdr>
                <w:top w:val="none" w:sz="0" w:space="0" w:color="auto"/>
                <w:left w:val="none" w:sz="0" w:space="0" w:color="auto"/>
                <w:bottom w:val="none" w:sz="0" w:space="0" w:color="auto"/>
                <w:right w:val="none" w:sz="0" w:space="0" w:color="auto"/>
              </w:divBdr>
            </w:div>
          </w:divsChild>
        </w:div>
        <w:div w:id="780418064">
          <w:marLeft w:val="0"/>
          <w:marRight w:val="0"/>
          <w:marTop w:val="120"/>
          <w:marBottom w:val="0"/>
          <w:divBdr>
            <w:top w:val="none" w:sz="0" w:space="0" w:color="auto"/>
            <w:left w:val="none" w:sz="0" w:space="0" w:color="auto"/>
            <w:bottom w:val="none" w:sz="0" w:space="0" w:color="auto"/>
            <w:right w:val="none" w:sz="0" w:space="0" w:color="auto"/>
          </w:divBdr>
          <w:divsChild>
            <w:div w:id="1065642776">
              <w:marLeft w:val="0"/>
              <w:marRight w:val="0"/>
              <w:marTop w:val="0"/>
              <w:marBottom w:val="0"/>
              <w:divBdr>
                <w:top w:val="none" w:sz="0" w:space="0" w:color="auto"/>
                <w:left w:val="none" w:sz="0" w:space="0" w:color="auto"/>
                <w:bottom w:val="none" w:sz="0" w:space="0" w:color="auto"/>
                <w:right w:val="none" w:sz="0" w:space="0" w:color="auto"/>
              </w:divBdr>
            </w:div>
          </w:divsChild>
        </w:div>
        <w:div w:id="839656369">
          <w:marLeft w:val="0"/>
          <w:marRight w:val="0"/>
          <w:marTop w:val="120"/>
          <w:marBottom w:val="0"/>
          <w:divBdr>
            <w:top w:val="none" w:sz="0" w:space="0" w:color="auto"/>
            <w:left w:val="none" w:sz="0" w:space="0" w:color="auto"/>
            <w:bottom w:val="none" w:sz="0" w:space="0" w:color="auto"/>
            <w:right w:val="none" w:sz="0" w:space="0" w:color="auto"/>
          </w:divBdr>
          <w:divsChild>
            <w:div w:id="1363633754">
              <w:marLeft w:val="0"/>
              <w:marRight w:val="0"/>
              <w:marTop w:val="0"/>
              <w:marBottom w:val="0"/>
              <w:divBdr>
                <w:top w:val="none" w:sz="0" w:space="0" w:color="auto"/>
                <w:left w:val="none" w:sz="0" w:space="0" w:color="auto"/>
                <w:bottom w:val="none" w:sz="0" w:space="0" w:color="auto"/>
                <w:right w:val="none" w:sz="0" w:space="0" w:color="auto"/>
              </w:divBdr>
            </w:div>
          </w:divsChild>
        </w:div>
        <w:div w:id="952632811">
          <w:marLeft w:val="0"/>
          <w:marRight w:val="0"/>
          <w:marTop w:val="120"/>
          <w:marBottom w:val="0"/>
          <w:divBdr>
            <w:top w:val="none" w:sz="0" w:space="0" w:color="auto"/>
            <w:left w:val="none" w:sz="0" w:space="0" w:color="auto"/>
            <w:bottom w:val="none" w:sz="0" w:space="0" w:color="auto"/>
            <w:right w:val="none" w:sz="0" w:space="0" w:color="auto"/>
          </w:divBdr>
          <w:divsChild>
            <w:div w:id="1593245887">
              <w:marLeft w:val="0"/>
              <w:marRight w:val="0"/>
              <w:marTop w:val="0"/>
              <w:marBottom w:val="0"/>
              <w:divBdr>
                <w:top w:val="none" w:sz="0" w:space="0" w:color="auto"/>
                <w:left w:val="none" w:sz="0" w:space="0" w:color="auto"/>
                <w:bottom w:val="none" w:sz="0" w:space="0" w:color="auto"/>
                <w:right w:val="none" w:sz="0" w:space="0" w:color="auto"/>
              </w:divBdr>
            </w:div>
          </w:divsChild>
        </w:div>
        <w:div w:id="1004354466">
          <w:marLeft w:val="0"/>
          <w:marRight w:val="0"/>
          <w:marTop w:val="120"/>
          <w:marBottom w:val="0"/>
          <w:divBdr>
            <w:top w:val="none" w:sz="0" w:space="0" w:color="auto"/>
            <w:left w:val="none" w:sz="0" w:space="0" w:color="auto"/>
            <w:bottom w:val="none" w:sz="0" w:space="0" w:color="auto"/>
            <w:right w:val="none" w:sz="0" w:space="0" w:color="auto"/>
          </w:divBdr>
          <w:divsChild>
            <w:div w:id="1476869729">
              <w:marLeft w:val="0"/>
              <w:marRight w:val="0"/>
              <w:marTop w:val="0"/>
              <w:marBottom w:val="0"/>
              <w:divBdr>
                <w:top w:val="none" w:sz="0" w:space="0" w:color="auto"/>
                <w:left w:val="none" w:sz="0" w:space="0" w:color="auto"/>
                <w:bottom w:val="none" w:sz="0" w:space="0" w:color="auto"/>
                <w:right w:val="none" w:sz="0" w:space="0" w:color="auto"/>
              </w:divBdr>
            </w:div>
          </w:divsChild>
        </w:div>
        <w:div w:id="1358042082">
          <w:marLeft w:val="0"/>
          <w:marRight w:val="0"/>
          <w:marTop w:val="0"/>
          <w:marBottom w:val="0"/>
          <w:divBdr>
            <w:top w:val="none" w:sz="0" w:space="0" w:color="auto"/>
            <w:left w:val="none" w:sz="0" w:space="0" w:color="auto"/>
            <w:bottom w:val="none" w:sz="0" w:space="0" w:color="auto"/>
            <w:right w:val="none" w:sz="0" w:space="0" w:color="auto"/>
          </w:divBdr>
        </w:div>
        <w:div w:id="1698696938">
          <w:marLeft w:val="0"/>
          <w:marRight w:val="0"/>
          <w:marTop w:val="120"/>
          <w:marBottom w:val="0"/>
          <w:divBdr>
            <w:top w:val="none" w:sz="0" w:space="0" w:color="auto"/>
            <w:left w:val="none" w:sz="0" w:space="0" w:color="auto"/>
            <w:bottom w:val="none" w:sz="0" w:space="0" w:color="auto"/>
            <w:right w:val="none" w:sz="0" w:space="0" w:color="auto"/>
          </w:divBdr>
          <w:divsChild>
            <w:div w:id="156664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3789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02">
          <w:marLeft w:val="0"/>
          <w:marRight w:val="0"/>
          <w:marTop w:val="0"/>
          <w:marBottom w:val="0"/>
          <w:divBdr>
            <w:top w:val="none" w:sz="0" w:space="0" w:color="auto"/>
            <w:left w:val="none" w:sz="0" w:space="0" w:color="auto"/>
            <w:bottom w:val="none" w:sz="0" w:space="0" w:color="auto"/>
            <w:right w:val="none" w:sz="0" w:space="0" w:color="auto"/>
          </w:divBdr>
        </w:div>
        <w:div w:id="492180849">
          <w:marLeft w:val="0"/>
          <w:marRight w:val="0"/>
          <w:marTop w:val="120"/>
          <w:marBottom w:val="0"/>
          <w:divBdr>
            <w:top w:val="none" w:sz="0" w:space="0" w:color="auto"/>
            <w:left w:val="none" w:sz="0" w:space="0" w:color="auto"/>
            <w:bottom w:val="none" w:sz="0" w:space="0" w:color="auto"/>
            <w:right w:val="none" w:sz="0" w:space="0" w:color="auto"/>
          </w:divBdr>
          <w:divsChild>
            <w:div w:id="1479035389">
              <w:marLeft w:val="0"/>
              <w:marRight w:val="0"/>
              <w:marTop w:val="0"/>
              <w:marBottom w:val="0"/>
              <w:divBdr>
                <w:top w:val="none" w:sz="0" w:space="0" w:color="auto"/>
                <w:left w:val="none" w:sz="0" w:space="0" w:color="auto"/>
                <w:bottom w:val="none" w:sz="0" w:space="0" w:color="auto"/>
                <w:right w:val="none" w:sz="0" w:space="0" w:color="auto"/>
              </w:divBdr>
            </w:div>
          </w:divsChild>
        </w:div>
        <w:div w:id="67072248">
          <w:marLeft w:val="0"/>
          <w:marRight w:val="0"/>
          <w:marTop w:val="120"/>
          <w:marBottom w:val="0"/>
          <w:divBdr>
            <w:top w:val="none" w:sz="0" w:space="0" w:color="auto"/>
            <w:left w:val="none" w:sz="0" w:space="0" w:color="auto"/>
            <w:bottom w:val="none" w:sz="0" w:space="0" w:color="auto"/>
            <w:right w:val="none" w:sz="0" w:space="0" w:color="auto"/>
          </w:divBdr>
          <w:divsChild>
            <w:div w:id="507252143">
              <w:marLeft w:val="0"/>
              <w:marRight w:val="0"/>
              <w:marTop w:val="0"/>
              <w:marBottom w:val="0"/>
              <w:divBdr>
                <w:top w:val="none" w:sz="0" w:space="0" w:color="auto"/>
                <w:left w:val="none" w:sz="0" w:space="0" w:color="auto"/>
                <w:bottom w:val="none" w:sz="0" w:space="0" w:color="auto"/>
                <w:right w:val="none" w:sz="0" w:space="0" w:color="auto"/>
              </w:divBdr>
            </w:div>
          </w:divsChild>
        </w:div>
        <w:div w:id="2006859983">
          <w:marLeft w:val="0"/>
          <w:marRight w:val="0"/>
          <w:marTop w:val="120"/>
          <w:marBottom w:val="0"/>
          <w:divBdr>
            <w:top w:val="none" w:sz="0" w:space="0" w:color="auto"/>
            <w:left w:val="none" w:sz="0" w:space="0" w:color="auto"/>
            <w:bottom w:val="none" w:sz="0" w:space="0" w:color="auto"/>
            <w:right w:val="none" w:sz="0" w:space="0" w:color="auto"/>
          </w:divBdr>
          <w:divsChild>
            <w:div w:id="1929079091">
              <w:marLeft w:val="0"/>
              <w:marRight w:val="0"/>
              <w:marTop w:val="0"/>
              <w:marBottom w:val="0"/>
              <w:divBdr>
                <w:top w:val="none" w:sz="0" w:space="0" w:color="auto"/>
                <w:left w:val="none" w:sz="0" w:space="0" w:color="auto"/>
                <w:bottom w:val="none" w:sz="0" w:space="0" w:color="auto"/>
                <w:right w:val="none" w:sz="0" w:space="0" w:color="auto"/>
              </w:divBdr>
            </w:div>
          </w:divsChild>
        </w:div>
        <w:div w:id="358776702">
          <w:marLeft w:val="0"/>
          <w:marRight w:val="0"/>
          <w:marTop w:val="120"/>
          <w:marBottom w:val="0"/>
          <w:divBdr>
            <w:top w:val="none" w:sz="0" w:space="0" w:color="auto"/>
            <w:left w:val="none" w:sz="0" w:space="0" w:color="auto"/>
            <w:bottom w:val="none" w:sz="0" w:space="0" w:color="auto"/>
            <w:right w:val="none" w:sz="0" w:space="0" w:color="auto"/>
          </w:divBdr>
          <w:divsChild>
            <w:div w:id="1518960005">
              <w:marLeft w:val="0"/>
              <w:marRight w:val="0"/>
              <w:marTop w:val="0"/>
              <w:marBottom w:val="0"/>
              <w:divBdr>
                <w:top w:val="none" w:sz="0" w:space="0" w:color="auto"/>
                <w:left w:val="none" w:sz="0" w:space="0" w:color="auto"/>
                <w:bottom w:val="none" w:sz="0" w:space="0" w:color="auto"/>
                <w:right w:val="none" w:sz="0" w:space="0" w:color="auto"/>
              </w:divBdr>
            </w:div>
          </w:divsChild>
        </w:div>
        <w:div w:id="195243170">
          <w:marLeft w:val="0"/>
          <w:marRight w:val="0"/>
          <w:marTop w:val="120"/>
          <w:marBottom w:val="0"/>
          <w:divBdr>
            <w:top w:val="none" w:sz="0" w:space="0" w:color="auto"/>
            <w:left w:val="none" w:sz="0" w:space="0" w:color="auto"/>
            <w:bottom w:val="none" w:sz="0" w:space="0" w:color="auto"/>
            <w:right w:val="none" w:sz="0" w:space="0" w:color="auto"/>
          </w:divBdr>
          <w:divsChild>
            <w:div w:id="951211504">
              <w:marLeft w:val="0"/>
              <w:marRight w:val="0"/>
              <w:marTop w:val="0"/>
              <w:marBottom w:val="0"/>
              <w:divBdr>
                <w:top w:val="none" w:sz="0" w:space="0" w:color="auto"/>
                <w:left w:val="none" w:sz="0" w:space="0" w:color="auto"/>
                <w:bottom w:val="none" w:sz="0" w:space="0" w:color="auto"/>
                <w:right w:val="none" w:sz="0" w:space="0" w:color="auto"/>
              </w:divBdr>
            </w:div>
          </w:divsChild>
        </w:div>
        <w:div w:id="1590457695">
          <w:marLeft w:val="0"/>
          <w:marRight w:val="0"/>
          <w:marTop w:val="120"/>
          <w:marBottom w:val="0"/>
          <w:divBdr>
            <w:top w:val="none" w:sz="0" w:space="0" w:color="auto"/>
            <w:left w:val="none" w:sz="0" w:space="0" w:color="auto"/>
            <w:bottom w:val="none" w:sz="0" w:space="0" w:color="auto"/>
            <w:right w:val="none" w:sz="0" w:space="0" w:color="auto"/>
          </w:divBdr>
          <w:divsChild>
            <w:div w:id="156888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678">
      <w:bodyDiv w:val="1"/>
      <w:marLeft w:val="0"/>
      <w:marRight w:val="0"/>
      <w:marTop w:val="0"/>
      <w:marBottom w:val="0"/>
      <w:divBdr>
        <w:top w:val="none" w:sz="0" w:space="0" w:color="auto"/>
        <w:left w:val="none" w:sz="0" w:space="0" w:color="auto"/>
        <w:bottom w:val="none" w:sz="0" w:space="0" w:color="auto"/>
        <w:right w:val="none" w:sz="0" w:space="0" w:color="auto"/>
      </w:divBdr>
      <w:divsChild>
        <w:div w:id="823280993">
          <w:marLeft w:val="0"/>
          <w:marRight w:val="0"/>
          <w:marTop w:val="120"/>
          <w:marBottom w:val="0"/>
          <w:divBdr>
            <w:top w:val="none" w:sz="0" w:space="0" w:color="auto"/>
            <w:left w:val="none" w:sz="0" w:space="0" w:color="auto"/>
            <w:bottom w:val="none" w:sz="0" w:space="0" w:color="auto"/>
            <w:right w:val="none" w:sz="0" w:space="0" w:color="auto"/>
          </w:divBdr>
          <w:divsChild>
            <w:div w:id="6106066">
              <w:marLeft w:val="0"/>
              <w:marRight w:val="0"/>
              <w:marTop w:val="0"/>
              <w:marBottom w:val="0"/>
              <w:divBdr>
                <w:top w:val="none" w:sz="0" w:space="0" w:color="auto"/>
                <w:left w:val="none" w:sz="0" w:space="0" w:color="auto"/>
                <w:bottom w:val="none" w:sz="0" w:space="0" w:color="auto"/>
                <w:right w:val="none" w:sz="0" w:space="0" w:color="auto"/>
              </w:divBdr>
            </w:div>
          </w:divsChild>
        </w:div>
        <w:div w:id="674068552">
          <w:marLeft w:val="0"/>
          <w:marRight w:val="0"/>
          <w:marTop w:val="120"/>
          <w:marBottom w:val="0"/>
          <w:divBdr>
            <w:top w:val="none" w:sz="0" w:space="0" w:color="auto"/>
            <w:left w:val="none" w:sz="0" w:space="0" w:color="auto"/>
            <w:bottom w:val="none" w:sz="0" w:space="0" w:color="auto"/>
            <w:right w:val="none" w:sz="0" w:space="0" w:color="auto"/>
          </w:divBdr>
          <w:divsChild>
            <w:div w:id="26836928">
              <w:marLeft w:val="0"/>
              <w:marRight w:val="0"/>
              <w:marTop w:val="0"/>
              <w:marBottom w:val="0"/>
              <w:divBdr>
                <w:top w:val="none" w:sz="0" w:space="0" w:color="auto"/>
                <w:left w:val="none" w:sz="0" w:space="0" w:color="auto"/>
                <w:bottom w:val="none" w:sz="0" w:space="0" w:color="auto"/>
                <w:right w:val="none" w:sz="0" w:space="0" w:color="auto"/>
              </w:divBdr>
            </w:div>
          </w:divsChild>
        </w:div>
        <w:div w:id="149054829">
          <w:marLeft w:val="0"/>
          <w:marRight w:val="0"/>
          <w:marTop w:val="120"/>
          <w:marBottom w:val="0"/>
          <w:divBdr>
            <w:top w:val="none" w:sz="0" w:space="0" w:color="auto"/>
            <w:left w:val="none" w:sz="0" w:space="0" w:color="auto"/>
            <w:bottom w:val="none" w:sz="0" w:space="0" w:color="auto"/>
            <w:right w:val="none" w:sz="0" w:space="0" w:color="auto"/>
          </w:divBdr>
          <w:divsChild>
            <w:div w:id="1149663688">
              <w:marLeft w:val="0"/>
              <w:marRight w:val="0"/>
              <w:marTop w:val="0"/>
              <w:marBottom w:val="0"/>
              <w:divBdr>
                <w:top w:val="none" w:sz="0" w:space="0" w:color="auto"/>
                <w:left w:val="none" w:sz="0" w:space="0" w:color="auto"/>
                <w:bottom w:val="none" w:sz="0" w:space="0" w:color="auto"/>
                <w:right w:val="none" w:sz="0" w:space="0" w:color="auto"/>
              </w:divBdr>
            </w:div>
          </w:divsChild>
        </w:div>
        <w:div w:id="1943032548">
          <w:marLeft w:val="0"/>
          <w:marRight w:val="0"/>
          <w:marTop w:val="120"/>
          <w:marBottom w:val="0"/>
          <w:divBdr>
            <w:top w:val="none" w:sz="0" w:space="0" w:color="auto"/>
            <w:left w:val="none" w:sz="0" w:space="0" w:color="auto"/>
            <w:bottom w:val="none" w:sz="0" w:space="0" w:color="auto"/>
            <w:right w:val="none" w:sz="0" w:space="0" w:color="auto"/>
          </w:divBdr>
          <w:divsChild>
            <w:div w:id="154037348">
              <w:marLeft w:val="0"/>
              <w:marRight w:val="0"/>
              <w:marTop w:val="0"/>
              <w:marBottom w:val="0"/>
              <w:divBdr>
                <w:top w:val="none" w:sz="0" w:space="0" w:color="auto"/>
                <w:left w:val="none" w:sz="0" w:space="0" w:color="auto"/>
                <w:bottom w:val="none" w:sz="0" w:space="0" w:color="auto"/>
                <w:right w:val="none" w:sz="0" w:space="0" w:color="auto"/>
              </w:divBdr>
            </w:div>
          </w:divsChild>
        </w:div>
        <w:div w:id="159515136">
          <w:marLeft w:val="0"/>
          <w:marRight w:val="0"/>
          <w:marTop w:val="120"/>
          <w:marBottom w:val="0"/>
          <w:divBdr>
            <w:top w:val="none" w:sz="0" w:space="0" w:color="auto"/>
            <w:left w:val="none" w:sz="0" w:space="0" w:color="auto"/>
            <w:bottom w:val="none" w:sz="0" w:space="0" w:color="auto"/>
            <w:right w:val="none" w:sz="0" w:space="0" w:color="auto"/>
          </w:divBdr>
          <w:divsChild>
            <w:div w:id="1850751968">
              <w:marLeft w:val="0"/>
              <w:marRight w:val="0"/>
              <w:marTop w:val="0"/>
              <w:marBottom w:val="0"/>
              <w:divBdr>
                <w:top w:val="none" w:sz="0" w:space="0" w:color="auto"/>
                <w:left w:val="none" w:sz="0" w:space="0" w:color="auto"/>
                <w:bottom w:val="none" w:sz="0" w:space="0" w:color="auto"/>
                <w:right w:val="none" w:sz="0" w:space="0" w:color="auto"/>
              </w:divBdr>
            </w:div>
          </w:divsChild>
        </w:div>
        <w:div w:id="231548537">
          <w:marLeft w:val="0"/>
          <w:marRight w:val="0"/>
          <w:marTop w:val="120"/>
          <w:marBottom w:val="0"/>
          <w:divBdr>
            <w:top w:val="none" w:sz="0" w:space="0" w:color="auto"/>
            <w:left w:val="none" w:sz="0" w:space="0" w:color="auto"/>
            <w:bottom w:val="none" w:sz="0" w:space="0" w:color="auto"/>
            <w:right w:val="none" w:sz="0" w:space="0" w:color="auto"/>
          </w:divBdr>
          <w:divsChild>
            <w:div w:id="2145195350">
              <w:marLeft w:val="0"/>
              <w:marRight w:val="0"/>
              <w:marTop w:val="0"/>
              <w:marBottom w:val="0"/>
              <w:divBdr>
                <w:top w:val="none" w:sz="0" w:space="0" w:color="auto"/>
                <w:left w:val="none" w:sz="0" w:space="0" w:color="auto"/>
                <w:bottom w:val="none" w:sz="0" w:space="0" w:color="auto"/>
                <w:right w:val="none" w:sz="0" w:space="0" w:color="auto"/>
              </w:divBdr>
            </w:div>
          </w:divsChild>
        </w:div>
        <w:div w:id="301623553">
          <w:marLeft w:val="0"/>
          <w:marRight w:val="0"/>
          <w:marTop w:val="120"/>
          <w:marBottom w:val="0"/>
          <w:divBdr>
            <w:top w:val="none" w:sz="0" w:space="0" w:color="auto"/>
            <w:left w:val="none" w:sz="0" w:space="0" w:color="auto"/>
            <w:bottom w:val="none" w:sz="0" w:space="0" w:color="auto"/>
            <w:right w:val="none" w:sz="0" w:space="0" w:color="auto"/>
          </w:divBdr>
          <w:divsChild>
            <w:div w:id="1453786146">
              <w:marLeft w:val="0"/>
              <w:marRight w:val="0"/>
              <w:marTop w:val="0"/>
              <w:marBottom w:val="0"/>
              <w:divBdr>
                <w:top w:val="none" w:sz="0" w:space="0" w:color="auto"/>
                <w:left w:val="none" w:sz="0" w:space="0" w:color="auto"/>
                <w:bottom w:val="none" w:sz="0" w:space="0" w:color="auto"/>
                <w:right w:val="none" w:sz="0" w:space="0" w:color="auto"/>
              </w:divBdr>
            </w:div>
          </w:divsChild>
        </w:div>
        <w:div w:id="1202550282">
          <w:marLeft w:val="0"/>
          <w:marRight w:val="0"/>
          <w:marTop w:val="120"/>
          <w:marBottom w:val="0"/>
          <w:divBdr>
            <w:top w:val="none" w:sz="0" w:space="0" w:color="auto"/>
            <w:left w:val="none" w:sz="0" w:space="0" w:color="auto"/>
            <w:bottom w:val="none" w:sz="0" w:space="0" w:color="auto"/>
            <w:right w:val="none" w:sz="0" w:space="0" w:color="auto"/>
          </w:divBdr>
          <w:divsChild>
            <w:div w:id="325548799">
              <w:marLeft w:val="0"/>
              <w:marRight w:val="0"/>
              <w:marTop w:val="0"/>
              <w:marBottom w:val="0"/>
              <w:divBdr>
                <w:top w:val="none" w:sz="0" w:space="0" w:color="auto"/>
                <w:left w:val="none" w:sz="0" w:space="0" w:color="auto"/>
                <w:bottom w:val="none" w:sz="0" w:space="0" w:color="auto"/>
                <w:right w:val="none" w:sz="0" w:space="0" w:color="auto"/>
              </w:divBdr>
            </w:div>
          </w:divsChild>
        </w:div>
        <w:div w:id="410658328">
          <w:marLeft w:val="0"/>
          <w:marRight w:val="0"/>
          <w:marTop w:val="120"/>
          <w:marBottom w:val="0"/>
          <w:divBdr>
            <w:top w:val="none" w:sz="0" w:space="0" w:color="auto"/>
            <w:left w:val="none" w:sz="0" w:space="0" w:color="auto"/>
            <w:bottom w:val="none" w:sz="0" w:space="0" w:color="auto"/>
            <w:right w:val="none" w:sz="0" w:space="0" w:color="auto"/>
          </w:divBdr>
          <w:divsChild>
            <w:div w:id="1112358226">
              <w:marLeft w:val="0"/>
              <w:marRight w:val="0"/>
              <w:marTop w:val="0"/>
              <w:marBottom w:val="0"/>
              <w:divBdr>
                <w:top w:val="none" w:sz="0" w:space="0" w:color="auto"/>
                <w:left w:val="none" w:sz="0" w:space="0" w:color="auto"/>
                <w:bottom w:val="none" w:sz="0" w:space="0" w:color="auto"/>
                <w:right w:val="none" w:sz="0" w:space="0" w:color="auto"/>
              </w:divBdr>
            </w:div>
          </w:divsChild>
        </w:div>
        <w:div w:id="543251665">
          <w:marLeft w:val="0"/>
          <w:marRight w:val="0"/>
          <w:marTop w:val="120"/>
          <w:marBottom w:val="0"/>
          <w:divBdr>
            <w:top w:val="none" w:sz="0" w:space="0" w:color="auto"/>
            <w:left w:val="none" w:sz="0" w:space="0" w:color="auto"/>
            <w:bottom w:val="none" w:sz="0" w:space="0" w:color="auto"/>
            <w:right w:val="none" w:sz="0" w:space="0" w:color="auto"/>
          </w:divBdr>
          <w:divsChild>
            <w:div w:id="538905822">
              <w:marLeft w:val="0"/>
              <w:marRight w:val="0"/>
              <w:marTop w:val="0"/>
              <w:marBottom w:val="0"/>
              <w:divBdr>
                <w:top w:val="none" w:sz="0" w:space="0" w:color="auto"/>
                <w:left w:val="none" w:sz="0" w:space="0" w:color="auto"/>
                <w:bottom w:val="none" w:sz="0" w:space="0" w:color="auto"/>
                <w:right w:val="none" w:sz="0" w:space="0" w:color="auto"/>
              </w:divBdr>
            </w:div>
          </w:divsChild>
        </w:div>
        <w:div w:id="541939442">
          <w:marLeft w:val="0"/>
          <w:marRight w:val="0"/>
          <w:marTop w:val="120"/>
          <w:marBottom w:val="0"/>
          <w:divBdr>
            <w:top w:val="none" w:sz="0" w:space="0" w:color="auto"/>
            <w:left w:val="none" w:sz="0" w:space="0" w:color="auto"/>
            <w:bottom w:val="none" w:sz="0" w:space="0" w:color="auto"/>
            <w:right w:val="none" w:sz="0" w:space="0" w:color="auto"/>
          </w:divBdr>
          <w:divsChild>
            <w:div w:id="645473333">
              <w:marLeft w:val="0"/>
              <w:marRight w:val="0"/>
              <w:marTop w:val="0"/>
              <w:marBottom w:val="0"/>
              <w:divBdr>
                <w:top w:val="none" w:sz="0" w:space="0" w:color="auto"/>
                <w:left w:val="none" w:sz="0" w:space="0" w:color="auto"/>
                <w:bottom w:val="none" w:sz="0" w:space="0" w:color="auto"/>
                <w:right w:val="none" w:sz="0" w:space="0" w:color="auto"/>
              </w:divBdr>
            </w:div>
          </w:divsChild>
        </w:div>
        <w:div w:id="737481839">
          <w:marLeft w:val="0"/>
          <w:marRight w:val="0"/>
          <w:marTop w:val="120"/>
          <w:marBottom w:val="0"/>
          <w:divBdr>
            <w:top w:val="none" w:sz="0" w:space="0" w:color="auto"/>
            <w:left w:val="none" w:sz="0" w:space="0" w:color="auto"/>
            <w:bottom w:val="none" w:sz="0" w:space="0" w:color="auto"/>
            <w:right w:val="none" w:sz="0" w:space="0" w:color="auto"/>
          </w:divBdr>
          <w:divsChild>
            <w:div w:id="624966468">
              <w:marLeft w:val="0"/>
              <w:marRight w:val="0"/>
              <w:marTop w:val="0"/>
              <w:marBottom w:val="0"/>
              <w:divBdr>
                <w:top w:val="none" w:sz="0" w:space="0" w:color="auto"/>
                <w:left w:val="none" w:sz="0" w:space="0" w:color="auto"/>
                <w:bottom w:val="none" w:sz="0" w:space="0" w:color="auto"/>
                <w:right w:val="none" w:sz="0" w:space="0" w:color="auto"/>
              </w:divBdr>
            </w:div>
          </w:divsChild>
        </w:div>
        <w:div w:id="1592856658">
          <w:marLeft w:val="0"/>
          <w:marRight w:val="0"/>
          <w:marTop w:val="120"/>
          <w:marBottom w:val="0"/>
          <w:divBdr>
            <w:top w:val="none" w:sz="0" w:space="0" w:color="auto"/>
            <w:left w:val="none" w:sz="0" w:space="0" w:color="auto"/>
            <w:bottom w:val="none" w:sz="0" w:space="0" w:color="auto"/>
            <w:right w:val="none" w:sz="0" w:space="0" w:color="auto"/>
          </w:divBdr>
          <w:divsChild>
            <w:div w:id="667486147">
              <w:marLeft w:val="0"/>
              <w:marRight w:val="0"/>
              <w:marTop w:val="0"/>
              <w:marBottom w:val="0"/>
              <w:divBdr>
                <w:top w:val="none" w:sz="0" w:space="0" w:color="auto"/>
                <w:left w:val="none" w:sz="0" w:space="0" w:color="auto"/>
                <w:bottom w:val="none" w:sz="0" w:space="0" w:color="auto"/>
                <w:right w:val="none" w:sz="0" w:space="0" w:color="auto"/>
              </w:divBdr>
            </w:div>
          </w:divsChild>
        </w:div>
        <w:div w:id="792286426">
          <w:marLeft w:val="0"/>
          <w:marRight w:val="0"/>
          <w:marTop w:val="120"/>
          <w:marBottom w:val="0"/>
          <w:divBdr>
            <w:top w:val="none" w:sz="0" w:space="0" w:color="auto"/>
            <w:left w:val="none" w:sz="0" w:space="0" w:color="auto"/>
            <w:bottom w:val="none" w:sz="0" w:space="0" w:color="auto"/>
            <w:right w:val="none" w:sz="0" w:space="0" w:color="auto"/>
          </w:divBdr>
          <w:divsChild>
            <w:div w:id="748160585">
              <w:marLeft w:val="0"/>
              <w:marRight w:val="0"/>
              <w:marTop w:val="0"/>
              <w:marBottom w:val="0"/>
              <w:divBdr>
                <w:top w:val="none" w:sz="0" w:space="0" w:color="auto"/>
                <w:left w:val="none" w:sz="0" w:space="0" w:color="auto"/>
                <w:bottom w:val="none" w:sz="0" w:space="0" w:color="auto"/>
                <w:right w:val="none" w:sz="0" w:space="0" w:color="auto"/>
              </w:divBdr>
            </w:div>
          </w:divsChild>
        </w:div>
        <w:div w:id="1764572129">
          <w:marLeft w:val="0"/>
          <w:marRight w:val="0"/>
          <w:marTop w:val="120"/>
          <w:marBottom w:val="0"/>
          <w:divBdr>
            <w:top w:val="none" w:sz="0" w:space="0" w:color="auto"/>
            <w:left w:val="none" w:sz="0" w:space="0" w:color="auto"/>
            <w:bottom w:val="none" w:sz="0" w:space="0" w:color="auto"/>
            <w:right w:val="none" w:sz="0" w:space="0" w:color="auto"/>
          </w:divBdr>
          <w:divsChild>
            <w:div w:id="766191128">
              <w:marLeft w:val="0"/>
              <w:marRight w:val="0"/>
              <w:marTop w:val="0"/>
              <w:marBottom w:val="0"/>
              <w:divBdr>
                <w:top w:val="none" w:sz="0" w:space="0" w:color="auto"/>
                <w:left w:val="none" w:sz="0" w:space="0" w:color="auto"/>
                <w:bottom w:val="none" w:sz="0" w:space="0" w:color="auto"/>
                <w:right w:val="none" w:sz="0" w:space="0" w:color="auto"/>
              </w:divBdr>
            </w:div>
          </w:divsChild>
        </w:div>
        <w:div w:id="820342664">
          <w:marLeft w:val="0"/>
          <w:marRight w:val="0"/>
          <w:marTop w:val="120"/>
          <w:marBottom w:val="0"/>
          <w:divBdr>
            <w:top w:val="none" w:sz="0" w:space="0" w:color="auto"/>
            <w:left w:val="none" w:sz="0" w:space="0" w:color="auto"/>
            <w:bottom w:val="none" w:sz="0" w:space="0" w:color="auto"/>
            <w:right w:val="none" w:sz="0" w:space="0" w:color="auto"/>
          </w:divBdr>
          <w:divsChild>
            <w:div w:id="2068382798">
              <w:marLeft w:val="0"/>
              <w:marRight w:val="0"/>
              <w:marTop w:val="0"/>
              <w:marBottom w:val="0"/>
              <w:divBdr>
                <w:top w:val="none" w:sz="0" w:space="0" w:color="auto"/>
                <w:left w:val="none" w:sz="0" w:space="0" w:color="auto"/>
                <w:bottom w:val="none" w:sz="0" w:space="0" w:color="auto"/>
                <w:right w:val="none" w:sz="0" w:space="0" w:color="auto"/>
              </w:divBdr>
            </w:div>
          </w:divsChild>
        </w:div>
        <w:div w:id="828911239">
          <w:marLeft w:val="0"/>
          <w:marRight w:val="0"/>
          <w:marTop w:val="120"/>
          <w:marBottom w:val="0"/>
          <w:divBdr>
            <w:top w:val="none" w:sz="0" w:space="0" w:color="auto"/>
            <w:left w:val="none" w:sz="0" w:space="0" w:color="auto"/>
            <w:bottom w:val="none" w:sz="0" w:space="0" w:color="auto"/>
            <w:right w:val="none" w:sz="0" w:space="0" w:color="auto"/>
          </w:divBdr>
          <w:divsChild>
            <w:div w:id="1654135404">
              <w:marLeft w:val="0"/>
              <w:marRight w:val="0"/>
              <w:marTop w:val="0"/>
              <w:marBottom w:val="0"/>
              <w:divBdr>
                <w:top w:val="none" w:sz="0" w:space="0" w:color="auto"/>
                <w:left w:val="none" w:sz="0" w:space="0" w:color="auto"/>
                <w:bottom w:val="none" w:sz="0" w:space="0" w:color="auto"/>
                <w:right w:val="none" w:sz="0" w:space="0" w:color="auto"/>
              </w:divBdr>
            </w:div>
          </w:divsChild>
        </w:div>
        <w:div w:id="1019240586">
          <w:marLeft w:val="0"/>
          <w:marRight w:val="0"/>
          <w:marTop w:val="120"/>
          <w:marBottom w:val="0"/>
          <w:divBdr>
            <w:top w:val="none" w:sz="0" w:space="0" w:color="auto"/>
            <w:left w:val="none" w:sz="0" w:space="0" w:color="auto"/>
            <w:bottom w:val="none" w:sz="0" w:space="0" w:color="auto"/>
            <w:right w:val="none" w:sz="0" w:space="0" w:color="auto"/>
          </w:divBdr>
          <w:divsChild>
            <w:div w:id="937441395">
              <w:marLeft w:val="0"/>
              <w:marRight w:val="0"/>
              <w:marTop w:val="0"/>
              <w:marBottom w:val="0"/>
              <w:divBdr>
                <w:top w:val="none" w:sz="0" w:space="0" w:color="auto"/>
                <w:left w:val="none" w:sz="0" w:space="0" w:color="auto"/>
                <w:bottom w:val="none" w:sz="0" w:space="0" w:color="auto"/>
                <w:right w:val="none" w:sz="0" w:space="0" w:color="auto"/>
              </w:divBdr>
            </w:div>
          </w:divsChild>
        </w:div>
        <w:div w:id="1831561763">
          <w:marLeft w:val="0"/>
          <w:marRight w:val="0"/>
          <w:marTop w:val="120"/>
          <w:marBottom w:val="0"/>
          <w:divBdr>
            <w:top w:val="none" w:sz="0" w:space="0" w:color="auto"/>
            <w:left w:val="none" w:sz="0" w:space="0" w:color="auto"/>
            <w:bottom w:val="none" w:sz="0" w:space="0" w:color="auto"/>
            <w:right w:val="none" w:sz="0" w:space="0" w:color="auto"/>
          </w:divBdr>
          <w:divsChild>
            <w:div w:id="1160543834">
              <w:marLeft w:val="0"/>
              <w:marRight w:val="0"/>
              <w:marTop w:val="0"/>
              <w:marBottom w:val="0"/>
              <w:divBdr>
                <w:top w:val="none" w:sz="0" w:space="0" w:color="auto"/>
                <w:left w:val="none" w:sz="0" w:space="0" w:color="auto"/>
                <w:bottom w:val="none" w:sz="0" w:space="0" w:color="auto"/>
                <w:right w:val="none" w:sz="0" w:space="0" w:color="auto"/>
              </w:divBdr>
            </w:div>
          </w:divsChild>
        </w:div>
        <w:div w:id="1875847002">
          <w:marLeft w:val="0"/>
          <w:marRight w:val="0"/>
          <w:marTop w:val="120"/>
          <w:marBottom w:val="0"/>
          <w:divBdr>
            <w:top w:val="none" w:sz="0" w:space="0" w:color="auto"/>
            <w:left w:val="none" w:sz="0" w:space="0" w:color="auto"/>
            <w:bottom w:val="none" w:sz="0" w:space="0" w:color="auto"/>
            <w:right w:val="none" w:sz="0" w:space="0" w:color="auto"/>
          </w:divBdr>
          <w:divsChild>
            <w:div w:id="1171946437">
              <w:marLeft w:val="0"/>
              <w:marRight w:val="0"/>
              <w:marTop w:val="0"/>
              <w:marBottom w:val="0"/>
              <w:divBdr>
                <w:top w:val="none" w:sz="0" w:space="0" w:color="auto"/>
                <w:left w:val="none" w:sz="0" w:space="0" w:color="auto"/>
                <w:bottom w:val="none" w:sz="0" w:space="0" w:color="auto"/>
                <w:right w:val="none" w:sz="0" w:space="0" w:color="auto"/>
              </w:divBdr>
            </w:div>
          </w:divsChild>
        </w:div>
        <w:div w:id="1693334075">
          <w:marLeft w:val="0"/>
          <w:marRight w:val="0"/>
          <w:marTop w:val="120"/>
          <w:marBottom w:val="0"/>
          <w:divBdr>
            <w:top w:val="none" w:sz="0" w:space="0" w:color="auto"/>
            <w:left w:val="none" w:sz="0" w:space="0" w:color="auto"/>
            <w:bottom w:val="none" w:sz="0" w:space="0" w:color="auto"/>
            <w:right w:val="none" w:sz="0" w:space="0" w:color="auto"/>
          </w:divBdr>
          <w:divsChild>
            <w:div w:id="1259021087">
              <w:marLeft w:val="0"/>
              <w:marRight w:val="0"/>
              <w:marTop w:val="0"/>
              <w:marBottom w:val="0"/>
              <w:divBdr>
                <w:top w:val="none" w:sz="0" w:space="0" w:color="auto"/>
                <w:left w:val="none" w:sz="0" w:space="0" w:color="auto"/>
                <w:bottom w:val="none" w:sz="0" w:space="0" w:color="auto"/>
                <w:right w:val="none" w:sz="0" w:space="0" w:color="auto"/>
              </w:divBdr>
            </w:div>
          </w:divsChild>
        </w:div>
        <w:div w:id="1488130464">
          <w:marLeft w:val="0"/>
          <w:marRight w:val="0"/>
          <w:marTop w:val="120"/>
          <w:marBottom w:val="0"/>
          <w:divBdr>
            <w:top w:val="none" w:sz="0" w:space="0" w:color="auto"/>
            <w:left w:val="none" w:sz="0" w:space="0" w:color="auto"/>
            <w:bottom w:val="none" w:sz="0" w:space="0" w:color="auto"/>
            <w:right w:val="none" w:sz="0" w:space="0" w:color="auto"/>
          </w:divBdr>
          <w:divsChild>
            <w:div w:id="1651977778">
              <w:marLeft w:val="0"/>
              <w:marRight w:val="0"/>
              <w:marTop w:val="0"/>
              <w:marBottom w:val="0"/>
              <w:divBdr>
                <w:top w:val="none" w:sz="0" w:space="0" w:color="auto"/>
                <w:left w:val="none" w:sz="0" w:space="0" w:color="auto"/>
                <w:bottom w:val="none" w:sz="0" w:space="0" w:color="auto"/>
                <w:right w:val="none" w:sz="0" w:space="0" w:color="auto"/>
              </w:divBdr>
            </w:div>
          </w:divsChild>
        </w:div>
        <w:div w:id="1533685682">
          <w:marLeft w:val="0"/>
          <w:marRight w:val="0"/>
          <w:marTop w:val="0"/>
          <w:marBottom w:val="0"/>
          <w:divBdr>
            <w:top w:val="none" w:sz="0" w:space="0" w:color="auto"/>
            <w:left w:val="none" w:sz="0" w:space="0" w:color="auto"/>
            <w:bottom w:val="none" w:sz="0" w:space="0" w:color="auto"/>
            <w:right w:val="none" w:sz="0" w:space="0" w:color="auto"/>
          </w:divBdr>
        </w:div>
        <w:div w:id="2044400034">
          <w:marLeft w:val="0"/>
          <w:marRight w:val="0"/>
          <w:marTop w:val="120"/>
          <w:marBottom w:val="0"/>
          <w:divBdr>
            <w:top w:val="none" w:sz="0" w:space="0" w:color="auto"/>
            <w:left w:val="none" w:sz="0" w:space="0" w:color="auto"/>
            <w:bottom w:val="none" w:sz="0" w:space="0" w:color="auto"/>
            <w:right w:val="none" w:sz="0" w:space="0" w:color="auto"/>
          </w:divBdr>
          <w:divsChild>
            <w:div w:id="1650817746">
              <w:marLeft w:val="0"/>
              <w:marRight w:val="0"/>
              <w:marTop w:val="0"/>
              <w:marBottom w:val="0"/>
              <w:divBdr>
                <w:top w:val="none" w:sz="0" w:space="0" w:color="auto"/>
                <w:left w:val="none" w:sz="0" w:space="0" w:color="auto"/>
                <w:bottom w:val="none" w:sz="0" w:space="0" w:color="auto"/>
                <w:right w:val="none" w:sz="0" w:space="0" w:color="auto"/>
              </w:divBdr>
            </w:div>
          </w:divsChild>
        </w:div>
        <w:div w:id="2095081536">
          <w:marLeft w:val="0"/>
          <w:marRight w:val="0"/>
          <w:marTop w:val="120"/>
          <w:marBottom w:val="0"/>
          <w:divBdr>
            <w:top w:val="none" w:sz="0" w:space="0" w:color="auto"/>
            <w:left w:val="none" w:sz="0" w:space="0" w:color="auto"/>
            <w:bottom w:val="none" w:sz="0" w:space="0" w:color="auto"/>
            <w:right w:val="none" w:sz="0" w:space="0" w:color="auto"/>
          </w:divBdr>
          <w:divsChild>
            <w:div w:id="207299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633496">
      <w:bodyDiv w:val="1"/>
      <w:marLeft w:val="0"/>
      <w:marRight w:val="0"/>
      <w:marTop w:val="0"/>
      <w:marBottom w:val="0"/>
      <w:divBdr>
        <w:top w:val="none" w:sz="0" w:space="0" w:color="auto"/>
        <w:left w:val="none" w:sz="0" w:space="0" w:color="auto"/>
        <w:bottom w:val="none" w:sz="0" w:space="0" w:color="auto"/>
        <w:right w:val="none" w:sz="0" w:space="0" w:color="auto"/>
      </w:divBdr>
      <w:divsChild>
        <w:div w:id="1142966458">
          <w:marLeft w:val="0"/>
          <w:marRight w:val="0"/>
          <w:marTop w:val="0"/>
          <w:marBottom w:val="0"/>
          <w:divBdr>
            <w:top w:val="none" w:sz="0" w:space="0" w:color="auto"/>
            <w:left w:val="none" w:sz="0" w:space="0" w:color="auto"/>
            <w:bottom w:val="none" w:sz="0" w:space="0" w:color="auto"/>
            <w:right w:val="none" w:sz="0" w:space="0" w:color="auto"/>
          </w:divBdr>
        </w:div>
        <w:div w:id="684407942">
          <w:marLeft w:val="0"/>
          <w:marRight w:val="0"/>
          <w:marTop w:val="120"/>
          <w:marBottom w:val="0"/>
          <w:divBdr>
            <w:top w:val="none" w:sz="0" w:space="0" w:color="auto"/>
            <w:left w:val="none" w:sz="0" w:space="0" w:color="auto"/>
            <w:bottom w:val="none" w:sz="0" w:space="0" w:color="auto"/>
            <w:right w:val="none" w:sz="0" w:space="0" w:color="auto"/>
          </w:divBdr>
          <w:divsChild>
            <w:div w:id="437872748">
              <w:marLeft w:val="0"/>
              <w:marRight w:val="0"/>
              <w:marTop w:val="0"/>
              <w:marBottom w:val="0"/>
              <w:divBdr>
                <w:top w:val="none" w:sz="0" w:space="0" w:color="auto"/>
                <w:left w:val="none" w:sz="0" w:space="0" w:color="auto"/>
                <w:bottom w:val="none" w:sz="0" w:space="0" w:color="auto"/>
                <w:right w:val="none" w:sz="0" w:space="0" w:color="auto"/>
              </w:divBdr>
            </w:div>
          </w:divsChild>
        </w:div>
        <w:div w:id="1468010156">
          <w:marLeft w:val="0"/>
          <w:marRight w:val="0"/>
          <w:marTop w:val="120"/>
          <w:marBottom w:val="0"/>
          <w:divBdr>
            <w:top w:val="none" w:sz="0" w:space="0" w:color="auto"/>
            <w:left w:val="none" w:sz="0" w:space="0" w:color="auto"/>
            <w:bottom w:val="none" w:sz="0" w:space="0" w:color="auto"/>
            <w:right w:val="none" w:sz="0" w:space="0" w:color="auto"/>
          </w:divBdr>
          <w:divsChild>
            <w:div w:id="86390847">
              <w:marLeft w:val="0"/>
              <w:marRight w:val="0"/>
              <w:marTop w:val="0"/>
              <w:marBottom w:val="0"/>
              <w:divBdr>
                <w:top w:val="none" w:sz="0" w:space="0" w:color="auto"/>
                <w:left w:val="none" w:sz="0" w:space="0" w:color="auto"/>
                <w:bottom w:val="none" w:sz="0" w:space="0" w:color="auto"/>
                <w:right w:val="none" w:sz="0" w:space="0" w:color="auto"/>
              </w:divBdr>
            </w:div>
          </w:divsChild>
        </w:div>
        <w:div w:id="683632860">
          <w:marLeft w:val="0"/>
          <w:marRight w:val="0"/>
          <w:marTop w:val="120"/>
          <w:marBottom w:val="0"/>
          <w:divBdr>
            <w:top w:val="none" w:sz="0" w:space="0" w:color="auto"/>
            <w:left w:val="none" w:sz="0" w:space="0" w:color="auto"/>
            <w:bottom w:val="none" w:sz="0" w:space="0" w:color="auto"/>
            <w:right w:val="none" w:sz="0" w:space="0" w:color="auto"/>
          </w:divBdr>
          <w:divsChild>
            <w:div w:id="1787847374">
              <w:marLeft w:val="0"/>
              <w:marRight w:val="0"/>
              <w:marTop w:val="0"/>
              <w:marBottom w:val="0"/>
              <w:divBdr>
                <w:top w:val="none" w:sz="0" w:space="0" w:color="auto"/>
                <w:left w:val="none" w:sz="0" w:space="0" w:color="auto"/>
                <w:bottom w:val="none" w:sz="0" w:space="0" w:color="auto"/>
                <w:right w:val="none" w:sz="0" w:space="0" w:color="auto"/>
              </w:divBdr>
            </w:div>
          </w:divsChild>
        </w:div>
        <w:div w:id="1760368911">
          <w:marLeft w:val="0"/>
          <w:marRight w:val="0"/>
          <w:marTop w:val="120"/>
          <w:marBottom w:val="0"/>
          <w:divBdr>
            <w:top w:val="none" w:sz="0" w:space="0" w:color="auto"/>
            <w:left w:val="none" w:sz="0" w:space="0" w:color="auto"/>
            <w:bottom w:val="none" w:sz="0" w:space="0" w:color="auto"/>
            <w:right w:val="none" w:sz="0" w:space="0" w:color="auto"/>
          </w:divBdr>
          <w:divsChild>
            <w:div w:id="1490361819">
              <w:marLeft w:val="0"/>
              <w:marRight w:val="0"/>
              <w:marTop w:val="0"/>
              <w:marBottom w:val="0"/>
              <w:divBdr>
                <w:top w:val="none" w:sz="0" w:space="0" w:color="auto"/>
                <w:left w:val="none" w:sz="0" w:space="0" w:color="auto"/>
                <w:bottom w:val="none" w:sz="0" w:space="0" w:color="auto"/>
                <w:right w:val="none" w:sz="0" w:space="0" w:color="auto"/>
              </w:divBdr>
            </w:div>
          </w:divsChild>
        </w:div>
        <w:div w:id="706219137">
          <w:marLeft w:val="0"/>
          <w:marRight w:val="0"/>
          <w:marTop w:val="120"/>
          <w:marBottom w:val="0"/>
          <w:divBdr>
            <w:top w:val="none" w:sz="0" w:space="0" w:color="auto"/>
            <w:left w:val="none" w:sz="0" w:space="0" w:color="auto"/>
            <w:bottom w:val="none" w:sz="0" w:space="0" w:color="auto"/>
            <w:right w:val="none" w:sz="0" w:space="0" w:color="auto"/>
          </w:divBdr>
          <w:divsChild>
            <w:div w:id="1902280057">
              <w:marLeft w:val="0"/>
              <w:marRight w:val="0"/>
              <w:marTop w:val="0"/>
              <w:marBottom w:val="0"/>
              <w:divBdr>
                <w:top w:val="none" w:sz="0" w:space="0" w:color="auto"/>
                <w:left w:val="none" w:sz="0" w:space="0" w:color="auto"/>
                <w:bottom w:val="none" w:sz="0" w:space="0" w:color="auto"/>
                <w:right w:val="none" w:sz="0" w:space="0" w:color="auto"/>
              </w:divBdr>
            </w:div>
          </w:divsChild>
        </w:div>
        <w:div w:id="1326861600">
          <w:marLeft w:val="0"/>
          <w:marRight w:val="0"/>
          <w:marTop w:val="120"/>
          <w:marBottom w:val="0"/>
          <w:divBdr>
            <w:top w:val="none" w:sz="0" w:space="0" w:color="auto"/>
            <w:left w:val="none" w:sz="0" w:space="0" w:color="auto"/>
            <w:bottom w:val="none" w:sz="0" w:space="0" w:color="auto"/>
            <w:right w:val="none" w:sz="0" w:space="0" w:color="auto"/>
          </w:divBdr>
          <w:divsChild>
            <w:div w:id="1240939780">
              <w:marLeft w:val="0"/>
              <w:marRight w:val="0"/>
              <w:marTop w:val="0"/>
              <w:marBottom w:val="0"/>
              <w:divBdr>
                <w:top w:val="none" w:sz="0" w:space="0" w:color="auto"/>
                <w:left w:val="none" w:sz="0" w:space="0" w:color="auto"/>
                <w:bottom w:val="none" w:sz="0" w:space="0" w:color="auto"/>
                <w:right w:val="none" w:sz="0" w:space="0" w:color="auto"/>
              </w:divBdr>
            </w:div>
          </w:divsChild>
        </w:div>
        <w:div w:id="1358459552">
          <w:marLeft w:val="0"/>
          <w:marRight w:val="0"/>
          <w:marTop w:val="120"/>
          <w:marBottom w:val="0"/>
          <w:divBdr>
            <w:top w:val="none" w:sz="0" w:space="0" w:color="auto"/>
            <w:left w:val="none" w:sz="0" w:space="0" w:color="auto"/>
            <w:bottom w:val="none" w:sz="0" w:space="0" w:color="auto"/>
            <w:right w:val="none" w:sz="0" w:space="0" w:color="auto"/>
          </w:divBdr>
          <w:divsChild>
            <w:div w:id="1983731460">
              <w:marLeft w:val="0"/>
              <w:marRight w:val="0"/>
              <w:marTop w:val="0"/>
              <w:marBottom w:val="0"/>
              <w:divBdr>
                <w:top w:val="none" w:sz="0" w:space="0" w:color="auto"/>
                <w:left w:val="none" w:sz="0" w:space="0" w:color="auto"/>
                <w:bottom w:val="none" w:sz="0" w:space="0" w:color="auto"/>
                <w:right w:val="none" w:sz="0" w:space="0" w:color="auto"/>
              </w:divBdr>
            </w:div>
          </w:divsChild>
        </w:div>
        <w:div w:id="5178736">
          <w:marLeft w:val="0"/>
          <w:marRight w:val="0"/>
          <w:marTop w:val="120"/>
          <w:marBottom w:val="0"/>
          <w:divBdr>
            <w:top w:val="none" w:sz="0" w:space="0" w:color="auto"/>
            <w:left w:val="none" w:sz="0" w:space="0" w:color="auto"/>
            <w:bottom w:val="none" w:sz="0" w:space="0" w:color="auto"/>
            <w:right w:val="none" w:sz="0" w:space="0" w:color="auto"/>
          </w:divBdr>
          <w:divsChild>
            <w:div w:id="10836034">
              <w:marLeft w:val="0"/>
              <w:marRight w:val="0"/>
              <w:marTop w:val="0"/>
              <w:marBottom w:val="0"/>
              <w:divBdr>
                <w:top w:val="none" w:sz="0" w:space="0" w:color="auto"/>
                <w:left w:val="none" w:sz="0" w:space="0" w:color="auto"/>
                <w:bottom w:val="none" w:sz="0" w:space="0" w:color="auto"/>
                <w:right w:val="none" w:sz="0" w:space="0" w:color="auto"/>
              </w:divBdr>
            </w:div>
          </w:divsChild>
        </w:div>
        <w:div w:id="70277200">
          <w:marLeft w:val="0"/>
          <w:marRight w:val="0"/>
          <w:marTop w:val="120"/>
          <w:marBottom w:val="0"/>
          <w:divBdr>
            <w:top w:val="none" w:sz="0" w:space="0" w:color="auto"/>
            <w:left w:val="none" w:sz="0" w:space="0" w:color="auto"/>
            <w:bottom w:val="none" w:sz="0" w:space="0" w:color="auto"/>
            <w:right w:val="none" w:sz="0" w:space="0" w:color="auto"/>
          </w:divBdr>
          <w:divsChild>
            <w:div w:id="680163410">
              <w:marLeft w:val="0"/>
              <w:marRight w:val="0"/>
              <w:marTop w:val="0"/>
              <w:marBottom w:val="0"/>
              <w:divBdr>
                <w:top w:val="none" w:sz="0" w:space="0" w:color="auto"/>
                <w:left w:val="none" w:sz="0" w:space="0" w:color="auto"/>
                <w:bottom w:val="none" w:sz="0" w:space="0" w:color="auto"/>
                <w:right w:val="none" w:sz="0" w:space="0" w:color="auto"/>
              </w:divBdr>
            </w:div>
          </w:divsChild>
        </w:div>
        <w:div w:id="905798470">
          <w:marLeft w:val="0"/>
          <w:marRight w:val="0"/>
          <w:marTop w:val="120"/>
          <w:marBottom w:val="0"/>
          <w:divBdr>
            <w:top w:val="none" w:sz="0" w:space="0" w:color="auto"/>
            <w:left w:val="none" w:sz="0" w:space="0" w:color="auto"/>
            <w:bottom w:val="none" w:sz="0" w:space="0" w:color="auto"/>
            <w:right w:val="none" w:sz="0" w:space="0" w:color="auto"/>
          </w:divBdr>
          <w:divsChild>
            <w:div w:id="515775241">
              <w:marLeft w:val="0"/>
              <w:marRight w:val="0"/>
              <w:marTop w:val="0"/>
              <w:marBottom w:val="0"/>
              <w:divBdr>
                <w:top w:val="none" w:sz="0" w:space="0" w:color="auto"/>
                <w:left w:val="none" w:sz="0" w:space="0" w:color="auto"/>
                <w:bottom w:val="none" w:sz="0" w:space="0" w:color="auto"/>
                <w:right w:val="none" w:sz="0" w:space="0" w:color="auto"/>
              </w:divBdr>
            </w:div>
          </w:divsChild>
        </w:div>
        <w:div w:id="823352868">
          <w:marLeft w:val="0"/>
          <w:marRight w:val="0"/>
          <w:marTop w:val="120"/>
          <w:marBottom w:val="0"/>
          <w:divBdr>
            <w:top w:val="none" w:sz="0" w:space="0" w:color="auto"/>
            <w:left w:val="none" w:sz="0" w:space="0" w:color="auto"/>
            <w:bottom w:val="none" w:sz="0" w:space="0" w:color="auto"/>
            <w:right w:val="none" w:sz="0" w:space="0" w:color="auto"/>
          </w:divBdr>
          <w:divsChild>
            <w:div w:id="414861515">
              <w:marLeft w:val="0"/>
              <w:marRight w:val="0"/>
              <w:marTop w:val="0"/>
              <w:marBottom w:val="0"/>
              <w:divBdr>
                <w:top w:val="none" w:sz="0" w:space="0" w:color="auto"/>
                <w:left w:val="none" w:sz="0" w:space="0" w:color="auto"/>
                <w:bottom w:val="none" w:sz="0" w:space="0" w:color="auto"/>
                <w:right w:val="none" w:sz="0" w:space="0" w:color="auto"/>
              </w:divBdr>
            </w:div>
          </w:divsChild>
        </w:div>
        <w:div w:id="1488328071">
          <w:marLeft w:val="0"/>
          <w:marRight w:val="0"/>
          <w:marTop w:val="120"/>
          <w:marBottom w:val="0"/>
          <w:divBdr>
            <w:top w:val="none" w:sz="0" w:space="0" w:color="auto"/>
            <w:left w:val="none" w:sz="0" w:space="0" w:color="auto"/>
            <w:bottom w:val="none" w:sz="0" w:space="0" w:color="auto"/>
            <w:right w:val="none" w:sz="0" w:space="0" w:color="auto"/>
          </w:divBdr>
          <w:divsChild>
            <w:div w:id="1070494407">
              <w:marLeft w:val="0"/>
              <w:marRight w:val="0"/>
              <w:marTop w:val="0"/>
              <w:marBottom w:val="0"/>
              <w:divBdr>
                <w:top w:val="none" w:sz="0" w:space="0" w:color="auto"/>
                <w:left w:val="none" w:sz="0" w:space="0" w:color="auto"/>
                <w:bottom w:val="none" w:sz="0" w:space="0" w:color="auto"/>
                <w:right w:val="none" w:sz="0" w:space="0" w:color="auto"/>
              </w:divBdr>
            </w:div>
          </w:divsChild>
        </w:div>
        <w:div w:id="388187454">
          <w:marLeft w:val="0"/>
          <w:marRight w:val="0"/>
          <w:marTop w:val="120"/>
          <w:marBottom w:val="0"/>
          <w:divBdr>
            <w:top w:val="none" w:sz="0" w:space="0" w:color="auto"/>
            <w:left w:val="none" w:sz="0" w:space="0" w:color="auto"/>
            <w:bottom w:val="none" w:sz="0" w:space="0" w:color="auto"/>
            <w:right w:val="none" w:sz="0" w:space="0" w:color="auto"/>
          </w:divBdr>
          <w:divsChild>
            <w:div w:id="1949390508">
              <w:marLeft w:val="0"/>
              <w:marRight w:val="0"/>
              <w:marTop w:val="0"/>
              <w:marBottom w:val="0"/>
              <w:divBdr>
                <w:top w:val="none" w:sz="0" w:space="0" w:color="auto"/>
                <w:left w:val="none" w:sz="0" w:space="0" w:color="auto"/>
                <w:bottom w:val="none" w:sz="0" w:space="0" w:color="auto"/>
                <w:right w:val="none" w:sz="0" w:space="0" w:color="auto"/>
              </w:divBdr>
            </w:div>
          </w:divsChild>
        </w:div>
        <w:div w:id="778379740">
          <w:marLeft w:val="0"/>
          <w:marRight w:val="0"/>
          <w:marTop w:val="120"/>
          <w:marBottom w:val="0"/>
          <w:divBdr>
            <w:top w:val="none" w:sz="0" w:space="0" w:color="auto"/>
            <w:left w:val="none" w:sz="0" w:space="0" w:color="auto"/>
            <w:bottom w:val="none" w:sz="0" w:space="0" w:color="auto"/>
            <w:right w:val="none" w:sz="0" w:space="0" w:color="auto"/>
          </w:divBdr>
          <w:divsChild>
            <w:div w:id="1996716015">
              <w:marLeft w:val="0"/>
              <w:marRight w:val="0"/>
              <w:marTop w:val="0"/>
              <w:marBottom w:val="0"/>
              <w:divBdr>
                <w:top w:val="none" w:sz="0" w:space="0" w:color="auto"/>
                <w:left w:val="none" w:sz="0" w:space="0" w:color="auto"/>
                <w:bottom w:val="none" w:sz="0" w:space="0" w:color="auto"/>
                <w:right w:val="none" w:sz="0" w:space="0" w:color="auto"/>
              </w:divBdr>
            </w:div>
          </w:divsChild>
        </w:div>
        <w:div w:id="515462308">
          <w:marLeft w:val="0"/>
          <w:marRight w:val="0"/>
          <w:marTop w:val="120"/>
          <w:marBottom w:val="0"/>
          <w:divBdr>
            <w:top w:val="none" w:sz="0" w:space="0" w:color="auto"/>
            <w:left w:val="none" w:sz="0" w:space="0" w:color="auto"/>
            <w:bottom w:val="none" w:sz="0" w:space="0" w:color="auto"/>
            <w:right w:val="none" w:sz="0" w:space="0" w:color="auto"/>
          </w:divBdr>
          <w:divsChild>
            <w:div w:id="2091924458">
              <w:marLeft w:val="0"/>
              <w:marRight w:val="0"/>
              <w:marTop w:val="0"/>
              <w:marBottom w:val="0"/>
              <w:divBdr>
                <w:top w:val="none" w:sz="0" w:space="0" w:color="auto"/>
                <w:left w:val="none" w:sz="0" w:space="0" w:color="auto"/>
                <w:bottom w:val="none" w:sz="0" w:space="0" w:color="auto"/>
                <w:right w:val="none" w:sz="0" w:space="0" w:color="auto"/>
              </w:divBdr>
            </w:div>
          </w:divsChild>
        </w:div>
        <w:div w:id="559680513">
          <w:marLeft w:val="0"/>
          <w:marRight w:val="0"/>
          <w:marTop w:val="120"/>
          <w:marBottom w:val="0"/>
          <w:divBdr>
            <w:top w:val="none" w:sz="0" w:space="0" w:color="auto"/>
            <w:left w:val="none" w:sz="0" w:space="0" w:color="auto"/>
            <w:bottom w:val="none" w:sz="0" w:space="0" w:color="auto"/>
            <w:right w:val="none" w:sz="0" w:space="0" w:color="auto"/>
          </w:divBdr>
          <w:divsChild>
            <w:div w:id="65137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8546">
      <w:bodyDiv w:val="1"/>
      <w:marLeft w:val="0"/>
      <w:marRight w:val="0"/>
      <w:marTop w:val="0"/>
      <w:marBottom w:val="0"/>
      <w:divBdr>
        <w:top w:val="none" w:sz="0" w:space="0" w:color="auto"/>
        <w:left w:val="none" w:sz="0" w:space="0" w:color="auto"/>
        <w:bottom w:val="none" w:sz="0" w:space="0" w:color="auto"/>
        <w:right w:val="none" w:sz="0" w:space="0" w:color="auto"/>
      </w:divBdr>
      <w:divsChild>
        <w:div w:id="703017003">
          <w:marLeft w:val="0"/>
          <w:marRight w:val="0"/>
          <w:marTop w:val="0"/>
          <w:marBottom w:val="0"/>
          <w:divBdr>
            <w:top w:val="none" w:sz="0" w:space="0" w:color="auto"/>
            <w:left w:val="none" w:sz="0" w:space="0" w:color="auto"/>
            <w:bottom w:val="none" w:sz="0" w:space="0" w:color="auto"/>
            <w:right w:val="none" w:sz="0" w:space="0" w:color="auto"/>
          </w:divBdr>
        </w:div>
        <w:div w:id="421805340">
          <w:marLeft w:val="0"/>
          <w:marRight w:val="0"/>
          <w:marTop w:val="120"/>
          <w:marBottom w:val="0"/>
          <w:divBdr>
            <w:top w:val="none" w:sz="0" w:space="0" w:color="auto"/>
            <w:left w:val="none" w:sz="0" w:space="0" w:color="auto"/>
            <w:bottom w:val="none" w:sz="0" w:space="0" w:color="auto"/>
            <w:right w:val="none" w:sz="0" w:space="0" w:color="auto"/>
          </w:divBdr>
          <w:divsChild>
            <w:div w:id="2038385593">
              <w:marLeft w:val="0"/>
              <w:marRight w:val="0"/>
              <w:marTop w:val="0"/>
              <w:marBottom w:val="0"/>
              <w:divBdr>
                <w:top w:val="none" w:sz="0" w:space="0" w:color="auto"/>
                <w:left w:val="none" w:sz="0" w:space="0" w:color="auto"/>
                <w:bottom w:val="none" w:sz="0" w:space="0" w:color="auto"/>
                <w:right w:val="none" w:sz="0" w:space="0" w:color="auto"/>
              </w:divBdr>
            </w:div>
          </w:divsChild>
        </w:div>
        <w:div w:id="1734888335">
          <w:marLeft w:val="0"/>
          <w:marRight w:val="0"/>
          <w:marTop w:val="120"/>
          <w:marBottom w:val="0"/>
          <w:divBdr>
            <w:top w:val="none" w:sz="0" w:space="0" w:color="auto"/>
            <w:left w:val="none" w:sz="0" w:space="0" w:color="auto"/>
            <w:bottom w:val="none" w:sz="0" w:space="0" w:color="auto"/>
            <w:right w:val="none" w:sz="0" w:space="0" w:color="auto"/>
          </w:divBdr>
          <w:divsChild>
            <w:div w:id="1800105387">
              <w:marLeft w:val="0"/>
              <w:marRight w:val="0"/>
              <w:marTop w:val="0"/>
              <w:marBottom w:val="0"/>
              <w:divBdr>
                <w:top w:val="none" w:sz="0" w:space="0" w:color="auto"/>
                <w:left w:val="none" w:sz="0" w:space="0" w:color="auto"/>
                <w:bottom w:val="none" w:sz="0" w:space="0" w:color="auto"/>
                <w:right w:val="none" w:sz="0" w:space="0" w:color="auto"/>
              </w:divBdr>
            </w:div>
          </w:divsChild>
        </w:div>
        <w:div w:id="648092105">
          <w:marLeft w:val="0"/>
          <w:marRight w:val="0"/>
          <w:marTop w:val="120"/>
          <w:marBottom w:val="0"/>
          <w:divBdr>
            <w:top w:val="none" w:sz="0" w:space="0" w:color="auto"/>
            <w:left w:val="none" w:sz="0" w:space="0" w:color="auto"/>
            <w:bottom w:val="none" w:sz="0" w:space="0" w:color="auto"/>
            <w:right w:val="none" w:sz="0" w:space="0" w:color="auto"/>
          </w:divBdr>
          <w:divsChild>
            <w:div w:id="1314065426">
              <w:marLeft w:val="0"/>
              <w:marRight w:val="0"/>
              <w:marTop w:val="0"/>
              <w:marBottom w:val="0"/>
              <w:divBdr>
                <w:top w:val="none" w:sz="0" w:space="0" w:color="auto"/>
                <w:left w:val="none" w:sz="0" w:space="0" w:color="auto"/>
                <w:bottom w:val="none" w:sz="0" w:space="0" w:color="auto"/>
                <w:right w:val="none" w:sz="0" w:space="0" w:color="auto"/>
              </w:divBdr>
            </w:div>
          </w:divsChild>
        </w:div>
        <w:div w:id="978613212">
          <w:marLeft w:val="0"/>
          <w:marRight w:val="0"/>
          <w:marTop w:val="120"/>
          <w:marBottom w:val="0"/>
          <w:divBdr>
            <w:top w:val="none" w:sz="0" w:space="0" w:color="auto"/>
            <w:left w:val="none" w:sz="0" w:space="0" w:color="auto"/>
            <w:bottom w:val="none" w:sz="0" w:space="0" w:color="auto"/>
            <w:right w:val="none" w:sz="0" w:space="0" w:color="auto"/>
          </w:divBdr>
          <w:divsChild>
            <w:div w:id="1044259687">
              <w:marLeft w:val="0"/>
              <w:marRight w:val="0"/>
              <w:marTop w:val="0"/>
              <w:marBottom w:val="0"/>
              <w:divBdr>
                <w:top w:val="none" w:sz="0" w:space="0" w:color="auto"/>
                <w:left w:val="none" w:sz="0" w:space="0" w:color="auto"/>
                <w:bottom w:val="none" w:sz="0" w:space="0" w:color="auto"/>
                <w:right w:val="none" w:sz="0" w:space="0" w:color="auto"/>
              </w:divBdr>
            </w:div>
          </w:divsChild>
        </w:div>
        <w:div w:id="404379363">
          <w:marLeft w:val="0"/>
          <w:marRight w:val="0"/>
          <w:marTop w:val="120"/>
          <w:marBottom w:val="0"/>
          <w:divBdr>
            <w:top w:val="none" w:sz="0" w:space="0" w:color="auto"/>
            <w:left w:val="none" w:sz="0" w:space="0" w:color="auto"/>
            <w:bottom w:val="none" w:sz="0" w:space="0" w:color="auto"/>
            <w:right w:val="none" w:sz="0" w:space="0" w:color="auto"/>
          </w:divBdr>
          <w:divsChild>
            <w:div w:id="1789083473">
              <w:marLeft w:val="0"/>
              <w:marRight w:val="0"/>
              <w:marTop w:val="0"/>
              <w:marBottom w:val="0"/>
              <w:divBdr>
                <w:top w:val="none" w:sz="0" w:space="0" w:color="auto"/>
                <w:left w:val="none" w:sz="0" w:space="0" w:color="auto"/>
                <w:bottom w:val="none" w:sz="0" w:space="0" w:color="auto"/>
                <w:right w:val="none" w:sz="0" w:space="0" w:color="auto"/>
              </w:divBdr>
            </w:div>
          </w:divsChild>
        </w:div>
        <w:div w:id="1625379706">
          <w:marLeft w:val="0"/>
          <w:marRight w:val="0"/>
          <w:marTop w:val="120"/>
          <w:marBottom w:val="0"/>
          <w:divBdr>
            <w:top w:val="none" w:sz="0" w:space="0" w:color="auto"/>
            <w:left w:val="none" w:sz="0" w:space="0" w:color="auto"/>
            <w:bottom w:val="none" w:sz="0" w:space="0" w:color="auto"/>
            <w:right w:val="none" w:sz="0" w:space="0" w:color="auto"/>
          </w:divBdr>
          <w:divsChild>
            <w:div w:id="14140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2074">
      <w:bodyDiv w:val="1"/>
      <w:marLeft w:val="0"/>
      <w:marRight w:val="0"/>
      <w:marTop w:val="0"/>
      <w:marBottom w:val="0"/>
      <w:divBdr>
        <w:top w:val="none" w:sz="0" w:space="0" w:color="auto"/>
        <w:left w:val="none" w:sz="0" w:space="0" w:color="auto"/>
        <w:bottom w:val="none" w:sz="0" w:space="0" w:color="auto"/>
        <w:right w:val="none" w:sz="0" w:space="0" w:color="auto"/>
      </w:divBdr>
      <w:divsChild>
        <w:div w:id="444735115">
          <w:marLeft w:val="0"/>
          <w:marRight w:val="0"/>
          <w:marTop w:val="0"/>
          <w:marBottom w:val="0"/>
          <w:divBdr>
            <w:top w:val="none" w:sz="0" w:space="0" w:color="auto"/>
            <w:left w:val="none" w:sz="0" w:space="0" w:color="auto"/>
            <w:bottom w:val="none" w:sz="0" w:space="0" w:color="auto"/>
            <w:right w:val="none" w:sz="0" w:space="0" w:color="auto"/>
          </w:divBdr>
          <w:divsChild>
            <w:div w:id="1881478840">
              <w:marLeft w:val="0"/>
              <w:marRight w:val="0"/>
              <w:marTop w:val="0"/>
              <w:marBottom w:val="0"/>
              <w:divBdr>
                <w:top w:val="none" w:sz="0" w:space="0" w:color="auto"/>
                <w:left w:val="none" w:sz="0" w:space="0" w:color="auto"/>
                <w:bottom w:val="none" w:sz="0" w:space="0" w:color="auto"/>
                <w:right w:val="none" w:sz="0" w:space="0" w:color="auto"/>
              </w:divBdr>
              <w:divsChild>
                <w:div w:id="566457291">
                  <w:marLeft w:val="0"/>
                  <w:marRight w:val="0"/>
                  <w:marTop w:val="0"/>
                  <w:marBottom w:val="0"/>
                  <w:divBdr>
                    <w:top w:val="none" w:sz="0" w:space="0" w:color="auto"/>
                    <w:left w:val="none" w:sz="0" w:space="0" w:color="auto"/>
                    <w:bottom w:val="none" w:sz="0" w:space="0" w:color="auto"/>
                    <w:right w:val="none" w:sz="0" w:space="0" w:color="auto"/>
                  </w:divBdr>
                  <w:divsChild>
                    <w:div w:id="1177576409">
                      <w:marLeft w:val="0"/>
                      <w:marRight w:val="0"/>
                      <w:marTop w:val="0"/>
                      <w:marBottom w:val="0"/>
                      <w:divBdr>
                        <w:top w:val="none" w:sz="0" w:space="0" w:color="auto"/>
                        <w:left w:val="none" w:sz="0" w:space="0" w:color="auto"/>
                        <w:bottom w:val="none" w:sz="0" w:space="0" w:color="auto"/>
                        <w:right w:val="none" w:sz="0" w:space="0" w:color="auto"/>
                      </w:divBdr>
                      <w:divsChild>
                        <w:div w:id="736125010">
                          <w:marLeft w:val="0"/>
                          <w:marRight w:val="0"/>
                          <w:marTop w:val="75"/>
                          <w:marBottom w:val="75"/>
                          <w:divBdr>
                            <w:top w:val="none" w:sz="0" w:space="0" w:color="auto"/>
                            <w:left w:val="none" w:sz="0" w:space="0" w:color="auto"/>
                            <w:bottom w:val="none" w:sz="0" w:space="0" w:color="auto"/>
                            <w:right w:val="none" w:sz="0" w:space="0" w:color="auto"/>
                          </w:divBdr>
                          <w:divsChild>
                            <w:div w:id="887645596">
                              <w:marLeft w:val="0"/>
                              <w:marRight w:val="0"/>
                              <w:marTop w:val="0"/>
                              <w:marBottom w:val="0"/>
                              <w:divBdr>
                                <w:top w:val="none" w:sz="0" w:space="0" w:color="auto"/>
                                <w:left w:val="none" w:sz="0" w:space="0" w:color="auto"/>
                                <w:bottom w:val="none" w:sz="0" w:space="0" w:color="auto"/>
                                <w:right w:val="none" w:sz="0" w:space="0" w:color="auto"/>
                              </w:divBdr>
                              <w:divsChild>
                                <w:div w:id="430665086">
                                  <w:marLeft w:val="0"/>
                                  <w:marRight w:val="0"/>
                                  <w:marTop w:val="0"/>
                                  <w:marBottom w:val="0"/>
                                  <w:divBdr>
                                    <w:top w:val="none" w:sz="0" w:space="0" w:color="auto"/>
                                    <w:left w:val="none" w:sz="0" w:space="0" w:color="auto"/>
                                    <w:bottom w:val="none" w:sz="0" w:space="0" w:color="auto"/>
                                    <w:right w:val="none" w:sz="0" w:space="0" w:color="auto"/>
                                  </w:divBdr>
                                </w:div>
                              </w:divsChild>
                            </w:div>
                            <w:div w:id="1691759828">
                              <w:marLeft w:val="0"/>
                              <w:marRight w:val="0"/>
                              <w:marTop w:val="120"/>
                              <w:marBottom w:val="0"/>
                              <w:divBdr>
                                <w:top w:val="none" w:sz="0" w:space="0" w:color="auto"/>
                                <w:left w:val="none" w:sz="0" w:space="0" w:color="auto"/>
                                <w:bottom w:val="none" w:sz="0" w:space="0" w:color="auto"/>
                                <w:right w:val="none" w:sz="0" w:space="0" w:color="auto"/>
                              </w:divBdr>
                              <w:divsChild>
                                <w:div w:id="719131105">
                                  <w:marLeft w:val="0"/>
                                  <w:marRight w:val="0"/>
                                  <w:marTop w:val="0"/>
                                  <w:marBottom w:val="0"/>
                                  <w:divBdr>
                                    <w:top w:val="none" w:sz="0" w:space="0" w:color="auto"/>
                                    <w:left w:val="none" w:sz="0" w:space="0" w:color="auto"/>
                                    <w:bottom w:val="none" w:sz="0" w:space="0" w:color="auto"/>
                                    <w:right w:val="none" w:sz="0" w:space="0" w:color="auto"/>
                                  </w:divBdr>
                                </w:div>
                              </w:divsChild>
                            </w:div>
                            <w:div w:id="626738089">
                              <w:marLeft w:val="0"/>
                              <w:marRight w:val="0"/>
                              <w:marTop w:val="120"/>
                              <w:marBottom w:val="0"/>
                              <w:divBdr>
                                <w:top w:val="none" w:sz="0" w:space="0" w:color="auto"/>
                                <w:left w:val="none" w:sz="0" w:space="0" w:color="auto"/>
                                <w:bottom w:val="none" w:sz="0" w:space="0" w:color="auto"/>
                                <w:right w:val="none" w:sz="0" w:space="0" w:color="auto"/>
                              </w:divBdr>
                              <w:divsChild>
                                <w:div w:id="829516038">
                                  <w:marLeft w:val="0"/>
                                  <w:marRight w:val="0"/>
                                  <w:marTop w:val="0"/>
                                  <w:marBottom w:val="0"/>
                                  <w:divBdr>
                                    <w:top w:val="none" w:sz="0" w:space="0" w:color="auto"/>
                                    <w:left w:val="none" w:sz="0" w:space="0" w:color="auto"/>
                                    <w:bottom w:val="none" w:sz="0" w:space="0" w:color="auto"/>
                                    <w:right w:val="none" w:sz="0" w:space="0" w:color="auto"/>
                                  </w:divBdr>
                                </w:div>
                              </w:divsChild>
                            </w:div>
                            <w:div w:id="1999191698">
                              <w:marLeft w:val="0"/>
                              <w:marRight w:val="0"/>
                              <w:marTop w:val="120"/>
                              <w:marBottom w:val="0"/>
                              <w:divBdr>
                                <w:top w:val="none" w:sz="0" w:space="0" w:color="auto"/>
                                <w:left w:val="none" w:sz="0" w:space="0" w:color="auto"/>
                                <w:bottom w:val="none" w:sz="0" w:space="0" w:color="auto"/>
                                <w:right w:val="none" w:sz="0" w:space="0" w:color="auto"/>
                              </w:divBdr>
                              <w:divsChild>
                                <w:div w:id="963122074">
                                  <w:marLeft w:val="0"/>
                                  <w:marRight w:val="0"/>
                                  <w:marTop w:val="0"/>
                                  <w:marBottom w:val="0"/>
                                  <w:divBdr>
                                    <w:top w:val="none" w:sz="0" w:space="0" w:color="auto"/>
                                    <w:left w:val="none" w:sz="0" w:space="0" w:color="auto"/>
                                    <w:bottom w:val="none" w:sz="0" w:space="0" w:color="auto"/>
                                    <w:right w:val="none" w:sz="0" w:space="0" w:color="auto"/>
                                  </w:divBdr>
                                </w:div>
                              </w:divsChild>
                            </w:div>
                            <w:div w:id="83260354">
                              <w:marLeft w:val="0"/>
                              <w:marRight w:val="0"/>
                              <w:marTop w:val="120"/>
                              <w:marBottom w:val="0"/>
                              <w:divBdr>
                                <w:top w:val="none" w:sz="0" w:space="0" w:color="auto"/>
                                <w:left w:val="none" w:sz="0" w:space="0" w:color="auto"/>
                                <w:bottom w:val="none" w:sz="0" w:space="0" w:color="auto"/>
                                <w:right w:val="none" w:sz="0" w:space="0" w:color="auto"/>
                              </w:divBdr>
                              <w:divsChild>
                                <w:div w:id="326172802">
                                  <w:marLeft w:val="0"/>
                                  <w:marRight w:val="0"/>
                                  <w:marTop w:val="0"/>
                                  <w:marBottom w:val="0"/>
                                  <w:divBdr>
                                    <w:top w:val="none" w:sz="0" w:space="0" w:color="auto"/>
                                    <w:left w:val="none" w:sz="0" w:space="0" w:color="auto"/>
                                    <w:bottom w:val="none" w:sz="0" w:space="0" w:color="auto"/>
                                    <w:right w:val="none" w:sz="0" w:space="0" w:color="auto"/>
                                  </w:divBdr>
                                </w:div>
                              </w:divsChild>
                            </w:div>
                            <w:div w:id="1945308828">
                              <w:marLeft w:val="0"/>
                              <w:marRight w:val="0"/>
                              <w:marTop w:val="120"/>
                              <w:marBottom w:val="0"/>
                              <w:divBdr>
                                <w:top w:val="none" w:sz="0" w:space="0" w:color="auto"/>
                                <w:left w:val="none" w:sz="0" w:space="0" w:color="auto"/>
                                <w:bottom w:val="none" w:sz="0" w:space="0" w:color="auto"/>
                                <w:right w:val="none" w:sz="0" w:space="0" w:color="auto"/>
                              </w:divBdr>
                              <w:divsChild>
                                <w:div w:id="367266019">
                                  <w:marLeft w:val="0"/>
                                  <w:marRight w:val="0"/>
                                  <w:marTop w:val="0"/>
                                  <w:marBottom w:val="0"/>
                                  <w:divBdr>
                                    <w:top w:val="none" w:sz="0" w:space="0" w:color="auto"/>
                                    <w:left w:val="none" w:sz="0" w:space="0" w:color="auto"/>
                                    <w:bottom w:val="none" w:sz="0" w:space="0" w:color="auto"/>
                                    <w:right w:val="none" w:sz="0" w:space="0" w:color="auto"/>
                                  </w:divBdr>
                                </w:div>
                              </w:divsChild>
                            </w:div>
                            <w:div w:id="940454501">
                              <w:marLeft w:val="0"/>
                              <w:marRight w:val="0"/>
                              <w:marTop w:val="120"/>
                              <w:marBottom w:val="0"/>
                              <w:divBdr>
                                <w:top w:val="none" w:sz="0" w:space="0" w:color="auto"/>
                                <w:left w:val="none" w:sz="0" w:space="0" w:color="auto"/>
                                <w:bottom w:val="none" w:sz="0" w:space="0" w:color="auto"/>
                                <w:right w:val="none" w:sz="0" w:space="0" w:color="auto"/>
                              </w:divBdr>
                              <w:divsChild>
                                <w:div w:id="2133549051">
                                  <w:marLeft w:val="0"/>
                                  <w:marRight w:val="0"/>
                                  <w:marTop w:val="0"/>
                                  <w:marBottom w:val="0"/>
                                  <w:divBdr>
                                    <w:top w:val="none" w:sz="0" w:space="0" w:color="auto"/>
                                    <w:left w:val="none" w:sz="0" w:space="0" w:color="auto"/>
                                    <w:bottom w:val="none" w:sz="0" w:space="0" w:color="auto"/>
                                    <w:right w:val="none" w:sz="0" w:space="0" w:color="auto"/>
                                  </w:divBdr>
                                </w:div>
                              </w:divsChild>
                            </w:div>
                            <w:div w:id="1830318227">
                              <w:marLeft w:val="0"/>
                              <w:marRight w:val="0"/>
                              <w:marTop w:val="120"/>
                              <w:marBottom w:val="0"/>
                              <w:divBdr>
                                <w:top w:val="none" w:sz="0" w:space="0" w:color="auto"/>
                                <w:left w:val="none" w:sz="0" w:space="0" w:color="auto"/>
                                <w:bottom w:val="none" w:sz="0" w:space="0" w:color="auto"/>
                                <w:right w:val="none" w:sz="0" w:space="0" w:color="auto"/>
                              </w:divBdr>
                              <w:divsChild>
                                <w:div w:id="1966814708">
                                  <w:marLeft w:val="0"/>
                                  <w:marRight w:val="0"/>
                                  <w:marTop w:val="0"/>
                                  <w:marBottom w:val="0"/>
                                  <w:divBdr>
                                    <w:top w:val="none" w:sz="0" w:space="0" w:color="auto"/>
                                    <w:left w:val="none" w:sz="0" w:space="0" w:color="auto"/>
                                    <w:bottom w:val="none" w:sz="0" w:space="0" w:color="auto"/>
                                    <w:right w:val="none" w:sz="0" w:space="0" w:color="auto"/>
                                  </w:divBdr>
                                </w:div>
                              </w:divsChild>
                            </w:div>
                            <w:div w:id="2129271724">
                              <w:marLeft w:val="0"/>
                              <w:marRight w:val="0"/>
                              <w:marTop w:val="120"/>
                              <w:marBottom w:val="0"/>
                              <w:divBdr>
                                <w:top w:val="none" w:sz="0" w:space="0" w:color="auto"/>
                                <w:left w:val="none" w:sz="0" w:space="0" w:color="auto"/>
                                <w:bottom w:val="none" w:sz="0" w:space="0" w:color="auto"/>
                                <w:right w:val="none" w:sz="0" w:space="0" w:color="auto"/>
                              </w:divBdr>
                              <w:divsChild>
                                <w:div w:id="152771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394627">
          <w:marLeft w:val="0"/>
          <w:marRight w:val="0"/>
          <w:marTop w:val="0"/>
          <w:marBottom w:val="0"/>
          <w:divBdr>
            <w:top w:val="none" w:sz="0" w:space="0" w:color="auto"/>
            <w:left w:val="none" w:sz="0" w:space="0" w:color="auto"/>
            <w:bottom w:val="none" w:sz="0" w:space="0" w:color="auto"/>
            <w:right w:val="none" w:sz="0" w:space="0" w:color="auto"/>
          </w:divBdr>
          <w:divsChild>
            <w:div w:id="159590218">
              <w:marLeft w:val="0"/>
              <w:marRight w:val="0"/>
              <w:marTop w:val="0"/>
              <w:marBottom w:val="0"/>
              <w:divBdr>
                <w:top w:val="none" w:sz="0" w:space="0" w:color="auto"/>
                <w:left w:val="none" w:sz="0" w:space="0" w:color="auto"/>
                <w:bottom w:val="none" w:sz="0" w:space="0" w:color="auto"/>
                <w:right w:val="none" w:sz="0" w:space="0" w:color="auto"/>
              </w:divBdr>
              <w:divsChild>
                <w:div w:id="1890190083">
                  <w:marLeft w:val="0"/>
                  <w:marRight w:val="0"/>
                  <w:marTop w:val="0"/>
                  <w:marBottom w:val="0"/>
                  <w:divBdr>
                    <w:top w:val="none" w:sz="0" w:space="0" w:color="auto"/>
                    <w:left w:val="none" w:sz="0" w:space="0" w:color="auto"/>
                    <w:bottom w:val="none" w:sz="0" w:space="0" w:color="auto"/>
                    <w:right w:val="none" w:sz="0" w:space="0" w:color="auto"/>
                  </w:divBdr>
                  <w:divsChild>
                    <w:div w:id="1866476775">
                      <w:marLeft w:val="0"/>
                      <w:marRight w:val="0"/>
                      <w:marTop w:val="0"/>
                      <w:marBottom w:val="0"/>
                      <w:divBdr>
                        <w:top w:val="none" w:sz="0" w:space="0" w:color="auto"/>
                        <w:left w:val="none" w:sz="0" w:space="0" w:color="auto"/>
                        <w:bottom w:val="none" w:sz="0" w:space="0" w:color="auto"/>
                        <w:right w:val="none" w:sz="0" w:space="0" w:color="auto"/>
                      </w:divBdr>
                      <w:divsChild>
                        <w:div w:id="1548645384">
                          <w:marLeft w:val="0"/>
                          <w:marRight w:val="0"/>
                          <w:marTop w:val="0"/>
                          <w:marBottom w:val="0"/>
                          <w:divBdr>
                            <w:top w:val="none" w:sz="0" w:space="0" w:color="auto"/>
                            <w:left w:val="none" w:sz="0" w:space="0" w:color="auto"/>
                            <w:bottom w:val="none" w:sz="0" w:space="0" w:color="auto"/>
                            <w:right w:val="none" w:sz="0" w:space="0" w:color="auto"/>
                          </w:divBdr>
                          <w:divsChild>
                            <w:div w:id="2106073389">
                              <w:marLeft w:val="180"/>
                              <w:marRight w:val="180"/>
                              <w:marTop w:val="180"/>
                              <w:marBottom w:val="0"/>
                              <w:divBdr>
                                <w:top w:val="none" w:sz="0" w:space="0" w:color="auto"/>
                                <w:left w:val="none" w:sz="0" w:space="0" w:color="auto"/>
                                <w:bottom w:val="none" w:sz="0" w:space="0" w:color="auto"/>
                                <w:right w:val="none" w:sz="0" w:space="0" w:color="auto"/>
                              </w:divBdr>
                              <w:divsChild>
                                <w:div w:id="1211650948">
                                  <w:marLeft w:val="-30"/>
                                  <w:marRight w:val="-30"/>
                                  <w:marTop w:val="0"/>
                                  <w:marBottom w:val="0"/>
                                  <w:divBdr>
                                    <w:top w:val="none" w:sz="0" w:space="0" w:color="auto"/>
                                    <w:left w:val="none" w:sz="0" w:space="0" w:color="auto"/>
                                    <w:bottom w:val="none" w:sz="0" w:space="0" w:color="auto"/>
                                    <w:right w:val="none" w:sz="0" w:space="0" w:color="auto"/>
                                  </w:divBdr>
                                  <w:divsChild>
                                    <w:div w:id="1665932079">
                                      <w:marLeft w:val="0"/>
                                      <w:marRight w:val="0"/>
                                      <w:marTop w:val="0"/>
                                      <w:marBottom w:val="0"/>
                                      <w:divBdr>
                                        <w:top w:val="none" w:sz="0" w:space="0" w:color="auto"/>
                                        <w:left w:val="none" w:sz="0" w:space="0" w:color="auto"/>
                                        <w:bottom w:val="none" w:sz="0" w:space="0" w:color="auto"/>
                                        <w:right w:val="none" w:sz="0" w:space="0" w:color="auto"/>
                                      </w:divBdr>
                                      <w:divsChild>
                                        <w:div w:id="1258948631">
                                          <w:marLeft w:val="0"/>
                                          <w:marRight w:val="0"/>
                                          <w:marTop w:val="0"/>
                                          <w:marBottom w:val="0"/>
                                          <w:divBdr>
                                            <w:top w:val="single" w:sz="2" w:space="0" w:color="auto"/>
                                            <w:left w:val="single" w:sz="2" w:space="0" w:color="auto"/>
                                            <w:bottom w:val="single" w:sz="2" w:space="0" w:color="auto"/>
                                            <w:right w:val="single" w:sz="2" w:space="0" w:color="auto"/>
                                          </w:divBdr>
                                          <w:divsChild>
                                            <w:div w:id="731775919">
                                              <w:marLeft w:val="-60"/>
                                              <w:marRight w:val="-60"/>
                                              <w:marTop w:val="0"/>
                                              <w:marBottom w:val="0"/>
                                              <w:divBdr>
                                                <w:top w:val="none" w:sz="0" w:space="0" w:color="auto"/>
                                                <w:left w:val="none" w:sz="0" w:space="0" w:color="auto"/>
                                                <w:bottom w:val="none" w:sz="0" w:space="0" w:color="auto"/>
                                                <w:right w:val="none" w:sz="0" w:space="0" w:color="auto"/>
                                              </w:divBdr>
                                              <w:divsChild>
                                                <w:div w:id="112389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32100">
                                      <w:marLeft w:val="0"/>
                                      <w:marRight w:val="0"/>
                                      <w:marTop w:val="0"/>
                                      <w:marBottom w:val="0"/>
                                      <w:divBdr>
                                        <w:top w:val="none" w:sz="0" w:space="0" w:color="auto"/>
                                        <w:left w:val="none" w:sz="0" w:space="0" w:color="auto"/>
                                        <w:bottom w:val="none" w:sz="0" w:space="0" w:color="auto"/>
                                        <w:right w:val="none" w:sz="0" w:space="0" w:color="auto"/>
                                      </w:divBdr>
                                      <w:divsChild>
                                        <w:div w:id="1294940380">
                                          <w:marLeft w:val="0"/>
                                          <w:marRight w:val="0"/>
                                          <w:marTop w:val="0"/>
                                          <w:marBottom w:val="0"/>
                                          <w:divBdr>
                                            <w:top w:val="single" w:sz="2" w:space="0" w:color="auto"/>
                                            <w:left w:val="single" w:sz="2" w:space="0" w:color="auto"/>
                                            <w:bottom w:val="single" w:sz="2" w:space="0" w:color="auto"/>
                                            <w:right w:val="single" w:sz="2" w:space="0" w:color="auto"/>
                                          </w:divBdr>
                                          <w:divsChild>
                                            <w:div w:id="685792958">
                                              <w:marLeft w:val="-60"/>
                                              <w:marRight w:val="-60"/>
                                              <w:marTop w:val="0"/>
                                              <w:marBottom w:val="0"/>
                                              <w:divBdr>
                                                <w:top w:val="none" w:sz="0" w:space="0" w:color="auto"/>
                                                <w:left w:val="none" w:sz="0" w:space="0" w:color="auto"/>
                                                <w:bottom w:val="none" w:sz="0" w:space="0" w:color="auto"/>
                                                <w:right w:val="none" w:sz="0" w:space="0" w:color="auto"/>
                                              </w:divBdr>
                                              <w:divsChild>
                                                <w:div w:id="205438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30241">
                                      <w:marLeft w:val="0"/>
                                      <w:marRight w:val="0"/>
                                      <w:marTop w:val="0"/>
                                      <w:marBottom w:val="0"/>
                                      <w:divBdr>
                                        <w:top w:val="none" w:sz="0" w:space="0" w:color="auto"/>
                                        <w:left w:val="none" w:sz="0" w:space="0" w:color="auto"/>
                                        <w:bottom w:val="none" w:sz="0" w:space="0" w:color="auto"/>
                                        <w:right w:val="none" w:sz="0" w:space="0" w:color="auto"/>
                                      </w:divBdr>
                                      <w:divsChild>
                                        <w:div w:id="1014503160">
                                          <w:marLeft w:val="0"/>
                                          <w:marRight w:val="0"/>
                                          <w:marTop w:val="0"/>
                                          <w:marBottom w:val="0"/>
                                          <w:divBdr>
                                            <w:top w:val="single" w:sz="2" w:space="0" w:color="auto"/>
                                            <w:left w:val="single" w:sz="2" w:space="0" w:color="auto"/>
                                            <w:bottom w:val="single" w:sz="2" w:space="0" w:color="auto"/>
                                            <w:right w:val="single" w:sz="2" w:space="0" w:color="auto"/>
                                          </w:divBdr>
                                          <w:divsChild>
                                            <w:div w:id="2123378873">
                                              <w:marLeft w:val="-60"/>
                                              <w:marRight w:val="-60"/>
                                              <w:marTop w:val="0"/>
                                              <w:marBottom w:val="0"/>
                                              <w:divBdr>
                                                <w:top w:val="none" w:sz="0" w:space="0" w:color="auto"/>
                                                <w:left w:val="none" w:sz="0" w:space="0" w:color="auto"/>
                                                <w:bottom w:val="none" w:sz="0" w:space="0" w:color="auto"/>
                                                <w:right w:val="none" w:sz="0" w:space="0" w:color="auto"/>
                                              </w:divBdr>
                                              <w:divsChild>
                                                <w:div w:id="120691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2458378">
      <w:bodyDiv w:val="1"/>
      <w:marLeft w:val="0"/>
      <w:marRight w:val="0"/>
      <w:marTop w:val="0"/>
      <w:marBottom w:val="0"/>
      <w:divBdr>
        <w:top w:val="none" w:sz="0" w:space="0" w:color="auto"/>
        <w:left w:val="none" w:sz="0" w:space="0" w:color="auto"/>
        <w:bottom w:val="none" w:sz="0" w:space="0" w:color="auto"/>
        <w:right w:val="none" w:sz="0" w:space="0" w:color="auto"/>
      </w:divBdr>
      <w:divsChild>
        <w:div w:id="267199204">
          <w:marLeft w:val="0"/>
          <w:marRight w:val="0"/>
          <w:marTop w:val="0"/>
          <w:marBottom w:val="0"/>
          <w:divBdr>
            <w:top w:val="none" w:sz="0" w:space="0" w:color="auto"/>
            <w:left w:val="none" w:sz="0" w:space="0" w:color="auto"/>
            <w:bottom w:val="none" w:sz="0" w:space="0" w:color="auto"/>
            <w:right w:val="none" w:sz="0" w:space="0" w:color="auto"/>
          </w:divBdr>
        </w:div>
        <w:div w:id="114057969">
          <w:marLeft w:val="0"/>
          <w:marRight w:val="0"/>
          <w:marTop w:val="120"/>
          <w:marBottom w:val="0"/>
          <w:divBdr>
            <w:top w:val="none" w:sz="0" w:space="0" w:color="auto"/>
            <w:left w:val="none" w:sz="0" w:space="0" w:color="auto"/>
            <w:bottom w:val="none" w:sz="0" w:space="0" w:color="auto"/>
            <w:right w:val="none" w:sz="0" w:space="0" w:color="auto"/>
          </w:divBdr>
          <w:divsChild>
            <w:div w:id="612711321">
              <w:marLeft w:val="0"/>
              <w:marRight w:val="0"/>
              <w:marTop w:val="0"/>
              <w:marBottom w:val="0"/>
              <w:divBdr>
                <w:top w:val="none" w:sz="0" w:space="0" w:color="auto"/>
                <w:left w:val="none" w:sz="0" w:space="0" w:color="auto"/>
                <w:bottom w:val="none" w:sz="0" w:space="0" w:color="auto"/>
                <w:right w:val="none" w:sz="0" w:space="0" w:color="auto"/>
              </w:divBdr>
            </w:div>
          </w:divsChild>
        </w:div>
        <w:div w:id="1395157870">
          <w:marLeft w:val="0"/>
          <w:marRight w:val="0"/>
          <w:marTop w:val="120"/>
          <w:marBottom w:val="0"/>
          <w:divBdr>
            <w:top w:val="none" w:sz="0" w:space="0" w:color="auto"/>
            <w:left w:val="none" w:sz="0" w:space="0" w:color="auto"/>
            <w:bottom w:val="none" w:sz="0" w:space="0" w:color="auto"/>
            <w:right w:val="none" w:sz="0" w:space="0" w:color="auto"/>
          </w:divBdr>
          <w:divsChild>
            <w:div w:id="1594243285">
              <w:marLeft w:val="0"/>
              <w:marRight w:val="0"/>
              <w:marTop w:val="0"/>
              <w:marBottom w:val="0"/>
              <w:divBdr>
                <w:top w:val="none" w:sz="0" w:space="0" w:color="auto"/>
                <w:left w:val="none" w:sz="0" w:space="0" w:color="auto"/>
                <w:bottom w:val="none" w:sz="0" w:space="0" w:color="auto"/>
                <w:right w:val="none" w:sz="0" w:space="0" w:color="auto"/>
              </w:divBdr>
            </w:div>
          </w:divsChild>
        </w:div>
        <w:div w:id="608313704">
          <w:marLeft w:val="0"/>
          <w:marRight w:val="0"/>
          <w:marTop w:val="120"/>
          <w:marBottom w:val="0"/>
          <w:divBdr>
            <w:top w:val="none" w:sz="0" w:space="0" w:color="auto"/>
            <w:left w:val="none" w:sz="0" w:space="0" w:color="auto"/>
            <w:bottom w:val="none" w:sz="0" w:space="0" w:color="auto"/>
            <w:right w:val="none" w:sz="0" w:space="0" w:color="auto"/>
          </w:divBdr>
          <w:divsChild>
            <w:div w:id="336005899">
              <w:marLeft w:val="0"/>
              <w:marRight w:val="0"/>
              <w:marTop w:val="0"/>
              <w:marBottom w:val="0"/>
              <w:divBdr>
                <w:top w:val="none" w:sz="0" w:space="0" w:color="auto"/>
                <w:left w:val="none" w:sz="0" w:space="0" w:color="auto"/>
                <w:bottom w:val="none" w:sz="0" w:space="0" w:color="auto"/>
                <w:right w:val="none" w:sz="0" w:space="0" w:color="auto"/>
              </w:divBdr>
            </w:div>
          </w:divsChild>
        </w:div>
        <w:div w:id="87313449">
          <w:marLeft w:val="0"/>
          <w:marRight w:val="0"/>
          <w:marTop w:val="120"/>
          <w:marBottom w:val="0"/>
          <w:divBdr>
            <w:top w:val="none" w:sz="0" w:space="0" w:color="auto"/>
            <w:left w:val="none" w:sz="0" w:space="0" w:color="auto"/>
            <w:bottom w:val="none" w:sz="0" w:space="0" w:color="auto"/>
            <w:right w:val="none" w:sz="0" w:space="0" w:color="auto"/>
          </w:divBdr>
          <w:divsChild>
            <w:div w:id="654143733">
              <w:marLeft w:val="0"/>
              <w:marRight w:val="0"/>
              <w:marTop w:val="0"/>
              <w:marBottom w:val="0"/>
              <w:divBdr>
                <w:top w:val="none" w:sz="0" w:space="0" w:color="auto"/>
                <w:left w:val="none" w:sz="0" w:space="0" w:color="auto"/>
                <w:bottom w:val="none" w:sz="0" w:space="0" w:color="auto"/>
                <w:right w:val="none" w:sz="0" w:space="0" w:color="auto"/>
              </w:divBdr>
            </w:div>
          </w:divsChild>
        </w:div>
        <w:div w:id="2091659119">
          <w:marLeft w:val="0"/>
          <w:marRight w:val="0"/>
          <w:marTop w:val="120"/>
          <w:marBottom w:val="0"/>
          <w:divBdr>
            <w:top w:val="none" w:sz="0" w:space="0" w:color="auto"/>
            <w:left w:val="none" w:sz="0" w:space="0" w:color="auto"/>
            <w:bottom w:val="none" w:sz="0" w:space="0" w:color="auto"/>
            <w:right w:val="none" w:sz="0" w:space="0" w:color="auto"/>
          </w:divBdr>
          <w:divsChild>
            <w:div w:id="1627198986">
              <w:marLeft w:val="0"/>
              <w:marRight w:val="0"/>
              <w:marTop w:val="0"/>
              <w:marBottom w:val="0"/>
              <w:divBdr>
                <w:top w:val="none" w:sz="0" w:space="0" w:color="auto"/>
                <w:left w:val="none" w:sz="0" w:space="0" w:color="auto"/>
                <w:bottom w:val="none" w:sz="0" w:space="0" w:color="auto"/>
                <w:right w:val="none" w:sz="0" w:space="0" w:color="auto"/>
              </w:divBdr>
            </w:div>
          </w:divsChild>
        </w:div>
        <w:div w:id="1608804902">
          <w:marLeft w:val="0"/>
          <w:marRight w:val="0"/>
          <w:marTop w:val="120"/>
          <w:marBottom w:val="0"/>
          <w:divBdr>
            <w:top w:val="none" w:sz="0" w:space="0" w:color="auto"/>
            <w:left w:val="none" w:sz="0" w:space="0" w:color="auto"/>
            <w:bottom w:val="none" w:sz="0" w:space="0" w:color="auto"/>
            <w:right w:val="none" w:sz="0" w:space="0" w:color="auto"/>
          </w:divBdr>
          <w:divsChild>
            <w:div w:id="1113861192">
              <w:marLeft w:val="0"/>
              <w:marRight w:val="0"/>
              <w:marTop w:val="0"/>
              <w:marBottom w:val="0"/>
              <w:divBdr>
                <w:top w:val="none" w:sz="0" w:space="0" w:color="auto"/>
                <w:left w:val="none" w:sz="0" w:space="0" w:color="auto"/>
                <w:bottom w:val="none" w:sz="0" w:space="0" w:color="auto"/>
                <w:right w:val="none" w:sz="0" w:space="0" w:color="auto"/>
              </w:divBdr>
            </w:div>
          </w:divsChild>
        </w:div>
        <w:div w:id="1524436813">
          <w:marLeft w:val="0"/>
          <w:marRight w:val="0"/>
          <w:marTop w:val="120"/>
          <w:marBottom w:val="0"/>
          <w:divBdr>
            <w:top w:val="none" w:sz="0" w:space="0" w:color="auto"/>
            <w:left w:val="none" w:sz="0" w:space="0" w:color="auto"/>
            <w:bottom w:val="none" w:sz="0" w:space="0" w:color="auto"/>
            <w:right w:val="none" w:sz="0" w:space="0" w:color="auto"/>
          </w:divBdr>
          <w:divsChild>
            <w:div w:id="133996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98992">
      <w:bodyDiv w:val="1"/>
      <w:marLeft w:val="0"/>
      <w:marRight w:val="0"/>
      <w:marTop w:val="0"/>
      <w:marBottom w:val="0"/>
      <w:divBdr>
        <w:top w:val="none" w:sz="0" w:space="0" w:color="auto"/>
        <w:left w:val="none" w:sz="0" w:space="0" w:color="auto"/>
        <w:bottom w:val="none" w:sz="0" w:space="0" w:color="auto"/>
        <w:right w:val="none" w:sz="0" w:space="0" w:color="auto"/>
      </w:divBdr>
      <w:divsChild>
        <w:div w:id="758139118">
          <w:marLeft w:val="0"/>
          <w:marRight w:val="0"/>
          <w:marTop w:val="120"/>
          <w:marBottom w:val="0"/>
          <w:divBdr>
            <w:top w:val="none" w:sz="0" w:space="0" w:color="auto"/>
            <w:left w:val="none" w:sz="0" w:space="0" w:color="auto"/>
            <w:bottom w:val="none" w:sz="0" w:space="0" w:color="auto"/>
            <w:right w:val="none" w:sz="0" w:space="0" w:color="auto"/>
          </w:divBdr>
          <w:divsChild>
            <w:div w:id="934746375">
              <w:marLeft w:val="0"/>
              <w:marRight w:val="0"/>
              <w:marTop w:val="0"/>
              <w:marBottom w:val="0"/>
              <w:divBdr>
                <w:top w:val="none" w:sz="0" w:space="0" w:color="auto"/>
                <w:left w:val="none" w:sz="0" w:space="0" w:color="auto"/>
                <w:bottom w:val="none" w:sz="0" w:space="0" w:color="auto"/>
                <w:right w:val="none" w:sz="0" w:space="0" w:color="auto"/>
              </w:divBdr>
            </w:div>
          </w:divsChild>
        </w:div>
        <w:div w:id="1340350114">
          <w:marLeft w:val="0"/>
          <w:marRight w:val="0"/>
          <w:marTop w:val="120"/>
          <w:marBottom w:val="0"/>
          <w:divBdr>
            <w:top w:val="none" w:sz="0" w:space="0" w:color="auto"/>
            <w:left w:val="none" w:sz="0" w:space="0" w:color="auto"/>
            <w:bottom w:val="none" w:sz="0" w:space="0" w:color="auto"/>
            <w:right w:val="none" w:sz="0" w:space="0" w:color="auto"/>
          </w:divBdr>
          <w:divsChild>
            <w:div w:id="1897626525">
              <w:marLeft w:val="0"/>
              <w:marRight w:val="0"/>
              <w:marTop w:val="0"/>
              <w:marBottom w:val="0"/>
              <w:divBdr>
                <w:top w:val="none" w:sz="0" w:space="0" w:color="auto"/>
                <w:left w:val="none" w:sz="0" w:space="0" w:color="auto"/>
                <w:bottom w:val="none" w:sz="0" w:space="0" w:color="auto"/>
                <w:right w:val="none" w:sz="0" w:space="0" w:color="auto"/>
              </w:divBdr>
            </w:div>
          </w:divsChild>
        </w:div>
        <w:div w:id="1668946240">
          <w:marLeft w:val="0"/>
          <w:marRight w:val="0"/>
          <w:marTop w:val="120"/>
          <w:marBottom w:val="0"/>
          <w:divBdr>
            <w:top w:val="none" w:sz="0" w:space="0" w:color="auto"/>
            <w:left w:val="none" w:sz="0" w:space="0" w:color="auto"/>
            <w:bottom w:val="none" w:sz="0" w:space="0" w:color="auto"/>
            <w:right w:val="none" w:sz="0" w:space="0" w:color="auto"/>
          </w:divBdr>
          <w:divsChild>
            <w:div w:id="1250774574">
              <w:marLeft w:val="0"/>
              <w:marRight w:val="0"/>
              <w:marTop w:val="0"/>
              <w:marBottom w:val="0"/>
              <w:divBdr>
                <w:top w:val="none" w:sz="0" w:space="0" w:color="auto"/>
                <w:left w:val="none" w:sz="0" w:space="0" w:color="auto"/>
                <w:bottom w:val="none" w:sz="0" w:space="0" w:color="auto"/>
                <w:right w:val="none" w:sz="0" w:space="0" w:color="auto"/>
              </w:divBdr>
            </w:div>
          </w:divsChild>
        </w:div>
        <w:div w:id="808399622">
          <w:marLeft w:val="0"/>
          <w:marRight w:val="0"/>
          <w:marTop w:val="120"/>
          <w:marBottom w:val="0"/>
          <w:divBdr>
            <w:top w:val="none" w:sz="0" w:space="0" w:color="auto"/>
            <w:left w:val="none" w:sz="0" w:space="0" w:color="auto"/>
            <w:bottom w:val="none" w:sz="0" w:space="0" w:color="auto"/>
            <w:right w:val="none" w:sz="0" w:space="0" w:color="auto"/>
          </w:divBdr>
          <w:divsChild>
            <w:div w:id="996300911">
              <w:marLeft w:val="0"/>
              <w:marRight w:val="0"/>
              <w:marTop w:val="0"/>
              <w:marBottom w:val="0"/>
              <w:divBdr>
                <w:top w:val="none" w:sz="0" w:space="0" w:color="auto"/>
                <w:left w:val="none" w:sz="0" w:space="0" w:color="auto"/>
                <w:bottom w:val="none" w:sz="0" w:space="0" w:color="auto"/>
                <w:right w:val="none" w:sz="0" w:space="0" w:color="auto"/>
              </w:divBdr>
            </w:div>
          </w:divsChild>
        </w:div>
        <w:div w:id="1040473118">
          <w:marLeft w:val="0"/>
          <w:marRight w:val="0"/>
          <w:marTop w:val="120"/>
          <w:marBottom w:val="0"/>
          <w:divBdr>
            <w:top w:val="none" w:sz="0" w:space="0" w:color="auto"/>
            <w:left w:val="none" w:sz="0" w:space="0" w:color="auto"/>
            <w:bottom w:val="none" w:sz="0" w:space="0" w:color="auto"/>
            <w:right w:val="none" w:sz="0" w:space="0" w:color="auto"/>
          </w:divBdr>
          <w:divsChild>
            <w:div w:id="1986616218">
              <w:marLeft w:val="0"/>
              <w:marRight w:val="0"/>
              <w:marTop w:val="0"/>
              <w:marBottom w:val="0"/>
              <w:divBdr>
                <w:top w:val="none" w:sz="0" w:space="0" w:color="auto"/>
                <w:left w:val="none" w:sz="0" w:space="0" w:color="auto"/>
                <w:bottom w:val="none" w:sz="0" w:space="0" w:color="auto"/>
                <w:right w:val="none" w:sz="0" w:space="0" w:color="auto"/>
              </w:divBdr>
            </w:div>
          </w:divsChild>
        </w:div>
        <w:div w:id="391119016">
          <w:marLeft w:val="0"/>
          <w:marRight w:val="0"/>
          <w:marTop w:val="120"/>
          <w:marBottom w:val="0"/>
          <w:divBdr>
            <w:top w:val="none" w:sz="0" w:space="0" w:color="auto"/>
            <w:left w:val="none" w:sz="0" w:space="0" w:color="auto"/>
            <w:bottom w:val="none" w:sz="0" w:space="0" w:color="auto"/>
            <w:right w:val="none" w:sz="0" w:space="0" w:color="auto"/>
          </w:divBdr>
          <w:divsChild>
            <w:div w:id="241794357">
              <w:marLeft w:val="0"/>
              <w:marRight w:val="0"/>
              <w:marTop w:val="0"/>
              <w:marBottom w:val="0"/>
              <w:divBdr>
                <w:top w:val="none" w:sz="0" w:space="0" w:color="auto"/>
                <w:left w:val="none" w:sz="0" w:space="0" w:color="auto"/>
                <w:bottom w:val="none" w:sz="0" w:space="0" w:color="auto"/>
                <w:right w:val="none" w:sz="0" w:space="0" w:color="auto"/>
              </w:divBdr>
            </w:div>
          </w:divsChild>
        </w:div>
        <w:div w:id="1500541604">
          <w:marLeft w:val="0"/>
          <w:marRight w:val="0"/>
          <w:marTop w:val="120"/>
          <w:marBottom w:val="0"/>
          <w:divBdr>
            <w:top w:val="none" w:sz="0" w:space="0" w:color="auto"/>
            <w:left w:val="none" w:sz="0" w:space="0" w:color="auto"/>
            <w:bottom w:val="none" w:sz="0" w:space="0" w:color="auto"/>
            <w:right w:val="none" w:sz="0" w:space="0" w:color="auto"/>
          </w:divBdr>
          <w:divsChild>
            <w:div w:id="1041127519">
              <w:marLeft w:val="0"/>
              <w:marRight w:val="0"/>
              <w:marTop w:val="0"/>
              <w:marBottom w:val="0"/>
              <w:divBdr>
                <w:top w:val="none" w:sz="0" w:space="0" w:color="auto"/>
                <w:left w:val="none" w:sz="0" w:space="0" w:color="auto"/>
                <w:bottom w:val="none" w:sz="0" w:space="0" w:color="auto"/>
                <w:right w:val="none" w:sz="0" w:space="0" w:color="auto"/>
              </w:divBdr>
            </w:div>
          </w:divsChild>
        </w:div>
        <w:div w:id="1081828059">
          <w:marLeft w:val="0"/>
          <w:marRight w:val="0"/>
          <w:marTop w:val="120"/>
          <w:marBottom w:val="0"/>
          <w:divBdr>
            <w:top w:val="none" w:sz="0" w:space="0" w:color="auto"/>
            <w:left w:val="none" w:sz="0" w:space="0" w:color="auto"/>
            <w:bottom w:val="none" w:sz="0" w:space="0" w:color="auto"/>
            <w:right w:val="none" w:sz="0" w:space="0" w:color="auto"/>
          </w:divBdr>
          <w:divsChild>
            <w:div w:id="858273844">
              <w:marLeft w:val="0"/>
              <w:marRight w:val="0"/>
              <w:marTop w:val="0"/>
              <w:marBottom w:val="0"/>
              <w:divBdr>
                <w:top w:val="none" w:sz="0" w:space="0" w:color="auto"/>
                <w:left w:val="none" w:sz="0" w:space="0" w:color="auto"/>
                <w:bottom w:val="none" w:sz="0" w:space="0" w:color="auto"/>
                <w:right w:val="none" w:sz="0" w:space="0" w:color="auto"/>
              </w:divBdr>
            </w:div>
          </w:divsChild>
        </w:div>
        <w:div w:id="666834689">
          <w:marLeft w:val="0"/>
          <w:marRight w:val="0"/>
          <w:marTop w:val="120"/>
          <w:marBottom w:val="0"/>
          <w:divBdr>
            <w:top w:val="none" w:sz="0" w:space="0" w:color="auto"/>
            <w:left w:val="none" w:sz="0" w:space="0" w:color="auto"/>
            <w:bottom w:val="none" w:sz="0" w:space="0" w:color="auto"/>
            <w:right w:val="none" w:sz="0" w:space="0" w:color="auto"/>
          </w:divBdr>
          <w:divsChild>
            <w:div w:id="407313147">
              <w:marLeft w:val="0"/>
              <w:marRight w:val="0"/>
              <w:marTop w:val="0"/>
              <w:marBottom w:val="0"/>
              <w:divBdr>
                <w:top w:val="none" w:sz="0" w:space="0" w:color="auto"/>
                <w:left w:val="none" w:sz="0" w:space="0" w:color="auto"/>
                <w:bottom w:val="none" w:sz="0" w:space="0" w:color="auto"/>
                <w:right w:val="none" w:sz="0" w:space="0" w:color="auto"/>
              </w:divBdr>
            </w:div>
          </w:divsChild>
        </w:div>
        <w:div w:id="1465658758">
          <w:marLeft w:val="0"/>
          <w:marRight w:val="0"/>
          <w:marTop w:val="120"/>
          <w:marBottom w:val="0"/>
          <w:divBdr>
            <w:top w:val="none" w:sz="0" w:space="0" w:color="auto"/>
            <w:left w:val="none" w:sz="0" w:space="0" w:color="auto"/>
            <w:bottom w:val="none" w:sz="0" w:space="0" w:color="auto"/>
            <w:right w:val="none" w:sz="0" w:space="0" w:color="auto"/>
          </w:divBdr>
          <w:divsChild>
            <w:div w:id="2120175567">
              <w:marLeft w:val="0"/>
              <w:marRight w:val="0"/>
              <w:marTop w:val="0"/>
              <w:marBottom w:val="0"/>
              <w:divBdr>
                <w:top w:val="none" w:sz="0" w:space="0" w:color="auto"/>
                <w:left w:val="none" w:sz="0" w:space="0" w:color="auto"/>
                <w:bottom w:val="none" w:sz="0" w:space="0" w:color="auto"/>
                <w:right w:val="none" w:sz="0" w:space="0" w:color="auto"/>
              </w:divBdr>
            </w:div>
          </w:divsChild>
        </w:div>
        <w:div w:id="899246871">
          <w:marLeft w:val="0"/>
          <w:marRight w:val="0"/>
          <w:marTop w:val="120"/>
          <w:marBottom w:val="0"/>
          <w:divBdr>
            <w:top w:val="none" w:sz="0" w:space="0" w:color="auto"/>
            <w:left w:val="none" w:sz="0" w:space="0" w:color="auto"/>
            <w:bottom w:val="none" w:sz="0" w:space="0" w:color="auto"/>
            <w:right w:val="none" w:sz="0" w:space="0" w:color="auto"/>
          </w:divBdr>
          <w:divsChild>
            <w:div w:id="2000452308">
              <w:marLeft w:val="0"/>
              <w:marRight w:val="0"/>
              <w:marTop w:val="0"/>
              <w:marBottom w:val="0"/>
              <w:divBdr>
                <w:top w:val="none" w:sz="0" w:space="0" w:color="auto"/>
                <w:left w:val="none" w:sz="0" w:space="0" w:color="auto"/>
                <w:bottom w:val="none" w:sz="0" w:space="0" w:color="auto"/>
                <w:right w:val="none" w:sz="0" w:space="0" w:color="auto"/>
              </w:divBdr>
            </w:div>
          </w:divsChild>
        </w:div>
        <w:div w:id="1524858112">
          <w:marLeft w:val="0"/>
          <w:marRight w:val="0"/>
          <w:marTop w:val="120"/>
          <w:marBottom w:val="0"/>
          <w:divBdr>
            <w:top w:val="none" w:sz="0" w:space="0" w:color="auto"/>
            <w:left w:val="none" w:sz="0" w:space="0" w:color="auto"/>
            <w:bottom w:val="none" w:sz="0" w:space="0" w:color="auto"/>
            <w:right w:val="none" w:sz="0" w:space="0" w:color="auto"/>
          </w:divBdr>
          <w:divsChild>
            <w:div w:id="191307590">
              <w:marLeft w:val="0"/>
              <w:marRight w:val="0"/>
              <w:marTop w:val="0"/>
              <w:marBottom w:val="0"/>
              <w:divBdr>
                <w:top w:val="none" w:sz="0" w:space="0" w:color="auto"/>
                <w:left w:val="none" w:sz="0" w:space="0" w:color="auto"/>
                <w:bottom w:val="none" w:sz="0" w:space="0" w:color="auto"/>
                <w:right w:val="none" w:sz="0" w:space="0" w:color="auto"/>
              </w:divBdr>
            </w:div>
          </w:divsChild>
        </w:div>
        <w:div w:id="1397244848">
          <w:marLeft w:val="0"/>
          <w:marRight w:val="0"/>
          <w:marTop w:val="120"/>
          <w:marBottom w:val="0"/>
          <w:divBdr>
            <w:top w:val="none" w:sz="0" w:space="0" w:color="auto"/>
            <w:left w:val="none" w:sz="0" w:space="0" w:color="auto"/>
            <w:bottom w:val="none" w:sz="0" w:space="0" w:color="auto"/>
            <w:right w:val="none" w:sz="0" w:space="0" w:color="auto"/>
          </w:divBdr>
          <w:divsChild>
            <w:div w:id="475145134">
              <w:marLeft w:val="0"/>
              <w:marRight w:val="0"/>
              <w:marTop w:val="0"/>
              <w:marBottom w:val="0"/>
              <w:divBdr>
                <w:top w:val="none" w:sz="0" w:space="0" w:color="auto"/>
                <w:left w:val="none" w:sz="0" w:space="0" w:color="auto"/>
                <w:bottom w:val="none" w:sz="0" w:space="0" w:color="auto"/>
                <w:right w:val="none" w:sz="0" w:space="0" w:color="auto"/>
              </w:divBdr>
            </w:div>
          </w:divsChild>
        </w:div>
        <w:div w:id="1012024668">
          <w:marLeft w:val="0"/>
          <w:marRight w:val="0"/>
          <w:marTop w:val="120"/>
          <w:marBottom w:val="0"/>
          <w:divBdr>
            <w:top w:val="none" w:sz="0" w:space="0" w:color="auto"/>
            <w:left w:val="none" w:sz="0" w:space="0" w:color="auto"/>
            <w:bottom w:val="none" w:sz="0" w:space="0" w:color="auto"/>
            <w:right w:val="none" w:sz="0" w:space="0" w:color="auto"/>
          </w:divBdr>
          <w:divsChild>
            <w:div w:id="1374311601">
              <w:marLeft w:val="0"/>
              <w:marRight w:val="0"/>
              <w:marTop w:val="0"/>
              <w:marBottom w:val="0"/>
              <w:divBdr>
                <w:top w:val="none" w:sz="0" w:space="0" w:color="auto"/>
                <w:left w:val="none" w:sz="0" w:space="0" w:color="auto"/>
                <w:bottom w:val="none" w:sz="0" w:space="0" w:color="auto"/>
                <w:right w:val="none" w:sz="0" w:space="0" w:color="auto"/>
              </w:divBdr>
            </w:div>
          </w:divsChild>
        </w:div>
        <w:div w:id="472143329">
          <w:marLeft w:val="0"/>
          <w:marRight w:val="0"/>
          <w:marTop w:val="120"/>
          <w:marBottom w:val="0"/>
          <w:divBdr>
            <w:top w:val="none" w:sz="0" w:space="0" w:color="auto"/>
            <w:left w:val="none" w:sz="0" w:space="0" w:color="auto"/>
            <w:bottom w:val="none" w:sz="0" w:space="0" w:color="auto"/>
            <w:right w:val="none" w:sz="0" w:space="0" w:color="auto"/>
          </w:divBdr>
          <w:divsChild>
            <w:div w:id="120810894">
              <w:marLeft w:val="0"/>
              <w:marRight w:val="0"/>
              <w:marTop w:val="0"/>
              <w:marBottom w:val="0"/>
              <w:divBdr>
                <w:top w:val="none" w:sz="0" w:space="0" w:color="auto"/>
                <w:left w:val="none" w:sz="0" w:space="0" w:color="auto"/>
                <w:bottom w:val="none" w:sz="0" w:space="0" w:color="auto"/>
                <w:right w:val="none" w:sz="0" w:space="0" w:color="auto"/>
              </w:divBdr>
            </w:div>
          </w:divsChild>
        </w:div>
        <w:div w:id="21589935">
          <w:marLeft w:val="0"/>
          <w:marRight w:val="0"/>
          <w:marTop w:val="120"/>
          <w:marBottom w:val="0"/>
          <w:divBdr>
            <w:top w:val="none" w:sz="0" w:space="0" w:color="auto"/>
            <w:left w:val="none" w:sz="0" w:space="0" w:color="auto"/>
            <w:bottom w:val="none" w:sz="0" w:space="0" w:color="auto"/>
            <w:right w:val="none" w:sz="0" w:space="0" w:color="auto"/>
          </w:divBdr>
          <w:divsChild>
            <w:div w:id="774322600">
              <w:marLeft w:val="0"/>
              <w:marRight w:val="0"/>
              <w:marTop w:val="0"/>
              <w:marBottom w:val="0"/>
              <w:divBdr>
                <w:top w:val="none" w:sz="0" w:space="0" w:color="auto"/>
                <w:left w:val="none" w:sz="0" w:space="0" w:color="auto"/>
                <w:bottom w:val="none" w:sz="0" w:space="0" w:color="auto"/>
                <w:right w:val="none" w:sz="0" w:space="0" w:color="auto"/>
              </w:divBdr>
            </w:div>
          </w:divsChild>
        </w:div>
        <w:div w:id="1596672381">
          <w:marLeft w:val="0"/>
          <w:marRight w:val="0"/>
          <w:marTop w:val="120"/>
          <w:marBottom w:val="0"/>
          <w:divBdr>
            <w:top w:val="none" w:sz="0" w:space="0" w:color="auto"/>
            <w:left w:val="none" w:sz="0" w:space="0" w:color="auto"/>
            <w:bottom w:val="none" w:sz="0" w:space="0" w:color="auto"/>
            <w:right w:val="none" w:sz="0" w:space="0" w:color="auto"/>
          </w:divBdr>
          <w:divsChild>
            <w:div w:id="984510204">
              <w:marLeft w:val="0"/>
              <w:marRight w:val="0"/>
              <w:marTop w:val="0"/>
              <w:marBottom w:val="0"/>
              <w:divBdr>
                <w:top w:val="none" w:sz="0" w:space="0" w:color="auto"/>
                <w:left w:val="none" w:sz="0" w:space="0" w:color="auto"/>
                <w:bottom w:val="none" w:sz="0" w:space="0" w:color="auto"/>
                <w:right w:val="none" w:sz="0" w:space="0" w:color="auto"/>
              </w:divBdr>
            </w:div>
          </w:divsChild>
        </w:div>
        <w:div w:id="2127696027">
          <w:marLeft w:val="0"/>
          <w:marRight w:val="0"/>
          <w:marTop w:val="120"/>
          <w:marBottom w:val="0"/>
          <w:divBdr>
            <w:top w:val="none" w:sz="0" w:space="0" w:color="auto"/>
            <w:left w:val="none" w:sz="0" w:space="0" w:color="auto"/>
            <w:bottom w:val="none" w:sz="0" w:space="0" w:color="auto"/>
            <w:right w:val="none" w:sz="0" w:space="0" w:color="auto"/>
          </w:divBdr>
          <w:divsChild>
            <w:div w:id="1594824402">
              <w:marLeft w:val="0"/>
              <w:marRight w:val="0"/>
              <w:marTop w:val="0"/>
              <w:marBottom w:val="0"/>
              <w:divBdr>
                <w:top w:val="none" w:sz="0" w:space="0" w:color="auto"/>
                <w:left w:val="none" w:sz="0" w:space="0" w:color="auto"/>
                <w:bottom w:val="none" w:sz="0" w:space="0" w:color="auto"/>
                <w:right w:val="none" w:sz="0" w:space="0" w:color="auto"/>
              </w:divBdr>
            </w:div>
          </w:divsChild>
        </w:div>
        <w:div w:id="2074696330">
          <w:marLeft w:val="0"/>
          <w:marRight w:val="0"/>
          <w:marTop w:val="120"/>
          <w:marBottom w:val="0"/>
          <w:divBdr>
            <w:top w:val="none" w:sz="0" w:space="0" w:color="auto"/>
            <w:left w:val="none" w:sz="0" w:space="0" w:color="auto"/>
            <w:bottom w:val="none" w:sz="0" w:space="0" w:color="auto"/>
            <w:right w:val="none" w:sz="0" w:space="0" w:color="auto"/>
          </w:divBdr>
          <w:divsChild>
            <w:div w:id="5915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0523">
      <w:bodyDiv w:val="1"/>
      <w:marLeft w:val="0"/>
      <w:marRight w:val="0"/>
      <w:marTop w:val="0"/>
      <w:marBottom w:val="0"/>
      <w:divBdr>
        <w:top w:val="none" w:sz="0" w:space="0" w:color="auto"/>
        <w:left w:val="none" w:sz="0" w:space="0" w:color="auto"/>
        <w:bottom w:val="none" w:sz="0" w:space="0" w:color="auto"/>
        <w:right w:val="none" w:sz="0" w:space="0" w:color="auto"/>
      </w:divBdr>
      <w:divsChild>
        <w:div w:id="690571833">
          <w:marLeft w:val="0"/>
          <w:marRight w:val="0"/>
          <w:marTop w:val="0"/>
          <w:marBottom w:val="0"/>
          <w:divBdr>
            <w:top w:val="none" w:sz="0" w:space="0" w:color="auto"/>
            <w:left w:val="none" w:sz="0" w:space="0" w:color="auto"/>
            <w:bottom w:val="none" w:sz="0" w:space="0" w:color="auto"/>
            <w:right w:val="none" w:sz="0" w:space="0" w:color="auto"/>
          </w:divBdr>
        </w:div>
        <w:div w:id="2108111848">
          <w:marLeft w:val="0"/>
          <w:marRight w:val="0"/>
          <w:marTop w:val="120"/>
          <w:marBottom w:val="0"/>
          <w:divBdr>
            <w:top w:val="none" w:sz="0" w:space="0" w:color="auto"/>
            <w:left w:val="none" w:sz="0" w:space="0" w:color="auto"/>
            <w:bottom w:val="none" w:sz="0" w:space="0" w:color="auto"/>
            <w:right w:val="none" w:sz="0" w:space="0" w:color="auto"/>
          </w:divBdr>
          <w:divsChild>
            <w:div w:id="947350422">
              <w:marLeft w:val="0"/>
              <w:marRight w:val="0"/>
              <w:marTop w:val="0"/>
              <w:marBottom w:val="0"/>
              <w:divBdr>
                <w:top w:val="none" w:sz="0" w:space="0" w:color="auto"/>
                <w:left w:val="none" w:sz="0" w:space="0" w:color="auto"/>
                <w:bottom w:val="none" w:sz="0" w:space="0" w:color="auto"/>
                <w:right w:val="none" w:sz="0" w:space="0" w:color="auto"/>
              </w:divBdr>
            </w:div>
          </w:divsChild>
        </w:div>
        <w:div w:id="1759519271">
          <w:marLeft w:val="0"/>
          <w:marRight w:val="0"/>
          <w:marTop w:val="120"/>
          <w:marBottom w:val="0"/>
          <w:divBdr>
            <w:top w:val="none" w:sz="0" w:space="0" w:color="auto"/>
            <w:left w:val="none" w:sz="0" w:space="0" w:color="auto"/>
            <w:bottom w:val="none" w:sz="0" w:space="0" w:color="auto"/>
            <w:right w:val="none" w:sz="0" w:space="0" w:color="auto"/>
          </w:divBdr>
          <w:divsChild>
            <w:div w:id="1125926990">
              <w:marLeft w:val="0"/>
              <w:marRight w:val="0"/>
              <w:marTop w:val="0"/>
              <w:marBottom w:val="0"/>
              <w:divBdr>
                <w:top w:val="none" w:sz="0" w:space="0" w:color="auto"/>
                <w:left w:val="none" w:sz="0" w:space="0" w:color="auto"/>
                <w:bottom w:val="none" w:sz="0" w:space="0" w:color="auto"/>
                <w:right w:val="none" w:sz="0" w:space="0" w:color="auto"/>
              </w:divBdr>
            </w:div>
          </w:divsChild>
        </w:div>
        <w:div w:id="1174371834">
          <w:marLeft w:val="0"/>
          <w:marRight w:val="0"/>
          <w:marTop w:val="120"/>
          <w:marBottom w:val="0"/>
          <w:divBdr>
            <w:top w:val="none" w:sz="0" w:space="0" w:color="auto"/>
            <w:left w:val="none" w:sz="0" w:space="0" w:color="auto"/>
            <w:bottom w:val="none" w:sz="0" w:space="0" w:color="auto"/>
            <w:right w:val="none" w:sz="0" w:space="0" w:color="auto"/>
          </w:divBdr>
          <w:divsChild>
            <w:div w:id="1397239556">
              <w:marLeft w:val="0"/>
              <w:marRight w:val="0"/>
              <w:marTop w:val="0"/>
              <w:marBottom w:val="0"/>
              <w:divBdr>
                <w:top w:val="none" w:sz="0" w:space="0" w:color="auto"/>
                <w:left w:val="none" w:sz="0" w:space="0" w:color="auto"/>
                <w:bottom w:val="none" w:sz="0" w:space="0" w:color="auto"/>
                <w:right w:val="none" w:sz="0" w:space="0" w:color="auto"/>
              </w:divBdr>
            </w:div>
          </w:divsChild>
        </w:div>
        <w:div w:id="1414817567">
          <w:marLeft w:val="0"/>
          <w:marRight w:val="0"/>
          <w:marTop w:val="120"/>
          <w:marBottom w:val="0"/>
          <w:divBdr>
            <w:top w:val="none" w:sz="0" w:space="0" w:color="auto"/>
            <w:left w:val="none" w:sz="0" w:space="0" w:color="auto"/>
            <w:bottom w:val="none" w:sz="0" w:space="0" w:color="auto"/>
            <w:right w:val="none" w:sz="0" w:space="0" w:color="auto"/>
          </w:divBdr>
          <w:divsChild>
            <w:div w:id="1432361951">
              <w:marLeft w:val="0"/>
              <w:marRight w:val="0"/>
              <w:marTop w:val="0"/>
              <w:marBottom w:val="0"/>
              <w:divBdr>
                <w:top w:val="none" w:sz="0" w:space="0" w:color="auto"/>
                <w:left w:val="none" w:sz="0" w:space="0" w:color="auto"/>
                <w:bottom w:val="none" w:sz="0" w:space="0" w:color="auto"/>
                <w:right w:val="none" w:sz="0" w:space="0" w:color="auto"/>
              </w:divBdr>
            </w:div>
          </w:divsChild>
        </w:div>
        <w:div w:id="1739932926">
          <w:marLeft w:val="0"/>
          <w:marRight w:val="0"/>
          <w:marTop w:val="120"/>
          <w:marBottom w:val="0"/>
          <w:divBdr>
            <w:top w:val="none" w:sz="0" w:space="0" w:color="auto"/>
            <w:left w:val="none" w:sz="0" w:space="0" w:color="auto"/>
            <w:bottom w:val="none" w:sz="0" w:space="0" w:color="auto"/>
            <w:right w:val="none" w:sz="0" w:space="0" w:color="auto"/>
          </w:divBdr>
          <w:divsChild>
            <w:div w:id="210149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02213">
      <w:bodyDiv w:val="1"/>
      <w:marLeft w:val="0"/>
      <w:marRight w:val="0"/>
      <w:marTop w:val="0"/>
      <w:marBottom w:val="0"/>
      <w:divBdr>
        <w:top w:val="none" w:sz="0" w:space="0" w:color="auto"/>
        <w:left w:val="none" w:sz="0" w:space="0" w:color="auto"/>
        <w:bottom w:val="none" w:sz="0" w:space="0" w:color="auto"/>
        <w:right w:val="none" w:sz="0" w:space="0" w:color="auto"/>
      </w:divBdr>
      <w:divsChild>
        <w:div w:id="1811364283">
          <w:marLeft w:val="0"/>
          <w:marRight w:val="0"/>
          <w:marTop w:val="0"/>
          <w:marBottom w:val="0"/>
          <w:divBdr>
            <w:top w:val="none" w:sz="0" w:space="0" w:color="auto"/>
            <w:left w:val="none" w:sz="0" w:space="0" w:color="auto"/>
            <w:bottom w:val="none" w:sz="0" w:space="0" w:color="auto"/>
            <w:right w:val="none" w:sz="0" w:space="0" w:color="auto"/>
          </w:divBdr>
        </w:div>
        <w:div w:id="595330877">
          <w:marLeft w:val="0"/>
          <w:marRight w:val="0"/>
          <w:marTop w:val="120"/>
          <w:marBottom w:val="0"/>
          <w:divBdr>
            <w:top w:val="none" w:sz="0" w:space="0" w:color="auto"/>
            <w:left w:val="none" w:sz="0" w:space="0" w:color="auto"/>
            <w:bottom w:val="none" w:sz="0" w:space="0" w:color="auto"/>
            <w:right w:val="none" w:sz="0" w:space="0" w:color="auto"/>
          </w:divBdr>
          <w:divsChild>
            <w:div w:id="1635285468">
              <w:marLeft w:val="0"/>
              <w:marRight w:val="0"/>
              <w:marTop w:val="0"/>
              <w:marBottom w:val="0"/>
              <w:divBdr>
                <w:top w:val="none" w:sz="0" w:space="0" w:color="auto"/>
                <w:left w:val="none" w:sz="0" w:space="0" w:color="auto"/>
                <w:bottom w:val="none" w:sz="0" w:space="0" w:color="auto"/>
                <w:right w:val="none" w:sz="0" w:space="0" w:color="auto"/>
              </w:divBdr>
            </w:div>
          </w:divsChild>
        </w:div>
        <w:div w:id="1741251978">
          <w:marLeft w:val="0"/>
          <w:marRight w:val="0"/>
          <w:marTop w:val="120"/>
          <w:marBottom w:val="0"/>
          <w:divBdr>
            <w:top w:val="none" w:sz="0" w:space="0" w:color="auto"/>
            <w:left w:val="none" w:sz="0" w:space="0" w:color="auto"/>
            <w:bottom w:val="none" w:sz="0" w:space="0" w:color="auto"/>
            <w:right w:val="none" w:sz="0" w:space="0" w:color="auto"/>
          </w:divBdr>
          <w:divsChild>
            <w:div w:id="1233538516">
              <w:marLeft w:val="0"/>
              <w:marRight w:val="0"/>
              <w:marTop w:val="0"/>
              <w:marBottom w:val="0"/>
              <w:divBdr>
                <w:top w:val="none" w:sz="0" w:space="0" w:color="auto"/>
                <w:left w:val="none" w:sz="0" w:space="0" w:color="auto"/>
                <w:bottom w:val="none" w:sz="0" w:space="0" w:color="auto"/>
                <w:right w:val="none" w:sz="0" w:space="0" w:color="auto"/>
              </w:divBdr>
            </w:div>
          </w:divsChild>
        </w:div>
        <w:div w:id="451174865">
          <w:marLeft w:val="0"/>
          <w:marRight w:val="0"/>
          <w:marTop w:val="120"/>
          <w:marBottom w:val="0"/>
          <w:divBdr>
            <w:top w:val="none" w:sz="0" w:space="0" w:color="auto"/>
            <w:left w:val="none" w:sz="0" w:space="0" w:color="auto"/>
            <w:bottom w:val="none" w:sz="0" w:space="0" w:color="auto"/>
            <w:right w:val="none" w:sz="0" w:space="0" w:color="auto"/>
          </w:divBdr>
          <w:divsChild>
            <w:div w:id="2073655732">
              <w:marLeft w:val="0"/>
              <w:marRight w:val="0"/>
              <w:marTop w:val="0"/>
              <w:marBottom w:val="0"/>
              <w:divBdr>
                <w:top w:val="none" w:sz="0" w:space="0" w:color="auto"/>
                <w:left w:val="none" w:sz="0" w:space="0" w:color="auto"/>
                <w:bottom w:val="none" w:sz="0" w:space="0" w:color="auto"/>
                <w:right w:val="none" w:sz="0" w:space="0" w:color="auto"/>
              </w:divBdr>
            </w:div>
          </w:divsChild>
        </w:div>
        <w:div w:id="157383621">
          <w:marLeft w:val="0"/>
          <w:marRight w:val="0"/>
          <w:marTop w:val="120"/>
          <w:marBottom w:val="0"/>
          <w:divBdr>
            <w:top w:val="none" w:sz="0" w:space="0" w:color="auto"/>
            <w:left w:val="none" w:sz="0" w:space="0" w:color="auto"/>
            <w:bottom w:val="none" w:sz="0" w:space="0" w:color="auto"/>
            <w:right w:val="none" w:sz="0" w:space="0" w:color="auto"/>
          </w:divBdr>
          <w:divsChild>
            <w:div w:id="675427152">
              <w:marLeft w:val="0"/>
              <w:marRight w:val="0"/>
              <w:marTop w:val="0"/>
              <w:marBottom w:val="0"/>
              <w:divBdr>
                <w:top w:val="none" w:sz="0" w:space="0" w:color="auto"/>
                <w:left w:val="none" w:sz="0" w:space="0" w:color="auto"/>
                <w:bottom w:val="none" w:sz="0" w:space="0" w:color="auto"/>
                <w:right w:val="none" w:sz="0" w:space="0" w:color="auto"/>
              </w:divBdr>
            </w:div>
          </w:divsChild>
        </w:div>
        <w:div w:id="561790206">
          <w:marLeft w:val="0"/>
          <w:marRight w:val="0"/>
          <w:marTop w:val="120"/>
          <w:marBottom w:val="0"/>
          <w:divBdr>
            <w:top w:val="none" w:sz="0" w:space="0" w:color="auto"/>
            <w:left w:val="none" w:sz="0" w:space="0" w:color="auto"/>
            <w:bottom w:val="none" w:sz="0" w:space="0" w:color="auto"/>
            <w:right w:val="none" w:sz="0" w:space="0" w:color="auto"/>
          </w:divBdr>
          <w:divsChild>
            <w:div w:id="155728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269687">
      <w:bodyDiv w:val="1"/>
      <w:marLeft w:val="0"/>
      <w:marRight w:val="0"/>
      <w:marTop w:val="0"/>
      <w:marBottom w:val="0"/>
      <w:divBdr>
        <w:top w:val="none" w:sz="0" w:space="0" w:color="auto"/>
        <w:left w:val="none" w:sz="0" w:space="0" w:color="auto"/>
        <w:bottom w:val="none" w:sz="0" w:space="0" w:color="auto"/>
        <w:right w:val="none" w:sz="0" w:space="0" w:color="auto"/>
      </w:divBdr>
      <w:divsChild>
        <w:div w:id="757948981">
          <w:marLeft w:val="0"/>
          <w:marRight w:val="0"/>
          <w:marTop w:val="0"/>
          <w:marBottom w:val="0"/>
          <w:divBdr>
            <w:top w:val="none" w:sz="0" w:space="0" w:color="auto"/>
            <w:left w:val="none" w:sz="0" w:space="0" w:color="auto"/>
            <w:bottom w:val="none" w:sz="0" w:space="0" w:color="auto"/>
            <w:right w:val="none" w:sz="0" w:space="0" w:color="auto"/>
          </w:divBdr>
        </w:div>
        <w:div w:id="241718999">
          <w:marLeft w:val="0"/>
          <w:marRight w:val="0"/>
          <w:marTop w:val="120"/>
          <w:marBottom w:val="0"/>
          <w:divBdr>
            <w:top w:val="none" w:sz="0" w:space="0" w:color="auto"/>
            <w:left w:val="none" w:sz="0" w:space="0" w:color="auto"/>
            <w:bottom w:val="none" w:sz="0" w:space="0" w:color="auto"/>
            <w:right w:val="none" w:sz="0" w:space="0" w:color="auto"/>
          </w:divBdr>
          <w:divsChild>
            <w:div w:id="921796150">
              <w:marLeft w:val="0"/>
              <w:marRight w:val="0"/>
              <w:marTop w:val="0"/>
              <w:marBottom w:val="0"/>
              <w:divBdr>
                <w:top w:val="none" w:sz="0" w:space="0" w:color="auto"/>
                <w:left w:val="none" w:sz="0" w:space="0" w:color="auto"/>
                <w:bottom w:val="none" w:sz="0" w:space="0" w:color="auto"/>
                <w:right w:val="none" w:sz="0" w:space="0" w:color="auto"/>
              </w:divBdr>
            </w:div>
          </w:divsChild>
        </w:div>
        <w:div w:id="1628900656">
          <w:marLeft w:val="0"/>
          <w:marRight w:val="0"/>
          <w:marTop w:val="120"/>
          <w:marBottom w:val="0"/>
          <w:divBdr>
            <w:top w:val="none" w:sz="0" w:space="0" w:color="auto"/>
            <w:left w:val="none" w:sz="0" w:space="0" w:color="auto"/>
            <w:bottom w:val="none" w:sz="0" w:space="0" w:color="auto"/>
            <w:right w:val="none" w:sz="0" w:space="0" w:color="auto"/>
          </w:divBdr>
          <w:divsChild>
            <w:div w:id="435179778">
              <w:marLeft w:val="0"/>
              <w:marRight w:val="0"/>
              <w:marTop w:val="0"/>
              <w:marBottom w:val="0"/>
              <w:divBdr>
                <w:top w:val="none" w:sz="0" w:space="0" w:color="auto"/>
                <w:left w:val="none" w:sz="0" w:space="0" w:color="auto"/>
                <w:bottom w:val="none" w:sz="0" w:space="0" w:color="auto"/>
                <w:right w:val="none" w:sz="0" w:space="0" w:color="auto"/>
              </w:divBdr>
            </w:div>
          </w:divsChild>
        </w:div>
        <w:div w:id="977878282">
          <w:marLeft w:val="0"/>
          <w:marRight w:val="0"/>
          <w:marTop w:val="120"/>
          <w:marBottom w:val="0"/>
          <w:divBdr>
            <w:top w:val="none" w:sz="0" w:space="0" w:color="auto"/>
            <w:left w:val="none" w:sz="0" w:space="0" w:color="auto"/>
            <w:bottom w:val="none" w:sz="0" w:space="0" w:color="auto"/>
            <w:right w:val="none" w:sz="0" w:space="0" w:color="auto"/>
          </w:divBdr>
          <w:divsChild>
            <w:div w:id="2011786032">
              <w:marLeft w:val="0"/>
              <w:marRight w:val="0"/>
              <w:marTop w:val="0"/>
              <w:marBottom w:val="0"/>
              <w:divBdr>
                <w:top w:val="none" w:sz="0" w:space="0" w:color="auto"/>
                <w:left w:val="none" w:sz="0" w:space="0" w:color="auto"/>
                <w:bottom w:val="none" w:sz="0" w:space="0" w:color="auto"/>
                <w:right w:val="none" w:sz="0" w:space="0" w:color="auto"/>
              </w:divBdr>
            </w:div>
          </w:divsChild>
        </w:div>
        <w:div w:id="2145540147">
          <w:marLeft w:val="0"/>
          <w:marRight w:val="0"/>
          <w:marTop w:val="120"/>
          <w:marBottom w:val="0"/>
          <w:divBdr>
            <w:top w:val="none" w:sz="0" w:space="0" w:color="auto"/>
            <w:left w:val="none" w:sz="0" w:space="0" w:color="auto"/>
            <w:bottom w:val="none" w:sz="0" w:space="0" w:color="auto"/>
            <w:right w:val="none" w:sz="0" w:space="0" w:color="auto"/>
          </w:divBdr>
          <w:divsChild>
            <w:div w:id="1056398506">
              <w:marLeft w:val="0"/>
              <w:marRight w:val="0"/>
              <w:marTop w:val="0"/>
              <w:marBottom w:val="0"/>
              <w:divBdr>
                <w:top w:val="none" w:sz="0" w:space="0" w:color="auto"/>
                <w:left w:val="none" w:sz="0" w:space="0" w:color="auto"/>
                <w:bottom w:val="none" w:sz="0" w:space="0" w:color="auto"/>
                <w:right w:val="none" w:sz="0" w:space="0" w:color="auto"/>
              </w:divBdr>
            </w:div>
          </w:divsChild>
        </w:div>
        <w:div w:id="2023582678">
          <w:marLeft w:val="0"/>
          <w:marRight w:val="0"/>
          <w:marTop w:val="120"/>
          <w:marBottom w:val="0"/>
          <w:divBdr>
            <w:top w:val="none" w:sz="0" w:space="0" w:color="auto"/>
            <w:left w:val="none" w:sz="0" w:space="0" w:color="auto"/>
            <w:bottom w:val="none" w:sz="0" w:space="0" w:color="auto"/>
            <w:right w:val="none" w:sz="0" w:space="0" w:color="auto"/>
          </w:divBdr>
          <w:divsChild>
            <w:div w:id="1316688603">
              <w:marLeft w:val="0"/>
              <w:marRight w:val="0"/>
              <w:marTop w:val="0"/>
              <w:marBottom w:val="0"/>
              <w:divBdr>
                <w:top w:val="none" w:sz="0" w:space="0" w:color="auto"/>
                <w:left w:val="none" w:sz="0" w:space="0" w:color="auto"/>
                <w:bottom w:val="none" w:sz="0" w:space="0" w:color="auto"/>
                <w:right w:val="none" w:sz="0" w:space="0" w:color="auto"/>
              </w:divBdr>
            </w:div>
          </w:divsChild>
        </w:div>
        <w:div w:id="474487321">
          <w:marLeft w:val="0"/>
          <w:marRight w:val="0"/>
          <w:marTop w:val="120"/>
          <w:marBottom w:val="0"/>
          <w:divBdr>
            <w:top w:val="none" w:sz="0" w:space="0" w:color="auto"/>
            <w:left w:val="none" w:sz="0" w:space="0" w:color="auto"/>
            <w:bottom w:val="none" w:sz="0" w:space="0" w:color="auto"/>
            <w:right w:val="none" w:sz="0" w:space="0" w:color="auto"/>
          </w:divBdr>
          <w:divsChild>
            <w:div w:id="158549191">
              <w:marLeft w:val="0"/>
              <w:marRight w:val="0"/>
              <w:marTop w:val="0"/>
              <w:marBottom w:val="0"/>
              <w:divBdr>
                <w:top w:val="none" w:sz="0" w:space="0" w:color="auto"/>
                <w:left w:val="none" w:sz="0" w:space="0" w:color="auto"/>
                <w:bottom w:val="none" w:sz="0" w:space="0" w:color="auto"/>
                <w:right w:val="none" w:sz="0" w:space="0" w:color="auto"/>
              </w:divBdr>
            </w:div>
          </w:divsChild>
        </w:div>
        <w:div w:id="1172719361">
          <w:marLeft w:val="0"/>
          <w:marRight w:val="0"/>
          <w:marTop w:val="120"/>
          <w:marBottom w:val="0"/>
          <w:divBdr>
            <w:top w:val="none" w:sz="0" w:space="0" w:color="auto"/>
            <w:left w:val="none" w:sz="0" w:space="0" w:color="auto"/>
            <w:bottom w:val="none" w:sz="0" w:space="0" w:color="auto"/>
            <w:right w:val="none" w:sz="0" w:space="0" w:color="auto"/>
          </w:divBdr>
          <w:divsChild>
            <w:div w:id="11020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 Id="rId20" Type="http://schemas.openxmlformats.org/officeDocument/2006/relationships/header" Target="header3.xml"/><Relationship Id="rId21" Type="http://schemas.openxmlformats.org/officeDocument/2006/relationships/header" Target="header4.xml"/><Relationship Id="rId22" Type="http://schemas.openxmlformats.org/officeDocument/2006/relationships/footer" Target="footer9.xml"/><Relationship Id="rId23"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E8136-77F9-4AD4-BDCD-034E51E9F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388</Pages>
  <Words>91349</Words>
  <Characters>520692</Characters>
  <Application>Microsoft Office Word</Application>
  <DocSecurity>0</DocSecurity>
  <Lines>4339</Lines>
  <Paragraphs>1221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Tuesdays With Tony Volume 2 Second Edition Print Manuscript r5</dc:title>
  <dc:subject/>
  <dc:creator/>
  <cp:keywords/>
  <dc:description>r4 preserved; alternating author and title running headers and six requested Scripture-index entries with linked page locators.</dc:description>
  <cp:lastModifiedBy/>
  <cp:revision>1</cp:revision>
  <dcterms:created xsi:type="dcterms:W3CDTF">2023-07-12T01:14:00Z</dcterms:created>
  <dcterms:modified xsi:type="dcterms:W3CDTF">2026-10-14T02:20:12Z</dcterms:modified>
  <cp:version>r5</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f35c9057b0133adc8d40a1b44a63093397a95a584f38b1ac1cc878171e472bbd</vt:lpwstr>
  </property>
</Properties>
</file>